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CFCA3" w14:textId="1F781D43" w:rsidR="0023620E" w:rsidRDefault="008F7CE5" w:rsidP="008F7CE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F7CE5">
        <w:rPr>
          <w:rFonts w:ascii="Arial" w:hAnsi="Arial" w:cs="Arial"/>
          <w:b/>
          <w:bCs/>
          <w:sz w:val="24"/>
          <w:szCs w:val="24"/>
        </w:rPr>
        <w:t xml:space="preserve">Entrevista </w:t>
      </w:r>
      <w:proofErr w:type="spellStart"/>
      <w:r w:rsidRPr="008F7CE5">
        <w:rPr>
          <w:rFonts w:ascii="Arial" w:hAnsi="Arial" w:cs="Arial"/>
          <w:b/>
          <w:bCs/>
          <w:sz w:val="24"/>
          <w:szCs w:val="24"/>
        </w:rPr>
        <w:t>Stakeholders</w:t>
      </w:r>
      <w:proofErr w:type="spellEnd"/>
    </w:p>
    <w:p w14:paraId="352DB9D6" w14:textId="30CAC672" w:rsidR="008F7CE5" w:rsidRDefault="008F7CE5" w:rsidP="008F7CE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Proyecto: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Triviador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Game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Mate</w:t>
      </w:r>
    </w:p>
    <w:p w14:paraId="592326DD" w14:textId="77777777" w:rsidR="008F7CE5" w:rsidRPr="008F7CE5" w:rsidRDefault="008F7CE5" w:rsidP="008F7CE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6965867" w14:textId="02F83515" w:rsidR="008F7CE5" w:rsidRPr="008F7CE5" w:rsidRDefault="008F7CE5" w:rsidP="008F7CE5">
      <w:pPr>
        <w:rPr>
          <w:rFonts w:ascii="Arial" w:hAnsi="Arial" w:cs="Arial"/>
          <w:sz w:val="24"/>
          <w:szCs w:val="24"/>
        </w:rPr>
      </w:pPr>
      <w:r w:rsidRPr="008F7CE5">
        <w:rPr>
          <w:rFonts w:ascii="Arial" w:hAnsi="Arial" w:cs="Arial"/>
          <w:sz w:val="24"/>
          <w:szCs w:val="24"/>
        </w:rPr>
        <w:t>1. ¿Por qué estás interesado en este proyecto?</w:t>
      </w:r>
    </w:p>
    <w:p w14:paraId="70CA2275" w14:textId="77777777" w:rsidR="008F7CE5" w:rsidRPr="008F7CE5" w:rsidRDefault="008F7CE5" w:rsidP="008F7CE5">
      <w:pPr>
        <w:rPr>
          <w:rFonts w:ascii="Arial" w:hAnsi="Arial" w:cs="Arial"/>
          <w:sz w:val="24"/>
          <w:szCs w:val="24"/>
        </w:rPr>
      </w:pPr>
    </w:p>
    <w:p w14:paraId="1598E7CE" w14:textId="700E2E00" w:rsidR="008F7CE5" w:rsidRPr="008F7CE5" w:rsidRDefault="008F7CE5" w:rsidP="008F7CE5">
      <w:pPr>
        <w:rPr>
          <w:rFonts w:ascii="Arial" w:hAnsi="Arial" w:cs="Arial"/>
          <w:sz w:val="24"/>
          <w:szCs w:val="24"/>
        </w:rPr>
      </w:pPr>
      <w:r w:rsidRPr="008F7CE5">
        <w:rPr>
          <w:rFonts w:ascii="Arial" w:hAnsi="Arial" w:cs="Arial"/>
          <w:sz w:val="24"/>
          <w:szCs w:val="24"/>
        </w:rPr>
        <w:t>2. ¿Cuáles son sus expectativas para este proyecto?</w:t>
      </w:r>
    </w:p>
    <w:p w14:paraId="260182B5" w14:textId="77777777" w:rsidR="008F7CE5" w:rsidRPr="008F7CE5" w:rsidRDefault="008F7CE5" w:rsidP="008F7CE5">
      <w:pPr>
        <w:rPr>
          <w:rFonts w:ascii="Arial" w:hAnsi="Arial" w:cs="Arial"/>
          <w:sz w:val="24"/>
          <w:szCs w:val="24"/>
        </w:rPr>
      </w:pPr>
    </w:p>
    <w:p w14:paraId="17A5E684" w14:textId="10A151E6" w:rsidR="008F7CE5" w:rsidRDefault="008F7CE5" w:rsidP="008F7CE5">
      <w:pPr>
        <w:rPr>
          <w:rFonts w:ascii="Arial" w:hAnsi="Arial" w:cs="Arial"/>
          <w:sz w:val="24"/>
          <w:szCs w:val="24"/>
        </w:rPr>
      </w:pPr>
      <w:r w:rsidRPr="008F7CE5">
        <w:rPr>
          <w:rFonts w:ascii="Arial" w:hAnsi="Arial" w:cs="Arial"/>
          <w:sz w:val="24"/>
          <w:szCs w:val="24"/>
        </w:rPr>
        <w:t>3. ¿Qué te inspiró a involucrarte en este proyecto</w:t>
      </w:r>
      <w:r>
        <w:rPr>
          <w:rFonts w:ascii="Arial" w:hAnsi="Arial" w:cs="Arial"/>
          <w:sz w:val="24"/>
          <w:szCs w:val="24"/>
        </w:rPr>
        <w:t>?</w:t>
      </w:r>
    </w:p>
    <w:p w14:paraId="50F6B95C" w14:textId="7CDA1752" w:rsidR="0080680E" w:rsidRDefault="008F7CE5" w:rsidP="008F7C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 de terminar el proyecto de la página web y e-</w:t>
      </w:r>
      <w:proofErr w:type="spellStart"/>
      <w:r>
        <w:rPr>
          <w:rFonts w:ascii="Arial" w:hAnsi="Arial" w:cs="Arial"/>
          <w:sz w:val="24"/>
          <w:szCs w:val="24"/>
        </w:rPr>
        <w:t>commerce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Game</w:t>
      </w:r>
      <w:proofErr w:type="spellEnd"/>
      <w:r>
        <w:rPr>
          <w:rFonts w:ascii="Arial" w:hAnsi="Arial" w:cs="Arial"/>
          <w:sz w:val="24"/>
          <w:szCs w:val="24"/>
        </w:rPr>
        <w:t xml:space="preserve"> Mate, sentimos que hacia falta un juego específico para fanáticos de los Videojuegos. Nos gustan los juegos de Trivia, pero queríamos que fuese específicamente para la comunidad </w:t>
      </w:r>
      <w:proofErr w:type="spellStart"/>
      <w:r>
        <w:rPr>
          <w:rFonts w:ascii="Arial" w:hAnsi="Arial" w:cs="Arial"/>
          <w:sz w:val="24"/>
          <w:szCs w:val="24"/>
        </w:rPr>
        <w:t>gamer</w:t>
      </w:r>
      <w:proofErr w:type="spellEnd"/>
      <w:r w:rsidR="0080680E">
        <w:rPr>
          <w:rFonts w:ascii="Arial" w:hAnsi="Arial" w:cs="Arial"/>
          <w:sz w:val="24"/>
          <w:szCs w:val="24"/>
        </w:rPr>
        <w:t>. Donde se puedan poner a prueba los conocimientos sobre Videojuegos que tienen nuestros usuarios.</w:t>
      </w:r>
    </w:p>
    <w:p w14:paraId="1563B5EA" w14:textId="5EE22085" w:rsidR="008F7CE5" w:rsidRPr="008F7CE5" w:rsidRDefault="0080680E" w:rsidP="008F7C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Específicamente nos inspiran nuestros Usuarios, la comunidad </w:t>
      </w:r>
      <w:proofErr w:type="spellStart"/>
      <w:r>
        <w:rPr>
          <w:rFonts w:ascii="Arial" w:hAnsi="Arial" w:cs="Arial"/>
          <w:sz w:val="24"/>
          <w:szCs w:val="24"/>
        </w:rPr>
        <w:t>gamer</w:t>
      </w:r>
      <w:proofErr w:type="spellEnd"/>
      <w:r>
        <w:rPr>
          <w:rFonts w:ascii="Arial" w:hAnsi="Arial" w:cs="Arial"/>
          <w:sz w:val="24"/>
          <w:szCs w:val="24"/>
        </w:rPr>
        <w:t xml:space="preserve"> no para de crecer día a día. Queremos que toda la comunidad hable de </w:t>
      </w:r>
      <w:proofErr w:type="spellStart"/>
      <w:r>
        <w:rPr>
          <w:rFonts w:ascii="Arial" w:hAnsi="Arial" w:cs="Arial"/>
          <w:sz w:val="24"/>
          <w:szCs w:val="24"/>
        </w:rPr>
        <w:t>Game</w:t>
      </w:r>
      <w:proofErr w:type="spellEnd"/>
      <w:r>
        <w:rPr>
          <w:rFonts w:ascii="Arial" w:hAnsi="Arial" w:cs="Arial"/>
          <w:sz w:val="24"/>
          <w:szCs w:val="24"/>
        </w:rPr>
        <w:t xml:space="preserve"> Mate. Este es solo el comienzo…</w:t>
      </w:r>
    </w:p>
    <w:p w14:paraId="5901C8D0" w14:textId="77777777" w:rsidR="008F7CE5" w:rsidRPr="008F7CE5" w:rsidRDefault="008F7CE5" w:rsidP="008F7CE5">
      <w:pPr>
        <w:rPr>
          <w:rFonts w:ascii="Arial" w:hAnsi="Arial" w:cs="Arial"/>
          <w:sz w:val="24"/>
          <w:szCs w:val="24"/>
        </w:rPr>
      </w:pPr>
    </w:p>
    <w:p w14:paraId="3481BCC3" w14:textId="57744C90" w:rsidR="008F7CE5" w:rsidRPr="008F7CE5" w:rsidRDefault="008F7CE5" w:rsidP="008F7CE5">
      <w:pPr>
        <w:rPr>
          <w:rFonts w:ascii="Arial" w:hAnsi="Arial" w:cs="Arial"/>
          <w:sz w:val="24"/>
          <w:szCs w:val="24"/>
        </w:rPr>
      </w:pPr>
      <w:r w:rsidRPr="008F7CE5">
        <w:rPr>
          <w:rFonts w:ascii="Arial" w:hAnsi="Arial" w:cs="Arial"/>
          <w:sz w:val="24"/>
          <w:szCs w:val="24"/>
        </w:rPr>
        <w:t>4. ¿Cuál crees que será el impacto de este proyecto después del lanzamiento?</w:t>
      </w:r>
    </w:p>
    <w:p w14:paraId="70335F93" w14:textId="77777777" w:rsidR="008F7CE5" w:rsidRPr="008F7CE5" w:rsidRDefault="008F7CE5" w:rsidP="008F7CE5">
      <w:pPr>
        <w:rPr>
          <w:rFonts w:ascii="Arial" w:hAnsi="Arial" w:cs="Arial"/>
          <w:sz w:val="24"/>
          <w:szCs w:val="24"/>
        </w:rPr>
      </w:pPr>
    </w:p>
    <w:p w14:paraId="7DE68954" w14:textId="1423CE21" w:rsidR="008F7CE5" w:rsidRPr="008F7CE5" w:rsidRDefault="008F7CE5" w:rsidP="008F7CE5">
      <w:pPr>
        <w:rPr>
          <w:rFonts w:ascii="Arial" w:hAnsi="Arial" w:cs="Arial"/>
          <w:sz w:val="24"/>
          <w:szCs w:val="24"/>
        </w:rPr>
      </w:pPr>
      <w:r w:rsidRPr="008F7CE5">
        <w:rPr>
          <w:rFonts w:ascii="Arial" w:hAnsi="Arial" w:cs="Arial"/>
          <w:sz w:val="24"/>
          <w:szCs w:val="24"/>
        </w:rPr>
        <w:t>5. ¿Qué tan rápido ves este proyecto en marcha?</w:t>
      </w:r>
    </w:p>
    <w:p w14:paraId="102F5055" w14:textId="77777777" w:rsidR="008F7CE5" w:rsidRPr="008F7CE5" w:rsidRDefault="008F7CE5" w:rsidP="008F7CE5">
      <w:pPr>
        <w:rPr>
          <w:rFonts w:ascii="Arial" w:hAnsi="Arial" w:cs="Arial"/>
          <w:sz w:val="24"/>
          <w:szCs w:val="24"/>
        </w:rPr>
      </w:pPr>
    </w:p>
    <w:p w14:paraId="02298741" w14:textId="11D9E765" w:rsidR="008F7CE5" w:rsidRPr="008F7CE5" w:rsidRDefault="008F7CE5" w:rsidP="008F7CE5">
      <w:pPr>
        <w:rPr>
          <w:rFonts w:ascii="Arial" w:hAnsi="Arial" w:cs="Arial"/>
          <w:sz w:val="24"/>
          <w:szCs w:val="24"/>
        </w:rPr>
      </w:pPr>
      <w:r w:rsidRPr="008F7CE5">
        <w:rPr>
          <w:rFonts w:ascii="Arial" w:hAnsi="Arial" w:cs="Arial"/>
          <w:sz w:val="24"/>
          <w:szCs w:val="24"/>
        </w:rPr>
        <w:t>6. Si te sientes positivo con este proyecto, ¿por qué?</w:t>
      </w:r>
    </w:p>
    <w:p w14:paraId="0E3668D6" w14:textId="77777777" w:rsidR="008F7CE5" w:rsidRPr="008F7CE5" w:rsidRDefault="008F7CE5" w:rsidP="008F7CE5">
      <w:pPr>
        <w:rPr>
          <w:rFonts w:ascii="Arial" w:hAnsi="Arial" w:cs="Arial"/>
          <w:sz w:val="24"/>
          <w:szCs w:val="24"/>
        </w:rPr>
      </w:pPr>
    </w:p>
    <w:p w14:paraId="58609144" w14:textId="1584555D" w:rsidR="008F7CE5" w:rsidRPr="008F7CE5" w:rsidRDefault="008F7CE5" w:rsidP="008F7CE5">
      <w:pPr>
        <w:rPr>
          <w:rFonts w:ascii="Arial" w:hAnsi="Arial" w:cs="Arial"/>
          <w:sz w:val="24"/>
          <w:szCs w:val="24"/>
        </w:rPr>
      </w:pPr>
      <w:r w:rsidRPr="008F7CE5">
        <w:rPr>
          <w:rFonts w:ascii="Arial" w:hAnsi="Arial" w:cs="Arial"/>
          <w:sz w:val="24"/>
          <w:szCs w:val="24"/>
        </w:rPr>
        <w:t>7. Si te preocupa este proyecto, ¿por qué?</w:t>
      </w:r>
    </w:p>
    <w:p w14:paraId="0BB1BF0A" w14:textId="77777777" w:rsidR="008F7CE5" w:rsidRPr="008F7CE5" w:rsidRDefault="008F7CE5" w:rsidP="008F7CE5">
      <w:pPr>
        <w:rPr>
          <w:rFonts w:ascii="Arial" w:hAnsi="Arial" w:cs="Arial"/>
          <w:sz w:val="24"/>
          <w:szCs w:val="24"/>
        </w:rPr>
      </w:pPr>
    </w:p>
    <w:p w14:paraId="0471A607" w14:textId="25E0B3C6" w:rsidR="008F7CE5" w:rsidRDefault="008F7CE5" w:rsidP="008F7CE5">
      <w:pPr>
        <w:rPr>
          <w:rFonts w:ascii="Arial" w:hAnsi="Arial" w:cs="Arial"/>
          <w:sz w:val="24"/>
          <w:szCs w:val="24"/>
        </w:rPr>
      </w:pPr>
      <w:r w:rsidRPr="008F7CE5">
        <w:rPr>
          <w:rFonts w:ascii="Arial" w:hAnsi="Arial" w:cs="Arial"/>
          <w:sz w:val="24"/>
          <w:szCs w:val="24"/>
        </w:rPr>
        <w:t>8. ¿Prefieres reuniones en persona, telefónicas o por correo electrónico?</w:t>
      </w:r>
    </w:p>
    <w:p w14:paraId="02FA74F3" w14:textId="77777777" w:rsidR="00E55D9A" w:rsidRDefault="00E55D9A" w:rsidP="008F7CE5">
      <w:pPr>
        <w:rPr>
          <w:rFonts w:ascii="Arial" w:hAnsi="Arial" w:cs="Arial"/>
          <w:sz w:val="24"/>
          <w:szCs w:val="24"/>
        </w:rPr>
      </w:pPr>
    </w:p>
    <w:p w14:paraId="156ABC08" w14:textId="77777777" w:rsidR="00E55D9A" w:rsidRPr="00E55D9A" w:rsidRDefault="00E55D9A" w:rsidP="00E55D9A">
      <w:pPr>
        <w:rPr>
          <w:rFonts w:ascii="Arial" w:hAnsi="Arial" w:cs="Arial"/>
          <w:sz w:val="24"/>
          <w:szCs w:val="24"/>
        </w:rPr>
      </w:pPr>
      <w:r w:rsidRPr="00E55D9A">
        <w:rPr>
          <w:rFonts w:ascii="Arial" w:hAnsi="Arial" w:cs="Arial"/>
          <w:sz w:val="24"/>
          <w:szCs w:val="24"/>
        </w:rPr>
        <w:t xml:space="preserve">En cuanto a la preferencia de las reuniones, en mi caso, creo que una combinación de reuniones en persona y telefónicas sería ideal. Las reuniones en persona permiten una interacción más cercana y personal, lo cual puede ser beneficioso para discutir detalles importantes o resolver problemas complejos. Además, pueden ayudar a fortalecer la relación entre el equipo de desarrollo y los </w:t>
      </w:r>
      <w:proofErr w:type="spellStart"/>
      <w:r w:rsidRPr="00E55D9A">
        <w:rPr>
          <w:rFonts w:ascii="Arial" w:hAnsi="Arial" w:cs="Arial"/>
          <w:sz w:val="24"/>
          <w:szCs w:val="24"/>
        </w:rPr>
        <w:t>stakeholders</w:t>
      </w:r>
      <w:proofErr w:type="spellEnd"/>
      <w:r w:rsidRPr="00E55D9A">
        <w:rPr>
          <w:rFonts w:ascii="Arial" w:hAnsi="Arial" w:cs="Arial"/>
          <w:sz w:val="24"/>
          <w:szCs w:val="24"/>
        </w:rPr>
        <w:t>.</w:t>
      </w:r>
    </w:p>
    <w:p w14:paraId="3ABC3E72" w14:textId="77777777" w:rsidR="00E55D9A" w:rsidRPr="00E55D9A" w:rsidRDefault="00E55D9A" w:rsidP="00E55D9A">
      <w:pPr>
        <w:rPr>
          <w:rFonts w:ascii="Arial" w:hAnsi="Arial" w:cs="Arial"/>
          <w:sz w:val="24"/>
          <w:szCs w:val="24"/>
        </w:rPr>
      </w:pPr>
    </w:p>
    <w:p w14:paraId="62B47673" w14:textId="77777777" w:rsidR="00E55D9A" w:rsidRPr="00E55D9A" w:rsidRDefault="00E55D9A" w:rsidP="00E55D9A">
      <w:pPr>
        <w:rPr>
          <w:rFonts w:ascii="Arial" w:hAnsi="Arial" w:cs="Arial"/>
          <w:sz w:val="24"/>
          <w:szCs w:val="24"/>
        </w:rPr>
      </w:pPr>
      <w:r w:rsidRPr="00E55D9A">
        <w:rPr>
          <w:rFonts w:ascii="Arial" w:hAnsi="Arial" w:cs="Arial"/>
          <w:sz w:val="24"/>
          <w:szCs w:val="24"/>
        </w:rPr>
        <w:lastRenderedPageBreak/>
        <w:t>Sin embargo, entiendo que en algunos casos las reuniones telefónicas o por correo electrónico pueden ser más convenientes, especialmente si estamos trabajando en un proyecto que involucra a personas ubicadas en diferentes lugares geográficos. Las reuniones telefónicas pueden ser efectivas para actualizaciones rápidas o discusiones más informales, mientras que el correo electrónico es útil para documentar y dar seguimiento a decisiones y acciones tomadas durante las reuniones.</w:t>
      </w:r>
    </w:p>
    <w:p w14:paraId="40310E37" w14:textId="77777777" w:rsidR="00E55D9A" w:rsidRPr="00E55D9A" w:rsidRDefault="00E55D9A" w:rsidP="00E55D9A">
      <w:pPr>
        <w:rPr>
          <w:rFonts w:ascii="Arial" w:hAnsi="Arial" w:cs="Arial"/>
          <w:sz w:val="24"/>
          <w:szCs w:val="24"/>
        </w:rPr>
      </w:pPr>
    </w:p>
    <w:p w14:paraId="125306E0" w14:textId="34FB3829" w:rsidR="00E55D9A" w:rsidRPr="008F7CE5" w:rsidRDefault="00E55D9A" w:rsidP="00E55D9A">
      <w:pPr>
        <w:rPr>
          <w:rFonts w:ascii="Arial" w:hAnsi="Arial" w:cs="Arial"/>
          <w:sz w:val="24"/>
          <w:szCs w:val="24"/>
        </w:rPr>
      </w:pPr>
      <w:r w:rsidRPr="00E55D9A">
        <w:rPr>
          <w:rFonts w:ascii="Arial" w:hAnsi="Arial" w:cs="Arial"/>
          <w:sz w:val="24"/>
          <w:szCs w:val="24"/>
        </w:rPr>
        <w:t xml:space="preserve">En resumen, creo que una combinación de estas tres opciones de comunicación puede ser la mejor manera de asegurarnos de que la información se comparta de manera eficiente y se mantenga una comunicación fluida a lo largo del proyecto </w:t>
      </w:r>
      <w:proofErr w:type="spellStart"/>
      <w:r w:rsidRPr="00E55D9A">
        <w:rPr>
          <w:rFonts w:ascii="Arial" w:hAnsi="Arial" w:cs="Arial"/>
          <w:sz w:val="24"/>
          <w:szCs w:val="24"/>
        </w:rPr>
        <w:t>Triviador</w:t>
      </w:r>
      <w:proofErr w:type="spellEnd"/>
      <w:r w:rsidRPr="00E55D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5D9A">
        <w:rPr>
          <w:rFonts w:ascii="Arial" w:hAnsi="Arial" w:cs="Arial"/>
          <w:sz w:val="24"/>
          <w:szCs w:val="24"/>
        </w:rPr>
        <w:t>Game</w:t>
      </w:r>
      <w:proofErr w:type="spellEnd"/>
      <w:r w:rsidRPr="00E55D9A">
        <w:rPr>
          <w:rFonts w:ascii="Arial" w:hAnsi="Arial" w:cs="Arial"/>
          <w:sz w:val="24"/>
          <w:szCs w:val="24"/>
        </w:rPr>
        <w:t xml:space="preserve"> Mate.</w:t>
      </w:r>
    </w:p>
    <w:sectPr w:rsidR="00E55D9A" w:rsidRPr="008F7C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CE5"/>
    <w:rsid w:val="0023620E"/>
    <w:rsid w:val="0045403E"/>
    <w:rsid w:val="0080680E"/>
    <w:rsid w:val="008F7CE5"/>
    <w:rsid w:val="00AA5C3E"/>
    <w:rsid w:val="00E55D9A"/>
    <w:rsid w:val="00E6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5A232"/>
  <w15:chartTrackingRefBased/>
  <w15:docId w15:val="{C3C0B25B-1A16-4D0E-A709-9E9644C25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Triana Devia</dc:creator>
  <cp:keywords/>
  <dc:description/>
  <cp:lastModifiedBy>karen Pigni</cp:lastModifiedBy>
  <cp:revision>2</cp:revision>
  <dcterms:created xsi:type="dcterms:W3CDTF">2023-09-18T20:46:00Z</dcterms:created>
  <dcterms:modified xsi:type="dcterms:W3CDTF">2023-09-19T02:12:00Z</dcterms:modified>
</cp:coreProperties>
</file>