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-1481184</wp:posOffset>
            </wp:positionV>
            <wp:extent cx="7773423" cy="106812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325120</wp:posOffset>
                </wp:positionV>
                <wp:extent cx="4465320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18103" y="307769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Formato de Informe de Seguimiento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325120</wp:posOffset>
                </wp:positionV>
                <wp:extent cx="4465320" cy="1414145"/>
                <wp:effectExtent b="0" l="0" r="0" t="0"/>
                <wp:wrapSquare wrapText="bothSides" distB="45720" distT="45720" distL="114300" distR="11430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532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315" w:line="240" w:lineRule="auto"/>
        <w:rPr>
          <w:b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" w:firstLine="708"/>
        <w:rPr>
          <w:rFonts w:ascii="Calibri" w:cs="Calibri" w:eastAsia="Calibri" w:hAnsi="Calibri"/>
          <w:b w:val="1"/>
          <w:color w:val="80808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ff0062"/>
          <w:sz w:val="48"/>
          <w:szCs w:val="48"/>
          <w:rtl w:val="0"/>
        </w:rPr>
        <w:t xml:space="preserve">Formato de Informe de Seguimiento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8.0" w:type="dxa"/>
        <w:jc w:val="left"/>
        <w:tblInd w:w="-93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2454"/>
        <w:gridCol w:w="6594"/>
        <w:tblGridChange w:id="0">
          <w:tblGrid>
            <w:gridCol w:w="2454"/>
            <w:gridCol w:w="6594"/>
          </w:tblGrid>
        </w:tblGridChange>
      </w:tblGrid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Nombre del equipo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The front-end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Sprint No: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Primera reunión (plan inicial del sprint) - lunes.</w:t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12130" cy="298259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82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3"/>
        <w:tblW w:w="9306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306"/>
        <w:tblGridChange w:id="0">
          <w:tblGrid>
            <w:gridCol w:w="9306"/>
          </w:tblGrid>
        </w:tblGridChange>
      </w:tblGrid>
      <w:tr>
        <w:trPr>
          <w:cantSplit w:val="0"/>
          <w:trHeight w:val="128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315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 w14:paraId="0000002A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315" w:line="240" w:lineRule="auto"/>
        <w:jc w:val="center"/>
        <w:rPr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- martes.</w:t>
      </w:r>
    </w:p>
    <w:p w:rsidR="00000000" w:rsidDel="00000000" w:rsidP="00000000" w:rsidRDefault="00000000" w:rsidRPr="00000000" w14:paraId="0000002F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12130" cy="298259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82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5"/>
        <w:tblW w:w="9440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440"/>
        <w:tblGridChange w:id="0">
          <w:tblGrid>
            <w:gridCol w:w="9440"/>
          </w:tblGrid>
        </w:tblGridChange>
      </w:tblGrid>
      <w:tr>
        <w:trPr>
          <w:cantSplit w:val="0"/>
          <w:trHeight w:val="384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315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categories</w:t>
            </w:r>
          </w:p>
        </w:tc>
      </w:tr>
    </w:tbl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- miércoles.</w:t>
      </w:r>
    </w:p>
    <w:p w:rsidR="00000000" w:rsidDel="00000000" w:rsidP="00000000" w:rsidRDefault="00000000" w:rsidRPr="00000000" w14:paraId="00000038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12130" cy="2982595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82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7"/>
        <w:tblW w:w="9350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73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315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components</w:t>
            </w:r>
          </w:p>
        </w:tc>
      </w:tr>
    </w:tbl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– jueves.</w:t>
      </w:r>
    </w:p>
    <w:p w:rsidR="00000000" w:rsidDel="00000000" w:rsidP="00000000" w:rsidRDefault="00000000" w:rsidRPr="00000000" w14:paraId="00000041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12130" cy="299085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90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9"/>
        <w:tblW w:w="9365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365"/>
        <w:tblGridChange w:id="0">
          <w:tblGrid>
            <w:gridCol w:w="9365"/>
          </w:tblGrid>
        </w:tblGridChange>
      </w:tblGrid>
      <w:tr>
        <w:trPr>
          <w:cantSplit w:val="0"/>
          <w:trHeight w:val="3637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315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servicios</w:t>
            </w:r>
          </w:p>
        </w:tc>
      </w:tr>
    </w:tbl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– viernes.</w:t>
      </w:r>
    </w:p>
    <w:p w:rsidR="00000000" w:rsidDel="00000000" w:rsidP="00000000" w:rsidRDefault="00000000" w:rsidRPr="00000000" w14:paraId="0000004A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12130" cy="298704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87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11"/>
        <w:tblW w:w="9485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485"/>
        <w:tblGridChange w:id="0">
          <w:tblGrid>
            <w:gridCol w:w="9485"/>
          </w:tblGrid>
        </w:tblGridChange>
      </w:tblGrid>
      <w:tr>
        <w:trPr>
          <w:cantSplit w:val="0"/>
          <w:trHeight w:val="356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315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Shared entity</w:t>
            </w:r>
          </w:p>
          <w:p w:rsidR="00000000" w:rsidDel="00000000" w:rsidP="00000000" w:rsidRDefault="00000000" w:rsidRPr="00000000" w14:paraId="00000051">
            <w:pPr>
              <w:spacing w:before="31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Observación general, no se puede subir la carpeta del client, </w:t>
            </w:r>
          </w:p>
          <w:p w:rsidR="00000000" w:rsidDel="00000000" w:rsidP="00000000" w:rsidRDefault="00000000" w:rsidRPr="00000000" w14:paraId="00000052">
            <w:pPr>
              <w:spacing w:before="315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toco tomar pantallazos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886450" cy="3771900"/>
                  <wp:effectExtent b="0" l="0" r="0" t="0"/>
                  <wp:docPr id="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377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607.5pt;height:834.75pt;rotation:0;z-index:-503316481;mso-position-horizontal-relative:margin;mso-position-horizontal:absolute;margin-left:-82.8pt;mso-position-vertical-relative:margin;mso-position-vertical:absolute;margin-top:-103.2pt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607.5pt;height:834.7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607.5pt;height:834.7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ff0066"/>
        <w:sz w:val="52"/>
        <w:szCs w:val="52"/>
      </w:rPr>
    </w:lvl>
    <w:lvl w:ilvl="1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  <w:color w:val="ff0066"/>
        <w:sz w:val="22"/>
        <w:szCs w:val="22"/>
      </w:rPr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