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767" w:rsidRDefault="008F2767" w:rsidP="008F2767">
      <w:pPr>
        <w:pStyle w:val="NormalWeb"/>
        <w:shd w:val="clear" w:color="auto" w:fill="FFFFFF"/>
        <w:spacing w:before="0" w:beforeAutospacing="0" w:after="0" w:afterAutospacing="0" w:line="390" w:lineRule="atLeast"/>
      </w:pPr>
      <w:r>
        <w:rPr>
          <w:rStyle w:val="Textoennegrita"/>
          <w:rFonts w:ascii="Calibri" w:hAnsi="Calibri" w:cs="Calibri"/>
          <w:color w:val="222222"/>
        </w:rPr>
        <w:t>POLÍTICA DE PRIVACIDAD</w:t>
      </w:r>
    </w:p>
    <w:p w:rsidR="008F2767" w:rsidRDefault="008F2767" w:rsidP="008F2767">
      <w:pPr>
        <w:pStyle w:val="NormalWeb"/>
        <w:shd w:val="clear" w:color="auto" w:fill="FFFFFF"/>
        <w:spacing w:after="150" w:afterAutospacing="0"/>
      </w:pPr>
      <w:r>
        <w:rPr>
          <w:color w:val="FF0000"/>
        </w:rPr>
        <w:t> </w:t>
      </w:r>
    </w:p>
    <w:p w:rsidR="008F2767" w:rsidRDefault="008F2767" w:rsidP="008F2767">
      <w:pPr>
        <w:pStyle w:val="NormalWeb"/>
      </w:pPr>
      <w:proofErr w:type="spellStart"/>
      <w:r>
        <w:rPr>
          <w:rStyle w:val="Textoennegrita"/>
          <w:rFonts w:ascii="Calibri" w:hAnsi="Calibri" w:cs="Calibri"/>
          <w:color w:val="222222"/>
        </w:rPr>
        <w:t>I.Condiciones</w:t>
      </w:r>
      <w:proofErr w:type="spellEnd"/>
      <w:r>
        <w:rPr>
          <w:rStyle w:val="Textoennegrita"/>
          <w:rFonts w:ascii="Calibri" w:hAnsi="Calibri" w:cs="Calibri"/>
          <w:color w:val="222222"/>
        </w:rPr>
        <w:t xml:space="preserve"> de acceso y uso del Sitio Web</w:t>
      </w:r>
    </w:p>
    <w:p w:rsidR="008F2767" w:rsidRDefault="008F2767" w:rsidP="008F2767">
      <w:pPr>
        <w:pStyle w:val="NormalWeb"/>
        <w:shd w:val="clear" w:color="auto" w:fill="FFFFFF"/>
        <w:spacing w:after="150" w:afterAutospacing="0"/>
      </w:pPr>
      <w:r>
        <w:rPr>
          <w:color w:val="FF0000"/>
        </w:rPr>
        <w:t> </w:t>
      </w:r>
      <w:bookmarkStart w:id="0" w:name="_GoBack"/>
      <w:bookmarkEnd w:id="0"/>
    </w:p>
    <w:p w:rsidR="008F2767" w:rsidRDefault="008F2767" w:rsidP="008F2767">
      <w:pPr>
        <w:pStyle w:val="NormalWeb"/>
        <w:shd w:val="clear" w:color="auto" w:fill="FFFFFF"/>
        <w:spacing w:before="0" w:beforeAutospacing="0" w:after="0" w:afterAutospacing="0" w:line="390" w:lineRule="atLeast"/>
      </w:pPr>
      <w:r>
        <w:rPr>
          <w:rFonts w:ascii="Calibri" w:hAnsi="Calibri" w:cs="Calibri"/>
          <w:color w:val="222222"/>
        </w:rPr>
        <w:t xml:space="preserve">En cumplimiento de lo establecido en virtud de la normativa vigente en materia  de protección de datos de carácter personal, en especial el Reglamento (UE) 2016/679 del Parlamento Europeo y del Consejo de 27 de abril de 2016 relativo a la protección de las personas físicas en lo que respecta al tratamiento de datos personales y a la libre circulación de esos datos ( RGPD), le informamos de que sus datos personales serán objeto de tratamiento automatizado por el Grupo para los fines aquí recogidos </w:t>
      </w:r>
    </w:p>
    <w:p w:rsidR="008F2767" w:rsidRDefault="008F2767" w:rsidP="008F2767">
      <w:pPr>
        <w:pStyle w:val="NormalWeb"/>
        <w:shd w:val="clear" w:color="auto" w:fill="FFFFFF"/>
        <w:spacing w:before="0" w:beforeAutospacing="0" w:after="0" w:afterAutospacing="0" w:line="390" w:lineRule="atLeast"/>
        <w:ind w:left="426" w:hanging="993"/>
      </w:pPr>
      <w:r>
        <w:rPr>
          <w:rFonts w:ascii="Calibri" w:hAnsi="Calibri" w:cs="Calibri"/>
          <w:color w:val="000000"/>
        </w:rPr>
        <w:t> </w:t>
      </w:r>
    </w:p>
    <w:p w:rsidR="008F2767" w:rsidRDefault="008F2767" w:rsidP="008F2767">
      <w:pPr>
        <w:pStyle w:val="NormalWeb"/>
        <w:shd w:val="clear" w:color="auto" w:fill="FFFFFF"/>
        <w:spacing w:after="0" w:afterAutospacing="0" w:line="390" w:lineRule="atLeast"/>
      </w:pPr>
      <w:proofErr w:type="spellStart"/>
      <w:proofErr w:type="gramStart"/>
      <w:r>
        <w:rPr>
          <w:rStyle w:val="Textoennegrita"/>
          <w:rFonts w:ascii="Calibri" w:hAnsi="Calibri" w:cs="Calibri"/>
          <w:color w:val="222222"/>
        </w:rPr>
        <w:t>II.¿</w:t>
      </w:r>
      <w:proofErr w:type="gramEnd"/>
      <w:r>
        <w:rPr>
          <w:rStyle w:val="Textoennegrita"/>
          <w:rFonts w:ascii="Calibri" w:hAnsi="Calibri" w:cs="Calibri"/>
          <w:color w:val="222222"/>
        </w:rPr>
        <w:t>Qué</w:t>
      </w:r>
      <w:proofErr w:type="spellEnd"/>
      <w:r>
        <w:rPr>
          <w:rStyle w:val="Textoennegrita"/>
          <w:rFonts w:ascii="Calibri" w:hAnsi="Calibri" w:cs="Calibri"/>
          <w:color w:val="222222"/>
        </w:rPr>
        <w:t xml:space="preserve"> tipo de datos son tratados?</w:t>
      </w:r>
    </w:p>
    <w:p w:rsidR="008F2767" w:rsidRDefault="008F2767" w:rsidP="008F2767">
      <w:pPr>
        <w:pStyle w:val="NormalWeb"/>
        <w:spacing w:before="0" w:beforeAutospacing="0" w:after="0" w:afterAutospacing="0"/>
        <w:jc w:val="both"/>
      </w:pPr>
      <w:r>
        <w:rPr>
          <w:rFonts w:ascii="Calibri" w:hAnsi="Calibri" w:cs="Calibri"/>
          <w:color w:val="222222"/>
        </w:rPr>
        <w:t> </w:t>
      </w:r>
    </w:p>
    <w:p w:rsidR="008F2767" w:rsidRDefault="008F2767" w:rsidP="008F2767">
      <w:pPr>
        <w:pStyle w:val="NormalWeb"/>
        <w:spacing w:before="0" w:beforeAutospacing="0" w:after="0" w:afterAutospacing="0" w:line="390" w:lineRule="atLeast"/>
      </w:pPr>
      <w:r>
        <w:rPr>
          <w:rFonts w:ascii="Calibri" w:hAnsi="Calibri" w:cs="Calibri"/>
          <w:color w:val="222222"/>
        </w:rPr>
        <w:t>-Información obtenida automáticamente.</w:t>
      </w:r>
    </w:p>
    <w:p w:rsidR="008F2767" w:rsidRDefault="008F2767" w:rsidP="008F2767">
      <w:pPr>
        <w:pStyle w:val="NormalWeb"/>
        <w:shd w:val="clear" w:color="auto" w:fill="FFFFFF"/>
        <w:spacing w:before="0" w:beforeAutospacing="0" w:after="0" w:afterAutospacing="0" w:line="390" w:lineRule="atLeast"/>
        <w:textAlignment w:val="baseline"/>
      </w:pPr>
      <w:r>
        <w:rPr>
          <w:rFonts w:ascii="Calibri" w:hAnsi="Calibri" w:cs="Calibri"/>
          <w:color w:val="222222"/>
        </w:rPr>
        <w:t>Cuando el Usuario accede al sitio Web, se puede obtener información acerca de su dirección IP y otros datos de navegación.</w:t>
      </w:r>
    </w:p>
    <w:p w:rsidR="008F2767" w:rsidRDefault="008F2767" w:rsidP="008F2767">
      <w:pPr>
        <w:pStyle w:val="NormalWeb"/>
        <w:spacing w:before="0" w:beforeAutospacing="0" w:after="0" w:afterAutospacing="0" w:line="390" w:lineRule="atLeast"/>
      </w:pPr>
      <w:r>
        <w:rPr>
          <w:rFonts w:ascii="Calibri" w:hAnsi="Calibri" w:cs="Calibri"/>
          <w:color w:val="222222"/>
        </w:rPr>
        <w:t>-Información proporcionada por el Usuario.</w:t>
      </w:r>
    </w:p>
    <w:p w:rsidR="008F2767" w:rsidRDefault="008F2767" w:rsidP="008F2767">
      <w:pPr>
        <w:pStyle w:val="NormalWeb"/>
        <w:spacing w:before="0" w:beforeAutospacing="0" w:after="0" w:afterAutospacing="0" w:line="390" w:lineRule="atLeast"/>
      </w:pPr>
      <w:r>
        <w:rPr>
          <w:rFonts w:ascii="Calibri" w:hAnsi="Calibri" w:cs="Calibri"/>
          <w:color w:val="000000"/>
        </w:rPr>
        <w:t> </w:t>
      </w:r>
      <w:r>
        <w:rPr>
          <w:rFonts w:ascii="Calibri" w:hAnsi="Calibri" w:cs="Calibri"/>
          <w:color w:val="222222"/>
        </w:rPr>
        <w:t>Cuando el Usuario cumplimenta algún formulario para cuestiones como la solicitud, consulta o petición de información, se solicitan datos de tipo   identificativo (nombre y apellidos), y de contacto (correo electrónico y teléfono).</w:t>
      </w:r>
    </w:p>
    <w:p w:rsidR="008F2767" w:rsidRDefault="008F2767" w:rsidP="008F2767">
      <w:pPr>
        <w:pStyle w:val="NormalWeb"/>
        <w:spacing w:before="0" w:beforeAutospacing="0" w:after="0" w:afterAutospacing="0" w:line="390" w:lineRule="atLeast"/>
      </w:pPr>
      <w:r>
        <w:rPr>
          <w:rFonts w:ascii="Calibri" w:hAnsi="Calibri" w:cs="Calibri"/>
          <w:color w:val="222222"/>
        </w:rPr>
        <w:t>Al proporcionar sus datos el Usuario autoriza que sus datos personales puedan</w:t>
      </w:r>
      <w:r>
        <w:rPr>
          <w:rFonts w:ascii="Calibri" w:hAnsi="Calibri" w:cs="Calibri"/>
          <w:color w:val="222222"/>
        </w:rPr>
        <w:t xml:space="preserve"> </w:t>
      </w:r>
      <w:r>
        <w:rPr>
          <w:rFonts w:ascii="Calibri" w:hAnsi="Calibri" w:cs="Calibri"/>
          <w:color w:val="222222"/>
        </w:rPr>
        <w:t xml:space="preserve">ser comunicados a las siguientes empresas que pertenecen al mismo grupo empresarial (Grupo) que el proveedor y que serán consideradas corresponsables del tratamiento con los mismos fines que los explicitados en la presente Política: (i) Grupo </w:t>
      </w:r>
      <w:proofErr w:type="spellStart"/>
      <w:r>
        <w:rPr>
          <w:rFonts w:ascii="Calibri" w:hAnsi="Calibri" w:cs="Calibri"/>
          <w:color w:val="222222"/>
        </w:rPr>
        <w:t>Foneto</w:t>
      </w:r>
      <w:proofErr w:type="spellEnd"/>
      <w:r>
        <w:rPr>
          <w:rFonts w:ascii="Calibri" w:hAnsi="Calibri" w:cs="Calibri"/>
          <w:color w:val="222222"/>
        </w:rPr>
        <w:t>, S.L., con NIF B93449296 y domicilio social en Calle Don Cristian, 2 – 2, 29007, Málaga; (</w:t>
      </w:r>
      <w:proofErr w:type="spellStart"/>
      <w:r>
        <w:rPr>
          <w:rFonts w:ascii="Calibri" w:hAnsi="Calibri" w:cs="Calibri"/>
          <w:color w:val="222222"/>
        </w:rPr>
        <w:t>ii</w:t>
      </w:r>
      <w:proofErr w:type="spellEnd"/>
      <w:r>
        <w:rPr>
          <w:rFonts w:ascii="Calibri" w:hAnsi="Calibri" w:cs="Calibri"/>
          <w:color w:val="222222"/>
        </w:rPr>
        <w:t xml:space="preserve">) </w:t>
      </w:r>
      <w:proofErr w:type="spellStart"/>
      <w:r>
        <w:rPr>
          <w:rFonts w:ascii="Calibri" w:hAnsi="Calibri" w:cs="Calibri"/>
          <w:color w:val="222222"/>
        </w:rPr>
        <w:t>Integrated</w:t>
      </w:r>
      <w:proofErr w:type="spellEnd"/>
      <w:r>
        <w:rPr>
          <w:rFonts w:ascii="Calibri" w:hAnsi="Calibri" w:cs="Calibri"/>
          <w:color w:val="222222"/>
        </w:rPr>
        <w:t xml:space="preserve"> </w:t>
      </w:r>
      <w:proofErr w:type="spellStart"/>
      <w:r>
        <w:rPr>
          <w:rFonts w:ascii="Calibri" w:hAnsi="Calibri" w:cs="Calibri"/>
          <w:color w:val="222222"/>
        </w:rPr>
        <w:t>Call</w:t>
      </w:r>
      <w:proofErr w:type="spellEnd"/>
      <w:r>
        <w:rPr>
          <w:rFonts w:ascii="Calibri" w:hAnsi="Calibri" w:cs="Calibri"/>
          <w:color w:val="222222"/>
        </w:rPr>
        <w:t xml:space="preserve"> Centre </w:t>
      </w:r>
      <w:proofErr w:type="spellStart"/>
      <w:r>
        <w:rPr>
          <w:rFonts w:ascii="Calibri" w:hAnsi="Calibri" w:cs="Calibri"/>
          <w:color w:val="222222"/>
        </w:rPr>
        <w:t>Services</w:t>
      </w:r>
      <w:proofErr w:type="spellEnd"/>
      <w:r>
        <w:rPr>
          <w:rFonts w:ascii="Calibri" w:hAnsi="Calibri" w:cs="Calibri"/>
          <w:color w:val="222222"/>
        </w:rPr>
        <w:t xml:space="preserve"> S.L., con NIF B922662915 y domicilio social en C/ Compositor </w:t>
      </w:r>
      <w:proofErr w:type="spellStart"/>
      <w:r>
        <w:rPr>
          <w:rFonts w:ascii="Calibri" w:hAnsi="Calibri" w:cs="Calibri"/>
          <w:color w:val="222222"/>
        </w:rPr>
        <w:t>Lehmberg</w:t>
      </w:r>
      <w:proofErr w:type="spellEnd"/>
      <w:r>
        <w:rPr>
          <w:rFonts w:ascii="Calibri" w:hAnsi="Calibri" w:cs="Calibri"/>
          <w:color w:val="222222"/>
        </w:rPr>
        <w:t xml:space="preserve"> Ruiz, 21 C.P. 29007, Málaga (</w:t>
      </w:r>
      <w:proofErr w:type="spellStart"/>
      <w:r>
        <w:rPr>
          <w:rFonts w:ascii="Calibri" w:hAnsi="Calibri" w:cs="Calibri"/>
          <w:color w:val="222222"/>
        </w:rPr>
        <w:t>iii</w:t>
      </w:r>
      <w:proofErr w:type="spellEnd"/>
      <w:r>
        <w:rPr>
          <w:rFonts w:ascii="Calibri" w:hAnsi="Calibri" w:cs="Calibri"/>
          <w:color w:val="222222"/>
        </w:rPr>
        <w:t xml:space="preserve">) </w:t>
      </w:r>
      <w:proofErr w:type="spellStart"/>
      <w:r>
        <w:rPr>
          <w:rFonts w:ascii="Calibri" w:hAnsi="Calibri" w:cs="Calibri"/>
          <w:color w:val="222222"/>
        </w:rPr>
        <w:t>Alibe</w:t>
      </w:r>
      <w:proofErr w:type="spellEnd"/>
      <w:r>
        <w:rPr>
          <w:rFonts w:ascii="Calibri" w:hAnsi="Calibri" w:cs="Calibri"/>
          <w:color w:val="222222"/>
        </w:rPr>
        <w:t xml:space="preserve"> </w:t>
      </w:r>
      <w:proofErr w:type="spellStart"/>
      <w:r>
        <w:rPr>
          <w:rFonts w:ascii="Calibri" w:hAnsi="Calibri" w:cs="Calibri"/>
          <w:color w:val="222222"/>
        </w:rPr>
        <w:t>Mediacion</w:t>
      </w:r>
      <w:proofErr w:type="spellEnd"/>
      <w:r>
        <w:rPr>
          <w:rFonts w:ascii="Calibri" w:hAnsi="Calibri" w:cs="Calibri"/>
          <w:color w:val="222222"/>
        </w:rPr>
        <w:t xml:space="preserve">, S.L. con NIF B-93365039, domicilio en C/ Compositor </w:t>
      </w:r>
      <w:proofErr w:type="spellStart"/>
      <w:r>
        <w:rPr>
          <w:rFonts w:ascii="Calibri" w:hAnsi="Calibri" w:cs="Calibri"/>
          <w:color w:val="222222"/>
        </w:rPr>
        <w:t>Lehmberg</w:t>
      </w:r>
      <w:proofErr w:type="spellEnd"/>
      <w:r>
        <w:rPr>
          <w:rFonts w:ascii="Calibri" w:hAnsi="Calibri" w:cs="Calibri"/>
          <w:color w:val="222222"/>
        </w:rPr>
        <w:t xml:space="preserve"> Ruiz, 21 C.P. 29007,, Málaga; (</w:t>
      </w:r>
      <w:proofErr w:type="spellStart"/>
      <w:r>
        <w:rPr>
          <w:rFonts w:ascii="Calibri" w:hAnsi="Calibri" w:cs="Calibri"/>
          <w:color w:val="222222"/>
        </w:rPr>
        <w:t>iv</w:t>
      </w:r>
      <w:proofErr w:type="spellEnd"/>
      <w:r>
        <w:rPr>
          <w:rFonts w:ascii="Calibri" w:hAnsi="Calibri" w:cs="Calibri"/>
          <w:color w:val="222222"/>
        </w:rPr>
        <w:t xml:space="preserve">) </w:t>
      </w:r>
      <w:proofErr w:type="spellStart"/>
      <w:r>
        <w:rPr>
          <w:rFonts w:ascii="Calibri" w:hAnsi="Calibri" w:cs="Calibri"/>
          <w:color w:val="222222"/>
        </w:rPr>
        <w:t>Finmedia</w:t>
      </w:r>
      <w:proofErr w:type="spellEnd"/>
      <w:r>
        <w:rPr>
          <w:rFonts w:ascii="Calibri" w:hAnsi="Calibri" w:cs="Calibri"/>
          <w:color w:val="222222"/>
        </w:rPr>
        <w:t xml:space="preserve"> </w:t>
      </w:r>
      <w:proofErr w:type="spellStart"/>
      <w:r>
        <w:rPr>
          <w:rFonts w:ascii="Calibri" w:hAnsi="Calibri" w:cs="Calibri"/>
          <w:color w:val="222222"/>
        </w:rPr>
        <w:t>Solutions</w:t>
      </w:r>
      <w:proofErr w:type="spellEnd"/>
      <w:r>
        <w:rPr>
          <w:rFonts w:ascii="Calibri" w:hAnsi="Calibri" w:cs="Calibri"/>
          <w:color w:val="222222"/>
        </w:rPr>
        <w:t xml:space="preserve">, S.L., con NIF B92717602 y domicilio social en Calle Balbino Marrón, 6 – 6, 41018, Sevilla; y (v) </w:t>
      </w:r>
      <w:proofErr w:type="spellStart"/>
      <w:r>
        <w:rPr>
          <w:rFonts w:ascii="Calibri" w:hAnsi="Calibri" w:cs="Calibri"/>
          <w:color w:val="222222"/>
        </w:rPr>
        <w:t>Datamind</w:t>
      </w:r>
      <w:proofErr w:type="spellEnd"/>
      <w:r>
        <w:rPr>
          <w:rFonts w:ascii="Calibri" w:hAnsi="Calibri" w:cs="Calibri"/>
          <w:color w:val="222222"/>
        </w:rPr>
        <w:t xml:space="preserve"> </w:t>
      </w:r>
      <w:proofErr w:type="spellStart"/>
      <w:r>
        <w:rPr>
          <w:rFonts w:ascii="Calibri" w:hAnsi="Calibri" w:cs="Calibri"/>
          <w:color w:val="222222"/>
        </w:rPr>
        <w:t>Solutions</w:t>
      </w:r>
      <w:proofErr w:type="spellEnd"/>
      <w:r>
        <w:rPr>
          <w:rFonts w:ascii="Calibri" w:hAnsi="Calibri" w:cs="Calibri"/>
          <w:color w:val="222222"/>
        </w:rPr>
        <w:t>, S.L., con NIF B87970596 y domicilio social en Calle Julián Camarillo, 53, 28037, Madrid. A los efectos de la presente cláusula, cualquiera de las referidas empresas será considerada como el Proveedor.</w:t>
      </w:r>
    </w:p>
    <w:p w:rsidR="008F2767" w:rsidRDefault="008F2767" w:rsidP="008F2767">
      <w:pPr>
        <w:pStyle w:val="NormalWeb"/>
        <w:shd w:val="clear" w:color="auto" w:fill="FFFFFF"/>
        <w:spacing w:before="0" w:beforeAutospacing="0" w:after="0" w:afterAutospacing="0" w:line="390" w:lineRule="atLeast"/>
      </w:pPr>
      <w:r>
        <w:rPr>
          <w:rFonts w:ascii="Calibri" w:hAnsi="Calibri" w:cs="Calibri"/>
          <w:color w:val="222222"/>
        </w:rPr>
        <w:lastRenderedPageBreak/>
        <w:t>Los datos personales proporcionados se conservarán mientras no nos solicite su supresión/cancelación. No se adoptarán decisiones automatizadas que puedan afectar al Usuario a partir de la información personal que pueda facilitar.</w:t>
      </w:r>
    </w:p>
    <w:p w:rsidR="008F2767" w:rsidRDefault="008F2767" w:rsidP="008F2767">
      <w:pPr>
        <w:pStyle w:val="NormalWeb"/>
        <w:shd w:val="clear" w:color="auto" w:fill="FFFFFF"/>
        <w:spacing w:before="0" w:beforeAutospacing="0" w:after="0" w:afterAutospacing="0" w:line="390" w:lineRule="atLeast"/>
        <w:ind w:left="425" w:hanging="993"/>
      </w:pPr>
      <w:r>
        <w:rPr>
          <w:rFonts w:ascii="Calibri" w:hAnsi="Calibri" w:cs="Calibri"/>
          <w:color w:val="222222"/>
        </w:rPr>
        <w:t> </w:t>
      </w:r>
    </w:p>
    <w:p w:rsidR="008F2767" w:rsidRDefault="008F2767" w:rsidP="008F2767">
      <w:pPr>
        <w:pStyle w:val="NormalWeb"/>
        <w:spacing w:after="0" w:afterAutospacing="0" w:line="390" w:lineRule="atLeast"/>
      </w:pPr>
      <w:r>
        <w:rPr>
          <w:rStyle w:val="Textoennegrita"/>
          <w:rFonts w:ascii="Calibri" w:hAnsi="Calibri" w:cs="Calibri"/>
          <w:color w:val="222222"/>
        </w:rPr>
        <w:t>III. Destinatarios y Finalidad del tratamiento</w:t>
      </w:r>
    </w:p>
    <w:p w:rsidR="008F2767" w:rsidRDefault="008F2767" w:rsidP="008F2767">
      <w:pPr>
        <w:pStyle w:val="NormalWeb"/>
        <w:shd w:val="clear" w:color="auto" w:fill="FFFFFF"/>
        <w:spacing w:before="0" w:beforeAutospacing="0" w:after="0" w:afterAutospacing="0" w:line="390" w:lineRule="atLeast"/>
        <w:ind w:left="425"/>
      </w:pPr>
      <w:r>
        <w:rPr>
          <w:rFonts w:ascii="Calibri" w:hAnsi="Calibri" w:cs="Calibri"/>
          <w:color w:val="222222"/>
        </w:rPr>
        <w:t> </w:t>
      </w:r>
    </w:p>
    <w:p w:rsidR="008F2767" w:rsidRDefault="008F2767" w:rsidP="008F2767">
      <w:pPr>
        <w:numPr>
          <w:ilvl w:val="0"/>
          <w:numId w:val="7"/>
        </w:numPr>
        <w:spacing w:after="0" w:line="390" w:lineRule="atLeast"/>
        <w:ind w:left="1865"/>
      </w:pPr>
      <w:r>
        <w:rPr>
          <w:color w:val="222222"/>
        </w:rPr>
        <w:t>     Con base en el interés legítimo del Proveedor, para (i) atender a sus solicitudes, consultas, o petición de información, (</w:t>
      </w:r>
      <w:proofErr w:type="spellStart"/>
      <w:r>
        <w:rPr>
          <w:color w:val="222222"/>
        </w:rPr>
        <w:t>ii</w:t>
      </w:r>
      <w:proofErr w:type="spellEnd"/>
      <w:r>
        <w:rPr>
          <w:color w:val="222222"/>
        </w:rPr>
        <w:t>) enviarle información comercial acerca de nuestros servicios, novedades y promociones en el ámbito de los servicios, siempre que guarden alguna relación con el interés mostrado por el Usuario mediante su solicitud, consulta o petición de información, (</w:t>
      </w:r>
      <w:proofErr w:type="spellStart"/>
      <w:r>
        <w:rPr>
          <w:color w:val="222222"/>
        </w:rPr>
        <w:t>iii</w:t>
      </w:r>
      <w:proofErr w:type="spellEnd"/>
      <w:r>
        <w:rPr>
          <w:color w:val="222222"/>
        </w:rPr>
        <w:t>) gestionar el uso y la interacción del Usuario con la web y (</w:t>
      </w:r>
      <w:proofErr w:type="spellStart"/>
      <w:r>
        <w:rPr>
          <w:color w:val="222222"/>
        </w:rPr>
        <w:t>iv</w:t>
      </w:r>
      <w:proofErr w:type="spellEnd"/>
      <w:r>
        <w:rPr>
          <w:color w:val="222222"/>
        </w:rPr>
        <w:t>) analizar y entender el uso del sitio para mejorar el servicio y desarrollar nuevos productos, servicios y funcionalidades para la mejor satisfacción del Usuario.</w:t>
      </w:r>
    </w:p>
    <w:p w:rsidR="008F2767" w:rsidRDefault="008F2767" w:rsidP="008F2767">
      <w:pPr>
        <w:numPr>
          <w:ilvl w:val="0"/>
          <w:numId w:val="7"/>
        </w:numPr>
        <w:spacing w:after="0" w:line="390" w:lineRule="atLeast"/>
        <w:ind w:left="1865"/>
      </w:pPr>
      <w:r>
        <w:rPr>
          <w:color w:val="222222"/>
        </w:rPr>
        <w:t>     El consentimiento expreso que el Usuario facilite al Grupo. El usuario no tiene obligación de facilitar sus datos personales, total o parcialmente, pero si no lo hiciera, es posible que no pueda ser contactado para ser informado en los términos indicados anteriormente. </w:t>
      </w:r>
      <w:r>
        <w:rPr>
          <w:color w:val="000000"/>
        </w:rPr>
        <w:t xml:space="preserve">En el formulario hay una casilla adicional, no </w:t>
      </w:r>
      <w:proofErr w:type="spellStart"/>
      <w:r>
        <w:rPr>
          <w:color w:val="000000"/>
        </w:rPr>
        <w:t>premarcada</w:t>
      </w:r>
      <w:proofErr w:type="spellEnd"/>
      <w:r>
        <w:rPr>
          <w:color w:val="000000"/>
        </w:rPr>
        <w:t xml:space="preserve"> donde se autoriza expresamente por el usuario al tratamiento de datos para esta finalidad.</w:t>
      </w:r>
      <w:r>
        <w:rPr>
          <w:color w:val="222222"/>
        </w:rPr>
        <w:t xml:space="preserve"> En el caso de que el Usuario considere oportuno ejercitar los derechos que le asisten, en concreto los derechos de Acceso, rectificación, cancelación, supresión, portabilidad y la limitación u oposición a su tratamiento, así como el derecho a retirar el consentimiento prestado en cualquier momento, por correo postal o por correo electrónico, en las direcciones arriba indicadas. En cualquier caso, el Usuario tiene derecho a presentar una reclamación ante la Agencia Española de Protección de Datos en relación con el tratamiento que lleva a cabo el Proveedor, así como en relación con el ejercicio de los derechos aquí descritos.</w:t>
      </w:r>
    </w:p>
    <w:p w:rsidR="008F2767" w:rsidRDefault="008F2767" w:rsidP="008F2767">
      <w:pPr>
        <w:numPr>
          <w:ilvl w:val="0"/>
          <w:numId w:val="7"/>
        </w:numPr>
        <w:spacing w:after="0" w:line="390" w:lineRule="atLeast"/>
        <w:ind w:left="1865"/>
      </w:pPr>
      <w:r>
        <w:t xml:space="preserve">     En caso de mediar consentimiento expreso, (i) para la puesta a disposición del Usuario a través de cualquiera de los datos que haya comunicado de información comercial y publicitaria sobre los productos y servicios con los que el Proveedor puede llegar a acuerdos en el sector de la música, televisión, cine, radio, comunicación, formación y educación, </w:t>
      </w:r>
      <w:r>
        <w:lastRenderedPageBreak/>
        <w:t>hotelero, financiero, distribución, deportivo, viajes, seguros, ONG, editorial, automoción, empleo, inmobiliario, meteorología, venta a distancia, alimentación y productos gourmet, energía, moda, textil, videojuegos, salud, ocio, administración, electrónico y de telecomunicaciones.</w:t>
      </w:r>
    </w:p>
    <w:p w:rsidR="008F2767" w:rsidRDefault="008F2767" w:rsidP="008F2767">
      <w:pPr>
        <w:pStyle w:val="NormalWeb"/>
        <w:spacing w:line="390" w:lineRule="atLeast"/>
        <w:ind w:left="425"/>
      </w:pPr>
      <w:r>
        <w:t>Respecto a los datos personales y de contacto de los Usuarios que se den de alta en las campañas específicas promovidas por el Proveedor, y sobre las cuales el Usuario ha prestado su consentimiento expreso para recibir información, el Proveedor podrá ceder los datos al Anunciante cuyos productos y servicios son publicitados en el Sitio Web.</w:t>
      </w:r>
    </w:p>
    <w:p w:rsidR="008F2767" w:rsidRDefault="008F2767" w:rsidP="008F2767">
      <w:pPr>
        <w:pStyle w:val="NormalWeb"/>
        <w:spacing w:line="390" w:lineRule="atLeast"/>
        <w:ind w:left="425"/>
      </w:pPr>
      <w:r>
        <w:t>Asimismo, le informamos que trabajamos con terceros colaboradores, encargados de proporcionar distintos servicios (hosting, desarrollo y mantenimiento web, analítica web y otros servicios relacionados con el sitio), los cuales, como consecuencia de la relación contractual con nosotros podrán tener acceso a datos personales del Usuario.</w:t>
      </w:r>
    </w:p>
    <w:p w:rsidR="008F2767" w:rsidRDefault="008F2767" w:rsidP="008F2767">
      <w:pPr>
        <w:pStyle w:val="NormalWeb"/>
        <w:spacing w:line="390" w:lineRule="atLeast"/>
        <w:ind w:left="425"/>
      </w:pPr>
      <w:r>
        <w:t>Los datos personales se conservarán mientras sean necesarios para las distintas finalidades mencionadas. Estos datos se suprimirán una vez dejen de ser necesarios, sin perjuicio de su conservación durante el plazo que resulte preceptivo para atender posibles responsabilidades, manteniéndose mientras tanto debidamente bloqueados. </w:t>
      </w:r>
    </w:p>
    <w:p w:rsidR="008F2767" w:rsidRDefault="008F2767" w:rsidP="008F2767">
      <w:pPr>
        <w:pStyle w:val="NormalWeb"/>
        <w:spacing w:before="0" w:beforeAutospacing="0" w:after="0" w:afterAutospacing="0" w:line="390" w:lineRule="atLeast"/>
        <w:ind w:left="425"/>
      </w:pPr>
      <w:r>
        <w:t>No obstante, los datos personales necesarios para el envío de información comercial se conservarán hasta que el interesado no manifieste su oposición al tratamiento.</w:t>
      </w:r>
    </w:p>
    <w:p w:rsidR="008F2767" w:rsidRDefault="008F2767" w:rsidP="008F2767">
      <w:pPr>
        <w:pStyle w:val="NormalWeb"/>
        <w:spacing w:before="0" w:beforeAutospacing="0" w:after="0" w:afterAutospacing="0" w:line="390" w:lineRule="atLeast"/>
        <w:ind w:left="425"/>
      </w:pPr>
      <w:r>
        <w:t> </w:t>
      </w:r>
    </w:p>
    <w:p w:rsidR="008F2767" w:rsidRDefault="008F2767" w:rsidP="008F2767">
      <w:pPr>
        <w:pStyle w:val="NormalWeb"/>
        <w:spacing w:before="0" w:beforeAutospacing="0" w:afterAutospacing="0" w:line="390" w:lineRule="atLeast"/>
        <w:ind w:left="425"/>
      </w:pPr>
      <w:r>
        <w:rPr>
          <w:rFonts w:ascii="Calibri" w:hAnsi="Calibri" w:cs="Calibri"/>
        </w:rPr>
        <w:t xml:space="preserve">Se deben de dar las siguientes circunstancias para compartir sus datos personales: </w:t>
      </w:r>
    </w:p>
    <w:p w:rsidR="008F2767" w:rsidRDefault="008F2767" w:rsidP="008F2767">
      <w:pPr>
        <w:numPr>
          <w:ilvl w:val="0"/>
          <w:numId w:val="8"/>
        </w:numPr>
        <w:spacing w:after="100" w:line="390" w:lineRule="atLeast"/>
        <w:ind w:left="1865"/>
      </w:pPr>
      <w:r>
        <w:t>     Disponemos de su expreso consentimiento o una declaración inequívoca;</w:t>
      </w:r>
    </w:p>
    <w:p w:rsidR="008F2767" w:rsidRDefault="008F2767" w:rsidP="008F2767">
      <w:pPr>
        <w:numPr>
          <w:ilvl w:val="0"/>
          <w:numId w:val="8"/>
        </w:numPr>
        <w:spacing w:after="100" w:line="390" w:lineRule="atLeast"/>
        <w:ind w:left="1865"/>
      </w:pPr>
      <w:r>
        <w:t>     En virtud del interés legítimo en relación con las entidades intermediarias para las finalidades expuestas en el presente;</w:t>
      </w:r>
    </w:p>
    <w:p w:rsidR="008F2767" w:rsidRDefault="008F2767" w:rsidP="008F2767">
      <w:pPr>
        <w:numPr>
          <w:ilvl w:val="0"/>
          <w:numId w:val="8"/>
        </w:numPr>
        <w:spacing w:after="100" w:line="390" w:lineRule="atLeast"/>
        <w:ind w:left="1865"/>
      </w:pPr>
      <w:r>
        <w:t>     En virtud de requerimientos u obligaciones legales de las normativas o autoridades administrativas o jurisdiccionales en procedimientos afines;</w:t>
      </w:r>
    </w:p>
    <w:p w:rsidR="008F2767" w:rsidRDefault="008F2767" w:rsidP="008F2767">
      <w:pPr>
        <w:numPr>
          <w:ilvl w:val="0"/>
          <w:numId w:val="8"/>
        </w:numPr>
        <w:spacing w:after="100" w:line="390" w:lineRule="atLeast"/>
        <w:ind w:left="1865"/>
      </w:pPr>
      <w:r>
        <w:t xml:space="preserve">     La protección de la entidad y terceros </w:t>
      </w:r>
      <w:proofErr w:type="gramStart"/>
      <w:r>
        <w:t>afines</w:t>
      </w:r>
      <w:proofErr w:type="gramEnd"/>
      <w:r>
        <w:t xml:space="preserve"> así como de los usuarios.</w:t>
      </w:r>
    </w:p>
    <w:p w:rsidR="008F2767" w:rsidRDefault="008F2767" w:rsidP="008F2767">
      <w:pPr>
        <w:pStyle w:val="NormalWeb"/>
        <w:spacing w:before="0" w:beforeAutospacing="0" w:afterAutospacing="0" w:line="390" w:lineRule="atLeast"/>
        <w:ind w:left="425"/>
      </w:pPr>
      <w:r>
        <w:rPr>
          <w:rFonts w:ascii="Calibri" w:hAnsi="Calibri" w:cs="Calibri"/>
        </w:rPr>
        <w:lastRenderedPageBreak/>
        <w:t xml:space="preserve">Tenga en cuenta que, en todo momento, puede escoger, libre y voluntariamente, las opciones respecto a la recopilación y tratamiento sobre los datos que recopilamos, pudiendo optar por no hacerlo. Sin embargo, si elige no facilitar los datos necesarios no podrá optar a la información. </w:t>
      </w:r>
    </w:p>
    <w:p w:rsidR="008F2767" w:rsidRDefault="008F2767" w:rsidP="008F2767">
      <w:pPr>
        <w:pStyle w:val="NormalWeb"/>
        <w:spacing w:before="0" w:beforeAutospacing="0" w:afterAutospacing="0" w:line="390" w:lineRule="atLeast"/>
        <w:ind w:left="425"/>
      </w:pPr>
      <w:r>
        <w:rPr>
          <w:rFonts w:ascii="Calibri" w:hAnsi="Calibri" w:cs="Calibri"/>
        </w:rPr>
        <w:t xml:space="preserve">Declara conocer y aceptar que Grupo </w:t>
      </w:r>
      <w:proofErr w:type="spellStart"/>
      <w:r>
        <w:rPr>
          <w:rFonts w:ascii="Calibri" w:hAnsi="Calibri" w:cs="Calibri"/>
        </w:rPr>
        <w:t>Foneto</w:t>
      </w:r>
      <w:proofErr w:type="spellEnd"/>
      <w:r>
        <w:rPr>
          <w:rFonts w:ascii="Calibri" w:hAnsi="Calibri" w:cs="Calibri"/>
        </w:rPr>
        <w:t xml:space="preserve"> pueda tratar sus datos directamente o a través de terceros en aras a poder ejecutar las finalidades derivadas del cumplimiento contractual y asociadas dispuestas en la presente política, pudiendo estar aquellos localizados en el Espacio Económico Europeo o en países sin adecuación y garantías de la comisión europea, ofreciendo todos ellos un nivel de protección conforme a las directrices y normativa europea.</w:t>
      </w:r>
    </w:p>
    <w:p w:rsidR="008F2767" w:rsidRDefault="008F2767" w:rsidP="008F2767">
      <w:pPr>
        <w:pStyle w:val="NormalWeb"/>
        <w:spacing w:line="390" w:lineRule="atLeast"/>
        <w:ind w:left="425"/>
      </w:pPr>
      <w:r>
        <w:rPr>
          <w:rStyle w:val="Textoennegrita"/>
        </w:rPr>
        <w:t>Derechos</w:t>
      </w:r>
    </w:p>
    <w:p w:rsidR="008F2767" w:rsidRDefault="008F2767" w:rsidP="008F2767">
      <w:pPr>
        <w:pStyle w:val="NormalWeb"/>
        <w:spacing w:line="390" w:lineRule="atLeast"/>
        <w:ind w:left="425"/>
      </w:pPr>
      <w:r>
        <w:t>En cuanto al tratamiento de sus datos, el Usuario dispone de los derechos de acceso, rectificación, supresión, limitación de tratamiento, oposición y portabilidad</w:t>
      </w:r>
      <w:r>
        <w:rPr>
          <w:rStyle w:val="Textoennegrita"/>
        </w:rPr>
        <w:t>,</w:t>
      </w:r>
      <w:r>
        <w:t xml:space="preserve"> lo que se traduce en que podrá solicitar en cualquier momento lo siguiente:</w:t>
      </w:r>
    </w:p>
    <w:p w:rsidR="008F2767" w:rsidRDefault="008F2767" w:rsidP="008F2767">
      <w:pPr>
        <w:numPr>
          <w:ilvl w:val="0"/>
          <w:numId w:val="9"/>
        </w:numPr>
        <w:spacing w:before="100" w:beforeAutospacing="1" w:after="100" w:afterAutospacing="1" w:line="390" w:lineRule="atLeast"/>
        <w:ind w:left="1080"/>
      </w:pPr>
      <w:r>
        <w:t xml:space="preserve">a)  Que se </w:t>
      </w:r>
      <w:proofErr w:type="gramStart"/>
      <w:r>
        <w:t>le</w:t>
      </w:r>
      <w:proofErr w:type="gramEnd"/>
      <w:r>
        <w:t xml:space="preserve"> proporcione acceso a los datos personales tratados, así como a la información vinculada a los mismos (fines, categoría de datos, destinatarios, plazo de conservación, etc.),</w:t>
      </w:r>
    </w:p>
    <w:p w:rsidR="008F2767" w:rsidRDefault="008F2767" w:rsidP="008F2767">
      <w:pPr>
        <w:numPr>
          <w:ilvl w:val="0"/>
          <w:numId w:val="9"/>
        </w:numPr>
        <w:spacing w:before="100" w:beforeAutospacing="1" w:after="100" w:afterAutospacing="1" w:line="390" w:lineRule="atLeast"/>
        <w:ind w:left="1080"/>
      </w:pPr>
      <w:r>
        <w:t>b) Que rectifique algún dato personal por ser inexacto o incompleto,</w:t>
      </w:r>
    </w:p>
    <w:p w:rsidR="008F2767" w:rsidRDefault="008F2767" w:rsidP="008F2767">
      <w:pPr>
        <w:numPr>
          <w:ilvl w:val="0"/>
          <w:numId w:val="9"/>
        </w:numPr>
        <w:spacing w:before="100" w:beforeAutospacing="1" w:after="100" w:afterAutospacing="1" w:line="390" w:lineRule="atLeast"/>
        <w:ind w:left="1080"/>
      </w:pPr>
      <w:r>
        <w:t>c) Que proceda a la supresión de los datos personales que le conciernen, cuando concurran determinadas causas, entre ellas: los datos no son necesarios para la finalidad, ha retirado su consentimiento, se ha opuesto al tratamiento o considere que se esté tratando ilícitamente sus datos,</w:t>
      </w:r>
    </w:p>
    <w:p w:rsidR="008F2767" w:rsidRDefault="008F2767" w:rsidP="008F2767">
      <w:pPr>
        <w:numPr>
          <w:ilvl w:val="0"/>
          <w:numId w:val="9"/>
        </w:numPr>
        <w:spacing w:before="100" w:beforeAutospacing="1" w:after="100" w:afterAutospacing="1" w:line="390" w:lineRule="atLeast"/>
        <w:ind w:left="1080"/>
      </w:pPr>
      <w:r>
        <w:t>d) Que limite el tratamiento de los datos de manera permanente o temporal, en determinados supuestos, entre ellos: porque considere que se esté tratando ilícitamente sus datos, en casos de impugnación de exactitud mientras se verifica la exactitud, de oposición al tratamiento  mientras se verifican los motivos legítimos del responsable, así como en supuestos en los que ya no se necesite tratar los datos para la finalidad pretendida pero el interesado lo necesita para la formulación, ejercicio o defensa de reclamaciones,</w:t>
      </w:r>
    </w:p>
    <w:p w:rsidR="008F2767" w:rsidRDefault="008F2767" w:rsidP="008F2767">
      <w:pPr>
        <w:numPr>
          <w:ilvl w:val="0"/>
          <w:numId w:val="9"/>
        </w:numPr>
        <w:spacing w:before="100" w:beforeAutospacing="1" w:after="100" w:afterAutospacing="1" w:line="390" w:lineRule="atLeast"/>
        <w:ind w:left="1080"/>
      </w:pPr>
      <w:r>
        <w:t xml:space="preserve">e) Que no realice actividades de tratamientos sobre los datos personales, en determinados supuestos, entre ellos: por motivos relacionados con la situación particular del interesado en los supuestos en que la base jurídica del tratamiento sea el interés público o la satisfacción de los intereses del responsable o tercero, </w:t>
      </w:r>
      <w:r>
        <w:lastRenderedPageBreak/>
        <w:t>cuando la finalidad del tratamiento tenga por objeto la mercadotecnia directa, la investigación científica o histórica o fines estadísticos,</w:t>
      </w:r>
    </w:p>
    <w:p w:rsidR="008F2767" w:rsidRDefault="008F2767" w:rsidP="008F2767">
      <w:pPr>
        <w:numPr>
          <w:ilvl w:val="0"/>
          <w:numId w:val="9"/>
        </w:numPr>
        <w:spacing w:before="100" w:beforeAutospacing="1" w:after="100" w:afterAutospacing="1" w:line="390" w:lineRule="atLeast"/>
        <w:ind w:left="1080"/>
      </w:pPr>
      <w:r>
        <w:t>f) En los supuestos en que el tratamiento esté basado en el consentimiento o en un contrato y se efectúe por medios automatizados, tiene derecho a que se le faciliten o se transmitan al responsable que solicite, los datos personales que le incumben y que hayan sido facilitados por el interesado, en formato estructurado, de uso común, lectura mecánica, e interoperable.</w:t>
      </w:r>
    </w:p>
    <w:p w:rsidR="008F2767" w:rsidRDefault="008F2767" w:rsidP="008F2767">
      <w:pPr>
        <w:pStyle w:val="NormalWeb"/>
        <w:spacing w:line="390" w:lineRule="atLeast"/>
        <w:ind w:left="425"/>
      </w:pPr>
      <w:r>
        <w:t>Igualmente, le comunicamos que tiene derecho a retirar el consentimiento, en cuanto al tratamiento de los datos personales, sin que ello afecte a la licitud del tratamiento basado en el consentimiento previo a su retirada.</w:t>
      </w:r>
    </w:p>
    <w:p w:rsidR="008F2767" w:rsidRDefault="008F2767" w:rsidP="008F2767">
      <w:pPr>
        <w:pStyle w:val="NormalWeb"/>
        <w:spacing w:before="0" w:beforeAutospacing="0" w:after="0" w:afterAutospacing="0" w:line="390" w:lineRule="atLeast"/>
        <w:ind w:left="425"/>
      </w:pPr>
      <w:r>
        <w:rPr>
          <w:rStyle w:val="Textoennegrita"/>
          <w:color w:val="000000"/>
        </w:rPr>
        <w:t> Delegado de Protección de Datos</w:t>
      </w:r>
    </w:p>
    <w:p w:rsidR="008F2767" w:rsidRDefault="008F2767" w:rsidP="008F2767">
      <w:pPr>
        <w:pStyle w:val="NormalWeb"/>
        <w:spacing w:before="0" w:beforeAutospacing="0" w:after="0" w:afterAutospacing="0" w:line="390" w:lineRule="atLeast"/>
        <w:ind w:left="425"/>
      </w:pPr>
      <w:r>
        <w:rPr>
          <w:color w:val="000000"/>
        </w:rPr>
        <w:t> </w:t>
      </w:r>
    </w:p>
    <w:p w:rsidR="008F2767" w:rsidRDefault="008F2767" w:rsidP="008F2767">
      <w:pPr>
        <w:pStyle w:val="NormalWeb"/>
        <w:spacing w:before="0" w:beforeAutospacing="0" w:after="0" w:afterAutospacing="0" w:line="390" w:lineRule="atLeast"/>
        <w:ind w:left="425"/>
      </w:pPr>
      <w:r>
        <w:rPr>
          <w:color w:val="000000"/>
        </w:rPr>
        <w:t>Ponemos a su disposición un interlocutor que se encargará de ofrecer la información requerida, solucionar dudas y aportar las aclaraciones oportunas, esta figura es el Delegado de Protección de Datos.</w:t>
      </w:r>
    </w:p>
    <w:p w:rsidR="008F2767" w:rsidRDefault="008F2767" w:rsidP="008F2767">
      <w:pPr>
        <w:pStyle w:val="NormalWeb"/>
        <w:spacing w:before="0" w:beforeAutospacing="0" w:after="0" w:afterAutospacing="0" w:line="390" w:lineRule="atLeast"/>
        <w:ind w:left="425"/>
      </w:pPr>
      <w:r>
        <w:rPr>
          <w:color w:val="000000"/>
        </w:rPr>
        <w:t xml:space="preserve">Los datos identificativos de su Delegado de Protección de datos son los siguientes: Pedro López, dirección de email </w:t>
      </w:r>
      <w:hyperlink r:id="rId5" w:history="1">
        <w:r>
          <w:rPr>
            <w:rStyle w:val="Hipervnculo"/>
          </w:rPr>
          <w:t>dpd@iccs.es</w:t>
        </w:r>
      </w:hyperlink>
      <w:r>
        <w:rPr>
          <w:color w:val="000000"/>
        </w:rPr>
        <w:t>.</w:t>
      </w:r>
    </w:p>
    <w:p w:rsidR="008F2767" w:rsidRDefault="008F2767" w:rsidP="008F2767">
      <w:pPr>
        <w:pStyle w:val="NormalWeb"/>
        <w:shd w:val="clear" w:color="auto" w:fill="FFFFFF"/>
        <w:spacing w:before="0" w:beforeAutospacing="0" w:after="0" w:afterAutospacing="0" w:line="390" w:lineRule="atLeast"/>
        <w:ind w:left="425"/>
      </w:pPr>
      <w:r>
        <w:rPr>
          <w:rFonts w:ascii="Calibri" w:hAnsi="Calibri" w:cs="Calibri"/>
          <w:color w:val="000000"/>
        </w:rPr>
        <w:t>También podrá contactar con l</w:t>
      </w:r>
      <w:r>
        <w:rPr>
          <w:rFonts w:ascii="Calibri" w:hAnsi="Calibri" w:cs="Calibri"/>
        </w:rPr>
        <w:t>a Agencia Española de Protección de Datos, bien a través de su sede electrónica, o en su domicilio, en Calle Jorge Juan, 6, 28001, Madrid.</w:t>
      </w:r>
    </w:p>
    <w:p w:rsidR="008F2767" w:rsidRDefault="008F2767" w:rsidP="008F2767">
      <w:pPr>
        <w:pStyle w:val="NormalWeb"/>
        <w:shd w:val="clear" w:color="auto" w:fill="FFFFFF"/>
        <w:spacing w:before="0" w:beforeAutospacing="0" w:after="0" w:afterAutospacing="0" w:line="390" w:lineRule="atLeast"/>
        <w:ind w:left="425"/>
      </w:pPr>
      <w:r>
        <w:rPr>
          <w:rFonts w:ascii="Calibri" w:hAnsi="Calibri" w:cs="Calibri"/>
          <w:color w:val="000000"/>
        </w:rPr>
        <w:t> </w:t>
      </w:r>
    </w:p>
    <w:p w:rsidR="008F2767" w:rsidRDefault="008F2767" w:rsidP="008F2767">
      <w:pPr>
        <w:pStyle w:val="NormalWeb"/>
        <w:shd w:val="clear" w:color="auto" w:fill="FFFFFF"/>
        <w:spacing w:before="0" w:beforeAutospacing="0" w:after="0" w:afterAutospacing="0" w:line="390" w:lineRule="atLeast"/>
        <w:ind w:left="425"/>
      </w:pPr>
      <w:r>
        <w:rPr>
          <w:rFonts w:ascii="Calibri" w:hAnsi="Calibri" w:cs="Calibri"/>
          <w:color w:val="000000"/>
        </w:rPr>
        <w:t> </w:t>
      </w:r>
      <w:r>
        <w:rPr>
          <w:rStyle w:val="Textoennegrita"/>
        </w:rPr>
        <w:t>Medidas de Seguridad y Organizativas</w:t>
      </w:r>
    </w:p>
    <w:p w:rsidR="008F2767" w:rsidRDefault="008F2767" w:rsidP="008F2767">
      <w:pPr>
        <w:pStyle w:val="NormalWeb"/>
        <w:spacing w:line="390" w:lineRule="atLeast"/>
        <w:ind w:left="425"/>
      </w:pPr>
      <w:r>
        <w:t>Le comunicamos que hemos adoptado las medidas técnicas y organizativas apropiadas que garantizan el cumplimiento de los requisitos establecidos en el RGPD, y por ende la seguridad del tratamiento y la aplicación efectiva de los principios de protección de datos, de modo que queden garantizados sus derechos y libertades.</w:t>
      </w:r>
    </w:p>
    <w:p w:rsidR="008F2767" w:rsidRDefault="008F2767" w:rsidP="008F2767">
      <w:pPr>
        <w:pStyle w:val="NormalWeb"/>
        <w:spacing w:line="390" w:lineRule="atLeast"/>
        <w:ind w:left="425"/>
      </w:pPr>
      <w:r>
        <w:rPr>
          <w:rStyle w:val="Textoennegrita"/>
        </w:rPr>
        <w:t> </w:t>
      </w:r>
    </w:p>
    <w:p w:rsidR="008F2767" w:rsidRDefault="008F2767" w:rsidP="008F2767">
      <w:pPr>
        <w:pStyle w:val="NormalWeb"/>
        <w:spacing w:line="390" w:lineRule="atLeast"/>
        <w:ind w:left="425"/>
      </w:pPr>
      <w:r>
        <w:rPr>
          <w:rStyle w:val="Textoennegrita"/>
        </w:rPr>
        <w:t>Modificación</w:t>
      </w:r>
    </w:p>
    <w:p w:rsidR="008F2767" w:rsidRDefault="008F2767" w:rsidP="008F2767">
      <w:pPr>
        <w:pStyle w:val="NormalWeb"/>
        <w:spacing w:line="390" w:lineRule="atLeast"/>
        <w:ind w:left="425"/>
      </w:pPr>
      <w:r>
        <w:t>La Política de Privacidad de este sitio se podrá modificar para para adaptarla a las novedades legislativas, jurisprudenciales y prácticas de la industria.</w:t>
      </w:r>
    </w:p>
    <w:p w:rsidR="008F2767" w:rsidRDefault="008F2767" w:rsidP="008F2767">
      <w:pPr>
        <w:pStyle w:val="NormalWeb"/>
        <w:spacing w:line="390" w:lineRule="atLeast"/>
        <w:ind w:left="425"/>
      </w:pPr>
      <w:r>
        <w:lastRenderedPageBreak/>
        <w:t>En este caso de cambios significativos, se anunciará dichos cambios, indicando claramente y con la debida antelación las modificaciones efectuadas, y solicitando, en caso de que sea necesario, su aceptación.</w:t>
      </w:r>
    </w:p>
    <w:p w:rsidR="005A7A93" w:rsidRPr="00134C52" w:rsidRDefault="005A7A93" w:rsidP="005A7A93">
      <w:pPr>
        <w:rPr>
          <w:rFonts w:ascii="Eras Medium ITC" w:hAnsi="Eras Medium ITC"/>
          <w:b/>
          <w:i/>
          <w:sz w:val="24"/>
          <w:szCs w:val="24"/>
        </w:rPr>
      </w:pPr>
    </w:p>
    <w:p w:rsidR="005A7A93" w:rsidRPr="00134C52" w:rsidRDefault="005A7A93" w:rsidP="005A7A93">
      <w:pPr>
        <w:rPr>
          <w:rFonts w:ascii="Eras Medium ITC" w:hAnsi="Eras Medium ITC"/>
          <w:sz w:val="24"/>
          <w:szCs w:val="24"/>
        </w:rPr>
      </w:pPr>
    </w:p>
    <w:p w:rsidR="005A7A93" w:rsidRPr="00134C52" w:rsidRDefault="005A7A93" w:rsidP="005A7A93">
      <w:pPr>
        <w:rPr>
          <w:rFonts w:ascii="Eras Medium ITC" w:hAnsi="Eras Medium ITC"/>
          <w:sz w:val="24"/>
          <w:szCs w:val="24"/>
        </w:rPr>
      </w:pPr>
    </w:p>
    <w:p w:rsidR="005A7A93" w:rsidRPr="00134C52" w:rsidRDefault="005A7A93" w:rsidP="005A7A93">
      <w:pPr>
        <w:rPr>
          <w:rFonts w:ascii="Eras Medium ITC" w:hAnsi="Eras Medium ITC"/>
          <w:sz w:val="24"/>
          <w:szCs w:val="24"/>
        </w:rPr>
      </w:pPr>
    </w:p>
    <w:p w:rsidR="00591098" w:rsidRDefault="00591098"/>
    <w:sectPr w:rsidR="00591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1C4"/>
    <w:multiLevelType w:val="multilevel"/>
    <w:tmpl w:val="5020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D3D36"/>
    <w:multiLevelType w:val="multilevel"/>
    <w:tmpl w:val="205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F78D5"/>
    <w:multiLevelType w:val="multilevel"/>
    <w:tmpl w:val="BD2E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D13BA"/>
    <w:multiLevelType w:val="multilevel"/>
    <w:tmpl w:val="1A56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F261B"/>
    <w:multiLevelType w:val="multilevel"/>
    <w:tmpl w:val="24FE7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9352B"/>
    <w:multiLevelType w:val="multilevel"/>
    <w:tmpl w:val="F988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D7134"/>
    <w:multiLevelType w:val="multilevel"/>
    <w:tmpl w:val="6ABC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119B1"/>
    <w:multiLevelType w:val="multilevel"/>
    <w:tmpl w:val="89C8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9075B"/>
    <w:multiLevelType w:val="hybridMultilevel"/>
    <w:tmpl w:val="898421DE"/>
    <w:lvl w:ilvl="0" w:tplc="E3DC21B6">
      <w:start w:val="6"/>
      <w:numFmt w:val="bullet"/>
      <w:lvlText w:val="-"/>
      <w:lvlJc w:val="left"/>
      <w:pPr>
        <w:ind w:left="72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1"/>
  </w:num>
  <w:num w:numId="6">
    <w:abstractNumId w:val="4"/>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A93"/>
    <w:rsid w:val="00003099"/>
    <w:rsid w:val="00003D10"/>
    <w:rsid w:val="000046BC"/>
    <w:rsid w:val="000071AB"/>
    <w:rsid w:val="000075FA"/>
    <w:rsid w:val="00010FF4"/>
    <w:rsid w:val="000126D6"/>
    <w:rsid w:val="00013617"/>
    <w:rsid w:val="00013D5E"/>
    <w:rsid w:val="0001457E"/>
    <w:rsid w:val="000364D5"/>
    <w:rsid w:val="00036A56"/>
    <w:rsid w:val="000376A9"/>
    <w:rsid w:val="00037CE6"/>
    <w:rsid w:val="00040E33"/>
    <w:rsid w:val="00041144"/>
    <w:rsid w:val="00041328"/>
    <w:rsid w:val="00046E28"/>
    <w:rsid w:val="0004794E"/>
    <w:rsid w:val="000508C3"/>
    <w:rsid w:val="00051340"/>
    <w:rsid w:val="00052647"/>
    <w:rsid w:val="00052CB3"/>
    <w:rsid w:val="00054062"/>
    <w:rsid w:val="00054254"/>
    <w:rsid w:val="00054CC8"/>
    <w:rsid w:val="0005595D"/>
    <w:rsid w:val="00057859"/>
    <w:rsid w:val="000603B4"/>
    <w:rsid w:val="000603BE"/>
    <w:rsid w:val="00060EAB"/>
    <w:rsid w:val="00061BEB"/>
    <w:rsid w:val="000650E7"/>
    <w:rsid w:val="00065B33"/>
    <w:rsid w:val="00066129"/>
    <w:rsid w:val="000667D4"/>
    <w:rsid w:val="000677C7"/>
    <w:rsid w:val="000702E5"/>
    <w:rsid w:val="000715F1"/>
    <w:rsid w:val="00072E8D"/>
    <w:rsid w:val="00077ABA"/>
    <w:rsid w:val="000813AC"/>
    <w:rsid w:val="000829D2"/>
    <w:rsid w:val="00083236"/>
    <w:rsid w:val="00083988"/>
    <w:rsid w:val="00083FE4"/>
    <w:rsid w:val="0008552D"/>
    <w:rsid w:val="00091B74"/>
    <w:rsid w:val="000A0C6A"/>
    <w:rsid w:val="000A4BD9"/>
    <w:rsid w:val="000B042D"/>
    <w:rsid w:val="000B1BE8"/>
    <w:rsid w:val="000B4160"/>
    <w:rsid w:val="000B647B"/>
    <w:rsid w:val="000B71E0"/>
    <w:rsid w:val="000C011E"/>
    <w:rsid w:val="000C385C"/>
    <w:rsid w:val="000C3D36"/>
    <w:rsid w:val="000C4271"/>
    <w:rsid w:val="000C6A0E"/>
    <w:rsid w:val="000C6A4B"/>
    <w:rsid w:val="000D1575"/>
    <w:rsid w:val="000D20D3"/>
    <w:rsid w:val="000D27ED"/>
    <w:rsid w:val="000D5A15"/>
    <w:rsid w:val="000D74A3"/>
    <w:rsid w:val="000E0037"/>
    <w:rsid w:val="000E2849"/>
    <w:rsid w:val="000E52B5"/>
    <w:rsid w:val="000F7B96"/>
    <w:rsid w:val="00100015"/>
    <w:rsid w:val="00100785"/>
    <w:rsid w:val="00102277"/>
    <w:rsid w:val="001041E4"/>
    <w:rsid w:val="0010444D"/>
    <w:rsid w:val="001060EE"/>
    <w:rsid w:val="00107C7E"/>
    <w:rsid w:val="0011038F"/>
    <w:rsid w:val="00113674"/>
    <w:rsid w:val="00113F16"/>
    <w:rsid w:val="0011426C"/>
    <w:rsid w:val="00114654"/>
    <w:rsid w:val="001165AF"/>
    <w:rsid w:val="00116D21"/>
    <w:rsid w:val="00122997"/>
    <w:rsid w:val="0013089D"/>
    <w:rsid w:val="00134728"/>
    <w:rsid w:val="00134DA2"/>
    <w:rsid w:val="00135898"/>
    <w:rsid w:val="00136590"/>
    <w:rsid w:val="001373CC"/>
    <w:rsid w:val="001418F4"/>
    <w:rsid w:val="00143C40"/>
    <w:rsid w:val="00146A45"/>
    <w:rsid w:val="00146D86"/>
    <w:rsid w:val="0015035B"/>
    <w:rsid w:val="00154C5D"/>
    <w:rsid w:val="00157D4D"/>
    <w:rsid w:val="00164738"/>
    <w:rsid w:val="00165421"/>
    <w:rsid w:val="001700F5"/>
    <w:rsid w:val="00172335"/>
    <w:rsid w:val="00172EAA"/>
    <w:rsid w:val="001758BE"/>
    <w:rsid w:val="001810CA"/>
    <w:rsid w:val="0018272B"/>
    <w:rsid w:val="0018419B"/>
    <w:rsid w:val="00184E2D"/>
    <w:rsid w:val="00191B5C"/>
    <w:rsid w:val="0019203E"/>
    <w:rsid w:val="001925EA"/>
    <w:rsid w:val="00192CAD"/>
    <w:rsid w:val="00193076"/>
    <w:rsid w:val="001930C3"/>
    <w:rsid w:val="001A2AC3"/>
    <w:rsid w:val="001A2B5E"/>
    <w:rsid w:val="001A7CCF"/>
    <w:rsid w:val="001B43C7"/>
    <w:rsid w:val="001B4B43"/>
    <w:rsid w:val="001B5780"/>
    <w:rsid w:val="001B764D"/>
    <w:rsid w:val="001C143D"/>
    <w:rsid w:val="001C1C09"/>
    <w:rsid w:val="001C1DC0"/>
    <w:rsid w:val="001C2AB6"/>
    <w:rsid w:val="001C5DD6"/>
    <w:rsid w:val="001C67BE"/>
    <w:rsid w:val="001C6906"/>
    <w:rsid w:val="001C6944"/>
    <w:rsid w:val="001D1DF8"/>
    <w:rsid w:val="001D3E3F"/>
    <w:rsid w:val="001D4083"/>
    <w:rsid w:val="001D41E4"/>
    <w:rsid w:val="001D5AD1"/>
    <w:rsid w:val="001D75B3"/>
    <w:rsid w:val="001E0FA4"/>
    <w:rsid w:val="001E3171"/>
    <w:rsid w:val="001E3F6C"/>
    <w:rsid w:val="001E49B2"/>
    <w:rsid w:val="001F1743"/>
    <w:rsid w:val="001F264C"/>
    <w:rsid w:val="001F44AD"/>
    <w:rsid w:val="001F4553"/>
    <w:rsid w:val="001F6D33"/>
    <w:rsid w:val="001F7021"/>
    <w:rsid w:val="00201F22"/>
    <w:rsid w:val="00204DCB"/>
    <w:rsid w:val="002075D8"/>
    <w:rsid w:val="002076A1"/>
    <w:rsid w:val="00210707"/>
    <w:rsid w:val="002112A3"/>
    <w:rsid w:val="002112AA"/>
    <w:rsid w:val="00211FA9"/>
    <w:rsid w:val="00213373"/>
    <w:rsid w:val="0021694D"/>
    <w:rsid w:val="002203E7"/>
    <w:rsid w:val="00220ABE"/>
    <w:rsid w:val="0022257E"/>
    <w:rsid w:val="00225916"/>
    <w:rsid w:val="00230850"/>
    <w:rsid w:val="00230B2A"/>
    <w:rsid w:val="00232822"/>
    <w:rsid w:val="00234493"/>
    <w:rsid w:val="0024175E"/>
    <w:rsid w:val="00241D19"/>
    <w:rsid w:val="00243408"/>
    <w:rsid w:val="0024371F"/>
    <w:rsid w:val="00245E9E"/>
    <w:rsid w:val="00246EAB"/>
    <w:rsid w:val="00250750"/>
    <w:rsid w:val="00250FCB"/>
    <w:rsid w:val="00252187"/>
    <w:rsid w:val="00257A9A"/>
    <w:rsid w:val="00260A98"/>
    <w:rsid w:val="00260C7E"/>
    <w:rsid w:val="00261679"/>
    <w:rsid w:val="002627A6"/>
    <w:rsid w:val="00271870"/>
    <w:rsid w:val="00272F08"/>
    <w:rsid w:val="0027608A"/>
    <w:rsid w:val="00277868"/>
    <w:rsid w:val="0028258E"/>
    <w:rsid w:val="0028320A"/>
    <w:rsid w:val="00283B94"/>
    <w:rsid w:val="002947DD"/>
    <w:rsid w:val="00297959"/>
    <w:rsid w:val="002A05AE"/>
    <w:rsid w:val="002A06BE"/>
    <w:rsid w:val="002A4DAD"/>
    <w:rsid w:val="002A59EE"/>
    <w:rsid w:val="002A5D46"/>
    <w:rsid w:val="002A6ABE"/>
    <w:rsid w:val="002A6C70"/>
    <w:rsid w:val="002B3E6A"/>
    <w:rsid w:val="002B4880"/>
    <w:rsid w:val="002C0414"/>
    <w:rsid w:val="002C0985"/>
    <w:rsid w:val="002C11D7"/>
    <w:rsid w:val="002C14ED"/>
    <w:rsid w:val="002C27B5"/>
    <w:rsid w:val="002C3B6B"/>
    <w:rsid w:val="002D12AD"/>
    <w:rsid w:val="002D17F2"/>
    <w:rsid w:val="002D2854"/>
    <w:rsid w:val="002D3B43"/>
    <w:rsid w:val="002E14F4"/>
    <w:rsid w:val="002E15A7"/>
    <w:rsid w:val="002E3629"/>
    <w:rsid w:val="002E4813"/>
    <w:rsid w:val="002E5F3C"/>
    <w:rsid w:val="002F14EB"/>
    <w:rsid w:val="002F45ED"/>
    <w:rsid w:val="002F698B"/>
    <w:rsid w:val="0030149C"/>
    <w:rsid w:val="00306385"/>
    <w:rsid w:val="00306F31"/>
    <w:rsid w:val="00310373"/>
    <w:rsid w:val="00311E1E"/>
    <w:rsid w:val="00313A67"/>
    <w:rsid w:val="00314A02"/>
    <w:rsid w:val="00320288"/>
    <w:rsid w:val="00326CEB"/>
    <w:rsid w:val="00333390"/>
    <w:rsid w:val="00333ABA"/>
    <w:rsid w:val="0033490C"/>
    <w:rsid w:val="00335191"/>
    <w:rsid w:val="00336903"/>
    <w:rsid w:val="00336D85"/>
    <w:rsid w:val="00337FBF"/>
    <w:rsid w:val="00341388"/>
    <w:rsid w:val="003423C3"/>
    <w:rsid w:val="003434BC"/>
    <w:rsid w:val="00344D52"/>
    <w:rsid w:val="003467C3"/>
    <w:rsid w:val="003542B5"/>
    <w:rsid w:val="00354B17"/>
    <w:rsid w:val="00355992"/>
    <w:rsid w:val="003569AB"/>
    <w:rsid w:val="00357F74"/>
    <w:rsid w:val="003602A3"/>
    <w:rsid w:val="0036089F"/>
    <w:rsid w:val="00360DB9"/>
    <w:rsid w:val="003632DE"/>
    <w:rsid w:val="0036362D"/>
    <w:rsid w:val="003640D4"/>
    <w:rsid w:val="0036780F"/>
    <w:rsid w:val="00367B50"/>
    <w:rsid w:val="003703EB"/>
    <w:rsid w:val="0037143F"/>
    <w:rsid w:val="00373599"/>
    <w:rsid w:val="003773E6"/>
    <w:rsid w:val="00381B40"/>
    <w:rsid w:val="0038426F"/>
    <w:rsid w:val="0038553F"/>
    <w:rsid w:val="0039316F"/>
    <w:rsid w:val="0039358D"/>
    <w:rsid w:val="00393752"/>
    <w:rsid w:val="00397503"/>
    <w:rsid w:val="00397555"/>
    <w:rsid w:val="003A1B4F"/>
    <w:rsid w:val="003A698B"/>
    <w:rsid w:val="003B0E6D"/>
    <w:rsid w:val="003B15AB"/>
    <w:rsid w:val="003B3B6D"/>
    <w:rsid w:val="003B7EAC"/>
    <w:rsid w:val="003C1570"/>
    <w:rsid w:val="003C6BD7"/>
    <w:rsid w:val="003C6EB7"/>
    <w:rsid w:val="003D575D"/>
    <w:rsid w:val="003D703A"/>
    <w:rsid w:val="003D7231"/>
    <w:rsid w:val="003E14AA"/>
    <w:rsid w:val="003E295E"/>
    <w:rsid w:val="003E78BD"/>
    <w:rsid w:val="003F264E"/>
    <w:rsid w:val="003F3D9B"/>
    <w:rsid w:val="004001F8"/>
    <w:rsid w:val="004014EE"/>
    <w:rsid w:val="004014F9"/>
    <w:rsid w:val="00404F6E"/>
    <w:rsid w:val="004069B9"/>
    <w:rsid w:val="004072B1"/>
    <w:rsid w:val="00414AF8"/>
    <w:rsid w:val="004166F7"/>
    <w:rsid w:val="00417605"/>
    <w:rsid w:val="00420AE2"/>
    <w:rsid w:val="00421F29"/>
    <w:rsid w:val="00423821"/>
    <w:rsid w:val="00427208"/>
    <w:rsid w:val="00430B16"/>
    <w:rsid w:val="004319DD"/>
    <w:rsid w:val="00432D81"/>
    <w:rsid w:val="00435989"/>
    <w:rsid w:val="004410E9"/>
    <w:rsid w:val="00441553"/>
    <w:rsid w:val="00443800"/>
    <w:rsid w:val="00446838"/>
    <w:rsid w:val="00446B79"/>
    <w:rsid w:val="00447054"/>
    <w:rsid w:val="00457A15"/>
    <w:rsid w:val="004600B7"/>
    <w:rsid w:val="00464C4C"/>
    <w:rsid w:val="00465CEB"/>
    <w:rsid w:val="00470235"/>
    <w:rsid w:val="00470642"/>
    <w:rsid w:val="00470ACC"/>
    <w:rsid w:val="00472714"/>
    <w:rsid w:val="00476168"/>
    <w:rsid w:val="00476320"/>
    <w:rsid w:val="004769D2"/>
    <w:rsid w:val="00477E11"/>
    <w:rsid w:val="004803B7"/>
    <w:rsid w:val="004838E4"/>
    <w:rsid w:val="00483E4B"/>
    <w:rsid w:val="00487E49"/>
    <w:rsid w:val="0049101D"/>
    <w:rsid w:val="004926B5"/>
    <w:rsid w:val="0049550E"/>
    <w:rsid w:val="004A04BF"/>
    <w:rsid w:val="004A0A80"/>
    <w:rsid w:val="004A2B82"/>
    <w:rsid w:val="004A48A6"/>
    <w:rsid w:val="004A5802"/>
    <w:rsid w:val="004A7A23"/>
    <w:rsid w:val="004A7E87"/>
    <w:rsid w:val="004A7FBD"/>
    <w:rsid w:val="004B1C64"/>
    <w:rsid w:val="004B3C09"/>
    <w:rsid w:val="004B5DFA"/>
    <w:rsid w:val="004B752E"/>
    <w:rsid w:val="004B771D"/>
    <w:rsid w:val="004B79DB"/>
    <w:rsid w:val="004B7FDC"/>
    <w:rsid w:val="004C2976"/>
    <w:rsid w:val="004C5161"/>
    <w:rsid w:val="004D3058"/>
    <w:rsid w:val="004D4586"/>
    <w:rsid w:val="004D6577"/>
    <w:rsid w:val="004D65AF"/>
    <w:rsid w:val="004E1C57"/>
    <w:rsid w:val="004E275B"/>
    <w:rsid w:val="004E3A99"/>
    <w:rsid w:val="004E67B3"/>
    <w:rsid w:val="004F0578"/>
    <w:rsid w:val="004F300C"/>
    <w:rsid w:val="004F4AA3"/>
    <w:rsid w:val="004F5254"/>
    <w:rsid w:val="004F5C3D"/>
    <w:rsid w:val="004F69B4"/>
    <w:rsid w:val="004F7928"/>
    <w:rsid w:val="00500903"/>
    <w:rsid w:val="00500DEC"/>
    <w:rsid w:val="00507795"/>
    <w:rsid w:val="00510304"/>
    <w:rsid w:val="005135D3"/>
    <w:rsid w:val="005147AF"/>
    <w:rsid w:val="00515750"/>
    <w:rsid w:val="005177E5"/>
    <w:rsid w:val="00517AC1"/>
    <w:rsid w:val="00520331"/>
    <w:rsid w:val="00521F0A"/>
    <w:rsid w:val="00527356"/>
    <w:rsid w:val="00527421"/>
    <w:rsid w:val="005278ED"/>
    <w:rsid w:val="00532AB7"/>
    <w:rsid w:val="005344D7"/>
    <w:rsid w:val="00536484"/>
    <w:rsid w:val="00541057"/>
    <w:rsid w:val="005433C8"/>
    <w:rsid w:val="00543AEA"/>
    <w:rsid w:val="0054555D"/>
    <w:rsid w:val="00546930"/>
    <w:rsid w:val="00547195"/>
    <w:rsid w:val="005515E4"/>
    <w:rsid w:val="00552E4F"/>
    <w:rsid w:val="00552F43"/>
    <w:rsid w:val="00562BF7"/>
    <w:rsid w:val="00564F19"/>
    <w:rsid w:val="005656B5"/>
    <w:rsid w:val="00571EC3"/>
    <w:rsid w:val="00574529"/>
    <w:rsid w:val="00576FCE"/>
    <w:rsid w:val="00585761"/>
    <w:rsid w:val="005868C7"/>
    <w:rsid w:val="00591098"/>
    <w:rsid w:val="005929BB"/>
    <w:rsid w:val="005A084C"/>
    <w:rsid w:val="005A7A38"/>
    <w:rsid w:val="005A7A93"/>
    <w:rsid w:val="005B2E36"/>
    <w:rsid w:val="005B4469"/>
    <w:rsid w:val="005B563F"/>
    <w:rsid w:val="005B6E67"/>
    <w:rsid w:val="005B76E3"/>
    <w:rsid w:val="005C0CA1"/>
    <w:rsid w:val="005C17B8"/>
    <w:rsid w:val="005C30EB"/>
    <w:rsid w:val="005C40E4"/>
    <w:rsid w:val="005C54E0"/>
    <w:rsid w:val="005C6609"/>
    <w:rsid w:val="005D003E"/>
    <w:rsid w:val="005D0E4E"/>
    <w:rsid w:val="005D1C0F"/>
    <w:rsid w:val="005D20AD"/>
    <w:rsid w:val="005D211B"/>
    <w:rsid w:val="005D3AEF"/>
    <w:rsid w:val="005D5780"/>
    <w:rsid w:val="005D5F7F"/>
    <w:rsid w:val="005E2B51"/>
    <w:rsid w:val="005E4A1E"/>
    <w:rsid w:val="005F4587"/>
    <w:rsid w:val="005F56E6"/>
    <w:rsid w:val="005F5C92"/>
    <w:rsid w:val="00602500"/>
    <w:rsid w:val="006029AA"/>
    <w:rsid w:val="00606302"/>
    <w:rsid w:val="00611BFC"/>
    <w:rsid w:val="00615A7F"/>
    <w:rsid w:val="00622F8C"/>
    <w:rsid w:val="006259CE"/>
    <w:rsid w:val="006268A4"/>
    <w:rsid w:val="006274D7"/>
    <w:rsid w:val="00631CD2"/>
    <w:rsid w:val="00632E8B"/>
    <w:rsid w:val="00635006"/>
    <w:rsid w:val="0064056F"/>
    <w:rsid w:val="00641C3D"/>
    <w:rsid w:val="006469E0"/>
    <w:rsid w:val="00646C63"/>
    <w:rsid w:val="00646C99"/>
    <w:rsid w:val="00650985"/>
    <w:rsid w:val="00651F26"/>
    <w:rsid w:val="00653FFD"/>
    <w:rsid w:val="006545CA"/>
    <w:rsid w:val="006545F6"/>
    <w:rsid w:val="0066532D"/>
    <w:rsid w:val="00666BE7"/>
    <w:rsid w:val="00672E72"/>
    <w:rsid w:val="00674F28"/>
    <w:rsid w:val="00675156"/>
    <w:rsid w:val="00681A0C"/>
    <w:rsid w:val="00682729"/>
    <w:rsid w:val="0068358E"/>
    <w:rsid w:val="006838BD"/>
    <w:rsid w:val="0068461F"/>
    <w:rsid w:val="006905C2"/>
    <w:rsid w:val="00692A6C"/>
    <w:rsid w:val="0069361D"/>
    <w:rsid w:val="00693EDA"/>
    <w:rsid w:val="00695A86"/>
    <w:rsid w:val="00696494"/>
    <w:rsid w:val="006A7561"/>
    <w:rsid w:val="006B0BAD"/>
    <w:rsid w:val="006B1AC9"/>
    <w:rsid w:val="006B1C8B"/>
    <w:rsid w:val="006B3A6D"/>
    <w:rsid w:val="006B419D"/>
    <w:rsid w:val="006B522D"/>
    <w:rsid w:val="006B67C7"/>
    <w:rsid w:val="006B6D57"/>
    <w:rsid w:val="006C661D"/>
    <w:rsid w:val="006D06C9"/>
    <w:rsid w:val="006D103B"/>
    <w:rsid w:val="006D1477"/>
    <w:rsid w:val="006D1633"/>
    <w:rsid w:val="006D5F93"/>
    <w:rsid w:val="006E297B"/>
    <w:rsid w:val="006E35E4"/>
    <w:rsid w:val="006E51AD"/>
    <w:rsid w:val="006E7DDB"/>
    <w:rsid w:val="006E7FEA"/>
    <w:rsid w:val="006F3318"/>
    <w:rsid w:val="006F798A"/>
    <w:rsid w:val="006F7BFB"/>
    <w:rsid w:val="0070402A"/>
    <w:rsid w:val="00704F2B"/>
    <w:rsid w:val="0070647F"/>
    <w:rsid w:val="0071187C"/>
    <w:rsid w:val="00714E77"/>
    <w:rsid w:val="007152DC"/>
    <w:rsid w:val="00715886"/>
    <w:rsid w:val="00715EDD"/>
    <w:rsid w:val="00716009"/>
    <w:rsid w:val="0071692B"/>
    <w:rsid w:val="00717915"/>
    <w:rsid w:val="0072040C"/>
    <w:rsid w:val="007241EF"/>
    <w:rsid w:val="007244B3"/>
    <w:rsid w:val="00725F97"/>
    <w:rsid w:val="00730DC3"/>
    <w:rsid w:val="0073261C"/>
    <w:rsid w:val="00733321"/>
    <w:rsid w:val="007361BC"/>
    <w:rsid w:val="00740494"/>
    <w:rsid w:val="007422ED"/>
    <w:rsid w:val="00744000"/>
    <w:rsid w:val="00744B27"/>
    <w:rsid w:val="00747EC0"/>
    <w:rsid w:val="00750C28"/>
    <w:rsid w:val="0075114B"/>
    <w:rsid w:val="00752824"/>
    <w:rsid w:val="0075618E"/>
    <w:rsid w:val="00762610"/>
    <w:rsid w:val="00764A29"/>
    <w:rsid w:val="00766100"/>
    <w:rsid w:val="00767D31"/>
    <w:rsid w:val="0077243E"/>
    <w:rsid w:val="00772C00"/>
    <w:rsid w:val="00772EDC"/>
    <w:rsid w:val="007734D1"/>
    <w:rsid w:val="0077413E"/>
    <w:rsid w:val="007745E3"/>
    <w:rsid w:val="00774AC7"/>
    <w:rsid w:val="0078273C"/>
    <w:rsid w:val="007828F3"/>
    <w:rsid w:val="007872CB"/>
    <w:rsid w:val="007876F5"/>
    <w:rsid w:val="00793613"/>
    <w:rsid w:val="00794296"/>
    <w:rsid w:val="00795B0D"/>
    <w:rsid w:val="00796C77"/>
    <w:rsid w:val="00796E38"/>
    <w:rsid w:val="00797CEC"/>
    <w:rsid w:val="007A12A3"/>
    <w:rsid w:val="007A1C41"/>
    <w:rsid w:val="007A1C8B"/>
    <w:rsid w:val="007A2EB8"/>
    <w:rsid w:val="007B1421"/>
    <w:rsid w:val="007B2A81"/>
    <w:rsid w:val="007B32B0"/>
    <w:rsid w:val="007C101C"/>
    <w:rsid w:val="007C59EB"/>
    <w:rsid w:val="007C64BD"/>
    <w:rsid w:val="007D0BC2"/>
    <w:rsid w:val="007D6F60"/>
    <w:rsid w:val="007D7307"/>
    <w:rsid w:val="007E1026"/>
    <w:rsid w:val="007E3342"/>
    <w:rsid w:val="007E4A8B"/>
    <w:rsid w:val="007E7992"/>
    <w:rsid w:val="007F1AFB"/>
    <w:rsid w:val="007F2295"/>
    <w:rsid w:val="007F4402"/>
    <w:rsid w:val="007F4935"/>
    <w:rsid w:val="007F5170"/>
    <w:rsid w:val="0080033F"/>
    <w:rsid w:val="00801FF8"/>
    <w:rsid w:val="008023A4"/>
    <w:rsid w:val="00806BFA"/>
    <w:rsid w:val="0080797A"/>
    <w:rsid w:val="008119D2"/>
    <w:rsid w:val="0081349A"/>
    <w:rsid w:val="00820071"/>
    <w:rsid w:val="008219C8"/>
    <w:rsid w:val="0082298E"/>
    <w:rsid w:val="0082432C"/>
    <w:rsid w:val="00825B59"/>
    <w:rsid w:val="00830A73"/>
    <w:rsid w:val="008346F6"/>
    <w:rsid w:val="00840638"/>
    <w:rsid w:val="00840F20"/>
    <w:rsid w:val="00853A7A"/>
    <w:rsid w:val="008568C7"/>
    <w:rsid w:val="0086006B"/>
    <w:rsid w:val="00864611"/>
    <w:rsid w:val="008648DF"/>
    <w:rsid w:val="00864976"/>
    <w:rsid w:val="00870CF7"/>
    <w:rsid w:val="00870EEE"/>
    <w:rsid w:val="00873A97"/>
    <w:rsid w:val="0087561E"/>
    <w:rsid w:val="00877219"/>
    <w:rsid w:val="00882B76"/>
    <w:rsid w:val="008843F0"/>
    <w:rsid w:val="00884B2A"/>
    <w:rsid w:val="008854D5"/>
    <w:rsid w:val="008861B4"/>
    <w:rsid w:val="00887BD8"/>
    <w:rsid w:val="008931C4"/>
    <w:rsid w:val="008963B6"/>
    <w:rsid w:val="008A01FF"/>
    <w:rsid w:val="008A181C"/>
    <w:rsid w:val="008A3349"/>
    <w:rsid w:val="008A343C"/>
    <w:rsid w:val="008A55A4"/>
    <w:rsid w:val="008A6F0F"/>
    <w:rsid w:val="008B0DEB"/>
    <w:rsid w:val="008B3768"/>
    <w:rsid w:val="008B4250"/>
    <w:rsid w:val="008B47BF"/>
    <w:rsid w:val="008B6723"/>
    <w:rsid w:val="008C2D7D"/>
    <w:rsid w:val="008C45A0"/>
    <w:rsid w:val="008C4B51"/>
    <w:rsid w:val="008D2812"/>
    <w:rsid w:val="008D5FF5"/>
    <w:rsid w:val="008D6BE9"/>
    <w:rsid w:val="008D705B"/>
    <w:rsid w:val="008E0AED"/>
    <w:rsid w:val="008E6395"/>
    <w:rsid w:val="008F2767"/>
    <w:rsid w:val="00900389"/>
    <w:rsid w:val="00901808"/>
    <w:rsid w:val="009018D9"/>
    <w:rsid w:val="009030F3"/>
    <w:rsid w:val="00903B11"/>
    <w:rsid w:val="0090467E"/>
    <w:rsid w:val="00906949"/>
    <w:rsid w:val="00906A48"/>
    <w:rsid w:val="00907C50"/>
    <w:rsid w:val="00910074"/>
    <w:rsid w:val="00920B63"/>
    <w:rsid w:val="00921624"/>
    <w:rsid w:val="00922D62"/>
    <w:rsid w:val="00923205"/>
    <w:rsid w:val="00923385"/>
    <w:rsid w:val="00923CFA"/>
    <w:rsid w:val="009260DE"/>
    <w:rsid w:val="0092640E"/>
    <w:rsid w:val="00927960"/>
    <w:rsid w:val="009344D5"/>
    <w:rsid w:val="0093517E"/>
    <w:rsid w:val="00936D9F"/>
    <w:rsid w:val="00941281"/>
    <w:rsid w:val="009434EC"/>
    <w:rsid w:val="00943CDE"/>
    <w:rsid w:val="00944282"/>
    <w:rsid w:val="00944EC5"/>
    <w:rsid w:val="00946580"/>
    <w:rsid w:val="00947710"/>
    <w:rsid w:val="00947A80"/>
    <w:rsid w:val="00947DBC"/>
    <w:rsid w:val="00953D56"/>
    <w:rsid w:val="00954BD3"/>
    <w:rsid w:val="009556BA"/>
    <w:rsid w:val="00957BA9"/>
    <w:rsid w:val="009613F5"/>
    <w:rsid w:val="009614A3"/>
    <w:rsid w:val="00962D5E"/>
    <w:rsid w:val="0096670F"/>
    <w:rsid w:val="0096676D"/>
    <w:rsid w:val="00972F46"/>
    <w:rsid w:val="00974475"/>
    <w:rsid w:val="00976F6E"/>
    <w:rsid w:val="0098074B"/>
    <w:rsid w:val="00984977"/>
    <w:rsid w:val="00985067"/>
    <w:rsid w:val="00985D46"/>
    <w:rsid w:val="00986236"/>
    <w:rsid w:val="0098700A"/>
    <w:rsid w:val="009912B4"/>
    <w:rsid w:val="00992EC9"/>
    <w:rsid w:val="00995945"/>
    <w:rsid w:val="009979CD"/>
    <w:rsid w:val="00997B17"/>
    <w:rsid w:val="009A2428"/>
    <w:rsid w:val="009A2B9A"/>
    <w:rsid w:val="009A37E2"/>
    <w:rsid w:val="009A3E12"/>
    <w:rsid w:val="009A430C"/>
    <w:rsid w:val="009A4D53"/>
    <w:rsid w:val="009B16B1"/>
    <w:rsid w:val="009B25BD"/>
    <w:rsid w:val="009B5F1A"/>
    <w:rsid w:val="009B6574"/>
    <w:rsid w:val="009C3E67"/>
    <w:rsid w:val="009C4FBD"/>
    <w:rsid w:val="009C6094"/>
    <w:rsid w:val="009D048E"/>
    <w:rsid w:val="009D061C"/>
    <w:rsid w:val="009D24B0"/>
    <w:rsid w:val="009D5389"/>
    <w:rsid w:val="009D6B10"/>
    <w:rsid w:val="009E22F0"/>
    <w:rsid w:val="009E2CF8"/>
    <w:rsid w:val="009E57F7"/>
    <w:rsid w:val="009E6FA6"/>
    <w:rsid w:val="009F01B1"/>
    <w:rsid w:val="009F1F9C"/>
    <w:rsid w:val="009F6499"/>
    <w:rsid w:val="00A01536"/>
    <w:rsid w:val="00A06E52"/>
    <w:rsid w:val="00A1032A"/>
    <w:rsid w:val="00A104F6"/>
    <w:rsid w:val="00A117D8"/>
    <w:rsid w:val="00A11CDB"/>
    <w:rsid w:val="00A11FE6"/>
    <w:rsid w:val="00A23D6B"/>
    <w:rsid w:val="00A24029"/>
    <w:rsid w:val="00A2450D"/>
    <w:rsid w:val="00A24B28"/>
    <w:rsid w:val="00A25125"/>
    <w:rsid w:val="00A27736"/>
    <w:rsid w:val="00A35BC9"/>
    <w:rsid w:val="00A37826"/>
    <w:rsid w:val="00A4089C"/>
    <w:rsid w:val="00A42311"/>
    <w:rsid w:val="00A42ADB"/>
    <w:rsid w:val="00A43911"/>
    <w:rsid w:val="00A44171"/>
    <w:rsid w:val="00A4454E"/>
    <w:rsid w:val="00A45724"/>
    <w:rsid w:val="00A46F0C"/>
    <w:rsid w:val="00A47BC6"/>
    <w:rsid w:val="00A519FF"/>
    <w:rsid w:val="00A51CDD"/>
    <w:rsid w:val="00A54337"/>
    <w:rsid w:val="00A56368"/>
    <w:rsid w:val="00A5719A"/>
    <w:rsid w:val="00A57F86"/>
    <w:rsid w:val="00A613ED"/>
    <w:rsid w:val="00A643E8"/>
    <w:rsid w:val="00A67EB2"/>
    <w:rsid w:val="00A7190C"/>
    <w:rsid w:val="00A7452C"/>
    <w:rsid w:val="00A758A4"/>
    <w:rsid w:val="00A77349"/>
    <w:rsid w:val="00A77937"/>
    <w:rsid w:val="00A813AB"/>
    <w:rsid w:val="00A8766A"/>
    <w:rsid w:val="00A87F87"/>
    <w:rsid w:val="00A91332"/>
    <w:rsid w:val="00A92267"/>
    <w:rsid w:val="00A94A2F"/>
    <w:rsid w:val="00A95456"/>
    <w:rsid w:val="00A9569A"/>
    <w:rsid w:val="00A97340"/>
    <w:rsid w:val="00A97C2C"/>
    <w:rsid w:val="00A97F0E"/>
    <w:rsid w:val="00AA06B6"/>
    <w:rsid w:val="00AA33BA"/>
    <w:rsid w:val="00AA54DE"/>
    <w:rsid w:val="00AB2EB5"/>
    <w:rsid w:val="00AB64E3"/>
    <w:rsid w:val="00AC06C7"/>
    <w:rsid w:val="00AC1E94"/>
    <w:rsid w:val="00AC219A"/>
    <w:rsid w:val="00AC48B2"/>
    <w:rsid w:val="00AC524C"/>
    <w:rsid w:val="00AD1522"/>
    <w:rsid w:val="00AD1CA9"/>
    <w:rsid w:val="00AD3B9D"/>
    <w:rsid w:val="00AD7AD4"/>
    <w:rsid w:val="00AE0721"/>
    <w:rsid w:val="00AE10C3"/>
    <w:rsid w:val="00AE14A9"/>
    <w:rsid w:val="00AE1C56"/>
    <w:rsid w:val="00AE39D1"/>
    <w:rsid w:val="00AE5CC0"/>
    <w:rsid w:val="00AE62F7"/>
    <w:rsid w:val="00AE741B"/>
    <w:rsid w:val="00AF0C49"/>
    <w:rsid w:val="00AF15A0"/>
    <w:rsid w:val="00AF2751"/>
    <w:rsid w:val="00AF3EF8"/>
    <w:rsid w:val="00AF442D"/>
    <w:rsid w:val="00B0117C"/>
    <w:rsid w:val="00B017CE"/>
    <w:rsid w:val="00B01BBE"/>
    <w:rsid w:val="00B04474"/>
    <w:rsid w:val="00B12921"/>
    <w:rsid w:val="00B156D8"/>
    <w:rsid w:val="00B16EF6"/>
    <w:rsid w:val="00B229EE"/>
    <w:rsid w:val="00B242CB"/>
    <w:rsid w:val="00B252AC"/>
    <w:rsid w:val="00B26E70"/>
    <w:rsid w:val="00B30096"/>
    <w:rsid w:val="00B31327"/>
    <w:rsid w:val="00B3397F"/>
    <w:rsid w:val="00B34C1B"/>
    <w:rsid w:val="00B358A1"/>
    <w:rsid w:val="00B40EE5"/>
    <w:rsid w:val="00B413A2"/>
    <w:rsid w:val="00B4195B"/>
    <w:rsid w:val="00B439A9"/>
    <w:rsid w:val="00B446A8"/>
    <w:rsid w:val="00B44DED"/>
    <w:rsid w:val="00B459E0"/>
    <w:rsid w:val="00B45DB4"/>
    <w:rsid w:val="00B47D62"/>
    <w:rsid w:val="00B520B4"/>
    <w:rsid w:val="00B54883"/>
    <w:rsid w:val="00B54C79"/>
    <w:rsid w:val="00B54D95"/>
    <w:rsid w:val="00B5578E"/>
    <w:rsid w:val="00B56595"/>
    <w:rsid w:val="00B6144D"/>
    <w:rsid w:val="00B6482C"/>
    <w:rsid w:val="00B66B15"/>
    <w:rsid w:val="00B7041A"/>
    <w:rsid w:val="00B73F1C"/>
    <w:rsid w:val="00B73FF5"/>
    <w:rsid w:val="00B7559A"/>
    <w:rsid w:val="00B76AB0"/>
    <w:rsid w:val="00B81C23"/>
    <w:rsid w:val="00B82703"/>
    <w:rsid w:val="00B849E6"/>
    <w:rsid w:val="00B85CA4"/>
    <w:rsid w:val="00B863EB"/>
    <w:rsid w:val="00B90C31"/>
    <w:rsid w:val="00B9137D"/>
    <w:rsid w:val="00B92093"/>
    <w:rsid w:val="00B946FC"/>
    <w:rsid w:val="00B971EF"/>
    <w:rsid w:val="00B97EFB"/>
    <w:rsid w:val="00BA5DEE"/>
    <w:rsid w:val="00BB1E2E"/>
    <w:rsid w:val="00BB2E83"/>
    <w:rsid w:val="00BB3442"/>
    <w:rsid w:val="00BB3D79"/>
    <w:rsid w:val="00BB4256"/>
    <w:rsid w:val="00BB5476"/>
    <w:rsid w:val="00BB697E"/>
    <w:rsid w:val="00BB7AD7"/>
    <w:rsid w:val="00BB7FE0"/>
    <w:rsid w:val="00BC1C4D"/>
    <w:rsid w:val="00BC5446"/>
    <w:rsid w:val="00BC5828"/>
    <w:rsid w:val="00BC5E30"/>
    <w:rsid w:val="00BC6A09"/>
    <w:rsid w:val="00BC7D29"/>
    <w:rsid w:val="00BD0A4B"/>
    <w:rsid w:val="00BD2613"/>
    <w:rsid w:val="00BD3752"/>
    <w:rsid w:val="00BD451A"/>
    <w:rsid w:val="00BD6606"/>
    <w:rsid w:val="00BD7718"/>
    <w:rsid w:val="00BE1C6F"/>
    <w:rsid w:val="00BE1E58"/>
    <w:rsid w:val="00BE24F5"/>
    <w:rsid w:val="00BE434E"/>
    <w:rsid w:val="00BE47AF"/>
    <w:rsid w:val="00BE5081"/>
    <w:rsid w:val="00BE5195"/>
    <w:rsid w:val="00BE72CF"/>
    <w:rsid w:val="00BE7339"/>
    <w:rsid w:val="00BF0B84"/>
    <w:rsid w:val="00BF52A0"/>
    <w:rsid w:val="00BF5FBC"/>
    <w:rsid w:val="00C0247F"/>
    <w:rsid w:val="00C0404C"/>
    <w:rsid w:val="00C0708F"/>
    <w:rsid w:val="00C073EE"/>
    <w:rsid w:val="00C10525"/>
    <w:rsid w:val="00C12F70"/>
    <w:rsid w:val="00C136AB"/>
    <w:rsid w:val="00C1709C"/>
    <w:rsid w:val="00C17F8A"/>
    <w:rsid w:val="00C22E04"/>
    <w:rsid w:val="00C237A1"/>
    <w:rsid w:val="00C27C29"/>
    <w:rsid w:val="00C31267"/>
    <w:rsid w:val="00C31BDB"/>
    <w:rsid w:val="00C3304E"/>
    <w:rsid w:val="00C333DE"/>
    <w:rsid w:val="00C33FBC"/>
    <w:rsid w:val="00C34ACF"/>
    <w:rsid w:val="00C40A70"/>
    <w:rsid w:val="00C41943"/>
    <w:rsid w:val="00C43AFB"/>
    <w:rsid w:val="00C456F6"/>
    <w:rsid w:val="00C51DF6"/>
    <w:rsid w:val="00C53D89"/>
    <w:rsid w:val="00C5765B"/>
    <w:rsid w:val="00C622E1"/>
    <w:rsid w:val="00C660EA"/>
    <w:rsid w:val="00C66E74"/>
    <w:rsid w:val="00C70CED"/>
    <w:rsid w:val="00C71EAB"/>
    <w:rsid w:val="00C75775"/>
    <w:rsid w:val="00C76D50"/>
    <w:rsid w:val="00C77EB1"/>
    <w:rsid w:val="00C800DA"/>
    <w:rsid w:val="00C81D0B"/>
    <w:rsid w:val="00C821CF"/>
    <w:rsid w:val="00C83BEC"/>
    <w:rsid w:val="00C844AD"/>
    <w:rsid w:val="00C868ED"/>
    <w:rsid w:val="00C86C31"/>
    <w:rsid w:val="00C86FC6"/>
    <w:rsid w:val="00C874B7"/>
    <w:rsid w:val="00C877E3"/>
    <w:rsid w:val="00C878FD"/>
    <w:rsid w:val="00C9032F"/>
    <w:rsid w:val="00C90EF5"/>
    <w:rsid w:val="00C93221"/>
    <w:rsid w:val="00C95DD2"/>
    <w:rsid w:val="00C96CAB"/>
    <w:rsid w:val="00C97745"/>
    <w:rsid w:val="00CA04F8"/>
    <w:rsid w:val="00CA133E"/>
    <w:rsid w:val="00CA15E5"/>
    <w:rsid w:val="00CA2FE2"/>
    <w:rsid w:val="00CA45BE"/>
    <w:rsid w:val="00CA6599"/>
    <w:rsid w:val="00CA7F0E"/>
    <w:rsid w:val="00CB1A9C"/>
    <w:rsid w:val="00CB6261"/>
    <w:rsid w:val="00CC0811"/>
    <w:rsid w:val="00CC0CED"/>
    <w:rsid w:val="00CC11CD"/>
    <w:rsid w:val="00CC2599"/>
    <w:rsid w:val="00CC40A6"/>
    <w:rsid w:val="00CC7001"/>
    <w:rsid w:val="00CC71DA"/>
    <w:rsid w:val="00CC7B57"/>
    <w:rsid w:val="00CD10F5"/>
    <w:rsid w:val="00CD2C91"/>
    <w:rsid w:val="00CD3139"/>
    <w:rsid w:val="00CD6034"/>
    <w:rsid w:val="00CD7D3C"/>
    <w:rsid w:val="00CE30C9"/>
    <w:rsid w:val="00CE403E"/>
    <w:rsid w:val="00CE57A3"/>
    <w:rsid w:val="00CE58D0"/>
    <w:rsid w:val="00CE64B3"/>
    <w:rsid w:val="00CF0485"/>
    <w:rsid w:val="00CF08DC"/>
    <w:rsid w:val="00CF215A"/>
    <w:rsid w:val="00CF32AF"/>
    <w:rsid w:val="00CF4545"/>
    <w:rsid w:val="00CF4BFF"/>
    <w:rsid w:val="00CF4C93"/>
    <w:rsid w:val="00CF54F7"/>
    <w:rsid w:val="00CF72F6"/>
    <w:rsid w:val="00D00977"/>
    <w:rsid w:val="00D02670"/>
    <w:rsid w:val="00D02822"/>
    <w:rsid w:val="00D0328A"/>
    <w:rsid w:val="00D053A8"/>
    <w:rsid w:val="00D0788E"/>
    <w:rsid w:val="00D07F2C"/>
    <w:rsid w:val="00D11BF0"/>
    <w:rsid w:val="00D13DE0"/>
    <w:rsid w:val="00D14348"/>
    <w:rsid w:val="00D17504"/>
    <w:rsid w:val="00D177E9"/>
    <w:rsid w:val="00D2198D"/>
    <w:rsid w:val="00D21F3D"/>
    <w:rsid w:val="00D23348"/>
    <w:rsid w:val="00D23C39"/>
    <w:rsid w:val="00D27523"/>
    <w:rsid w:val="00D305AD"/>
    <w:rsid w:val="00D30C04"/>
    <w:rsid w:val="00D31615"/>
    <w:rsid w:val="00D333D5"/>
    <w:rsid w:val="00D33A3B"/>
    <w:rsid w:val="00D33EB7"/>
    <w:rsid w:val="00D345CB"/>
    <w:rsid w:val="00D348AA"/>
    <w:rsid w:val="00D361FE"/>
    <w:rsid w:val="00D36B75"/>
    <w:rsid w:val="00D42941"/>
    <w:rsid w:val="00D42CF2"/>
    <w:rsid w:val="00D45A8A"/>
    <w:rsid w:val="00D53FA7"/>
    <w:rsid w:val="00D60006"/>
    <w:rsid w:val="00D60864"/>
    <w:rsid w:val="00D61AF8"/>
    <w:rsid w:val="00D659FF"/>
    <w:rsid w:val="00D66085"/>
    <w:rsid w:val="00D66A16"/>
    <w:rsid w:val="00D67930"/>
    <w:rsid w:val="00D67EDE"/>
    <w:rsid w:val="00D7072F"/>
    <w:rsid w:val="00D710E1"/>
    <w:rsid w:val="00D71EAC"/>
    <w:rsid w:val="00D720E8"/>
    <w:rsid w:val="00D72BA7"/>
    <w:rsid w:val="00D72D3D"/>
    <w:rsid w:val="00D72D61"/>
    <w:rsid w:val="00D747E4"/>
    <w:rsid w:val="00D76097"/>
    <w:rsid w:val="00D83BB0"/>
    <w:rsid w:val="00D85623"/>
    <w:rsid w:val="00D94209"/>
    <w:rsid w:val="00D942AD"/>
    <w:rsid w:val="00D96969"/>
    <w:rsid w:val="00DA12F7"/>
    <w:rsid w:val="00DA162C"/>
    <w:rsid w:val="00DA436D"/>
    <w:rsid w:val="00DA69A2"/>
    <w:rsid w:val="00DA7181"/>
    <w:rsid w:val="00DB0C6B"/>
    <w:rsid w:val="00DB25BD"/>
    <w:rsid w:val="00DB35FA"/>
    <w:rsid w:val="00DB3FB2"/>
    <w:rsid w:val="00DB6085"/>
    <w:rsid w:val="00DC4301"/>
    <w:rsid w:val="00DC58DE"/>
    <w:rsid w:val="00DC740D"/>
    <w:rsid w:val="00DD1467"/>
    <w:rsid w:val="00DD4E18"/>
    <w:rsid w:val="00DD5817"/>
    <w:rsid w:val="00DD75EB"/>
    <w:rsid w:val="00DE478E"/>
    <w:rsid w:val="00DF3190"/>
    <w:rsid w:val="00E03D28"/>
    <w:rsid w:val="00E04EC3"/>
    <w:rsid w:val="00E07E93"/>
    <w:rsid w:val="00E10659"/>
    <w:rsid w:val="00E16294"/>
    <w:rsid w:val="00E219C4"/>
    <w:rsid w:val="00E240BE"/>
    <w:rsid w:val="00E24B43"/>
    <w:rsid w:val="00E260BF"/>
    <w:rsid w:val="00E264EA"/>
    <w:rsid w:val="00E27AB2"/>
    <w:rsid w:val="00E30F10"/>
    <w:rsid w:val="00E327AD"/>
    <w:rsid w:val="00E32BA8"/>
    <w:rsid w:val="00E351B9"/>
    <w:rsid w:val="00E35351"/>
    <w:rsid w:val="00E376E9"/>
    <w:rsid w:val="00E4006F"/>
    <w:rsid w:val="00E435EB"/>
    <w:rsid w:val="00E454E6"/>
    <w:rsid w:val="00E46219"/>
    <w:rsid w:val="00E46418"/>
    <w:rsid w:val="00E467D7"/>
    <w:rsid w:val="00E524EE"/>
    <w:rsid w:val="00E52BA1"/>
    <w:rsid w:val="00E54249"/>
    <w:rsid w:val="00E57E9D"/>
    <w:rsid w:val="00E60515"/>
    <w:rsid w:val="00E61F52"/>
    <w:rsid w:val="00E6292C"/>
    <w:rsid w:val="00E62E90"/>
    <w:rsid w:val="00E644DB"/>
    <w:rsid w:val="00E64C6A"/>
    <w:rsid w:val="00E66524"/>
    <w:rsid w:val="00E71DEC"/>
    <w:rsid w:val="00E723F5"/>
    <w:rsid w:val="00E7387A"/>
    <w:rsid w:val="00E774A4"/>
    <w:rsid w:val="00E77F6A"/>
    <w:rsid w:val="00E81F93"/>
    <w:rsid w:val="00E83167"/>
    <w:rsid w:val="00E83B92"/>
    <w:rsid w:val="00E842CD"/>
    <w:rsid w:val="00E92339"/>
    <w:rsid w:val="00E95229"/>
    <w:rsid w:val="00EA5963"/>
    <w:rsid w:val="00EB10E3"/>
    <w:rsid w:val="00EB25F7"/>
    <w:rsid w:val="00EB289F"/>
    <w:rsid w:val="00EB4882"/>
    <w:rsid w:val="00EB59CF"/>
    <w:rsid w:val="00EB7559"/>
    <w:rsid w:val="00EB7B94"/>
    <w:rsid w:val="00EC396B"/>
    <w:rsid w:val="00EC3A4F"/>
    <w:rsid w:val="00EC45C7"/>
    <w:rsid w:val="00EC46BA"/>
    <w:rsid w:val="00EC79C7"/>
    <w:rsid w:val="00ED03AA"/>
    <w:rsid w:val="00ED0A0D"/>
    <w:rsid w:val="00ED1EC3"/>
    <w:rsid w:val="00ED2052"/>
    <w:rsid w:val="00ED21A4"/>
    <w:rsid w:val="00ED2BEC"/>
    <w:rsid w:val="00ED5290"/>
    <w:rsid w:val="00ED6C1A"/>
    <w:rsid w:val="00EE1DCF"/>
    <w:rsid w:val="00EE2883"/>
    <w:rsid w:val="00EE6B68"/>
    <w:rsid w:val="00EF1904"/>
    <w:rsid w:val="00EF362D"/>
    <w:rsid w:val="00EF49BA"/>
    <w:rsid w:val="00EF4F94"/>
    <w:rsid w:val="00EF5383"/>
    <w:rsid w:val="00EF5FFE"/>
    <w:rsid w:val="00EF7400"/>
    <w:rsid w:val="00EF76D8"/>
    <w:rsid w:val="00F02481"/>
    <w:rsid w:val="00F045E1"/>
    <w:rsid w:val="00F05D25"/>
    <w:rsid w:val="00F12353"/>
    <w:rsid w:val="00F1790E"/>
    <w:rsid w:val="00F21DAD"/>
    <w:rsid w:val="00F22D0C"/>
    <w:rsid w:val="00F27377"/>
    <w:rsid w:val="00F273FA"/>
    <w:rsid w:val="00F31EC3"/>
    <w:rsid w:val="00F335A6"/>
    <w:rsid w:val="00F34883"/>
    <w:rsid w:val="00F35D2B"/>
    <w:rsid w:val="00F37025"/>
    <w:rsid w:val="00F3717C"/>
    <w:rsid w:val="00F40732"/>
    <w:rsid w:val="00F43873"/>
    <w:rsid w:val="00F43B07"/>
    <w:rsid w:val="00F45CBD"/>
    <w:rsid w:val="00F47AE5"/>
    <w:rsid w:val="00F50E36"/>
    <w:rsid w:val="00F541A9"/>
    <w:rsid w:val="00F63049"/>
    <w:rsid w:val="00F6759C"/>
    <w:rsid w:val="00F67E31"/>
    <w:rsid w:val="00F72EA1"/>
    <w:rsid w:val="00F73282"/>
    <w:rsid w:val="00F74F03"/>
    <w:rsid w:val="00F75CFB"/>
    <w:rsid w:val="00F85882"/>
    <w:rsid w:val="00F87328"/>
    <w:rsid w:val="00F873F6"/>
    <w:rsid w:val="00F8776C"/>
    <w:rsid w:val="00F909D1"/>
    <w:rsid w:val="00F90B80"/>
    <w:rsid w:val="00FA1ACE"/>
    <w:rsid w:val="00FA27BC"/>
    <w:rsid w:val="00FA391F"/>
    <w:rsid w:val="00FA39E6"/>
    <w:rsid w:val="00FA5A28"/>
    <w:rsid w:val="00FA7B7C"/>
    <w:rsid w:val="00FB19AB"/>
    <w:rsid w:val="00FB3BEA"/>
    <w:rsid w:val="00FB3DF0"/>
    <w:rsid w:val="00FB6061"/>
    <w:rsid w:val="00FB752A"/>
    <w:rsid w:val="00FC2DCD"/>
    <w:rsid w:val="00FC6116"/>
    <w:rsid w:val="00FC7612"/>
    <w:rsid w:val="00FD08BD"/>
    <w:rsid w:val="00FD1A24"/>
    <w:rsid w:val="00FD2428"/>
    <w:rsid w:val="00FD3700"/>
    <w:rsid w:val="00FD417E"/>
    <w:rsid w:val="00FD6AA3"/>
    <w:rsid w:val="00FD714B"/>
    <w:rsid w:val="00FE12F4"/>
    <w:rsid w:val="00FE3329"/>
    <w:rsid w:val="00FE41E4"/>
    <w:rsid w:val="00FE51D7"/>
    <w:rsid w:val="00FE7044"/>
    <w:rsid w:val="00FF0447"/>
    <w:rsid w:val="00FF18B4"/>
    <w:rsid w:val="00FF1B07"/>
    <w:rsid w:val="00FF273B"/>
    <w:rsid w:val="00FF47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ABF4"/>
  <w15:chartTrackingRefBased/>
  <w15:docId w15:val="{8B92B48E-B291-40FC-BD1D-D23FDAE0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7A9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A7A9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A7A93"/>
    <w:rPr>
      <w:color w:val="0000FF"/>
      <w:u w:val="single"/>
    </w:rPr>
  </w:style>
  <w:style w:type="paragraph" w:styleId="Prrafodelista">
    <w:name w:val="List Paragraph"/>
    <w:basedOn w:val="Normal"/>
    <w:uiPriority w:val="34"/>
    <w:qFormat/>
    <w:rsid w:val="005A7A93"/>
    <w:pPr>
      <w:spacing w:line="256" w:lineRule="auto"/>
      <w:ind w:left="720"/>
      <w:contextualSpacing/>
    </w:pPr>
  </w:style>
  <w:style w:type="character" w:styleId="Textoennegrita">
    <w:name w:val="Strong"/>
    <w:basedOn w:val="Fuentedeprrafopredeter"/>
    <w:uiPriority w:val="22"/>
    <w:qFormat/>
    <w:rsid w:val="005A7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478">
      <w:bodyDiv w:val="1"/>
      <w:marLeft w:val="0"/>
      <w:marRight w:val="0"/>
      <w:marTop w:val="0"/>
      <w:marBottom w:val="0"/>
      <w:divBdr>
        <w:top w:val="none" w:sz="0" w:space="0" w:color="auto"/>
        <w:left w:val="none" w:sz="0" w:space="0" w:color="auto"/>
        <w:bottom w:val="none" w:sz="0" w:space="0" w:color="auto"/>
        <w:right w:val="none" w:sz="0" w:space="0" w:color="auto"/>
      </w:divBdr>
    </w:div>
    <w:div w:id="156861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d@iccs.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1658</Words>
  <Characters>9122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Rodriguez</dc:creator>
  <cp:keywords/>
  <dc:description/>
  <cp:lastModifiedBy>Full name</cp:lastModifiedBy>
  <cp:revision>2</cp:revision>
  <dcterms:created xsi:type="dcterms:W3CDTF">2019-01-21T09:31:00Z</dcterms:created>
  <dcterms:modified xsi:type="dcterms:W3CDTF">2019-01-21T09:31:00Z</dcterms:modified>
</cp:coreProperties>
</file>