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Affichage leds</w:t>
        <w:br w:type="textWrapping"/>
        <w:br w:type="textWrapping"/>
        <w:t xml:space="preserve">Programmer un écran fait avec des leds , exemple 8x40</w:t>
        <w:br w:type="textWrapping"/>
        <w:t xml:space="preserve">Programmer chaque lettre, chiffre</w:t>
        <w:br w:type="textWrapping"/>
        <w:t xml:space="preserve">Ecrire un mot, et le programme l'affiche sur l'écran, en respectant un colone de leds vide entre chaque caractère</w:t>
        <w:br w:type="textWrapping"/>
        <w:br w:type="textWrapping"/>
        <w:t xml:space="preserve">Chaque caractère a un code leds.</w:t>
        <w:br w:type="textWrapping"/>
        <w:t xml:space="preserve">Quamd on ecrit un mot, il daut Déclarer un type char : reconnaire chaque lettre puis afficher l'ecran</w:t>
        <w:br w:type="textWrapping"/>
        <w:br w:type="textWrapping"/>
        <w:t xml:space="preserve">Commencer simple : écran 8x8 et afficher un caractère à la fois</w:t>
        <w:br w:type="textWrapping"/>
        <w:t xml:space="preserve">Algorithme de reconnaissance de caratère.</w:t>
        <w:br w:type="textWrapping"/>
        <w:br w:type="textWrapping"/>
        <w:t xml:space="preserve">L'écran est une matrice de cercles qui sont noirs quand éteints et jaune quand allumés.</w:t>
        <w:br w:type="textWrapping"/>
        <w:t xml:space="preserve">Coordonnées de de chaque leds</w:t>
        <w:br w:type="textWrapping"/>
        <w:t xml:space="preserve">Eteindre toutes les leds entre l'affichage de 2 caractères. </w:t>
        <w:br w:type="textWrapping"/>
        <w:br w:type="textWrapping"/>
        <w:br w:type="textWrapping"/>
        <w:t xml:space="preserve">Methode :</w:t>
        <w:br w:type="textWrapping"/>
        <w:t xml:space="preserve">Déclarer objets leds avec attributs suivants :</w:t>
        <w:br w:type="textWrapping"/>
        <w:br w:type="textWrapping"/>
        <w:t xml:space="preserve">Diamtre, position x, position y, etat off ou on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