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E82" w:rsidRDefault="00CC7E82" w:rsidP="00CC7E82">
      <w:pPr>
        <w:rPr>
          <w:rFonts w:ascii="Times New Roman" w:hAnsi="Times New Roman" w:cs="Times New Roman"/>
          <w:sz w:val="24"/>
          <w:szCs w:val="24"/>
          <w:lang w:eastAsia="en-IN"/>
        </w:rPr>
      </w:pPr>
      <w:proofErr w:type="spellStart"/>
      <w:r>
        <w:rPr>
          <w:rFonts w:ascii="Times New Roman" w:hAnsi="Times New Roman" w:cs="Times New Roman"/>
          <w:b/>
          <w:bCs/>
          <w:sz w:val="24"/>
          <w:szCs w:val="24"/>
          <w:lang w:eastAsia="en-IN"/>
        </w:rPr>
        <w:t>Amazon.com's</w:t>
      </w:r>
      <w:proofErr w:type="spellEnd"/>
      <w:r>
        <w:rPr>
          <w:rFonts w:ascii="Times New Roman" w:hAnsi="Times New Roman" w:cs="Times New Roman"/>
          <w:sz w:val="24"/>
          <w:szCs w:val="24"/>
          <w:lang w:eastAsia="en-IN"/>
        </w:rPr>
        <w:t xml:space="preserve"> long-term vision is to enable a seamless experience for all Amazon customers worldwide on any Amazon websit</w:t>
      </w:r>
      <w:bookmarkStart w:id="0" w:name="_GoBack"/>
      <w:bookmarkEnd w:id="0"/>
      <w:r>
        <w:rPr>
          <w:rFonts w:ascii="Times New Roman" w:hAnsi="Times New Roman" w:cs="Times New Roman"/>
          <w:sz w:val="24"/>
          <w:szCs w:val="24"/>
          <w:lang w:eastAsia="en-IN"/>
        </w:rPr>
        <w:t>e or device, in any language and for any culture. This extends to make products from any market available in any market.</w:t>
      </w:r>
      <w:r>
        <w:rPr>
          <w:rFonts w:ascii="Times New Roman" w:hAnsi="Times New Roman" w:cs="Times New Roman"/>
          <w:sz w:val="24"/>
          <w:szCs w:val="24"/>
          <w:lang w:eastAsia="en-IN"/>
        </w:rPr>
        <w:br/>
        <w:t>Our team is responsible for building next generation services that will re-define international trade at Amazon. We want to improve how shoppers around the world discover and purchase global merchandise. We are building new services responsible for enhancing the international shopping experience. Our mission is to provide a one-stop shopping experience to international customers that includes:</w:t>
      </w:r>
    </w:p>
    <w:p w:rsidR="00CC7E82" w:rsidRDefault="00CC7E82" w:rsidP="00CC7E82">
      <w:pPr>
        <w:numPr>
          <w:ilvl w:val="0"/>
          <w:numId w:val="1"/>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Build solutions that reach millions of new customers all over the world, providing them with a world class shopping experience in their local language, payments, and currencies</w:t>
      </w:r>
    </w:p>
    <w:p w:rsidR="00CC7E82" w:rsidRDefault="00CC7E82" w:rsidP="00CC7E82">
      <w:pPr>
        <w:numPr>
          <w:ilvl w:val="0"/>
          <w:numId w:val="1"/>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Drive customer experience technology for supporting customers all over the world.</w:t>
      </w:r>
    </w:p>
    <w:p w:rsidR="00CC7E82" w:rsidRDefault="00CC7E82" w:rsidP="00CC7E82">
      <w:pPr>
        <w:numPr>
          <w:ilvl w:val="0"/>
          <w:numId w:val="1"/>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 closely with the business to define the expansion strategy and figure out innovative solutions to help this thriving business continue to its exponential growth</w:t>
      </w:r>
    </w:p>
    <w:p w:rsidR="00CC7E82" w:rsidRDefault="00CC7E82" w:rsidP="00CC7E82">
      <w:pPr>
        <w:rPr>
          <w:rFonts w:ascii="Times New Roman" w:hAnsi="Times New Roman" w:cs="Times New Roman"/>
          <w:sz w:val="24"/>
          <w:szCs w:val="24"/>
          <w:lang w:eastAsia="en-IN"/>
        </w:rPr>
      </w:pPr>
      <w:r>
        <w:rPr>
          <w:rFonts w:ascii="Times New Roman" w:hAnsi="Times New Roman" w:cs="Times New Roman"/>
          <w:b/>
          <w:bCs/>
          <w:sz w:val="24"/>
          <w:szCs w:val="24"/>
          <w:lang w:eastAsia="en-IN"/>
        </w:rPr>
        <w:t>About you</w:t>
      </w:r>
      <w:r>
        <w:rPr>
          <w:rFonts w:ascii="Times New Roman" w:hAnsi="Times New Roman" w:cs="Times New Roman"/>
          <w:b/>
          <w:bCs/>
          <w:sz w:val="24"/>
          <w:szCs w:val="24"/>
          <w:lang w:eastAsia="en-IN"/>
        </w:rPr>
        <w:t xml:space="preserve">: </w:t>
      </w:r>
      <w:r>
        <w:rPr>
          <w:rFonts w:ascii="Times New Roman" w:hAnsi="Times New Roman" w:cs="Times New Roman"/>
          <w:sz w:val="24"/>
          <w:szCs w:val="24"/>
          <w:lang w:eastAsia="en-IN"/>
        </w:rPr>
        <w:br/>
        <w:t>You're looking for a career where you'll be able to build, to deliver, and to impress. You build solutions that reach millions of new customers all over the world. You look at problems holistically, and thrive on the intricate complexity of designing feedback loops and ecosystems. You want to work on projects where you are implementing solutions to real problems that require creative solutions and deep understanding of the problem space. You challenge yourself and others to constantly come up with better solutions. You work closely with the business to define the expansion strategy and figure out innovative solutions to help this thriving business continue its exponential growth.</w:t>
      </w:r>
      <w:r>
        <w:rPr>
          <w:rFonts w:ascii="Times New Roman" w:hAnsi="Times New Roman" w:cs="Times New Roman"/>
          <w:sz w:val="24"/>
          <w:szCs w:val="24"/>
          <w:lang w:eastAsia="en-IN"/>
        </w:rPr>
        <w:br/>
      </w:r>
      <w:r>
        <w:rPr>
          <w:rFonts w:ascii="Times New Roman" w:hAnsi="Times New Roman" w:cs="Times New Roman"/>
          <w:sz w:val="24"/>
          <w:szCs w:val="24"/>
          <w:lang w:eastAsia="en-IN"/>
        </w:rPr>
        <w:br/>
      </w:r>
      <w:r>
        <w:rPr>
          <w:rFonts w:ascii="Times New Roman" w:hAnsi="Times New Roman" w:cs="Times New Roman"/>
          <w:b/>
          <w:bCs/>
          <w:sz w:val="24"/>
          <w:szCs w:val="24"/>
          <w:lang w:eastAsia="en-IN"/>
        </w:rPr>
        <w:t>About us together</w:t>
      </w:r>
      <w:r>
        <w:rPr>
          <w:rFonts w:ascii="Times New Roman" w:hAnsi="Times New Roman" w:cs="Times New Roman"/>
          <w:b/>
          <w:bCs/>
          <w:sz w:val="24"/>
          <w:szCs w:val="24"/>
          <w:lang w:eastAsia="en-IN"/>
        </w:rPr>
        <w:t xml:space="preserve">: </w:t>
      </w:r>
      <w:r>
        <w:rPr>
          <w:rFonts w:ascii="Times New Roman" w:hAnsi="Times New Roman" w:cs="Times New Roman"/>
          <w:sz w:val="24"/>
          <w:szCs w:val="24"/>
          <w:lang w:eastAsia="en-IN"/>
        </w:rPr>
        <w:br/>
        <w:t>We're going to enable customers from over 77 countries to purchase products on Amazon with guaranteed shipping and import duty fees. We’re going to improve this experience by making selection available across all Amazon marketplaces, so that customers can search and browse in their preferred language and currency. Along the way, we're going to face seemingly impossible problems. We're going to argue about how to solve them, and we'll work together to find a solution that is superior to each of the proposals we came in with. We'll make tough decisions, but we'll all understand why. We'll be the dream team.</w:t>
      </w:r>
      <w:r>
        <w:rPr>
          <w:rFonts w:ascii="Times New Roman" w:hAnsi="Times New Roman" w:cs="Times New Roman"/>
          <w:sz w:val="24"/>
          <w:szCs w:val="24"/>
          <w:lang w:eastAsia="en-IN"/>
        </w:rPr>
        <w:br/>
      </w:r>
      <w:r>
        <w:rPr>
          <w:rFonts w:ascii="Times New Roman" w:hAnsi="Times New Roman" w:cs="Times New Roman"/>
          <w:sz w:val="24"/>
          <w:szCs w:val="24"/>
          <w:lang w:eastAsia="en-IN"/>
        </w:rPr>
        <w:br/>
        <w:t>The ideal engineer for this space will be highly quantitative, have great judgment and passion for building a great customer experience, be inventive, and have a strong track record of delivery. You also have a pragmatic approach and iterative approach to building software: you have an ability to simplify and get things done with a demonstrated track record of building and delivering software and working effectively with external and internal teams.</w:t>
      </w:r>
      <w:r>
        <w:rPr>
          <w:rFonts w:ascii="Times New Roman" w:hAnsi="Times New Roman" w:cs="Times New Roman"/>
          <w:sz w:val="24"/>
          <w:szCs w:val="24"/>
          <w:lang w:eastAsia="en-IN"/>
        </w:rPr>
        <w:br/>
      </w:r>
      <w:r>
        <w:rPr>
          <w:rFonts w:ascii="Times New Roman" w:hAnsi="Times New Roman" w:cs="Times New Roman"/>
          <w:sz w:val="24"/>
          <w:szCs w:val="24"/>
          <w:lang w:eastAsia="en-IN"/>
        </w:rPr>
        <w:br/>
      </w:r>
      <w:r>
        <w:rPr>
          <w:rFonts w:ascii="Times New Roman" w:hAnsi="Times New Roman" w:cs="Times New Roman"/>
          <w:b/>
          <w:bCs/>
          <w:sz w:val="24"/>
          <w:szCs w:val="24"/>
          <w:lang w:eastAsia="en-IN"/>
        </w:rPr>
        <w:t>Questions?</w:t>
      </w:r>
      <w:r>
        <w:rPr>
          <w:rFonts w:ascii="Times New Roman" w:hAnsi="Times New Roman" w:cs="Times New Roman"/>
          <w:sz w:val="24"/>
          <w:szCs w:val="24"/>
          <w:lang w:eastAsia="en-IN"/>
        </w:rPr>
        <w:br/>
        <w:t>You may already know if you're a fit, but perhaps you're worried about technology and experience requirements? Don't be - we're looking for smart, proven, engineers; if you're the right candidate, we're flexible.</w:t>
      </w:r>
    </w:p>
    <w:p w:rsidR="00CC7E82" w:rsidRDefault="00CC7E82" w:rsidP="00CC7E82"/>
    <w:p w:rsidR="00CC7E82" w:rsidRDefault="00CC7E82" w:rsidP="00CC7E82">
      <w:pPr>
        <w:rPr>
          <w:b/>
          <w:bCs/>
          <w:sz w:val="24"/>
          <w:szCs w:val="24"/>
        </w:rPr>
      </w:pPr>
    </w:p>
    <w:p w:rsidR="00CC7E82" w:rsidRDefault="00CC7E82" w:rsidP="00CC7E82">
      <w:pPr>
        <w:rPr>
          <w:b/>
          <w:bCs/>
          <w:sz w:val="24"/>
          <w:szCs w:val="24"/>
        </w:rPr>
      </w:pPr>
    </w:p>
    <w:p w:rsidR="00CC7E82" w:rsidRDefault="00CC7E82" w:rsidP="00CC7E82">
      <w:pPr>
        <w:rPr>
          <w:b/>
          <w:bCs/>
          <w:sz w:val="24"/>
          <w:szCs w:val="24"/>
        </w:rPr>
      </w:pPr>
    </w:p>
    <w:p w:rsidR="00CC7E82" w:rsidRDefault="00CC7E82" w:rsidP="00CC7E82">
      <w:pPr>
        <w:rPr>
          <w:b/>
          <w:bCs/>
          <w:sz w:val="24"/>
          <w:szCs w:val="24"/>
        </w:rPr>
      </w:pPr>
    </w:p>
    <w:p w:rsidR="00CC7E82" w:rsidRDefault="00CC7E82" w:rsidP="00CC7E82">
      <w:pPr>
        <w:rPr>
          <w:b/>
          <w:bCs/>
          <w:sz w:val="24"/>
          <w:szCs w:val="24"/>
        </w:rPr>
      </w:pPr>
      <w:r>
        <w:rPr>
          <w:b/>
          <w:bCs/>
          <w:sz w:val="24"/>
          <w:szCs w:val="24"/>
        </w:rPr>
        <w:lastRenderedPageBreak/>
        <w:t>Basic qualifications</w:t>
      </w:r>
      <w:r>
        <w:rPr>
          <w:b/>
          <w:bCs/>
          <w:sz w:val="24"/>
          <w:szCs w:val="24"/>
        </w:rPr>
        <w:t>:-</w:t>
      </w:r>
    </w:p>
    <w:p w:rsidR="00CC7E82" w:rsidRDefault="00CC7E82" w:rsidP="00CC7E82"/>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Bachelor’s Degree in Computer Science or related field</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Equivalent experience to a Bachelor's degree based on 3 years of work experience for every 1 year of education</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 years of software development experience.</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Computer Science fundamentals in object-oriented design</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Computer Science fundamentals in data structures</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Computer Science fundamentals in algorithm design, problem solving, and complexity analysis</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Knowledge of, at least, one modern programming language such as C, C++, C#, Java, or Perl</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Proven experience mentoring and training the engineering community on complex technical issues.</w:t>
      </w:r>
    </w:p>
    <w:p w:rsidR="00CC7E82" w:rsidRDefault="00CC7E82" w:rsidP="00CC7E82">
      <w:pPr>
        <w:numPr>
          <w:ilvl w:val="0"/>
          <w:numId w:val="2"/>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Knowledge of professional software engineering practices &amp; best practices for the full software development life cycle, including coding standards, code reviews, source control management, build processes, testing, and operations</w:t>
      </w:r>
    </w:p>
    <w:p w:rsidR="00CC7E82" w:rsidRDefault="00CC7E82" w:rsidP="00CC7E82">
      <w:pPr>
        <w:rPr>
          <w:b/>
          <w:bCs/>
          <w:sz w:val="24"/>
          <w:szCs w:val="24"/>
        </w:rPr>
      </w:pPr>
      <w:r>
        <w:rPr>
          <w:b/>
          <w:bCs/>
          <w:sz w:val="24"/>
          <w:szCs w:val="24"/>
        </w:rPr>
        <w:t xml:space="preserve">Preferred </w:t>
      </w:r>
      <w:r>
        <w:rPr>
          <w:b/>
          <w:bCs/>
          <w:sz w:val="24"/>
          <w:szCs w:val="24"/>
        </w:rPr>
        <w:t>qualifications:</w:t>
      </w:r>
      <w:r>
        <w:rPr>
          <w:b/>
          <w:bCs/>
          <w:sz w:val="24"/>
          <w:szCs w:val="24"/>
        </w:rPr>
        <w:t>-</w:t>
      </w:r>
    </w:p>
    <w:p w:rsidR="00CC7E82" w:rsidRDefault="00CC7E82" w:rsidP="00CC7E82"/>
    <w:p w:rsidR="00CC7E82" w:rsidRDefault="00CC7E82" w:rsidP="00CC7E82">
      <w:pPr>
        <w:numPr>
          <w:ilvl w:val="0"/>
          <w:numId w:val="3"/>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Experience taking a leading role in building complex software systems that have been successfully delivered to customers</w:t>
      </w:r>
    </w:p>
    <w:p w:rsidR="00CC7E82" w:rsidRDefault="00CC7E82" w:rsidP="00CC7E82">
      <w:pPr>
        <w:numPr>
          <w:ilvl w:val="0"/>
          <w:numId w:val="3"/>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Experience with distributed computing and enterprise-wide systems</w:t>
      </w:r>
    </w:p>
    <w:p w:rsidR="00CC7E82" w:rsidRDefault="00CC7E82" w:rsidP="00CC7E82">
      <w:pPr>
        <w:numPr>
          <w:ilvl w:val="0"/>
          <w:numId w:val="3"/>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Experience in communicating with users, other technical teams, and senior management to collect requirements, describe software product features, technical designs, and product strategy</w:t>
      </w:r>
    </w:p>
    <w:p w:rsidR="00CC7E82" w:rsidRDefault="00CC7E82" w:rsidP="00CC7E82">
      <w:pPr>
        <w:numPr>
          <w:ilvl w:val="0"/>
          <w:numId w:val="3"/>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Experience mentoring junior software engineers to improve their skills, and make them more effective, product software engineers</w:t>
      </w:r>
    </w:p>
    <w:p w:rsidR="00CC7E82" w:rsidRDefault="00CC7E82" w:rsidP="00CC7E82">
      <w:pPr>
        <w:numPr>
          <w:ilvl w:val="0"/>
          <w:numId w:val="3"/>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Experience influencing software engineers best practices within your team</w:t>
      </w:r>
    </w:p>
    <w:p w:rsidR="00CC7E82" w:rsidRDefault="00CC7E82" w:rsidP="00CC7E82">
      <w:pPr>
        <w:numPr>
          <w:ilvl w:val="0"/>
          <w:numId w:val="3"/>
        </w:num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Hands-on expertise in many disparate technologies, typically ranging from front-end user interfaces through to back-end systems and all points in between</w:t>
      </w:r>
    </w:p>
    <w:p w:rsidR="00CC7E82" w:rsidRDefault="00CC7E82" w:rsidP="00CC7E82">
      <w:pPr>
        <w:rPr>
          <w:rFonts w:ascii="Times New Roman" w:hAnsi="Times New Roman" w:cs="Times New Roman"/>
          <w:sz w:val="24"/>
          <w:szCs w:val="24"/>
          <w:lang w:eastAsia="en-IN"/>
        </w:rPr>
      </w:pPr>
      <w:r>
        <w:rPr>
          <w:rFonts w:ascii="Times New Roman" w:hAnsi="Times New Roman" w:cs="Times New Roman"/>
          <w:sz w:val="24"/>
          <w:szCs w:val="24"/>
          <w:lang w:eastAsia="en-IN"/>
        </w:rPr>
        <w:br/>
      </w:r>
      <w:r>
        <w:rPr>
          <w:rFonts w:ascii="Times New Roman" w:hAnsi="Times New Roman" w:cs="Times New Roman"/>
          <w:sz w:val="24"/>
          <w:szCs w:val="24"/>
          <w:lang w:eastAsia="en-IN"/>
        </w:rPr>
        <w:br/>
      </w:r>
      <w:r>
        <w:rPr>
          <w:rFonts w:ascii="Times New Roman" w:hAnsi="Times New Roman" w:cs="Times New Roman"/>
          <w:i/>
          <w:iCs/>
          <w:sz w:val="24"/>
          <w:szCs w:val="24"/>
          <w:lang w:eastAsia="en-IN"/>
        </w:rPr>
        <w:t>Amazon is an Equal Opportunity-Affirmative Action Employer – Minority / Female / Disability / Veteran / Gender Identity / Sexual Orientation</w:t>
      </w:r>
    </w:p>
    <w:p w:rsidR="00CC7E82" w:rsidRDefault="00CC7E82" w:rsidP="00CC7E82"/>
    <w:p w:rsidR="001E53F9" w:rsidRDefault="001E53F9"/>
    <w:sectPr w:rsidR="001E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90192"/>
    <w:multiLevelType w:val="multilevel"/>
    <w:tmpl w:val="CD5C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0D10D8D"/>
    <w:multiLevelType w:val="multilevel"/>
    <w:tmpl w:val="F792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4132CDF"/>
    <w:multiLevelType w:val="multilevel"/>
    <w:tmpl w:val="3F10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82"/>
    <w:rsid w:val="001E53F9"/>
    <w:rsid w:val="00CC7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DA102-9CA0-404C-AB8F-3BC749EA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E8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7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2019-01-04T05:24:00Z</dcterms:created>
  <dcterms:modified xsi:type="dcterms:W3CDTF">2019-01-04T05:26:00Z</dcterms:modified>
</cp:coreProperties>
</file>