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A5566" w14:textId="4E4B0577" w:rsidR="00026CC0" w:rsidRPr="00A0756A" w:rsidRDefault="00026CC0" w:rsidP="00026CC0">
      <w:pPr>
        <w:jc w:val="center"/>
        <w:rPr>
          <w:rFonts w:cstheme="minorHAnsi"/>
          <w:b/>
          <w:bCs/>
          <w:sz w:val="36"/>
          <w:szCs w:val="36"/>
          <w:u w:val="single"/>
        </w:rPr>
      </w:pPr>
      <w:r w:rsidRPr="00A0756A">
        <w:rPr>
          <w:rFonts w:cstheme="minorHAnsi"/>
          <w:b/>
          <w:bCs/>
          <w:sz w:val="36"/>
          <w:szCs w:val="36"/>
          <w:u w:val="single"/>
        </w:rPr>
        <w:t>Predictive Analytics in Cardiology: Machine Learning Approaches to Forecasting Heart Failure</w:t>
      </w:r>
    </w:p>
    <w:p w14:paraId="4CA409F0" w14:textId="77777777" w:rsidR="00ED3F5F" w:rsidRPr="00A0756A" w:rsidRDefault="00ED3F5F" w:rsidP="00026CC0">
      <w:pPr>
        <w:rPr>
          <w:rFonts w:cstheme="minorHAnsi"/>
          <w:b/>
          <w:bCs/>
          <w:u w:val="single"/>
        </w:rPr>
      </w:pPr>
    </w:p>
    <w:p w14:paraId="7D8557FB" w14:textId="584AE79B" w:rsidR="00026CC0" w:rsidRPr="00A0756A" w:rsidRDefault="00026CC0" w:rsidP="00026CC0">
      <w:pPr>
        <w:rPr>
          <w:rFonts w:cstheme="minorHAnsi"/>
          <w:b/>
          <w:bCs/>
          <w:sz w:val="28"/>
          <w:szCs w:val="28"/>
          <w:u w:val="single"/>
        </w:rPr>
      </w:pPr>
      <w:r w:rsidRPr="00A0756A">
        <w:rPr>
          <w:rFonts w:cstheme="minorHAnsi"/>
          <w:b/>
          <w:bCs/>
          <w:sz w:val="28"/>
          <w:szCs w:val="28"/>
          <w:u w:val="single"/>
        </w:rPr>
        <w:t>Introduction:</w:t>
      </w:r>
    </w:p>
    <w:p w14:paraId="16CB641D" w14:textId="446F510E" w:rsidR="00026CC0" w:rsidRPr="00A0756A" w:rsidRDefault="00026CC0" w:rsidP="00026CC0">
      <w:pPr>
        <w:rPr>
          <w:rFonts w:cstheme="minorHAnsi"/>
        </w:rPr>
      </w:pPr>
      <w:r w:rsidRPr="00A0756A">
        <w:rPr>
          <w:rFonts w:cstheme="minorHAnsi"/>
        </w:rPr>
        <w:t>Heart failure stands as a formidable challenge in the realm of public health, affecting millions worldwide and serving as a leading cause of hospitalization and morbidity. The ability to predict heart failure with accuracy is not merely an academic exercise but a pressing necessity that could revolutionize patient outcomes and healthcare strategies. This research paper delves into the application of predictive analytics within cardiology, focusing on the deployment of machine learning algorithms to forecast the risk of heart failure.</w:t>
      </w:r>
    </w:p>
    <w:p w14:paraId="13CC68A1" w14:textId="09366F83" w:rsidR="00026CC0" w:rsidRPr="00A0756A" w:rsidRDefault="00026CC0" w:rsidP="00026CC0">
      <w:pPr>
        <w:rPr>
          <w:rFonts w:cstheme="minorHAnsi"/>
        </w:rPr>
      </w:pPr>
      <w:r w:rsidRPr="00A0756A">
        <w:rPr>
          <w:rFonts w:cstheme="minorHAnsi"/>
        </w:rPr>
        <w:t xml:space="preserve">The advent of big data and advanced computational techniques has opened new horizons in medical diagnostics and prognostics. By </w:t>
      </w:r>
      <w:r w:rsidR="00ED3F5F" w:rsidRPr="00A0756A">
        <w:rPr>
          <w:rFonts w:cstheme="minorHAnsi"/>
        </w:rPr>
        <w:t>utilising</w:t>
      </w:r>
      <w:r w:rsidRPr="00A0756A">
        <w:rPr>
          <w:rFonts w:cstheme="minorHAnsi"/>
        </w:rPr>
        <w:t xml:space="preserve"> the power of machine learning, researchers and clinicians can </w:t>
      </w:r>
      <w:r w:rsidR="00ED3F5F" w:rsidRPr="00A0756A">
        <w:rPr>
          <w:rFonts w:cstheme="minorHAnsi"/>
        </w:rPr>
        <w:t>go through</w:t>
      </w:r>
      <w:r w:rsidRPr="00A0756A">
        <w:rPr>
          <w:rFonts w:cstheme="minorHAnsi"/>
        </w:rPr>
        <w:t xml:space="preserve"> </w:t>
      </w:r>
      <w:proofErr w:type="spellStart"/>
      <w:r w:rsidRPr="00A0756A">
        <w:rPr>
          <w:rFonts w:cstheme="minorHAnsi"/>
        </w:rPr>
        <w:t>through</w:t>
      </w:r>
      <w:proofErr w:type="spellEnd"/>
      <w:r w:rsidRPr="00A0756A">
        <w:rPr>
          <w:rFonts w:cstheme="minorHAnsi"/>
        </w:rPr>
        <w:t xml:space="preserve"> </w:t>
      </w:r>
      <w:r w:rsidR="00ED3F5F" w:rsidRPr="00A0756A">
        <w:rPr>
          <w:rFonts w:cstheme="minorHAnsi"/>
        </w:rPr>
        <w:t>large amounts</w:t>
      </w:r>
      <w:r w:rsidRPr="00A0756A">
        <w:rPr>
          <w:rFonts w:cstheme="minorHAnsi"/>
        </w:rPr>
        <w:t xml:space="preserve"> of patient data to identify patterns and predictors of heart failure. This paper aims to explore the efficacy of various machine learning models, assess their performance in clinical settings, and discuss the implications of their use in early intervention and personalized medicine.</w:t>
      </w:r>
    </w:p>
    <w:p w14:paraId="23D6B5E4" w14:textId="6366390B" w:rsidR="00026CC0" w:rsidRPr="00A0756A" w:rsidRDefault="00026CC0" w:rsidP="00026CC0">
      <w:pPr>
        <w:rPr>
          <w:rFonts w:cstheme="minorHAnsi"/>
        </w:rPr>
      </w:pPr>
      <w:r w:rsidRPr="00A0756A">
        <w:rPr>
          <w:rFonts w:cstheme="minorHAnsi"/>
        </w:rPr>
        <w:t xml:space="preserve">Through a comprehensive analysis of existing datasets and a meticulous construction of predictive models, this study seeks to contribute to the burgeoning field of digital health. It </w:t>
      </w:r>
      <w:r w:rsidR="00ED3F5F" w:rsidRPr="00A0756A">
        <w:rPr>
          <w:rFonts w:cstheme="minorHAnsi"/>
        </w:rPr>
        <w:t>endeavours</w:t>
      </w:r>
      <w:r w:rsidRPr="00A0756A">
        <w:rPr>
          <w:rFonts w:cstheme="minorHAnsi"/>
        </w:rPr>
        <w:t xml:space="preserve"> to bridge the gap between data science and clinical expertise, offering insights that could lead to more timely and targeted treatments for those at risk of heart failure. As we stand on the cusp of a new era in healthcare, the fusion of data science and medicine holds the promise of enhancing the quality of life for patients across the globe, making the quest for accurate prediction models not only relevant but imperative.</w:t>
      </w:r>
    </w:p>
    <w:p w14:paraId="22E4A46D" w14:textId="77777777" w:rsidR="00ED3F5F" w:rsidRPr="00A0756A" w:rsidRDefault="00ED3F5F" w:rsidP="00026CC0">
      <w:pPr>
        <w:rPr>
          <w:rFonts w:cstheme="minorHAnsi"/>
        </w:rPr>
      </w:pPr>
    </w:p>
    <w:p w14:paraId="537668F8" w14:textId="13D1EA9C" w:rsidR="00ED3F5F" w:rsidRPr="00A0756A" w:rsidRDefault="00ED3F5F" w:rsidP="00026CC0">
      <w:pPr>
        <w:rPr>
          <w:rFonts w:cstheme="minorHAnsi"/>
          <w:b/>
          <w:bCs/>
          <w:sz w:val="28"/>
          <w:szCs w:val="28"/>
          <w:u w:val="single"/>
        </w:rPr>
      </w:pPr>
      <w:r w:rsidRPr="00A0756A">
        <w:rPr>
          <w:rFonts w:cstheme="minorHAnsi"/>
          <w:b/>
          <w:bCs/>
          <w:sz w:val="28"/>
          <w:szCs w:val="28"/>
          <w:u w:val="single"/>
        </w:rPr>
        <w:t>What is our data?</w:t>
      </w:r>
    </w:p>
    <w:p w14:paraId="50616322" w14:textId="77777777" w:rsidR="00ED3F5F" w:rsidRPr="00A0756A" w:rsidRDefault="00ED3F5F" w:rsidP="00ED3F5F">
      <w:pPr>
        <w:rPr>
          <w:rFonts w:cstheme="minorHAnsi"/>
          <w:lang w:eastAsia="en-IN"/>
        </w:rPr>
      </w:pPr>
      <w:r w:rsidRPr="00A0756A">
        <w:rPr>
          <w:rFonts w:cstheme="minorHAnsi"/>
          <w:lang w:eastAsia="en-IN"/>
        </w:rPr>
        <w:t>Cardiovascular diseases (CVDs) are the number 1 cause of death globally, taking an estimated 17.9 million lives each year, which accounts for 31% of all deaths worldwide. Four out of 5CVD deaths are due to heart attacks and strokes, and one-third of these deaths occur prematurely in people under 70 years of age. Heart failure is a common event caused by CVDs and this dataset contains 11 features that can be used to predict a possible heart disease.</w:t>
      </w:r>
    </w:p>
    <w:p w14:paraId="4324E96A" w14:textId="77777777" w:rsidR="00ED3F5F" w:rsidRPr="00A0756A" w:rsidRDefault="00ED3F5F" w:rsidP="00ED3F5F">
      <w:pPr>
        <w:rPr>
          <w:rFonts w:cstheme="minorHAnsi"/>
          <w:lang w:eastAsia="en-IN"/>
        </w:rPr>
      </w:pPr>
      <w:r w:rsidRPr="00A0756A">
        <w:rPr>
          <w:rFonts w:cstheme="minorHAnsi"/>
          <w:lang w:eastAsia="en-IN"/>
        </w:rPr>
        <w:t>People with cardiovascular disease or who are at high cardiovascular risk (due to the presence of one or more risk factors such as hypertension, diabetes, hyperlipidaemia or already established disease) need early detection and management wherein a machine learning model can be of great help.</w:t>
      </w:r>
    </w:p>
    <w:p w14:paraId="13AB33B3" w14:textId="77777777" w:rsidR="006B5093" w:rsidRPr="00A0756A" w:rsidRDefault="006B5093" w:rsidP="00ED3F5F">
      <w:pPr>
        <w:rPr>
          <w:rFonts w:cstheme="minorHAnsi"/>
          <w:lang w:eastAsia="en-IN"/>
        </w:rPr>
      </w:pPr>
    </w:p>
    <w:p w14:paraId="7A1B6E15" w14:textId="71BF243B" w:rsidR="00ED3F5F" w:rsidRPr="00A0756A" w:rsidRDefault="00ED3F5F" w:rsidP="00ED3F5F">
      <w:pPr>
        <w:rPr>
          <w:rFonts w:cstheme="minorHAnsi"/>
          <w:b/>
          <w:bCs/>
          <w:sz w:val="28"/>
          <w:szCs w:val="28"/>
          <w:u w:val="single"/>
          <w:lang w:eastAsia="en-IN"/>
        </w:rPr>
      </w:pPr>
      <w:r w:rsidRPr="00A0756A">
        <w:rPr>
          <w:rFonts w:cstheme="minorHAnsi"/>
          <w:b/>
          <w:bCs/>
          <w:sz w:val="28"/>
          <w:szCs w:val="28"/>
          <w:u w:val="single"/>
          <w:lang w:eastAsia="en-IN"/>
        </w:rPr>
        <w:t xml:space="preserve">Attribute Information - </w:t>
      </w:r>
    </w:p>
    <w:p w14:paraId="02B742CB"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Age: age of the patient [years]</w:t>
      </w:r>
    </w:p>
    <w:p w14:paraId="4B8A200A"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Sex: sex of the patient [M: Male, F: Female]</w:t>
      </w:r>
    </w:p>
    <w:p w14:paraId="0CFC059E"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ChestPainType</w:t>
      </w:r>
      <w:proofErr w:type="spellEnd"/>
      <w:r w:rsidRPr="00A0756A">
        <w:rPr>
          <w:rFonts w:cstheme="minorHAnsi"/>
          <w:lang w:eastAsia="en-IN"/>
        </w:rPr>
        <w:t>: chest pain type [TA: Typical Angina, ATA: Atypical Angina, NAP: Non-Anginal Pain, ASY: Asymptomatic]</w:t>
      </w:r>
    </w:p>
    <w:p w14:paraId="3B702AAF"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lastRenderedPageBreak/>
        <w:t>RestingBP: resting blood pressure [mm Hg]</w:t>
      </w:r>
    </w:p>
    <w:p w14:paraId="59223C76"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Cholesterol: serum cholesterol [mm/dl]</w:t>
      </w:r>
    </w:p>
    <w:p w14:paraId="11766040"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FastingBS: fasting blood sugar [1: if FastingBS &gt; 120 mg/dl, 0: otherwise]</w:t>
      </w:r>
    </w:p>
    <w:p w14:paraId="05572183"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RestingECG</w:t>
      </w:r>
      <w:proofErr w:type="spellEnd"/>
      <w:r w:rsidRPr="00A0756A">
        <w:rPr>
          <w:rFonts w:cstheme="minorHAnsi"/>
          <w:lang w:eastAsia="en-IN"/>
        </w:rPr>
        <w:t>: resting electrocardiogram results [Normal: Normal, ST: having ST-T wave abnormality (T wave inversions and/or ST elevation or depression of &gt; 0.05 mV), LVH: showing probable or definite left ventricular hypertrophy by Estes' criteria]</w:t>
      </w:r>
    </w:p>
    <w:p w14:paraId="7AAD6325"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MaxHR: maximum heart rate achieved [Numeric value between 60 and 202]</w:t>
      </w:r>
    </w:p>
    <w:p w14:paraId="68C18A5C"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ExerciseAngina</w:t>
      </w:r>
      <w:proofErr w:type="spellEnd"/>
      <w:r w:rsidRPr="00A0756A">
        <w:rPr>
          <w:rFonts w:cstheme="minorHAnsi"/>
          <w:lang w:eastAsia="en-IN"/>
        </w:rPr>
        <w:t>: exercise-induced angina [Y: Yes, N: No]</w:t>
      </w:r>
    </w:p>
    <w:p w14:paraId="63E5D871"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Oldpeak</w:t>
      </w:r>
      <w:proofErr w:type="spellEnd"/>
      <w:r w:rsidRPr="00A0756A">
        <w:rPr>
          <w:rFonts w:cstheme="minorHAnsi"/>
          <w:lang w:eastAsia="en-IN"/>
        </w:rPr>
        <w:t xml:space="preserve">: </w:t>
      </w:r>
      <w:proofErr w:type="spellStart"/>
      <w:r w:rsidRPr="00A0756A">
        <w:rPr>
          <w:rFonts w:cstheme="minorHAnsi"/>
          <w:lang w:eastAsia="en-IN"/>
        </w:rPr>
        <w:t>oldpeak</w:t>
      </w:r>
      <w:proofErr w:type="spellEnd"/>
      <w:r w:rsidRPr="00A0756A">
        <w:rPr>
          <w:rFonts w:cstheme="minorHAnsi"/>
          <w:lang w:eastAsia="en-IN"/>
        </w:rPr>
        <w:t xml:space="preserve"> = ST [Numeric value measured in depression]</w:t>
      </w:r>
    </w:p>
    <w:p w14:paraId="03AD4BE9" w14:textId="77777777" w:rsidR="00ED2D97" w:rsidRPr="00A0756A" w:rsidRDefault="00ED2D97" w:rsidP="00ED2D97">
      <w:pPr>
        <w:pStyle w:val="ListParagraph"/>
        <w:numPr>
          <w:ilvl w:val="0"/>
          <w:numId w:val="6"/>
        </w:numPr>
        <w:rPr>
          <w:rFonts w:cstheme="minorHAnsi"/>
          <w:lang w:eastAsia="en-IN"/>
        </w:rPr>
      </w:pPr>
      <w:r w:rsidRPr="00A0756A">
        <w:rPr>
          <w:rFonts w:cstheme="minorHAnsi"/>
          <w:lang w:eastAsia="en-IN"/>
        </w:rPr>
        <w:t xml:space="preserve">ST_Slope: the slope of the peak exercise ST segment [Up: upsloping, Flat: flat, Down: </w:t>
      </w:r>
      <w:proofErr w:type="spellStart"/>
      <w:r w:rsidRPr="00A0756A">
        <w:rPr>
          <w:rFonts w:cstheme="minorHAnsi"/>
          <w:lang w:eastAsia="en-IN"/>
        </w:rPr>
        <w:t>downsloping</w:t>
      </w:r>
      <w:proofErr w:type="spellEnd"/>
      <w:r w:rsidRPr="00A0756A">
        <w:rPr>
          <w:rFonts w:cstheme="minorHAnsi"/>
          <w:lang w:eastAsia="en-IN"/>
        </w:rPr>
        <w:t>]</w:t>
      </w:r>
    </w:p>
    <w:p w14:paraId="2A45C97E" w14:textId="77777777" w:rsidR="00ED2D97" w:rsidRPr="00A0756A" w:rsidRDefault="00ED2D97" w:rsidP="00ED2D97">
      <w:pPr>
        <w:pStyle w:val="ListParagraph"/>
        <w:numPr>
          <w:ilvl w:val="0"/>
          <w:numId w:val="6"/>
        </w:numPr>
        <w:rPr>
          <w:rFonts w:cstheme="minorHAnsi"/>
          <w:lang w:eastAsia="en-IN"/>
        </w:rPr>
      </w:pPr>
      <w:proofErr w:type="spellStart"/>
      <w:r w:rsidRPr="00A0756A">
        <w:rPr>
          <w:rFonts w:cstheme="minorHAnsi"/>
          <w:lang w:eastAsia="en-IN"/>
        </w:rPr>
        <w:t>HeartDisease</w:t>
      </w:r>
      <w:proofErr w:type="spellEnd"/>
      <w:r w:rsidRPr="00A0756A">
        <w:rPr>
          <w:rFonts w:cstheme="minorHAnsi"/>
          <w:lang w:eastAsia="en-IN"/>
        </w:rPr>
        <w:t>: output class [1: heart disease, 0: Normal]</w:t>
      </w:r>
    </w:p>
    <w:p w14:paraId="6FB0792E" w14:textId="6860F153" w:rsidR="00221949" w:rsidRPr="00A0756A" w:rsidRDefault="00221949" w:rsidP="00ED3F5F">
      <w:pPr>
        <w:pStyle w:val="ListParagraph"/>
        <w:rPr>
          <w:rFonts w:cstheme="minorHAnsi"/>
          <w:lang w:eastAsia="en-IN"/>
        </w:rPr>
      </w:pPr>
      <w:r w:rsidRPr="00A0756A">
        <w:rPr>
          <w:rFonts w:cstheme="minorHAnsi"/>
          <w:noProof/>
          <w:lang w:eastAsia="en-IN"/>
        </w:rPr>
        <w:drawing>
          <wp:anchor distT="0" distB="0" distL="114300" distR="114300" simplePos="0" relativeHeight="251658240" behindDoc="0" locked="0" layoutInCell="1" allowOverlap="1" wp14:anchorId="785C13DB" wp14:editId="4D848EFA">
            <wp:simplePos x="0" y="0"/>
            <wp:positionH relativeFrom="margin">
              <wp:align>center</wp:align>
            </wp:positionH>
            <wp:positionV relativeFrom="paragraph">
              <wp:posOffset>190500</wp:posOffset>
            </wp:positionV>
            <wp:extent cx="5731510" cy="716280"/>
            <wp:effectExtent l="0" t="0" r="2540" b="7620"/>
            <wp:wrapThrough wrapText="bothSides">
              <wp:wrapPolygon edited="0">
                <wp:start x="0" y="0"/>
                <wp:lineTo x="0" y="21255"/>
                <wp:lineTo x="21538" y="21255"/>
                <wp:lineTo x="21538" y="0"/>
                <wp:lineTo x="0" y="0"/>
              </wp:wrapPolygon>
            </wp:wrapThrough>
            <wp:docPr id="209353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466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14:sizeRelH relativeFrom="page">
              <wp14:pctWidth>0</wp14:pctWidth>
            </wp14:sizeRelH>
            <wp14:sizeRelV relativeFrom="page">
              <wp14:pctHeight>0</wp14:pctHeight>
            </wp14:sizeRelV>
          </wp:anchor>
        </w:drawing>
      </w:r>
    </w:p>
    <w:p w14:paraId="263A025C" w14:textId="53E7381F" w:rsidR="00221949" w:rsidRPr="00A0756A" w:rsidRDefault="00221949" w:rsidP="00ED3F5F">
      <w:pPr>
        <w:pStyle w:val="ListParagraph"/>
        <w:rPr>
          <w:rFonts w:cstheme="minorHAnsi"/>
          <w:lang w:eastAsia="en-IN"/>
        </w:rPr>
      </w:pPr>
    </w:p>
    <w:p w14:paraId="21543E07" w14:textId="77777777" w:rsidR="00ED3F5F" w:rsidRPr="00A0756A" w:rsidRDefault="00ED3F5F" w:rsidP="00ED3F5F">
      <w:pPr>
        <w:rPr>
          <w:rFonts w:cstheme="minorHAnsi"/>
          <w:lang w:eastAsia="en-IN"/>
        </w:rPr>
      </w:pPr>
      <w:r w:rsidRPr="00A0756A">
        <w:rPr>
          <w:rFonts w:cstheme="minorHAnsi"/>
          <w:lang w:eastAsia="en-IN"/>
        </w:rPr>
        <w:t>This dataset was created by combining different datasets already available independently but not combined before. In this dataset, 5 heart datasets are combined over 11 common features which makes it the largest heart disease dataset available so far for research purposes. The five datasets used for its curation are:</w:t>
      </w:r>
    </w:p>
    <w:p w14:paraId="37DC4C3D"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Cleveland: 303 observations</w:t>
      </w:r>
    </w:p>
    <w:p w14:paraId="196594C2"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Hungarian: 294 observations</w:t>
      </w:r>
    </w:p>
    <w:p w14:paraId="69088CB9"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Switzerland: 123 observations</w:t>
      </w:r>
    </w:p>
    <w:p w14:paraId="080B8288" w14:textId="77777777" w:rsidR="00ED3F5F" w:rsidRPr="00A0756A" w:rsidRDefault="00ED3F5F" w:rsidP="00611AA0">
      <w:pPr>
        <w:pStyle w:val="ListParagraph"/>
        <w:numPr>
          <w:ilvl w:val="0"/>
          <w:numId w:val="4"/>
        </w:numPr>
        <w:rPr>
          <w:rFonts w:cstheme="minorHAnsi"/>
          <w:lang w:eastAsia="en-IN"/>
        </w:rPr>
      </w:pPr>
      <w:r w:rsidRPr="00A0756A">
        <w:rPr>
          <w:rFonts w:cstheme="minorHAnsi"/>
          <w:lang w:eastAsia="en-IN"/>
        </w:rPr>
        <w:t>Long Beach VA: 200 observations</w:t>
      </w:r>
    </w:p>
    <w:p w14:paraId="3C9B4F68" w14:textId="77777777" w:rsidR="00ED3F5F" w:rsidRPr="00A0756A" w:rsidRDefault="00ED3F5F" w:rsidP="00611AA0">
      <w:pPr>
        <w:pStyle w:val="ListParagraph"/>
        <w:numPr>
          <w:ilvl w:val="0"/>
          <w:numId w:val="4"/>
        </w:numPr>
        <w:rPr>
          <w:rFonts w:cstheme="minorHAnsi"/>
          <w:lang w:eastAsia="en-IN"/>
        </w:rPr>
      </w:pPr>
      <w:proofErr w:type="spellStart"/>
      <w:r w:rsidRPr="00A0756A">
        <w:rPr>
          <w:rFonts w:cstheme="minorHAnsi"/>
          <w:lang w:eastAsia="en-IN"/>
        </w:rPr>
        <w:t>Stalog</w:t>
      </w:r>
      <w:proofErr w:type="spellEnd"/>
      <w:r w:rsidRPr="00A0756A">
        <w:rPr>
          <w:rFonts w:cstheme="minorHAnsi"/>
          <w:lang w:eastAsia="en-IN"/>
        </w:rPr>
        <w:t xml:space="preserve"> (Heart) Data Set: 270 observations</w:t>
      </w:r>
    </w:p>
    <w:p w14:paraId="5D8D3B8D" w14:textId="07AB41EE" w:rsidR="00ED3F5F" w:rsidRPr="00A0756A" w:rsidRDefault="00ED3F5F" w:rsidP="00ED3F5F">
      <w:pPr>
        <w:rPr>
          <w:rFonts w:cstheme="minorHAnsi"/>
          <w:lang w:eastAsia="en-IN"/>
        </w:rPr>
      </w:pPr>
      <w:r w:rsidRPr="00A0756A">
        <w:rPr>
          <w:rFonts w:cstheme="minorHAnsi"/>
          <w:lang w:eastAsia="en-IN"/>
        </w:rPr>
        <w:t>Total: 1190 observations</w:t>
      </w:r>
      <w:r w:rsidR="00611AA0" w:rsidRPr="00A0756A">
        <w:rPr>
          <w:rFonts w:cstheme="minorHAnsi"/>
          <w:lang w:eastAsia="en-IN"/>
        </w:rPr>
        <w:br/>
      </w:r>
      <w:r w:rsidRPr="00A0756A">
        <w:rPr>
          <w:rFonts w:cstheme="minorHAnsi"/>
          <w:lang w:eastAsia="en-IN"/>
        </w:rPr>
        <w:t>Duplicated: 272 observations</w:t>
      </w:r>
      <w:r w:rsidR="00611AA0" w:rsidRPr="00A0756A">
        <w:rPr>
          <w:rFonts w:cstheme="minorHAnsi"/>
          <w:lang w:eastAsia="en-IN"/>
        </w:rPr>
        <w:br/>
      </w:r>
      <w:r w:rsidRPr="00A0756A">
        <w:rPr>
          <w:rFonts w:cstheme="minorHAnsi"/>
          <w:lang w:eastAsia="en-IN"/>
        </w:rPr>
        <w:t>Final dataset: 918 observations</w:t>
      </w:r>
    </w:p>
    <w:p w14:paraId="2D292D74" w14:textId="77777777" w:rsidR="00221949" w:rsidRPr="00A0756A" w:rsidRDefault="00221949" w:rsidP="00ED3F5F">
      <w:pPr>
        <w:rPr>
          <w:rFonts w:cstheme="minorHAnsi"/>
          <w:lang w:eastAsia="en-IN"/>
        </w:rPr>
      </w:pPr>
    </w:p>
    <w:p w14:paraId="5DEAF078" w14:textId="500CFB9C" w:rsidR="00221949" w:rsidRPr="00A0756A" w:rsidRDefault="00221949" w:rsidP="00ED3F5F">
      <w:pPr>
        <w:rPr>
          <w:rFonts w:cstheme="minorHAnsi"/>
          <w:b/>
          <w:bCs/>
          <w:sz w:val="28"/>
          <w:szCs w:val="28"/>
          <w:u w:val="single"/>
          <w:lang w:eastAsia="en-IN"/>
        </w:rPr>
      </w:pPr>
      <w:r w:rsidRPr="00A0756A">
        <w:rPr>
          <w:rFonts w:cstheme="minorHAnsi"/>
          <w:b/>
          <w:bCs/>
          <w:sz w:val="28"/>
          <w:szCs w:val="28"/>
          <w:u w:val="single"/>
          <w:lang w:eastAsia="en-IN"/>
        </w:rPr>
        <w:t>Identifying Patterns in Heart Failure</w:t>
      </w:r>
      <w:r w:rsidR="00611AA0" w:rsidRPr="00A0756A">
        <w:rPr>
          <w:rFonts w:cstheme="minorHAnsi"/>
          <w:b/>
          <w:bCs/>
          <w:sz w:val="28"/>
          <w:szCs w:val="28"/>
          <w:u w:val="single"/>
          <w:lang w:eastAsia="en-IN"/>
        </w:rPr>
        <w:t>:</w:t>
      </w:r>
    </w:p>
    <w:p w14:paraId="6038B376" w14:textId="77777777" w:rsidR="006E57B8" w:rsidRPr="00A0756A" w:rsidRDefault="006E57B8" w:rsidP="00ED3F5F">
      <w:pPr>
        <w:rPr>
          <w:rFonts w:cstheme="minorHAnsi"/>
          <w:lang w:eastAsia="en-IN"/>
        </w:rPr>
      </w:pPr>
      <w:r w:rsidRPr="00A0756A">
        <w:rPr>
          <w:rFonts w:cstheme="minorHAnsi"/>
          <w:lang w:eastAsia="en-IN"/>
        </w:rPr>
        <w:t xml:space="preserve">Before we begin, we must find out which variables in our dataset show correlations so that we can narrow down upon which factors are the most important in developing our model. Upon running the program, we can see this plot: </w:t>
      </w:r>
    </w:p>
    <w:p w14:paraId="32298848" w14:textId="73C7589F" w:rsidR="009E641D" w:rsidRPr="00A0756A" w:rsidRDefault="00C47AC6" w:rsidP="00ED3F5F">
      <w:pPr>
        <w:rPr>
          <w:rFonts w:cstheme="minorHAnsi"/>
          <w:lang w:eastAsia="en-IN"/>
        </w:rPr>
      </w:pPr>
      <w:r>
        <w:rPr>
          <w:rFonts w:cstheme="minorHAnsi"/>
          <w:noProof/>
          <w:lang w:eastAsia="en-IN"/>
        </w:rPr>
        <w:lastRenderedPageBreak/>
        <w:drawing>
          <wp:inline distT="0" distB="0" distL="0" distR="0" wp14:anchorId="419FC239" wp14:editId="4B834B95">
            <wp:extent cx="5731510" cy="2425700"/>
            <wp:effectExtent l="0" t="0" r="2540" b="0"/>
            <wp:docPr id="53787029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0290" name="Picture 1" descr="A screenshot of a graph&#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14:paraId="3AE0589D" w14:textId="77777777" w:rsidR="006E57B8" w:rsidRPr="00A0756A" w:rsidRDefault="006E57B8" w:rsidP="00026CC0">
      <w:pPr>
        <w:rPr>
          <w:rFonts w:cstheme="minorHAnsi"/>
        </w:rPr>
      </w:pPr>
    </w:p>
    <w:p w14:paraId="624F0933" w14:textId="6BBE8C75" w:rsidR="006E57B8" w:rsidRPr="00A0756A" w:rsidRDefault="006E57B8" w:rsidP="00026CC0">
      <w:pPr>
        <w:rPr>
          <w:rFonts w:cstheme="minorHAnsi"/>
        </w:rPr>
      </w:pPr>
      <w:r w:rsidRPr="00A0756A">
        <w:rPr>
          <w:rFonts w:cstheme="minorHAnsi"/>
        </w:rPr>
        <w:t>From the above diagram, we can make 3 conclusions:</w:t>
      </w:r>
    </w:p>
    <w:p w14:paraId="32BE5B19" w14:textId="7432D724" w:rsidR="006E57B8" w:rsidRPr="00A0756A" w:rsidRDefault="006E57B8" w:rsidP="006E57B8">
      <w:pPr>
        <w:pStyle w:val="ListParagraph"/>
        <w:numPr>
          <w:ilvl w:val="0"/>
          <w:numId w:val="7"/>
        </w:numPr>
        <w:rPr>
          <w:rFonts w:cstheme="minorHAnsi"/>
        </w:rPr>
      </w:pPr>
      <w:r w:rsidRPr="00A0756A">
        <w:rPr>
          <w:rFonts w:cstheme="minorHAnsi"/>
        </w:rPr>
        <w:t>Age, Fasting Blood Sugar, and Old age are 3 factors that positively correlate to Heart Disease</w:t>
      </w:r>
    </w:p>
    <w:p w14:paraId="5889E5FD" w14:textId="4A731F29" w:rsidR="006E57B8" w:rsidRPr="00A0756A" w:rsidRDefault="006E57B8" w:rsidP="006E57B8">
      <w:pPr>
        <w:pStyle w:val="ListParagraph"/>
        <w:numPr>
          <w:ilvl w:val="0"/>
          <w:numId w:val="7"/>
        </w:numPr>
        <w:rPr>
          <w:rFonts w:cstheme="minorHAnsi"/>
        </w:rPr>
      </w:pPr>
      <w:r w:rsidRPr="00A0756A">
        <w:rPr>
          <w:rFonts w:cstheme="minorHAnsi"/>
        </w:rPr>
        <w:t>Serum Cholesterol, and Maximum Heart Rate are 2 factors that negatively correlate to Heart Disease.</w:t>
      </w:r>
    </w:p>
    <w:p w14:paraId="554343E4" w14:textId="6E49BBFC" w:rsidR="006E57B8" w:rsidRPr="00A0756A" w:rsidRDefault="006E57B8" w:rsidP="006E57B8">
      <w:pPr>
        <w:pStyle w:val="ListParagraph"/>
        <w:numPr>
          <w:ilvl w:val="0"/>
          <w:numId w:val="7"/>
        </w:numPr>
        <w:rPr>
          <w:rFonts w:cstheme="minorHAnsi"/>
        </w:rPr>
      </w:pPr>
      <w:r w:rsidRPr="00A0756A">
        <w:rPr>
          <w:rFonts w:cstheme="minorHAnsi"/>
        </w:rPr>
        <w:t>Resting Blood Pressure shows little to no correlation at all.</w:t>
      </w:r>
    </w:p>
    <w:p w14:paraId="0E82A3E7" w14:textId="77777777" w:rsidR="006E57B8" w:rsidRPr="00A0756A" w:rsidRDefault="006E57B8" w:rsidP="006E57B8">
      <w:pPr>
        <w:rPr>
          <w:rFonts w:cstheme="minorHAnsi"/>
        </w:rPr>
      </w:pPr>
    </w:p>
    <w:p w14:paraId="375F9A60" w14:textId="6187B7F4" w:rsidR="006E57B8" w:rsidRPr="00A0756A" w:rsidRDefault="006E57B8" w:rsidP="006E57B8">
      <w:pPr>
        <w:rPr>
          <w:rFonts w:cstheme="minorHAnsi"/>
        </w:rPr>
      </w:pPr>
      <w:r w:rsidRPr="00A0756A">
        <w:rPr>
          <w:rFonts w:cstheme="minorHAnsi"/>
        </w:rPr>
        <w:t xml:space="preserve">Now, let us take a look at </w:t>
      </w:r>
      <w:r w:rsidR="00E30B20" w:rsidRPr="00A0756A">
        <w:rPr>
          <w:rFonts w:cstheme="minorHAnsi"/>
        </w:rPr>
        <w:t xml:space="preserve">the mean of each of these factors in order to verify these conclusions: </w:t>
      </w:r>
    </w:p>
    <w:p w14:paraId="120979D8" w14:textId="2EA90540" w:rsidR="00E30B20" w:rsidRPr="00A0756A" w:rsidRDefault="00E30B20" w:rsidP="006E57B8">
      <w:pPr>
        <w:rPr>
          <w:rFonts w:cstheme="minorHAnsi"/>
          <w:lang w:eastAsia="en-IN"/>
        </w:rPr>
      </w:pPr>
      <w:r w:rsidRPr="00A0756A">
        <w:rPr>
          <w:rFonts w:cstheme="minorHAnsi"/>
          <w:noProof/>
          <w:lang w:eastAsia="en-IN"/>
        </w:rPr>
        <w:drawing>
          <wp:anchor distT="0" distB="0" distL="114300" distR="114300" simplePos="0" relativeHeight="251659264" behindDoc="0" locked="0" layoutInCell="1" allowOverlap="1" wp14:anchorId="75B8D837" wp14:editId="7E6B134E">
            <wp:simplePos x="0" y="0"/>
            <wp:positionH relativeFrom="margin">
              <wp:align>center</wp:align>
            </wp:positionH>
            <wp:positionV relativeFrom="paragraph">
              <wp:posOffset>8255</wp:posOffset>
            </wp:positionV>
            <wp:extent cx="4000500" cy="4000500"/>
            <wp:effectExtent l="0" t="0" r="0" b="0"/>
            <wp:wrapThrough wrapText="bothSides">
              <wp:wrapPolygon edited="0">
                <wp:start x="0" y="0"/>
                <wp:lineTo x="0" y="21497"/>
                <wp:lineTo x="21497" y="21497"/>
                <wp:lineTo x="21497" y="0"/>
                <wp:lineTo x="0" y="0"/>
              </wp:wrapPolygon>
            </wp:wrapThrough>
            <wp:docPr id="654536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6598" name="Picture 654536598"/>
                    <pic:cNvPicPr/>
                  </pic:nvPicPr>
                  <pic:blipFill>
                    <a:blip r:embed="rId7">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14:sizeRelH relativeFrom="page">
              <wp14:pctWidth>0</wp14:pctWidth>
            </wp14:sizeRelH>
            <wp14:sizeRelV relativeFrom="page">
              <wp14:pctHeight>0</wp14:pctHeight>
            </wp14:sizeRelV>
          </wp:anchor>
        </w:drawing>
      </w:r>
    </w:p>
    <w:p w14:paraId="149911A5" w14:textId="2CAEB310" w:rsidR="009F68C4" w:rsidRPr="00A0756A" w:rsidRDefault="009F68C4" w:rsidP="006E57B8">
      <w:pPr>
        <w:rPr>
          <w:rFonts w:cstheme="minorHAnsi"/>
        </w:rPr>
      </w:pPr>
    </w:p>
    <w:p w14:paraId="1D72E53B" w14:textId="77777777" w:rsidR="00E33950" w:rsidRPr="00A0756A" w:rsidRDefault="00E33950" w:rsidP="006E57B8">
      <w:pPr>
        <w:rPr>
          <w:rFonts w:cstheme="minorHAnsi"/>
        </w:rPr>
      </w:pPr>
    </w:p>
    <w:p w14:paraId="6A003322" w14:textId="77777777" w:rsidR="00E33950" w:rsidRPr="00A0756A" w:rsidRDefault="00E33950" w:rsidP="006E57B8">
      <w:pPr>
        <w:rPr>
          <w:rFonts w:cstheme="minorHAnsi"/>
        </w:rPr>
      </w:pPr>
    </w:p>
    <w:p w14:paraId="0C33A659" w14:textId="77777777" w:rsidR="00E33950" w:rsidRPr="00A0756A" w:rsidRDefault="00E33950" w:rsidP="006E57B8">
      <w:pPr>
        <w:rPr>
          <w:rFonts w:cstheme="minorHAnsi"/>
        </w:rPr>
      </w:pPr>
    </w:p>
    <w:p w14:paraId="632ED98E" w14:textId="77777777" w:rsidR="00E33950" w:rsidRPr="00A0756A" w:rsidRDefault="00E33950" w:rsidP="006E57B8">
      <w:pPr>
        <w:rPr>
          <w:rFonts w:cstheme="minorHAnsi"/>
        </w:rPr>
      </w:pPr>
    </w:p>
    <w:p w14:paraId="68F590C3" w14:textId="77777777" w:rsidR="00E33950" w:rsidRPr="00A0756A" w:rsidRDefault="00E33950" w:rsidP="006E57B8">
      <w:pPr>
        <w:rPr>
          <w:rFonts w:cstheme="minorHAnsi"/>
        </w:rPr>
      </w:pPr>
    </w:p>
    <w:p w14:paraId="5E61660D" w14:textId="77777777" w:rsidR="00E33950" w:rsidRPr="00A0756A" w:rsidRDefault="00E33950" w:rsidP="006E57B8">
      <w:pPr>
        <w:rPr>
          <w:rFonts w:cstheme="minorHAnsi"/>
        </w:rPr>
      </w:pPr>
    </w:p>
    <w:p w14:paraId="40A83FEE" w14:textId="77777777" w:rsidR="00E33950" w:rsidRPr="00A0756A" w:rsidRDefault="00E33950" w:rsidP="006E57B8">
      <w:pPr>
        <w:rPr>
          <w:rFonts w:cstheme="minorHAnsi"/>
        </w:rPr>
      </w:pPr>
    </w:p>
    <w:p w14:paraId="2AF84621" w14:textId="77777777" w:rsidR="00E33950" w:rsidRPr="00A0756A" w:rsidRDefault="00E33950" w:rsidP="006E57B8">
      <w:pPr>
        <w:rPr>
          <w:rFonts w:cstheme="minorHAnsi"/>
        </w:rPr>
      </w:pPr>
    </w:p>
    <w:p w14:paraId="54D8A8EA" w14:textId="77777777" w:rsidR="00E33950" w:rsidRPr="00A0756A" w:rsidRDefault="00E33950" w:rsidP="006E57B8">
      <w:pPr>
        <w:rPr>
          <w:rFonts w:cstheme="minorHAnsi"/>
        </w:rPr>
      </w:pPr>
    </w:p>
    <w:p w14:paraId="03FC2EEB" w14:textId="77777777" w:rsidR="00E33950" w:rsidRPr="00A0756A" w:rsidRDefault="00E33950" w:rsidP="006E57B8">
      <w:pPr>
        <w:rPr>
          <w:rFonts w:cstheme="minorHAnsi"/>
        </w:rPr>
      </w:pPr>
    </w:p>
    <w:p w14:paraId="3B751D6A" w14:textId="77777777" w:rsidR="00E33950" w:rsidRPr="00A0756A" w:rsidRDefault="00E33950" w:rsidP="006E57B8">
      <w:pPr>
        <w:rPr>
          <w:rFonts w:cstheme="minorHAnsi"/>
        </w:rPr>
      </w:pPr>
    </w:p>
    <w:p w14:paraId="01A9AF2E" w14:textId="77777777" w:rsidR="00E33950" w:rsidRPr="00A0756A" w:rsidRDefault="00E33950" w:rsidP="006E57B8">
      <w:pPr>
        <w:rPr>
          <w:rFonts w:cstheme="minorHAnsi"/>
        </w:rPr>
      </w:pPr>
    </w:p>
    <w:p w14:paraId="7E2CEDBF" w14:textId="53331C31" w:rsidR="00E33950" w:rsidRPr="00A0756A" w:rsidRDefault="00E33950" w:rsidP="006E57B8">
      <w:pPr>
        <w:rPr>
          <w:rFonts w:cstheme="minorHAnsi"/>
        </w:rPr>
      </w:pPr>
      <w:r w:rsidRPr="00A0756A">
        <w:rPr>
          <w:rFonts w:cstheme="minorHAnsi"/>
        </w:rPr>
        <w:lastRenderedPageBreak/>
        <w:t>As expected, we can see that those with heart disease versus those without are elder, have higher fasting blood sugar and higher old peak. On the other hand, maximum heart rate and cholesterol are significantly lower for those with heart disease. Resting blood sugar can be ignored in this case as there is minimal difference between the 2 groups.</w:t>
      </w:r>
    </w:p>
    <w:p w14:paraId="4A3F1FC1" w14:textId="683AE7C7" w:rsidR="00695AE7" w:rsidRPr="00A0756A" w:rsidRDefault="00695AE7" w:rsidP="006E57B8">
      <w:pPr>
        <w:rPr>
          <w:rFonts w:cstheme="minorHAnsi"/>
        </w:rPr>
      </w:pPr>
      <w:r w:rsidRPr="00A0756A">
        <w:rPr>
          <w:rFonts w:cstheme="minorHAnsi"/>
        </w:rPr>
        <w:t>We have now managed to find correlations in the numerical data available in our dataset. However, how do we find correlations in the categorical data? We can do this by first determining the distribution of people with heart disease and without in our dataset as shown below:</w:t>
      </w:r>
    </w:p>
    <w:p w14:paraId="1D36864F" w14:textId="46A37511" w:rsidR="00695AE7" w:rsidRPr="00A0756A" w:rsidRDefault="00695AE7" w:rsidP="006E57B8">
      <w:pPr>
        <w:rPr>
          <w:rFonts w:cstheme="minorHAnsi"/>
        </w:rPr>
      </w:pPr>
      <w:r w:rsidRPr="00A0756A">
        <w:rPr>
          <w:rFonts w:cstheme="minorHAnsi"/>
          <w:noProof/>
        </w:rPr>
        <w:drawing>
          <wp:inline distT="0" distB="0" distL="0" distR="0" wp14:anchorId="07CEDA22" wp14:editId="36577E32">
            <wp:extent cx="5731510" cy="2233930"/>
            <wp:effectExtent l="0" t="0" r="2540" b="0"/>
            <wp:docPr id="555050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270" name="Picture 555050270"/>
                    <pic:cNvPicPr/>
                  </pic:nvPicPr>
                  <pic:blipFill>
                    <a:blip r:embed="rId8">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0DDDD413" w14:textId="37F601DB" w:rsidR="00695AE7" w:rsidRPr="00A0756A" w:rsidRDefault="00C71AB8" w:rsidP="006E57B8">
      <w:pPr>
        <w:rPr>
          <w:rFonts w:cstheme="minorHAnsi"/>
        </w:rPr>
      </w:pPr>
      <w:r w:rsidRPr="00A0756A">
        <w:rPr>
          <w:rFonts w:cstheme="minorHAnsi"/>
          <w:noProof/>
        </w:rPr>
        <w:drawing>
          <wp:anchor distT="0" distB="0" distL="114300" distR="114300" simplePos="0" relativeHeight="251662336" behindDoc="0" locked="0" layoutInCell="1" allowOverlap="1" wp14:anchorId="3426CD62" wp14:editId="7D72D710">
            <wp:simplePos x="0" y="0"/>
            <wp:positionH relativeFrom="column">
              <wp:posOffset>3003550</wp:posOffset>
            </wp:positionH>
            <wp:positionV relativeFrom="paragraph">
              <wp:posOffset>2686050</wp:posOffset>
            </wp:positionV>
            <wp:extent cx="2813050" cy="1835150"/>
            <wp:effectExtent l="0" t="0" r="6350" b="0"/>
            <wp:wrapThrough wrapText="bothSides">
              <wp:wrapPolygon edited="0">
                <wp:start x="0" y="0"/>
                <wp:lineTo x="0" y="21301"/>
                <wp:lineTo x="21502" y="21301"/>
                <wp:lineTo x="21502" y="0"/>
                <wp:lineTo x="0" y="0"/>
              </wp:wrapPolygon>
            </wp:wrapThrough>
            <wp:docPr id="48504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1854" name="Picture 485041854"/>
                    <pic:cNvPicPr/>
                  </pic:nvPicPr>
                  <pic:blipFill rotWithShape="1">
                    <a:blip r:embed="rId9">
                      <a:extLst>
                        <a:ext uri="{28A0092B-C50C-407E-A947-70E740481C1C}">
                          <a14:useLocalDpi xmlns:a14="http://schemas.microsoft.com/office/drawing/2010/main" val="0"/>
                        </a:ext>
                      </a:extLst>
                    </a:blip>
                    <a:srcRect l="1883" t="57312" r="49036"/>
                    <a:stretch/>
                  </pic:blipFill>
                  <pic:spPr bwMode="auto">
                    <a:xfrm>
                      <a:off x="0" y="0"/>
                      <a:ext cx="281305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cstheme="minorHAnsi"/>
          <w:noProof/>
        </w:rPr>
        <w:drawing>
          <wp:anchor distT="0" distB="0" distL="114300" distR="114300" simplePos="0" relativeHeight="251663360" behindDoc="0" locked="0" layoutInCell="1" allowOverlap="1" wp14:anchorId="012A244F" wp14:editId="52A8C285">
            <wp:simplePos x="0" y="0"/>
            <wp:positionH relativeFrom="column">
              <wp:posOffset>-95250</wp:posOffset>
            </wp:positionH>
            <wp:positionV relativeFrom="paragraph">
              <wp:posOffset>2568575</wp:posOffset>
            </wp:positionV>
            <wp:extent cx="3343910" cy="2038350"/>
            <wp:effectExtent l="0" t="0" r="8890" b="0"/>
            <wp:wrapThrough wrapText="bothSides">
              <wp:wrapPolygon edited="0">
                <wp:start x="0" y="0"/>
                <wp:lineTo x="0" y="21398"/>
                <wp:lineTo x="21534" y="21398"/>
                <wp:lineTo x="21534" y="0"/>
                <wp:lineTo x="0" y="0"/>
              </wp:wrapPolygon>
            </wp:wrapThrough>
            <wp:docPr id="10781926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2615" name="Picture 1078192615"/>
                    <pic:cNvPicPr/>
                  </pic:nvPicPr>
                  <pic:blipFill rotWithShape="1">
                    <a:blip r:embed="rId10">
                      <a:extLst>
                        <a:ext uri="{28A0092B-C50C-407E-A947-70E740481C1C}">
                          <a14:useLocalDpi xmlns:a14="http://schemas.microsoft.com/office/drawing/2010/main" val="0"/>
                        </a:ext>
                      </a:extLst>
                    </a:blip>
                    <a:srcRect l="41658" t="26440" b="26144"/>
                    <a:stretch/>
                  </pic:blipFill>
                  <pic:spPr bwMode="auto">
                    <a:xfrm>
                      <a:off x="0" y="0"/>
                      <a:ext cx="334391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cstheme="minorHAnsi"/>
          <w:noProof/>
        </w:rPr>
        <w:drawing>
          <wp:anchor distT="0" distB="0" distL="114300" distR="114300" simplePos="0" relativeHeight="251660288" behindDoc="0" locked="0" layoutInCell="1" allowOverlap="1" wp14:anchorId="582096C4" wp14:editId="13E26CFC">
            <wp:simplePos x="0" y="0"/>
            <wp:positionH relativeFrom="margin">
              <wp:align>right</wp:align>
            </wp:positionH>
            <wp:positionV relativeFrom="paragraph">
              <wp:posOffset>629920</wp:posOffset>
            </wp:positionV>
            <wp:extent cx="2540000" cy="1835150"/>
            <wp:effectExtent l="0" t="0" r="0" b="0"/>
            <wp:wrapThrough wrapText="bothSides">
              <wp:wrapPolygon edited="0">
                <wp:start x="0" y="0"/>
                <wp:lineTo x="0" y="21301"/>
                <wp:lineTo x="21384" y="21301"/>
                <wp:lineTo x="21384" y="0"/>
                <wp:lineTo x="0" y="0"/>
              </wp:wrapPolygon>
            </wp:wrapThrough>
            <wp:docPr id="341109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09832" name="Picture 341109832"/>
                    <pic:cNvPicPr/>
                  </pic:nvPicPr>
                  <pic:blipFill rotWithShape="1">
                    <a:blip r:embed="rId11">
                      <a:extLst>
                        <a:ext uri="{28A0092B-C50C-407E-A947-70E740481C1C}">
                          <a14:useLocalDpi xmlns:a14="http://schemas.microsoft.com/office/drawing/2010/main" val="0"/>
                        </a:ext>
                      </a:extLst>
                    </a:blip>
                    <a:srcRect l="49413" t="4056" r="6271" b="54963"/>
                    <a:stretch/>
                  </pic:blipFill>
                  <pic:spPr bwMode="auto">
                    <a:xfrm>
                      <a:off x="0" y="0"/>
                      <a:ext cx="254000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cstheme="minorHAnsi"/>
          <w:noProof/>
        </w:rPr>
        <w:drawing>
          <wp:anchor distT="0" distB="0" distL="114300" distR="114300" simplePos="0" relativeHeight="251661312" behindDoc="0" locked="0" layoutInCell="1" allowOverlap="1" wp14:anchorId="0D111A36" wp14:editId="7629C4AB">
            <wp:simplePos x="0" y="0"/>
            <wp:positionH relativeFrom="margin">
              <wp:posOffset>0</wp:posOffset>
            </wp:positionH>
            <wp:positionV relativeFrom="paragraph">
              <wp:posOffset>647700</wp:posOffset>
            </wp:positionV>
            <wp:extent cx="3200400" cy="1892300"/>
            <wp:effectExtent l="0" t="0" r="0" b="0"/>
            <wp:wrapThrough wrapText="bothSides">
              <wp:wrapPolygon edited="0">
                <wp:start x="0" y="0"/>
                <wp:lineTo x="0" y="21310"/>
                <wp:lineTo x="21471" y="21310"/>
                <wp:lineTo x="21471" y="0"/>
                <wp:lineTo x="0" y="0"/>
              </wp:wrapPolygon>
            </wp:wrapThrough>
            <wp:docPr id="2036142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42114" name="Picture 2036142114"/>
                    <pic:cNvPicPr/>
                  </pic:nvPicPr>
                  <pic:blipFill rotWithShape="1">
                    <a:blip r:embed="rId12">
                      <a:extLst>
                        <a:ext uri="{28A0092B-C50C-407E-A947-70E740481C1C}">
                          <a14:useLocalDpi xmlns:a14="http://schemas.microsoft.com/office/drawing/2010/main" val="0"/>
                        </a:ext>
                      </a:extLst>
                    </a:blip>
                    <a:srcRect l="998" t="29986" r="43164" b="25997"/>
                    <a:stretch/>
                  </pic:blipFill>
                  <pic:spPr bwMode="auto">
                    <a:xfrm>
                      <a:off x="0" y="0"/>
                      <a:ext cx="3200400" cy="189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5AE7" w:rsidRPr="00A0756A">
        <w:rPr>
          <w:rFonts w:cstheme="minorHAnsi"/>
        </w:rPr>
        <w:t xml:space="preserve">As we can see above, there is nearly equal distribution of people with and without heart disease in our dataset. </w:t>
      </w:r>
      <w:r w:rsidR="002C785C" w:rsidRPr="00A0756A">
        <w:rPr>
          <w:rFonts w:cstheme="minorHAnsi"/>
        </w:rPr>
        <w:t xml:space="preserve">Based on this information, </w:t>
      </w:r>
      <w:r w:rsidRPr="00A0756A">
        <w:rPr>
          <w:rFonts w:cstheme="minorHAnsi"/>
        </w:rPr>
        <w:t xml:space="preserve">we can take a look at the data distribution of each of our categories and make a few assumptions: </w:t>
      </w:r>
    </w:p>
    <w:p w14:paraId="66764D3D" w14:textId="77777777" w:rsidR="00C71AB8" w:rsidRPr="00A0756A" w:rsidRDefault="00C71AB8" w:rsidP="006E57B8">
      <w:pPr>
        <w:rPr>
          <w:rFonts w:cstheme="minorHAnsi"/>
        </w:rPr>
      </w:pPr>
    </w:p>
    <w:p w14:paraId="5BBD21CD" w14:textId="2A7B5E33" w:rsidR="00C71AB8" w:rsidRPr="00A0756A" w:rsidRDefault="00C71AB8" w:rsidP="00C71AB8">
      <w:pPr>
        <w:pStyle w:val="ListParagraph"/>
        <w:numPr>
          <w:ilvl w:val="0"/>
          <w:numId w:val="8"/>
        </w:numPr>
        <w:rPr>
          <w:rFonts w:cstheme="minorHAnsi"/>
        </w:rPr>
      </w:pPr>
      <w:r w:rsidRPr="00A0756A">
        <w:rPr>
          <w:rFonts w:cstheme="minorHAnsi"/>
        </w:rPr>
        <w:lastRenderedPageBreak/>
        <w:t>Having a chest pain type of ASY can be an indicator of heart disease</w:t>
      </w:r>
    </w:p>
    <w:p w14:paraId="0A3C2196" w14:textId="1986A5AA" w:rsidR="00C71AB8" w:rsidRPr="00A0756A" w:rsidRDefault="00C71AB8" w:rsidP="00C71AB8">
      <w:pPr>
        <w:pStyle w:val="ListParagraph"/>
        <w:numPr>
          <w:ilvl w:val="0"/>
          <w:numId w:val="8"/>
        </w:numPr>
        <w:rPr>
          <w:rFonts w:cstheme="minorHAnsi"/>
        </w:rPr>
      </w:pPr>
      <w:r w:rsidRPr="00A0756A">
        <w:rPr>
          <w:rFonts w:cstheme="minorHAnsi"/>
        </w:rPr>
        <w:t>Heart disease if more likely among males compared to females</w:t>
      </w:r>
    </w:p>
    <w:p w14:paraId="3A0EF816" w14:textId="5CFBF83D" w:rsidR="00C71AB8" w:rsidRPr="00A0756A" w:rsidRDefault="00C71AB8" w:rsidP="00C71AB8">
      <w:pPr>
        <w:pStyle w:val="ListParagraph"/>
        <w:numPr>
          <w:ilvl w:val="0"/>
          <w:numId w:val="8"/>
        </w:numPr>
        <w:rPr>
          <w:rFonts w:cstheme="minorHAnsi"/>
        </w:rPr>
      </w:pPr>
      <w:r w:rsidRPr="00A0756A">
        <w:rPr>
          <w:rFonts w:cstheme="minorHAnsi"/>
        </w:rPr>
        <w:t>Any kind of resting electrocardiograph that is not normal</w:t>
      </w:r>
      <w:r w:rsidR="001C53F4" w:rsidRPr="00A0756A">
        <w:rPr>
          <w:rFonts w:cstheme="minorHAnsi"/>
        </w:rPr>
        <w:t xml:space="preserve"> may suggest heart disease.</w:t>
      </w:r>
    </w:p>
    <w:p w14:paraId="47BCB7E0" w14:textId="331DCE78" w:rsidR="001C53F4" w:rsidRPr="00A0756A" w:rsidRDefault="001C53F4" w:rsidP="00C71AB8">
      <w:pPr>
        <w:pStyle w:val="ListParagraph"/>
        <w:numPr>
          <w:ilvl w:val="0"/>
          <w:numId w:val="8"/>
        </w:numPr>
        <w:rPr>
          <w:rFonts w:cstheme="minorHAnsi"/>
        </w:rPr>
      </w:pPr>
      <w:r w:rsidRPr="00A0756A">
        <w:rPr>
          <w:rFonts w:cstheme="minorHAnsi"/>
        </w:rPr>
        <w:t>Having no exercise angina can be a predictor of heart disease as well</w:t>
      </w:r>
    </w:p>
    <w:p w14:paraId="14B12A32" w14:textId="2DAEF043" w:rsidR="001C53F4" w:rsidRPr="00A0756A" w:rsidRDefault="001C53F4" w:rsidP="001C53F4">
      <w:pPr>
        <w:ind w:left="360"/>
        <w:rPr>
          <w:rFonts w:cstheme="minorHAnsi"/>
        </w:rPr>
      </w:pPr>
      <w:r w:rsidRPr="00A0756A">
        <w:rPr>
          <w:rFonts w:cstheme="minorHAnsi"/>
        </w:rPr>
        <w:t>However, we can</w:t>
      </w:r>
      <w:r w:rsidR="00880EF3" w:rsidRPr="00A0756A">
        <w:rPr>
          <w:rFonts w:cstheme="minorHAnsi"/>
        </w:rPr>
        <w:t>not</w:t>
      </w:r>
      <w:r w:rsidRPr="00A0756A">
        <w:rPr>
          <w:rFonts w:cstheme="minorHAnsi"/>
        </w:rPr>
        <w:t xml:space="preserve"> simply proceed based on these assumptions. Therefore, to confirm these hypotheses, we will take a look at the categorical data distribution as well: </w:t>
      </w:r>
    </w:p>
    <w:p w14:paraId="17266209" w14:textId="4DD90CBC" w:rsidR="001C53F4" w:rsidRPr="00A0756A" w:rsidRDefault="00D2536B" w:rsidP="00D2536B">
      <w:pPr>
        <w:rPr>
          <w:rFonts w:cstheme="minorHAnsi"/>
        </w:rPr>
      </w:pPr>
      <w:r w:rsidRPr="00A0756A">
        <w:rPr>
          <w:rFonts w:cstheme="minorHAnsi"/>
          <w:noProof/>
        </w:rPr>
        <w:drawing>
          <wp:inline distT="0" distB="0" distL="0" distR="0" wp14:anchorId="05AE43D2" wp14:editId="7D6BF322">
            <wp:extent cx="5731510" cy="2865755"/>
            <wp:effectExtent l="0" t="0" r="2540" b="0"/>
            <wp:docPr id="70385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2519" name="Picture 703852519"/>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A0756A">
        <w:rPr>
          <w:rFonts w:cstheme="minorHAnsi"/>
          <w:noProof/>
        </w:rPr>
        <w:drawing>
          <wp:inline distT="0" distB="0" distL="0" distR="0" wp14:anchorId="547A6947" wp14:editId="1756F464">
            <wp:extent cx="5731510" cy="2865755"/>
            <wp:effectExtent l="0" t="0" r="2540" b="0"/>
            <wp:docPr id="2047386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86026" name="Picture 2047386026"/>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A0756A">
        <w:rPr>
          <w:rFonts w:cstheme="minorHAnsi"/>
          <w:noProof/>
        </w:rPr>
        <w:lastRenderedPageBreak/>
        <w:drawing>
          <wp:inline distT="0" distB="0" distL="0" distR="0" wp14:anchorId="59B3061A" wp14:editId="1ACA7073">
            <wp:extent cx="5731510" cy="2865755"/>
            <wp:effectExtent l="0" t="0" r="2540" b="0"/>
            <wp:docPr id="1284262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2348" name="Picture 1284262348"/>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Pr="00A0756A">
        <w:rPr>
          <w:rFonts w:cstheme="minorHAnsi"/>
          <w:noProof/>
        </w:rPr>
        <w:drawing>
          <wp:inline distT="0" distB="0" distL="0" distR="0" wp14:anchorId="1D1911A9" wp14:editId="12E942B8">
            <wp:extent cx="5731510" cy="2865755"/>
            <wp:effectExtent l="0" t="0" r="2540" b="0"/>
            <wp:docPr id="1882382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82553" name="Picture 1882382553"/>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C7F4DD8" w14:textId="3FA56029" w:rsidR="001C53F4" w:rsidRPr="00A0756A" w:rsidRDefault="00D2536B" w:rsidP="001C53F4">
      <w:pPr>
        <w:ind w:left="360"/>
        <w:rPr>
          <w:rFonts w:cstheme="minorHAnsi"/>
        </w:rPr>
      </w:pPr>
      <w:r w:rsidRPr="00A0756A">
        <w:rPr>
          <w:rFonts w:cstheme="minorHAnsi"/>
        </w:rPr>
        <w:t>Now, based on the above distributions of people with and without heart disease in each of the categories, including Fasting Blood Sugar, we can compare them with our previous assumptions to reach some conclusions:</w:t>
      </w:r>
    </w:p>
    <w:p w14:paraId="458494D0" w14:textId="5932BC9F" w:rsidR="00445203" w:rsidRPr="00A0756A" w:rsidRDefault="00445203" w:rsidP="00445203">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As predicted previously, heart is much more likely among males than females.</w:t>
      </w:r>
    </w:p>
    <w:p w14:paraId="459587B0" w14:textId="547B5A5E" w:rsidR="00445203" w:rsidRPr="00A0756A" w:rsidRDefault="00445203" w:rsidP="00445203">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ASY type of chest pain boldly points towards major chances of heart disease.</w:t>
      </w:r>
    </w:p>
    <w:p w14:paraId="08F2AEFD" w14:textId="7ED7E0D0" w:rsidR="00445203" w:rsidRPr="00A0756A" w:rsidRDefault="00D875FF" w:rsidP="00445203">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Resting ECG </w:t>
      </w:r>
      <w:r w:rsidR="00445203" w:rsidRPr="00A0756A">
        <w:rPr>
          <w:rFonts w:eastAsia="Times New Roman" w:cstheme="minorHAnsi"/>
          <w:kern w:val="0"/>
          <w:lang w:eastAsia="en-IN"/>
          <w14:ligatures w14:val="none"/>
        </w:rPr>
        <w:t xml:space="preserve">does not present with a </w:t>
      </w:r>
      <w:r w:rsidR="00880EF3" w:rsidRPr="00A0756A">
        <w:rPr>
          <w:rFonts w:eastAsia="Times New Roman" w:cstheme="minorHAnsi"/>
          <w:kern w:val="0"/>
          <w:lang w:eastAsia="en-IN"/>
          <w14:ligatures w14:val="none"/>
        </w:rPr>
        <w:t>clear-cut</w:t>
      </w:r>
      <w:r w:rsidR="00445203" w:rsidRPr="00A0756A">
        <w:rPr>
          <w:rFonts w:eastAsia="Times New Roman" w:cstheme="minorHAnsi"/>
          <w:kern w:val="0"/>
          <w:lang w:eastAsia="en-IN"/>
          <w14:ligatures w14:val="none"/>
        </w:rPr>
        <w:t xml:space="preserve"> category that highlights heart disease patients. All the 3 values consist of high number of heart disease patients.</w:t>
      </w:r>
      <w:r w:rsidRPr="00A0756A">
        <w:rPr>
          <w:rFonts w:eastAsia="Times New Roman" w:cstheme="minorHAnsi"/>
          <w:kern w:val="0"/>
          <w:lang w:eastAsia="en-IN"/>
          <w14:ligatures w14:val="none"/>
        </w:rPr>
        <w:t xml:space="preserve"> However, we can notice that the number of heart disease patients for ST is nearly double compared to the number of patients without heart disease. On the other hand, the percentages for the other 2 categories are nearly similar.</w:t>
      </w:r>
    </w:p>
    <w:p w14:paraId="6AA8F2E8" w14:textId="63332105" w:rsidR="00082010" w:rsidRPr="00A0756A" w:rsidRDefault="00445203" w:rsidP="00082010">
      <w:pPr>
        <w:numPr>
          <w:ilvl w:val="0"/>
          <w:numId w:val="9"/>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Exercise Induced </w:t>
      </w:r>
      <w:proofErr w:type="spellStart"/>
      <w:r w:rsidRPr="00A0756A">
        <w:rPr>
          <w:rFonts w:eastAsia="Times New Roman" w:cstheme="minorHAnsi"/>
          <w:kern w:val="0"/>
          <w:lang w:eastAsia="en-IN"/>
          <w14:ligatures w14:val="none"/>
        </w:rPr>
        <w:t>Engina</w:t>
      </w:r>
      <w:proofErr w:type="spellEnd"/>
      <w:r w:rsidRPr="00A0756A">
        <w:rPr>
          <w:rFonts w:eastAsia="Times New Roman" w:cstheme="minorHAnsi"/>
          <w:kern w:val="0"/>
          <w:lang w:eastAsia="en-IN"/>
          <w14:ligatures w14:val="none"/>
        </w:rPr>
        <w:t> definitely bumps the probability of being diagnosed with heart disease</w:t>
      </w:r>
      <w:r w:rsidR="00D875FF" w:rsidRPr="00A0756A">
        <w:rPr>
          <w:rFonts w:eastAsia="Times New Roman" w:cstheme="minorHAnsi"/>
          <w:kern w:val="0"/>
          <w:lang w:eastAsia="en-IN"/>
          <w14:ligatures w14:val="none"/>
        </w:rPr>
        <w:t xml:space="preserve"> as shown by the graph.</w:t>
      </w:r>
    </w:p>
    <w:p w14:paraId="39EEC76C" w14:textId="77777777" w:rsidR="00082010" w:rsidRPr="00A0756A" w:rsidRDefault="00082010" w:rsidP="00D25813">
      <w:pPr>
        <w:spacing w:before="100" w:beforeAutospacing="1" w:after="100" w:afterAutospacing="1" w:line="240" w:lineRule="auto"/>
        <w:ind w:left="360"/>
        <w:rPr>
          <w:rFonts w:eastAsia="Times New Roman" w:cstheme="minorHAnsi"/>
          <w:kern w:val="0"/>
          <w:lang w:eastAsia="en-IN"/>
          <w14:ligatures w14:val="none"/>
        </w:rPr>
      </w:pPr>
    </w:p>
    <w:p w14:paraId="5BA6D844" w14:textId="3B86B587" w:rsidR="00D25813" w:rsidRPr="00A0756A" w:rsidRDefault="00D25813" w:rsidP="00D25813">
      <w:pPr>
        <w:spacing w:before="100" w:beforeAutospacing="1" w:after="100" w:afterAutospacing="1" w:line="240" w:lineRule="auto"/>
        <w:ind w:left="360"/>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Let’s finally map out the distribution for all of our categories in terms of those that have heart disease and those who don’t to verify all the conclusions made about our data so far:</w:t>
      </w:r>
    </w:p>
    <w:p w14:paraId="67D02D95" w14:textId="0EFACFBC" w:rsidR="00880EF3" w:rsidRPr="00A0756A" w:rsidRDefault="00300DAB" w:rsidP="00880EF3">
      <w:pPr>
        <w:spacing w:before="100" w:beforeAutospacing="1" w:after="100" w:afterAutospacing="1" w:line="240" w:lineRule="auto"/>
        <w:rPr>
          <w:rFonts w:eastAsia="Times New Roman" w:cstheme="minorHAnsi"/>
          <w:kern w:val="0"/>
          <w:lang w:eastAsia="en-IN"/>
          <w14:ligatures w14:val="none"/>
        </w:rPr>
      </w:pPr>
      <w:r w:rsidRPr="00A0756A">
        <w:rPr>
          <w:rFonts w:cstheme="minorHAnsi"/>
          <w:noProof/>
        </w:rPr>
        <w:drawing>
          <wp:inline distT="0" distB="0" distL="0" distR="0" wp14:anchorId="0DE6695F" wp14:editId="03575E86">
            <wp:extent cx="5625742" cy="8045450"/>
            <wp:effectExtent l="0" t="0" r="0" b="0"/>
            <wp:docPr id="25389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161"/>
                    <a:stretch/>
                  </pic:blipFill>
                  <pic:spPr bwMode="auto">
                    <a:xfrm>
                      <a:off x="0" y="0"/>
                      <a:ext cx="5651060" cy="8081657"/>
                    </a:xfrm>
                    <a:prstGeom prst="rect">
                      <a:avLst/>
                    </a:prstGeom>
                    <a:noFill/>
                    <a:ln>
                      <a:noFill/>
                    </a:ln>
                    <a:extLst>
                      <a:ext uri="{53640926-AAD7-44D8-BBD7-CCE9431645EC}">
                        <a14:shadowObscured xmlns:a14="http://schemas.microsoft.com/office/drawing/2010/main"/>
                      </a:ext>
                    </a:extLst>
                  </pic:spPr>
                </pic:pic>
              </a:graphicData>
            </a:graphic>
          </wp:inline>
        </w:drawing>
      </w:r>
    </w:p>
    <w:p w14:paraId="40FEFE9E" w14:textId="77777777" w:rsidR="00300DAB" w:rsidRPr="00A0756A" w:rsidRDefault="00300DAB"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 xml:space="preserve">As we can see above, all of our conclusions map out appropriately with the data distribution of the given dataset. </w:t>
      </w:r>
    </w:p>
    <w:p w14:paraId="79B1E6FA" w14:textId="006FE96D" w:rsidR="00082010" w:rsidRPr="00A0756A" w:rsidRDefault="00082010"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noProof/>
          <w:kern w:val="0"/>
          <w:lang w:eastAsia="en-IN"/>
        </w:rPr>
        <w:drawing>
          <wp:anchor distT="0" distB="0" distL="114300" distR="114300" simplePos="0" relativeHeight="251666432" behindDoc="0" locked="0" layoutInCell="1" allowOverlap="1" wp14:anchorId="6A8C2DD4" wp14:editId="1EC32BB7">
            <wp:simplePos x="0" y="0"/>
            <wp:positionH relativeFrom="margin">
              <wp:align>left</wp:align>
            </wp:positionH>
            <wp:positionV relativeFrom="paragraph">
              <wp:posOffset>4853305</wp:posOffset>
            </wp:positionV>
            <wp:extent cx="5820410" cy="2038350"/>
            <wp:effectExtent l="0" t="0" r="8890" b="0"/>
            <wp:wrapThrough wrapText="bothSides">
              <wp:wrapPolygon edited="0">
                <wp:start x="0" y="0"/>
                <wp:lineTo x="0" y="21398"/>
                <wp:lineTo x="21562" y="21398"/>
                <wp:lineTo x="21562" y="0"/>
                <wp:lineTo x="0" y="0"/>
              </wp:wrapPolygon>
            </wp:wrapThrough>
            <wp:docPr id="1691059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59947" name="Picture 1691059947"/>
                    <pic:cNvPicPr/>
                  </pic:nvPicPr>
                  <pic:blipFill rotWithShape="1">
                    <a:blip r:embed="rId18">
                      <a:extLst>
                        <a:ext uri="{28A0092B-C50C-407E-A947-70E740481C1C}">
                          <a14:useLocalDpi xmlns:a14="http://schemas.microsoft.com/office/drawing/2010/main" val="0"/>
                        </a:ext>
                      </a:extLst>
                    </a:blip>
                    <a:srcRect b="11081"/>
                    <a:stretch/>
                  </pic:blipFill>
                  <pic:spPr bwMode="auto">
                    <a:xfrm>
                      <a:off x="0" y="0"/>
                      <a:ext cx="582041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eastAsia="Times New Roman" w:cstheme="minorHAnsi"/>
          <w:noProof/>
          <w:kern w:val="0"/>
          <w:lang w:eastAsia="en-IN"/>
        </w:rPr>
        <w:drawing>
          <wp:anchor distT="0" distB="0" distL="114300" distR="114300" simplePos="0" relativeHeight="251665408" behindDoc="0" locked="0" layoutInCell="1" allowOverlap="1" wp14:anchorId="2A8AE00B" wp14:editId="469BB227">
            <wp:simplePos x="0" y="0"/>
            <wp:positionH relativeFrom="column">
              <wp:posOffset>247650</wp:posOffset>
            </wp:positionH>
            <wp:positionV relativeFrom="paragraph">
              <wp:posOffset>516255</wp:posOffset>
            </wp:positionV>
            <wp:extent cx="5731510" cy="2212340"/>
            <wp:effectExtent l="0" t="0" r="2540" b="0"/>
            <wp:wrapThrough wrapText="bothSides">
              <wp:wrapPolygon edited="0">
                <wp:start x="0" y="0"/>
                <wp:lineTo x="0" y="21389"/>
                <wp:lineTo x="21538" y="21389"/>
                <wp:lineTo x="21538" y="0"/>
                <wp:lineTo x="0" y="0"/>
              </wp:wrapPolygon>
            </wp:wrapThrough>
            <wp:docPr id="219748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48206" name="Picture 219748206"/>
                    <pic:cNvPicPr/>
                  </pic:nvPicPr>
                  <pic:blipFill>
                    <a:blip r:embed="rId19">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14:sizeRelH relativeFrom="page">
              <wp14:pctWidth>0</wp14:pctWidth>
            </wp14:sizeRelH>
            <wp14:sizeRelV relativeFrom="page">
              <wp14:pctHeight>0</wp14:pctHeight>
            </wp14:sizeRelV>
          </wp:anchor>
        </w:drawing>
      </w:r>
      <w:r w:rsidRPr="00A0756A">
        <w:rPr>
          <w:rFonts w:eastAsia="Times New Roman" w:cstheme="minorHAnsi"/>
          <w:kern w:val="0"/>
          <w:lang w:eastAsia="en-IN"/>
          <w14:ligatures w14:val="none"/>
        </w:rPr>
        <w:t>However, for further confirmation, let us see the comparison of each factor with the positive heart disease cases:</w:t>
      </w:r>
    </w:p>
    <w:p w14:paraId="16F6C4DA" w14:textId="6930E72A" w:rsidR="00082010" w:rsidRPr="00A0756A" w:rsidRDefault="00082010"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noProof/>
          <w:kern w:val="0"/>
          <w:lang w:eastAsia="en-IN"/>
        </w:rPr>
        <w:drawing>
          <wp:anchor distT="0" distB="0" distL="114300" distR="114300" simplePos="0" relativeHeight="251664384" behindDoc="0" locked="0" layoutInCell="1" allowOverlap="1" wp14:anchorId="45532C42" wp14:editId="605A999E">
            <wp:simplePos x="0" y="0"/>
            <wp:positionH relativeFrom="column">
              <wp:posOffset>0</wp:posOffset>
            </wp:positionH>
            <wp:positionV relativeFrom="paragraph">
              <wp:posOffset>2213610</wp:posOffset>
            </wp:positionV>
            <wp:extent cx="5920740" cy="2145665"/>
            <wp:effectExtent l="0" t="0" r="3810" b="6985"/>
            <wp:wrapThrough wrapText="bothSides">
              <wp:wrapPolygon edited="0">
                <wp:start x="0" y="0"/>
                <wp:lineTo x="0" y="21479"/>
                <wp:lineTo x="21544" y="21479"/>
                <wp:lineTo x="21544" y="0"/>
                <wp:lineTo x="0" y="0"/>
              </wp:wrapPolygon>
            </wp:wrapThrough>
            <wp:docPr id="640688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88896" name="Picture 640688896"/>
                    <pic:cNvPicPr/>
                  </pic:nvPicPr>
                  <pic:blipFill rotWithShape="1">
                    <a:blip r:embed="rId20">
                      <a:extLst>
                        <a:ext uri="{28A0092B-C50C-407E-A947-70E740481C1C}">
                          <a14:useLocalDpi xmlns:a14="http://schemas.microsoft.com/office/drawing/2010/main" val="0"/>
                        </a:ext>
                      </a:extLst>
                    </a:blip>
                    <a:srcRect l="3434"/>
                    <a:stretch/>
                  </pic:blipFill>
                  <pic:spPr bwMode="auto">
                    <a:xfrm>
                      <a:off x="0" y="0"/>
                      <a:ext cx="5920740"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56A">
        <w:rPr>
          <w:rFonts w:eastAsia="Times New Roman" w:cstheme="minorHAnsi"/>
          <w:kern w:val="0"/>
          <w:lang w:eastAsia="en-IN"/>
          <w14:ligatures w14:val="none"/>
        </w:rPr>
        <w:t>We can observe the following results:</w:t>
      </w:r>
    </w:p>
    <w:p w14:paraId="24E49030" w14:textId="4BF4E6F3"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Heart disease is more common in males – 90% of the patient are males</w:t>
      </w:r>
    </w:p>
    <w:p w14:paraId="5690214B" w14:textId="7BF1B656"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ASY Chest pain type is a strong indicator – 77% of the patients had ASY chest pain</w:t>
      </w:r>
    </w:p>
    <w:p w14:paraId="5A48F98E" w14:textId="7167B0BA"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Resting ECG of ST may be likely for heart disease – 56% of patients were normal</w:t>
      </w:r>
    </w:p>
    <w:p w14:paraId="6F65C878" w14:textId="7DA20937" w:rsidR="00082010" w:rsidRPr="00A0756A" w:rsidRDefault="00082010" w:rsidP="00082010">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Yes for Exercise induced Angina is common and another indicator – 62% of patients said yes</w:t>
      </w:r>
    </w:p>
    <w:p w14:paraId="12AFCCEA" w14:textId="6625141B" w:rsidR="00082010" w:rsidRPr="00A0756A" w:rsidRDefault="00082010" w:rsidP="00082010">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Additional observations we have made from this data are:</w:t>
      </w:r>
    </w:p>
    <w:p w14:paraId="75240910" w14:textId="590C5242" w:rsidR="00082010" w:rsidRPr="00A0756A" w:rsidRDefault="00082010" w:rsidP="00082010">
      <w:pPr>
        <w:pStyle w:val="ListParagraph"/>
        <w:numPr>
          <w:ilvl w:val="0"/>
          <w:numId w:val="12"/>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Fasting Blood Sugar below 120 mg/dl is an indicator as shown by nearly 2/3</w:t>
      </w:r>
      <w:r w:rsidRPr="00A0756A">
        <w:rPr>
          <w:rFonts w:eastAsia="Times New Roman" w:cstheme="minorHAnsi"/>
          <w:kern w:val="0"/>
          <w:vertAlign w:val="superscript"/>
          <w:lang w:eastAsia="en-IN"/>
          <w14:ligatures w14:val="none"/>
        </w:rPr>
        <w:t>rd</w:t>
      </w:r>
      <w:r w:rsidRPr="00A0756A">
        <w:rPr>
          <w:rFonts w:eastAsia="Times New Roman" w:cstheme="minorHAnsi"/>
          <w:kern w:val="0"/>
          <w:lang w:eastAsia="en-IN"/>
          <w14:ligatures w14:val="none"/>
        </w:rPr>
        <w:t xml:space="preserve"> of patients</w:t>
      </w:r>
    </w:p>
    <w:p w14:paraId="0306B65C" w14:textId="1437B13F" w:rsidR="00082010" w:rsidRPr="00A0756A" w:rsidRDefault="00082010" w:rsidP="00082010">
      <w:pPr>
        <w:pStyle w:val="ListParagraph"/>
        <w:numPr>
          <w:ilvl w:val="0"/>
          <w:numId w:val="12"/>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ST-slope of flat is an indicator as shown by 3/4</w:t>
      </w:r>
      <w:r w:rsidRPr="00A0756A">
        <w:rPr>
          <w:rFonts w:eastAsia="Times New Roman" w:cstheme="minorHAnsi"/>
          <w:kern w:val="0"/>
          <w:vertAlign w:val="superscript"/>
          <w:lang w:eastAsia="en-IN"/>
          <w14:ligatures w14:val="none"/>
        </w:rPr>
        <w:t>th</w:t>
      </w:r>
      <w:r w:rsidRPr="00A0756A">
        <w:rPr>
          <w:rFonts w:eastAsia="Times New Roman" w:cstheme="minorHAnsi"/>
          <w:kern w:val="0"/>
          <w:lang w:eastAsia="en-IN"/>
          <w14:ligatures w14:val="none"/>
        </w:rPr>
        <w:t xml:space="preserve"> of the patients.</w:t>
      </w:r>
    </w:p>
    <w:p w14:paraId="3DB12A9C" w14:textId="0FD9622F" w:rsidR="00082010" w:rsidRPr="00A0756A" w:rsidRDefault="00082010"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These observations give us a better idea of what we’re specifically looking for in order to successfully diagnose a patient.</w:t>
      </w:r>
    </w:p>
    <w:p w14:paraId="32E96378" w14:textId="5913D212" w:rsidR="008C00C9" w:rsidRPr="00A0756A" w:rsidRDefault="008C00C9" w:rsidP="00880EF3">
      <w:pPr>
        <w:spacing w:before="100" w:beforeAutospacing="1" w:after="100" w:afterAutospacing="1" w:line="240" w:lineRule="auto"/>
        <w:rPr>
          <w:rFonts w:eastAsia="Times New Roman" w:cstheme="minorHAnsi"/>
          <w:b/>
          <w:bCs/>
          <w:kern w:val="0"/>
          <w:u w:val="single"/>
          <w:lang w:eastAsia="en-IN"/>
          <w14:ligatures w14:val="none"/>
        </w:rPr>
      </w:pPr>
      <w:r w:rsidRPr="00A0756A">
        <w:rPr>
          <w:rFonts w:eastAsia="Times New Roman" w:cstheme="minorHAnsi"/>
          <w:b/>
          <w:bCs/>
          <w:noProof/>
          <w:kern w:val="0"/>
          <w:sz w:val="28"/>
          <w:szCs w:val="28"/>
          <w:u w:val="single"/>
          <w:lang w:eastAsia="en-IN"/>
          <w14:ligatures w14:val="none"/>
        </w:rPr>
        <w:drawing>
          <wp:anchor distT="0" distB="0" distL="114300" distR="114300" simplePos="0" relativeHeight="251667456" behindDoc="0" locked="0" layoutInCell="1" allowOverlap="1" wp14:anchorId="4B2DA1B7" wp14:editId="121AD79E">
            <wp:simplePos x="0" y="0"/>
            <wp:positionH relativeFrom="margin">
              <wp:align>left</wp:align>
            </wp:positionH>
            <wp:positionV relativeFrom="paragraph">
              <wp:posOffset>345440</wp:posOffset>
            </wp:positionV>
            <wp:extent cx="1911350" cy="3251200"/>
            <wp:effectExtent l="0" t="0" r="0" b="6350"/>
            <wp:wrapThrough wrapText="bothSides">
              <wp:wrapPolygon edited="0">
                <wp:start x="0" y="0"/>
                <wp:lineTo x="0" y="21516"/>
                <wp:lineTo x="21313" y="21516"/>
                <wp:lineTo x="21313" y="0"/>
                <wp:lineTo x="0" y="0"/>
              </wp:wrapPolygon>
            </wp:wrapThrough>
            <wp:docPr id="114066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6081" name=""/>
                    <pic:cNvPicPr/>
                  </pic:nvPicPr>
                  <pic:blipFill>
                    <a:blip r:embed="rId21">
                      <a:extLst>
                        <a:ext uri="{28A0092B-C50C-407E-A947-70E740481C1C}">
                          <a14:useLocalDpi xmlns:a14="http://schemas.microsoft.com/office/drawing/2010/main" val="0"/>
                        </a:ext>
                      </a:extLst>
                    </a:blip>
                    <a:stretch>
                      <a:fillRect/>
                    </a:stretch>
                  </pic:blipFill>
                  <pic:spPr>
                    <a:xfrm>
                      <a:off x="0" y="0"/>
                      <a:ext cx="1915640" cy="3258244"/>
                    </a:xfrm>
                    <a:prstGeom prst="rect">
                      <a:avLst/>
                    </a:prstGeom>
                  </pic:spPr>
                </pic:pic>
              </a:graphicData>
            </a:graphic>
            <wp14:sizeRelH relativeFrom="page">
              <wp14:pctWidth>0</wp14:pctWidth>
            </wp14:sizeRelH>
            <wp14:sizeRelV relativeFrom="page">
              <wp14:pctHeight>0</wp14:pctHeight>
            </wp14:sizeRelV>
          </wp:anchor>
        </w:drawing>
      </w:r>
      <w:r w:rsidRPr="00A0756A">
        <w:rPr>
          <w:rFonts w:eastAsia="Times New Roman" w:cstheme="minorHAnsi"/>
          <w:b/>
          <w:bCs/>
          <w:kern w:val="0"/>
          <w:u w:val="single"/>
          <w:lang w:eastAsia="en-IN"/>
          <w14:ligatures w14:val="none"/>
        </w:rPr>
        <w:t>Numerical Features vs Target Variable (Heart Disease):</w:t>
      </w:r>
    </w:p>
    <w:p w14:paraId="4C23A410" w14:textId="1CDB3491"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kern w:val="0"/>
          <w:lang w:eastAsia="en-IN"/>
          <w14:ligatures w14:val="none"/>
        </w:rPr>
        <w:t>This data shows us the number of unique values in each category. For numerical categories such as Age, RestingBP, etc; the more unique values we have the better. This helps provide us a general overview of how heart disease might vary over a range.</w:t>
      </w:r>
      <w:r w:rsidR="0007622E" w:rsidRPr="00A0756A">
        <w:rPr>
          <w:rFonts w:eastAsia="Times New Roman" w:cstheme="minorHAnsi"/>
          <w:kern w:val="0"/>
          <w:lang w:eastAsia="en-IN"/>
          <w14:ligatures w14:val="none"/>
        </w:rPr>
        <w:t xml:space="preserve"> Thus, more unique values means a larger range allowing for greater accuracy in our data.</w:t>
      </w:r>
    </w:p>
    <w:p w14:paraId="482FE810"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7E33859"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FA6DAF7"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628B5DC" w14:textId="77777777"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07D0847B" w14:textId="60844629" w:rsidR="008C00C9" w:rsidRPr="00A0756A" w:rsidRDefault="005E4EB0"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b/>
          <w:bCs/>
          <w:noProof/>
          <w:kern w:val="0"/>
          <w:sz w:val="28"/>
          <w:szCs w:val="28"/>
          <w:u w:val="single"/>
          <w:lang w:eastAsia="en-IN"/>
        </w:rPr>
        <w:drawing>
          <wp:anchor distT="0" distB="0" distL="114300" distR="114300" simplePos="0" relativeHeight="251668480" behindDoc="0" locked="0" layoutInCell="1" allowOverlap="1" wp14:anchorId="4C51CC6E" wp14:editId="5E80704B">
            <wp:simplePos x="0" y="0"/>
            <wp:positionH relativeFrom="margin">
              <wp:align>right</wp:align>
            </wp:positionH>
            <wp:positionV relativeFrom="paragraph">
              <wp:posOffset>584200</wp:posOffset>
            </wp:positionV>
            <wp:extent cx="5731510" cy="2680335"/>
            <wp:effectExtent l="0" t="0" r="2540" b="5715"/>
            <wp:wrapThrough wrapText="bothSides">
              <wp:wrapPolygon edited="0">
                <wp:start x="0" y="0"/>
                <wp:lineTo x="0" y="21493"/>
                <wp:lineTo x="21538" y="21493"/>
                <wp:lineTo x="21538" y="0"/>
                <wp:lineTo x="0" y="0"/>
              </wp:wrapPolygon>
            </wp:wrapThrough>
            <wp:docPr id="68308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8481" name="Picture 68308481"/>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H relativeFrom="page">
              <wp14:pctWidth>0</wp14:pctWidth>
            </wp14:sizeRelH>
            <wp14:sizeRelV relativeFrom="page">
              <wp14:pctHeight>0</wp14:pctHeight>
            </wp14:sizeRelV>
          </wp:anchor>
        </w:drawing>
      </w:r>
      <w:r w:rsidR="00476AE1">
        <w:rPr>
          <w:rFonts w:eastAsia="Times New Roman" w:cstheme="minorHAnsi"/>
          <w:b/>
          <w:bCs/>
          <w:noProof/>
          <w:kern w:val="0"/>
          <w:sz w:val="28"/>
          <w:szCs w:val="28"/>
          <w:u w:val="single"/>
          <w:lang w:eastAsia="en-IN"/>
        </w:rPr>
        <w:t>-</w:t>
      </w:r>
    </w:p>
    <w:p w14:paraId="063B0D3F" w14:textId="0F41C492" w:rsidR="008C00C9" w:rsidRPr="00A0756A" w:rsidRDefault="008C00C9"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1D690939" w14:textId="3D561A2F" w:rsidR="005E4EB0" w:rsidRPr="00A0756A" w:rsidRDefault="005E4EB0"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b/>
          <w:bCs/>
          <w:noProof/>
          <w:kern w:val="0"/>
          <w:sz w:val="28"/>
          <w:szCs w:val="28"/>
          <w:u w:val="single"/>
          <w:lang w:eastAsia="en-IN"/>
        </w:rPr>
        <w:lastRenderedPageBreak/>
        <w:drawing>
          <wp:anchor distT="0" distB="0" distL="114300" distR="114300" simplePos="0" relativeHeight="251669504" behindDoc="0" locked="0" layoutInCell="1" allowOverlap="1" wp14:anchorId="28E645AD" wp14:editId="62A369C6">
            <wp:simplePos x="0" y="0"/>
            <wp:positionH relativeFrom="margin">
              <wp:posOffset>-20320</wp:posOffset>
            </wp:positionH>
            <wp:positionV relativeFrom="paragraph">
              <wp:posOffset>5513705</wp:posOffset>
            </wp:positionV>
            <wp:extent cx="5731510" cy="2680335"/>
            <wp:effectExtent l="0" t="0" r="2540" b="5715"/>
            <wp:wrapThrough wrapText="bothSides">
              <wp:wrapPolygon edited="0">
                <wp:start x="0" y="0"/>
                <wp:lineTo x="0" y="21493"/>
                <wp:lineTo x="21538" y="21493"/>
                <wp:lineTo x="21538" y="0"/>
                <wp:lineTo x="0" y="0"/>
              </wp:wrapPolygon>
            </wp:wrapThrough>
            <wp:docPr id="468380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80560" name="Picture 468380560"/>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H relativeFrom="page">
              <wp14:pctWidth>0</wp14:pctWidth>
            </wp14:sizeRelH>
            <wp14:sizeRelV relativeFrom="page">
              <wp14:pctHeight>0</wp14:pctHeight>
            </wp14:sizeRelV>
          </wp:anchor>
        </w:drawing>
      </w:r>
      <w:r w:rsidRPr="00A0756A">
        <w:rPr>
          <w:rFonts w:eastAsia="Times New Roman" w:cstheme="minorHAnsi"/>
          <w:b/>
          <w:bCs/>
          <w:noProof/>
          <w:kern w:val="0"/>
          <w:sz w:val="28"/>
          <w:szCs w:val="28"/>
          <w:u w:val="single"/>
          <w:lang w:eastAsia="en-IN"/>
        </w:rPr>
        <w:drawing>
          <wp:inline distT="0" distB="0" distL="0" distR="0" wp14:anchorId="302B9E17" wp14:editId="7AD1046C">
            <wp:extent cx="5731510" cy="2680335"/>
            <wp:effectExtent l="0" t="0" r="2540" b="5715"/>
            <wp:docPr id="794016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6615" name="Picture 794016615"/>
                    <pic:cNvPicPr/>
                  </pic:nvPicPr>
                  <pic:blipFill>
                    <a:blip r:embed="rId24">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Pr="00A0756A">
        <w:rPr>
          <w:rFonts w:eastAsia="Times New Roman" w:cstheme="minorHAnsi"/>
          <w:b/>
          <w:bCs/>
          <w:noProof/>
          <w:kern w:val="0"/>
          <w:sz w:val="28"/>
          <w:szCs w:val="28"/>
          <w:u w:val="single"/>
          <w:lang w:eastAsia="en-IN"/>
        </w:rPr>
        <w:drawing>
          <wp:inline distT="0" distB="0" distL="0" distR="0" wp14:anchorId="162439C5" wp14:editId="79D79D17">
            <wp:extent cx="5731510" cy="2680335"/>
            <wp:effectExtent l="0" t="0" r="2540" b="5715"/>
            <wp:docPr id="4805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65" name="Picture 4805065"/>
                    <pic:cNvPicPr/>
                  </pic:nvPicPr>
                  <pic:blipFill>
                    <a:blip r:embed="rId25">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Pr="00A0756A">
        <w:rPr>
          <w:rFonts w:eastAsia="Times New Roman" w:cstheme="minorHAnsi"/>
          <w:b/>
          <w:bCs/>
          <w:noProof/>
          <w:kern w:val="0"/>
          <w:sz w:val="28"/>
          <w:szCs w:val="28"/>
          <w:u w:val="single"/>
          <w:lang w:eastAsia="en-IN"/>
        </w:rPr>
        <w:lastRenderedPageBreak/>
        <w:drawing>
          <wp:inline distT="0" distB="0" distL="0" distR="0" wp14:anchorId="582EA8C7" wp14:editId="0519A02B">
            <wp:extent cx="5731510" cy="2680335"/>
            <wp:effectExtent l="0" t="0" r="2540" b="5715"/>
            <wp:docPr id="895505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5368" name="Picture 895505368"/>
                    <pic:cNvPicPr/>
                  </pic:nvPicPr>
                  <pic:blipFill>
                    <a:blip r:embed="rId26">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2E176956" w14:textId="1D3D8AC6" w:rsidR="005E4EB0" w:rsidRPr="00A0756A" w:rsidRDefault="00161CCA" w:rsidP="00880EF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drawing>
          <wp:anchor distT="0" distB="0" distL="114300" distR="114300" simplePos="0" relativeHeight="251679744" behindDoc="0" locked="0" layoutInCell="1" allowOverlap="1" wp14:anchorId="3D2235E2" wp14:editId="20860B20">
            <wp:simplePos x="0" y="0"/>
            <wp:positionH relativeFrom="column">
              <wp:posOffset>-25400</wp:posOffset>
            </wp:positionH>
            <wp:positionV relativeFrom="paragraph">
              <wp:posOffset>1336848</wp:posOffset>
            </wp:positionV>
            <wp:extent cx="5731510" cy="3439160"/>
            <wp:effectExtent l="0" t="0" r="2540" b="8890"/>
            <wp:wrapThrough wrapText="bothSides">
              <wp:wrapPolygon edited="0">
                <wp:start x="0" y="0"/>
                <wp:lineTo x="0" y="21536"/>
                <wp:lineTo x="21538" y="21536"/>
                <wp:lineTo x="21538" y="0"/>
                <wp:lineTo x="0" y="0"/>
              </wp:wrapPolygon>
            </wp:wrapThrough>
            <wp:docPr id="86924845" name="Picture 2" descr="A chart with a red and yellow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845" name="Picture 2" descr="A chart with a red and yellow box&#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240664" w:rsidRPr="00A0756A">
        <w:rPr>
          <w:rFonts w:eastAsia="Times New Roman" w:cstheme="minorHAnsi"/>
          <w:kern w:val="0"/>
          <w:lang w:eastAsia="en-IN"/>
          <w14:ligatures w14:val="none"/>
        </w:rPr>
        <w:t>We mentioned before that having several unique values allows us to explore a range of data for a better overview. However, we have encountered a unique problem here. Due to the presence of too many data values, our bar graphs are spread too far apart. This makes it difficult to derive any sort of valid information. Thus, we can represent these values in boxplots instead to understand where most of our data lies.</w:t>
      </w:r>
    </w:p>
    <w:p w14:paraId="1713CCE3" w14:textId="04504E81" w:rsidR="003C4A6E" w:rsidRPr="00A0756A" w:rsidRDefault="00161CCA" w:rsidP="00880EF3">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noProof/>
          <w:kern w:val="0"/>
          <w:lang w:eastAsia="en-IN"/>
        </w:rPr>
        <w:lastRenderedPageBreak/>
        <w:drawing>
          <wp:anchor distT="0" distB="0" distL="114300" distR="114300" simplePos="0" relativeHeight="251680768" behindDoc="0" locked="0" layoutInCell="1" allowOverlap="1" wp14:anchorId="43437775" wp14:editId="63F6FD04">
            <wp:simplePos x="0" y="0"/>
            <wp:positionH relativeFrom="column">
              <wp:posOffset>0</wp:posOffset>
            </wp:positionH>
            <wp:positionV relativeFrom="paragraph">
              <wp:posOffset>0</wp:posOffset>
            </wp:positionV>
            <wp:extent cx="5731510" cy="3439160"/>
            <wp:effectExtent l="0" t="0" r="2540" b="8890"/>
            <wp:wrapThrough wrapText="bothSides">
              <wp:wrapPolygon edited="0">
                <wp:start x="0" y="0"/>
                <wp:lineTo x="0" y="21536"/>
                <wp:lineTo x="21538" y="21536"/>
                <wp:lineTo x="21538" y="0"/>
                <wp:lineTo x="0" y="0"/>
              </wp:wrapPolygon>
            </wp:wrapThrough>
            <wp:docPr id="109755101" name="Picture 3" descr="A chart of a box with a red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5101" name="Picture 3" descr="A chart of a box with a red box&#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C4A6E" w:rsidRPr="00A0756A">
        <w:rPr>
          <w:rFonts w:eastAsia="Times New Roman" w:cstheme="minorHAnsi"/>
          <w:noProof/>
          <w:kern w:val="0"/>
          <w:lang w:eastAsia="en-IN"/>
        </w:rPr>
        <w:drawing>
          <wp:anchor distT="0" distB="0" distL="114300" distR="114300" simplePos="0" relativeHeight="251671552" behindDoc="0" locked="0" layoutInCell="1" allowOverlap="1" wp14:anchorId="1CDF230C" wp14:editId="7A6206B5">
            <wp:simplePos x="0" y="0"/>
            <wp:positionH relativeFrom="column">
              <wp:posOffset>50800</wp:posOffset>
            </wp:positionH>
            <wp:positionV relativeFrom="paragraph">
              <wp:posOffset>0</wp:posOffset>
            </wp:positionV>
            <wp:extent cx="5731510" cy="3200400"/>
            <wp:effectExtent l="0" t="0" r="2540" b="0"/>
            <wp:wrapThrough wrapText="bothSides">
              <wp:wrapPolygon edited="0">
                <wp:start x="0" y="0"/>
                <wp:lineTo x="0" y="21471"/>
                <wp:lineTo x="21538" y="21471"/>
                <wp:lineTo x="21538" y="0"/>
                <wp:lineTo x="0" y="0"/>
              </wp:wrapPolygon>
            </wp:wrapThrough>
            <wp:docPr id="1545497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7530" name="Picture 1545497530"/>
                    <pic:cNvPicPr/>
                  </pic:nvPicPr>
                  <pic:blipFill rotWithShape="1">
                    <a:blip r:embed="rId29">
                      <a:extLst>
                        <a:ext uri="{28A0092B-C50C-407E-A947-70E740481C1C}">
                          <a14:useLocalDpi xmlns:a14="http://schemas.microsoft.com/office/drawing/2010/main" val="0"/>
                        </a:ext>
                      </a:extLst>
                    </a:blip>
                    <a:srcRect t="3876" b="3065"/>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noProof/>
          <w:kern w:val="0"/>
          <w:lang w:eastAsia="en-IN"/>
        </w:rPr>
        <w:drawing>
          <wp:inline distT="0" distB="0" distL="0" distR="0" wp14:anchorId="26531A9E" wp14:editId="06FB7438">
            <wp:extent cx="5731510" cy="3439160"/>
            <wp:effectExtent l="0" t="0" r="2540" b="8890"/>
            <wp:docPr id="2014176812" name="Picture 4" descr="A chart with a red and yellow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76812" name="Picture 4" descr="A chart with a red and yellow box&#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eastAsia="Times New Roman" w:cstheme="minorHAnsi"/>
          <w:noProof/>
          <w:kern w:val="0"/>
          <w:lang w:eastAsia="en-IN"/>
        </w:rPr>
        <w:lastRenderedPageBreak/>
        <w:drawing>
          <wp:inline distT="0" distB="0" distL="0" distR="0" wp14:anchorId="09B07403" wp14:editId="2A494C03">
            <wp:extent cx="5731510" cy="3439160"/>
            <wp:effectExtent l="0" t="0" r="2540" b="8890"/>
            <wp:docPr id="231780450"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80450" name="Picture 5" descr="A graph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eastAsia="Times New Roman" w:cstheme="minorHAnsi"/>
          <w:noProof/>
          <w:kern w:val="0"/>
          <w:lang w:eastAsia="en-IN"/>
        </w:rPr>
        <w:drawing>
          <wp:inline distT="0" distB="0" distL="0" distR="0" wp14:anchorId="17E06D07" wp14:editId="2194F9A2">
            <wp:extent cx="5731510" cy="3439160"/>
            <wp:effectExtent l="0" t="0" r="2540" b="8890"/>
            <wp:docPr id="658457192" name="Picture 6" descr="A diagram of a box with a red and yellow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7192" name="Picture 6" descr="A diagram of a box with a red and yellow lin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3CEF9D5" w14:textId="77777777" w:rsidR="003C4A6E" w:rsidRPr="00A0756A" w:rsidRDefault="003C4A6E"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As visible from the boxplots, we can tell that our data lies in the following regions with heart disease: </w:t>
      </w:r>
    </w:p>
    <w:p w14:paraId="5A73864C" w14:textId="77777777"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Age: 50 – 65 years</w:t>
      </w:r>
    </w:p>
    <w:p w14:paraId="63192C5C" w14:textId="26A59ED6"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Cholesterol: 0 - 3</w:t>
      </w:r>
      <w:r w:rsidR="000913C0">
        <w:rPr>
          <w:rFonts w:eastAsia="Times New Roman" w:cstheme="minorHAnsi"/>
          <w:kern w:val="0"/>
          <w:lang w:eastAsia="en-IN"/>
          <w14:ligatures w14:val="none"/>
        </w:rPr>
        <w:t>5</w:t>
      </w:r>
      <w:r w:rsidRPr="00A0756A">
        <w:rPr>
          <w:rFonts w:eastAsia="Times New Roman" w:cstheme="minorHAnsi"/>
          <w:kern w:val="0"/>
          <w:lang w:eastAsia="en-IN"/>
          <w14:ligatures w14:val="none"/>
        </w:rPr>
        <w:t>0</w:t>
      </w:r>
    </w:p>
    <w:p w14:paraId="71789981" w14:textId="03FD9C3F"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 xml:space="preserve">MaxHR: 110 – 150 </w:t>
      </w:r>
    </w:p>
    <w:p w14:paraId="0638AE71" w14:textId="4E2B23BA" w:rsidR="003C4A6E" w:rsidRPr="00A0756A" w:rsidRDefault="003C4A6E" w:rsidP="003C4A6E">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 xml:space="preserve">Oldpeak: 0 - </w:t>
      </w:r>
      <w:r w:rsidR="00B308E9" w:rsidRPr="00A0756A">
        <w:rPr>
          <w:rFonts w:eastAsia="Times New Roman" w:cstheme="minorHAnsi"/>
          <w:kern w:val="0"/>
          <w:lang w:eastAsia="en-IN"/>
          <w14:ligatures w14:val="none"/>
        </w:rPr>
        <w:t>8</w:t>
      </w:r>
    </w:p>
    <w:p w14:paraId="198CFF22" w14:textId="77777777" w:rsidR="0025174F" w:rsidRPr="00A0756A" w:rsidRDefault="003C4A6E" w:rsidP="0025174F">
      <w:pPr>
        <w:pStyle w:val="ListParagraph"/>
        <w:numPr>
          <w:ilvl w:val="0"/>
          <w:numId w:val="14"/>
        </w:numPr>
        <w:spacing w:before="100" w:beforeAutospacing="1" w:after="100" w:afterAutospacing="1" w:line="240" w:lineRule="auto"/>
        <w:rPr>
          <w:rFonts w:eastAsia="Times New Roman" w:cstheme="minorHAnsi"/>
          <w:kern w:val="0"/>
          <w:sz w:val="28"/>
          <w:szCs w:val="28"/>
          <w:lang w:eastAsia="en-IN"/>
          <w14:ligatures w14:val="none"/>
        </w:rPr>
      </w:pPr>
      <w:r w:rsidRPr="00A0756A">
        <w:rPr>
          <w:rFonts w:eastAsia="Times New Roman" w:cstheme="minorHAnsi"/>
          <w:kern w:val="0"/>
          <w:lang w:eastAsia="en-IN"/>
          <w14:ligatures w14:val="none"/>
        </w:rPr>
        <w:t>RestingBP: 11</w:t>
      </w:r>
      <w:r w:rsidR="0025174F" w:rsidRPr="00A0756A">
        <w:rPr>
          <w:rFonts w:eastAsia="Times New Roman" w:cstheme="minorHAnsi"/>
          <w:kern w:val="0"/>
          <w:lang w:eastAsia="en-IN"/>
          <w14:ligatures w14:val="none"/>
        </w:rPr>
        <w:t>0</w:t>
      </w:r>
      <w:r w:rsidRPr="00A0756A">
        <w:rPr>
          <w:rFonts w:eastAsia="Times New Roman" w:cstheme="minorHAnsi"/>
          <w:kern w:val="0"/>
          <w:lang w:eastAsia="en-IN"/>
          <w14:ligatures w14:val="none"/>
        </w:rPr>
        <w:t xml:space="preserve"> </w:t>
      </w:r>
      <w:r w:rsidR="0025174F" w:rsidRPr="00A0756A">
        <w:rPr>
          <w:rFonts w:eastAsia="Times New Roman" w:cstheme="minorHAnsi"/>
          <w:kern w:val="0"/>
          <w:lang w:eastAsia="en-IN"/>
          <w14:ligatures w14:val="none"/>
        </w:rPr>
        <w:t>–</w:t>
      </w:r>
      <w:r w:rsidRPr="00A0756A">
        <w:rPr>
          <w:rFonts w:eastAsia="Times New Roman" w:cstheme="minorHAnsi"/>
          <w:kern w:val="0"/>
          <w:lang w:eastAsia="en-IN"/>
          <w14:ligatures w14:val="none"/>
        </w:rPr>
        <w:t xml:space="preserve"> 150</w:t>
      </w:r>
    </w:p>
    <w:p w14:paraId="561CDBB5" w14:textId="430F06CE" w:rsidR="00BA555D" w:rsidRPr="00A0756A" w:rsidRDefault="0025174F" w:rsidP="00BA555D">
      <w:pPr>
        <w:spacing w:before="100" w:beforeAutospacing="1" w:after="100" w:afterAutospacing="1" w:line="240" w:lineRule="auto"/>
        <w:ind w:left="360"/>
        <w:rPr>
          <w:rFonts w:eastAsia="Times New Roman" w:cstheme="minorHAnsi"/>
          <w:kern w:val="0"/>
          <w:lang w:eastAsia="en-IN"/>
          <w14:ligatures w14:val="none"/>
        </w:rPr>
      </w:pPr>
      <w:r w:rsidRPr="00A0756A">
        <w:rPr>
          <w:rFonts w:eastAsia="Times New Roman" w:cstheme="minorHAnsi"/>
          <w:kern w:val="0"/>
          <w:lang w:eastAsia="en-IN"/>
          <w14:ligatures w14:val="none"/>
        </w:rPr>
        <w:lastRenderedPageBreak/>
        <w:t>You may notice that these figures are not the exact values represented on the boxplots, and that’s right. This is for a valid reason. While most of our data lies within the upper and lower quartiles as represented by the boxplots, there is some essential data that we may have missed out outside these regions. Thus, the ranges taken into consideration are a little higher and lower than the upper and lower ranges of the boxplots respectively.</w:t>
      </w:r>
      <w:r w:rsidR="00B308E9" w:rsidRPr="00A0756A">
        <w:rPr>
          <w:rFonts w:eastAsia="Times New Roman" w:cstheme="minorHAnsi"/>
          <w:kern w:val="0"/>
          <w:lang w:eastAsia="en-IN"/>
          <w14:ligatures w14:val="none"/>
        </w:rPr>
        <w:t xml:space="preserve"> Since Oldpeak is a small range, we will take the entire range into consideration in this case.</w:t>
      </w:r>
      <w:r w:rsidR="00484132" w:rsidRPr="00A0756A">
        <w:rPr>
          <w:rFonts w:eastAsia="Times New Roman" w:cstheme="minorHAnsi"/>
          <w:kern w:val="0"/>
          <w:lang w:eastAsia="en-IN"/>
          <w14:ligatures w14:val="none"/>
        </w:rPr>
        <w:br/>
        <w:t>Now, let us take the categorical features into consideration and compare them against the numerical features to find correlations</w:t>
      </w:r>
      <w:r w:rsidR="002769E3">
        <w:rPr>
          <w:rFonts w:eastAsia="Times New Roman" w:cstheme="minorHAnsi"/>
          <w:kern w:val="0"/>
          <w:lang w:eastAsia="en-IN"/>
          <w14:ligatures w14:val="none"/>
        </w:rPr>
        <w:t xml:space="preserve"> and make our assumptions of where the data lies even more accurate</w:t>
      </w:r>
      <w:r w:rsidR="00484132" w:rsidRPr="00A0756A">
        <w:rPr>
          <w:rFonts w:eastAsia="Times New Roman" w:cstheme="minorHAnsi"/>
          <w:kern w:val="0"/>
          <w:lang w:eastAsia="en-IN"/>
          <w14:ligatures w14:val="none"/>
        </w:rPr>
        <w:t>.</w:t>
      </w:r>
    </w:p>
    <w:p w14:paraId="33F880E7" w14:textId="3DBFDC48" w:rsidR="00BA555D" w:rsidRPr="00A0756A" w:rsidRDefault="00CE76B2" w:rsidP="00BA555D">
      <w:pPr>
        <w:pStyle w:val="ListParagraph"/>
        <w:numPr>
          <w:ilvl w:val="0"/>
          <w:numId w:val="17"/>
        </w:numPr>
        <w:spacing w:before="100" w:beforeAutospacing="1" w:after="100" w:afterAutospacing="1" w:line="240" w:lineRule="auto"/>
        <w:rPr>
          <w:rFonts w:eastAsia="Times New Roman" w:cstheme="minorHAnsi"/>
          <w:kern w:val="0"/>
          <w:lang w:eastAsia="en-IN"/>
          <w14:ligatures w14:val="none"/>
        </w:rPr>
      </w:pPr>
      <w:r w:rsidRPr="00A0756A">
        <w:rPr>
          <w:noProof/>
        </w:rPr>
        <w:drawing>
          <wp:anchor distT="0" distB="0" distL="114300" distR="114300" simplePos="0" relativeHeight="251673600" behindDoc="0" locked="0" layoutInCell="1" allowOverlap="1" wp14:anchorId="5F7E392F" wp14:editId="1B589CA5">
            <wp:simplePos x="0" y="0"/>
            <wp:positionH relativeFrom="column">
              <wp:posOffset>355600</wp:posOffset>
            </wp:positionH>
            <wp:positionV relativeFrom="paragraph">
              <wp:posOffset>2426970</wp:posOffset>
            </wp:positionV>
            <wp:extent cx="5345430" cy="1911350"/>
            <wp:effectExtent l="0" t="0" r="7620" b="0"/>
            <wp:wrapThrough wrapText="bothSides">
              <wp:wrapPolygon edited="0">
                <wp:start x="4619" y="0"/>
                <wp:lineTo x="1001" y="1076"/>
                <wp:lineTo x="539" y="2583"/>
                <wp:lineTo x="847" y="3660"/>
                <wp:lineTo x="616" y="6028"/>
                <wp:lineTo x="616" y="7104"/>
                <wp:lineTo x="0" y="9472"/>
                <wp:lineTo x="0" y="11410"/>
                <wp:lineTo x="616" y="13993"/>
                <wp:lineTo x="385" y="17438"/>
                <wp:lineTo x="539" y="18945"/>
                <wp:lineTo x="3233" y="20882"/>
                <wp:lineTo x="5311" y="21313"/>
                <wp:lineTo x="17166" y="21313"/>
                <wp:lineTo x="19552" y="20882"/>
                <wp:lineTo x="21554" y="19375"/>
                <wp:lineTo x="21554" y="1076"/>
                <wp:lineTo x="17243" y="215"/>
                <wp:lineTo x="5773" y="0"/>
                <wp:lineTo x="4619" y="0"/>
              </wp:wrapPolygon>
            </wp:wrapThrough>
            <wp:docPr id="1540826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5430" cy="191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55D" w:rsidRPr="00A0756A">
        <w:rPr>
          <w:noProof/>
        </w:rPr>
        <w:drawing>
          <wp:anchor distT="0" distB="0" distL="114300" distR="114300" simplePos="0" relativeHeight="251672576" behindDoc="0" locked="0" layoutInCell="1" allowOverlap="1" wp14:anchorId="3BBD728F" wp14:editId="0C6C2D1B">
            <wp:simplePos x="0" y="0"/>
            <wp:positionH relativeFrom="column">
              <wp:posOffset>292100</wp:posOffset>
            </wp:positionH>
            <wp:positionV relativeFrom="paragraph">
              <wp:posOffset>223520</wp:posOffset>
            </wp:positionV>
            <wp:extent cx="5731510" cy="2153920"/>
            <wp:effectExtent l="0" t="0" r="2540" b="0"/>
            <wp:wrapThrough wrapText="bothSides">
              <wp:wrapPolygon edited="0">
                <wp:start x="10482" y="0"/>
                <wp:lineTo x="3446" y="191"/>
                <wp:lineTo x="790" y="955"/>
                <wp:lineTo x="790" y="3248"/>
                <wp:lineTo x="431" y="4203"/>
                <wp:lineTo x="431" y="4776"/>
                <wp:lineTo x="790" y="6304"/>
                <wp:lineTo x="431" y="7259"/>
                <wp:lineTo x="431" y="8024"/>
                <wp:lineTo x="790" y="9361"/>
                <wp:lineTo x="0" y="9552"/>
                <wp:lineTo x="0" y="10698"/>
                <wp:lineTo x="790" y="12417"/>
                <wp:lineTo x="431" y="14137"/>
                <wp:lineTo x="431" y="14710"/>
                <wp:lineTo x="790" y="15474"/>
                <wp:lineTo x="431" y="17193"/>
                <wp:lineTo x="431" y="18149"/>
                <wp:lineTo x="790" y="19104"/>
                <wp:lineTo x="3590" y="21396"/>
                <wp:lineTo x="18738" y="21396"/>
                <wp:lineTo x="19528" y="21014"/>
                <wp:lineTo x="21538" y="19295"/>
                <wp:lineTo x="21538" y="955"/>
                <wp:lineTo x="19097" y="191"/>
                <wp:lineTo x="10769" y="0"/>
                <wp:lineTo x="10482" y="0"/>
              </wp:wrapPolygon>
            </wp:wrapThrough>
            <wp:docPr id="614428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555D" w:rsidRPr="00A0756A">
        <w:rPr>
          <w:rFonts w:eastAsia="Times New Roman" w:cstheme="minorHAnsi"/>
          <w:kern w:val="0"/>
          <w:lang w:eastAsia="en-IN"/>
          <w14:ligatures w14:val="none"/>
        </w:rPr>
        <w:t>Numerical Features vs Sex:</w:t>
      </w:r>
    </w:p>
    <w:p w14:paraId="36322B24" w14:textId="5F25872E" w:rsidR="00BA555D" w:rsidRPr="00A0756A" w:rsidRDefault="00BA555D" w:rsidP="00BA555D">
      <w:pPr>
        <w:pStyle w:val="ListParagraph"/>
        <w:spacing w:before="100" w:beforeAutospacing="1" w:after="100" w:afterAutospacing="1" w:line="240" w:lineRule="auto"/>
        <w:ind w:left="1080"/>
        <w:rPr>
          <w:rFonts w:eastAsia="Times New Roman" w:cstheme="minorHAnsi"/>
          <w:kern w:val="0"/>
          <w:lang w:eastAsia="en-IN"/>
          <w14:ligatures w14:val="none"/>
        </w:rPr>
      </w:pPr>
    </w:p>
    <w:p w14:paraId="11872190" w14:textId="75F8DC5E" w:rsidR="0022014D" w:rsidRPr="00A0756A" w:rsidRDefault="00BA555D" w:rsidP="00CE76B2">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 xml:space="preserve">For males, the likelihood of heart disease is highest between ages 40 and 70, with </w:t>
      </w:r>
      <w:proofErr w:type="spellStart"/>
      <w:r w:rsidRPr="00A0756A">
        <w:rPr>
          <w:rFonts w:eastAsia="Times New Roman" w:cstheme="minorHAnsi"/>
          <w:kern w:val="0"/>
          <w:lang w:eastAsia="en-IN"/>
          <w14:ligatures w14:val="none"/>
        </w:rPr>
        <w:t>oldpeak</w:t>
      </w:r>
      <w:proofErr w:type="spellEnd"/>
      <w:r w:rsidRPr="00A0756A">
        <w:rPr>
          <w:rFonts w:eastAsia="Times New Roman" w:cstheme="minorHAnsi"/>
          <w:kern w:val="0"/>
          <w:lang w:eastAsia="en-IN"/>
          <w14:ligatures w14:val="none"/>
        </w:rPr>
        <w:t xml:space="preserve"> and maximum heart rate between 90 and 160. For females, there is much lesser data values for heart disease to make any valid observations from these graphs visually.</w:t>
      </w:r>
    </w:p>
    <w:p w14:paraId="310C085B" w14:textId="77777777" w:rsidR="00CE76B2" w:rsidRPr="00A0756A" w:rsidRDefault="00CE76B2" w:rsidP="00CE76B2">
      <w:pPr>
        <w:spacing w:before="100" w:beforeAutospacing="1" w:after="100" w:afterAutospacing="1" w:line="240" w:lineRule="auto"/>
        <w:rPr>
          <w:rFonts w:eastAsia="Times New Roman" w:cstheme="minorHAnsi"/>
          <w:kern w:val="0"/>
          <w:lang w:eastAsia="en-IN"/>
          <w14:ligatures w14:val="none"/>
        </w:rPr>
      </w:pPr>
    </w:p>
    <w:p w14:paraId="771C14B5" w14:textId="0920912D" w:rsidR="0022014D" w:rsidRPr="00A0756A" w:rsidRDefault="0022014D" w:rsidP="00CE76B2">
      <w:pPr>
        <w:pStyle w:val="ListParagraph"/>
        <w:spacing w:before="100" w:beforeAutospacing="1" w:after="100" w:afterAutospacing="1" w:line="240" w:lineRule="auto"/>
        <w:ind w:left="1080"/>
        <w:rPr>
          <w:rFonts w:eastAsia="Times New Roman" w:cstheme="minorHAnsi"/>
          <w:kern w:val="0"/>
          <w:lang w:eastAsia="en-IN"/>
          <w14:ligatures w14:val="none"/>
        </w:rPr>
      </w:pPr>
    </w:p>
    <w:p w14:paraId="4AA06B4E" w14:textId="651BDC83" w:rsidR="00BA555D" w:rsidRPr="00A0756A" w:rsidRDefault="00CE76B2" w:rsidP="00CE76B2">
      <w:pPr>
        <w:pStyle w:val="ListParagraph"/>
        <w:numPr>
          <w:ilvl w:val="0"/>
          <w:numId w:val="17"/>
        </w:numPr>
        <w:spacing w:before="100" w:beforeAutospacing="1" w:after="100" w:afterAutospacing="1" w:line="240" w:lineRule="auto"/>
        <w:rPr>
          <w:rFonts w:eastAsia="Times New Roman" w:cstheme="minorHAnsi"/>
          <w:kern w:val="0"/>
          <w:lang w:eastAsia="en-IN"/>
          <w14:ligatures w14:val="none"/>
        </w:rPr>
      </w:pPr>
      <w:r w:rsidRPr="00A0756A">
        <w:rPr>
          <w:noProof/>
        </w:rPr>
        <w:lastRenderedPageBreak/>
        <w:drawing>
          <wp:anchor distT="0" distB="0" distL="114300" distR="114300" simplePos="0" relativeHeight="251674624" behindDoc="0" locked="0" layoutInCell="1" allowOverlap="1" wp14:anchorId="761A1642" wp14:editId="4C0B556A">
            <wp:simplePos x="0" y="0"/>
            <wp:positionH relativeFrom="margin">
              <wp:posOffset>109855</wp:posOffset>
            </wp:positionH>
            <wp:positionV relativeFrom="paragraph">
              <wp:posOffset>292735</wp:posOffset>
            </wp:positionV>
            <wp:extent cx="5295900" cy="1851025"/>
            <wp:effectExtent l="0" t="0" r="0" b="0"/>
            <wp:wrapThrough wrapText="bothSides">
              <wp:wrapPolygon edited="0">
                <wp:start x="3496" y="0"/>
                <wp:lineTo x="1554" y="445"/>
                <wp:lineTo x="777" y="1334"/>
                <wp:lineTo x="777" y="3779"/>
                <wp:lineTo x="388" y="4001"/>
                <wp:lineTo x="388" y="7336"/>
                <wp:lineTo x="78" y="9781"/>
                <wp:lineTo x="0" y="10670"/>
                <wp:lineTo x="311" y="14449"/>
                <wp:lineTo x="311" y="17117"/>
                <wp:lineTo x="466" y="18006"/>
                <wp:lineTo x="777" y="18006"/>
                <wp:lineTo x="777" y="19562"/>
                <wp:lineTo x="2642" y="21118"/>
                <wp:lineTo x="4273" y="21341"/>
                <wp:lineTo x="19114" y="21341"/>
                <wp:lineTo x="20124" y="21118"/>
                <wp:lineTo x="21522" y="19340"/>
                <wp:lineTo x="21522" y="1334"/>
                <wp:lineTo x="21056" y="445"/>
                <wp:lineTo x="19813" y="0"/>
                <wp:lineTo x="3496" y="0"/>
              </wp:wrapPolygon>
            </wp:wrapThrough>
            <wp:docPr id="911406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185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756A">
        <w:rPr>
          <w:rFonts w:eastAsia="Times New Roman" w:cstheme="minorHAnsi"/>
          <w:kern w:val="0"/>
          <w:lang w:eastAsia="en-IN"/>
          <w14:ligatures w14:val="none"/>
        </w:rPr>
        <w:t xml:space="preserve">Numerical Features vs </w:t>
      </w:r>
      <w:proofErr w:type="spellStart"/>
      <w:r w:rsidRPr="00A0756A">
        <w:rPr>
          <w:rFonts w:eastAsia="Times New Roman" w:cstheme="minorHAnsi"/>
          <w:kern w:val="0"/>
          <w:lang w:eastAsia="en-IN"/>
          <w14:ligatures w14:val="none"/>
        </w:rPr>
        <w:t>ChestPainType</w:t>
      </w:r>
      <w:proofErr w:type="spellEnd"/>
      <w:r w:rsidRPr="00A0756A">
        <w:rPr>
          <w:rFonts w:eastAsia="Times New Roman" w:cstheme="minorHAnsi"/>
          <w:kern w:val="0"/>
          <w:lang w:eastAsia="en-IN"/>
          <w14:ligatures w14:val="none"/>
        </w:rPr>
        <w:t>:</w:t>
      </w:r>
      <w:r w:rsidR="00BA555D" w:rsidRPr="00A0756A">
        <w:rPr>
          <w:rFonts w:eastAsia="Times New Roman" w:cstheme="minorHAnsi"/>
          <w:kern w:val="0"/>
          <w:lang w:eastAsia="en-IN"/>
          <w14:ligatures w14:val="none"/>
        </w:rPr>
        <w:br/>
      </w:r>
    </w:p>
    <w:p w14:paraId="382A1935"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D8A7BA5"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03711330"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4207D68F" w14:textId="41A2AC72"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56DDF89B" w14:textId="18BE61AB"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noProof/>
        </w:rPr>
        <w:drawing>
          <wp:anchor distT="0" distB="0" distL="114300" distR="114300" simplePos="0" relativeHeight="251675648" behindDoc="0" locked="0" layoutInCell="1" allowOverlap="1" wp14:anchorId="3368FEFF" wp14:editId="5AB595D7">
            <wp:simplePos x="0" y="0"/>
            <wp:positionH relativeFrom="margin">
              <wp:align>center</wp:align>
            </wp:positionH>
            <wp:positionV relativeFrom="paragraph">
              <wp:posOffset>143510</wp:posOffset>
            </wp:positionV>
            <wp:extent cx="5731510" cy="2148840"/>
            <wp:effectExtent l="0" t="0" r="2540" b="3810"/>
            <wp:wrapThrough wrapText="bothSides">
              <wp:wrapPolygon edited="0">
                <wp:start x="6533" y="0"/>
                <wp:lineTo x="1149" y="383"/>
                <wp:lineTo x="574" y="2681"/>
                <wp:lineTo x="862" y="3255"/>
                <wp:lineTo x="574" y="6319"/>
                <wp:lineTo x="0" y="9383"/>
                <wp:lineTo x="0" y="11489"/>
                <wp:lineTo x="287" y="12447"/>
                <wp:lineTo x="862" y="12447"/>
                <wp:lineTo x="574" y="13404"/>
                <wp:lineTo x="574" y="14170"/>
                <wp:lineTo x="862" y="15511"/>
                <wp:lineTo x="431" y="17043"/>
                <wp:lineTo x="431" y="17617"/>
                <wp:lineTo x="862" y="18574"/>
                <wp:lineTo x="862" y="19723"/>
                <wp:lineTo x="3949" y="21255"/>
                <wp:lineTo x="5959" y="21447"/>
                <wp:lineTo x="17374" y="21447"/>
                <wp:lineTo x="18738" y="21255"/>
                <wp:lineTo x="21538" y="19532"/>
                <wp:lineTo x="21538" y="1149"/>
                <wp:lineTo x="17876" y="0"/>
                <wp:lineTo x="6533" y="0"/>
              </wp:wrapPolygon>
            </wp:wrapThrough>
            <wp:docPr id="18612145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BFE5A" w14:textId="77777777" w:rsidR="00CE76B2" w:rsidRPr="00A0756A" w:rsidRDefault="00CE76B2"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p>
    <w:p w14:paraId="4357E571" w14:textId="5FAA87F6" w:rsidR="00CE76B2" w:rsidRPr="00A0756A" w:rsidRDefault="00F57A00" w:rsidP="00880EF3">
      <w:pPr>
        <w:spacing w:before="100" w:beforeAutospacing="1" w:after="100" w:afterAutospacing="1" w:line="240" w:lineRule="auto"/>
        <w:rPr>
          <w:rFonts w:eastAsia="Times New Roman" w:cstheme="minorHAnsi"/>
          <w:kern w:val="0"/>
          <w:lang w:eastAsia="en-IN"/>
          <w14:ligatures w14:val="none"/>
        </w:rPr>
      </w:pPr>
      <w:proofErr w:type="spellStart"/>
      <w:r w:rsidRPr="00A0756A">
        <w:rPr>
          <w:rFonts w:eastAsia="Times New Roman" w:cstheme="minorHAnsi"/>
          <w:kern w:val="0"/>
          <w:lang w:eastAsia="en-IN"/>
          <w14:ligatures w14:val="none"/>
        </w:rPr>
        <w:t>ChestPainType</w:t>
      </w:r>
      <w:proofErr w:type="spellEnd"/>
      <w:r w:rsidRPr="00A0756A">
        <w:rPr>
          <w:rFonts w:eastAsia="Times New Roman" w:cstheme="minorHAnsi"/>
          <w:kern w:val="0"/>
          <w:lang w:eastAsia="en-IN"/>
          <w14:ligatures w14:val="none"/>
        </w:rPr>
        <w:t xml:space="preserve"> of ASY clearly dominates in all numerical features for the entire range of data values. So, there is not much to infer from this scenario.</w:t>
      </w:r>
    </w:p>
    <w:p w14:paraId="000803B8" w14:textId="493FDDD8" w:rsidR="007B3652" w:rsidRPr="00A0756A" w:rsidRDefault="000363C3" w:rsidP="007B3652">
      <w:pPr>
        <w:pStyle w:val="ListParagraph"/>
        <w:numPr>
          <w:ilvl w:val="0"/>
          <w:numId w:val="17"/>
        </w:numPr>
        <w:spacing w:before="100" w:beforeAutospacing="1" w:after="100" w:afterAutospacing="1" w:line="240" w:lineRule="auto"/>
        <w:rPr>
          <w:rFonts w:eastAsia="Times New Roman" w:cstheme="minorHAnsi"/>
          <w:kern w:val="0"/>
          <w:lang w:eastAsia="en-IN"/>
          <w14:ligatures w14:val="none"/>
        </w:rPr>
      </w:pPr>
      <w:r w:rsidRPr="00A0756A">
        <w:rPr>
          <w:noProof/>
        </w:rPr>
        <w:drawing>
          <wp:anchor distT="0" distB="0" distL="114300" distR="114300" simplePos="0" relativeHeight="251676672" behindDoc="0" locked="0" layoutInCell="1" allowOverlap="1" wp14:anchorId="56DE8762" wp14:editId="5FA2A6FD">
            <wp:simplePos x="0" y="0"/>
            <wp:positionH relativeFrom="margin">
              <wp:posOffset>-635</wp:posOffset>
            </wp:positionH>
            <wp:positionV relativeFrom="paragraph">
              <wp:posOffset>305435</wp:posOffset>
            </wp:positionV>
            <wp:extent cx="5896610" cy="2216150"/>
            <wp:effectExtent l="0" t="0" r="8890" b="0"/>
            <wp:wrapThrough wrapText="bothSides">
              <wp:wrapPolygon edited="0">
                <wp:start x="3559" y="0"/>
                <wp:lineTo x="1884" y="186"/>
                <wp:lineTo x="837" y="1300"/>
                <wp:lineTo x="837" y="3156"/>
                <wp:lineTo x="419" y="4085"/>
                <wp:lineTo x="419" y="4642"/>
                <wp:lineTo x="837" y="6127"/>
                <wp:lineTo x="419" y="7427"/>
                <wp:lineTo x="419" y="7984"/>
                <wp:lineTo x="837" y="9098"/>
                <wp:lineTo x="0" y="9655"/>
                <wp:lineTo x="0" y="10769"/>
                <wp:lineTo x="837" y="12069"/>
                <wp:lineTo x="419" y="14111"/>
                <wp:lineTo x="419" y="14483"/>
                <wp:lineTo x="837" y="15040"/>
                <wp:lineTo x="419" y="17268"/>
                <wp:lineTo x="419" y="18010"/>
                <wp:lineTo x="837" y="18010"/>
                <wp:lineTo x="837" y="19124"/>
                <wp:lineTo x="2373" y="20981"/>
                <wp:lineTo x="3280" y="21352"/>
                <wp:lineTo x="19120" y="21352"/>
                <wp:lineTo x="20028" y="20981"/>
                <wp:lineTo x="21563" y="19124"/>
                <wp:lineTo x="21563" y="1114"/>
                <wp:lineTo x="20725" y="186"/>
                <wp:lineTo x="18841" y="0"/>
                <wp:lineTo x="355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6610" cy="221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652" w:rsidRPr="00A0756A">
        <w:rPr>
          <w:rFonts w:eastAsia="Times New Roman" w:cstheme="minorHAnsi"/>
          <w:kern w:val="0"/>
          <w:lang w:eastAsia="en-IN"/>
          <w14:ligatures w14:val="none"/>
        </w:rPr>
        <w:t>Numerical Features vs FastingBS:</w:t>
      </w:r>
      <w:r w:rsidRPr="00A0756A">
        <w:t xml:space="preserve"> </w:t>
      </w:r>
    </w:p>
    <w:p w14:paraId="6B1804C7" w14:textId="50292E5E" w:rsidR="007B3652" w:rsidRPr="00A0756A" w:rsidRDefault="007B3652" w:rsidP="000363C3">
      <w:pPr>
        <w:spacing w:before="100" w:beforeAutospacing="1" w:after="100" w:afterAutospacing="1" w:line="240" w:lineRule="auto"/>
        <w:rPr>
          <w:rFonts w:eastAsia="Times New Roman" w:cstheme="minorHAnsi"/>
          <w:kern w:val="0"/>
          <w:lang w:eastAsia="en-IN"/>
          <w14:ligatures w14:val="none"/>
        </w:rPr>
      </w:pPr>
    </w:p>
    <w:p w14:paraId="7D4F1DBC" w14:textId="5F9FA8EE" w:rsidR="00CE76B2" w:rsidRPr="00A0756A" w:rsidRDefault="000363C3" w:rsidP="00880EF3">
      <w:pPr>
        <w:spacing w:before="100" w:beforeAutospacing="1" w:after="100" w:afterAutospacing="1" w:line="240" w:lineRule="auto"/>
        <w:rPr>
          <w:rFonts w:eastAsia="Times New Roman" w:cstheme="minorHAnsi"/>
          <w:kern w:val="0"/>
          <w:lang w:eastAsia="en-IN"/>
          <w14:ligatures w14:val="none"/>
        </w:rPr>
      </w:pPr>
      <w:r w:rsidRPr="00A0756A">
        <w:rPr>
          <w:noProof/>
        </w:rPr>
        <w:lastRenderedPageBreak/>
        <w:drawing>
          <wp:inline distT="0" distB="0" distL="0" distR="0" wp14:anchorId="4CBB2A7B" wp14:editId="1F86ACA4">
            <wp:extent cx="5731510" cy="2148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75102DCB" w14:textId="1502B7BB" w:rsidR="00144485" w:rsidRPr="00A0756A" w:rsidRDefault="00144485" w:rsidP="00144485">
      <w:pPr>
        <w:rPr>
          <w:lang w:eastAsia="en-IN"/>
        </w:rPr>
      </w:pPr>
      <w:r w:rsidRPr="00A0756A">
        <w:rPr>
          <w:lang w:eastAsia="en-IN"/>
        </w:rPr>
        <w:t>Irrespective of whether the patient has FastingBS, any patient above the age of 50 seems to be extremely likely to have heart disease. While most cases of heart disease in RestingBP were above 100, the chances are significantly higher for those with FastingBS</w:t>
      </w:r>
      <w:r w:rsidRPr="00144485">
        <w:rPr>
          <w:lang w:eastAsia="en-IN"/>
        </w:rPr>
        <w:t>.</w:t>
      </w:r>
      <w:r w:rsidRPr="00A0756A">
        <w:rPr>
          <w:lang w:eastAsia="en-IN"/>
        </w:rPr>
        <w:t xml:space="preserve"> In the case of </w:t>
      </w:r>
      <w:r w:rsidR="00EC465D" w:rsidRPr="00A0756A">
        <w:rPr>
          <w:lang w:eastAsia="en-IN"/>
        </w:rPr>
        <w:t>Cholesterol</w:t>
      </w:r>
      <w:r w:rsidRPr="00A0756A">
        <w:rPr>
          <w:lang w:eastAsia="en-IN"/>
        </w:rPr>
        <w:t>, it is difficult to make a reasonable assumption based on the data.</w:t>
      </w:r>
      <w:r w:rsidR="00EC465D" w:rsidRPr="00A0756A">
        <w:rPr>
          <w:lang w:eastAsia="en-IN"/>
        </w:rPr>
        <w:t xml:space="preserve"> This seems to be the same case for Oldpeak where most heart disease cases are above 0. In the case of MaxHR, most heart disease cases appear below 140</w:t>
      </w:r>
      <w:r w:rsidRPr="00144485">
        <w:rPr>
          <w:lang w:eastAsia="en-IN"/>
        </w:rPr>
        <w:t>.</w:t>
      </w:r>
      <w:r w:rsidR="00EC465D" w:rsidRPr="00A0756A">
        <w:rPr>
          <w:lang w:eastAsia="en-IN"/>
        </w:rPr>
        <w:t xml:space="preserve"> </w:t>
      </w:r>
    </w:p>
    <w:p w14:paraId="6ED189E9" w14:textId="77777777" w:rsidR="009C50BF" w:rsidRPr="00A0756A" w:rsidRDefault="009C50BF" w:rsidP="00144485">
      <w:pPr>
        <w:rPr>
          <w:lang w:eastAsia="en-IN"/>
        </w:rPr>
      </w:pPr>
    </w:p>
    <w:p w14:paraId="5DA89578" w14:textId="0642815A" w:rsidR="003354D9" w:rsidRPr="00A0756A" w:rsidRDefault="00775193" w:rsidP="009C50BF">
      <w:pPr>
        <w:pStyle w:val="ListParagraph"/>
        <w:numPr>
          <w:ilvl w:val="0"/>
          <w:numId w:val="17"/>
        </w:numPr>
        <w:rPr>
          <w:lang w:eastAsia="en-IN"/>
        </w:rPr>
      </w:pPr>
      <w:r w:rsidRPr="00A0756A">
        <w:rPr>
          <w:noProof/>
        </w:rPr>
        <w:drawing>
          <wp:anchor distT="0" distB="0" distL="114300" distR="114300" simplePos="0" relativeHeight="251677696" behindDoc="0" locked="0" layoutInCell="1" allowOverlap="1" wp14:anchorId="4D3E2FFC" wp14:editId="7A2B2FC0">
            <wp:simplePos x="0" y="0"/>
            <wp:positionH relativeFrom="margin">
              <wp:posOffset>75281</wp:posOffset>
            </wp:positionH>
            <wp:positionV relativeFrom="paragraph">
              <wp:posOffset>245583</wp:posOffset>
            </wp:positionV>
            <wp:extent cx="5731510" cy="2155825"/>
            <wp:effectExtent l="0" t="0" r="2540" b="0"/>
            <wp:wrapThrough wrapText="bothSides">
              <wp:wrapPolygon edited="0">
                <wp:start x="4164" y="0"/>
                <wp:lineTo x="2010" y="382"/>
                <wp:lineTo x="790" y="1336"/>
                <wp:lineTo x="790" y="3245"/>
                <wp:lineTo x="431" y="4199"/>
                <wp:lineTo x="431" y="4772"/>
                <wp:lineTo x="790" y="6299"/>
                <wp:lineTo x="431" y="7253"/>
                <wp:lineTo x="431" y="8016"/>
                <wp:lineTo x="790" y="9353"/>
                <wp:lineTo x="0" y="9543"/>
                <wp:lineTo x="0" y="10689"/>
                <wp:lineTo x="790" y="12406"/>
                <wp:lineTo x="431" y="14124"/>
                <wp:lineTo x="431" y="14697"/>
                <wp:lineTo x="790" y="15460"/>
                <wp:lineTo x="431" y="17178"/>
                <wp:lineTo x="431" y="18133"/>
                <wp:lineTo x="790" y="18514"/>
                <wp:lineTo x="790" y="19659"/>
                <wp:lineTo x="2656" y="21186"/>
                <wp:lineTo x="3949" y="21377"/>
                <wp:lineTo x="18666" y="21377"/>
                <wp:lineTo x="19528" y="21186"/>
                <wp:lineTo x="21538" y="19278"/>
                <wp:lineTo x="21538" y="1336"/>
                <wp:lineTo x="20820" y="382"/>
                <wp:lineTo x="19456" y="0"/>
                <wp:lineTo x="4164"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0BF" w:rsidRPr="00A0756A">
        <w:rPr>
          <w:lang w:eastAsia="en-IN"/>
        </w:rPr>
        <w:t>Numerical Features vs Resting ECG:</w:t>
      </w:r>
    </w:p>
    <w:p w14:paraId="01BEE33E" w14:textId="27FE7788" w:rsidR="009C50BF" w:rsidRPr="00A0756A" w:rsidRDefault="00775193" w:rsidP="003354D9">
      <w:pPr>
        <w:pStyle w:val="ListParagraph"/>
        <w:ind w:left="1080"/>
        <w:rPr>
          <w:lang w:eastAsia="en-IN"/>
        </w:rPr>
      </w:pPr>
      <w:r w:rsidRPr="00A0756A">
        <w:rPr>
          <w:noProof/>
        </w:rPr>
        <w:drawing>
          <wp:anchor distT="0" distB="0" distL="114300" distR="114300" simplePos="0" relativeHeight="251678720" behindDoc="0" locked="0" layoutInCell="1" allowOverlap="1" wp14:anchorId="529C9C93" wp14:editId="58B8A6E3">
            <wp:simplePos x="0" y="0"/>
            <wp:positionH relativeFrom="column">
              <wp:posOffset>58015</wp:posOffset>
            </wp:positionH>
            <wp:positionV relativeFrom="paragraph">
              <wp:posOffset>2333909</wp:posOffset>
            </wp:positionV>
            <wp:extent cx="5731510" cy="2150745"/>
            <wp:effectExtent l="0" t="0" r="2540" b="1905"/>
            <wp:wrapThrough wrapText="bothSides">
              <wp:wrapPolygon edited="0">
                <wp:start x="6174" y="0"/>
                <wp:lineTo x="1149" y="383"/>
                <wp:lineTo x="574" y="2678"/>
                <wp:lineTo x="862" y="3252"/>
                <wp:lineTo x="574" y="6314"/>
                <wp:lineTo x="0" y="9375"/>
                <wp:lineTo x="0" y="11479"/>
                <wp:lineTo x="287" y="12436"/>
                <wp:lineTo x="862" y="12436"/>
                <wp:lineTo x="574" y="13392"/>
                <wp:lineTo x="574" y="14158"/>
                <wp:lineTo x="862" y="15497"/>
                <wp:lineTo x="431" y="17027"/>
                <wp:lineTo x="431" y="17601"/>
                <wp:lineTo x="862" y="18558"/>
                <wp:lineTo x="862" y="19515"/>
                <wp:lineTo x="3949" y="21236"/>
                <wp:lineTo x="5600" y="21428"/>
                <wp:lineTo x="17015" y="21428"/>
                <wp:lineTo x="18379" y="21236"/>
                <wp:lineTo x="21538" y="19323"/>
                <wp:lineTo x="21538" y="1148"/>
                <wp:lineTo x="17517" y="0"/>
                <wp:lineTo x="6174"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C50BF" w:rsidRPr="00A0756A">
        <w:rPr>
          <w:lang w:eastAsia="en-IN"/>
        </w:rPr>
        <w:t xml:space="preserve"> </w:t>
      </w:r>
    </w:p>
    <w:p w14:paraId="6F871935" w14:textId="77777777" w:rsidR="006D160D" w:rsidRDefault="006D160D" w:rsidP="00AB19B9"/>
    <w:p w14:paraId="0AC904AF" w14:textId="31784F4D" w:rsidR="000363C3" w:rsidRPr="00A0756A" w:rsidRDefault="00AB19B9" w:rsidP="00AB19B9">
      <w:r w:rsidRPr="00A0756A">
        <w:lastRenderedPageBreak/>
        <w:t xml:space="preserve">Heart diseases are detected based on </w:t>
      </w:r>
      <w:proofErr w:type="spellStart"/>
      <w:r w:rsidRPr="00A0756A">
        <w:t>RestingECG</w:t>
      </w:r>
      <w:proofErr w:type="spellEnd"/>
      <w:r w:rsidRPr="00A0756A">
        <w:t xml:space="preserve"> values, with Normal, ST, and LVH values indicating risk from ages 30, 40, and 40 respectively. Patients over 50 are at higher risk regardless of </w:t>
      </w:r>
      <w:proofErr w:type="spellStart"/>
      <w:r w:rsidRPr="00A0756A">
        <w:t>RestingECG</w:t>
      </w:r>
      <w:proofErr w:type="spellEnd"/>
      <w:r w:rsidRPr="00A0756A">
        <w:t xml:space="preserve"> values. Heart diseases are consistently observed across all </w:t>
      </w:r>
      <w:proofErr w:type="spellStart"/>
      <w:r w:rsidRPr="00A0756A">
        <w:t>RestingBP</w:t>
      </w:r>
      <w:proofErr w:type="spellEnd"/>
      <w:r w:rsidRPr="00A0756A">
        <w:t xml:space="preserve"> and </w:t>
      </w:r>
      <w:proofErr w:type="spellStart"/>
      <w:r w:rsidRPr="00A0756A">
        <w:t>RestingECG</w:t>
      </w:r>
      <w:proofErr w:type="spellEnd"/>
      <w:r w:rsidRPr="00A0756A">
        <w:t xml:space="preserve"> values. Patients with cholesterol levels between 200 and 300 and an ST </w:t>
      </w:r>
      <w:proofErr w:type="spellStart"/>
      <w:r w:rsidRPr="00A0756A">
        <w:t>RestingECG</w:t>
      </w:r>
      <w:proofErr w:type="spellEnd"/>
      <w:r w:rsidRPr="00A0756A">
        <w:t xml:space="preserve"> value show a specific pattern of heart disease. For maximum heart rate values, diseases are often detected in patients with values below 140 points and a Normal </w:t>
      </w:r>
      <w:proofErr w:type="spellStart"/>
      <w:r w:rsidRPr="00A0756A">
        <w:t>RestingECG</w:t>
      </w:r>
      <w:proofErr w:type="spellEnd"/>
      <w:r w:rsidRPr="00A0756A">
        <w:t>, while ST and LVH values across maximum heart rate levels also show cases of heart disease.</w:t>
      </w:r>
    </w:p>
    <w:p w14:paraId="46BDAC9F" w14:textId="77777777" w:rsidR="00A13991" w:rsidRPr="00A0756A" w:rsidRDefault="00A13991" w:rsidP="00AB19B9"/>
    <w:p w14:paraId="523A7187" w14:textId="7D265843" w:rsidR="00A13991" w:rsidRPr="00A0756A" w:rsidRDefault="00A13991" w:rsidP="00A13991">
      <w:pPr>
        <w:pStyle w:val="ListParagraph"/>
        <w:numPr>
          <w:ilvl w:val="0"/>
          <w:numId w:val="17"/>
        </w:numPr>
      </w:pPr>
      <w:r w:rsidRPr="00A0756A">
        <w:t>Numerical Features vs Exercise Angina:</w:t>
      </w:r>
    </w:p>
    <w:p w14:paraId="5AEFD031" w14:textId="71AD9BCA" w:rsidR="00A0756A" w:rsidRDefault="007024F2" w:rsidP="00A0756A">
      <w:r>
        <w:rPr>
          <w:noProof/>
        </w:rPr>
        <w:drawing>
          <wp:inline distT="0" distB="0" distL="0" distR="0" wp14:anchorId="27570057" wp14:editId="24566BCD">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17670A4B" w14:textId="71572357" w:rsidR="007024F2" w:rsidRPr="00A0756A" w:rsidRDefault="007024F2" w:rsidP="00A0756A">
      <w:r>
        <w:rPr>
          <w:noProof/>
        </w:rPr>
        <w:drawing>
          <wp:inline distT="0" distB="0" distL="0" distR="0" wp14:anchorId="374074F6" wp14:editId="11042DE7">
            <wp:extent cx="5731510" cy="2150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2024893A" w14:textId="02EE5667" w:rsidR="00A0756A" w:rsidRDefault="00A0756A" w:rsidP="00B0168F">
      <w:r w:rsidRPr="00A0756A">
        <w:t>A clear observation reveals a positive correlation between heart disease cases and Exercise Induced Angina across all numerical features.</w:t>
      </w:r>
    </w:p>
    <w:p w14:paraId="5A904371" w14:textId="77777777" w:rsidR="007024F2" w:rsidRDefault="007024F2" w:rsidP="007024F2"/>
    <w:p w14:paraId="62CC6469" w14:textId="77777777" w:rsidR="007024F2" w:rsidRDefault="007024F2" w:rsidP="007024F2"/>
    <w:p w14:paraId="46FB7A7A" w14:textId="77777777" w:rsidR="007024F2" w:rsidRDefault="007024F2" w:rsidP="007024F2"/>
    <w:p w14:paraId="001E0D1F" w14:textId="77777777" w:rsidR="007024F2" w:rsidRDefault="007024F2" w:rsidP="007024F2"/>
    <w:p w14:paraId="7CA91D7D" w14:textId="77777777" w:rsidR="007024F2" w:rsidRDefault="007024F2" w:rsidP="007024F2"/>
    <w:p w14:paraId="0684B07B" w14:textId="77777777" w:rsidR="007024F2" w:rsidRDefault="007024F2" w:rsidP="007024F2"/>
    <w:p w14:paraId="77840C76" w14:textId="77777777" w:rsidR="007024F2" w:rsidRDefault="007024F2" w:rsidP="007024F2"/>
    <w:p w14:paraId="2F284D1F" w14:textId="5210EA07" w:rsidR="007024F2" w:rsidRDefault="007024F2" w:rsidP="007024F2">
      <w:pPr>
        <w:pStyle w:val="ListParagraph"/>
        <w:numPr>
          <w:ilvl w:val="0"/>
          <w:numId w:val="17"/>
        </w:numPr>
      </w:pPr>
      <w:r>
        <w:lastRenderedPageBreak/>
        <w:t>Numerical Features vs ST slope:</w:t>
      </w:r>
    </w:p>
    <w:p w14:paraId="03F0AB46" w14:textId="08676CE4" w:rsidR="007024F2" w:rsidRDefault="007024F2" w:rsidP="007024F2">
      <w:r>
        <w:rPr>
          <w:noProof/>
        </w:rPr>
        <w:drawing>
          <wp:inline distT="0" distB="0" distL="0" distR="0" wp14:anchorId="57B0CF1C" wp14:editId="0866124D">
            <wp:extent cx="5893542" cy="222591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1245" cy="2228821"/>
                    </a:xfrm>
                    <a:prstGeom prst="rect">
                      <a:avLst/>
                    </a:prstGeom>
                    <a:noFill/>
                    <a:ln>
                      <a:noFill/>
                    </a:ln>
                  </pic:spPr>
                </pic:pic>
              </a:graphicData>
            </a:graphic>
          </wp:inline>
        </w:drawing>
      </w:r>
    </w:p>
    <w:p w14:paraId="79C74545" w14:textId="09C470E4" w:rsidR="007024F2" w:rsidRPr="00A0756A" w:rsidRDefault="007024F2" w:rsidP="007024F2">
      <w:r>
        <w:rPr>
          <w:noProof/>
        </w:rPr>
        <w:drawing>
          <wp:inline distT="0" distB="0" distL="0" distR="0" wp14:anchorId="5A8F680D" wp14:editId="3646AF9C">
            <wp:extent cx="5731510" cy="2159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59635"/>
                    </a:xfrm>
                    <a:prstGeom prst="rect">
                      <a:avLst/>
                    </a:prstGeom>
                    <a:noFill/>
                    <a:ln>
                      <a:noFill/>
                    </a:ln>
                  </pic:spPr>
                </pic:pic>
              </a:graphicData>
            </a:graphic>
          </wp:inline>
        </w:drawing>
      </w:r>
    </w:p>
    <w:p w14:paraId="58FC43AF" w14:textId="14327BF0" w:rsidR="000363C3" w:rsidRPr="007024F2" w:rsidRDefault="007024F2" w:rsidP="007024F2">
      <w:r w:rsidRPr="007024F2">
        <w:t>Another clear observation is the positive correlation between ST_Slope values and heart disease cases. Specifically, a Flat ST_Slope is associated with a high probability of heart disease, a Down ST_Slope with a moderate probability, and an Up ST_Slope with a low probability.</w:t>
      </w:r>
    </w:p>
    <w:p w14:paraId="365E4357" w14:textId="77777777" w:rsidR="007024F2" w:rsidRDefault="007024F2" w:rsidP="00880EF3">
      <w:pPr>
        <w:spacing w:before="100" w:beforeAutospacing="1" w:after="100" w:afterAutospacing="1" w:line="240" w:lineRule="auto"/>
        <w:rPr>
          <w:rFonts w:eastAsia="Times New Roman" w:cstheme="minorHAnsi"/>
          <w:kern w:val="0"/>
          <w:lang w:eastAsia="en-IN"/>
          <w14:ligatures w14:val="none"/>
        </w:rPr>
      </w:pPr>
    </w:p>
    <w:p w14:paraId="77B94EC8" w14:textId="1A367639" w:rsidR="001C75C4" w:rsidRDefault="001C75C4"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Summary of our observations:</w:t>
      </w:r>
    </w:p>
    <w:p w14:paraId="381871AE" w14:textId="77777777" w:rsidR="001C75C4" w:rsidRPr="001C75C4" w:rsidRDefault="001C75C4" w:rsidP="001C75C4">
      <w:r w:rsidRPr="001C75C4">
        <w:t>Categorical Features (Ranked):</w:t>
      </w:r>
    </w:p>
    <w:p w14:paraId="1CCE0178" w14:textId="77777777" w:rsidR="001C75C4" w:rsidRPr="001C75C4" w:rsidRDefault="001C75C4" w:rsidP="001C75C4">
      <w:pPr>
        <w:pStyle w:val="ListParagraph"/>
        <w:numPr>
          <w:ilvl w:val="0"/>
          <w:numId w:val="21"/>
        </w:numPr>
      </w:pPr>
      <w:r w:rsidRPr="001C75C4">
        <w:t>Sex: Male &gt; Female</w:t>
      </w:r>
    </w:p>
    <w:p w14:paraId="261B2998" w14:textId="77777777" w:rsidR="001C75C4" w:rsidRPr="001C75C4" w:rsidRDefault="001C75C4" w:rsidP="001C75C4">
      <w:pPr>
        <w:pStyle w:val="ListParagraph"/>
        <w:numPr>
          <w:ilvl w:val="0"/>
          <w:numId w:val="21"/>
        </w:numPr>
      </w:pPr>
      <w:r w:rsidRPr="001C75C4">
        <w:t>Chest Pain Type: ASY &gt; NAP &gt; ATA &gt; TA</w:t>
      </w:r>
    </w:p>
    <w:p w14:paraId="7B176D41" w14:textId="27099D52" w:rsidR="001C75C4" w:rsidRPr="001C75C4" w:rsidRDefault="001C75C4" w:rsidP="001C75C4">
      <w:pPr>
        <w:pStyle w:val="ListParagraph"/>
        <w:numPr>
          <w:ilvl w:val="0"/>
          <w:numId w:val="21"/>
        </w:numPr>
      </w:pPr>
      <w:r w:rsidRPr="001C75C4">
        <w:t xml:space="preserve">Fasting Blood Sugar (FBS): </w:t>
      </w:r>
      <w:r w:rsidR="00460814">
        <w:t>(</w:t>
      </w:r>
      <w:r w:rsidRPr="001C75C4">
        <w:t>FBS &lt; 120 mg/d</w:t>
      </w:r>
      <w:r w:rsidR="00460814">
        <w:t>l)</w:t>
      </w:r>
      <w:r w:rsidRPr="001C75C4">
        <w:t xml:space="preserve"> &gt; </w:t>
      </w:r>
      <w:r w:rsidR="00460814">
        <w:t>(</w:t>
      </w:r>
      <w:r w:rsidRPr="001C75C4">
        <w:t>FBS &gt; 120 mg/dl</w:t>
      </w:r>
      <w:r w:rsidR="00460814">
        <w:t>)</w:t>
      </w:r>
    </w:p>
    <w:p w14:paraId="4CC749ED" w14:textId="77777777" w:rsidR="001C75C4" w:rsidRPr="001C75C4" w:rsidRDefault="001C75C4" w:rsidP="001C75C4">
      <w:pPr>
        <w:pStyle w:val="ListParagraph"/>
        <w:numPr>
          <w:ilvl w:val="0"/>
          <w:numId w:val="21"/>
        </w:numPr>
      </w:pPr>
      <w:r w:rsidRPr="001C75C4">
        <w:t>Resting ECG: Normal &gt; ST &gt; LVH</w:t>
      </w:r>
    </w:p>
    <w:p w14:paraId="146BF7EB" w14:textId="77777777" w:rsidR="001C75C4" w:rsidRPr="001C75C4" w:rsidRDefault="001C75C4" w:rsidP="001C75C4">
      <w:pPr>
        <w:pStyle w:val="ListParagraph"/>
        <w:numPr>
          <w:ilvl w:val="0"/>
          <w:numId w:val="21"/>
        </w:numPr>
      </w:pPr>
      <w:r w:rsidRPr="001C75C4">
        <w:t>Exercise Angina: Angina &gt; No Angina</w:t>
      </w:r>
    </w:p>
    <w:p w14:paraId="0D12BEA7" w14:textId="77777777" w:rsidR="001C75C4" w:rsidRPr="001C75C4" w:rsidRDefault="001C75C4" w:rsidP="001C75C4">
      <w:pPr>
        <w:pStyle w:val="ListParagraph"/>
        <w:numPr>
          <w:ilvl w:val="0"/>
          <w:numId w:val="21"/>
        </w:numPr>
      </w:pPr>
      <w:r w:rsidRPr="001C75C4">
        <w:t>ST Slope: Flat &gt; Up &gt; Down</w:t>
      </w:r>
    </w:p>
    <w:p w14:paraId="2328BCB3" w14:textId="77777777" w:rsidR="001C75C4" w:rsidRPr="001C75C4" w:rsidRDefault="001C75C4" w:rsidP="001C75C4">
      <w:r w:rsidRPr="001C75C4">
        <w:t>Numerical Features (Ranges):</w:t>
      </w:r>
    </w:p>
    <w:p w14:paraId="6CDBE30F" w14:textId="7D0A6ADC" w:rsidR="001C75C4" w:rsidRPr="001C75C4" w:rsidRDefault="001C75C4" w:rsidP="001C75C4">
      <w:pPr>
        <w:pStyle w:val="ListParagraph"/>
        <w:numPr>
          <w:ilvl w:val="0"/>
          <w:numId w:val="22"/>
        </w:numPr>
      </w:pPr>
      <w:r w:rsidRPr="001C75C4">
        <w:t xml:space="preserve">Age: </w:t>
      </w:r>
      <w:r w:rsidR="00BE00A0">
        <w:t>50</w:t>
      </w:r>
      <w:r w:rsidRPr="001C75C4">
        <w:t>+</w:t>
      </w:r>
    </w:p>
    <w:p w14:paraId="4AA2B3F4" w14:textId="77777777" w:rsidR="001C75C4" w:rsidRPr="001C75C4" w:rsidRDefault="001C75C4" w:rsidP="001C75C4">
      <w:pPr>
        <w:pStyle w:val="ListParagraph"/>
        <w:numPr>
          <w:ilvl w:val="0"/>
          <w:numId w:val="22"/>
        </w:numPr>
      </w:pPr>
      <w:r w:rsidRPr="001C75C4">
        <w:t>Resting Blood Pressure (BP): 95 - 170</w:t>
      </w:r>
    </w:p>
    <w:p w14:paraId="5EDE7B12" w14:textId="77777777" w:rsidR="001C75C4" w:rsidRPr="001C75C4" w:rsidRDefault="001C75C4" w:rsidP="001C75C4">
      <w:pPr>
        <w:pStyle w:val="ListParagraph"/>
        <w:numPr>
          <w:ilvl w:val="0"/>
          <w:numId w:val="22"/>
        </w:numPr>
      </w:pPr>
      <w:r w:rsidRPr="001C75C4">
        <w:t>Cholesterol: 160 - 340</w:t>
      </w:r>
    </w:p>
    <w:p w14:paraId="18243CCE" w14:textId="77777777" w:rsidR="001C75C4" w:rsidRPr="001C75C4" w:rsidRDefault="001C75C4" w:rsidP="001C75C4">
      <w:pPr>
        <w:pStyle w:val="ListParagraph"/>
        <w:numPr>
          <w:ilvl w:val="0"/>
          <w:numId w:val="22"/>
        </w:numPr>
      </w:pPr>
      <w:r w:rsidRPr="001C75C4">
        <w:lastRenderedPageBreak/>
        <w:t>Maximum Heart Rate (MaxHR): 70 - 180</w:t>
      </w:r>
    </w:p>
    <w:p w14:paraId="5CD5B619" w14:textId="2031949D" w:rsidR="005423FF" w:rsidRPr="001C75C4" w:rsidRDefault="001C75C4" w:rsidP="005423FF">
      <w:pPr>
        <w:pStyle w:val="ListParagraph"/>
        <w:numPr>
          <w:ilvl w:val="0"/>
          <w:numId w:val="22"/>
        </w:numPr>
      </w:pPr>
      <w:r w:rsidRPr="001C75C4">
        <w:t xml:space="preserve">Oldpeak: 0 </w:t>
      </w:r>
      <w:r w:rsidR="005423FF">
        <w:t>–</w:t>
      </w:r>
      <w:r w:rsidRPr="001C75C4">
        <w:t xml:space="preserve"> 4</w:t>
      </w:r>
    </w:p>
    <w:p w14:paraId="6BB6A4F4" w14:textId="0ADC099C" w:rsidR="001C75C4" w:rsidRPr="001C75C4" w:rsidRDefault="001C75C4" w:rsidP="001C75C4">
      <w:r w:rsidRPr="001C75C4">
        <w:t>With the typical values of these features understood, we can now proceed to select the appropriate features for model</w:t>
      </w:r>
      <w:r w:rsidR="003B1FA1">
        <w:t>l</w:t>
      </w:r>
      <w:r w:rsidRPr="001C75C4">
        <w:t>ing.</w:t>
      </w:r>
    </w:p>
    <w:p w14:paraId="6DD73D9F" w14:textId="77777777" w:rsidR="001C75C4" w:rsidRPr="001C75C4" w:rsidRDefault="001C75C4" w:rsidP="00880EF3">
      <w:pPr>
        <w:spacing w:before="100" w:beforeAutospacing="1" w:after="100" w:afterAutospacing="1" w:line="240" w:lineRule="auto"/>
        <w:rPr>
          <w:rFonts w:eastAsia="Times New Roman" w:cstheme="minorHAnsi"/>
          <w:kern w:val="0"/>
          <w:lang w:eastAsia="en-IN"/>
          <w14:ligatures w14:val="none"/>
        </w:rPr>
      </w:pPr>
    </w:p>
    <w:p w14:paraId="312017D0" w14:textId="43A7906B" w:rsidR="00300DAB" w:rsidRPr="00A0756A" w:rsidRDefault="00300DAB" w:rsidP="00880EF3">
      <w:pPr>
        <w:spacing w:before="100" w:beforeAutospacing="1" w:after="100" w:afterAutospacing="1" w:line="240" w:lineRule="auto"/>
        <w:rPr>
          <w:rFonts w:eastAsia="Times New Roman" w:cstheme="minorHAnsi"/>
          <w:b/>
          <w:bCs/>
          <w:kern w:val="0"/>
          <w:sz w:val="28"/>
          <w:szCs w:val="28"/>
          <w:u w:val="single"/>
          <w:lang w:eastAsia="en-IN"/>
          <w14:ligatures w14:val="none"/>
        </w:rPr>
      </w:pPr>
      <w:r w:rsidRPr="00A0756A">
        <w:rPr>
          <w:rFonts w:eastAsia="Times New Roman" w:cstheme="minorHAnsi"/>
          <w:b/>
          <w:bCs/>
          <w:kern w:val="0"/>
          <w:sz w:val="28"/>
          <w:szCs w:val="28"/>
          <w:u w:val="single"/>
          <w:lang w:eastAsia="en-IN"/>
          <w14:ligatures w14:val="none"/>
        </w:rPr>
        <w:t>Build Machine Learning Models using our data:</w:t>
      </w:r>
    </w:p>
    <w:p w14:paraId="5D18BFE6" w14:textId="6168ABC4" w:rsidR="00300DAB" w:rsidRPr="00A0756A" w:rsidRDefault="00300DAB" w:rsidP="00880EF3">
      <w:p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Let us now proceed to build various machine learning models to find the most accurate predictor of heart disease using patients’ physical attributes and the symptoms that we’ve identified to be contributors of this medical issue.</w:t>
      </w:r>
    </w:p>
    <w:p w14:paraId="75DEAF0C" w14:textId="580E568E" w:rsidR="00D61CC0" w:rsidRPr="00A0756A" w:rsidRDefault="00300DAB" w:rsidP="00880EF3">
      <w:pPr>
        <w:spacing w:before="100" w:beforeAutospacing="1" w:after="100" w:afterAutospacing="1" w:line="240" w:lineRule="auto"/>
        <w:rPr>
          <w:rFonts w:eastAsia="Times New Roman" w:cstheme="minorHAnsi"/>
          <w:b/>
          <w:bCs/>
          <w:kern w:val="0"/>
          <w:u w:val="single"/>
          <w:lang w:eastAsia="en-IN"/>
          <w14:ligatures w14:val="none"/>
        </w:rPr>
      </w:pPr>
      <w:r w:rsidRPr="00A0756A">
        <w:rPr>
          <w:rFonts w:eastAsia="Times New Roman" w:cstheme="minorHAnsi"/>
          <w:b/>
          <w:bCs/>
          <w:kern w:val="0"/>
          <w:u w:val="single"/>
          <w:lang w:eastAsia="en-IN"/>
          <w14:ligatures w14:val="none"/>
        </w:rPr>
        <w:t>Precautions</w:t>
      </w:r>
      <w:r w:rsidR="006B5093" w:rsidRPr="00A0756A">
        <w:rPr>
          <w:rFonts w:eastAsia="Times New Roman" w:cstheme="minorHAnsi"/>
          <w:b/>
          <w:bCs/>
          <w:kern w:val="0"/>
          <w:u w:val="single"/>
          <w:lang w:eastAsia="en-IN"/>
          <w14:ligatures w14:val="none"/>
        </w:rPr>
        <w:t>:</w:t>
      </w:r>
    </w:p>
    <w:p w14:paraId="681752DE" w14:textId="0A771AD0" w:rsidR="00D61CC0" w:rsidRPr="00A0756A" w:rsidRDefault="00D61CC0" w:rsidP="00D61CC0">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Underfitting – A model of extremely low accuracy is not ideal as it may make wrong predictions</w:t>
      </w:r>
    </w:p>
    <w:p w14:paraId="06F093C7" w14:textId="7025D7C2" w:rsidR="00D61CC0" w:rsidRPr="00A0756A" w:rsidRDefault="00D61CC0" w:rsidP="00D61CC0">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Overfitting – A model of extremely high accuracy is not ideal as well since it may perform specific to the given dataset which contains some outliers. Thus, in a case of general usage it may not make the right decisions as well.</w:t>
      </w:r>
    </w:p>
    <w:p w14:paraId="1CF56844" w14:textId="77777777" w:rsidR="003D5A53" w:rsidRDefault="0013199F" w:rsidP="003D5A53">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A0756A">
        <w:rPr>
          <w:rFonts w:eastAsia="Times New Roman" w:cstheme="minorHAnsi"/>
          <w:kern w:val="0"/>
          <w:lang w:eastAsia="en-IN"/>
          <w14:ligatures w14:val="none"/>
        </w:rPr>
        <w:t>Data bias – We have identified factors that contribute towards heart disease and we will give them considerable importance in our models. However, we must make sure not to give them disproportionate weight resulting in other essential factors going unnoticed leading to a wrong prediction.</w:t>
      </w:r>
    </w:p>
    <w:p w14:paraId="717BFAFC" w14:textId="18CA1E34" w:rsidR="00D2536B" w:rsidRDefault="001C75F5" w:rsidP="003D5A53">
      <w:pPr>
        <w:pStyle w:val="ListParagraph"/>
        <w:numPr>
          <w:ilvl w:val="0"/>
          <w:numId w:val="10"/>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Non-representative</w:t>
      </w:r>
      <w:r w:rsidR="0013199F" w:rsidRPr="003D5A53">
        <w:rPr>
          <w:rFonts w:eastAsia="Times New Roman" w:cstheme="minorHAnsi"/>
          <w:kern w:val="0"/>
          <w:lang w:eastAsia="en-IN"/>
          <w14:ligatures w14:val="none"/>
        </w:rPr>
        <w:t xml:space="preserve"> training data – Our data only contains 1190 observations compared to the nearly 500 million people</w:t>
      </w:r>
      <w:r w:rsidRPr="003D5A53">
        <w:rPr>
          <w:rFonts w:eastAsia="Times New Roman" w:cstheme="minorHAnsi"/>
          <w:kern w:val="0"/>
          <w:lang w:eastAsia="en-IN"/>
          <w14:ligatures w14:val="none"/>
        </w:rPr>
        <w:t xml:space="preserve"> affected by cardiovascular diseases. This dataset may not include several unique conditions and unique diseases.</w:t>
      </w:r>
    </w:p>
    <w:p w14:paraId="7E003971"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To identify the most effective model for predicting heart disease based on patient attributes, we trained and evaluated six distinct machine learning classification algorithms using the processed dataset. These models were selected for their varied learning strategies and suitability for structured, tabular medical data.</w:t>
      </w:r>
    </w:p>
    <w:p w14:paraId="69A89CE8"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The selected algorithms include:</w:t>
      </w:r>
    </w:p>
    <w:p w14:paraId="0498700A"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Logistic Regression</w:t>
      </w:r>
      <w:r w:rsidRPr="003D5A53">
        <w:rPr>
          <w:rFonts w:eastAsia="Times New Roman" w:cstheme="minorHAnsi"/>
          <w:kern w:val="0"/>
          <w:lang w:eastAsia="en-IN"/>
          <w14:ligatures w14:val="none"/>
        </w:rPr>
        <w:t xml:space="preserve"> – a linear model used for binary classification problems</w:t>
      </w:r>
    </w:p>
    <w:p w14:paraId="670ED77E"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Decision Tree Classifier</w:t>
      </w:r>
      <w:r w:rsidRPr="003D5A53">
        <w:rPr>
          <w:rFonts w:eastAsia="Times New Roman" w:cstheme="minorHAnsi"/>
          <w:kern w:val="0"/>
          <w:lang w:eastAsia="en-IN"/>
          <w14:ligatures w14:val="none"/>
        </w:rPr>
        <w:t xml:space="preserve"> – a rule-based tree structure for interpretable classification</w:t>
      </w:r>
    </w:p>
    <w:p w14:paraId="3F6DEEE4"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Random Forest Classifier</w:t>
      </w:r>
      <w:r w:rsidRPr="003D5A53">
        <w:rPr>
          <w:rFonts w:eastAsia="Times New Roman" w:cstheme="minorHAnsi"/>
          <w:kern w:val="0"/>
          <w:lang w:eastAsia="en-IN"/>
          <w14:ligatures w14:val="none"/>
        </w:rPr>
        <w:t xml:space="preserve"> – an ensemble of decision trees that improves generalization</w:t>
      </w:r>
    </w:p>
    <w:p w14:paraId="77726CCD"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Gradient Boosting Classifier</w:t>
      </w:r>
      <w:r w:rsidRPr="003D5A53">
        <w:rPr>
          <w:rFonts w:eastAsia="Times New Roman" w:cstheme="minorHAnsi"/>
          <w:kern w:val="0"/>
          <w:lang w:eastAsia="en-IN"/>
          <w14:ligatures w14:val="none"/>
        </w:rPr>
        <w:t xml:space="preserve"> – a powerful boosting technique that reduces bias</w:t>
      </w:r>
    </w:p>
    <w:p w14:paraId="7BC4FBB7"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 xml:space="preserve">K-Nearest </w:t>
      </w:r>
      <w:proofErr w:type="spellStart"/>
      <w:r w:rsidRPr="003D5A53">
        <w:rPr>
          <w:rFonts w:eastAsia="Times New Roman" w:cstheme="minorHAnsi"/>
          <w:b/>
          <w:bCs/>
          <w:kern w:val="0"/>
          <w:lang w:eastAsia="en-IN"/>
          <w14:ligatures w14:val="none"/>
        </w:rPr>
        <w:t>Neighbors</w:t>
      </w:r>
      <w:proofErr w:type="spellEnd"/>
      <w:r w:rsidRPr="003D5A53">
        <w:rPr>
          <w:rFonts w:eastAsia="Times New Roman" w:cstheme="minorHAnsi"/>
          <w:b/>
          <w:bCs/>
          <w:kern w:val="0"/>
          <w:lang w:eastAsia="en-IN"/>
          <w14:ligatures w14:val="none"/>
        </w:rPr>
        <w:t xml:space="preserve"> (KNN)</w:t>
      </w:r>
      <w:r w:rsidRPr="003D5A53">
        <w:rPr>
          <w:rFonts w:eastAsia="Times New Roman" w:cstheme="minorHAnsi"/>
          <w:kern w:val="0"/>
          <w:lang w:eastAsia="en-IN"/>
          <w14:ligatures w14:val="none"/>
        </w:rPr>
        <w:t xml:space="preserve"> – a distance-based lazy learning algorithm</w:t>
      </w:r>
    </w:p>
    <w:p w14:paraId="4EF99670" w14:textId="77777777" w:rsidR="003D5A53" w:rsidRPr="003D5A53" w:rsidRDefault="003D5A53" w:rsidP="003D5A53">
      <w:pPr>
        <w:numPr>
          <w:ilvl w:val="0"/>
          <w:numId w:val="23"/>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Support Vector Machine (SVM)</w:t>
      </w:r>
      <w:r w:rsidRPr="003D5A53">
        <w:rPr>
          <w:rFonts w:eastAsia="Times New Roman" w:cstheme="minorHAnsi"/>
          <w:kern w:val="0"/>
          <w:lang w:eastAsia="en-IN"/>
          <w14:ligatures w14:val="none"/>
        </w:rPr>
        <w:t xml:space="preserve"> – a hyperplane-based classifier optimized for margin maximization</w:t>
      </w:r>
    </w:p>
    <w:p w14:paraId="580D235F" w14:textId="13296D87" w:rsidR="003D5A53" w:rsidRPr="003D5A53" w:rsidRDefault="003D5A53" w:rsidP="003D5A53">
      <w:pPr>
        <w:spacing w:before="100" w:beforeAutospacing="1" w:after="100" w:afterAutospacing="1" w:line="240" w:lineRule="auto"/>
        <w:rPr>
          <w:rFonts w:eastAsia="Times New Roman" w:cstheme="minorHAnsi"/>
          <w:b/>
          <w:bCs/>
          <w:kern w:val="0"/>
          <w:u w:val="single"/>
          <w:lang w:eastAsia="en-IN"/>
          <w14:ligatures w14:val="none"/>
        </w:rPr>
      </w:pPr>
      <w:r w:rsidRPr="003D5A53">
        <w:rPr>
          <w:rFonts w:eastAsia="Times New Roman" w:cstheme="minorHAnsi"/>
          <w:b/>
          <w:bCs/>
          <w:kern w:val="0"/>
          <w:u w:val="single"/>
          <w:lang w:eastAsia="en-IN"/>
          <w14:ligatures w14:val="none"/>
        </w:rPr>
        <w:t>Data Preprocessing</w:t>
      </w:r>
      <w:r>
        <w:rPr>
          <w:rFonts w:eastAsia="Times New Roman" w:cstheme="minorHAnsi"/>
          <w:b/>
          <w:bCs/>
          <w:kern w:val="0"/>
          <w:u w:val="single"/>
          <w:lang w:eastAsia="en-IN"/>
          <w14:ligatures w14:val="none"/>
        </w:rPr>
        <w:t>:</w:t>
      </w:r>
    </w:p>
    <w:p w14:paraId="0B12E7CE"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 xml:space="preserve">The features were standardized using </w:t>
      </w:r>
      <w:proofErr w:type="spellStart"/>
      <w:r w:rsidRPr="003D5A53">
        <w:rPr>
          <w:rFonts w:eastAsia="Times New Roman" w:cstheme="minorHAnsi"/>
          <w:kern w:val="0"/>
          <w:lang w:eastAsia="en-IN"/>
          <w14:ligatures w14:val="none"/>
        </w:rPr>
        <w:t>StandardScaler</w:t>
      </w:r>
      <w:proofErr w:type="spellEnd"/>
      <w:r w:rsidRPr="003D5A53">
        <w:rPr>
          <w:rFonts w:eastAsia="Times New Roman" w:cstheme="minorHAnsi"/>
          <w:kern w:val="0"/>
          <w:lang w:eastAsia="en-IN"/>
          <w14:ligatures w14:val="none"/>
        </w:rPr>
        <w:t xml:space="preserve"> to ensure uniform scaling across numerical variables. This step is essential for algorithms sensitive to feature magnitude, such as KNN and SVM. The dataset was then split into training and testing sets with an 80:20 ratio, maintaining stratified class distribution.</w:t>
      </w:r>
    </w:p>
    <w:p w14:paraId="6F5379B6" w14:textId="375B8AE4" w:rsidR="003D5A53" w:rsidRPr="003D5A53" w:rsidRDefault="003D5A53" w:rsidP="003D5A53">
      <w:pPr>
        <w:spacing w:before="100" w:beforeAutospacing="1" w:after="100" w:afterAutospacing="1" w:line="240" w:lineRule="auto"/>
        <w:rPr>
          <w:rFonts w:eastAsia="Times New Roman" w:cstheme="minorHAnsi"/>
          <w:b/>
          <w:bCs/>
          <w:kern w:val="0"/>
          <w:u w:val="single"/>
          <w:lang w:eastAsia="en-IN"/>
          <w14:ligatures w14:val="none"/>
        </w:rPr>
      </w:pPr>
      <w:r w:rsidRPr="003D5A53">
        <w:rPr>
          <w:rFonts w:eastAsia="Times New Roman" w:cstheme="minorHAnsi"/>
          <w:b/>
          <w:bCs/>
          <w:kern w:val="0"/>
          <w:u w:val="single"/>
          <w:lang w:eastAsia="en-IN"/>
          <w14:ligatures w14:val="none"/>
        </w:rPr>
        <w:lastRenderedPageBreak/>
        <w:t>Model Evaluation</w:t>
      </w:r>
      <w:r>
        <w:rPr>
          <w:rFonts w:eastAsia="Times New Roman" w:cstheme="minorHAnsi"/>
          <w:b/>
          <w:bCs/>
          <w:kern w:val="0"/>
          <w:u w:val="single"/>
          <w:lang w:eastAsia="en-IN"/>
          <w14:ligatures w14:val="none"/>
        </w:rPr>
        <w:t>:</w:t>
      </w:r>
    </w:p>
    <w:p w14:paraId="70713DF0"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Each model was trained on the training set and tested on unseen data. We evaluated the models using multiple performance metrics:</w:t>
      </w:r>
    </w:p>
    <w:p w14:paraId="43622616" w14:textId="77777777"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Accuracy</w:t>
      </w:r>
      <w:r w:rsidRPr="003D5A53">
        <w:rPr>
          <w:rFonts w:eastAsia="Times New Roman" w:cstheme="minorHAnsi"/>
          <w:kern w:val="0"/>
          <w:lang w:eastAsia="en-IN"/>
          <w14:ligatures w14:val="none"/>
        </w:rPr>
        <w:t xml:space="preserve"> – overall correctness of predictions</w:t>
      </w:r>
    </w:p>
    <w:p w14:paraId="275BE43F" w14:textId="77777777"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Precision</w:t>
      </w:r>
      <w:r w:rsidRPr="003D5A53">
        <w:rPr>
          <w:rFonts w:eastAsia="Times New Roman" w:cstheme="minorHAnsi"/>
          <w:kern w:val="0"/>
          <w:lang w:eastAsia="en-IN"/>
          <w14:ligatures w14:val="none"/>
        </w:rPr>
        <w:t xml:space="preserve"> – ability to avoid false positives</w:t>
      </w:r>
    </w:p>
    <w:p w14:paraId="0B501EF4" w14:textId="77777777"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Recall</w:t>
      </w:r>
      <w:r w:rsidRPr="003D5A53">
        <w:rPr>
          <w:rFonts w:eastAsia="Times New Roman" w:cstheme="minorHAnsi"/>
          <w:kern w:val="0"/>
          <w:lang w:eastAsia="en-IN"/>
          <w14:ligatures w14:val="none"/>
        </w:rPr>
        <w:t xml:space="preserve"> – sensitivity to detecting heart disease (true positives)</w:t>
      </w:r>
    </w:p>
    <w:p w14:paraId="1BC036DB" w14:textId="77777777"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F1-Score</w:t>
      </w:r>
      <w:r w:rsidRPr="003D5A53">
        <w:rPr>
          <w:rFonts w:eastAsia="Times New Roman" w:cstheme="minorHAnsi"/>
          <w:kern w:val="0"/>
          <w:lang w:eastAsia="en-IN"/>
          <w14:ligatures w14:val="none"/>
        </w:rPr>
        <w:t xml:space="preserve"> – harmonic mean of precision and recall</w:t>
      </w:r>
    </w:p>
    <w:p w14:paraId="38053C96" w14:textId="77777777" w:rsidR="003D5A53" w:rsidRPr="003D5A53" w:rsidRDefault="003D5A53" w:rsidP="003D5A53">
      <w:pPr>
        <w:numPr>
          <w:ilvl w:val="0"/>
          <w:numId w:val="24"/>
        </w:num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b/>
          <w:bCs/>
          <w:kern w:val="0"/>
          <w:lang w:eastAsia="en-IN"/>
          <w14:ligatures w14:val="none"/>
        </w:rPr>
        <w:t>AUC-ROC</w:t>
      </w:r>
      <w:r w:rsidRPr="003D5A53">
        <w:rPr>
          <w:rFonts w:eastAsia="Times New Roman" w:cstheme="minorHAnsi"/>
          <w:kern w:val="0"/>
          <w:lang w:eastAsia="en-IN"/>
          <w14:ligatures w14:val="none"/>
        </w:rPr>
        <w:t xml:space="preserve"> – ability to distinguish between classes at various threshold levels</w:t>
      </w:r>
    </w:p>
    <w:p w14:paraId="3BF215D8" w14:textId="77777777" w:rsidR="003D5A53" w:rsidRPr="003D5A53" w:rsidRDefault="003D5A53" w:rsidP="003D5A53">
      <w:pPr>
        <w:spacing w:before="100" w:beforeAutospacing="1" w:after="100" w:afterAutospacing="1" w:line="240" w:lineRule="auto"/>
        <w:rPr>
          <w:rFonts w:eastAsia="Times New Roman" w:cstheme="minorHAnsi"/>
          <w:b/>
          <w:bCs/>
          <w:kern w:val="0"/>
          <w:lang w:eastAsia="en-IN"/>
          <w14:ligatures w14:val="none"/>
        </w:rPr>
      </w:pPr>
      <w:r w:rsidRPr="003D5A53">
        <w:rPr>
          <w:rFonts w:eastAsia="Times New Roman" w:cstheme="minorHAnsi"/>
          <w:b/>
          <w:bCs/>
          <w:kern w:val="0"/>
          <w:lang w:eastAsia="en-IN"/>
          <w14:ligatures w14:val="none"/>
        </w:rPr>
        <w:t>Performance Comparison</w:t>
      </w:r>
    </w:p>
    <w:p w14:paraId="513CC0A8"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All models were evaluated using consistent criteria and visualized using ROC curves and performance bar charts. Among the models, [insert best-performing model here based on actual results] demonstrated the highest predictive power, balancing precision and recall effectively. Notably, [insert second-best or contrasting model] also performed competitively, but with trade-offs in [e.g., precision or overfitting].</w:t>
      </w:r>
    </w:p>
    <w:p w14:paraId="25A47677"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r w:rsidRPr="003D5A53">
        <w:rPr>
          <w:rFonts w:eastAsia="Times New Roman" w:cstheme="minorHAnsi"/>
          <w:kern w:val="0"/>
          <w:lang w:eastAsia="en-IN"/>
          <w14:ligatures w14:val="none"/>
        </w:rPr>
        <w:t>Our results indicate that machine learning models can effectively identify patterns in cardiovascular health indicators and help forecast heart disease with high reliability when trained on sufficiently diverse and representative data.</w:t>
      </w:r>
    </w:p>
    <w:p w14:paraId="5C0942FE" w14:textId="77777777" w:rsidR="003D5A53" w:rsidRPr="003D5A53" w:rsidRDefault="003D5A53" w:rsidP="003D5A53">
      <w:pPr>
        <w:spacing w:before="100" w:beforeAutospacing="1" w:after="100" w:afterAutospacing="1" w:line="240" w:lineRule="auto"/>
        <w:rPr>
          <w:rFonts w:eastAsia="Times New Roman" w:cstheme="minorHAnsi"/>
          <w:kern w:val="0"/>
          <w:lang w:eastAsia="en-IN"/>
          <w14:ligatures w14:val="none"/>
        </w:rPr>
      </w:pPr>
    </w:p>
    <w:sectPr w:rsidR="003D5A53" w:rsidRPr="003D5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05355"/>
    <w:multiLevelType w:val="hybridMultilevel"/>
    <w:tmpl w:val="5B44C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B793F"/>
    <w:multiLevelType w:val="hybridMultilevel"/>
    <w:tmpl w:val="E8105F86"/>
    <w:lvl w:ilvl="0" w:tplc="2A2AE2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054B7"/>
    <w:multiLevelType w:val="hybridMultilevel"/>
    <w:tmpl w:val="725CB2C2"/>
    <w:lvl w:ilvl="0" w:tplc="C68ED82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2D4CBD"/>
    <w:multiLevelType w:val="multilevel"/>
    <w:tmpl w:val="6BAE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058CC"/>
    <w:multiLevelType w:val="multilevel"/>
    <w:tmpl w:val="AA88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B4155"/>
    <w:multiLevelType w:val="hybridMultilevel"/>
    <w:tmpl w:val="52888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0412A6"/>
    <w:multiLevelType w:val="hybridMultilevel"/>
    <w:tmpl w:val="E8F6CBFE"/>
    <w:lvl w:ilvl="0" w:tplc="A67A29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F934D5"/>
    <w:multiLevelType w:val="multilevel"/>
    <w:tmpl w:val="21FE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AA26E6"/>
    <w:multiLevelType w:val="multilevel"/>
    <w:tmpl w:val="1B2E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043530"/>
    <w:multiLevelType w:val="hybridMultilevel"/>
    <w:tmpl w:val="6150C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39546B"/>
    <w:multiLevelType w:val="multilevel"/>
    <w:tmpl w:val="CECE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E1A78"/>
    <w:multiLevelType w:val="multilevel"/>
    <w:tmpl w:val="2A88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81CD6"/>
    <w:multiLevelType w:val="hybridMultilevel"/>
    <w:tmpl w:val="E598A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D71071"/>
    <w:multiLevelType w:val="hybridMultilevel"/>
    <w:tmpl w:val="E830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A8681E"/>
    <w:multiLevelType w:val="hybridMultilevel"/>
    <w:tmpl w:val="12D2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CD0902"/>
    <w:multiLevelType w:val="hybridMultilevel"/>
    <w:tmpl w:val="9C6C5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AA247A"/>
    <w:multiLevelType w:val="hybridMultilevel"/>
    <w:tmpl w:val="DA768B68"/>
    <w:lvl w:ilvl="0" w:tplc="F474C3D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E827BE"/>
    <w:multiLevelType w:val="hybridMultilevel"/>
    <w:tmpl w:val="AB86D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513AB8"/>
    <w:multiLevelType w:val="hybridMultilevel"/>
    <w:tmpl w:val="CD4E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2E330C"/>
    <w:multiLevelType w:val="hybridMultilevel"/>
    <w:tmpl w:val="4B0A40B0"/>
    <w:lvl w:ilvl="0" w:tplc="CAB89E3E">
      <w:start w:val="1"/>
      <w:numFmt w:val="lowerRoman"/>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F57018"/>
    <w:multiLevelType w:val="multilevel"/>
    <w:tmpl w:val="17D0F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47B92"/>
    <w:multiLevelType w:val="hybridMultilevel"/>
    <w:tmpl w:val="A7EA6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121658"/>
    <w:multiLevelType w:val="multilevel"/>
    <w:tmpl w:val="BF3C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0D0D3E"/>
    <w:multiLevelType w:val="multilevel"/>
    <w:tmpl w:val="487E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3242F"/>
    <w:multiLevelType w:val="multilevel"/>
    <w:tmpl w:val="8F86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3082745">
    <w:abstractNumId w:val="20"/>
  </w:num>
  <w:num w:numId="2" w16cid:durableId="1184319900">
    <w:abstractNumId w:val="22"/>
  </w:num>
  <w:num w:numId="3" w16cid:durableId="2050178630">
    <w:abstractNumId w:val="12"/>
  </w:num>
  <w:num w:numId="4" w16cid:durableId="958876808">
    <w:abstractNumId w:val="17"/>
  </w:num>
  <w:num w:numId="5" w16cid:durableId="1504199635">
    <w:abstractNumId w:val="7"/>
  </w:num>
  <w:num w:numId="6" w16cid:durableId="1545219443">
    <w:abstractNumId w:val="13"/>
  </w:num>
  <w:num w:numId="7" w16cid:durableId="1144814126">
    <w:abstractNumId w:val="1"/>
  </w:num>
  <w:num w:numId="8" w16cid:durableId="1315723411">
    <w:abstractNumId w:val="6"/>
  </w:num>
  <w:num w:numId="9" w16cid:durableId="550923334">
    <w:abstractNumId w:val="24"/>
  </w:num>
  <w:num w:numId="10" w16cid:durableId="590623298">
    <w:abstractNumId w:val="15"/>
  </w:num>
  <w:num w:numId="11" w16cid:durableId="655885185">
    <w:abstractNumId w:val="9"/>
  </w:num>
  <w:num w:numId="12" w16cid:durableId="93867925">
    <w:abstractNumId w:val="14"/>
  </w:num>
  <w:num w:numId="13" w16cid:durableId="612250446">
    <w:abstractNumId w:val="21"/>
  </w:num>
  <w:num w:numId="14" w16cid:durableId="1258439280">
    <w:abstractNumId w:val="0"/>
  </w:num>
  <w:num w:numId="15" w16cid:durableId="525676792">
    <w:abstractNumId w:val="19"/>
  </w:num>
  <w:num w:numId="16" w16cid:durableId="1436705080">
    <w:abstractNumId w:val="2"/>
  </w:num>
  <w:num w:numId="17" w16cid:durableId="1003976241">
    <w:abstractNumId w:val="16"/>
  </w:num>
  <w:num w:numId="18" w16cid:durableId="1210344177">
    <w:abstractNumId w:val="8"/>
  </w:num>
  <w:num w:numId="19" w16cid:durableId="1696078936">
    <w:abstractNumId w:val="11"/>
  </w:num>
  <w:num w:numId="20" w16cid:durableId="127554302">
    <w:abstractNumId w:val="4"/>
  </w:num>
  <w:num w:numId="21" w16cid:durableId="174657613">
    <w:abstractNumId w:val="5"/>
  </w:num>
  <w:num w:numId="22" w16cid:durableId="720254351">
    <w:abstractNumId w:val="18"/>
  </w:num>
  <w:num w:numId="23" w16cid:durableId="2094859013">
    <w:abstractNumId w:val="3"/>
  </w:num>
  <w:num w:numId="24" w16cid:durableId="854148568">
    <w:abstractNumId w:val="23"/>
  </w:num>
  <w:num w:numId="25" w16cid:durableId="1648898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CC0"/>
    <w:rsid w:val="00026CC0"/>
    <w:rsid w:val="000363C3"/>
    <w:rsid w:val="0005307F"/>
    <w:rsid w:val="0007622E"/>
    <w:rsid w:val="00082010"/>
    <w:rsid w:val="000913C0"/>
    <w:rsid w:val="000B6E2C"/>
    <w:rsid w:val="001204A2"/>
    <w:rsid w:val="00123F32"/>
    <w:rsid w:val="0013199F"/>
    <w:rsid w:val="001371DB"/>
    <w:rsid w:val="00144485"/>
    <w:rsid w:val="00161CCA"/>
    <w:rsid w:val="0017630F"/>
    <w:rsid w:val="001B0E0E"/>
    <w:rsid w:val="001C53F4"/>
    <w:rsid w:val="001C75C4"/>
    <w:rsid w:val="001C75F5"/>
    <w:rsid w:val="0022014D"/>
    <w:rsid w:val="00221949"/>
    <w:rsid w:val="0022261F"/>
    <w:rsid w:val="00240664"/>
    <w:rsid w:val="0025174F"/>
    <w:rsid w:val="002769E3"/>
    <w:rsid w:val="002856A1"/>
    <w:rsid w:val="002C785C"/>
    <w:rsid w:val="00300DAB"/>
    <w:rsid w:val="003354D9"/>
    <w:rsid w:val="00337A5A"/>
    <w:rsid w:val="003B1FA1"/>
    <w:rsid w:val="003C4A6E"/>
    <w:rsid w:val="003D5A53"/>
    <w:rsid w:val="00445203"/>
    <w:rsid w:val="00460814"/>
    <w:rsid w:val="00476AE1"/>
    <w:rsid w:val="00484132"/>
    <w:rsid w:val="004C4879"/>
    <w:rsid w:val="005224AA"/>
    <w:rsid w:val="00532616"/>
    <w:rsid w:val="005423FF"/>
    <w:rsid w:val="00560E74"/>
    <w:rsid w:val="00584731"/>
    <w:rsid w:val="005A1F0F"/>
    <w:rsid w:val="005E4EB0"/>
    <w:rsid w:val="005F7D3E"/>
    <w:rsid w:val="00611AA0"/>
    <w:rsid w:val="00653F50"/>
    <w:rsid w:val="006628A3"/>
    <w:rsid w:val="00695AE7"/>
    <w:rsid w:val="006B5093"/>
    <w:rsid w:val="006D160D"/>
    <w:rsid w:val="006E57B8"/>
    <w:rsid w:val="007024F2"/>
    <w:rsid w:val="00775193"/>
    <w:rsid w:val="007B3652"/>
    <w:rsid w:val="007E24EC"/>
    <w:rsid w:val="007F3E15"/>
    <w:rsid w:val="00827626"/>
    <w:rsid w:val="00880EF3"/>
    <w:rsid w:val="00885F0F"/>
    <w:rsid w:val="0088776F"/>
    <w:rsid w:val="008C00C9"/>
    <w:rsid w:val="008C1A33"/>
    <w:rsid w:val="00966454"/>
    <w:rsid w:val="00986ED0"/>
    <w:rsid w:val="009968EC"/>
    <w:rsid w:val="009C50BF"/>
    <w:rsid w:val="009E641D"/>
    <w:rsid w:val="009F68C4"/>
    <w:rsid w:val="00A0756A"/>
    <w:rsid w:val="00A13991"/>
    <w:rsid w:val="00AB19B9"/>
    <w:rsid w:val="00B0168F"/>
    <w:rsid w:val="00B308E9"/>
    <w:rsid w:val="00BA555D"/>
    <w:rsid w:val="00BE00A0"/>
    <w:rsid w:val="00C47AC6"/>
    <w:rsid w:val="00C71AB8"/>
    <w:rsid w:val="00CE76B2"/>
    <w:rsid w:val="00D00AAC"/>
    <w:rsid w:val="00D2536B"/>
    <w:rsid w:val="00D25813"/>
    <w:rsid w:val="00D61CC0"/>
    <w:rsid w:val="00D875FF"/>
    <w:rsid w:val="00E06A22"/>
    <w:rsid w:val="00E30B20"/>
    <w:rsid w:val="00E33950"/>
    <w:rsid w:val="00E70E1E"/>
    <w:rsid w:val="00EB78D8"/>
    <w:rsid w:val="00EC465D"/>
    <w:rsid w:val="00ED2D97"/>
    <w:rsid w:val="00ED3F5F"/>
    <w:rsid w:val="00EF2547"/>
    <w:rsid w:val="00F0130C"/>
    <w:rsid w:val="00F5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EF3B6"/>
  <w15:chartTrackingRefBased/>
  <w15:docId w15:val="{D57552E2-959A-41B6-9964-DDFD2B4C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D3F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1C75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026C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foreground">
    <w:name w:val="text-foreground"/>
    <w:basedOn w:val="DefaultParagraphFont"/>
    <w:rsid w:val="00026CC0"/>
  </w:style>
  <w:style w:type="character" w:customStyle="1" w:styleId="Heading3Char">
    <w:name w:val="Heading 3 Char"/>
    <w:basedOn w:val="DefaultParagraphFont"/>
    <w:link w:val="Heading3"/>
    <w:uiPriority w:val="9"/>
    <w:rsid w:val="00ED3F5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D3F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D3F5F"/>
    <w:rPr>
      <w:rFonts w:ascii="Courier New" w:eastAsia="Times New Roman" w:hAnsi="Courier New" w:cs="Courier New"/>
      <w:sz w:val="20"/>
      <w:szCs w:val="20"/>
    </w:rPr>
  </w:style>
  <w:style w:type="paragraph" w:styleId="ListParagraph">
    <w:name w:val="List Paragraph"/>
    <w:basedOn w:val="Normal"/>
    <w:uiPriority w:val="34"/>
    <w:qFormat/>
    <w:rsid w:val="00ED3F5F"/>
    <w:pPr>
      <w:ind w:left="720"/>
      <w:contextualSpacing/>
    </w:pPr>
  </w:style>
  <w:style w:type="character" w:styleId="Strong">
    <w:name w:val="Strong"/>
    <w:basedOn w:val="DefaultParagraphFont"/>
    <w:uiPriority w:val="22"/>
    <w:qFormat/>
    <w:rsid w:val="00445203"/>
    <w:rPr>
      <w:b/>
      <w:bCs/>
    </w:rPr>
  </w:style>
  <w:style w:type="character" w:customStyle="1" w:styleId="Heading4Char">
    <w:name w:val="Heading 4 Char"/>
    <w:basedOn w:val="DefaultParagraphFont"/>
    <w:link w:val="Heading4"/>
    <w:uiPriority w:val="9"/>
    <w:semiHidden/>
    <w:rsid w:val="001C75C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75589">
      <w:bodyDiv w:val="1"/>
      <w:marLeft w:val="0"/>
      <w:marRight w:val="0"/>
      <w:marTop w:val="0"/>
      <w:marBottom w:val="0"/>
      <w:divBdr>
        <w:top w:val="none" w:sz="0" w:space="0" w:color="auto"/>
        <w:left w:val="none" w:sz="0" w:space="0" w:color="auto"/>
        <w:bottom w:val="none" w:sz="0" w:space="0" w:color="auto"/>
        <w:right w:val="none" w:sz="0" w:space="0" w:color="auto"/>
      </w:divBdr>
    </w:div>
    <w:div w:id="313026060">
      <w:bodyDiv w:val="1"/>
      <w:marLeft w:val="0"/>
      <w:marRight w:val="0"/>
      <w:marTop w:val="0"/>
      <w:marBottom w:val="0"/>
      <w:divBdr>
        <w:top w:val="none" w:sz="0" w:space="0" w:color="auto"/>
        <w:left w:val="none" w:sz="0" w:space="0" w:color="auto"/>
        <w:bottom w:val="none" w:sz="0" w:space="0" w:color="auto"/>
        <w:right w:val="none" w:sz="0" w:space="0" w:color="auto"/>
      </w:divBdr>
    </w:div>
    <w:div w:id="342125545">
      <w:bodyDiv w:val="1"/>
      <w:marLeft w:val="0"/>
      <w:marRight w:val="0"/>
      <w:marTop w:val="0"/>
      <w:marBottom w:val="0"/>
      <w:divBdr>
        <w:top w:val="none" w:sz="0" w:space="0" w:color="auto"/>
        <w:left w:val="none" w:sz="0" w:space="0" w:color="auto"/>
        <w:bottom w:val="none" w:sz="0" w:space="0" w:color="auto"/>
        <w:right w:val="none" w:sz="0" w:space="0" w:color="auto"/>
      </w:divBdr>
    </w:div>
    <w:div w:id="521091717">
      <w:bodyDiv w:val="1"/>
      <w:marLeft w:val="0"/>
      <w:marRight w:val="0"/>
      <w:marTop w:val="0"/>
      <w:marBottom w:val="0"/>
      <w:divBdr>
        <w:top w:val="none" w:sz="0" w:space="0" w:color="auto"/>
        <w:left w:val="none" w:sz="0" w:space="0" w:color="auto"/>
        <w:bottom w:val="none" w:sz="0" w:space="0" w:color="auto"/>
        <w:right w:val="none" w:sz="0" w:space="0" w:color="auto"/>
      </w:divBdr>
    </w:div>
    <w:div w:id="638999644">
      <w:bodyDiv w:val="1"/>
      <w:marLeft w:val="0"/>
      <w:marRight w:val="0"/>
      <w:marTop w:val="0"/>
      <w:marBottom w:val="0"/>
      <w:divBdr>
        <w:top w:val="none" w:sz="0" w:space="0" w:color="auto"/>
        <w:left w:val="none" w:sz="0" w:space="0" w:color="auto"/>
        <w:bottom w:val="none" w:sz="0" w:space="0" w:color="auto"/>
        <w:right w:val="none" w:sz="0" w:space="0" w:color="auto"/>
      </w:divBdr>
    </w:div>
    <w:div w:id="857935237">
      <w:bodyDiv w:val="1"/>
      <w:marLeft w:val="0"/>
      <w:marRight w:val="0"/>
      <w:marTop w:val="0"/>
      <w:marBottom w:val="0"/>
      <w:divBdr>
        <w:top w:val="none" w:sz="0" w:space="0" w:color="auto"/>
        <w:left w:val="none" w:sz="0" w:space="0" w:color="auto"/>
        <w:bottom w:val="none" w:sz="0" w:space="0" w:color="auto"/>
        <w:right w:val="none" w:sz="0" w:space="0" w:color="auto"/>
      </w:divBdr>
    </w:div>
    <w:div w:id="962808566">
      <w:bodyDiv w:val="1"/>
      <w:marLeft w:val="0"/>
      <w:marRight w:val="0"/>
      <w:marTop w:val="0"/>
      <w:marBottom w:val="0"/>
      <w:divBdr>
        <w:top w:val="none" w:sz="0" w:space="0" w:color="auto"/>
        <w:left w:val="none" w:sz="0" w:space="0" w:color="auto"/>
        <w:bottom w:val="none" w:sz="0" w:space="0" w:color="auto"/>
        <w:right w:val="none" w:sz="0" w:space="0" w:color="auto"/>
      </w:divBdr>
    </w:div>
    <w:div w:id="120540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12303</TotalTime>
  <Pages>20</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Deeptendu Ray</dc:creator>
  <cp:keywords/>
  <dc:description/>
  <cp:lastModifiedBy>Deeptendu Shekhar Ray</cp:lastModifiedBy>
  <cp:revision>114</cp:revision>
  <dcterms:created xsi:type="dcterms:W3CDTF">2023-12-28T16:36:00Z</dcterms:created>
  <dcterms:modified xsi:type="dcterms:W3CDTF">2025-07-03T18:41:00Z</dcterms:modified>
</cp:coreProperties>
</file>