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1"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58242"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8240"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Name: </w:t>
            </w:r>
          </w:p>
        </w:tc>
      </w:tr>
      <w:tr w:rsidRPr="00AF16A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Content>
        <w:p w:rsidR="007D0937" w:rsidRDefault="5B22DC51" w14:paraId="4AAF381D" w14:textId="2C6BE3D7">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18258954">
            <w:r w:rsidRPr="002A2309" w:rsidR="007D0937">
              <w:rPr>
                <w:rStyle w:val="Hyperlink"/>
                <w:noProof/>
              </w:rPr>
              <w:t>Day 1: Task 1</w:t>
            </w:r>
            <w:r w:rsidR="007D0937">
              <w:rPr>
                <w:noProof/>
                <w:webHidden/>
              </w:rPr>
              <w:tab/>
            </w:r>
            <w:r w:rsidR="007D0937">
              <w:rPr>
                <w:noProof/>
                <w:webHidden/>
              </w:rPr>
              <w:fldChar w:fldCharType="begin"/>
            </w:r>
            <w:r w:rsidR="007D0937">
              <w:rPr>
                <w:noProof/>
                <w:webHidden/>
              </w:rPr>
              <w:instrText xml:space="preserve"> PAGEREF _Toc218258954 \h </w:instrText>
            </w:r>
            <w:r w:rsidR="007D0937">
              <w:rPr>
                <w:noProof/>
                <w:webHidden/>
              </w:rPr>
            </w:r>
            <w:r w:rsidR="007D0937">
              <w:rPr>
                <w:noProof/>
                <w:webHidden/>
              </w:rPr>
              <w:fldChar w:fldCharType="separate"/>
            </w:r>
            <w:r w:rsidR="007D0937">
              <w:rPr>
                <w:noProof/>
                <w:webHidden/>
              </w:rPr>
              <w:t>3</w:t>
            </w:r>
            <w:r w:rsidR="007D0937">
              <w:rPr>
                <w:noProof/>
                <w:webHidden/>
              </w:rPr>
              <w:fldChar w:fldCharType="end"/>
            </w:r>
          </w:hyperlink>
        </w:p>
        <w:p w:rsidR="007D0937" w:rsidRDefault="007D0937" w14:paraId="3F087B50" w14:textId="0B1B4EDD">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55">
            <w:r w:rsidRPr="002A2309">
              <w:rPr>
                <w:rStyle w:val="Hyperlink"/>
                <w:noProof/>
              </w:rPr>
              <w:t>Day 1: Task 2</w:t>
            </w:r>
            <w:r>
              <w:rPr>
                <w:noProof/>
                <w:webHidden/>
              </w:rPr>
              <w:tab/>
            </w:r>
            <w:r>
              <w:rPr>
                <w:noProof/>
                <w:webHidden/>
              </w:rPr>
              <w:fldChar w:fldCharType="begin"/>
            </w:r>
            <w:r>
              <w:rPr>
                <w:noProof/>
                <w:webHidden/>
              </w:rPr>
              <w:instrText xml:space="preserve"> PAGEREF _Toc218258955 \h </w:instrText>
            </w:r>
            <w:r>
              <w:rPr>
                <w:noProof/>
                <w:webHidden/>
              </w:rPr>
            </w:r>
            <w:r>
              <w:rPr>
                <w:noProof/>
                <w:webHidden/>
              </w:rPr>
              <w:fldChar w:fldCharType="separate"/>
            </w:r>
            <w:r>
              <w:rPr>
                <w:noProof/>
                <w:webHidden/>
              </w:rPr>
              <w:t>4</w:t>
            </w:r>
            <w:r>
              <w:rPr>
                <w:noProof/>
                <w:webHidden/>
              </w:rPr>
              <w:fldChar w:fldCharType="end"/>
            </w:r>
          </w:hyperlink>
        </w:p>
        <w:p w:rsidR="007D0937" w:rsidRDefault="007D0937" w14:paraId="436F908B" w14:textId="5A5F9B12">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56">
            <w:r w:rsidRPr="002A2309">
              <w:rPr>
                <w:rStyle w:val="Hyperlink"/>
                <w:noProof/>
              </w:rPr>
              <w:t>Day 1: Task 3</w:t>
            </w:r>
            <w:r>
              <w:rPr>
                <w:noProof/>
                <w:webHidden/>
              </w:rPr>
              <w:tab/>
            </w:r>
            <w:r>
              <w:rPr>
                <w:noProof/>
                <w:webHidden/>
              </w:rPr>
              <w:fldChar w:fldCharType="begin"/>
            </w:r>
            <w:r>
              <w:rPr>
                <w:noProof/>
                <w:webHidden/>
              </w:rPr>
              <w:instrText xml:space="preserve"> PAGEREF _Toc218258956 \h </w:instrText>
            </w:r>
            <w:r>
              <w:rPr>
                <w:noProof/>
                <w:webHidden/>
              </w:rPr>
            </w:r>
            <w:r>
              <w:rPr>
                <w:noProof/>
                <w:webHidden/>
              </w:rPr>
              <w:fldChar w:fldCharType="separate"/>
            </w:r>
            <w:r>
              <w:rPr>
                <w:noProof/>
                <w:webHidden/>
              </w:rPr>
              <w:t>5</w:t>
            </w:r>
            <w:r>
              <w:rPr>
                <w:noProof/>
                <w:webHidden/>
              </w:rPr>
              <w:fldChar w:fldCharType="end"/>
            </w:r>
          </w:hyperlink>
        </w:p>
        <w:p w:rsidR="007D0937" w:rsidRDefault="007D0937" w14:paraId="2A08EE3A" w14:textId="7186E1B0">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57">
            <w:r w:rsidRPr="002A2309">
              <w:rPr>
                <w:rStyle w:val="Hyperlink"/>
                <w:noProof/>
              </w:rPr>
              <w:t>Day 1: Task 4</w:t>
            </w:r>
            <w:r>
              <w:rPr>
                <w:noProof/>
                <w:webHidden/>
              </w:rPr>
              <w:tab/>
            </w:r>
            <w:r>
              <w:rPr>
                <w:noProof/>
                <w:webHidden/>
              </w:rPr>
              <w:fldChar w:fldCharType="begin"/>
            </w:r>
            <w:r>
              <w:rPr>
                <w:noProof/>
                <w:webHidden/>
              </w:rPr>
              <w:instrText xml:space="preserve"> PAGEREF _Toc218258957 \h </w:instrText>
            </w:r>
            <w:r>
              <w:rPr>
                <w:noProof/>
                <w:webHidden/>
              </w:rPr>
            </w:r>
            <w:r>
              <w:rPr>
                <w:noProof/>
                <w:webHidden/>
              </w:rPr>
              <w:fldChar w:fldCharType="separate"/>
            </w:r>
            <w:r>
              <w:rPr>
                <w:noProof/>
                <w:webHidden/>
              </w:rPr>
              <w:t>6</w:t>
            </w:r>
            <w:r>
              <w:rPr>
                <w:noProof/>
                <w:webHidden/>
              </w:rPr>
              <w:fldChar w:fldCharType="end"/>
            </w:r>
          </w:hyperlink>
        </w:p>
        <w:p w:rsidR="007D0937" w:rsidRDefault="007D0937" w14:paraId="33A7F6B8" w14:textId="6439BB8E">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58">
            <w:r w:rsidRPr="002A2309">
              <w:rPr>
                <w:rStyle w:val="Hyperlink"/>
                <w:noProof/>
              </w:rPr>
              <w:t>Day 2: Task 1</w:t>
            </w:r>
            <w:r>
              <w:rPr>
                <w:noProof/>
                <w:webHidden/>
              </w:rPr>
              <w:tab/>
            </w:r>
            <w:r>
              <w:rPr>
                <w:noProof/>
                <w:webHidden/>
              </w:rPr>
              <w:fldChar w:fldCharType="begin"/>
            </w:r>
            <w:r>
              <w:rPr>
                <w:noProof/>
                <w:webHidden/>
              </w:rPr>
              <w:instrText xml:space="preserve"> PAGEREF _Toc218258958 \h </w:instrText>
            </w:r>
            <w:r>
              <w:rPr>
                <w:noProof/>
                <w:webHidden/>
              </w:rPr>
            </w:r>
            <w:r>
              <w:rPr>
                <w:noProof/>
                <w:webHidden/>
              </w:rPr>
              <w:fldChar w:fldCharType="separate"/>
            </w:r>
            <w:r>
              <w:rPr>
                <w:noProof/>
                <w:webHidden/>
              </w:rPr>
              <w:t>7</w:t>
            </w:r>
            <w:r>
              <w:rPr>
                <w:noProof/>
                <w:webHidden/>
              </w:rPr>
              <w:fldChar w:fldCharType="end"/>
            </w:r>
          </w:hyperlink>
        </w:p>
        <w:p w:rsidR="007D0937" w:rsidRDefault="007D0937" w14:paraId="4DB0CDE7" w14:textId="5D4791B5">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59">
            <w:r w:rsidRPr="002A2309">
              <w:rPr>
                <w:rStyle w:val="Hyperlink"/>
                <w:noProof/>
              </w:rPr>
              <w:t>Day 2: Task 2</w:t>
            </w:r>
            <w:r>
              <w:rPr>
                <w:noProof/>
                <w:webHidden/>
              </w:rPr>
              <w:tab/>
            </w:r>
            <w:r>
              <w:rPr>
                <w:noProof/>
                <w:webHidden/>
              </w:rPr>
              <w:fldChar w:fldCharType="begin"/>
            </w:r>
            <w:r>
              <w:rPr>
                <w:noProof/>
                <w:webHidden/>
              </w:rPr>
              <w:instrText xml:space="preserve"> PAGEREF _Toc218258959 \h </w:instrText>
            </w:r>
            <w:r>
              <w:rPr>
                <w:noProof/>
                <w:webHidden/>
              </w:rPr>
            </w:r>
            <w:r>
              <w:rPr>
                <w:noProof/>
                <w:webHidden/>
              </w:rPr>
              <w:fldChar w:fldCharType="separate"/>
            </w:r>
            <w:r>
              <w:rPr>
                <w:noProof/>
                <w:webHidden/>
              </w:rPr>
              <w:t>8</w:t>
            </w:r>
            <w:r>
              <w:rPr>
                <w:noProof/>
                <w:webHidden/>
              </w:rPr>
              <w:fldChar w:fldCharType="end"/>
            </w:r>
          </w:hyperlink>
        </w:p>
        <w:p w:rsidR="007D0937" w:rsidRDefault="007D0937" w14:paraId="12D807B0" w14:textId="2BFC2E73">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0">
            <w:r w:rsidRPr="002A2309">
              <w:rPr>
                <w:rStyle w:val="Hyperlink"/>
                <w:noProof/>
              </w:rPr>
              <w:t>Day 2: Task 3</w:t>
            </w:r>
            <w:r>
              <w:rPr>
                <w:noProof/>
                <w:webHidden/>
              </w:rPr>
              <w:tab/>
            </w:r>
            <w:r>
              <w:rPr>
                <w:noProof/>
                <w:webHidden/>
              </w:rPr>
              <w:fldChar w:fldCharType="begin"/>
            </w:r>
            <w:r>
              <w:rPr>
                <w:noProof/>
                <w:webHidden/>
              </w:rPr>
              <w:instrText xml:space="preserve"> PAGEREF _Toc218258960 \h </w:instrText>
            </w:r>
            <w:r>
              <w:rPr>
                <w:noProof/>
                <w:webHidden/>
              </w:rPr>
            </w:r>
            <w:r>
              <w:rPr>
                <w:noProof/>
                <w:webHidden/>
              </w:rPr>
              <w:fldChar w:fldCharType="separate"/>
            </w:r>
            <w:r>
              <w:rPr>
                <w:noProof/>
                <w:webHidden/>
              </w:rPr>
              <w:t>12</w:t>
            </w:r>
            <w:r>
              <w:rPr>
                <w:noProof/>
                <w:webHidden/>
              </w:rPr>
              <w:fldChar w:fldCharType="end"/>
            </w:r>
          </w:hyperlink>
        </w:p>
        <w:p w:rsidR="007D0937" w:rsidRDefault="007D0937" w14:paraId="04ABAC94" w14:textId="735772E4">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1">
            <w:r w:rsidRPr="002A2309">
              <w:rPr>
                <w:rStyle w:val="Hyperlink"/>
                <w:noProof/>
              </w:rPr>
              <w:t>Day 3: Task 1</w:t>
            </w:r>
            <w:r>
              <w:rPr>
                <w:noProof/>
                <w:webHidden/>
              </w:rPr>
              <w:tab/>
            </w:r>
            <w:r>
              <w:rPr>
                <w:noProof/>
                <w:webHidden/>
              </w:rPr>
              <w:fldChar w:fldCharType="begin"/>
            </w:r>
            <w:r>
              <w:rPr>
                <w:noProof/>
                <w:webHidden/>
              </w:rPr>
              <w:instrText xml:space="preserve"> PAGEREF _Toc218258961 \h </w:instrText>
            </w:r>
            <w:r>
              <w:rPr>
                <w:noProof/>
                <w:webHidden/>
              </w:rPr>
            </w:r>
            <w:r>
              <w:rPr>
                <w:noProof/>
                <w:webHidden/>
              </w:rPr>
              <w:fldChar w:fldCharType="separate"/>
            </w:r>
            <w:r>
              <w:rPr>
                <w:noProof/>
                <w:webHidden/>
              </w:rPr>
              <w:t>13</w:t>
            </w:r>
            <w:r>
              <w:rPr>
                <w:noProof/>
                <w:webHidden/>
              </w:rPr>
              <w:fldChar w:fldCharType="end"/>
            </w:r>
          </w:hyperlink>
        </w:p>
        <w:p w:rsidR="007D0937" w:rsidRDefault="007D0937" w14:paraId="490861BD" w14:textId="2446350B">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2">
            <w:r w:rsidRPr="002A2309">
              <w:rPr>
                <w:rStyle w:val="Hyperlink"/>
                <w:noProof/>
              </w:rPr>
              <w:t>Day 3: Task 2: Skillable</w:t>
            </w:r>
            <w:r>
              <w:rPr>
                <w:noProof/>
                <w:webHidden/>
              </w:rPr>
              <w:tab/>
            </w:r>
            <w:r>
              <w:rPr>
                <w:noProof/>
                <w:webHidden/>
              </w:rPr>
              <w:fldChar w:fldCharType="begin"/>
            </w:r>
            <w:r>
              <w:rPr>
                <w:noProof/>
                <w:webHidden/>
              </w:rPr>
              <w:instrText xml:space="preserve"> PAGEREF _Toc218258962 \h </w:instrText>
            </w:r>
            <w:r>
              <w:rPr>
                <w:noProof/>
                <w:webHidden/>
              </w:rPr>
            </w:r>
            <w:r>
              <w:rPr>
                <w:noProof/>
                <w:webHidden/>
              </w:rPr>
              <w:fldChar w:fldCharType="separate"/>
            </w:r>
            <w:r>
              <w:rPr>
                <w:noProof/>
                <w:webHidden/>
              </w:rPr>
              <w:t>14</w:t>
            </w:r>
            <w:r>
              <w:rPr>
                <w:noProof/>
                <w:webHidden/>
              </w:rPr>
              <w:fldChar w:fldCharType="end"/>
            </w:r>
          </w:hyperlink>
        </w:p>
        <w:p w:rsidR="007D0937" w:rsidRDefault="007D0937" w14:paraId="619A5D6F" w14:textId="6E2D4A36">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3">
            <w:r w:rsidRPr="002A2309">
              <w:rPr>
                <w:rStyle w:val="Hyperlink"/>
                <w:noProof/>
              </w:rPr>
              <w:t>Day 3: Task 3: Skillable</w:t>
            </w:r>
            <w:r>
              <w:rPr>
                <w:noProof/>
                <w:webHidden/>
              </w:rPr>
              <w:tab/>
            </w:r>
            <w:r>
              <w:rPr>
                <w:noProof/>
                <w:webHidden/>
              </w:rPr>
              <w:fldChar w:fldCharType="begin"/>
            </w:r>
            <w:r>
              <w:rPr>
                <w:noProof/>
                <w:webHidden/>
              </w:rPr>
              <w:instrText xml:space="preserve"> PAGEREF _Toc218258963 \h </w:instrText>
            </w:r>
            <w:r>
              <w:rPr>
                <w:noProof/>
                <w:webHidden/>
              </w:rPr>
            </w:r>
            <w:r>
              <w:rPr>
                <w:noProof/>
                <w:webHidden/>
              </w:rPr>
              <w:fldChar w:fldCharType="separate"/>
            </w:r>
            <w:r>
              <w:rPr>
                <w:noProof/>
                <w:webHidden/>
              </w:rPr>
              <w:t>16</w:t>
            </w:r>
            <w:r>
              <w:rPr>
                <w:noProof/>
                <w:webHidden/>
              </w:rPr>
              <w:fldChar w:fldCharType="end"/>
            </w:r>
          </w:hyperlink>
        </w:p>
        <w:p w:rsidR="007D0937" w:rsidRDefault="007D0937" w14:paraId="79FF59FD" w14:textId="35ED3307">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4">
            <w:r w:rsidRPr="002A2309">
              <w:rPr>
                <w:rStyle w:val="Hyperlink"/>
                <w:noProof/>
              </w:rPr>
              <w:t>Day 4: Task 1: MS Fabric using Just IT</w:t>
            </w:r>
            <w:r>
              <w:rPr>
                <w:noProof/>
                <w:webHidden/>
              </w:rPr>
              <w:tab/>
            </w:r>
            <w:r>
              <w:rPr>
                <w:noProof/>
                <w:webHidden/>
              </w:rPr>
              <w:fldChar w:fldCharType="begin"/>
            </w:r>
            <w:r>
              <w:rPr>
                <w:noProof/>
                <w:webHidden/>
              </w:rPr>
              <w:instrText xml:space="preserve"> PAGEREF _Toc218258964 \h </w:instrText>
            </w:r>
            <w:r>
              <w:rPr>
                <w:noProof/>
                <w:webHidden/>
              </w:rPr>
            </w:r>
            <w:r>
              <w:rPr>
                <w:noProof/>
                <w:webHidden/>
              </w:rPr>
              <w:fldChar w:fldCharType="separate"/>
            </w:r>
            <w:r>
              <w:rPr>
                <w:noProof/>
                <w:webHidden/>
              </w:rPr>
              <w:t>17</w:t>
            </w:r>
            <w:r>
              <w:rPr>
                <w:noProof/>
                <w:webHidden/>
              </w:rPr>
              <w:fldChar w:fldCharType="end"/>
            </w:r>
          </w:hyperlink>
        </w:p>
        <w:p w:rsidR="007D0937" w:rsidRDefault="007D0937" w14:paraId="542C49FA" w14:textId="7E78A514">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5">
            <w:r w:rsidRPr="002A2309">
              <w:rPr>
                <w:rStyle w:val="Hyperlink"/>
                <w:noProof/>
              </w:rPr>
              <w:t>Day 4: Task 2: Skillable</w:t>
            </w:r>
            <w:r>
              <w:rPr>
                <w:noProof/>
                <w:webHidden/>
              </w:rPr>
              <w:tab/>
            </w:r>
            <w:r>
              <w:rPr>
                <w:noProof/>
                <w:webHidden/>
              </w:rPr>
              <w:fldChar w:fldCharType="begin"/>
            </w:r>
            <w:r>
              <w:rPr>
                <w:noProof/>
                <w:webHidden/>
              </w:rPr>
              <w:instrText xml:space="preserve"> PAGEREF _Toc218258965 \h </w:instrText>
            </w:r>
            <w:r>
              <w:rPr>
                <w:noProof/>
                <w:webHidden/>
              </w:rPr>
            </w:r>
            <w:r>
              <w:rPr>
                <w:noProof/>
                <w:webHidden/>
              </w:rPr>
              <w:fldChar w:fldCharType="separate"/>
            </w:r>
            <w:r>
              <w:rPr>
                <w:noProof/>
                <w:webHidden/>
              </w:rPr>
              <w:t>17</w:t>
            </w:r>
            <w:r>
              <w:rPr>
                <w:noProof/>
                <w:webHidden/>
              </w:rPr>
              <w:fldChar w:fldCharType="end"/>
            </w:r>
          </w:hyperlink>
        </w:p>
        <w:p w:rsidR="007D0937" w:rsidRDefault="007D0937" w14:paraId="421EDA74" w14:textId="46B53B8C">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66">
            <w:r w:rsidRPr="002A2309">
              <w:rPr>
                <w:rStyle w:val="Hyperlink"/>
                <w:noProof/>
              </w:rPr>
              <w:t>Day 4: Task 3 (Optional)</w:t>
            </w:r>
            <w:r>
              <w:rPr>
                <w:noProof/>
                <w:webHidden/>
              </w:rPr>
              <w:tab/>
            </w:r>
            <w:r>
              <w:rPr>
                <w:noProof/>
                <w:webHidden/>
              </w:rPr>
              <w:fldChar w:fldCharType="begin"/>
            </w:r>
            <w:r>
              <w:rPr>
                <w:noProof/>
                <w:webHidden/>
              </w:rPr>
              <w:instrText xml:space="preserve"> PAGEREF _Toc218258966 \h </w:instrText>
            </w:r>
            <w:r>
              <w:rPr>
                <w:noProof/>
                <w:webHidden/>
              </w:rPr>
            </w:r>
            <w:r>
              <w:rPr>
                <w:noProof/>
                <w:webHidden/>
              </w:rPr>
              <w:fldChar w:fldCharType="separate"/>
            </w:r>
            <w:r>
              <w:rPr>
                <w:noProof/>
                <w:webHidden/>
              </w:rPr>
              <w:t>18</w:t>
            </w:r>
            <w:r>
              <w:rPr>
                <w:noProof/>
                <w:webHidden/>
              </w:rPr>
              <w:fldChar w:fldCharType="end"/>
            </w:r>
          </w:hyperlink>
        </w:p>
        <w:p w:rsidR="007D0937" w:rsidRDefault="007D0937" w14:paraId="34AF7DCA" w14:textId="53F7625A">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67">
            <w:r w:rsidRPr="002A2309">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_Toc218258967 \h </w:instrText>
            </w:r>
            <w:r>
              <w:rPr>
                <w:noProof/>
                <w:webHidden/>
              </w:rPr>
            </w:r>
            <w:r>
              <w:rPr>
                <w:noProof/>
                <w:webHidden/>
              </w:rPr>
              <w:fldChar w:fldCharType="separate"/>
            </w:r>
            <w:r>
              <w:rPr>
                <w:noProof/>
                <w:webHidden/>
              </w:rPr>
              <w:t>18</w:t>
            </w:r>
            <w:r>
              <w:rPr>
                <w:noProof/>
                <w:webHidden/>
              </w:rPr>
              <w:fldChar w:fldCharType="end"/>
            </w:r>
          </w:hyperlink>
        </w:p>
        <w:p w:rsidR="007D0937" w:rsidRDefault="007D0937" w14:paraId="4B798C91" w14:textId="0AAACDD8">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68">
            <w:r w:rsidRPr="002A2309">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_Toc218258968 \h </w:instrText>
            </w:r>
            <w:r>
              <w:rPr>
                <w:noProof/>
                <w:webHidden/>
              </w:rPr>
            </w:r>
            <w:r>
              <w:rPr>
                <w:noProof/>
                <w:webHidden/>
              </w:rPr>
              <w:fldChar w:fldCharType="separate"/>
            </w:r>
            <w:r>
              <w:rPr>
                <w:noProof/>
                <w:webHidden/>
              </w:rPr>
              <w:t>18</w:t>
            </w:r>
            <w:r>
              <w:rPr>
                <w:noProof/>
                <w:webHidden/>
              </w:rPr>
              <w:fldChar w:fldCharType="end"/>
            </w:r>
          </w:hyperlink>
        </w:p>
        <w:p w:rsidR="007D0937" w:rsidRDefault="007D0937" w14:paraId="11127CE2" w14:textId="15794F63">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69">
            <w:r w:rsidRPr="002A2309">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_Toc218258969 \h </w:instrText>
            </w:r>
            <w:r>
              <w:rPr>
                <w:noProof/>
                <w:webHidden/>
              </w:rPr>
            </w:r>
            <w:r>
              <w:rPr>
                <w:noProof/>
                <w:webHidden/>
              </w:rPr>
              <w:fldChar w:fldCharType="separate"/>
            </w:r>
            <w:r>
              <w:rPr>
                <w:noProof/>
                <w:webHidden/>
              </w:rPr>
              <w:t>18</w:t>
            </w:r>
            <w:r>
              <w:rPr>
                <w:noProof/>
                <w:webHidden/>
              </w:rPr>
              <w:fldChar w:fldCharType="end"/>
            </w:r>
          </w:hyperlink>
        </w:p>
        <w:p w:rsidR="007D0937" w:rsidRDefault="007D0937" w14:paraId="0D4D944A" w14:textId="659C5D04">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70">
            <w:r w:rsidRPr="002A2309">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_Toc218258970 \h </w:instrText>
            </w:r>
            <w:r>
              <w:rPr>
                <w:noProof/>
                <w:webHidden/>
              </w:rPr>
            </w:r>
            <w:r>
              <w:rPr>
                <w:noProof/>
                <w:webHidden/>
              </w:rPr>
              <w:fldChar w:fldCharType="separate"/>
            </w:r>
            <w:r>
              <w:rPr>
                <w:noProof/>
                <w:webHidden/>
              </w:rPr>
              <w:t>18</w:t>
            </w:r>
            <w:r>
              <w:rPr>
                <w:noProof/>
                <w:webHidden/>
              </w:rPr>
              <w:fldChar w:fldCharType="end"/>
            </w:r>
          </w:hyperlink>
        </w:p>
        <w:p w:rsidR="007D0937" w:rsidRDefault="007D0937" w14:paraId="743E9879" w14:textId="0C7D3843">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71">
            <w:r w:rsidRPr="002A2309">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_Toc218258971 \h </w:instrText>
            </w:r>
            <w:r>
              <w:rPr>
                <w:noProof/>
                <w:webHidden/>
              </w:rPr>
            </w:r>
            <w:r>
              <w:rPr>
                <w:noProof/>
                <w:webHidden/>
              </w:rPr>
              <w:fldChar w:fldCharType="separate"/>
            </w:r>
            <w:r>
              <w:rPr>
                <w:noProof/>
                <w:webHidden/>
              </w:rPr>
              <w:t>19</w:t>
            </w:r>
            <w:r>
              <w:rPr>
                <w:noProof/>
                <w:webHidden/>
              </w:rPr>
              <w:fldChar w:fldCharType="end"/>
            </w:r>
          </w:hyperlink>
        </w:p>
        <w:p w:rsidR="007D0937" w:rsidRDefault="007D0937" w14:paraId="206C3FA3" w14:textId="5C4AF768">
          <w:pPr>
            <w:pStyle w:val="TOC4"/>
            <w:tabs>
              <w:tab w:val="right" w:leader="dot" w:pos="9628"/>
            </w:tabs>
            <w:rPr>
              <w:rFonts w:asciiTheme="minorHAnsi" w:hAnsiTheme="minorHAnsi" w:eastAsiaTheme="minorEastAsia" w:cstheme="minorBidi"/>
              <w:noProof/>
              <w:kern w:val="2"/>
              <w14:ligatures w14:val="standardContextual"/>
            </w:rPr>
          </w:pPr>
          <w:hyperlink w:history="1" w:anchor="_Toc218258972">
            <w:r w:rsidRPr="002A2309">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_Toc218258972 \h </w:instrText>
            </w:r>
            <w:r>
              <w:rPr>
                <w:noProof/>
                <w:webHidden/>
              </w:rPr>
            </w:r>
            <w:r>
              <w:rPr>
                <w:noProof/>
                <w:webHidden/>
              </w:rPr>
              <w:fldChar w:fldCharType="separate"/>
            </w:r>
            <w:r>
              <w:rPr>
                <w:noProof/>
                <w:webHidden/>
              </w:rPr>
              <w:t>19</w:t>
            </w:r>
            <w:r>
              <w:rPr>
                <w:noProof/>
                <w:webHidden/>
              </w:rPr>
              <w:fldChar w:fldCharType="end"/>
            </w:r>
          </w:hyperlink>
        </w:p>
        <w:p w:rsidR="007D0937" w:rsidRDefault="007D0937" w14:paraId="73D2166B" w14:textId="4557E55D">
          <w:pPr>
            <w:pStyle w:val="TOC3"/>
            <w:tabs>
              <w:tab w:val="right" w:leader="dot" w:pos="9628"/>
            </w:tabs>
            <w:rPr>
              <w:rFonts w:asciiTheme="minorHAnsi" w:hAnsiTheme="minorHAnsi" w:eastAsiaTheme="minorEastAsia" w:cstheme="minorBidi"/>
              <w:noProof/>
              <w:kern w:val="2"/>
              <w14:ligatures w14:val="standardContextual"/>
            </w:rPr>
          </w:pPr>
          <w:hyperlink w:history="1" w:anchor="_Toc218258973">
            <w:r w:rsidRPr="002A2309">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_Toc218258973 \h </w:instrText>
            </w:r>
            <w:r>
              <w:rPr>
                <w:noProof/>
                <w:webHidden/>
              </w:rPr>
            </w:r>
            <w:r>
              <w:rPr>
                <w:noProof/>
                <w:webHidden/>
              </w:rPr>
              <w:fldChar w:fldCharType="separate"/>
            </w:r>
            <w:r>
              <w:rPr>
                <w:noProof/>
                <w:webHidden/>
              </w:rPr>
              <w:t>19</w:t>
            </w:r>
            <w:r>
              <w:rPr>
                <w:noProof/>
                <w:webHidden/>
              </w:rPr>
              <w:fldChar w:fldCharType="end"/>
            </w:r>
          </w:hyperlink>
        </w:p>
        <w:p w:rsidR="007D0937" w:rsidRDefault="007D0937" w14:paraId="5DB30EA4" w14:textId="20564BF4">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74">
            <w:r w:rsidRPr="002A2309">
              <w:rPr>
                <w:rStyle w:val="Hyperlink"/>
                <w:b/>
                <w:bCs/>
                <w:noProof/>
              </w:rPr>
              <w:t>Course Notes</w:t>
            </w:r>
            <w:r>
              <w:rPr>
                <w:noProof/>
                <w:webHidden/>
              </w:rPr>
              <w:tab/>
            </w:r>
            <w:r>
              <w:rPr>
                <w:noProof/>
                <w:webHidden/>
              </w:rPr>
              <w:fldChar w:fldCharType="begin"/>
            </w:r>
            <w:r>
              <w:rPr>
                <w:noProof/>
                <w:webHidden/>
              </w:rPr>
              <w:instrText xml:space="preserve"> PAGEREF _Toc218258974 \h </w:instrText>
            </w:r>
            <w:r>
              <w:rPr>
                <w:noProof/>
                <w:webHidden/>
              </w:rPr>
            </w:r>
            <w:r>
              <w:rPr>
                <w:noProof/>
                <w:webHidden/>
              </w:rPr>
              <w:fldChar w:fldCharType="separate"/>
            </w:r>
            <w:r>
              <w:rPr>
                <w:noProof/>
                <w:webHidden/>
              </w:rPr>
              <w:t>22</w:t>
            </w:r>
            <w:r>
              <w:rPr>
                <w:noProof/>
                <w:webHidden/>
              </w:rPr>
              <w:fldChar w:fldCharType="end"/>
            </w:r>
          </w:hyperlink>
        </w:p>
        <w:p w:rsidR="007D0937" w:rsidRDefault="007D0937" w14:paraId="39458883" w14:textId="5B205CB5">
          <w:pPr>
            <w:pStyle w:val="TOC1"/>
            <w:tabs>
              <w:tab w:val="right" w:leader="dot" w:pos="9628"/>
            </w:tabs>
            <w:rPr>
              <w:rFonts w:asciiTheme="minorHAnsi" w:hAnsiTheme="minorHAnsi" w:eastAsiaTheme="minorEastAsia" w:cstheme="minorBidi"/>
              <w:noProof/>
              <w:kern w:val="2"/>
              <w14:ligatures w14:val="standardContextual"/>
            </w:rPr>
          </w:pPr>
          <w:hyperlink w:history="1" w:anchor="_Toc218258975">
            <w:r w:rsidRPr="002A2309">
              <w:rPr>
                <w:rStyle w:val="Hyperlink"/>
                <w:b/>
                <w:bCs/>
                <w:noProof/>
              </w:rPr>
              <w:t>Additional Information</w:t>
            </w:r>
            <w:r>
              <w:rPr>
                <w:noProof/>
                <w:webHidden/>
              </w:rPr>
              <w:tab/>
            </w:r>
            <w:r>
              <w:rPr>
                <w:noProof/>
                <w:webHidden/>
              </w:rPr>
              <w:fldChar w:fldCharType="begin"/>
            </w:r>
            <w:r>
              <w:rPr>
                <w:noProof/>
                <w:webHidden/>
              </w:rPr>
              <w:instrText xml:space="preserve"> PAGEREF _Toc218258975 \h </w:instrText>
            </w:r>
            <w:r>
              <w:rPr>
                <w:noProof/>
                <w:webHidden/>
              </w:rPr>
            </w:r>
            <w:r>
              <w:rPr>
                <w:noProof/>
                <w:webHidden/>
              </w:rPr>
              <w:fldChar w:fldCharType="separate"/>
            </w:r>
            <w:r>
              <w:rPr>
                <w:noProof/>
                <w:webHidden/>
              </w:rPr>
              <w:t>23</w:t>
            </w:r>
            <w:r>
              <w:rPr>
                <w:noProof/>
                <w:webHidden/>
              </w:rPr>
              <w:fldChar w:fldCharType="end"/>
            </w:r>
          </w:hyperlink>
        </w:p>
        <w:p w:rsidRPr="00AF16A5" w:rsidR="5B22DC51" w:rsidP="5B22DC51" w:rsidRDefault="5B22DC51" w14:paraId="51BD44FC" w14:textId="3B92E8C0">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18258954"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0"/>
      <w:bookmarkEnd w:id="1"/>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7F3B2AD2"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tcW w:w="6673" w:type="dxa"/>
          </w:tcPr>
          <w:p w:rsidRPr="00AF16A5" w:rsidR="00A859C7" w:rsidP="7F3B2AD2" w:rsidRDefault="68FFD0F6" w14:paraId="3BFDBF77" w14:textId="34AD60DD">
            <w:pPr>
              <w:spacing w:after="160" w:line="259"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sz w:val="21"/>
                <w:szCs w:val="21"/>
              </w:rPr>
            </w:pPr>
            <w:r w:rsidRPr="7F3B2AD2">
              <w:rPr>
                <w:rFonts w:ascii="Roboto" w:hAnsi="Roboto" w:eastAsia="Roboto" w:cs="Roboto"/>
                <w:sz w:val="21"/>
                <w:szCs w:val="21"/>
              </w:rPr>
              <w:t>Enables organizations to access computing resources—such as storage, servers, and applications—over the internet, eliminating the need for heavy on-premises infrastructure. Its advantages span flexibility, efficiency, and strategic value.</w:t>
            </w:r>
          </w:p>
        </w:tc>
      </w:tr>
      <w:tr w:rsidRPr="00AF16A5" w:rsidR="61FDD1E4" w:rsidTr="7F3B2AD2"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tcW w:w="6673" w:type="dxa"/>
          </w:tcPr>
          <w:p w:rsidRPr="00AF16A5" w:rsidR="61FDD1E4" w:rsidP="7F3B2AD2" w:rsidRDefault="36B4B807" w14:paraId="082BE37A" w14:textId="004E0DDA">
            <w:pPr>
              <w:spacing w:line="259"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sz w:val="30"/>
                <w:szCs w:val="30"/>
              </w:rPr>
            </w:pPr>
            <w:r w:rsidRPr="7F3B2AD2">
              <w:rPr>
                <w:rFonts w:ascii="Roboto" w:hAnsi="Roboto" w:eastAsia="Roboto" w:cs="Roboto"/>
                <w:color w:val="00373A"/>
                <w:sz w:val="30"/>
                <w:szCs w:val="30"/>
              </w:rPr>
              <w:t>cost savings, scalability, enhanced security, and improved collaboration</w:t>
            </w:r>
          </w:p>
          <w:p w:rsidRPr="00AF16A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7F3B2AD2"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tcW w:w="6673" w:type="dxa"/>
          </w:tcPr>
          <w:p w:rsidRPr="00AF16A5" w:rsidR="61FDD1E4" w:rsidP="7F3B2AD2" w:rsidRDefault="05748B71" w14:paraId="25B07ABC" w14:textId="4D830C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On-premise computing</w:t>
            </w:r>
          </w:p>
          <w:p w:rsidRPr="00AF16A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61FDD1E4" w:rsidTr="7F3B2AD2"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tcW w:w="6673" w:type="dxa"/>
          </w:tcPr>
          <w:p w:rsidR="00DE32F5" w:rsidP="7F3B2AD2" w:rsidRDefault="00DE32F5" w14:paraId="7DDC8DE1" w14:textId="23F287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 xml:space="preserve">AWS - </w:t>
            </w:r>
          </w:p>
          <w:p w:rsidRPr="00AF16A5" w:rsidR="61FDD1E4" w:rsidP="7F3B2AD2" w:rsidRDefault="1DCD0DE1" w14:paraId="2496C039" w14:textId="4AC5995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Scalable and flexible, offers over 200 fully-featured services</w:t>
            </w:r>
          </w:p>
          <w:p w:rsidR="1DCD0DE1" w:rsidP="7F3B2AD2" w:rsidRDefault="1DCD0DE1" w14:paraId="4CD25669" w14:textId="626C284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MS Azure – hybrid cloud capabilities and compliance coverage</w:t>
            </w:r>
          </w:p>
          <w:p w:rsidR="1DCD0DE1" w:rsidP="7F3B2AD2" w:rsidRDefault="1DCD0DE1" w14:paraId="1C84A699" w14:textId="23E3A8C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GCP</w:t>
            </w:r>
            <w:r w:rsidRPr="7F3B2AD2" w:rsidR="1351AB65">
              <w:rPr>
                <w:rStyle w:val="ANSWERS"/>
                <w:rFonts w:asciiTheme="minorHAnsi" w:hAnsiTheme="minorHAnsi" w:cstheme="minorBidi"/>
                <w:sz w:val="28"/>
                <w:szCs w:val="28"/>
              </w:rPr>
              <w:t xml:space="preserve"> – excels in big data and analytics; has machine learning and data analytics capabilities.</w:t>
            </w:r>
          </w:p>
          <w:p w:rsidRPr="00AF16A5" w:rsidR="61FDD1E4" w:rsidP="7F3B2AD2" w:rsidRDefault="67E0AD9E" w14:paraId="4772827C" w14:textId="51AAAB5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IBM Cloud – a range of services from IAAS to PAAS, hybrid cloud support</w:t>
            </w:r>
          </w:p>
          <w:p w:rsidRPr="00AF16A5" w:rsidR="61FDD1E4" w:rsidP="7F3B2AD2" w:rsidRDefault="67E0AD9E" w14:paraId="10D0FF4A" w14:textId="4B31FB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7F3B2AD2">
              <w:rPr>
                <w:rStyle w:val="ANSWERS"/>
                <w:rFonts w:asciiTheme="minorHAnsi" w:hAnsiTheme="minorHAnsi" w:cstheme="minorBidi"/>
                <w:sz w:val="28"/>
                <w:szCs w:val="28"/>
              </w:rPr>
              <w:t>Oracle Cloud – Cloud apps and services for ERP; known for database services and enterprise applications</w:t>
            </w:r>
          </w:p>
        </w:tc>
      </w:tr>
    </w:tbl>
    <w:p w:rsidRPr="00AF16A5"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AF16A5" w:rsidP="5B22DC51" w:rsidRDefault="00AF16A5" w14:paraId="15E2A9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45549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2C0C1E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DD590A3"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18258955" w:id="2"/>
      <w:r w:rsidRPr="00AF16A5">
        <w:rPr>
          <w:rFonts w:asciiTheme="minorHAnsi" w:hAnsiTheme="minorHAnsi" w:cstheme="minorBidi"/>
        </w:rPr>
        <w:lastRenderedPageBreak/>
        <w:t xml:space="preserve">Day 1: Task </w:t>
      </w:r>
      <w:r>
        <w:rPr>
          <w:rFonts w:asciiTheme="minorHAnsi" w:hAnsiTheme="minorHAnsi" w:cstheme="minorBidi"/>
        </w:rPr>
        <w:t>2</w:t>
      </w:r>
      <w:bookmarkEnd w:id="2"/>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7F3B2AD2"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tcW w:w="6673" w:type="dxa"/>
          </w:tcPr>
          <w:p w:rsidRPr="00AF16A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7F3B2AD2" w:rsidRDefault="45BDD8FF" w14:paraId="334A66CC" w14:textId="6EA8F0C3">
            <w:pPr>
              <w:spacing w:after="160" w:line="259" w:lineRule="auto"/>
              <w:cnfStyle w:val="000000000000" w:firstRow="0" w:lastRow="0" w:firstColumn="0" w:lastColumn="0" w:oddVBand="0" w:evenVBand="0" w:oddHBand="0" w:evenHBand="0" w:firstRowFirstColumn="0" w:firstRowLastColumn="0" w:lastRowFirstColumn="0" w:lastRowLastColumn="0"/>
            </w:pPr>
            <w:r w:rsidRPr="7F3B2AD2">
              <w:rPr>
                <w:rStyle w:val="ANSWERS"/>
                <w:rFonts w:asciiTheme="minorHAnsi" w:hAnsiTheme="minorHAnsi" w:cstheme="minorBidi"/>
                <w:sz w:val="28"/>
                <w:szCs w:val="28"/>
              </w:rPr>
              <w:t xml:space="preserve">Estimated Monthly Cost </w:t>
            </w:r>
            <w:r>
              <w:rPr>
                <w:noProof/>
              </w:rPr>
              <w:drawing>
                <wp:inline distT="0" distB="0" distL="0" distR="0" wp14:anchorId="13C21B8C" wp14:editId="4BA5680F">
                  <wp:extent cx="1619476" cy="371527"/>
                  <wp:effectExtent l="0" t="0" r="0" b="0"/>
                  <wp:docPr id="927005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5662" name="Picture 927005662"/>
                          <pic:cNvPicPr/>
                        </pic:nvPicPr>
                        <pic:blipFill>
                          <a:blip r:embed="rId12">
                            <a:extLst>
                              <a:ext uri="{28A0092B-C50C-407E-A947-70E740481C1C}">
                                <a14:useLocalDpi xmlns:a14="http://schemas.microsoft.com/office/drawing/2010/main"/>
                              </a:ext>
                            </a:extLst>
                          </a:blip>
                          <a:stretch>
                            <a:fillRect/>
                          </a:stretch>
                        </pic:blipFill>
                        <pic:spPr>
                          <a:xfrm>
                            <a:off x="0" y="0"/>
                            <a:ext cx="1619476" cy="371527"/>
                          </a:xfrm>
                          <a:prstGeom prst="rect">
                            <a:avLst/>
                          </a:prstGeom>
                        </pic:spPr>
                      </pic:pic>
                    </a:graphicData>
                  </a:graphic>
                </wp:inline>
              </w:drawing>
            </w:r>
          </w:p>
          <w:p w:rsidRPr="00AF16A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E58BA7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32E5DAF2"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520EC22"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E8CD9A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FCFEF4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158988B"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5B22DC51" w:rsidRDefault="00BB0D18" w14:paraId="273308EC" w14:textId="77777777">
      <w:pPr>
        <w:pStyle w:val="paragraph"/>
        <w:spacing w:before="0" w:beforeAutospacing="0" w:after="0" w:afterAutospacing="0"/>
        <w:rPr>
          <w:rStyle w:val="eop"/>
          <w:rFonts w:asciiTheme="minorHAnsi" w:hAnsiTheme="minorHAnsi" w:cstheme="minorBidi"/>
          <w:sz w:val="28"/>
          <w:szCs w:val="28"/>
        </w:rPr>
      </w:pPr>
    </w:p>
    <w:p w:rsidRPr="00AF16A5" w:rsidR="00CC156F" w:rsidP="5B22DC51" w:rsidRDefault="00CC156F" w14:paraId="3E3D219F"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18258956" w:id="3"/>
      <w:r w:rsidRPr="00AF16A5">
        <w:rPr>
          <w:rFonts w:asciiTheme="minorHAnsi" w:hAnsiTheme="minorHAnsi" w:cstheme="minorBidi"/>
        </w:rPr>
        <w:t xml:space="preserve">Day 1: Task </w:t>
      </w:r>
      <w:r w:rsidR="00BB0D18">
        <w:rPr>
          <w:rFonts w:asciiTheme="minorHAnsi" w:hAnsiTheme="minorHAnsi" w:cstheme="minorBidi"/>
        </w:rPr>
        <w:t>3</w:t>
      </w:r>
      <w:bookmarkEnd w:id="3"/>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6516FD44"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tcW w:w="2997" w:type="dxa"/>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tcW w:w="4246" w:type="dxa"/>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6516FD44"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tcW w:w="2997" w:type="dxa"/>
          </w:tcPr>
          <w:p w:rsidRPr="00AF16A5" w:rsidR="5B22DC51" w:rsidP="6516FD44" w:rsidRDefault="2B8901E7" w14:paraId="4E5F85A2" w14:textId="3E7DAB6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sz w:val="28"/>
                <w:szCs w:val="28"/>
              </w:rPr>
            </w:pPr>
            <w:r w:rsidRPr="6516FD44">
              <w:rPr>
                <w:rFonts w:ascii="Arial" w:hAnsi="Arial" w:eastAsia="Arial" w:cs="Arial"/>
                <w:color w:val="0A0A0A"/>
              </w:rPr>
              <w:t>Providing fundamental IT resources like servers, storage, and networking on demand, allowing businesses to rent virtual infrastructure instead of buying physical hardware. The user controls the operating systems, applications and data.</w:t>
            </w:r>
          </w:p>
        </w:tc>
        <w:tc>
          <w:tcPr>
            <w:tcW w:w="4246" w:type="dxa"/>
          </w:tcPr>
          <w:p w:rsidRPr="00AF16A5" w:rsidR="5B22DC51" w:rsidP="6516FD44" w:rsidRDefault="09BAF561" w14:paraId="54DF9D64" w14:textId="5557C84C">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Might be used to host websites, or for big data analytics and processing</w:t>
            </w:r>
          </w:p>
        </w:tc>
      </w:tr>
      <w:tr w:rsidRPr="00AF16A5" w:rsidR="5B22DC51" w:rsidTr="6516FD44"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tcW w:w="2997" w:type="dxa"/>
          </w:tcPr>
          <w:p w:rsidRPr="00AF16A5" w:rsidR="5B22DC51" w:rsidP="6516FD44" w:rsidRDefault="68AF5B0D" w14:paraId="2C867194" w14:textId="38C609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 xml:space="preserve">Allows developers to have a complete environment - </w:t>
            </w:r>
          </w:p>
          <w:p w:rsidRPr="00AF16A5" w:rsidR="5B22DC51" w:rsidP="6516FD44" w:rsidRDefault="68AF5B0D" w14:paraId="18658AA6" w14:textId="6F75B969">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6516FD44">
              <w:rPr>
                <w:rFonts w:ascii="Arial" w:hAnsi="Arial" w:eastAsia="Arial" w:cs="Arial"/>
                <w:color w:val="001D35"/>
              </w:rPr>
              <w:t>hardware, software, tools, databases, operating systems—to build, run, and manage applications without the burden of maintaining the underlying infrastructure.</w:t>
            </w:r>
          </w:p>
          <w:p w:rsidRPr="00AF16A5"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246" w:type="dxa"/>
          </w:tcPr>
          <w:p w:rsidRPr="00AF16A5" w:rsidR="5B22DC51" w:rsidP="6516FD44" w:rsidRDefault="68AF5B0D" w14:paraId="2239F927" w14:textId="5FF27D95">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rPr>
            </w:pPr>
            <w:r w:rsidRPr="6516FD44">
              <w:rPr>
                <w:rStyle w:val="ANSWERS"/>
                <w:rFonts w:asciiTheme="minorHAnsi" w:hAnsiTheme="minorHAnsi" w:cstheme="minorBidi"/>
                <w:sz w:val="28"/>
                <w:szCs w:val="28"/>
              </w:rPr>
              <w:t>Building web and mobile apps, creating AI and ML models;</w:t>
            </w:r>
            <w:r w:rsidRPr="6516FD44">
              <w:rPr>
                <w:rFonts w:ascii="Arial" w:hAnsi="Arial" w:eastAsia="Arial" w:cs="Arial"/>
                <w:color w:val="0A0A0A"/>
              </w:rPr>
              <w:t xml:space="preserve"> Developing applications with integrated communication; Managing big data analytics</w:t>
            </w:r>
          </w:p>
        </w:tc>
      </w:tr>
      <w:tr w:rsidRPr="00AF16A5" w:rsidR="5B22DC51" w:rsidTr="6516FD44"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tcW w:w="2997" w:type="dxa"/>
          </w:tcPr>
          <w:p w:rsidRPr="00AF16A5" w:rsidR="5B22DC51" w:rsidP="6516FD44" w:rsidRDefault="2A25C234" w14:paraId="44DB31F3" w14:textId="0119B7BB">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sz w:val="28"/>
                <w:szCs w:val="28"/>
              </w:rPr>
            </w:pPr>
            <w:r w:rsidRPr="6516FD44">
              <w:rPr>
                <w:rFonts w:ascii="Arial" w:hAnsi="Arial" w:eastAsia="Arial" w:cs="Arial"/>
                <w:color w:val="001D35"/>
              </w:rPr>
              <w:t>Applications are delivered over the internet on a subscription basis.</w:t>
            </w:r>
          </w:p>
          <w:p w:rsidRPr="00AF16A5" w:rsidR="5B22DC51" w:rsidP="6516FD44" w:rsidRDefault="2A25C234" w14:paraId="04EB09DF" w14:textId="41114FCA">
            <w:pPr>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sz w:val="28"/>
                <w:szCs w:val="28"/>
              </w:rPr>
            </w:pPr>
            <w:r w:rsidRPr="6516FD44">
              <w:rPr>
                <w:rFonts w:ascii="Arial" w:hAnsi="Arial" w:eastAsia="Arial" w:cs="Arial"/>
                <w:color w:val="0A0A0A"/>
              </w:rPr>
              <w:t>The vendor hosts the software on their servers, handles maintenance, security, and updates.</w:t>
            </w:r>
          </w:p>
        </w:tc>
        <w:tc>
          <w:tcPr>
            <w:tcW w:w="4246" w:type="dxa"/>
          </w:tcPr>
          <w:p w:rsidRPr="00AF16A5" w:rsidR="5B22DC51" w:rsidP="6516FD44" w:rsidRDefault="457DB1E5" w14:paraId="15565EAD" w14:textId="4CB04A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Using in a workplace to access services from various locations without the need to develop own software applications</w:t>
            </w:r>
            <w:r w:rsidRPr="6516FD44" w:rsidR="564ED86D">
              <w:rPr>
                <w:rStyle w:val="ANSWERS"/>
                <w:rFonts w:asciiTheme="minorHAnsi" w:hAnsiTheme="minorHAnsi" w:cstheme="minorBidi"/>
                <w:sz w:val="28"/>
                <w:szCs w:val="28"/>
              </w:rPr>
              <w:t>. E.g.</w:t>
            </w:r>
            <w:r w:rsidRPr="6516FD44">
              <w:rPr>
                <w:rStyle w:val="ANSWERS"/>
                <w:rFonts w:asciiTheme="minorHAnsi" w:hAnsiTheme="minorHAnsi" w:cstheme="minorBidi"/>
                <w:sz w:val="28"/>
                <w:szCs w:val="28"/>
              </w:rPr>
              <w:t xml:space="preserve"> </w:t>
            </w:r>
            <w:r w:rsidRPr="6516FD44" w:rsidR="2A25C234">
              <w:rPr>
                <w:rStyle w:val="ANSWERS"/>
                <w:rFonts w:asciiTheme="minorHAnsi" w:hAnsiTheme="minorHAnsi" w:cstheme="minorBidi"/>
                <w:sz w:val="28"/>
                <w:szCs w:val="28"/>
              </w:rPr>
              <w:t>Google Workspace, MS Office 365</w:t>
            </w:r>
            <w:r w:rsidRPr="6516FD44" w:rsidR="4AE85214">
              <w:rPr>
                <w:rStyle w:val="ANSWERS"/>
                <w:rFonts w:asciiTheme="minorHAnsi" w:hAnsiTheme="minorHAnsi" w:cstheme="minorBidi"/>
                <w:sz w:val="28"/>
                <w:szCs w:val="28"/>
              </w:rPr>
              <w:t>, Salesforce</w:t>
            </w:r>
          </w:p>
          <w:p w:rsidRPr="00AF16A5" w:rsidR="5B22DC51" w:rsidP="6516FD44" w:rsidRDefault="5B22DC51" w14:paraId="027D36AD" w14:textId="00B32B7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18258957"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6516FD44"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tcW w:w="6673" w:type="dxa"/>
          </w:tcPr>
          <w:p w:rsidRPr="00AF16A5" w:rsidR="00CC156F" w:rsidP="6516FD44" w:rsidRDefault="579AAB6E" w14:paraId="723DEA47" w14:textId="5DFF863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Third-party cloud service provided by organisations such as AWS, GCP</w:t>
            </w:r>
          </w:p>
        </w:tc>
      </w:tr>
      <w:tr w:rsidRPr="00AF16A5" w:rsidR="00CC156F" w:rsidTr="6516FD44"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tcW w:w="6673" w:type="dxa"/>
          </w:tcPr>
          <w:p w:rsidRPr="00AF16A5" w:rsidR="00CC156F" w:rsidP="00754851" w:rsidRDefault="00CC156F" w14:paraId="6633811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6516FD44" w:rsidRDefault="00C5970B" w14:paraId="757D71F4" w14:textId="7D863825">
            <w:pPr>
              <w:spacing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sz w:val="28"/>
                <w:szCs w:val="28"/>
              </w:rPr>
            </w:pPr>
            <w:r w:rsidRPr="6516FD44">
              <w:rPr>
                <w:rFonts w:ascii="Helvetica" w:hAnsi="Helvetica" w:eastAsia="Helvetica" w:cs="Helvetica"/>
                <w:color w:val="232B37"/>
                <w:sz w:val="21"/>
                <w:szCs w:val="21"/>
              </w:rPr>
              <w:t>The organization purchases server hardware, maintains it in a central data center, and delivers the resources to the different departments over a network.</w:t>
            </w:r>
          </w:p>
          <w:p w:rsidRPr="00AF16A5" w:rsidR="00CC156F" w:rsidP="00754851" w:rsidRDefault="00CC156F"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6516FD44"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tcW w:w="6673" w:type="dxa"/>
          </w:tcPr>
          <w:p w:rsidRPr="00AF16A5" w:rsidR="00CC156F" w:rsidP="00754851" w:rsidRDefault="00CC156F" w14:paraId="3AE4E2A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6516FD44" w:rsidRDefault="511860CE" w14:paraId="64E6B050" w14:textId="145B0B4A">
            <w:pPr>
              <w:spacing w:line="259" w:lineRule="auto"/>
              <w:cnfStyle w:val="000000000000" w:firstRow="0" w:lastRow="0" w:firstColumn="0" w:lastColumn="0" w:oddVBand="0" w:evenVBand="0" w:oddHBand="0" w:evenHBand="0" w:firstRowFirstColumn="0" w:firstRowLastColumn="0" w:lastRowFirstColumn="0" w:lastRowLastColumn="0"/>
            </w:pPr>
            <w:r w:rsidRPr="6516FD44">
              <w:rPr>
                <w:rFonts w:ascii="Helvetica" w:hAnsi="Helvetica" w:eastAsia="Helvetica" w:cs="Helvetica"/>
                <w:color w:val="232B37"/>
                <w:sz w:val="21"/>
                <w:szCs w:val="21"/>
              </w:rPr>
              <w:t xml:space="preserve">Hybrid cloud offerings let you seamlessly switch workloads between different environments. For instance, when organizations run out of computing resources in their internal data center, they burst the extra workload to external third-party cloud services. </w:t>
            </w:r>
            <w:r w:rsidRPr="6516FD44">
              <w:rPr>
                <w:rFonts w:ascii="Calibri" w:hAnsi="Calibri" w:eastAsia="Calibri" w:cs="Calibri"/>
                <w:sz w:val="28"/>
                <w:szCs w:val="28"/>
              </w:rPr>
              <w:t xml:space="preserve"> </w:t>
            </w:r>
          </w:p>
          <w:p w:rsidRPr="00AF16A5" w:rsidR="00CC156F" w:rsidP="00754851" w:rsidRDefault="00CC156F"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00CC156F" w:rsidTr="6516FD44"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tcW w:w="6673" w:type="dxa"/>
          </w:tcPr>
          <w:p w:rsidRPr="00AF16A5" w:rsidR="00CC156F" w:rsidP="6516FD44" w:rsidRDefault="0648C0C5" w14:paraId="061B5B2F" w14:textId="5F367A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A community cloud is a type of cloud computing environment that is shared by multiple organizations with common goals, security requirements, or regulatory needs.</w:t>
            </w:r>
          </w:p>
          <w:p w:rsidRPr="00AF16A5" w:rsidR="00CC156F" w:rsidP="00754851" w:rsidRDefault="00CC156F" w14:paraId="6285D8B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6516FD44" w:rsidRDefault="0648C0C5" w14:paraId="43D7B8A0" w14:textId="205BA81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516FD44">
              <w:rPr>
                <w:rStyle w:val="ANSWERS"/>
                <w:rFonts w:asciiTheme="minorHAnsi" w:hAnsiTheme="minorHAnsi" w:cstheme="minorBidi"/>
                <w:sz w:val="28"/>
                <w:szCs w:val="28"/>
              </w:rPr>
              <w:t>Community clouds are particularly useful for organizations in regulated sectors, such as healthcare, government, and education, as they allow for customized security protocols and compliance frameworks tailored to the community's needs. They balance the security and privacy of private clouds with the cost savings of shared infrastructure</w:t>
            </w:r>
          </w:p>
          <w:p w:rsidRPr="00AF16A5" w:rsidR="00CC156F" w:rsidP="00754851" w:rsidRDefault="00CC156F" w14:paraId="45D2AB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CC156F" w:rsidP="00754851" w:rsidRDefault="00CC156F"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01E8C6A1" w:rsidP="5B22DC51" w:rsidRDefault="01E8C6A1" w14:paraId="1061B028" w14:textId="344AEB4E">
      <w:pPr>
        <w:pStyle w:val="Heading1"/>
        <w:rPr>
          <w:rFonts w:asciiTheme="minorHAnsi" w:hAnsiTheme="minorHAnsi" w:cstheme="minorBidi"/>
        </w:rPr>
      </w:pPr>
      <w:bookmarkStart w:name="_Toc218258958" w:id="5"/>
      <w:r w:rsidRPr="00AF16A5">
        <w:rPr>
          <w:rFonts w:asciiTheme="minorHAnsi" w:hAnsiTheme="minorHAnsi" w:cstheme="minorBidi"/>
        </w:rPr>
        <w:lastRenderedPageBreak/>
        <w:t>Day 2: Task 1</w:t>
      </w:r>
      <w:bookmarkEnd w:id="5"/>
    </w:p>
    <w:p w:rsidRPr="000B06F7" w:rsidR="000B06F7" w:rsidP="000B06F7" w:rsidRDefault="000B06F7" w14:paraId="56094BF3" w14:textId="77777777">
      <w:pPr>
        <w:rPr>
          <w:sz w:val="36"/>
          <w:szCs w:val="36"/>
        </w:rPr>
      </w:pPr>
      <w:r w:rsidRPr="000B06F7">
        <w:rPr>
          <w:sz w:val="36"/>
          <w:szCs w:val="36"/>
        </w:rPr>
        <w:t>You are a Cloud Consultant hired by a client. You will identify the most suitable cloud service model for a client requiring control over infrastructure, estimate potential cloud costs, and explain the benefits of cloud adoption.</w:t>
      </w:r>
    </w:p>
    <w:p w:rsidRPr="000B06F7" w:rsidR="000B06F7" w:rsidP="000B06F7" w:rsidRDefault="000B06F7" w14:paraId="3DB3843E" w14:textId="77777777">
      <w:pPr>
        <w:rPr>
          <w:sz w:val="36"/>
          <w:szCs w:val="36"/>
        </w:rPr>
      </w:pPr>
      <w:r w:rsidRPr="000B06F7">
        <w:rPr>
          <w:rFonts w:ascii="Segoe UI Emoji" w:hAnsi="Segoe UI Emoji" w:cs="Segoe UI Emoji"/>
          <w:sz w:val="36"/>
          <w:szCs w:val="36"/>
        </w:rPr>
        <w:t>🏭</w:t>
      </w:r>
      <w:r w:rsidRPr="000B06F7">
        <w:rPr>
          <w:sz w:val="36"/>
          <w:szCs w:val="36"/>
        </w:rPr>
        <w:t xml:space="preserve"> Client – "DataCore Enterprises"</w:t>
      </w:r>
    </w:p>
    <w:p w:rsidRPr="000B06F7" w:rsidR="000B06F7" w:rsidP="004B55D1" w:rsidRDefault="000B06F7" w14:paraId="2AE505A2" w14:textId="77777777">
      <w:pPr>
        <w:numPr>
          <w:ilvl w:val="0"/>
          <w:numId w:val="11"/>
        </w:numPr>
        <w:spacing w:after="160" w:line="259" w:lineRule="auto"/>
        <w:rPr>
          <w:sz w:val="36"/>
          <w:szCs w:val="36"/>
        </w:rPr>
      </w:pPr>
      <w:r w:rsidRPr="000B06F7">
        <w:rPr>
          <w:sz w:val="36"/>
          <w:szCs w:val="36"/>
        </w:rPr>
        <w:t>A large enterprise wants to move its internal database servers to the cloud.</w:t>
      </w:r>
    </w:p>
    <w:p w:rsidRPr="000B06F7" w:rsidR="000B06F7" w:rsidP="004B55D1" w:rsidRDefault="000B06F7" w14:paraId="2F15D9CA" w14:textId="77777777">
      <w:pPr>
        <w:numPr>
          <w:ilvl w:val="0"/>
          <w:numId w:val="11"/>
        </w:numPr>
        <w:spacing w:after="160" w:line="259" w:lineRule="auto"/>
        <w:rPr>
          <w:sz w:val="36"/>
          <w:szCs w:val="36"/>
        </w:rPr>
      </w:pPr>
      <w:r w:rsidRPr="000B06F7">
        <w:rPr>
          <w:sz w:val="36"/>
          <w:szCs w:val="36"/>
        </w:rPr>
        <w:t>They already have IT staff.</w:t>
      </w:r>
    </w:p>
    <w:p w:rsidRPr="000B06F7" w:rsidR="000B06F7" w:rsidP="004B55D1" w:rsidRDefault="000B06F7" w14:paraId="7450EE3A" w14:textId="77777777">
      <w:pPr>
        <w:numPr>
          <w:ilvl w:val="0"/>
          <w:numId w:val="11"/>
        </w:numPr>
        <w:spacing w:after="160" w:line="259" w:lineRule="auto"/>
        <w:rPr>
          <w:sz w:val="36"/>
          <w:szCs w:val="36"/>
        </w:rPr>
      </w:pPr>
      <w:r w:rsidRPr="000B06F7">
        <w:rPr>
          <w:sz w:val="36"/>
          <w:szCs w:val="36"/>
        </w:rPr>
        <w:t>They want full control over operating systems and storage configuration.</w:t>
      </w:r>
    </w:p>
    <w:p w:rsidRPr="000B06F7" w:rsidR="000B06F7" w:rsidP="000B06F7" w:rsidRDefault="000B06F7" w14:paraId="5FD00AB9" w14:textId="77777777">
      <w:pPr>
        <w:rPr>
          <w:sz w:val="36"/>
          <w:szCs w:val="36"/>
        </w:rPr>
      </w:pPr>
      <w:r w:rsidRPr="000B06F7">
        <w:rPr>
          <w:sz w:val="36"/>
          <w:szCs w:val="36"/>
        </w:rPr>
        <w:t>Questions for you:</w:t>
      </w:r>
    </w:p>
    <w:p w:rsidRPr="000B06F7" w:rsidR="000B06F7" w:rsidP="004B55D1" w:rsidRDefault="000B06F7" w14:paraId="4B384B86" w14:textId="77777777">
      <w:pPr>
        <w:numPr>
          <w:ilvl w:val="0"/>
          <w:numId w:val="12"/>
        </w:numPr>
        <w:spacing w:after="160" w:line="259" w:lineRule="auto"/>
        <w:rPr>
          <w:sz w:val="36"/>
          <w:szCs w:val="36"/>
        </w:rPr>
      </w:pPr>
      <w:r w:rsidRPr="0A2B5D92">
        <w:rPr>
          <w:sz w:val="36"/>
          <w:szCs w:val="36"/>
        </w:rPr>
        <w:t>Which service model suits them? (IaaS, PaaS, Saas)</w:t>
      </w:r>
    </w:p>
    <w:p w:rsidR="6AE5D949" w:rsidP="0A2B5D92" w:rsidRDefault="6AE5D949" w14:paraId="243694E1" w14:textId="15A2EBEA">
      <w:pPr>
        <w:pStyle w:val="ListParagraph"/>
        <w:numPr>
          <w:ilvl w:val="0"/>
          <w:numId w:val="3"/>
        </w:numPr>
        <w:spacing w:after="160" w:line="259" w:lineRule="auto"/>
        <w:rPr>
          <w:sz w:val="36"/>
          <w:szCs w:val="36"/>
        </w:rPr>
      </w:pPr>
      <w:r w:rsidRPr="0A2B5D92">
        <w:rPr>
          <w:sz w:val="36"/>
          <w:szCs w:val="36"/>
        </w:rPr>
        <w:t>IAAS</w:t>
      </w:r>
    </w:p>
    <w:p w:rsidRPr="000B06F7" w:rsidR="000B06F7" w:rsidP="004B55D1" w:rsidRDefault="000B06F7" w14:paraId="49B6383C" w14:textId="77777777">
      <w:pPr>
        <w:numPr>
          <w:ilvl w:val="0"/>
          <w:numId w:val="12"/>
        </w:numPr>
        <w:spacing w:after="160" w:line="259" w:lineRule="auto"/>
        <w:rPr>
          <w:sz w:val="36"/>
          <w:szCs w:val="36"/>
        </w:rPr>
      </w:pPr>
      <w:r w:rsidRPr="000B06F7">
        <w:rPr>
          <w:sz w:val="36"/>
          <w:szCs w:val="36"/>
        </w:rPr>
        <w:t xml:space="preserve">How can they estimate the cost of using cloud services? </w:t>
      </w:r>
    </w:p>
    <w:p w:rsidRPr="000B06F7" w:rsidR="000B06F7" w:rsidP="0A2B5D92" w:rsidRDefault="0517370A" w14:paraId="6E98267E" w14:textId="21461A96">
      <w:pPr>
        <w:pStyle w:val="ListParagraph"/>
        <w:numPr>
          <w:ilvl w:val="0"/>
          <w:numId w:val="2"/>
        </w:numPr>
        <w:rPr>
          <w:sz w:val="36"/>
          <w:szCs w:val="36"/>
        </w:rPr>
      </w:pPr>
      <w:r w:rsidRPr="0A2B5D92">
        <w:rPr>
          <w:sz w:val="36"/>
          <w:szCs w:val="36"/>
        </w:rPr>
        <w:t>Using a Pricing Calculator</w:t>
      </w:r>
    </w:p>
    <w:p w:rsidRPr="000B06F7" w:rsidR="000B06F7" w:rsidP="004B55D1" w:rsidRDefault="000B06F7" w14:paraId="5E09A1AA" w14:textId="77777777">
      <w:pPr>
        <w:numPr>
          <w:ilvl w:val="0"/>
          <w:numId w:val="12"/>
        </w:numPr>
        <w:spacing w:after="160" w:line="259" w:lineRule="auto"/>
        <w:rPr>
          <w:sz w:val="36"/>
          <w:szCs w:val="36"/>
        </w:rPr>
      </w:pPr>
      <w:r w:rsidRPr="0A2B5D92">
        <w:rPr>
          <w:sz w:val="36"/>
          <w:szCs w:val="36"/>
        </w:rPr>
        <w:t xml:space="preserve">What are the possible benefits of using cloud services? </w:t>
      </w:r>
    </w:p>
    <w:p w:rsidRPr="000B06F7" w:rsidR="000B06F7" w:rsidP="0A2B5D92" w:rsidRDefault="05BF8DF8" w14:paraId="3958490C" w14:textId="19664D60">
      <w:pPr>
        <w:pStyle w:val="ListParagraph"/>
        <w:rPr>
          <w:sz w:val="36"/>
          <w:szCs w:val="36"/>
        </w:rPr>
      </w:pPr>
      <w:r w:rsidRPr="0A2B5D92">
        <w:rPr>
          <w:sz w:val="36"/>
          <w:szCs w:val="36"/>
        </w:rPr>
        <w:t>Scalability</w:t>
      </w:r>
      <w:r w:rsidRPr="0A2B5D92" w:rsidR="7D27BF3E">
        <w:rPr>
          <w:sz w:val="36"/>
          <w:szCs w:val="36"/>
        </w:rPr>
        <w:t>;</w:t>
      </w:r>
      <w:r w:rsidRPr="0A2B5D92">
        <w:rPr>
          <w:sz w:val="36"/>
          <w:szCs w:val="36"/>
        </w:rPr>
        <w:t xml:space="preserve"> own the control over storage, OS, applications</w:t>
      </w:r>
      <w:r w:rsidRPr="0A2B5D92" w:rsidR="318B726D">
        <w:rPr>
          <w:sz w:val="36"/>
          <w:szCs w:val="36"/>
        </w:rPr>
        <w:t xml:space="preserve">; </w:t>
      </w:r>
      <w:r w:rsidRPr="0A2B5D92" w:rsidR="73E7DB20">
        <w:rPr>
          <w:sz w:val="36"/>
          <w:szCs w:val="36"/>
        </w:rPr>
        <w:t>cost-efficient – no hardware spend; high-performance data centres; robust backup and recovery</w:t>
      </w:r>
    </w:p>
    <w:p w:rsidRPr="000B06F7" w:rsidR="000B06F7" w:rsidP="004B55D1" w:rsidRDefault="000B06F7" w14:paraId="0AF724C2" w14:textId="77777777">
      <w:pPr>
        <w:numPr>
          <w:ilvl w:val="0"/>
          <w:numId w:val="12"/>
        </w:numPr>
        <w:spacing w:after="160" w:line="259" w:lineRule="auto"/>
        <w:rPr>
          <w:sz w:val="36"/>
          <w:szCs w:val="36"/>
        </w:rPr>
      </w:pPr>
      <w:r w:rsidRPr="000B06F7">
        <w:rPr>
          <w:sz w:val="36"/>
          <w:szCs w:val="36"/>
        </w:rPr>
        <w:t xml:space="preserve">Bonus: What might be potential risks? </w:t>
      </w:r>
    </w:p>
    <w:p w:rsidR="000B06F7" w:rsidP="0A2B5D92" w:rsidRDefault="2E17320B" w14:paraId="4908148D" w14:textId="04374897">
      <w:pPr>
        <w:pStyle w:val="ListParagraph"/>
        <w:numPr>
          <w:ilvl w:val="0"/>
          <w:numId w:val="1"/>
        </w:numPr>
      </w:pPr>
      <w:r w:rsidRPr="0A2B5D92">
        <w:t>Misconfigurations, weak authentication may be an easy target for attackers</w:t>
      </w:r>
      <w:r w:rsidRPr="0A2B5D92" w:rsidR="6B7D678C">
        <w:t>. There’s a risk of data leaks, data loss, less control o</w:t>
      </w:r>
      <w:r w:rsidRPr="0A2B5D92" w:rsidR="239B57C9">
        <w:t>ver the equipment than on-prem</w:t>
      </w:r>
      <w:r w:rsidRPr="0A2B5D92" w:rsidR="6B7D678C">
        <w:t xml:space="preserve">, </w:t>
      </w:r>
      <w:r w:rsidRPr="0A2B5D92" w:rsidR="76E82D4C">
        <w:t xml:space="preserve">and </w:t>
      </w:r>
      <w:r w:rsidRPr="0A2B5D92" w:rsidR="6B7D678C">
        <w:t>compli</w:t>
      </w:r>
      <w:r w:rsidRPr="0A2B5D92" w:rsidR="2AD635D7">
        <w:t>ance issues</w:t>
      </w:r>
    </w:p>
    <w:p w:rsidR="000B06F7" w:rsidP="000B06F7" w:rsidRDefault="000B06F7" w14:paraId="05468FB2" w14:textId="77777777"/>
    <w:p w:rsidR="000B06F7" w:rsidP="000B06F7" w:rsidRDefault="000B06F7" w14:paraId="3EEF6E5C" w14:textId="77777777"/>
    <w:p w:rsidR="000B06F7" w:rsidP="000B06F7" w:rsidRDefault="000B06F7" w14:paraId="6C744E8D" w14:textId="77777777"/>
    <w:p w:rsidR="000B06F7" w:rsidP="000B06F7" w:rsidRDefault="000B06F7" w14:paraId="39A49825" w14:textId="77777777"/>
    <w:p w:rsidR="000B06F7" w:rsidP="000B06F7" w:rsidRDefault="000B06F7" w14:paraId="5965CE45" w14:textId="77777777"/>
    <w:p w:rsidR="000B06F7" w:rsidP="000B06F7" w:rsidRDefault="000B06F7" w14:paraId="6EC98F13" w14:textId="77777777"/>
    <w:p w:rsidR="000B06F7" w:rsidP="000B06F7" w:rsidRDefault="000B06F7" w14:paraId="416AACC5" w14:textId="77777777"/>
    <w:p w:rsidR="000B06F7" w:rsidP="000B06F7" w:rsidRDefault="000B06F7" w14:paraId="33ABA9B9" w14:textId="77777777"/>
    <w:p w:rsidR="000B06F7" w:rsidP="000B06F7" w:rsidRDefault="000B06F7" w14:paraId="295A234E" w14:textId="77777777"/>
    <w:p w:rsidR="000B06F7" w:rsidP="000B06F7" w:rsidRDefault="000B06F7" w14:paraId="36CA85FB" w14:textId="62436955">
      <w:pPr>
        <w:pStyle w:val="Heading1"/>
        <w:rPr>
          <w:rFonts w:asciiTheme="minorHAnsi" w:hAnsiTheme="minorHAnsi" w:cstheme="minorBidi"/>
        </w:rPr>
      </w:pPr>
      <w:bookmarkStart w:name="_Toc218258959" w:id="6"/>
      <w:r w:rsidRPr="00AF16A5">
        <w:rPr>
          <w:rFonts w:asciiTheme="minorHAnsi" w:hAnsiTheme="minorHAnsi" w:cstheme="minorBidi"/>
        </w:rPr>
        <w:t xml:space="preserve">Day 2: Task </w:t>
      </w:r>
      <w:r>
        <w:rPr>
          <w:rFonts w:asciiTheme="minorHAnsi" w:hAnsiTheme="minorHAnsi" w:cstheme="minorBidi"/>
        </w:rPr>
        <w:t>2</w:t>
      </w:r>
      <w:bookmarkEnd w:id="6"/>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9628" w:type="dxa"/>
        <w:tblLook w:val="04A0" w:firstRow="1" w:lastRow="0" w:firstColumn="1" w:lastColumn="0" w:noHBand="0" w:noVBand="1"/>
      </w:tblPr>
      <w:tblGrid>
        <w:gridCol w:w="1950"/>
        <w:gridCol w:w="4470"/>
        <w:gridCol w:w="3208"/>
      </w:tblGrid>
      <w:tr w:rsidRPr="00AF16A5" w:rsidR="5B22DC51" w:rsidTr="0A2B5D92"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tcW w:w="4470" w:type="dxa"/>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tcW w:w="3208" w:type="dxa"/>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0A2B5D92"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rsidRPr="00AF16A5" w:rsidR="5B22DC51" w:rsidP="0A2B5D92" w:rsidRDefault="2E15E275" w14:paraId="6F45CAA8" w14:textId="2A63BD7B">
            <w:pPr>
              <w:spacing w:line="259" w:lineRule="auto"/>
              <w:jc w:val="center"/>
              <w:rPr>
                <w:rFonts w:asciiTheme="minorHAnsi" w:hAnsiTheme="minorHAnsi" w:cstheme="minorBidi"/>
                <w:sz w:val="28"/>
                <w:szCs w:val="28"/>
              </w:rPr>
            </w:pPr>
            <w:r w:rsidRPr="0A2B5D92">
              <w:rPr>
                <w:rFonts w:asciiTheme="minorHAnsi" w:hAnsiTheme="minorHAnsi" w:cstheme="minorBidi"/>
                <w:sz w:val="28"/>
                <w:szCs w:val="28"/>
              </w:rPr>
              <w:t>Unauthorized Access to Computer Material</w:t>
            </w:r>
          </w:p>
        </w:tc>
        <w:tc>
          <w:tcPr>
            <w:tcW w:w="4470" w:type="dxa"/>
          </w:tcPr>
          <w:p w:rsidRPr="00AF16A5" w:rsidR="5B22DC51" w:rsidP="5B22DC51" w:rsidRDefault="2E15E275" w14:paraId="145D4949" w14:textId="4EF0F098">
            <w:pPr>
              <w:spacing w:line="259" w:lineRule="auto"/>
              <w:cnfStyle w:val="000000100000" w:firstRow="0" w:lastRow="0" w:firstColumn="0" w:lastColumn="0" w:oddVBand="0" w:evenVBand="0" w:oddHBand="1" w:evenHBand="0" w:firstRowFirstColumn="0" w:firstRowLastColumn="0" w:lastRowFirstColumn="0" w:lastRowLastColumn="0"/>
            </w:pPr>
            <w:r w:rsidRPr="0A2B5D92">
              <w:rPr>
                <w:rFonts w:ascii="Roboto" w:hAnsi="Roboto" w:eastAsia="Roboto" w:cs="Roboto"/>
                <w:sz w:val="27"/>
                <w:szCs w:val="27"/>
              </w:rPr>
              <w:t xml:space="preserve">This offense occurs when a person gains access to a computer system without permission. It is punishable by up to two years in prison. </w:t>
            </w:r>
          </w:p>
        </w:tc>
        <w:tc>
          <w:tcPr>
            <w:tcW w:w="3208" w:type="dxa"/>
          </w:tcPr>
          <w:p w:rsidRPr="00AF16A5" w:rsidR="5B22DC51" w:rsidP="0A2B5D92" w:rsidRDefault="2E15E275" w14:paraId="761AD185" w14:textId="63CA8EE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A2B5D92">
              <w:rPr>
                <w:rStyle w:val="ANSWERS"/>
                <w:rFonts w:asciiTheme="minorHAnsi" w:hAnsiTheme="minorHAnsi" w:cstheme="minorBidi"/>
                <w:sz w:val="28"/>
                <w:szCs w:val="28"/>
              </w:rPr>
              <w:t>Use someone else’s password to gain access into their phone and download photos.</w:t>
            </w:r>
          </w:p>
        </w:tc>
      </w:tr>
      <w:tr w:rsidRPr="00AF16A5" w:rsidR="5B22DC51" w:rsidTr="0A2B5D92"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950" w:type="dxa"/>
          </w:tcPr>
          <w:p w:rsidRPr="00AF16A5" w:rsidR="5B22DC51" w:rsidP="0A2B5D92" w:rsidRDefault="2E15E275" w14:paraId="6D36FD1C" w14:textId="3DC8DAA5">
            <w:pPr>
              <w:spacing w:line="259" w:lineRule="auto"/>
              <w:jc w:val="center"/>
              <w:rPr>
                <w:rFonts w:asciiTheme="minorHAnsi" w:hAnsiTheme="minorHAnsi" w:cstheme="minorBidi"/>
                <w:sz w:val="28"/>
                <w:szCs w:val="28"/>
              </w:rPr>
            </w:pPr>
            <w:r w:rsidRPr="0A2B5D92">
              <w:rPr>
                <w:rFonts w:asciiTheme="minorHAnsi" w:hAnsiTheme="minorHAnsi" w:cstheme="minorBidi"/>
                <w:sz w:val="28"/>
                <w:szCs w:val="28"/>
              </w:rPr>
              <w:t>Unauthorized Access with Intent to Commit Further Offenses</w:t>
            </w:r>
          </w:p>
        </w:tc>
        <w:tc>
          <w:tcPr>
            <w:tcW w:w="4470" w:type="dxa"/>
          </w:tcPr>
          <w:p w:rsidRPr="00AF16A5"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0A2B5D92" w:rsidRDefault="2E15E275" w14:paraId="08B5731A" w14:textId="3F76EC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A2B5D92">
              <w:rPr>
                <w:rStyle w:val="ANSWERS"/>
                <w:rFonts w:asciiTheme="minorHAnsi" w:hAnsiTheme="minorHAnsi" w:cstheme="minorBidi"/>
                <w:sz w:val="28"/>
                <w:szCs w:val="28"/>
              </w:rPr>
              <w:t>This provision addresses cases where unauthorized access is used to facilitate other crimes, such as fraud or theft.</w:t>
            </w:r>
          </w:p>
        </w:tc>
        <w:tc>
          <w:tcPr>
            <w:tcW w:w="3208" w:type="dxa"/>
          </w:tcPr>
          <w:p w:rsidRPr="00AF16A5" w:rsidR="5B22DC51" w:rsidP="0A2B5D92" w:rsidRDefault="2E15E275" w14:paraId="3BA2E195" w14:textId="0C7F6A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A2B5D92">
              <w:rPr>
                <w:rStyle w:val="ANSWERS"/>
                <w:rFonts w:asciiTheme="minorHAnsi" w:hAnsiTheme="minorHAnsi" w:cstheme="minorBidi"/>
                <w:sz w:val="28"/>
                <w:szCs w:val="28"/>
              </w:rPr>
              <w:t xml:space="preserve">Obtaining bank details </w:t>
            </w:r>
            <w:r w:rsidRPr="0A2B5D92" w:rsidR="153E8914">
              <w:rPr>
                <w:rStyle w:val="ANSWERS"/>
                <w:rFonts w:asciiTheme="minorHAnsi" w:hAnsiTheme="minorHAnsi" w:cstheme="minorBidi"/>
                <w:sz w:val="28"/>
                <w:szCs w:val="28"/>
              </w:rPr>
              <w:t>without permission with the intent to transfer money from someone’s account.</w:t>
            </w:r>
          </w:p>
        </w:tc>
      </w:tr>
      <w:tr w:rsidRPr="00AF16A5" w:rsidR="5B22DC51" w:rsidTr="0A2B5D92"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tcPr>
          <w:p w:rsidRPr="00AF16A5" w:rsidR="5B22DC51" w:rsidP="0A2B5D92" w:rsidRDefault="2E15E275" w14:paraId="2519ED7D" w14:textId="621564B5">
            <w:pPr>
              <w:spacing w:line="259" w:lineRule="auto"/>
              <w:jc w:val="center"/>
              <w:rPr>
                <w:rFonts w:asciiTheme="minorHAnsi" w:hAnsiTheme="minorHAnsi" w:cstheme="minorBidi"/>
                <w:sz w:val="28"/>
                <w:szCs w:val="28"/>
              </w:rPr>
            </w:pPr>
            <w:r w:rsidRPr="0A2B5D92">
              <w:rPr>
                <w:rFonts w:asciiTheme="minorHAnsi" w:hAnsiTheme="minorHAnsi" w:cstheme="minorBidi"/>
                <w:sz w:val="28"/>
                <w:szCs w:val="28"/>
              </w:rPr>
              <w:t>Making, Supplying, or Obtaining Articles for Use in Offenses</w:t>
            </w:r>
          </w:p>
        </w:tc>
        <w:tc>
          <w:tcPr>
            <w:tcW w:w="4470" w:type="dxa"/>
          </w:tcPr>
          <w:p w:rsidRPr="00AF16A5" w:rsidR="5B22DC51" w:rsidP="0A2B5D92" w:rsidRDefault="2E15E275" w14:paraId="448310AC" w14:textId="4672810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A2B5D92">
              <w:rPr>
                <w:rStyle w:val="ANSWERS"/>
                <w:rFonts w:asciiTheme="minorHAnsi" w:hAnsiTheme="minorHAnsi" w:cstheme="minorBidi"/>
                <w:sz w:val="28"/>
                <w:szCs w:val="28"/>
              </w:rPr>
              <w:t xml:space="preserve">This provision targets the distribution of tools or software intended for committing computer crimes. </w:t>
            </w:r>
          </w:p>
          <w:p w:rsidRPr="00AF16A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208" w:type="dxa"/>
          </w:tcPr>
          <w:p w:rsidRPr="00AF16A5" w:rsidR="5B22DC51" w:rsidP="0A2B5D92" w:rsidRDefault="27B42352" w14:paraId="2B1FB066" w14:textId="0FD9A7E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A2B5D92">
              <w:rPr>
                <w:rStyle w:val="ANSWERS"/>
                <w:rFonts w:asciiTheme="minorHAnsi" w:hAnsiTheme="minorHAnsi" w:cstheme="minorBidi"/>
                <w:sz w:val="28"/>
                <w:szCs w:val="28"/>
              </w:rPr>
              <w:t>You downloaded a programme which was able to take remote control of a friend’s computer without their knowledge. You didn’t get a chance to use it before you were caught. This offence covers the possession of ‘malware’ but also legitimate software for which you had the intent of using it to commit an offence.</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lastRenderedPageBreak/>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6E5D23AB"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6E5D23AB"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5B22DC51" w14:paraId="4E08BA99" w14:textId="25AE6A3D">
            <w:pPr>
              <w:spacing w:line="259" w:lineRule="auto"/>
              <w:rPr>
                <w:rStyle w:val="ANSWERS"/>
                <w:rFonts w:asciiTheme="minorHAnsi" w:hAnsiTheme="minorHAnsi" w:cstheme="minorBidi"/>
                <w:b w:val="0"/>
                <w:bCs w:val="0"/>
                <w:sz w:val="28"/>
                <w:szCs w:val="28"/>
              </w:rPr>
            </w:pPr>
          </w:p>
          <w:p w:rsidR="51FB3039" w:rsidP="6E5D23AB" w:rsidRDefault="51FB3039" w14:paraId="61D3D43C" w14:textId="01BF648C">
            <w:pPr>
              <w:spacing w:line="259" w:lineRule="auto"/>
              <w:rPr>
                <w:rStyle w:val="ANSWERS"/>
                <w:rFonts w:asciiTheme="minorHAnsi" w:hAnsiTheme="minorHAnsi" w:cstheme="minorBidi"/>
                <w:b w:val="0"/>
                <w:bCs w:val="0"/>
                <w:sz w:val="28"/>
                <w:szCs w:val="28"/>
              </w:rPr>
            </w:pPr>
            <w:r w:rsidRPr="6E5D23AB">
              <w:rPr>
                <w:rStyle w:val="ANSWERS"/>
                <w:rFonts w:asciiTheme="minorHAnsi" w:hAnsiTheme="minorHAnsi" w:cstheme="minorBidi"/>
                <w:b w:val="0"/>
                <w:bCs w:val="0"/>
                <w:sz w:val="28"/>
                <w:szCs w:val="28"/>
              </w:rPr>
              <w:t xml:space="preserve">Increased Penalties: The Act doubles the maximum prison sentence for hacking into computer systems from five years to ten years. This change reflects the seriousness of computer-related crimes in the digital age. </w:t>
            </w:r>
          </w:p>
          <w:p w:rsidRPr="00AF16A5" w:rsidR="5B22DC51" w:rsidP="5B22DC51" w:rsidRDefault="5B22DC51" w14:paraId="40087982" w14:textId="0C8E51D7">
            <w:pPr>
              <w:spacing w:line="259" w:lineRule="auto"/>
              <w:rPr>
                <w:rStyle w:val="ANSWERS"/>
                <w:rFonts w:asciiTheme="minorHAnsi" w:hAnsiTheme="minorHAnsi" w:cstheme="minorBidi"/>
                <w:sz w:val="28"/>
                <w:szCs w:val="28"/>
              </w:rPr>
            </w:pPr>
          </w:p>
        </w:tc>
      </w:tr>
      <w:tr w:rsidRPr="00AF16A5" w:rsidR="5B22DC51" w:rsidTr="6E5D23AB"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51FB3039" w14:paraId="0F7354F2" w14:textId="22BE1611">
            <w:pPr>
              <w:spacing w:line="259" w:lineRule="auto"/>
              <w:rPr>
                <w:rStyle w:val="ANSWERS"/>
                <w:rFonts w:asciiTheme="minorHAnsi" w:hAnsiTheme="minorHAnsi" w:cstheme="minorBidi"/>
                <w:b w:val="0"/>
                <w:bCs w:val="0"/>
                <w:sz w:val="28"/>
                <w:szCs w:val="28"/>
              </w:rPr>
            </w:pPr>
            <w:r w:rsidRPr="6E5D23AB">
              <w:rPr>
                <w:rStyle w:val="ANSWERS"/>
                <w:rFonts w:asciiTheme="minorHAnsi" w:hAnsiTheme="minorHAnsi" w:cstheme="minorBidi"/>
                <w:b w:val="0"/>
                <w:bCs w:val="0"/>
                <w:sz w:val="28"/>
                <w:szCs w:val="28"/>
              </w:rPr>
              <w:t>Unauthorized Access and Modification: The amendments clarify that unauthorized access to computer material and unauthorized modification of computer material are offenses. A person is guilty if they perform an unauthorized act with the intent to impair the operation of any computer or prevent access to any program or data.</w:t>
            </w:r>
          </w:p>
        </w:tc>
      </w:tr>
      <w:tr w:rsidRPr="00AF16A5" w:rsidR="5B22DC51" w:rsidTr="6E5D23AB"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51FB3039" w14:paraId="0135EFF4" w14:textId="4F351FB6">
            <w:pPr>
              <w:spacing w:line="259" w:lineRule="auto"/>
              <w:rPr>
                <w:rStyle w:val="ANSWERS"/>
                <w:rFonts w:asciiTheme="minorHAnsi" w:hAnsiTheme="minorHAnsi" w:cstheme="minorBidi"/>
                <w:b w:val="0"/>
                <w:bCs w:val="0"/>
                <w:sz w:val="28"/>
                <w:szCs w:val="28"/>
              </w:rPr>
            </w:pPr>
            <w:r w:rsidRPr="6E5D23AB">
              <w:rPr>
                <w:rStyle w:val="ANSWERS"/>
                <w:rFonts w:asciiTheme="minorHAnsi" w:hAnsiTheme="minorHAnsi" w:cstheme="minorBidi"/>
                <w:b w:val="0"/>
                <w:bCs w:val="0"/>
                <w:sz w:val="28"/>
                <w:szCs w:val="28"/>
              </w:rPr>
              <w:t xml:space="preserve">Creation of Hacking Tools: The Act introduces a new offense for creating and distributing tools intended for hacking, which addresses the growing concern over the availability of such tools in the market. However, it also raises concerns about the implications for security professionals who may need similar tools for legitimate purposes. </w:t>
            </w: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3">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6E5D23AB"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6E5D23AB"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4B3E628E" w14:paraId="12661FFE" w14:textId="53355A8D">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t>National Insurance Number</w:t>
            </w:r>
          </w:p>
        </w:tc>
      </w:tr>
      <w:tr w:rsidRPr="00AF16A5" w:rsidR="5B22DC51" w:rsidTr="6E5D23AB"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4B3E628E" w14:paraId="310B7219" w14:textId="3FAE929A">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t>Date of Birth</w:t>
            </w:r>
          </w:p>
        </w:tc>
      </w:tr>
      <w:tr w:rsidRPr="00AF16A5" w:rsidR="5B22DC51" w:rsidTr="6E5D23AB"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4B3E628E" w14:paraId="404E5F18" w14:textId="16EBB641">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t>Address</w:t>
            </w: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6E5D23AB"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6E5D23AB"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1B505B72" w14:paraId="28A276BD" w14:textId="5205EE74">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t>Race and Ethnicity</w:t>
            </w:r>
          </w:p>
        </w:tc>
      </w:tr>
      <w:tr w:rsidRPr="00AF16A5" w:rsidR="5B22DC51" w:rsidTr="6E5D23AB"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1B505B72" w14:paraId="79B5573B" w14:textId="1CD1B0F8">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lastRenderedPageBreak/>
              <w:t>Religion</w:t>
            </w:r>
          </w:p>
        </w:tc>
      </w:tr>
      <w:tr w:rsidRPr="00AF16A5" w:rsidR="5B22DC51" w:rsidTr="6E5D23AB"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rsidRPr="00AF16A5" w:rsidR="5B22DC51" w:rsidP="6E5D23AB" w:rsidRDefault="1B505B72" w14:paraId="4C19A97D" w14:textId="4932F1C8">
            <w:pPr>
              <w:spacing w:line="259" w:lineRule="auto"/>
              <w:rPr>
                <w:rStyle w:val="ANSWERS"/>
                <w:rFonts w:asciiTheme="minorHAnsi" w:hAnsiTheme="minorHAnsi" w:cstheme="minorBidi"/>
                <w:sz w:val="28"/>
                <w:szCs w:val="28"/>
              </w:rPr>
            </w:pPr>
            <w:r w:rsidRPr="6E5D23AB">
              <w:rPr>
                <w:rStyle w:val="ANSWERS"/>
                <w:rFonts w:asciiTheme="minorHAnsi" w:hAnsiTheme="minorHAnsi" w:cstheme="minorBidi"/>
                <w:sz w:val="28"/>
                <w:szCs w:val="28"/>
              </w:rPr>
              <w:t>Health and Medical Conditions</w:t>
            </w: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69"/>
        <w:gridCol w:w="5959"/>
      </w:tblGrid>
      <w:tr w:rsidRPr="00AF16A5" w:rsidR="5B22DC51" w:rsidTr="3E975AB6"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tcW w:w="6045" w:type="dxa"/>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3E975AB6"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tcW w:w="6045" w:type="dxa"/>
          </w:tcPr>
          <w:p w:rsidRPr="00AF16A5" w:rsidR="5B22DC51" w:rsidP="6E5D23AB" w:rsidRDefault="386C3E22" w14:paraId="4FA63A31" w14:textId="5D1741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3E975AB6">
              <w:rPr>
                <w:rStyle w:val="ANSWERS"/>
                <w:rFonts w:asciiTheme="minorHAnsi" w:hAnsiTheme="minorHAnsi" w:cstheme="minorBidi"/>
                <w:sz w:val="28"/>
                <w:szCs w:val="28"/>
              </w:rPr>
              <w:t>Apple vs. Samsung (2011)– Samsung was sued for patent infringement and had to pay damages to Apple.</w:t>
            </w:r>
          </w:p>
          <w:p w:rsidRPr="00AF16A5"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3E975AB6"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Pr>
          <w:p w:rsidRPr="00AF16A5" w:rsidR="5B22DC51" w:rsidP="3E975AB6" w:rsidRDefault="0DC6B982" w14:paraId="0BC1E66D" w14:textId="2085805A">
            <w:pPr>
              <w:spacing w:line="259" w:lineRule="auto"/>
              <w:jc w:val="center"/>
              <w:rPr>
                <w:rFonts w:asciiTheme="minorHAnsi" w:hAnsiTheme="minorHAnsi" w:cstheme="minorBidi"/>
                <w:sz w:val="28"/>
                <w:szCs w:val="28"/>
              </w:rPr>
            </w:pPr>
            <w:r w:rsidRPr="3E975AB6">
              <w:rPr>
                <w:rFonts w:asciiTheme="minorHAnsi" w:hAnsiTheme="minorHAnsi" w:cstheme="minorBidi"/>
                <w:sz w:val="28"/>
                <w:szCs w:val="28"/>
              </w:rPr>
              <w:t>Provide one example of: Plagiarism</w:t>
            </w:r>
          </w:p>
        </w:tc>
        <w:tc>
          <w:tcPr>
            <w:tcW w:w="6045" w:type="dxa"/>
          </w:tcPr>
          <w:p w:rsidRPr="00AF16A5" w:rsidR="5B22DC51" w:rsidP="3E975AB6" w:rsidRDefault="66194B47" w14:paraId="663FD8D9" w14:textId="06FCD05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E975AB6">
              <w:rPr>
                <w:rStyle w:val="ANSWERS"/>
                <w:rFonts w:asciiTheme="minorHAnsi" w:hAnsiTheme="minorHAnsi" w:cstheme="minorBidi"/>
                <w:sz w:val="28"/>
                <w:szCs w:val="28"/>
              </w:rPr>
              <w:t>Copying and pasting from web pages and online sources.</w:t>
            </w:r>
          </w:p>
        </w:tc>
      </w:tr>
      <w:tr w:rsidRPr="00AF16A5" w:rsidR="5B22DC51" w:rsidTr="3E975AB6"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tcW w:w="6045" w:type="dxa"/>
          </w:tcPr>
          <w:p w:rsidRPr="00AF16A5" w:rsidR="5B22DC51" w:rsidP="3E975AB6" w:rsidRDefault="695AA0CF" w14:paraId="53ECE5D4" w14:textId="5BDA36F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3E975AB6">
              <w:rPr>
                <w:rStyle w:val="ANSWERS"/>
                <w:rFonts w:asciiTheme="minorHAnsi" w:hAnsiTheme="minorHAnsi" w:cstheme="minorBidi"/>
                <w:sz w:val="28"/>
                <w:szCs w:val="28"/>
              </w:rPr>
              <w:t>Reputational damage; Legal costs</w:t>
            </w:r>
          </w:p>
          <w:p w:rsidRPr="00AF16A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3E975AB6"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tcW w:w="6045" w:type="dxa"/>
          </w:tcPr>
          <w:p w:rsidRPr="00AF16A5" w:rsidR="5B22DC51" w:rsidP="3E975AB6" w:rsidRDefault="7F173766" w14:paraId="373EB3A8" w14:textId="128402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3E975AB6">
              <w:rPr>
                <w:rStyle w:val="ANSWERS"/>
                <w:rFonts w:asciiTheme="minorHAnsi" w:hAnsiTheme="minorHAnsi" w:cstheme="minorBidi"/>
                <w:sz w:val="28"/>
                <w:szCs w:val="28"/>
              </w:rPr>
              <w:t>Civil fines, criminal charges, legal liability</w:t>
            </w: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10"/>
        </w:numPr>
        <w:rPr>
          <w:sz w:val="40"/>
          <w:szCs w:val="40"/>
        </w:rPr>
      </w:pPr>
      <w:r w:rsidRPr="00AF16A5">
        <w:rPr>
          <w:sz w:val="40"/>
          <w:szCs w:val="40"/>
        </w:rPr>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10"/>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3E975AB6"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3E975AB6"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BAD35B7" w14:textId="02273F43">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276DA31E">
              <w:rPr>
                <w:rFonts w:ascii="Arial" w:hAnsi="Arial" w:eastAsia="Arial" w:cs="Arial"/>
                <w:color w:val="FF0000"/>
                <w:sz w:val="30"/>
                <w:szCs w:val="30"/>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3E975AB6"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69814F" w14:textId="2DD0A844">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6760A0F9">
              <w:rPr>
                <w:rFonts w:ascii="Arial" w:hAnsi="Arial" w:eastAsia="Arial" w:cs="Arial"/>
                <w:color w:val="FF0000"/>
                <w:sz w:val="30"/>
                <w:szCs w:val="30"/>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3E975AB6"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B3E2710" w14:textId="3B2266F3">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05D38D50">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3E975AB6"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F344E72" w14:textId="16219871">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51940190">
              <w:rPr>
                <w:rFonts w:ascii="Arial" w:hAnsi="Arial" w:eastAsia="Arial" w:cs="Arial"/>
                <w:color w:val="FF0000"/>
                <w:sz w:val="30"/>
                <w:szCs w:val="30"/>
              </w:rPr>
              <w:t>Not illegal</w:t>
            </w:r>
            <w:r w:rsidRPr="3E975AB6" w:rsidR="23EB3358">
              <w:rPr>
                <w:rFonts w:ascii="Arial" w:hAnsi="Arial" w:eastAsia="Arial" w:cs="Arial"/>
                <w:color w:val="FF0000"/>
                <w:sz w:val="30"/>
                <w:szCs w:val="30"/>
              </w:rPr>
              <w:t xml:space="preserve"> if it is authorised</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3E975AB6"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093BB06" w14:textId="7E33BBF2">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49161D72">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3E975AB6"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F8741C0" w14:textId="09060E11">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6032CA7E">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3E975AB6"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EBD13A2" w14:textId="769C33C9">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67C0A8A5">
              <w:rPr>
                <w:rFonts w:ascii="Arial" w:hAnsi="Arial" w:eastAsia="Arial" w:cs="Arial"/>
                <w:color w:val="FF0000"/>
                <w:sz w:val="30"/>
                <w:szCs w:val="30"/>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3E975AB6"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2E79B6D5" w14:paraId="05442C59" w14:textId="683FAF71">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6</w:t>
            </w:r>
            <w:r w:rsidRPr="3E975AB6"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3E975AB6"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6F5E372" w14:textId="3028E9F3">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05081838">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3E975AB6"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425B4DF4" w14:paraId="1B00E3A0" w14:textId="0AD792B5">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1</w:t>
            </w:r>
            <w:r w:rsidRPr="3E975AB6"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3E975AB6"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4793554A" w14:textId="462410BC">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24CB7BFE">
              <w:rPr>
                <w:rFonts w:ascii="Arial" w:hAnsi="Arial" w:eastAsia="Arial" w:cs="Arial"/>
                <w:color w:val="FF0000"/>
                <w:sz w:val="30"/>
                <w:szCs w:val="30"/>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3E975AB6"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196208B6" w14:paraId="55C1148A" w14:textId="4D4AB2A6">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lastRenderedPageBreak/>
              <w:t>1</w:t>
            </w:r>
            <w:r w:rsidRPr="3E975AB6" w:rsidR="5B22DC51">
              <w:rPr>
                <w:rFonts w:ascii="Arial" w:hAnsi="Arial" w:eastAsia="Arial" w:cs="Arial"/>
                <w:color w:val="FF0000"/>
                <w:sz w:val="30"/>
                <w:szCs w:val="30"/>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3E975AB6"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1DD43B5" w14:textId="484CAB68">
            <w:pPr>
              <w:tabs>
                <w:tab w:val="left" w:pos="851"/>
                <w:tab w:val="right" w:pos="9214"/>
              </w:tabs>
              <w:jc w:val="center"/>
              <w:rPr>
                <w:rFonts w:ascii="Arial" w:hAnsi="Arial" w:eastAsia="Arial" w:cs="Arial"/>
                <w:color w:val="FF0000"/>
                <w:sz w:val="30"/>
                <w:szCs w:val="30"/>
              </w:rPr>
            </w:pPr>
            <w:r w:rsidRPr="3E975AB6">
              <w:rPr>
                <w:rFonts w:ascii="Arial" w:hAnsi="Arial" w:eastAsia="Arial" w:cs="Arial"/>
                <w:color w:val="FF0000"/>
                <w:sz w:val="30"/>
                <w:szCs w:val="30"/>
              </w:rPr>
              <w:t xml:space="preserve"> </w:t>
            </w:r>
            <w:r w:rsidRPr="3E975AB6" w:rsidR="3DE26993">
              <w:rPr>
                <w:rFonts w:ascii="Arial" w:hAnsi="Arial" w:eastAsia="Arial" w:cs="Arial"/>
                <w:color w:val="FF0000"/>
                <w:sz w:val="30"/>
                <w:szCs w:val="30"/>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00417599" w:rsidP="5B22DC51" w:rsidRDefault="007806A4" w14:paraId="3A831A3E" w14:textId="77777777">
      <w:pPr>
        <w:pStyle w:val="Heading1"/>
        <w:rPr>
          <w:rFonts w:asciiTheme="minorHAnsi" w:hAnsiTheme="minorHAnsi" w:cstheme="minorBidi"/>
        </w:rPr>
      </w:pPr>
      <w:bookmarkStart w:name="_Toc218258960" w:id="7"/>
      <w:r w:rsidRPr="00AF16A5">
        <w:rPr>
          <w:rFonts w:asciiTheme="minorHAnsi" w:hAnsiTheme="minorHAnsi" w:cstheme="minorBidi"/>
        </w:rPr>
        <w:t xml:space="preserve">Day </w:t>
      </w:r>
      <w:r>
        <w:rPr>
          <w:rFonts w:asciiTheme="minorHAnsi" w:hAnsiTheme="minorHAnsi" w:cstheme="minorBidi"/>
        </w:rPr>
        <w:t>2</w:t>
      </w:r>
      <w:r w:rsidRPr="00AF16A5">
        <w:rPr>
          <w:rFonts w:asciiTheme="minorHAnsi" w:hAnsiTheme="minorHAnsi" w:cstheme="minorBidi"/>
        </w:rPr>
        <w:t xml:space="preserve">: Task </w:t>
      </w:r>
      <w:r>
        <w:rPr>
          <w:rFonts w:asciiTheme="minorHAnsi" w:hAnsiTheme="minorHAnsi" w:cstheme="minorBidi"/>
        </w:rPr>
        <w:t>3</w:t>
      </w:r>
      <w:bookmarkEnd w:id="7"/>
    </w:p>
    <w:p w:rsidR="00417599" w:rsidP="00417599" w:rsidRDefault="00417599" w14:paraId="709B6A18" w14:textId="77777777"/>
    <w:p w:rsidRPr="007D0937" w:rsidR="00417599" w:rsidP="00417599" w:rsidRDefault="00417599" w14:paraId="003AB7D6" w14:textId="77777777">
      <w:pPr>
        <w:rPr>
          <w:sz w:val="32"/>
          <w:szCs w:val="32"/>
        </w:rPr>
      </w:pPr>
      <w:r w:rsidRPr="007D0937">
        <w:rPr>
          <w:sz w:val="32"/>
          <w:szCs w:val="32"/>
        </w:rPr>
        <w:t>Please complete this activity to the best of your ability. This is an introduction to Azure Cloud Computing. You can skip Exercises as we will complete day later.</w:t>
      </w:r>
    </w:p>
    <w:p w:rsidRPr="007D0937" w:rsidR="007F3831" w:rsidP="00417599" w:rsidRDefault="00417599" w14:paraId="576F9963" w14:textId="4E4719CE">
      <w:pPr>
        <w:rPr>
          <w:rFonts w:asciiTheme="minorHAnsi" w:hAnsiTheme="minorHAnsi" w:eastAsiaTheme="majorEastAsia" w:cstheme="minorBidi"/>
          <w:color w:val="2F5496" w:themeColor="accent1" w:themeShade="BF"/>
          <w:sz w:val="40"/>
          <w:szCs w:val="40"/>
        </w:rPr>
      </w:pPr>
      <w:hyperlink w:history="1" r:id="rId14">
        <w:r w:rsidRPr="007D0937">
          <w:rPr>
            <w:rStyle w:val="Hyperlink"/>
            <w:rFonts w:asciiTheme="minorHAnsi" w:hAnsiTheme="minorHAnsi" w:cstheme="minorBidi"/>
            <w:sz w:val="32"/>
            <w:szCs w:val="32"/>
          </w:rPr>
          <w:t>Introduction to Cloud Infrastructure: Describe Azure Architecture and Services - Training | Microsoft Learn</w:t>
        </w:r>
      </w:hyperlink>
    </w:p>
    <w:p w:rsidR="00417599" w:rsidRDefault="00417599" w14:paraId="2FD6F580"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AF16A5" w:rsidR="0529404C" w:rsidP="5B22DC51" w:rsidRDefault="0529404C" w14:paraId="6D1A63D9" w14:textId="67AB4084">
      <w:pPr>
        <w:pStyle w:val="Heading1"/>
        <w:rPr>
          <w:rFonts w:asciiTheme="minorHAnsi" w:hAnsiTheme="minorHAnsi" w:cstheme="minorBidi"/>
        </w:rPr>
      </w:pPr>
      <w:bookmarkStart w:name="_Toc218258961" w:id="8"/>
      <w:r w:rsidRPr="00AF16A5">
        <w:rPr>
          <w:rFonts w:asciiTheme="minorHAnsi" w:hAnsiTheme="minorHAnsi" w:cstheme="minorBidi"/>
        </w:rPr>
        <w:lastRenderedPageBreak/>
        <w:t>Day 3: Task 1</w:t>
      </w:r>
      <w:bookmarkEnd w:id="8"/>
    </w:p>
    <w:p w:rsidRPr="00AF16A5" w:rsidR="5B22DC51" w:rsidP="5B22DC51" w:rsidRDefault="5B22DC51" w14:paraId="1D5AB3EA" w14:textId="469F8A85"/>
    <w:p w:rsidRPr="00AF16A5" w:rsidR="0529404C" w:rsidP="5B22DC51" w:rsidRDefault="0529404C" w14:paraId="5DA85A36" w14:textId="6870AB2F">
      <w:r w:rsidRPr="00AF16A5">
        <w:t>Please complete the below lab (</w:t>
      </w:r>
      <w:r w:rsidR="009B32E7">
        <w:t>1</w:t>
      </w:r>
      <w:r w:rsidRPr="00AF16A5">
        <w:t xml:space="preserve">)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6D8E4916"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tcW w:w="7989" w:type="dxa"/>
          </w:tcPr>
          <w:p w:rsidRPr="00AF16A5"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6D8E4916" w:rsidRDefault="6145A7F6" w14:paraId="4A4FD78D" w14:textId="355BF4A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31D18D7" wp14:editId="503B6940">
                  <wp:extent cx="4924425" cy="2152650"/>
                  <wp:effectExtent l="0" t="0" r="0" b="0"/>
                  <wp:docPr id="974155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5405" name="Picture 974155405"/>
                          <pic:cNvPicPr/>
                        </pic:nvPicPr>
                        <pic:blipFill>
                          <a:blip r:embed="rId16">
                            <a:extLst>
                              <a:ext uri="{28A0092B-C50C-407E-A947-70E740481C1C}">
                                <a14:useLocalDpi xmlns:a14="http://schemas.microsoft.com/office/drawing/2010/main"/>
                              </a:ext>
                            </a:extLst>
                          </a:blip>
                          <a:stretch>
                            <a:fillRect/>
                          </a:stretch>
                        </pic:blipFill>
                        <pic:spPr>
                          <a:xfrm>
                            <a:off x="0" y="0"/>
                            <a:ext cx="4924425" cy="2152650"/>
                          </a:xfrm>
                          <a:prstGeom prst="rect">
                            <a:avLst/>
                          </a:prstGeom>
                        </pic:spPr>
                      </pic:pic>
                    </a:graphicData>
                  </a:graphic>
                </wp:inline>
              </w:drawing>
            </w:r>
          </w:p>
          <w:p w:rsidRPr="00AF16A5"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DA59D4" w:rsidP="73D4B560" w:rsidRDefault="00DA59D4" w14:paraId="7EE6701D" w14:textId="636B1C75">
      <w:pPr>
        <w:pStyle w:val="Heading1"/>
        <w:rPr>
          <w:rFonts w:asciiTheme="minorHAnsi" w:hAnsiTheme="minorHAnsi" w:cstheme="minorBidi"/>
        </w:rPr>
      </w:pPr>
      <w:bookmarkStart w:name="_Toc218258962" w:id="9"/>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9"/>
    </w:p>
    <w:p w:rsidR="00DA59D4" w:rsidP="00DA59D4" w:rsidRDefault="00DA59D4" w14:paraId="23E298CE" w14:textId="53ADD204">
      <w:r>
        <w:t>Complete below exercises in lab environment using AdventureWorks DB.</w:t>
      </w:r>
    </w:p>
    <w:p w:rsidR="00CD55F7" w:rsidP="00DA59D4" w:rsidRDefault="008842AE" w14:paraId="236599DC" w14:textId="06C16EBB">
      <w:r>
        <w:rPr>
          <w:noProof/>
        </w:rPr>
        <w:t xml:space="preserve">You can view Schema Design </w:t>
      </w:r>
      <w:hyperlink w:history="1" r:id="rId17">
        <w:r w:rsidRPr="0096190F">
          <w:rPr>
            <w:rStyle w:val="Hyperlink"/>
            <w:noProof/>
          </w:rPr>
          <w:t>here</w:t>
        </w:r>
      </w:hyperlink>
      <w:r>
        <w:rPr>
          <w:noProof/>
        </w:rPr>
        <w:t xml:space="preserve">. </w:t>
      </w:r>
    </w:p>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t>-- Scenario: The marketing department is preparing a campaign targeting customers whose last names begin with the letter 'A'. They need a list of these customers to personalize outreach messages.</w:t>
      </w:r>
    </w:p>
    <w:p w:rsidR="00A6080A" w:rsidP="489E20A9" w:rsidRDefault="6E543DE8" w14:paraId="2405A5E0" w14:textId="72DFCA37">
      <w:r>
        <w:rPr>
          <w:noProof/>
        </w:rPr>
        <w:drawing>
          <wp:inline distT="0" distB="0" distL="0" distR="0" wp14:anchorId="1E8A8DC4" wp14:editId="6AF3304C">
            <wp:extent cx="1940363" cy="3686690"/>
            <wp:effectExtent l="0" t="0" r="0" b="0"/>
            <wp:docPr id="502253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3403" name="Picture 502253403"/>
                    <pic:cNvPicPr/>
                  </pic:nvPicPr>
                  <pic:blipFill>
                    <a:blip r:embed="rId18">
                      <a:extLst>
                        <a:ext uri="{28A0092B-C50C-407E-A947-70E740481C1C}">
                          <a14:useLocalDpi xmlns:a14="http://schemas.microsoft.com/office/drawing/2010/main"/>
                        </a:ext>
                      </a:extLst>
                    </a:blip>
                    <a:stretch>
                      <a:fillRect/>
                    </a:stretch>
                  </pic:blipFill>
                  <pic:spPr>
                    <a:xfrm>
                      <a:off x="0" y="0"/>
                      <a:ext cx="1940363" cy="3686690"/>
                    </a:xfrm>
                    <a:prstGeom prst="rect">
                      <a:avLst/>
                    </a:prstGeom>
                  </pic:spPr>
                </pic:pic>
              </a:graphicData>
            </a:graphic>
          </wp:inline>
        </w:drawing>
      </w:r>
    </w:p>
    <w:p w:rsidR="00CD55F7" w:rsidP="00A6080A" w:rsidRDefault="00CD55F7" w14:paraId="74105BD7" w14:textId="77777777"/>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t>-- Scenario: The CRM team is analyzing customer name patterns for personalization strategies. They're particularly interested in users with a first name starting with 'A' and a last name ending in 'a'.</w:t>
      </w:r>
    </w:p>
    <w:p w:rsidR="00EC270D" w:rsidP="489E20A9" w:rsidRDefault="44CB9F94" w14:paraId="10B0A7D2" w14:textId="402090CF">
      <w:r>
        <w:rPr>
          <w:noProof/>
        </w:rPr>
        <w:drawing>
          <wp:inline distT="0" distB="0" distL="0" distR="0" wp14:anchorId="08390405" wp14:editId="23D3C43F">
            <wp:extent cx="2844892" cy="2525168"/>
            <wp:effectExtent l="0" t="0" r="0" b="0"/>
            <wp:docPr id="1005499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99190" name="Picture 1005499190"/>
                    <pic:cNvPicPr/>
                  </pic:nvPicPr>
                  <pic:blipFill>
                    <a:blip r:embed="rId19">
                      <a:extLst>
                        <a:ext uri="{28A0092B-C50C-407E-A947-70E740481C1C}">
                          <a14:useLocalDpi xmlns:a14="http://schemas.microsoft.com/office/drawing/2010/main"/>
                        </a:ext>
                      </a:extLst>
                    </a:blip>
                    <a:stretch>
                      <a:fillRect/>
                    </a:stretch>
                  </pic:blipFill>
                  <pic:spPr>
                    <a:xfrm>
                      <a:off x="0" y="0"/>
                      <a:ext cx="2844892" cy="2525168"/>
                    </a:xfrm>
                    <a:prstGeom prst="rect">
                      <a:avLst/>
                    </a:prstGeom>
                  </pic:spPr>
                </pic:pic>
              </a:graphicData>
            </a:graphic>
          </wp:inline>
        </w:drawing>
      </w:r>
    </w:p>
    <w:p w:rsidR="00A6080A" w:rsidP="00A6080A" w:rsidRDefault="00A6080A" w14:paraId="6C73EB01" w14:textId="77777777"/>
    <w:p w:rsidR="00CD55F7" w:rsidP="00A6080A" w:rsidRDefault="00CD55F7" w14:paraId="42EA22F2" w14:textId="77777777"/>
    <w:p w:rsidRPr="00A6080A" w:rsidR="00A6080A" w:rsidP="00A6080A" w:rsidRDefault="00A6080A" w14:paraId="360B7E60" w14:textId="77777777">
      <w:pPr>
        <w:rPr>
          <w:b/>
          <w:bCs/>
        </w:rPr>
      </w:pPr>
      <w:r w:rsidRPr="00A6080A">
        <w:rPr>
          <w:b/>
          <w:bCs/>
        </w:rPr>
        <w:lastRenderedPageBreak/>
        <w:t>-- 3. Count of customers with first name starting with 'A' and last name including 'o'</w:t>
      </w:r>
    </w:p>
    <w:p w:rsidR="00A6080A" w:rsidP="00A6080A" w:rsidRDefault="00A6080A" w14:paraId="71FBE9D6" w14:textId="77777777">
      <w:r>
        <w:t>-- Scenario: A data analyst is generating statistics for a name segmentation report and needs to count how many customers meet both criteria: first name starts with 'A' and last name contains the letter 'o'.</w:t>
      </w:r>
    </w:p>
    <w:p w:rsidR="00A6080A" w:rsidP="00A6080A" w:rsidRDefault="00A6080A" w14:paraId="6846A316" w14:textId="77777777"/>
    <w:p w:rsidR="00CD55F7" w:rsidP="00A6080A" w:rsidRDefault="00E70A2A" w14:paraId="0BD03B2C" w14:textId="6D84EE15">
      <w:r w:rsidRPr="00E70A2A">
        <w:rPr>
          <w:noProof/>
        </w:rPr>
        <w:drawing>
          <wp:inline distT="0" distB="0" distL="0" distR="0" wp14:anchorId="1FAE952A" wp14:editId="0A1D4554">
            <wp:extent cx="2560320" cy="2509114"/>
            <wp:effectExtent l="0" t="0" r="0" b="5715"/>
            <wp:docPr id="208011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18117" name=""/>
                    <pic:cNvPicPr/>
                  </pic:nvPicPr>
                  <pic:blipFill>
                    <a:blip r:embed="rId20"/>
                    <a:stretch>
                      <a:fillRect/>
                    </a:stretch>
                  </pic:blipFill>
                  <pic:spPr>
                    <a:xfrm>
                      <a:off x="0" y="0"/>
                      <a:ext cx="2568273" cy="2516908"/>
                    </a:xfrm>
                    <a:prstGeom prst="rect">
                      <a:avLst/>
                    </a:prstGeom>
                  </pic:spPr>
                </pic:pic>
              </a:graphicData>
            </a:graphic>
          </wp:inline>
        </w:drawing>
      </w:r>
    </w:p>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t>-- Scenario: The merchandising team is curating a list of 'Black' colored products in size 'S' for a limited-time promotion. They want to showcase the top 3 most affordable options first.</w:t>
      </w:r>
    </w:p>
    <w:p w:rsidR="00EC270D" w:rsidP="00A6080A" w:rsidRDefault="00EC270D" w14:paraId="6AF590AC" w14:textId="77777777"/>
    <w:p w:rsidR="00CD55F7" w:rsidP="00A6080A" w:rsidRDefault="00321A2F" w14:paraId="578C18CD" w14:textId="05F46B36">
      <w:r w:rsidRPr="00321A2F">
        <w:rPr>
          <w:noProof/>
        </w:rPr>
        <w:drawing>
          <wp:inline distT="0" distB="0" distL="0" distR="0" wp14:anchorId="0CC19FE8" wp14:editId="7FEED381">
            <wp:extent cx="3886200" cy="2743082"/>
            <wp:effectExtent l="0" t="0" r="0" b="635"/>
            <wp:docPr id="97475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58024" name=""/>
                    <pic:cNvPicPr/>
                  </pic:nvPicPr>
                  <pic:blipFill>
                    <a:blip r:embed="rId21"/>
                    <a:stretch>
                      <a:fillRect/>
                    </a:stretch>
                  </pic:blipFill>
                  <pic:spPr>
                    <a:xfrm>
                      <a:off x="0" y="0"/>
                      <a:ext cx="3905209" cy="2756500"/>
                    </a:xfrm>
                    <a:prstGeom prst="rect">
                      <a:avLst/>
                    </a:prstGeom>
                  </pic:spPr>
                </pic:pic>
              </a:graphicData>
            </a:graphic>
          </wp:inline>
        </w:drawing>
      </w:r>
    </w:p>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t>-- Scenario: The finance team is calculating the average standard cost across all products to assess baseline production expenses.</w:t>
      </w:r>
    </w:p>
    <w:p w:rsidR="00A6080A" w:rsidP="00A6080A" w:rsidRDefault="003102EF" w14:paraId="504A2D0E" w14:textId="33E7E7F0">
      <w:pPr>
        <w:rPr>
          <w:b/>
          <w:bCs/>
        </w:rPr>
      </w:pPr>
      <w:r w:rsidRPr="003102EF">
        <w:rPr>
          <w:b/>
          <w:bCs/>
          <w:noProof/>
        </w:rPr>
        <w:lastRenderedPageBreak/>
        <w:drawing>
          <wp:inline distT="0" distB="0" distL="0" distR="0" wp14:anchorId="62B9A698" wp14:editId="0A857986">
            <wp:extent cx="3093720" cy="2697271"/>
            <wp:effectExtent l="0" t="0" r="0" b="8255"/>
            <wp:docPr id="6017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9857" name=""/>
                    <pic:cNvPicPr/>
                  </pic:nvPicPr>
                  <pic:blipFill>
                    <a:blip r:embed="rId22"/>
                    <a:stretch>
                      <a:fillRect/>
                    </a:stretch>
                  </pic:blipFill>
                  <pic:spPr>
                    <a:xfrm>
                      <a:off x="0" y="0"/>
                      <a:ext cx="3106470" cy="2708387"/>
                    </a:xfrm>
                    <a:prstGeom prst="rect">
                      <a:avLst/>
                    </a:prstGeom>
                  </pic:spPr>
                </pic:pic>
              </a:graphicData>
            </a:graphic>
          </wp:inline>
        </w:drawing>
      </w:r>
    </w:p>
    <w:p w:rsidR="00EC270D" w:rsidP="00A6080A" w:rsidRDefault="00EC270D" w14:paraId="6AF0E709" w14:textId="77777777">
      <w:pPr>
        <w:rPr>
          <w:b/>
          <w:bCs/>
        </w:rPr>
      </w:pP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CD55F7" w:rsidP="00A6080A" w:rsidRDefault="00CD55F7" w14:paraId="602F62E6" w14:textId="77777777"/>
    <w:p w:rsidR="00EC270D" w:rsidP="00A6080A" w:rsidRDefault="00DA4E74" w14:paraId="3653804C" w14:textId="60DA20EE">
      <w:r w:rsidRPr="00DA4E74">
        <w:rPr>
          <w:noProof/>
        </w:rPr>
        <w:drawing>
          <wp:inline distT="0" distB="0" distL="0" distR="0" wp14:anchorId="2B2E45CB" wp14:editId="293855D6">
            <wp:extent cx="2789162" cy="2880610"/>
            <wp:effectExtent l="0" t="0" r="0" b="0"/>
            <wp:docPr id="16625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78999" name=""/>
                    <pic:cNvPicPr/>
                  </pic:nvPicPr>
                  <pic:blipFill>
                    <a:blip r:embed="rId23"/>
                    <a:stretch>
                      <a:fillRect/>
                    </a:stretch>
                  </pic:blipFill>
                  <pic:spPr>
                    <a:xfrm>
                      <a:off x="0" y="0"/>
                      <a:ext cx="2789162" cy="2880610"/>
                    </a:xfrm>
                    <a:prstGeom prst="rect">
                      <a:avLst/>
                    </a:prstGeom>
                  </pic:spPr>
                </pic:pic>
              </a:graphicData>
            </a:graphic>
          </wp:inline>
        </w:drawing>
      </w:r>
    </w:p>
    <w:p w:rsidR="0020208C" w:rsidP="00A6080A" w:rsidRDefault="0020208C" w14:paraId="1A20B554" w14:textId="77777777"/>
    <w:p w:rsidRPr="00A6080A" w:rsidR="00A6080A" w:rsidP="00A6080A" w:rsidRDefault="00A6080A" w14:paraId="23C09A6C" w14:textId="77777777">
      <w:pPr>
        <w:rPr>
          <w:b/>
          <w:bCs/>
        </w:rPr>
      </w:pPr>
      <w:r w:rsidRPr="00A6080A">
        <w:rPr>
          <w:b/>
          <w:bCs/>
        </w:rPr>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CD55F7" w:rsidP="00A6080A" w:rsidRDefault="00CD55F7" w14:paraId="21AF1E8B" w14:textId="77777777"/>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t>-- Scenario: Inventory control needs a summary of how many products exist in each product category to manage stock levels effectively.</w:t>
      </w:r>
    </w:p>
    <w:p w:rsidR="00A6080A" w:rsidP="00A6080A" w:rsidRDefault="00A6080A" w14:paraId="6A09AF69" w14:textId="77777777"/>
    <w:p w:rsidRPr="00D3766A" w:rsidR="00D3766A" w:rsidP="00D3766A" w:rsidRDefault="00D3766A" w14:paraId="44DF7BE6" w14:textId="77777777">
      <w:r w:rsidRPr="00D3766A">
        <w:t>SELECT c.Name, COUNT(p.Name) AS Total</w:t>
      </w:r>
    </w:p>
    <w:p w:rsidRPr="00D3766A" w:rsidR="00D3766A" w:rsidP="00D3766A" w:rsidRDefault="00D3766A" w14:paraId="4CA0F8D3" w14:textId="77777777">
      <w:r w:rsidRPr="00D3766A">
        <w:t>FROM SalesLT.Product AS p</w:t>
      </w:r>
    </w:p>
    <w:p w:rsidRPr="00D3766A" w:rsidR="00D3766A" w:rsidP="00D3766A" w:rsidRDefault="00D3766A" w14:paraId="5676A16D" w14:textId="77777777">
      <w:r w:rsidRPr="00D3766A">
        <w:lastRenderedPageBreak/>
        <w:t>INNER JOIN SalesLT.ProductCategory AS c</w:t>
      </w:r>
    </w:p>
    <w:p w:rsidRPr="00D3766A" w:rsidR="00D3766A" w:rsidP="00D3766A" w:rsidRDefault="00D3766A" w14:paraId="201BA638" w14:textId="77777777">
      <w:r w:rsidRPr="00D3766A">
        <w:t>ON p.ProductCategoryID = c.ProductCategoryID</w:t>
      </w:r>
    </w:p>
    <w:p w:rsidRPr="00D3766A" w:rsidR="00D3766A" w:rsidP="00D3766A" w:rsidRDefault="00D3766A" w14:paraId="5FC48117" w14:textId="77777777">
      <w:r w:rsidRPr="00D3766A">
        <w:t>GROUP BY c.Name</w:t>
      </w:r>
    </w:p>
    <w:p w:rsidRPr="00D3766A" w:rsidR="00D3766A" w:rsidP="00D3766A" w:rsidRDefault="00D3766A" w14:paraId="10994BE4" w14:textId="77777777">
      <w:r w:rsidRPr="00D3766A">
        <w:t>ORDER BY Total DESC;</w:t>
      </w:r>
    </w:p>
    <w:p w:rsidR="00CD55F7" w:rsidP="0074407C" w:rsidRDefault="00CD55F7" w14:paraId="120B2D39" w14:textId="0915BD8A"/>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t>-- Scenario: The product pricing team is reviewing average list prices by category to adjust pricing strategies and identify outliers.</w:t>
      </w:r>
    </w:p>
    <w:p w:rsidR="00A6080A" w:rsidP="00A6080A" w:rsidRDefault="00A6080A" w14:paraId="0BD87C30" w14:textId="77777777"/>
    <w:p w:rsidRPr="00C12965" w:rsidR="00C12965" w:rsidP="00C12965" w:rsidRDefault="00C12965" w14:paraId="2352B224" w14:textId="77777777">
      <w:r w:rsidRPr="00C12965">
        <w:t>SELECT ProductCategoryID, AVG(ListPrice) AS AveragePrice</w:t>
      </w:r>
    </w:p>
    <w:p w:rsidRPr="00C12965" w:rsidR="00C12965" w:rsidP="00C12965" w:rsidRDefault="00C12965" w14:paraId="3688C8B3" w14:textId="77777777">
      <w:r w:rsidRPr="00C12965">
        <w:t>FROM SalesLT.Product</w:t>
      </w:r>
    </w:p>
    <w:p w:rsidRPr="00C12965" w:rsidR="00C12965" w:rsidP="00C12965" w:rsidRDefault="00C12965" w14:paraId="388848A7" w14:textId="77777777">
      <w:r w:rsidRPr="00C12965">
        <w:t>GROUP BY ProductCategoryID;</w:t>
      </w:r>
    </w:p>
    <w:p w:rsidR="00CD55F7" w:rsidP="00A6080A" w:rsidRDefault="00CD55F7" w14:paraId="16272173" w14:textId="77777777"/>
    <w:p w:rsidR="00EC270D" w:rsidP="00A6080A" w:rsidRDefault="00EC270D" w14:paraId="450A733F" w14:textId="77777777"/>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CD55F7" w:rsidP="00A6080A" w:rsidRDefault="00CD55F7" w14:paraId="4DC8684F" w14:textId="77777777"/>
    <w:p w:rsidRPr="005C07C4" w:rsidR="005C07C4" w:rsidP="005C07C4" w:rsidRDefault="005C07C4" w14:paraId="744BDF66" w14:textId="77777777">
      <w:r w:rsidRPr="005C07C4">
        <w:t>select [SalesLT].[Customer].customerid, [SalesLT].[Customer].firstname, [SalesLT].[Customer].lastname, [SalesLT].[SalesOrderDetail].unitprice </w:t>
      </w:r>
    </w:p>
    <w:p w:rsidRPr="005C07C4" w:rsidR="005C07C4" w:rsidP="005C07C4" w:rsidRDefault="005C07C4" w14:paraId="1DC64C56" w14:textId="77777777">
      <w:r w:rsidRPr="005C07C4">
        <w:t>from [SalesLT].[Customer] </w:t>
      </w:r>
    </w:p>
    <w:p w:rsidRPr="005C07C4" w:rsidR="005C07C4" w:rsidP="005C07C4" w:rsidRDefault="005C07C4" w14:paraId="5B6B3D0F" w14:textId="77777777">
      <w:r w:rsidRPr="005C07C4">
        <w:t>join [SalesLT].[SalesOrderHeader]</w:t>
      </w:r>
    </w:p>
    <w:p w:rsidRPr="005C07C4" w:rsidR="005C07C4" w:rsidP="005C07C4" w:rsidRDefault="005C07C4" w14:paraId="3C123CAB" w14:textId="77777777">
      <w:r w:rsidRPr="005C07C4">
        <w:t>on [SalesLT].[Customer].customerid = [SalesLT].[SalesOrderHeader].customerid</w:t>
      </w:r>
    </w:p>
    <w:p w:rsidRPr="005C07C4" w:rsidR="005C07C4" w:rsidP="005C07C4" w:rsidRDefault="005C07C4" w14:paraId="22AE4C42" w14:textId="77777777">
      <w:r w:rsidRPr="005C07C4">
        <w:t>join [SalesLT].[SalesOrderDetail]</w:t>
      </w:r>
    </w:p>
    <w:p w:rsidRPr="005C07C4" w:rsidR="005C07C4" w:rsidP="005C07C4" w:rsidRDefault="005C07C4" w14:paraId="13B0352E" w14:textId="77777777">
      <w:r w:rsidRPr="005C07C4">
        <w:t>on [SalesLT].[SalesOrderHeader].salesorderid = [SalesLT].[SalesOrderDetail].salesorderid;</w:t>
      </w:r>
    </w:p>
    <w:p w:rsidR="00EC270D" w:rsidP="00A6080A" w:rsidRDefault="00EC270D" w14:paraId="77CF3B77" w14:textId="77777777"/>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t>-- Scenario: The sales team wants to identify premium products that are priced above the average list price for highlighting in high-end marketing campaigns.</w:t>
      </w:r>
    </w:p>
    <w:p w:rsidR="00A6080A" w:rsidP="00A6080A" w:rsidRDefault="00A6080A" w14:paraId="207BD306" w14:textId="77777777"/>
    <w:p w:rsidRPr="004203DA" w:rsidR="004203DA" w:rsidP="004203DA" w:rsidRDefault="004203DA" w14:paraId="5CDEAE33" w14:textId="77777777">
      <w:r w:rsidRPr="004203DA">
        <w:t>SELECT ProductID, Name, ListPrice</w:t>
      </w:r>
    </w:p>
    <w:p w:rsidRPr="004203DA" w:rsidR="004203DA" w:rsidP="004203DA" w:rsidRDefault="004203DA" w14:paraId="65CDB111" w14:textId="77777777">
      <w:r w:rsidRPr="004203DA">
        <w:t>FROM SalesLT.Product</w:t>
      </w:r>
    </w:p>
    <w:p w:rsidRPr="004203DA" w:rsidR="004203DA" w:rsidP="004203DA" w:rsidRDefault="004203DA" w14:paraId="1F0ED183" w14:textId="77777777">
      <w:r w:rsidRPr="004203DA">
        <w:t>WHERE ListPrice &gt; (SELECT AVG(ListPrice) FROM SalesLT.Product);</w:t>
      </w:r>
    </w:p>
    <w:p w:rsidR="00EC270D" w:rsidP="00A6080A" w:rsidRDefault="00EC270D" w14:paraId="1FBA167C" w14:textId="77777777"/>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4203DA" w:rsidP="00A6080A" w:rsidRDefault="004203DA" w14:paraId="27AB1932" w14:textId="77777777"/>
    <w:p w:rsidRPr="004203DA" w:rsidR="004203DA" w:rsidP="004203DA" w:rsidRDefault="004203DA" w14:paraId="4DC88163" w14:textId="77777777">
      <w:r w:rsidRPr="004203DA">
        <w:t>SELECT p.ProductID, p.Name, SUM(sod.OrderQty) AS TotalQuantitySold</w:t>
      </w:r>
    </w:p>
    <w:p w:rsidRPr="004203DA" w:rsidR="004203DA" w:rsidP="004203DA" w:rsidRDefault="004203DA" w14:paraId="20189B1E" w14:textId="77777777">
      <w:r w:rsidRPr="004203DA">
        <w:t>FROM SalesLT.SalesOrderDetail sod</w:t>
      </w:r>
    </w:p>
    <w:p w:rsidRPr="004203DA" w:rsidR="004203DA" w:rsidP="004203DA" w:rsidRDefault="004203DA" w14:paraId="6B0393CE" w14:textId="77777777">
      <w:r w:rsidRPr="004203DA">
        <w:t>INNER JOIN SalesLT.Product p ON sod.ProductID = p.ProductID</w:t>
      </w:r>
    </w:p>
    <w:p w:rsidRPr="004203DA" w:rsidR="004203DA" w:rsidP="004203DA" w:rsidRDefault="004203DA" w14:paraId="034A31BD" w14:textId="77777777">
      <w:r w:rsidRPr="004203DA">
        <w:t>GROUP BY p.ProductID, p.Name;</w:t>
      </w:r>
    </w:p>
    <w:p w:rsidR="00A6080A" w:rsidP="00A6080A" w:rsidRDefault="00A6080A" w14:paraId="401A1408" w14:textId="77777777"/>
    <w:p w:rsidR="00CD55F7" w:rsidP="00A6080A" w:rsidRDefault="00CD55F7" w14:paraId="3112BC3C" w14:textId="77777777"/>
    <w:p w:rsidR="00EC270D" w:rsidP="00A6080A" w:rsidRDefault="00EC270D" w14:paraId="52C04F3C" w14:textId="77777777"/>
    <w:p w:rsidRPr="002B6E57" w:rsidR="00A6080A" w:rsidP="00A6080A" w:rsidRDefault="00A6080A" w14:paraId="437F3E2A" w14:textId="77777777">
      <w:pPr>
        <w:rPr>
          <w:b/>
          <w:bCs/>
        </w:rPr>
      </w:pPr>
      <w:r w:rsidRPr="002B6E57">
        <w:rPr>
          <w:b/>
          <w:bCs/>
        </w:rPr>
        <w:t>-- 13. Total sales per customer</w:t>
      </w:r>
    </w:p>
    <w:p w:rsidR="00362B74" w:rsidP="5B22DC51" w:rsidRDefault="00A6080A" w14:paraId="0A9F57CB" w14:textId="4A1537D8">
      <w:r>
        <w:t>-- Scenario: The customer success team wants to calculate the total value of orders placed by each customer to identify high-value clients for loyalty programs.</w:t>
      </w:r>
    </w:p>
    <w:p w:rsidRPr="00AF16A5" w:rsidR="004203DA" w:rsidP="5B22DC51" w:rsidRDefault="004203DA" w14:paraId="5B2DFA2A" w14:textId="77777777"/>
    <w:p w:rsidRPr="004203DA" w:rsidR="004203DA" w:rsidP="004203DA" w:rsidRDefault="004203DA" w14:paraId="308BA857" w14:textId="77777777">
      <w:pPr>
        <w:spacing w:after="160" w:line="259" w:lineRule="auto"/>
      </w:pPr>
      <w:r w:rsidRPr="004203DA">
        <w:t>SELECT c.CustomerID, c.FirstName, c.LastName, SUM(soh.TotalDue) AS TotalSales</w:t>
      </w:r>
    </w:p>
    <w:p w:rsidRPr="004203DA" w:rsidR="004203DA" w:rsidP="004203DA" w:rsidRDefault="004203DA" w14:paraId="78C5D7CF" w14:textId="77777777">
      <w:pPr>
        <w:spacing w:after="160" w:line="259" w:lineRule="auto"/>
      </w:pPr>
      <w:r w:rsidRPr="004203DA">
        <w:t>FROM SalesLT.SalesOrderHeader soh</w:t>
      </w:r>
    </w:p>
    <w:p w:rsidRPr="004203DA" w:rsidR="004203DA" w:rsidP="004203DA" w:rsidRDefault="004203DA" w14:paraId="58F527F8" w14:textId="77777777">
      <w:pPr>
        <w:spacing w:after="160" w:line="259" w:lineRule="auto"/>
      </w:pPr>
      <w:r w:rsidRPr="004203DA">
        <w:t>INNER JOIN SalesLT.Customer c ON soh.CustomerID = c.CustomerID</w:t>
      </w:r>
    </w:p>
    <w:p w:rsidRPr="004203DA" w:rsidR="004203DA" w:rsidP="004203DA" w:rsidRDefault="004203DA" w14:paraId="500B3407" w14:textId="77777777">
      <w:pPr>
        <w:spacing w:after="160" w:line="259" w:lineRule="auto"/>
      </w:pPr>
      <w:r w:rsidRPr="004203DA">
        <w:t>GROUP BY c.CustomerID, c.FirstName, c.LastName;</w:t>
      </w:r>
    </w:p>
    <w:p w:rsidR="00CE3DAC" w:rsidRDefault="00CE3DAC" w14:paraId="43729E31" w14:textId="77777777">
      <w:pPr>
        <w:spacing w:after="160" w:line="259" w:lineRule="auto"/>
      </w:pPr>
    </w:p>
    <w:p w:rsidR="006913D1" w:rsidRDefault="006913D1" w14:paraId="3B3889DF" w14:textId="2CC60320">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18258963" w:id="10"/>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Skillable</w:t>
      </w:r>
      <w:bookmarkEnd w:id="10"/>
      <w:r w:rsidRPr="73D4B560" w:rsidR="28D5504C">
        <w:rPr>
          <w:rFonts w:asciiTheme="minorHAnsi" w:hAnsiTheme="minorHAnsi" w:cstheme="minorBidi"/>
        </w:rPr>
        <w:t xml:space="preserve"> </w:t>
      </w:r>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475"/>
        <w:gridCol w:w="8153"/>
      </w:tblGrid>
      <w:tr w:rsidRPr="00AF16A5" w:rsidR="5B22DC51" w:rsidTr="73D4B560"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tcW w:w="7989" w:type="dxa"/>
          </w:tcPr>
          <w:p w:rsidRPr="00AF16A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009B43FF" w14:paraId="6EEEF298" w14:textId="166065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B43FF">
              <w:rPr>
                <w:rStyle w:val="ANSWERS"/>
                <w:rFonts w:asciiTheme="minorHAnsi" w:hAnsiTheme="minorHAnsi" w:cstheme="minorBidi"/>
                <w:noProof/>
                <w:sz w:val="28"/>
                <w:szCs w:val="28"/>
              </w:rPr>
              <w:drawing>
                <wp:inline distT="0" distB="0" distL="0" distR="0" wp14:anchorId="0B1C052F" wp14:editId="36E128EC">
                  <wp:extent cx="4779010" cy="1811839"/>
                  <wp:effectExtent l="0" t="0" r="2540" b="0"/>
                  <wp:docPr id="28785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9175" name=""/>
                          <pic:cNvPicPr/>
                        </pic:nvPicPr>
                        <pic:blipFill>
                          <a:blip r:embed="rId25"/>
                          <a:stretch>
                            <a:fillRect/>
                          </a:stretch>
                        </pic:blipFill>
                        <pic:spPr>
                          <a:xfrm>
                            <a:off x="0" y="0"/>
                            <a:ext cx="4798483" cy="1819222"/>
                          </a:xfrm>
                          <a:prstGeom prst="rect">
                            <a:avLst/>
                          </a:prstGeom>
                        </pic:spPr>
                      </pic:pic>
                    </a:graphicData>
                  </a:graphic>
                </wp:inline>
              </w:drawing>
            </w:r>
          </w:p>
          <w:p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DC0F8E" w:rsidP="5B22DC51" w:rsidRDefault="00DC0F8E" w14:paraId="47FB3CBB" w14:textId="774F04A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C0F8E">
              <w:rPr>
                <w:rStyle w:val="ANSWERS"/>
                <w:rFonts w:asciiTheme="minorHAnsi" w:hAnsiTheme="minorHAnsi" w:cstheme="minorBidi"/>
                <w:noProof/>
                <w:sz w:val="28"/>
                <w:szCs w:val="28"/>
              </w:rPr>
              <w:lastRenderedPageBreak/>
              <w:drawing>
                <wp:inline distT="0" distB="0" distL="0" distR="0" wp14:anchorId="2D71954B" wp14:editId="4AAE2B2E">
                  <wp:extent cx="5097056" cy="3710940"/>
                  <wp:effectExtent l="0" t="0" r="8890" b="3810"/>
                  <wp:docPr id="8113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94344" name=""/>
                          <pic:cNvPicPr/>
                        </pic:nvPicPr>
                        <pic:blipFill>
                          <a:blip r:embed="rId26"/>
                          <a:stretch>
                            <a:fillRect/>
                          </a:stretch>
                        </pic:blipFill>
                        <pic:spPr>
                          <a:xfrm>
                            <a:off x="0" y="0"/>
                            <a:ext cx="5102296" cy="3714755"/>
                          </a:xfrm>
                          <a:prstGeom prst="rect">
                            <a:avLst/>
                          </a:prstGeom>
                        </pic:spPr>
                      </pic:pic>
                    </a:graphicData>
                  </a:graphic>
                </wp:inline>
              </w:drawing>
            </w:r>
          </w:p>
          <w:p w:rsidRPr="00AF16A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18258964" w:id="11"/>
      <w:r w:rsidRPr="73D4B560">
        <w:rPr>
          <w:rFonts w:asciiTheme="minorHAnsi" w:hAnsiTheme="minorHAnsi" w:cstheme="minorBidi"/>
        </w:rPr>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11"/>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27">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4F865558"/>
    <w:p w:rsidRPr="00AF16A5" w:rsidR="5B22DC51" w:rsidP="5B22DC51" w:rsidRDefault="5B22DC51" w14:paraId="241DC9E2" w14:textId="72D723A5"/>
    <w:p w:rsidRPr="00AF16A5" w:rsidR="5B22DC51" w:rsidRDefault="5B22DC51" w14:paraId="3A7AA734" w14:textId="3880A8D6"/>
    <w:p w:rsidRPr="00AF16A5" w:rsidR="5B22DC51" w:rsidRDefault="005429BC" w14:paraId="3C07FB36" w14:textId="0E14F7BD">
      <w:r>
        <w:t>Lab 3</w:t>
      </w:r>
    </w:p>
    <w:p w:rsidRPr="00AF16A5" w:rsidR="5B22DC51" w:rsidRDefault="003559BA" w14:paraId="39944009" w14:textId="2AF18532">
      <w:r w:rsidRPr="003559BA">
        <w:drawing>
          <wp:inline distT="0" distB="0" distL="0" distR="0" wp14:anchorId="0E8F90A8" wp14:editId="1F0B44AB">
            <wp:extent cx="6120130" cy="3021330"/>
            <wp:effectExtent l="0" t="0" r="0" b="7620"/>
            <wp:docPr id="3165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729" name=""/>
                    <pic:cNvPicPr/>
                  </pic:nvPicPr>
                  <pic:blipFill>
                    <a:blip r:embed="rId28"/>
                    <a:stretch>
                      <a:fillRect/>
                    </a:stretch>
                  </pic:blipFill>
                  <pic:spPr>
                    <a:xfrm>
                      <a:off x="0" y="0"/>
                      <a:ext cx="6120130" cy="3021330"/>
                    </a:xfrm>
                    <a:prstGeom prst="rect">
                      <a:avLst/>
                    </a:prstGeom>
                  </pic:spPr>
                </pic:pic>
              </a:graphicData>
            </a:graphic>
          </wp:inline>
        </w:drawing>
      </w:r>
    </w:p>
    <w:p w:rsidRPr="00AF16A5" w:rsidR="5B22DC51" w:rsidRDefault="5B22DC51" w14:paraId="6A962D59" w14:textId="74405FD9"/>
    <w:p w:rsidRPr="00AF16A5" w:rsidR="5B22DC51" w:rsidRDefault="00BA6607" w14:paraId="143FBCFD" w14:textId="2DC3176E">
      <w:r w:rsidRPr="00BA6607">
        <w:drawing>
          <wp:inline distT="0" distB="0" distL="0" distR="0" wp14:anchorId="30669F7E" wp14:editId="6C017804">
            <wp:extent cx="5067739" cy="4092295"/>
            <wp:effectExtent l="0" t="0" r="0" b="3810"/>
            <wp:docPr id="115138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82562" name=""/>
                    <pic:cNvPicPr/>
                  </pic:nvPicPr>
                  <pic:blipFill>
                    <a:blip r:embed="rId29"/>
                    <a:stretch>
                      <a:fillRect/>
                    </a:stretch>
                  </pic:blipFill>
                  <pic:spPr>
                    <a:xfrm>
                      <a:off x="0" y="0"/>
                      <a:ext cx="5067739" cy="4092295"/>
                    </a:xfrm>
                    <a:prstGeom prst="rect">
                      <a:avLst/>
                    </a:prstGeom>
                  </pic:spPr>
                </pic:pic>
              </a:graphicData>
            </a:graphic>
          </wp:inline>
        </w:drawing>
      </w:r>
    </w:p>
    <w:p w:rsidR="5B22DC51" w:rsidRDefault="5B22DC51" w14:paraId="3ECB8441" w14:textId="4F7EFB67"/>
    <w:p w:rsidRPr="00AF16A5" w:rsidR="007B789E" w:rsidRDefault="00E77713" w14:paraId="74566494" w14:textId="56606C92">
      <w:r w:rsidRPr="00E77713">
        <w:lastRenderedPageBreak/>
        <w:drawing>
          <wp:inline distT="0" distB="0" distL="0" distR="0" wp14:anchorId="4C3202DE" wp14:editId="7899FE6D">
            <wp:extent cx="6120130" cy="3416935"/>
            <wp:effectExtent l="0" t="0" r="0" b="0"/>
            <wp:docPr id="1453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8449" name=""/>
                    <pic:cNvPicPr/>
                  </pic:nvPicPr>
                  <pic:blipFill>
                    <a:blip r:embed="rId30"/>
                    <a:stretch>
                      <a:fillRect/>
                    </a:stretch>
                  </pic:blipFill>
                  <pic:spPr>
                    <a:xfrm>
                      <a:off x="0" y="0"/>
                      <a:ext cx="6120130" cy="3416935"/>
                    </a:xfrm>
                    <a:prstGeom prst="rect">
                      <a:avLst/>
                    </a:prstGeom>
                  </pic:spPr>
                </pic:pic>
              </a:graphicData>
            </a:graphic>
          </wp:inline>
        </w:drawing>
      </w:r>
    </w:p>
    <w:p w:rsidRPr="00AF16A5" w:rsidR="6DB4F6ED" w:rsidP="73D4B560" w:rsidRDefault="6DB4F6ED" w14:paraId="16A648A7" w14:textId="5178A180">
      <w:pPr>
        <w:pStyle w:val="Heading1"/>
        <w:rPr>
          <w:rFonts w:asciiTheme="minorHAnsi" w:hAnsiTheme="minorHAnsi" w:cstheme="minorBidi"/>
        </w:rPr>
      </w:pPr>
      <w:bookmarkStart w:name="_Toc218258965" w:id="12"/>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2"/>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5B22DC51"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tcW w:w="7989" w:type="dxa"/>
          </w:tcPr>
          <w:p w:rsidRPr="00AF16A5" w:rsidR="5B22DC51" w:rsidP="5B22DC51"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002218B5" w14:paraId="02C82FC4" w14:textId="650CC2E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w:t>
            </w:r>
            <w:r>
              <w:rPr>
                <w:rStyle w:val="ANSWERS"/>
                <w:sz w:val="28"/>
                <w:szCs w:val="28"/>
              </w:rPr>
              <w:t>ompleted</w:t>
            </w:r>
          </w:p>
          <w:p w:rsidRPr="00AF16A5" w:rsidR="5B22DC51" w:rsidP="5B22DC51" w:rsidRDefault="002218B5" w14:paraId="085D3649" w14:textId="388B7F0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218B5">
              <w:rPr>
                <w:rStyle w:val="ANSWERS"/>
                <w:rFonts w:asciiTheme="minorHAnsi" w:hAnsiTheme="minorHAnsi" w:cstheme="minorBidi"/>
                <w:sz w:val="28"/>
                <w:szCs w:val="28"/>
              </w:rPr>
              <w:drawing>
                <wp:inline distT="0" distB="0" distL="0" distR="0" wp14:anchorId="5A9443CB" wp14:editId="2FB02E89">
                  <wp:extent cx="3575050" cy="1121330"/>
                  <wp:effectExtent l="0" t="0" r="6350" b="3175"/>
                  <wp:docPr id="116101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14002" name=""/>
                          <pic:cNvPicPr/>
                        </pic:nvPicPr>
                        <pic:blipFill>
                          <a:blip r:embed="rId32"/>
                          <a:stretch>
                            <a:fillRect/>
                          </a:stretch>
                        </pic:blipFill>
                        <pic:spPr>
                          <a:xfrm>
                            <a:off x="0" y="0"/>
                            <a:ext cx="3582721" cy="1123736"/>
                          </a:xfrm>
                          <a:prstGeom prst="rect">
                            <a:avLst/>
                          </a:prstGeom>
                        </pic:spPr>
                      </pic:pic>
                    </a:graphicData>
                  </a:graphic>
                </wp:inline>
              </w:drawing>
            </w: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09F17F4B">
      <w:pPr>
        <w:pStyle w:val="Heading1"/>
        <w:rPr>
          <w:rFonts w:asciiTheme="minorHAnsi" w:hAnsiTheme="minorHAnsi" w:cstheme="minorBidi"/>
        </w:rPr>
      </w:pPr>
      <w:bookmarkStart w:name="_Toc218258966" w:id="13"/>
      <w:r w:rsidRPr="00AF16A5">
        <w:rPr>
          <w:rFonts w:asciiTheme="minorHAnsi" w:hAnsiTheme="minorHAnsi" w:cstheme="minorBidi"/>
        </w:rPr>
        <w:lastRenderedPageBreak/>
        <w:t xml:space="preserve">Day 4: Task </w:t>
      </w:r>
      <w:r w:rsidR="007D0937">
        <w:rPr>
          <w:rFonts w:asciiTheme="minorHAnsi" w:hAnsiTheme="minorHAnsi" w:cstheme="minorBidi"/>
        </w:rPr>
        <w:t>3</w:t>
      </w:r>
      <w:r w:rsidR="001D1408">
        <w:rPr>
          <w:rFonts w:asciiTheme="minorHAnsi" w:hAnsiTheme="minorHAnsi" w:cstheme="minorBidi"/>
        </w:rPr>
        <w:t xml:space="preserve"> (Optional)</w:t>
      </w:r>
      <w:bookmarkEnd w:id="13"/>
    </w:p>
    <w:p w:rsidRPr="00AF16A5" w:rsidR="1EDE28EB" w:rsidP="5B22DC51" w:rsidRDefault="1EDE28EB" w14:paraId="1A05E4EA" w14:textId="146F9C0D">
      <w:pPr>
        <w:pStyle w:val="Heading4"/>
        <w:spacing w:before="319" w:after="319"/>
        <w:rPr>
          <w:rFonts w:eastAsia="Segoe UI" w:cs="Segoe UI"/>
          <w:b/>
          <w:bCs/>
        </w:rPr>
      </w:pPr>
      <w:bookmarkStart w:name="_Toc218258967" w:id="14"/>
      <w:r w:rsidRPr="00AF16A5">
        <w:rPr>
          <w:rFonts w:eastAsia="Segoe UI" w:cs="Segoe UI"/>
          <w:b/>
          <w:bCs/>
        </w:rPr>
        <w:t>1. Scenario Background</w:t>
      </w:r>
      <w:bookmarkEnd w:id="14"/>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18258968" w:id="15"/>
      <w:r w:rsidRPr="00AF16A5">
        <w:rPr>
          <w:rFonts w:eastAsia="Segoe UI" w:cs="Segoe UI"/>
          <w:b/>
          <w:bCs/>
        </w:rPr>
        <w:t>2. Data Laws and Regulations</w:t>
      </w:r>
      <w:bookmarkEnd w:id="15"/>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9"/>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9"/>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9"/>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18258969" w:id="16"/>
      <w:r w:rsidRPr="00AF16A5">
        <w:rPr>
          <w:rFonts w:eastAsia="Segoe UI" w:cs="Segoe UI"/>
          <w:b/>
          <w:bCs/>
        </w:rPr>
        <w:t>3. Azure Service Recommendations</w:t>
      </w:r>
      <w:bookmarkEnd w:id="16"/>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8"/>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8"/>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8"/>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18258970" w:id="17"/>
      <w:r w:rsidRPr="00AF16A5">
        <w:rPr>
          <w:rFonts w:eastAsia="Segoe UI" w:cs="Segoe UI"/>
          <w:b/>
          <w:bCs/>
        </w:rPr>
        <w:t>4. Data Types and Data Modelling</w:t>
      </w:r>
      <w:bookmarkEnd w:id="17"/>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7"/>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7"/>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18258971" w:id="18"/>
      <w:r w:rsidRPr="00AF16A5">
        <w:rPr>
          <w:rFonts w:eastAsia="Segoe UI" w:cs="Segoe UI"/>
          <w:b/>
          <w:bCs/>
        </w:rPr>
        <w:t>5. Data Storage Formats and Structures in Azure</w:t>
      </w:r>
      <w:bookmarkEnd w:id="18"/>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6"/>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6"/>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18258972" w:id="19"/>
      <w:r w:rsidRPr="00AF16A5">
        <w:rPr>
          <w:rFonts w:eastAsia="Segoe UI" w:cs="Segoe UI"/>
          <w:b/>
          <w:bCs/>
        </w:rPr>
        <w:t>6. Additional Considerations</w:t>
      </w:r>
      <w:bookmarkEnd w:id="19"/>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5"/>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5"/>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5"/>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18258973" w:id="20"/>
      <w:r w:rsidRPr="00AF16A5">
        <w:rPr>
          <w:rFonts w:eastAsia="Segoe UI" w:cs="Segoe UI"/>
          <w:b/>
          <w:bCs/>
        </w:rPr>
        <w:t>Submission Guidelines:</w:t>
      </w:r>
      <w:bookmarkEnd w:id="20"/>
    </w:p>
    <w:p w:rsidRPr="00AF16A5" w:rsidR="1EDE28EB" w:rsidP="5B22DC51" w:rsidRDefault="1EDE28EB" w14:paraId="492D8935" w14:textId="347D0BE8">
      <w:pPr>
        <w:pStyle w:val="ListParagraph"/>
        <w:numPr>
          <w:ilvl w:val="0"/>
          <w:numId w:val="4"/>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4"/>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4"/>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4"/>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21"/>
            <w:bookmarkStart w:name="_Toc218258974" w:id="22"/>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21"/>
            <w:bookmarkEnd w:id="22"/>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3"/>
            <w:bookmarkStart w:name="_Toc218258975" w:id="24"/>
            <w:r w:rsidRPr="00AF16A5">
              <w:rPr>
                <w:rFonts w:asciiTheme="minorHAnsi" w:hAnsiTheme="minorHAnsi" w:cstheme="minorBidi"/>
                <w:b/>
                <w:bCs/>
                <w:color w:val="FFFFFF" w:themeColor="background1"/>
                <w:sz w:val="44"/>
                <w:szCs w:val="44"/>
              </w:rPr>
              <w:lastRenderedPageBreak/>
              <w:t>Additional Information</w:t>
            </w:r>
            <w:bookmarkEnd w:id="23"/>
            <w:bookmarkEnd w:id="24"/>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33"/>
      <w:footerReference w:type="even" r:id="rId34"/>
      <w:footerReference w:type="default" r:id="rId3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6BAB" w:rsidP="009F30C8" w:rsidRDefault="00496BAB" w14:paraId="2F672045" w14:textId="77777777">
      <w:r>
        <w:separator/>
      </w:r>
    </w:p>
  </w:endnote>
  <w:endnote w:type="continuationSeparator" w:id="0">
    <w:p w:rsidR="00496BAB" w:rsidP="009F30C8" w:rsidRDefault="00496BAB" w14:paraId="1E5425F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58241"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6BAB" w:rsidP="009F30C8" w:rsidRDefault="00496BAB" w14:paraId="467D01C8" w14:textId="77777777">
      <w:r>
        <w:separator/>
      </w:r>
    </w:p>
  </w:footnote>
  <w:footnote w:type="continuationSeparator" w:id="0">
    <w:p w:rsidR="00496BAB" w:rsidP="009F30C8" w:rsidRDefault="00496BAB" w14:paraId="35B16D5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58240"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6103"/>
    <w:multiLevelType w:val="hybridMultilevel"/>
    <w:tmpl w:val="0E2029C6"/>
    <w:lvl w:ilvl="0" w:tplc="191A712C">
      <w:start w:val="1"/>
      <w:numFmt w:val="bullet"/>
      <w:lvlText w:val="-"/>
      <w:lvlJc w:val="left"/>
      <w:pPr>
        <w:ind w:left="720" w:hanging="360"/>
      </w:pPr>
      <w:rPr>
        <w:rFonts w:hint="default" w:ascii="Aptos" w:hAnsi="Aptos"/>
      </w:rPr>
    </w:lvl>
    <w:lvl w:ilvl="1" w:tplc="1AA0D230">
      <w:start w:val="1"/>
      <w:numFmt w:val="bullet"/>
      <w:lvlText w:val="o"/>
      <w:lvlJc w:val="left"/>
      <w:pPr>
        <w:ind w:left="1440" w:hanging="360"/>
      </w:pPr>
      <w:rPr>
        <w:rFonts w:hint="default" w:ascii="Courier New" w:hAnsi="Courier New"/>
      </w:rPr>
    </w:lvl>
    <w:lvl w:ilvl="2" w:tplc="FF529DD8">
      <w:start w:val="1"/>
      <w:numFmt w:val="bullet"/>
      <w:lvlText w:val=""/>
      <w:lvlJc w:val="left"/>
      <w:pPr>
        <w:ind w:left="2160" w:hanging="360"/>
      </w:pPr>
      <w:rPr>
        <w:rFonts w:hint="default" w:ascii="Wingdings" w:hAnsi="Wingdings"/>
      </w:rPr>
    </w:lvl>
    <w:lvl w:ilvl="3" w:tplc="175C837A">
      <w:start w:val="1"/>
      <w:numFmt w:val="bullet"/>
      <w:lvlText w:val=""/>
      <w:lvlJc w:val="left"/>
      <w:pPr>
        <w:ind w:left="2880" w:hanging="360"/>
      </w:pPr>
      <w:rPr>
        <w:rFonts w:hint="default" w:ascii="Symbol" w:hAnsi="Symbol"/>
      </w:rPr>
    </w:lvl>
    <w:lvl w:ilvl="4" w:tplc="4754E050">
      <w:start w:val="1"/>
      <w:numFmt w:val="bullet"/>
      <w:lvlText w:val="o"/>
      <w:lvlJc w:val="left"/>
      <w:pPr>
        <w:ind w:left="3600" w:hanging="360"/>
      </w:pPr>
      <w:rPr>
        <w:rFonts w:hint="default" w:ascii="Courier New" w:hAnsi="Courier New"/>
      </w:rPr>
    </w:lvl>
    <w:lvl w:ilvl="5" w:tplc="0B90E78E">
      <w:start w:val="1"/>
      <w:numFmt w:val="bullet"/>
      <w:lvlText w:val=""/>
      <w:lvlJc w:val="left"/>
      <w:pPr>
        <w:ind w:left="4320" w:hanging="360"/>
      </w:pPr>
      <w:rPr>
        <w:rFonts w:hint="default" w:ascii="Wingdings" w:hAnsi="Wingdings"/>
      </w:rPr>
    </w:lvl>
    <w:lvl w:ilvl="6" w:tplc="E50EED84">
      <w:start w:val="1"/>
      <w:numFmt w:val="bullet"/>
      <w:lvlText w:val=""/>
      <w:lvlJc w:val="left"/>
      <w:pPr>
        <w:ind w:left="5040" w:hanging="360"/>
      </w:pPr>
      <w:rPr>
        <w:rFonts w:hint="default" w:ascii="Symbol" w:hAnsi="Symbol"/>
      </w:rPr>
    </w:lvl>
    <w:lvl w:ilvl="7" w:tplc="7002821E">
      <w:start w:val="1"/>
      <w:numFmt w:val="bullet"/>
      <w:lvlText w:val="o"/>
      <w:lvlJc w:val="left"/>
      <w:pPr>
        <w:ind w:left="5760" w:hanging="360"/>
      </w:pPr>
      <w:rPr>
        <w:rFonts w:hint="default" w:ascii="Courier New" w:hAnsi="Courier New"/>
      </w:rPr>
    </w:lvl>
    <w:lvl w:ilvl="8" w:tplc="46FA41D6">
      <w:start w:val="1"/>
      <w:numFmt w:val="bullet"/>
      <w:lvlText w:val=""/>
      <w:lvlJc w:val="left"/>
      <w:pPr>
        <w:ind w:left="6480" w:hanging="360"/>
      </w:pPr>
      <w:rPr>
        <w:rFonts w:hint="default" w:ascii="Wingdings" w:hAnsi="Wingdings"/>
      </w:rPr>
    </w:lvl>
  </w:abstractNum>
  <w:abstractNum w:abstractNumId="1"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2" w15:restartNumberingAfterBreak="0">
    <w:nsid w:val="2B1A650C"/>
    <w:multiLevelType w:val="hybridMultilevel"/>
    <w:tmpl w:val="A4247050"/>
    <w:lvl w:ilvl="0" w:tplc="3A1A69B4">
      <w:start w:val="1"/>
      <w:numFmt w:val="bullet"/>
      <w:lvlText w:val="-"/>
      <w:lvlJc w:val="left"/>
      <w:pPr>
        <w:ind w:left="1080" w:hanging="360"/>
      </w:pPr>
      <w:rPr>
        <w:rFonts w:hint="default" w:ascii="Aptos" w:hAnsi="Aptos"/>
      </w:rPr>
    </w:lvl>
    <w:lvl w:ilvl="1" w:tplc="8EB2A9D4">
      <w:start w:val="1"/>
      <w:numFmt w:val="bullet"/>
      <w:lvlText w:val="o"/>
      <w:lvlJc w:val="left"/>
      <w:pPr>
        <w:ind w:left="1800" w:hanging="360"/>
      </w:pPr>
      <w:rPr>
        <w:rFonts w:hint="default" w:ascii="Courier New" w:hAnsi="Courier New"/>
      </w:rPr>
    </w:lvl>
    <w:lvl w:ilvl="2" w:tplc="AA74A25A">
      <w:start w:val="1"/>
      <w:numFmt w:val="bullet"/>
      <w:lvlText w:val=""/>
      <w:lvlJc w:val="left"/>
      <w:pPr>
        <w:ind w:left="2520" w:hanging="360"/>
      </w:pPr>
      <w:rPr>
        <w:rFonts w:hint="default" w:ascii="Wingdings" w:hAnsi="Wingdings"/>
      </w:rPr>
    </w:lvl>
    <w:lvl w:ilvl="3" w:tplc="DB107124">
      <w:start w:val="1"/>
      <w:numFmt w:val="bullet"/>
      <w:lvlText w:val=""/>
      <w:lvlJc w:val="left"/>
      <w:pPr>
        <w:ind w:left="3240" w:hanging="360"/>
      </w:pPr>
      <w:rPr>
        <w:rFonts w:hint="default" w:ascii="Symbol" w:hAnsi="Symbol"/>
      </w:rPr>
    </w:lvl>
    <w:lvl w:ilvl="4" w:tplc="D90AEDDA">
      <w:start w:val="1"/>
      <w:numFmt w:val="bullet"/>
      <w:lvlText w:val="o"/>
      <w:lvlJc w:val="left"/>
      <w:pPr>
        <w:ind w:left="3960" w:hanging="360"/>
      </w:pPr>
      <w:rPr>
        <w:rFonts w:hint="default" w:ascii="Courier New" w:hAnsi="Courier New"/>
      </w:rPr>
    </w:lvl>
    <w:lvl w:ilvl="5" w:tplc="5AD628EA">
      <w:start w:val="1"/>
      <w:numFmt w:val="bullet"/>
      <w:lvlText w:val=""/>
      <w:lvlJc w:val="left"/>
      <w:pPr>
        <w:ind w:left="4680" w:hanging="360"/>
      </w:pPr>
      <w:rPr>
        <w:rFonts w:hint="default" w:ascii="Wingdings" w:hAnsi="Wingdings"/>
      </w:rPr>
    </w:lvl>
    <w:lvl w:ilvl="6" w:tplc="F01AAB5A">
      <w:start w:val="1"/>
      <w:numFmt w:val="bullet"/>
      <w:lvlText w:val=""/>
      <w:lvlJc w:val="left"/>
      <w:pPr>
        <w:ind w:left="5400" w:hanging="360"/>
      </w:pPr>
      <w:rPr>
        <w:rFonts w:hint="default" w:ascii="Symbol" w:hAnsi="Symbol"/>
      </w:rPr>
    </w:lvl>
    <w:lvl w:ilvl="7" w:tplc="07D60DAE">
      <w:start w:val="1"/>
      <w:numFmt w:val="bullet"/>
      <w:lvlText w:val="o"/>
      <w:lvlJc w:val="left"/>
      <w:pPr>
        <w:ind w:left="6120" w:hanging="360"/>
      </w:pPr>
      <w:rPr>
        <w:rFonts w:hint="default" w:ascii="Courier New" w:hAnsi="Courier New"/>
      </w:rPr>
    </w:lvl>
    <w:lvl w:ilvl="8" w:tplc="1B9A61CA">
      <w:start w:val="1"/>
      <w:numFmt w:val="bullet"/>
      <w:lvlText w:val=""/>
      <w:lvlJc w:val="left"/>
      <w:pPr>
        <w:ind w:left="6840" w:hanging="360"/>
      </w:pPr>
      <w:rPr>
        <w:rFonts w:hint="default" w:ascii="Wingdings" w:hAnsi="Wingdings"/>
      </w:rPr>
    </w:lvl>
  </w:abstractNum>
  <w:abstractNum w:abstractNumId="3"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5"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6"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7" w15:restartNumberingAfterBreak="0">
    <w:nsid w:val="55EB55F4"/>
    <w:multiLevelType w:val="hybridMultilevel"/>
    <w:tmpl w:val="461045E4"/>
    <w:lvl w:ilvl="0" w:tplc="AF8AC4C6">
      <w:start w:val="1"/>
      <w:numFmt w:val="bullet"/>
      <w:lvlText w:val="-"/>
      <w:lvlJc w:val="left"/>
      <w:pPr>
        <w:ind w:left="720" w:hanging="360"/>
      </w:pPr>
      <w:rPr>
        <w:rFonts w:hint="default" w:ascii="Aptos" w:hAnsi="Aptos"/>
      </w:rPr>
    </w:lvl>
    <w:lvl w:ilvl="1" w:tplc="8C82FC1C">
      <w:start w:val="1"/>
      <w:numFmt w:val="bullet"/>
      <w:lvlText w:val="o"/>
      <w:lvlJc w:val="left"/>
      <w:pPr>
        <w:ind w:left="1440" w:hanging="360"/>
      </w:pPr>
      <w:rPr>
        <w:rFonts w:hint="default" w:ascii="Courier New" w:hAnsi="Courier New"/>
      </w:rPr>
    </w:lvl>
    <w:lvl w:ilvl="2" w:tplc="430A57B6">
      <w:start w:val="1"/>
      <w:numFmt w:val="bullet"/>
      <w:lvlText w:val=""/>
      <w:lvlJc w:val="left"/>
      <w:pPr>
        <w:ind w:left="2160" w:hanging="360"/>
      </w:pPr>
      <w:rPr>
        <w:rFonts w:hint="default" w:ascii="Wingdings" w:hAnsi="Wingdings"/>
      </w:rPr>
    </w:lvl>
    <w:lvl w:ilvl="3" w:tplc="55D8DB5E">
      <w:start w:val="1"/>
      <w:numFmt w:val="bullet"/>
      <w:lvlText w:val=""/>
      <w:lvlJc w:val="left"/>
      <w:pPr>
        <w:ind w:left="2880" w:hanging="360"/>
      </w:pPr>
      <w:rPr>
        <w:rFonts w:hint="default" w:ascii="Symbol" w:hAnsi="Symbol"/>
      </w:rPr>
    </w:lvl>
    <w:lvl w:ilvl="4" w:tplc="1DF23462">
      <w:start w:val="1"/>
      <w:numFmt w:val="bullet"/>
      <w:lvlText w:val="o"/>
      <w:lvlJc w:val="left"/>
      <w:pPr>
        <w:ind w:left="3600" w:hanging="360"/>
      </w:pPr>
      <w:rPr>
        <w:rFonts w:hint="default" w:ascii="Courier New" w:hAnsi="Courier New"/>
      </w:rPr>
    </w:lvl>
    <w:lvl w:ilvl="5" w:tplc="F44C9158">
      <w:start w:val="1"/>
      <w:numFmt w:val="bullet"/>
      <w:lvlText w:val=""/>
      <w:lvlJc w:val="left"/>
      <w:pPr>
        <w:ind w:left="4320" w:hanging="360"/>
      </w:pPr>
      <w:rPr>
        <w:rFonts w:hint="default" w:ascii="Wingdings" w:hAnsi="Wingdings"/>
      </w:rPr>
    </w:lvl>
    <w:lvl w:ilvl="6" w:tplc="716EE264">
      <w:start w:val="1"/>
      <w:numFmt w:val="bullet"/>
      <w:lvlText w:val=""/>
      <w:lvlJc w:val="left"/>
      <w:pPr>
        <w:ind w:left="5040" w:hanging="360"/>
      </w:pPr>
      <w:rPr>
        <w:rFonts w:hint="default" w:ascii="Symbol" w:hAnsi="Symbol"/>
      </w:rPr>
    </w:lvl>
    <w:lvl w:ilvl="7" w:tplc="BF3E2CD4">
      <w:start w:val="1"/>
      <w:numFmt w:val="bullet"/>
      <w:lvlText w:val="o"/>
      <w:lvlJc w:val="left"/>
      <w:pPr>
        <w:ind w:left="5760" w:hanging="360"/>
      </w:pPr>
      <w:rPr>
        <w:rFonts w:hint="default" w:ascii="Courier New" w:hAnsi="Courier New"/>
      </w:rPr>
    </w:lvl>
    <w:lvl w:ilvl="8" w:tplc="2FD42224">
      <w:start w:val="1"/>
      <w:numFmt w:val="bullet"/>
      <w:lvlText w:val=""/>
      <w:lvlJc w:val="left"/>
      <w:pPr>
        <w:ind w:left="6480" w:hanging="360"/>
      </w:pPr>
      <w:rPr>
        <w:rFonts w:hint="default" w:ascii="Wingdings" w:hAnsi="Wingdings"/>
      </w:rPr>
    </w:lvl>
  </w:abstractNum>
  <w:abstractNum w:abstractNumId="8"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9"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1"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1" w16cid:durableId="427165345">
    <w:abstractNumId w:val="0"/>
  </w:num>
  <w:num w:numId="2" w16cid:durableId="713308351">
    <w:abstractNumId w:val="7"/>
  </w:num>
  <w:num w:numId="3" w16cid:durableId="1282301173">
    <w:abstractNumId w:val="2"/>
  </w:num>
  <w:num w:numId="4" w16cid:durableId="279647064">
    <w:abstractNumId w:val="1"/>
  </w:num>
  <w:num w:numId="5" w16cid:durableId="1671787954">
    <w:abstractNumId w:val="4"/>
  </w:num>
  <w:num w:numId="6" w16cid:durableId="1685739098">
    <w:abstractNumId w:val="10"/>
  </w:num>
  <w:num w:numId="7" w16cid:durableId="1778018130">
    <w:abstractNumId w:val="6"/>
  </w:num>
  <w:num w:numId="8" w16cid:durableId="990133747">
    <w:abstractNumId w:val="5"/>
  </w:num>
  <w:num w:numId="9" w16cid:durableId="983512107">
    <w:abstractNumId w:val="8"/>
  </w:num>
  <w:num w:numId="10" w16cid:durableId="516579155">
    <w:abstractNumId w:val="11"/>
  </w:num>
  <w:num w:numId="11" w16cid:durableId="1846434325">
    <w:abstractNumId w:val="9"/>
  </w:num>
  <w:num w:numId="12" w16cid:durableId="119531439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094B"/>
    <w:rsid w:val="00021BF1"/>
    <w:rsid w:val="00021CAB"/>
    <w:rsid w:val="00024899"/>
    <w:rsid w:val="00025862"/>
    <w:rsid w:val="00033AA9"/>
    <w:rsid w:val="00051123"/>
    <w:rsid w:val="00065FC3"/>
    <w:rsid w:val="000718EC"/>
    <w:rsid w:val="000A63A8"/>
    <w:rsid w:val="000A790E"/>
    <w:rsid w:val="000B06F7"/>
    <w:rsid w:val="000B508C"/>
    <w:rsid w:val="000E4B65"/>
    <w:rsid w:val="000E5AEA"/>
    <w:rsid w:val="00103283"/>
    <w:rsid w:val="0010538F"/>
    <w:rsid w:val="001231AB"/>
    <w:rsid w:val="00127125"/>
    <w:rsid w:val="00134086"/>
    <w:rsid w:val="00155069"/>
    <w:rsid w:val="00180CBF"/>
    <w:rsid w:val="00181FFC"/>
    <w:rsid w:val="00185A4A"/>
    <w:rsid w:val="001A089D"/>
    <w:rsid w:val="001A5694"/>
    <w:rsid w:val="001B4068"/>
    <w:rsid w:val="001D1408"/>
    <w:rsid w:val="001D7A05"/>
    <w:rsid w:val="001E120C"/>
    <w:rsid w:val="00201A78"/>
    <w:rsid w:val="0020208C"/>
    <w:rsid w:val="002202D0"/>
    <w:rsid w:val="002218B5"/>
    <w:rsid w:val="0022765F"/>
    <w:rsid w:val="00235F24"/>
    <w:rsid w:val="002530A4"/>
    <w:rsid w:val="00270FDB"/>
    <w:rsid w:val="00271FD1"/>
    <w:rsid w:val="002750D7"/>
    <w:rsid w:val="00280A94"/>
    <w:rsid w:val="00284F41"/>
    <w:rsid w:val="002B6E57"/>
    <w:rsid w:val="002C2788"/>
    <w:rsid w:val="002C3CFC"/>
    <w:rsid w:val="002D76C4"/>
    <w:rsid w:val="002E04D4"/>
    <w:rsid w:val="00306D6E"/>
    <w:rsid w:val="003102EF"/>
    <w:rsid w:val="00312DC5"/>
    <w:rsid w:val="003134B6"/>
    <w:rsid w:val="003156A7"/>
    <w:rsid w:val="00321A2F"/>
    <w:rsid w:val="00333442"/>
    <w:rsid w:val="0034381D"/>
    <w:rsid w:val="003559BA"/>
    <w:rsid w:val="00362B74"/>
    <w:rsid w:val="00384D9A"/>
    <w:rsid w:val="0038707D"/>
    <w:rsid w:val="003875C8"/>
    <w:rsid w:val="0039361F"/>
    <w:rsid w:val="003943F3"/>
    <w:rsid w:val="003A4146"/>
    <w:rsid w:val="003D17F8"/>
    <w:rsid w:val="003D3FA6"/>
    <w:rsid w:val="003D7DF2"/>
    <w:rsid w:val="003E0C3C"/>
    <w:rsid w:val="003F4806"/>
    <w:rsid w:val="00400817"/>
    <w:rsid w:val="00417599"/>
    <w:rsid w:val="004203DA"/>
    <w:rsid w:val="00422916"/>
    <w:rsid w:val="00422B9B"/>
    <w:rsid w:val="004277EF"/>
    <w:rsid w:val="0044523F"/>
    <w:rsid w:val="0045491E"/>
    <w:rsid w:val="00471A5A"/>
    <w:rsid w:val="004834C9"/>
    <w:rsid w:val="00487499"/>
    <w:rsid w:val="00492D69"/>
    <w:rsid w:val="00494FFF"/>
    <w:rsid w:val="00496BAB"/>
    <w:rsid w:val="004A5AEE"/>
    <w:rsid w:val="004A7940"/>
    <w:rsid w:val="004B55D1"/>
    <w:rsid w:val="004C0286"/>
    <w:rsid w:val="004E7426"/>
    <w:rsid w:val="004F1703"/>
    <w:rsid w:val="0050767F"/>
    <w:rsid w:val="00512D4E"/>
    <w:rsid w:val="00513F2E"/>
    <w:rsid w:val="005429BC"/>
    <w:rsid w:val="0055338E"/>
    <w:rsid w:val="00571E67"/>
    <w:rsid w:val="005A2624"/>
    <w:rsid w:val="005B03EB"/>
    <w:rsid w:val="005B6145"/>
    <w:rsid w:val="005B7C24"/>
    <w:rsid w:val="005C07C4"/>
    <w:rsid w:val="005C15C3"/>
    <w:rsid w:val="005C5A72"/>
    <w:rsid w:val="005D51D6"/>
    <w:rsid w:val="005E58E1"/>
    <w:rsid w:val="005F3185"/>
    <w:rsid w:val="00611079"/>
    <w:rsid w:val="00633C1A"/>
    <w:rsid w:val="00636E8A"/>
    <w:rsid w:val="00680F93"/>
    <w:rsid w:val="00684B24"/>
    <w:rsid w:val="006913D1"/>
    <w:rsid w:val="0069344C"/>
    <w:rsid w:val="00695787"/>
    <w:rsid w:val="006A0027"/>
    <w:rsid w:val="006B25C2"/>
    <w:rsid w:val="006C3AC3"/>
    <w:rsid w:val="006CE43C"/>
    <w:rsid w:val="006E07ED"/>
    <w:rsid w:val="00727F3F"/>
    <w:rsid w:val="0074407C"/>
    <w:rsid w:val="007552D7"/>
    <w:rsid w:val="00762425"/>
    <w:rsid w:val="0076422C"/>
    <w:rsid w:val="00771044"/>
    <w:rsid w:val="007806A4"/>
    <w:rsid w:val="00780A18"/>
    <w:rsid w:val="00785DDE"/>
    <w:rsid w:val="00792F7B"/>
    <w:rsid w:val="007A0F2C"/>
    <w:rsid w:val="007B0536"/>
    <w:rsid w:val="007B1E13"/>
    <w:rsid w:val="007B444A"/>
    <w:rsid w:val="007B789E"/>
    <w:rsid w:val="007D0937"/>
    <w:rsid w:val="007D10F8"/>
    <w:rsid w:val="007D6587"/>
    <w:rsid w:val="007F3831"/>
    <w:rsid w:val="007F4738"/>
    <w:rsid w:val="00800891"/>
    <w:rsid w:val="00803C8B"/>
    <w:rsid w:val="00812199"/>
    <w:rsid w:val="00815D94"/>
    <w:rsid w:val="00822E7E"/>
    <w:rsid w:val="008239D0"/>
    <w:rsid w:val="00867878"/>
    <w:rsid w:val="00868CB3"/>
    <w:rsid w:val="008749E3"/>
    <w:rsid w:val="00883929"/>
    <w:rsid w:val="008842AE"/>
    <w:rsid w:val="0089662E"/>
    <w:rsid w:val="00896AB0"/>
    <w:rsid w:val="008E0538"/>
    <w:rsid w:val="00900644"/>
    <w:rsid w:val="00936A75"/>
    <w:rsid w:val="009379A5"/>
    <w:rsid w:val="0094795E"/>
    <w:rsid w:val="00954202"/>
    <w:rsid w:val="0096190F"/>
    <w:rsid w:val="0096195F"/>
    <w:rsid w:val="0096613D"/>
    <w:rsid w:val="00971652"/>
    <w:rsid w:val="0097186F"/>
    <w:rsid w:val="00981E39"/>
    <w:rsid w:val="0099178B"/>
    <w:rsid w:val="009B09A9"/>
    <w:rsid w:val="009B32E7"/>
    <w:rsid w:val="009B43FF"/>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AF7B0F"/>
    <w:rsid w:val="00B12503"/>
    <w:rsid w:val="00B3355F"/>
    <w:rsid w:val="00B54204"/>
    <w:rsid w:val="00B55AFA"/>
    <w:rsid w:val="00B632B1"/>
    <w:rsid w:val="00B7045B"/>
    <w:rsid w:val="00B86B37"/>
    <w:rsid w:val="00B95C16"/>
    <w:rsid w:val="00BA6607"/>
    <w:rsid w:val="00BB0C7A"/>
    <w:rsid w:val="00BB0D18"/>
    <w:rsid w:val="00BC4907"/>
    <w:rsid w:val="00BE614E"/>
    <w:rsid w:val="00BE6DAC"/>
    <w:rsid w:val="00C0165D"/>
    <w:rsid w:val="00C12965"/>
    <w:rsid w:val="00C24224"/>
    <w:rsid w:val="00C34612"/>
    <w:rsid w:val="00C35E00"/>
    <w:rsid w:val="00C464AD"/>
    <w:rsid w:val="00C54F22"/>
    <w:rsid w:val="00C5970B"/>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E3DAC"/>
    <w:rsid w:val="00CF2DD1"/>
    <w:rsid w:val="00D0614B"/>
    <w:rsid w:val="00D11460"/>
    <w:rsid w:val="00D13F27"/>
    <w:rsid w:val="00D1610A"/>
    <w:rsid w:val="00D322AF"/>
    <w:rsid w:val="00D35EAD"/>
    <w:rsid w:val="00D3766A"/>
    <w:rsid w:val="00D37A85"/>
    <w:rsid w:val="00D37B2F"/>
    <w:rsid w:val="00D455B2"/>
    <w:rsid w:val="00D50A40"/>
    <w:rsid w:val="00D54F8E"/>
    <w:rsid w:val="00D62D97"/>
    <w:rsid w:val="00D6D612"/>
    <w:rsid w:val="00D756CF"/>
    <w:rsid w:val="00D7664D"/>
    <w:rsid w:val="00D7779F"/>
    <w:rsid w:val="00D80665"/>
    <w:rsid w:val="00D912BD"/>
    <w:rsid w:val="00D940EC"/>
    <w:rsid w:val="00DA11D2"/>
    <w:rsid w:val="00DA4E74"/>
    <w:rsid w:val="00DA59D4"/>
    <w:rsid w:val="00DA65C2"/>
    <w:rsid w:val="00DB5275"/>
    <w:rsid w:val="00DB5EC8"/>
    <w:rsid w:val="00DC0F8E"/>
    <w:rsid w:val="00DD26F3"/>
    <w:rsid w:val="00DE1736"/>
    <w:rsid w:val="00DE32F5"/>
    <w:rsid w:val="00DE55C4"/>
    <w:rsid w:val="00DE62C6"/>
    <w:rsid w:val="00DF1ABE"/>
    <w:rsid w:val="00E1111F"/>
    <w:rsid w:val="00E24F6E"/>
    <w:rsid w:val="00E46535"/>
    <w:rsid w:val="00E70A2A"/>
    <w:rsid w:val="00E77713"/>
    <w:rsid w:val="00E853A9"/>
    <w:rsid w:val="00E92FB5"/>
    <w:rsid w:val="00E93DF7"/>
    <w:rsid w:val="00E97FFA"/>
    <w:rsid w:val="00EA7E26"/>
    <w:rsid w:val="00EA7F24"/>
    <w:rsid w:val="00EC270D"/>
    <w:rsid w:val="00EC4AD6"/>
    <w:rsid w:val="00ED2D1D"/>
    <w:rsid w:val="00EF2586"/>
    <w:rsid w:val="00EF3550"/>
    <w:rsid w:val="00F0204F"/>
    <w:rsid w:val="00F07A7D"/>
    <w:rsid w:val="00F1330E"/>
    <w:rsid w:val="00F17D8C"/>
    <w:rsid w:val="00F243B6"/>
    <w:rsid w:val="00F4650D"/>
    <w:rsid w:val="00F55FB8"/>
    <w:rsid w:val="00F64240"/>
    <w:rsid w:val="00F72336"/>
    <w:rsid w:val="00F8103E"/>
    <w:rsid w:val="00F92253"/>
    <w:rsid w:val="00FB2320"/>
    <w:rsid w:val="00FB401C"/>
    <w:rsid w:val="00FB4E7A"/>
    <w:rsid w:val="00FC1342"/>
    <w:rsid w:val="00FC1E06"/>
    <w:rsid w:val="00FC636C"/>
    <w:rsid w:val="00FE7FC7"/>
    <w:rsid w:val="012427F6"/>
    <w:rsid w:val="012EC623"/>
    <w:rsid w:val="017510D7"/>
    <w:rsid w:val="01E8C6A1"/>
    <w:rsid w:val="023F697A"/>
    <w:rsid w:val="02B6E50A"/>
    <w:rsid w:val="02D494BD"/>
    <w:rsid w:val="02D8546A"/>
    <w:rsid w:val="035A33C8"/>
    <w:rsid w:val="035AE59D"/>
    <w:rsid w:val="05081838"/>
    <w:rsid w:val="0517370A"/>
    <w:rsid w:val="0529404C"/>
    <w:rsid w:val="05748B71"/>
    <w:rsid w:val="05B4EE46"/>
    <w:rsid w:val="05BF8DF8"/>
    <w:rsid w:val="05D38D50"/>
    <w:rsid w:val="0648C0C5"/>
    <w:rsid w:val="06D29A2A"/>
    <w:rsid w:val="06DED1B4"/>
    <w:rsid w:val="071CFEE4"/>
    <w:rsid w:val="075280A4"/>
    <w:rsid w:val="07F655B5"/>
    <w:rsid w:val="08299852"/>
    <w:rsid w:val="086073CB"/>
    <w:rsid w:val="08B396C0"/>
    <w:rsid w:val="08E2C610"/>
    <w:rsid w:val="08ED2673"/>
    <w:rsid w:val="09BAF561"/>
    <w:rsid w:val="09D7CCE0"/>
    <w:rsid w:val="0A2B5D92"/>
    <w:rsid w:val="0A39A651"/>
    <w:rsid w:val="0A8392A1"/>
    <w:rsid w:val="0A97C600"/>
    <w:rsid w:val="0AD2A109"/>
    <w:rsid w:val="0BFB936B"/>
    <w:rsid w:val="0C0D1AE2"/>
    <w:rsid w:val="0C35D51A"/>
    <w:rsid w:val="0D499919"/>
    <w:rsid w:val="0D5FB917"/>
    <w:rsid w:val="0D8A90E2"/>
    <w:rsid w:val="0DA153AC"/>
    <w:rsid w:val="0DC6B982"/>
    <w:rsid w:val="0E07C342"/>
    <w:rsid w:val="0E219B40"/>
    <w:rsid w:val="0EBA0392"/>
    <w:rsid w:val="0ED32D80"/>
    <w:rsid w:val="0EF5E0DA"/>
    <w:rsid w:val="0F177085"/>
    <w:rsid w:val="0F41AFC6"/>
    <w:rsid w:val="0FC4A968"/>
    <w:rsid w:val="0FF411AD"/>
    <w:rsid w:val="11098BB2"/>
    <w:rsid w:val="11DC30AE"/>
    <w:rsid w:val="11F2B76F"/>
    <w:rsid w:val="11F9409A"/>
    <w:rsid w:val="1226C1A5"/>
    <w:rsid w:val="12B78F26"/>
    <w:rsid w:val="12CE0AC1"/>
    <w:rsid w:val="13365A69"/>
    <w:rsid w:val="134E583B"/>
    <w:rsid w:val="1351AB65"/>
    <w:rsid w:val="1394F313"/>
    <w:rsid w:val="13D43C63"/>
    <w:rsid w:val="15047090"/>
    <w:rsid w:val="1521E5B3"/>
    <w:rsid w:val="153E8914"/>
    <w:rsid w:val="1560423D"/>
    <w:rsid w:val="15A8858C"/>
    <w:rsid w:val="15C805AE"/>
    <w:rsid w:val="15CC893C"/>
    <w:rsid w:val="160D5638"/>
    <w:rsid w:val="1618C4C5"/>
    <w:rsid w:val="16371FB7"/>
    <w:rsid w:val="17410F3F"/>
    <w:rsid w:val="176A8678"/>
    <w:rsid w:val="17C43113"/>
    <w:rsid w:val="17F8278C"/>
    <w:rsid w:val="18671DB4"/>
    <w:rsid w:val="188F3397"/>
    <w:rsid w:val="1912D988"/>
    <w:rsid w:val="196208B6"/>
    <w:rsid w:val="19CFBC29"/>
    <w:rsid w:val="1A5A408B"/>
    <w:rsid w:val="1A99E396"/>
    <w:rsid w:val="1B2C0D3B"/>
    <w:rsid w:val="1B505B72"/>
    <w:rsid w:val="1C1A0034"/>
    <w:rsid w:val="1C8DFA79"/>
    <w:rsid w:val="1D3EC38A"/>
    <w:rsid w:val="1D562FD3"/>
    <w:rsid w:val="1D638CDA"/>
    <w:rsid w:val="1D92BCDD"/>
    <w:rsid w:val="1DCD0DE1"/>
    <w:rsid w:val="1DF0360D"/>
    <w:rsid w:val="1E064045"/>
    <w:rsid w:val="1E8FB7CD"/>
    <w:rsid w:val="1EB14B13"/>
    <w:rsid w:val="1EDE28EB"/>
    <w:rsid w:val="1F2B6E6B"/>
    <w:rsid w:val="1FA0F867"/>
    <w:rsid w:val="201CDEF6"/>
    <w:rsid w:val="206DDD14"/>
    <w:rsid w:val="20992D50"/>
    <w:rsid w:val="20C44344"/>
    <w:rsid w:val="20CD6839"/>
    <w:rsid w:val="20CFB595"/>
    <w:rsid w:val="21797EBE"/>
    <w:rsid w:val="217C08B8"/>
    <w:rsid w:val="21B6DDE4"/>
    <w:rsid w:val="2218B025"/>
    <w:rsid w:val="224DDB45"/>
    <w:rsid w:val="2346F35E"/>
    <w:rsid w:val="2350E7C8"/>
    <w:rsid w:val="2354EE57"/>
    <w:rsid w:val="2356DF41"/>
    <w:rsid w:val="239B57C9"/>
    <w:rsid w:val="23C4CEED"/>
    <w:rsid w:val="23D0B216"/>
    <w:rsid w:val="23EB3358"/>
    <w:rsid w:val="240E178E"/>
    <w:rsid w:val="242E256F"/>
    <w:rsid w:val="2449F23C"/>
    <w:rsid w:val="246E6402"/>
    <w:rsid w:val="24CB7BFE"/>
    <w:rsid w:val="25183A7D"/>
    <w:rsid w:val="258E4170"/>
    <w:rsid w:val="25A4369D"/>
    <w:rsid w:val="25E4884A"/>
    <w:rsid w:val="2663DCEE"/>
    <w:rsid w:val="26D858D9"/>
    <w:rsid w:val="276DA31E"/>
    <w:rsid w:val="276F85FD"/>
    <w:rsid w:val="27B42352"/>
    <w:rsid w:val="28010C3F"/>
    <w:rsid w:val="28011DF2"/>
    <w:rsid w:val="2834DC75"/>
    <w:rsid w:val="28C5C0F0"/>
    <w:rsid w:val="28D5504C"/>
    <w:rsid w:val="28E058EE"/>
    <w:rsid w:val="298EE197"/>
    <w:rsid w:val="29D64148"/>
    <w:rsid w:val="2A25C234"/>
    <w:rsid w:val="2AA59225"/>
    <w:rsid w:val="2AD635D7"/>
    <w:rsid w:val="2B1FAA7F"/>
    <w:rsid w:val="2B8901E7"/>
    <w:rsid w:val="2BAFE046"/>
    <w:rsid w:val="2BB49A9A"/>
    <w:rsid w:val="2BEB3E1C"/>
    <w:rsid w:val="2C1B91D8"/>
    <w:rsid w:val="2C4C8252"/>
    <w:rsid w:val="2C84AC98"/>
    <w:rsid w:val="2CA3C15D"/>
    <w:rsid w:val="2D0B03CE"/>
    <w:rsid w:val="2D1CD3F8"/>
    <w:rsid w:val="2D8402BA"/>
    <w:rsid w:val="2E15E275"/>
    <w:rsid w:val="2E17320B"/>
    <w:rsid w:val="2E6BCCCD"/>
    <w:rsid w:val="2E79B6D5"/>
    <w:rsid w:val="2E7C1D66"/>
    <w:rsid w:val="2EBD23EE"/>
    <w:rsid w:val="2F086D4C"/>
    <w:rsid w:val="2F116DA0"/>
    <w:rsid w:val="2F169952"/>
    <w:rsid w:val="2FD7B5D3"/>
    <w:rsid w:val="30DC003A"/>
    <w:rsid w:val="30E1534E"/>
    <w:rsid w:val="31347AF9"/>
    <w:rsid w:val="314E7BFC"/>
    <w:rsid w:val="318B726D"/>
    <w:rsid w:val="3196AE55"/>
    <w:rsid w:val="31D0AC58"/>
    <w:rsid w:val="31EC9408"/>
    <w:rsid w:val="3241472D"/>
    <w:rsid w:val="327DD987"/>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6B4B807"/>
    <w:rsid w:val="3711F9CD"/>
    <w:rsid w:val="37274CBC"/>
    <w:rsid w:val="3756D811"/>
    <w:rsid w:val="375E5152"/>
    <w:rsid w:val="37C6FE70"/>
    <w:rsid w:val="37E7224D"/>
    <w:rsid w:val="37E922A0"/>
    <w:rsid w:val="38685CB9"/>
    <w:rsid w:val="386C3E22"/>
    <w:rsid w:val="38FBB60A"/>
    <w:rsid w:val="391A9BA6"/>
    <w:rsid w:val="39408EE9"/>
    <w:rsid w:val="39D7C2D6"/>
    <w:rsid w:val="39DA1F95"/>
    <w:rsid w:val="3A14F518"/>
    <w:rsid w:val="3A3C0A8E"/>
    <w:rsid w:val="3AC794EB"/>
    <w:rsid w:val="3AFF9EF9"/>
    <w:rsid w:val="3BC9D0B9"/>
    <w:rsid w:val="3C41E7B8"/>
    <w:rsid w:val="3C52A9DB"/>
    <w:rsid w:val="3C64CAFF"/>
    <w:rsid w:val="3D12671B"/>
    <w:rsid w:val="3D3CE073"/>
    <w:rsid w:val="3D64B44D"/>
    <w:rsid w:val="3DE26993"/>
    <w:rsid w:val="3E4AC8D6"/>
    <w:rsid w:val="3E8B0E3C"/>
    <w:rsid w:val="3E975AB6"/>
    <w:rsid w:val="3EC8D911"/>
    <w:rsid w:val="3F0771D4"/>
    <w:rsid w:val="3F1C2E95"/>
    <w:rsid w:val="3F5CFC10"/>
    <w:rsid w:val="3FF7E0DF"/>
    <w:rsid w:val="403EED4A"/>
    <w:rsid w:val="404954BD"/>
    <w:rsid w:val="40848FE3"/>
    <w:rsid w:val="40CE5524"/>
    <w:rsid w:val="40CF5BCC"/>
    <w:rsid w:val="40DE9E24"/>
    <w:rsid w:val="414E5338"/>
    <w:rsid w:val="4184E723"/>
    <w:rsid w:val="425B4DF4"/>
    <w:rsid w:val="42871EC1"/>
    <w:rsid w:val="4347B0B9"/>
    <w:rsid w:val="43DD764B"/>
    <w:rsid w:val="44A828C8"/>
    <w:rsid w:val="44B06D1F"/>
    <w:rsid w:val="44CB9F94"/>
    <w:rsid w:val="44CFFA66"/>
    <w:rsid w:val="44E12745"/>
    <w:rsid w:val="44F44594"/>
    <w:rsid w:val="453CAD77"/>
    <w:rsid w:val="453ED8B2"/>
    <w:rsid w:val="4557AF99"/>
    <w:rsid w:val="455DB349"/>
    <w:rsid w:val="457DB1E5"/>
    <w:rsid w:val="45A1F5F3"/>
    <w:rsid w:val="45BDD8FF"/>
    <w:rsid w:val="465D6A4B"/>
    <w:rsid w:val="46BDFFB7"/>
    <w:rsid w:val="47962B32"/>
    <w:rsid w:val="4796FAB2"/>
    <w:rsid w:val="485B99C0"/>
    <w:rsid w:val="489E20A9"/>
    <w:rsid w:val="48A673B4"/>
    <w:rsid w:val="49161D72"/>
    <w:rsid w:val="49571A78"/>
    <w:rsid w:val="49D7C72A"/>
    <w:rsid w:val="49FF2DCD"/>
    <w:rsid w:val="4A4BAD17"/>
    <w:rsid w:val="4A58780A"/>
    <w:rsid w:val="4A91EEFE"/>
    <w:rsid w:val="4A9A7909"/>
    <w:rsid w:val="4AE6706A"/>
    <w:rsid w:val="4AE85214"/>
    <w:rsid w:val="4B222712"/>
    <w:rsid w:val="4B3E628E"/>
    <w:rsid w:val="4B44ADFC"/>
    <w:rsid w:val="4B72D9F3"/>
    <w:rsid w:val="4BDEB2E2"/>
    <w:rsid w:val="4C845E58"/>
    <w:rsid w:val="4D071E96"/>
    <w:rsid w:val="4D1568D9"/>
    <w:rsid w:val="4D70C375"/>
    <w:rsid w:val="4DA9058D"/>
    <w:rsid w:val="4DF1FE46"/>
    <w:rsid w:val="4E3BD745"/>
    <w:rsid w:val="4E56177D"/>
    <w:rsid w:val="4E654EBD"/>
    <w:rsid w:val="4E701E5C"/>
    <w:rsid w:val="4E7D36D7"/>
    <w:rsid w:val="4F202230"/>
    <w:rsid w:val="4F31072F"/>
    <w:rsid w:val="4FA007CF"/>
    <w:rsid w:val="4FDA97DA"/>
    <w:rsid w:val="502BD61F"/>
    <w:rsid w:val="5057C3BE"/>
    <w:rsid w:val="5087663C"/>
    <w:rsid w:val="50D4026E"/>
    <w:rsid w:val="5114AED7"/>
    <w:rsid w:val="511860CE"/>
    <w:rsid w:val="515FB1A9"/>
    <w:rsid w:val="51851AD0"/>
    <w:rsid w:val="51940190"/>
    <w:rsid w:val="51D576FA"/>
    <w:rsid w:val="51FB3039"/>
    <w:rsid w:val="52819800"/>
    <w:rsid w:val="52B8F93F"/>
    <w:rsid w:val="52C91177"/>
    <w:rsid w:val="52D800C3"/>
    <w:rsid w:val="52F7673F"/>
    <w:rsid w:val="52F8E40A"/>
    <w:rsid w:val="52FFA7EA"/>
    <w:rsid w:val="53858C5B"/>
    <w:rsid w:val="53DEDA58"/>
    <w:rsid w:val="543EC3D6"/>
    <w:rsid w:val="54963FCB"/>
    <w:rsid w:val="5499A9B0"/>
    <w:rsid w:val="54B4A5C9"/>
    <w:rsid w:val="54BE3B93"/>
    <w:rsid w:val="54CB08CD"/>
    <w:rsid w:val="54DF0734"/>
    <w:rsid w:val="5555C98B"/>
    <w:rsid w:val="555AFA8F"/>
    <w:rsid w:val="55996B3C"/>
    <w:rsid w:val="55AA5FA2"/>
    <w:rsid w:val="55E29622"/>
    <w:rsid w:val="560D3342"/>
    <w:rsid w:val="560E336E"/>
    <w:rsid w:val="562DC089"/>
    <w:rsid w:val="564ED86D"/>
    <w:rsid w:val="57957F7B"/>
    <w:rsid w:val="579AAB6E"/>
    <w:rsid w:val="57BF207D"/>
    <w:rsid w:val="57F068F1"/>
    <w:rsid w:val="57FDABD3"/>
    <w:rsid w:val="5822614F"/>
    <w:rsid w:val="582F456C"/>
    <w:rsid w:val="583CFA90"/>
    <w:rsid w:val="5875411C"/>
    <w:rsid w:val="5877FC4D"/>
    <w:rsid w:val="59596BD4"/>
    <w:rsid w:val="59A708F5"/>
    <w:rsid w:val="59AC01C6"/>
    <w:rsid w:val="5A0215D9"/>
    <w:rsid w:val="5A257A67"/>
    <w:rsid w:val="5A7241E1"/>
    <w:rsid w:val="5A820F05"/>
    <w:rsid w:val="5A8B086B"/>
    <w:rsid w:val="5AF6FB1D"/>
    <w:rsid w:val="5B22DC51"/>
    <w:rsid w:val="5B513991"/>
    <w:rsid w:val="5B918441"/>
    <w:rsid w:val="5BA83126"/>
    <w:rsid w:val="5BB72756"/>
    <w:rsid w:val="5BC247D2"/>
    <w:rsid w:val="5C0FEC96"/>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2CA7E"/>
    <w:rsid w:val="6036B51C"/>
    <w:rsid w:val="60BA95FA"/>
    <w:rsid w:val="6145A7F6"/>
    <w:rsid w:val="618F15E2"/>
    <w:rsid w:val="61EB72B4"/>
    <w:rsid w:val="61FDD1E4"/>
    <w:rsid w:val="620FAEA2"/>
    <w:rsid w:val="6225FD6D"/>
    <w:rsid w:val="622B4873"/>
    <w:rsid w:val="624B3D50"/>
    <w:rsid w:val="6338120A"/>
    <w:rsid w:val="6396EAD9"/>
    <w:rsid w:val="63AF7E10"/>
    <w:rsid w:val="63FF2D77"/>
    <w:rsid w:val="64B134F5"/>
    <w:rsid w:val="6516FD44"/>
    <w:rsid w:val="6517B09A"/>
    <w:rsid w:val="6572B157"/>
    <w:rsid w:val="6577CBA4"/>
    <w:rsid w:val="657859DD"/>
    <w:rsid w:val="65BB3376"/>
    <w:rsid w:val="65BD9C28"/>
    <w:rsid w:val="65E32902"/>
    <w:rsid w:val="66194B47"/>
    <w:rsid w:val="669BC7CA"/>
    <w:rsid w:val="66AB29A9"/>
    <w:rsid w:val="66B08C6C"/>
    <w:rsid w:val="66F365E4"/>
    <w:rsid w:val="6760A0F9"/>
    <w:rsid w:val="679A9E68"/>
    <w:rsid w:val="67BFE948"/>
    <w:rsid w:val="67C0A8A5"/>
    <w:rsid w:val="67CCE8F4"/>
    <w:rsid w:val="67E0AD9E"/>
    <w:rsid w:val="6804C85D"/>
    <w:rsid w:val="6877B4B2"/>
    <w:rsid w:val="687A2A40"/>
    <w:rsid w:val="688D5337"/>
    <w:rsid w:val="68AF5B0D"/>
    <w:rsid w:val="68CFBECC"/>
    <w:rsid w:val="68EB5166"/>
    <w:rsid w:val="68FFD0F6"/>
    <w:rsid w:val="690841B8"/>
    <w:rsid w:val="693DDC64"/>
    <w:rsid w:val="695AA0CF"/>
    <w:rsid w:val="69FB9E1E"/>
    <w:rsid w:val="6A0D423E"/>
    <w:rsid w:val="6A3B475B"/>
    <w:rsid w:val="6AA1E396"/>
    <w:rsid w:val="6ACBD4AD"/>
    <w:rsid w:val="6AE296AD"/>
    <w:rsid w:val="6AE5D949"/>
    <w:rsid w:val="6B7D678C"/>
    <w:rsid w:val="6B7F8821"/>
    <w:rsid w:val="6B9E626A"/>
    <w:rsid w:val="6C0D235C"/>
    <w:rsid w:val="6C104479"/>
    <w:rsid w:val="6C184735"/>
    <w:rsid w:val="6C30D4DC"/>
    <w:rsid w:val="6C8324A7"/>
    <w:rsid w:val="6D8E4916"/>
    <w:rsid w:val="6D9C971F"/>
    <w:rsid w:val="6DA2D887"/>
    <w:rsid w:val="6DA7926B"/>
    <w:rsid w:val="6DB4F6ED"/>
    <w:rsid w:val="6DDA4265"/>
    <w:rsid w:val="6DF63680"/>
    <w:rsid w:val="6E113DB0"/>
    <w:rsid w:val="6E20475D"/>
    <w:rsid w:val="6E543DE8"/>
    <w:rsid w:val="6E5D23AB"/>
    <w:rsid w:val="6E6FF140"/>
    <w:rsid w:val="6E704D67"/>
    <w:rsid w:val="6E7C2948"/>
    <w:rsid w:val="6EAD3DB9"/>
    <w:rsid w:val="6EBB7FC9"/>
    <w:rsid w:val="6EC5ECEF"/>
    <w:rsid w:val="6F80CB90"/>
    <w:rsid w:val="6F90C342"/>
    <w:rsid w:val="6F99C2D0"/>
    <w:rsid w:val="6FAB7906"/>
    <w:rsid w:val="6FFDEE63"/>
    <w:rsid w:val="7055C1C3"/>
    <w:rsid w:val="70CE5525"/>
    <w:rsid w:val="70DEC4A5"/>
    <w:rsid w:val="7175616C"/>
    <w:rsid w:val="726BCDCA"/>
    <w:rsid w:val="7362134B"/>
    <w:rsid w:val="736392F0"/>
    <w:rsid w:val="73A6DB15"/>
    <w:rsid w:val="73A8AA05"/>
    <w:rsid w:val="73D4B560"/>
    <w:rsid w:val="73E7DB20"/>
    <w:rsid w:val="73F770CD"/>
    <w:rsid w:val="741A73C9"/>
    <w:rsid w:val="74C9AC49"/>
    <w:rsid w:val="74DAB738"/>
    <w:rsid w:val="754F9B26"/>
    <w:rsid w:val="758240E8"/>
    <w:rsid w:val="75AFCC49"/>
    <w:rsid w:val="760CA558"/>
    <w:rsid w:val="766C4BD1"/>
    <w:rsid w:val="76933D6E"/>
    <w:rsid w:val="769C6E50"/>
    <w:rsid w:val="76E82D4C"/>
    <w:rsid w:val="76ED60E8"/>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27BF3E"/>
    <w:rsid w:val="7D384326"/>
    <w:rsid w:val="7D693E83"/>
    <w:rsid w:val="7D74DF9A"/>
    <w:rsid w:val="7DB5D347"/>
    <w:rsid w:val="7DC76D3E"/>
    <w:rsid w:val="7DF00628"/>
    <w:rsid w:val="7DF2DF9A"/>
    <w:rsid w:val="7E5ECA9A"/>
    <w:rsid w:val="7EC6E39F"/>
    <w:rsid w:val="7EC9812A"/>
    <w:rsid w:val="7F12ACAE"/>
    <w:rsid w:val="7F173766"/>
    <w:rsid w:val="7F3B2A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ov.uk/personal-data-my-employer-can-keep-about-me" TargetMode="External" Id="rId13" /><Relationship Type="http://schemas.openxmlformats.org/officeDocument/2006/relationships/image" Target="media/image5.png" Id="rId18" /><Relationship Type="http://schemas.openxmlformats.org/officeDocument/2006/relationships/image" Target="media/image13.png" Id="rId26" /><Relationship Type="http://schemas.openxmlformats.org/officeDocument/2006/relationships/image" Target="media/image8.png" Id="rId21" /><Relationship Type="http://schemas.openxmlformats.org/officeDocument/2006/relationships/footer" Target="footer1.xm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hyperlink" Target="https://sqlzoo.net/w/images/2/28/AdventureWorks.png" TargetMode="External" Id="rId17" /><Relationship Type="http://schemas.openxmlformats.org/officeDocument/2006/relationships/image" Target="media/image12.png" Id="rId25" /><Relationship Type="http://schemas.openxmlformats.org/officeDocument/2006/relationships/header" Target="header1.xml" Id="rId33" /><Relationship Type="http://schemas.microsoft.com/office/2020/10/relationships/intelligence" Target="intelligence2.xml" Id="rId38"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7.png" Id="rId20" /><Relationship Type="http://schemas.openxmlformats.org/officeDocument/2006/relationships/image" Target="media/image15.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image" Target="media/image11.png" Id="rId24" /><Relationship Type="http://schemas.openxmlformats.org/officeDocument/2006/relationships/image" Target="media/image18.png"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image" Target="media/image10.png" Id="rId23" /><Relationship Type="http://schemas.openxmlformats.org/officeDocument/2006/relationships/image" Target="media/image14.png" Id="rId28" /><Relationship Type="http://schemas.openxmlformats.org/officeDocument/2006/relationships/fontTable" Target="fontTable.xml" Id="rId36" /><Relationship Type="http://schemas.openxmlformats.org/officeDocument/2006/relationships/image" Target="media/image1.png" Id="rId10" /><Relationship Type="http://schemas.openxmlformats.org/officeDocument/2006/relationships/image" Target="media/image6.png" Id="rId19" /><Relationship Type="http://schemas.openxmlformats.org/officeDocument/2006/relationships/image" Target="media/image17.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learn.microsoft.com/en-us/training/paths/azure-fundamentals-describe-azure-architecture-services/" TargetMode="External" Id="rId14" /><Relationship Type="http://schemas.openxmlformats.org/officeDocument/2006/relationships/image" Target="media/image9.png" Id="rId22" /><Relationship Type="http://schemas.openxmlformats.org/officeDocument/2006/relationships/hyperlink" Target="https://learn.microsoft.com/en-us/fabric/data-factory/tutorial-end-to-end-introduction" TargetMode="External" Id="rId27" /><Relationship Type="http://schemas.openxmlformats.org/officeDocument/2006/relationships/image" Target="media/image16.png" Id="rId30" /><Relationship Type="http://schemas.openxmlformats.org/officeDocument/2006/relationships/footer" Target="footer2.xml" Id="rId35" /><Relationship Type="http://schemas.openxmlformats.org/officeDocument/2006/relationships/footnotes" Target="footnotes.xml" Id="rId8" /><Relationship Type="http://schemas.openxmlformats.org/officeDocument/2006/relationships/customXml" Target="../customXml/item3.xml" Id="rId3" /></Relationships>
</file>

<file path=word/_rels/footer2.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111CF47C-8CFE-4B2D-818D-21A602F80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5850ce81-cd3d-4bd0-92f4-88e825589ad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260</cp:revision>
  <dcterms:created xsi:type="dcterms:W3CDTF">2023-10-30T08:54:00Z</dcterms:created>
  <dcterms:modified xsi:type="dcterms:W3CDTF">2026-01-09T09:35:54Z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GrammarlyDocumentId">
    <vt:lpwstr>1b1fd12e-711d-4727-9e09-ee5be4d49a50</vt:lpwstr>
  </property>
</Properties>
</file>