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EDF63" w14:textId="77777777" w:rsidR="00D016D9" w:rsidRDefault="00D016D9" w:rsidP="00331AF9">
      <w:pPr>
        <w:pStyle w:val="Titre1"/>
      </w:pPr>
      <w:r>
        <w:t>Question :</w:t>
      </w:r>
    </w:p>
    <w:p w14:paraId="3A1C9236" w14:textId="77777777" w:rsidR="00D016D9" w:rsidRDefault="00D016D9" w:rsidP="00183F9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8B6192" w14:textId="345F96CE" w:rsidR="00D016D9" w:rsidRDefault="00D016D9" w:rsidP="00183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N'arrive pas à se connecter, tente avec le login sur publications-droit et pas celui de </w:t>
      </w:r>
      <w:hyperlink r:id="rId6" w:history="1">
        <w:r>
          <w:rPr>
            <w:rStyle w:val="Lienhypertexte"/>
            <w:rFonts w:ascii="Arial" w:hAnsi="Arial" w:cs="Arial"/>
            <w:sz w:val="24"/>
            <w:szCs w:val="24"/>
          </w:rPr>
          <w:t>www.droitpraticine.ch</w:t>
        </w:r>
      </w:hyperlink>
      <w:r w:rsidR="00F60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Vérifier si il a un compte sur </w:t>
      </w:r>
      <w:proofErr w:type="spellStart"/>
      <w:r>
        <w:rPr>
          <w:rFonts w:ascii="Arial" w:hAnsi="Arial" w:cs="Arial"/>
          <w:sz w:val="24"/>
          <w:szCs w:val="24"/>
        </w:rPr>
        <w:t>droitpraticien</w:t>
      </w:r>
      <w:proofErr w:type="spellEnd"/>
      <w:r>
        <w:rPr>
          <w:rFonts w:ascii="Arial" w:hAnsi="Arial" w:cs="Arial"/>
          <w:sz w:val="24"/>
          <w:szCs w:val="24"/>
        </w:rPr>
        <w:t xml:space="preserve"> soit dans la console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ou dans la base de données si pas sur.</w:t>
      </w:r>
    </w:p>
    <w:p w14:paraId="6A09E931" w14:textId="77777777" w:rsidR="00D016D9" w:rsidRDefault="00D016D9" w:rsidP="00183F94">
      <w:pPr>
        <w:jc w:val="both"/>
        <w:rPr>
          <w:rFonts w:ascii="Arial" w:hAnsi="Arial" w:cs="Arial"/>
          <w:sz w:val="24"/>
          <w:szCs w:val="24"/>
        </w:rPr>
      </w:pPr>
    </w:p>
    <w:p w14:paraId="601A235D" w14:textId="52293660" w:rsidR="00D016D9" w:rsidRDefault="00D016D9" w:rsidP="00331AF9">
      <w:pPr>
        <w:pStyle w:val="Titre2"/>
        <w:rPr>
          <w:sz w:val="24"/>
          <w:szCs w:val="24"/>
        </w:rPr>
      </w:pPr>
      <w:r>
        <w:t>Réponse :</w:t>
      </w:r>
    </w:p>
    <w:p w14:paraId="65CB7DA0" w14:textId="77777777" w:rsidR="00D016D9" w:rsidRDefault="00D016D9" w:rsidP="00183F94">
      <w:pPr>
        <w:jc w:val="both"/>
        <w:rPr>
          <w:rFonts w:ascii="Arial" w:hAnsi="Arial" w:cs="Arial"/>
          <w:szCs w:val="24"/>
        </w:rPr>
      </w:pPr>
    </w:p>
    <w:p w14:paraId="4F97369D" w14:textId="43C38A3B" w:rsidR="00D016D9" w:rsidRDefault="00D016D9" w:rsidP="00183F94">
      <w:pPr>
        <w:pStyle w:val="Corpsdetexte"/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Il semble que vous n'ayez pas de compte actif sur le site </w:t>
      </w:r>
      <w:hyperlink r:id="rId7" w:history="1">
        <w:r w:rsidRPr="00D016D9">
          <w:rPr>
            <w:rStyle w:val="Lienhypertexte"/>
            <w:rFonts w:ascii="Arial" w:hAnsi="Arial"/>
            <w:sz w:val="24"/>
            <w:szCs w:val="24"/>
          </w:rPr>
          <w:t>http://www.droitpraticien.ch</w:t>
        </w:r>
      </w:hyperlink>
      <w:r>
        <w:rPr>
          <w:rFonts w:ascii="Arial" w:hAnsi="Arial"/>
          <w:sz w:val="24"/>
          <w:szCs w:val="24"/>
        </w:rPr>
        <w:t xml:space="preserve">Vous avez accès à certaines catégories des "arrêts principaux résumés" si vous êtes inscrit à la </w:t>
      </w:r>
      <w:proofErr w:type="spellStart"/>
      <w:r>
        <w:rPr>
          <w:rFonts w:ascii="Arial" w:hAnsi="Arial"/>
          <w:sz w:val="24"/>
          <w:szCs w:val="24"/>
        </w:rPr>
        <w:t>newslettter</w:t>
      </w:r>
      <w:proofErr w:type="spellEnd"/>
      <w:r>
        <w:rPr>
          <w:rFonts w:ascii="Arial" w:hAnsi="Arial"/>
          <w:sz w:val="24"/>
          <w:szCs w:val="24"/>
        </w:rPr>
        <w:t xml:space="preserve"> NLRCAS mais les autres arrêts ne sont consultable qu'avec un compte utilisateur sur le site. Pour y accéder vous devez entrer votre adresse email avec laquelle vous vous êtes inscrit à la newsletter.</w:t>
      </w:r>
    </w:p>
    <w:p w14:paraId="77170A8F" w14:textId="77777777" w:rsidR="00D016D9" w:rsidRDefault="00D016D9" w:rsidP="00183F94">
      <w:pPr>
        <w:pStyle w:val="Corpsdetexte"/>
        <w:spacing w:after="0"/>
        <w:jc w:val="both"/>
        <w:rPr>
          <w:rFonts w:ascii="Arial" w:hAnsi="Arial"/>
          <w:sz w:val="24"/>
          <w:szCs w:val="24"/>
        </w:rPr>
      </w:pPr>
    </w:p>
    <w:p w14:paraId="4D3694EB" w14:textId="15748D40" w:rsidR="00D016D9" w:rsidRPr="00D32E71" w:rsidRDefault="00D016D9" w:rsidP="001C5CCB">
      <w:pPr>
        <w:pStyle w:val="Corpsdetexte"/>
        <w:spacing w:after="0"/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Les catégories consultables: </w:t>
      </w:r>
      <w:r>
        <w:rPr>
          <w:rFonts w:ascii="Arial" w:hAnsi="Arial"/>
          <w:b/>
          <w:sz w:val="24"/>
          <w:szCs w:val="24"/>
        </w:rPr>
        <w:t>Assurances sociales, Contrat d'assurance, Responsabilité civile.</w:t>
      </w:r>
      <w:r w:rsidR="00D32E71">
        <w:rPr>
          <w:rFonts w:ascii="Arial" w:hAnsi="Arial"/>
          <w:sz w:val="24"/>
          <w:szCs w:val="24"/>
        </w:rPr>
        <w:t xml:space="preserve"> </w:t>
      </w:r>
      <w:r w:rsidRPr="004F3ABE">
        <w:rPr>
          <w:rFonts w:ascii="Arial" w:hAnsi="Arial"/>
          <w:i/>
          <w:sz w:val="24"/>
          <w:szCs w:val="24"/>
        </w:rPr>
        <w:t>Si vous avez acheté le livre "Le droit pour le praticien 2012/2013" un code d'accès est indiqué sur la couverture.</w:t>
      </w:r>
      <w:r w:rsidR="00F6019C">
        <w:rPr>
          <w:rFonts w:ascii="Arial" w:hAnsi="Arial"/>
          <w:i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Celui-ci vous permet de créer un compte sur le site.</w:t>
      </w:r>
    </w:p>
    <w:p w14:paraId="55D41B99" w14:textId="2F10B13F" w:rsidR="00D016D9" w:rsidRDefault="00D016D9" w:rsidP="001C5CCB">
      <w:pPr>
        <w:pStyle w:val="Corpsdetexte"/>
        <w:spacing w:after="0"/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vous suffit d'aller sur la page d'accueil du site et d'i</w:t>
      </w:r>
      <w:r w:rsidR="004F3ABE">
        <w:rPr>
          <w:rFonts w:ascii="Arial" w:hAnsi="Arial"/>
          <w:sz w:val="24"/>
          <w:szCs w:val="24"/>
        </w:rPr>
        <w:t xml:space="preserve">ntroduire le code d'accès sous </w:t>
      </w:r>
      <w:r>
        <w:rPr>
          <w:rFonts w:ascii="Arial" w:hAnsi="Arial"/>
          <w:sz w:val="24"/>
          <w:szCs w:val="24"/>
        </w:rPr>
        <w:t xml:space="preserve"> puis de suivre les étapes indiquées.</w:t>
      </w:r>
      <w:r w:rsidR="00F6019C">
        <w:rPr>
          <w:rFonts w:ascii="Arial" w:hAnsi="Arial"/>
          <w:sz w:val="24"/>
          <w:szCs w:val="24"/>
        </w:rPr>
        <w:t xml:space="preserve"> </w:t>
      </w:r>
      <w:r w:rsidRPr="004F3ABE">
        <w:rPr>
          <w:rFonts w:ascii="Arial" w:hAnsi="Arial"/>
          <w:sz w:val="24"/>
          <w:szCs w:val="24"/>
          <w:u w:val="single"/>
        </w:rPr>
        <w:t>La prochaine édition du livre</w:t>
      </w:r>
      <w:r>
        <w:rPr>
          <w:rFonts w:ascii="Arial" w:hAnsi="Arial"/>
          <w:sz w:val="24"/>
          <w:szCs w:val="24"/>
        </w:rPr>
        <w:t xml:space="preserve"> "Le droit pour le praticien" sortira courant novembre et donnera accès au site jusque à la fin de l'année 2015.</w:t>
      </w:r>
    </w:p>
    <w:p w14:paraId="57827B5D" w14:textId="77777777" w:rsidR="00F6019C" w:rsidRPr="00F6019C" w:rsidRDefault="00F6019C" w:rsidP="00183F94">
      <w:pPr>
        <w:pStyle w:val="Corpsdetexte"/>
        <w:spacing w:after="0"/>
        <w:jc w:val="both"/>
        <w:rPr>
          <w:rFonts w:ascii="Arial" w:hAnsi="Arial"/>
          <w:sz w:val="24"/>
          <w:szCs w:val="24"/>
        </w:rPr>
      </w:pPr>
    </w:p>
    <w:p w14:paraId="45339838" w14:textId="77777777" w:rsidR="001D2BFC" w:rsidRDefault="004F3ABE" w:rsidP="00183F94">
      <w:pPr>
        <w:jc w:val="both"/>
      </w:pPr>
      <w:hyperlink r:id="rId8" w:history="1">
        <w:r>
          <w:rPr>
            <w:rStyle w:val="Lienhypertexte"/>
            <w:rFonts w:ascii="Arial" w:hAnsi="Arial" w:cs="Arial"/>
            <w:sz w:val="24"/>
            <w:szCs w:val="24"/>
          </w:rPr>
          <w:t>www.droitpraticine.ch</w:t>
        </w:r>
      </w:hyperlink>
    </w:p>
    <w:p w14:paraId="79BAAD76" w14:textId="77777777" w:rsidR="00DF5A96" w:rsidRDefault="00DF5A96" w:rsidP="00183F94">
      <w:pPr>
        <w:jc w:val="both"/>
      </w:pPr>
    </w:p>
    <w:p w14:paraId="789A0D64" w14:textId="77777777" w:rsidR="00DF5A96" w:rsidRDefault="00DF5A96" w:rsidP="00331AF9">
      <w:pPr>
        <w:pStyle w:val="Titre3"/>
        <w:rPr>
          <w:sz w:val="24"/>
          <w:szCs w:val="24"/>
        </w:rPr>
      </w:pPr>
      <w:bookmarkStart w:id="0" w:name="_GoBack"/>
      <w:r>
        <w:t>Réponse :</w:t>
      </w:r>
    </w:p>
    <w:bookmarkEnd w:id="0"/>
    <w:p w14:paraId="4900A8DE" w14:textId="77777777" w:rsidR="00DF5A96" w:rsidRDefault="00DF5A96" w:rsidP="00183F94">
      <w:pPr>
        <w:jc w:val="both"/>
        <w:rPr>
          <w:rFonts w:ascii="Arial" w:hAnsi="Arial" w:cs="Arial"/>
          <w:sz w:val="24"/>
          <w:szCs w:val="24"/>
        </w:rPr>
      </w:pPr>
    </w:p>
    <w:p w14:paraId="0FA87C8B" w14:textId="1BAE596F" w:rsidR="00DF5A96" w:rsidRDefault="00DF5A96" w:rsidP="00BD5E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codes d'accès Les codes d'accès provenant de l'édition 2011/2012 du livre ne sont valables que jusqu'au 31 décembre 2013, votre compte est désormais désactivé et peut être réactivé grâce à un nouveau code d'accès indiqué sur la nouvelle édition "Le droit pour le praticien 2012/2013".</w:t>
      </w:r>
      <w:r w:rsidR="0079326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Les compte</w:t>
      </w:r>
      <w:proofErr w:type="gramEnd"/>
      <w:r>
        <w:rPr>
          <w:rFonts w:ascii="Arial" w:hAnsi="Arial" w:cs="Arial"/>
          <w:sz w:val="24"/>
          <w:szCs w:val="24"/>
        </w:rPr>
        <w:t xml:space="preserve"> utilisateurs sur le site droitpraticien.ch sont valables jusqu'au 31 décembre 2013.  Les compte pourront être réactivés dès le 1er janvier grâce à un nouveau code d'accès indiqué sur la nouvelle édition "Le droit</w:t>
      </w:r>
      <w:r w:rsidR="00793260">
        <w:rPr>
          <w:rFonts w:ascii="Arial" w:hAnsi="Arial" w:cs="Arial"/>
          <w:sz w:val="24"/>
          <w:szCs w:val="24"/>
        </w:rPr>
        <w:t xml:space="preserve"> pour le praticien 2012/2013". </w:t>
      </w:r>
      <w:r>
        <w:rPr>
          <w:rFonts w:ascii="Arial" w:hAnsi="Arial" w:cs="Arial"/>
          <w:sz w:val="24"/>
          <w:szCs w:val="24"/>
        </w:rPr>
        <w:t>Question au sujet de la newsletter hebdomadaire envoyé tous les lundis à beaucoup de non inscrit, pour faire de la pub.</w:t>
      </w:r>
    </w:p>
    <w:p w14:paraId="597664BB" w14:textId="76FECACF" w:rsidR="00183F94" w:rsidRDefault="00183F94" w:rsidP="00BD5E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codes d'accès Les codes d'accès provenant de l'édition 2011/2012 du livre ne sont valables que jusqu'au 31 décembre 2013, votre compte est désormais désactivé et peut être réactivé grâce à un nouveau code d'accès indiqué sur la nouvelle édition "Le droit pour le praticien 2012/2013".</w:t>
      </w:r>
      <w:r w:rsidR="00BD5E3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Les compte</w:t>
      </w:r>
      <w:proofErr w:type="gramEnd"/>
      <w:r>
        <w:rPr>
          <w:rFonts w:ascii="Arial" w:hAnsi="Arial" w:cs="Arial"/>
          <w:sz w:val="24"/>
          <w:szCs w:val="24"/>
        </w:rPr>
        <w:t xml:space="preserve"> utilisateurs sur le site droitpraticien.ch sont valables jusqu'au 31 décembre 2013.  Les compte pourront être réactivés dès le 1er janvier grâce à un nouveau code d'accès indiqué sur la nouvelle édition "Le dro</w:t>
      </w:r>
      <w:r w:rsidR="00BD5E32">
        <w:rPr>
          <w:rFonts w:ascii="Arial" w:hAnsi="Arial" w:cs="Arial"/>
          <w:sz w:val="24"/>
          <w:szCs w:val="24"/>
        </w:rPr>
        <w:t>it pour le praticien 2012/2013"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E035019" w14:textId="77777777" w:rsidR="00183F94" w:rsidRDefault="00183F94" w:rsidP="00183F94">
      <w:pPr>
        <w:jc w:val="both"/>
        <w:rPr>
          <w:rFonts w:ascii="Arial" w:hAnsi="Arial" w:cs="Arial"/>
          <w:sz w:val="24"/>
          <w:szCs w:val="24"/>
        </w:rPr>
      </w:pPr>
    </w:p>
    <w:p w14:paraId="502493B7" w14:textId="77777777" w:rsidR="00183F94" w:rsidRDefault="00183F94" w:rsidP="00183F9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 :</w:t>
      </w:r>
    </w:p>
    <w:p w14:paraId="2643BC02" w14:textId="77777777" w:rsidR="00183F94" w:rsidRDefault="00183F94" w:rsidP="00183F9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9D74E4" w14:textId="4318342B" w:rsidR="00DF5A96" w:rsidRPr="00F6019C" w:rsidRDefault="00183F94" w:rsidP="00183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Comment s'inscrire sur le site pour avoir accès aux contenus ?</w:t>
      </w:r>
      <w:r w:rsidR="00F60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Question au sujet de la newsletter hebdomadaire envoyé tous les lundis à beaucoup de non inscrit, pour faire de la pub.</w:t>
      </w:r>
    </w:p>
    <w:sectPr w:rsidR="00DF5A96" w:rsidRPr="00F6019C" w:rsidSect="001D2B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D9"/>
    <w:rsid w:val="00183F94"/>
    <w:rsid w:val="001C5CCB"/>
    <w:rsid w:val="001D2BFC"/>
    <w:rsid w:val="00331AF9"/>
    <w:rsid w:val="004F3ABE"/>
    <w:rsid w:val="00793260"/>
    <w:rsid w:val="00BD5E32"/>
    <w:rsid w:val="00BE22F9"/>
    <w:rsid w:val="00D016D9"/>
    <w:rsid w:val="00D32E71"/>
    <w:rsid w:val="00DF5A96"/>
    <w:rsid w:val="00F6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1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D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1A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016D9"/>
  </w:style>
  <w:style w:type="paragraph" w:styleId="Corpsdetexte">
    <w:name w:val="Body Text"/>
    <w:basedOn w:val="Normal"/>
    <w:link w:val="CorpsdetexteCar"/>
    <w:rsid w:val="00D016D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016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31A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D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31A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A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1A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D016D9"/>
  </w:style>
  <w:style w:type="paragraph" w:styleId="Corpsdetexte">
    <w:name w:val="Body Text"/>
    <w:basedOn w:val="Normal"/>
    <w:link w:val="CorpsdetexteCar"/>
    <w:rsid w:val="00D016D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016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31A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1AF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roitpraticine.ch/" TargetMode="External"/><Relationship Id="rId7" Type="http://schemas.openxmlformats.org/officeDocument/2006/relationships/hyperlink" Target="http://www.droitpraticien.ch" TargetMode="External"/><Relationship Id="rId8" Type="http://schemas.openxmlformats.org/officeDocument/2006/relationships/hyperlink" Target="http://www.droitpraticine.ch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0C41D-05A3-AE41-81ED-A9ACB488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424</Words>
  <Characters>2336</Characters>
  <Application>Microsoft Macintosh Word</Application>
  <DocSecurity>0</DocSecurity>
  <Lines>19</Lines>
  <Paragraphs>5</Paragraphs>
  <ScaleCrop>false</ScaleCrop>
  <Company>DesignPond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Leschaud</dc:creator>
  <cp:keywords/>
  <dc:description/>
  <cp:lastModifiedBy>Cindy Leschaud</cp:lastModifiedBy>
  <cp:revision>11</cp:revision>
  <dcterms:created xsi:type="dcterms:W3CDTF">2015-02-12T07:08:00Z</dcterms:created>
  <dcterms:modified xsi:type="dcterms:W3CDTF">2015-02-12T09:08:00Z</dcterms:modified>
</cp:coreProperties>
</file>