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F09" w:rsidRPr="00285B84" w:rsidRDefault="00285B84">
      <w:pPr>
        <w:rPr>
          <w:b/>
          <w:sz w:val="48"/>
        </w:rPr>
      </w:pPr>
      <w:r w:rsidRPr="00285B84">
        <w:rPr>
          <w:b/>
          <w:sz w:val="48"/>
        </w:rPr>
        <w:t>Effective Site Response Analysis</w:t>
      </w:r>
    </w:p>
    <w:p w:rsidR="00285B84" w:rsidRDefault="00285B84">
      <w:r>
        <w:rPr>
          <w:noProof/>
        </w:rPr>
        <w:drawing>
          <wp:inline distT="0" distB="0" distL="0" distR="0">
            <wp:extent cx="2847975" cy="4733925"/>
            <wp:effectExtent l="0" t="0" r="9525" b="9525"/>
            <wp:docPr id="1" name="Picture 1" descr="C:\Users\pedro\Dropbox\OpenSees-work\siteResponse\Examples\Effective\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\Dropbox\OpenSees-work\siteResponse\Examples\Effective\schemati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B84" w:rsidRPr="007B1616" w:rsidRDefault="00285B84">
      <w:pPr>
        <w:rPr>
          <w:b/>
          <w:sz w:val="28"/>
        </w:rPr>
      </w:pPr>
      <w:r w:rsidRPr="007B1616">
        <w:rPr>
          <w:b/>
          <w:sz w:val="28"/>
        </w:rPr>
        <w:t>Procedure</w:t>
      </w:r>
    </w:p>
    <w:p w:rsidR="00285B84" w:rsidRDefault="00285B84" w:rsidP="00285B84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opensees</w:t>
      </w:r>
      <w:proofErr w:type="spellEnd"/>
    </w:p>
    <w:p w:rsidR="00285B84" w:rsidRPr="007B1616" w:rsidRDefault="00285B84" w:rsidP="00285B84">
      <w:pPr>
        <w:pStyle w:val="ListParagraph"/>
        <w:rPr>
          <w:i/>
        </w:rPr>
      </w:pPr>
      <w:proofErr w:type="spellStart"/>
      <w:proofErr w:type="gramStart"/>
      <w:r w:rsidRPr="007B1616">
        <w:rPr>
          <w:i/>
        </w:rPr>
        <w:t>opensees</w:t>
      </w:r>
      <w:proofErr w:type="spellEnd"/>
      <w:proofErr w:type="gramEnd"/>
      <w:r w:rsidRPr="007B1616">
        <w:rPr>
          <w:i/>
        </w:rPr>
        <w:t xml:space="preserve"> &lt;</w:t>
      </w:r>
      <w:proofErr w:type="spellStart"/>
      <w:r w:rsidRPr="007B1616">
        <w:rPr>
          <w:i/>
        </w:rPr>
        <w:t>freeFieldEffective.tcl</w:t>
      </w:r>
      <w:proofErr w:type="spellEnd"/>
      <w:r w:rsidRPr="007B1616">
        <w:rPr>
          <w:i/>
        </w:rPr>
        <w:t xml:space="preserve">  2&gt;LOG  1&gt;OUT</w:t>
      </w:r>
    </w:p>
    <w:p w:rsidR="007B1616" w:rsidRDefault="007B1616" w:rsidP="00285B84">
      <w:pPr>
        <w:pStyle w:val="ListParagraph"/>
      </w:pPr>
    </w:p>
    <w:p w:rsidR="00285B84" w:rsidRDefault="007B1616" w:rsidP="00285B84">
      <w:pPr>
        <w:pStyle w:val="ListParagraph"/>
        <w:numPr>
          <w:ilvl w:val="0"/>
          <w:numId w:val="1"/>
        </w:numPr>
      </w:pPr>
      <w:proofErr w:type="spellStart"/>
      <w:r>
        <w:t>Postprocess</w:t>
      </w:r>
      <w:proofErr w:type="spellEnd"/>
      <w:r>
        <w:t xml:space="preserve"> results and create plots using </w:t>
      </w:r>
      <w:proofErr w:type="spellStart"/>
      <w:r>
        <w:t>matlab</w:t>
      </w:r>
      <w:proofErr w:type="spellEnd"/>
      <w:r>
        <w:t xml:space="preserve"> or python  (run</w:t>
      </w:r>
      <w:r w:rsidR="00285B84">
        <w:t xml:space="preserve"> as a batch job</w:t>
      </w:r>
      <w:r>
        <w:t>)</w:t>
      </w:r>
    </w:p>
    <w:p w:rsidR="007B1616" w:rsidRPr="007B1616" w:rsidRDefault="007B1616" w:rsidP="007B1616">
      <w:pPr>
        <w:pStyle w:val="ListParagraph"/>
        <w:rPr>
          <w:i/>
        </w:rPr>
      </w:pPr>
      <w:proofErr w:type="spellStart"/>
      <w:proofErr w:type="gramStart"/>
      <w:r w:rsidRPr="007B1616">
        <w:rPr>
          <w:i/>
        </w:rPr>
        <w:t>matlab</w:t>
      </w:r>
      <w:proofErr w:type="spellEnd"/>
      <w:proofErr w:type="gramEnd"/>
      <w:r w:rsidRPr="007B1616">
        <w:rPr>
          <w:i/>
        </w:rPr>
        <w:t xml:space="preserve"> –</w:t>
      </w:r>
      <w:proofErr w:type="spellStart"/>
      <w:r w:rsidRPr="007B1616">
        <w:rPr>
          <w:i/>
        </w:rPr>
        <w:t>nosplash</w:t>
      </w:r>
      <w:proofErr w:type="spellEnd"/>
      <w:r w:rsidRPr="007B1616">
        <w:rPr>
          <w:i/>
        </w:rPr>
        <w:t xml:space="preserve"> –</w:t>
      </w:r>
      <w:proofErr w:type="spellStart"/>
      <w:r w:rsidRPr="007B1616">
        <w:rPr>
          <w:i/>
        </w:rPr>
        <w:t>logfile</w:t>
      </w:r>
      <w:proofErr w:type="spellEnd"/>
      <w:r w:rsidRPr="007B1616">
        <w:rPr>
          <w:i/>
        </w:rPr>
        <w:t xml:space="preserve"> “file.log” –minimize –r “</w:t>
      </w:r>
      <w:proofErr w:type="spellStart"/>
      <w:r w:rsidRPr="007B1616">
        <w:rPr>
          <w:i/>
        </w:rPr>
        <w:t>accelPlot.m</w:t>
      </w:r>
      <w:proofErr w:type="spellEnd"/>
      <w:r w:rsidRPr="007B1616">
        <w:rPr>
          <w:i/>
        </w:rPr>
        <w:t>; exit”</w:t>
      </w:r>
    </w:p>
    <w:p w:rsidR="007B1616" w:rsidRDefault="007B1616" w:rsidP="007B1616">
      <w:pPr>
        <w:pStyle w:val="ListParagraph"/>
      </w:pPr>
    </w:p>
    <w:p w:rsidR="007B1616" w:rsidRDefault="007B1616" w:rsidP="00285B84">
      <w:pPr>
        <w:pStyle w:val="ListParagraph"/>
        <w:numPr>
          <w:ilvl w:val="0"/>
          <w:numId w:val="1"/>
        </w:numPr>
      </w:pPr>
      <w:r>
        <w:t>Create report using latex/word or other word processor</w:t>
      </w:r>
    </w:p>
    <w:p w:rsidR="00285B84" w:rsidRPr="00571346" w:rsidRDefault="007B1616" w:rsidP="00571346">
      <w:pPr>
        <w:pStyle w:val="ListParagraph"/>
        <w:rPr>
          <w:i/>
        </w:rPr>
      </w:pPr>
      <w:proofErr w:type="spellStart"/>
      <w:r w:rsidRPr="007B1616">
        <w:rPr>
          <w:i/>
        </w:rPr>
        <w:t>pdflatex</w:t>
      </w:r>
      <w:proofErr w:type="spellEnd"/>
      <w:r w:rsidRPr="007B1616">
        <w:rPr>
          <w:i/>
        </w:rPr>
        <w:t xml:space="preserve"> </w:t>
      </w:r>
      <w:proofErr w:type="spellStart"/>
      <w:r w:rsidRPr="007B1616">
        <w:rPr>
          <w:i/>
        </w:rPr>
        <w:t>ShortReport.tex</w:t>
      </w:r>
      <w:bookmarkStart w:id="0" w:name="_GoBack"/>
      <w:bookmarkEnd w:id="0"/>
      <w:proofErr w:type="spellEnd"/>
    </w:p>
    <w:sectPr w:rsidR="00285B84" w:rsidRPr="00571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9A7"/>
    <w:multiLevelType w:val="hybridMultilevel"/>
    <w:tmpl w:val="9288DA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84"/>
    <w:rsid w:val="00087A4B"/>
    <w:rsid w:val="00285B84"/>
    <w:rsid w:val="00571346"/>
    <w:rsid w:val="007B1616"/>
    <w:rsid w:val="007C2F09"/>
    <w:rsid w:val="007E7270"/>
    <w:rsid w:val="00D5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B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5B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B8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5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4</cp:revision>
  <cp:lastPrinted>2015-12-09T04:28:00Z</cp:lastPrinted>
  <dcterms:created xsi:type="dcterms:W3CDTF">2015-12-09T02:30:00Z</dcterms:created>
  <dcterms:modified xsi:type="dcterms:W3CDTF">2015-12-09T04:28:00Z</dcterms:modified>
</cp:coreProperties>
</file>