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163B3" w14:textId="77777777" w:rsidR="003646DC" w:rsidRPr="00362298" w:rsidRDefault="003646DC" w:rsidP="00E905DC">
      <w:pPr>
        <w:jc w:val="center"/>
        <w:rPr>
          <w:b/>
          <w:bCs/>
        </w:rPr>
      </w:pPr>
    </w:p>
    <w:p w14:paraId="443A9D33" w14:textId="77777777" w:rsidR="003646DC" w:rsidRPr="00362298" w:rsidRDefault="003646DC" w:rsidP="00E905DC">
      <w:pPr>
        <w:jc w:val="center"/>
        <w:rPr>
          <w:b/>
          <w:bCs/>
        </w:rPr>
      </w:pPr>
      <w:bookmarkStart w:id="0" w:name="_Ref115150719"/>
      <w:bookmarkEnd w:id="0"/>
    </w:p>
    <w:p w14:paraId="17AD78D5" w14:textId="77777777" w:rsidR="003646DC" w:rsidRPr="00362298" w:rsidRDefault="003646DC" w:rsidP="00E905DC">
      <w:pPr>
        <w:tabs>
          <w:tab w:val="left" w:pos="1985"/>
          <w:tab w:val="left" w:pos="7088"/>
        </w:tabs>
        <w:jc w:val="center"/>
      </w:pPr>
      <w:r w:rsidRPr="00362298">
        <w:rPr>
          <w:b/>
          <w:bCs/>
          <w:u w:val="single"/>
        </w:rPr>
        <w:t>Title</w:t>
      </w:r>
    </w:p>
    <w:p w14:paraId="75014BE8" w14:textId="77777777" w:rsidR="003646DC" w:rsidRPr="00362298" w:rsidRDefault="003646DC" w:rsidP="00E905DC">
      <w:pPr>
        <w:jc w:val="center"/>
      </w:pPr>
    </w:p>
    <w:p w14:paraId="4DC9FCE4" w14:textId="77777777" w:rsidR="003646DC" w:rsidRPr="00362298" w:rsidRDefault="003646DC" w:rsidP="00E905DC">
      <w:pPr>
        <w:jc w:val="center"/>
      </w:pPr>
    </w:p>
    <w:p w14:paraId="58F7892C" w14:textId="77777777" w:rsidR="003646DC" w:rsidRPr="00362298" w:rsidRDefault="003646DC" w:rsidP="00E905DC">
      <w:pPr>
        <w:jc w:val="center"/>
        <w:rPr>
          <w:sz w:val="36"/>
          <w:szCs w:val="36"/>
        </w:rPr>
      </w:pPr>
      <w:r w:rsidRPr="00362298">
        <w:rPr>
          <w:sz w:val="36"/>
          <w:szCs w:val="36"/>
        </w:rPr>
        <w:t>HW-SW SystemC Co-Simulation SoC Validation Platform</w:t>
      </w:r>
    </w:p>
    <w:p w14:paraId="2B564EBA" w14:textId="77777777" w:rsidR="003646DC" w:rsidRPr="00362298" w:rsidRDefault="003646DC" w:rsidP="00E905DC">
      <w:pPr>
        <w:jc w:val="center"/>
        <w:rPr>
          <w:sz w:val="36"/>
          <w:szCs w:val="36"/>
        </w:rPr>
      </w:pPr>
    </w:p>
    <w:p w14:paraId="29170512" w14:textId="77777777" w:rsidR="003646DC" w:rsidRPr="00362298" w:rsidRDefault="003646DC" w:rsidP="00E905DC">
      <w:pPr>
        <w:jc w:val="center"/>
        <w:rPr>
          <w:b/>
          <w:bCs/>
          <w:sz w:val="36"/>
          <w:szCs w:val="36"/>
        </w:rPr>
      </w:pPr>
      <w:r w:rsidRPr="00362298">
        <w:rPr>
          <w:b/>
          <w:bCs/>
          <w:sz w:val="36"/>
          <w:szCs w:val="36"/>
        </w:rPr>
        <w:t>IP User Manual</w:t>
      </w:r>
    </w:p>
    <w:p w14:paraId="732A52A9" w14:textId="77777777" w:rsidR="003646DC" w:rsidRPr="00362298" w:rsidRDefault="003646DC" w:rsidP="00E905DC">
      <w:pPr>
        <w:jc w:val="center"/>
        <w:rPr>
          <w:b/>
          <w:bCs/>
        </w:rPr>
      </w:pPr>
    </w:p>
    <w:p w14:paraId="39B21668" w14:textId="77777777" w:rsidR="003646DC" w:rsidRPr="00362298" w:rsidRDefault="003646DC" w:rsidP="00E905DC">
      <w:pPr>
        <w:jc w:val="center"/>
        <w:rPr>
          <w:b/>
          <w:bCs/>
        </w:rPr>
      </w:pPr>
    </w:p>
    <w:p w14:paraId="001254C0" w14:textId="77777777"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14:paraId="5A49E95E" w14:textId="77777777" w:rsidR="003646DC" w:rsidRPr="00362298" w:rsidRDefault="003646DC" w:rsidP="00E905DC">
      <w:pPr>
        <w:jc w:val="center"/>
      </w:pPr>
    </w:p>
    <w:p w14:paraId="608AAE03" w14:textId="77777777" w:rsidR="003646DC" w:rsidRPr="00362298" w:rsidRDefault="003646DC" w:rsidP="00E905DC">
      <w:pPr>
        <w:jc w:val="center"/>
      </w:pPr>
    </w:p>
    <w:p w14:paraId="4342A206" w14:textId="77777777" w:rsidR="003646DC" w:rsidRPr="00362298" w:rsidRDefault="003646DC" w:rsidP="00E905DC">
      <w:pPr>
        <w:jc w:val="center"/>
      </w:pPr>
      <w:proofErr w:type="gramStart"/>
      <w:r w:rsidRPr="00362298">
        <w:t>by</w:t>
      </w:r>
      <w:proofErr w:type="gramEnd"/>
    </w:p>
    <w:p w14:paraId="6E4EA076" w14:textId="77777777" w:rsidR="003646DC" w:rsidRPr="00362298" w:rsidRDefault="003646DC" w:rsidP="00E905DC">
      <w:pPr>
        <w:jc w:val="center"/>
      </w:pPr>
    </w:p>
    <w:p w14:paraId="596EB85D" w14:textId="77777777"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9"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14:paraId="07A3BE67" w14:textId="77777777" w:rsidR="003646DC" w:rsidRPr="00362298" w:rsidRDefault="003646DC" w:rsidP="00E905DC">
      <w:pPr>
        <w:jc w:val="center"/>
      </w:pPr>
    </w:p>
    <w:p w14:paraId="2FCC1723" w14:textId="77777777" w:rsidR="003646DC" w:rsidRPr="00362298" w:rsidRDefault="00BA0425" w:rsidP="00E905DC">
      <w:pPr>
        <w:jc w:val="center"/>
      </w:pPr>
      <w:r>
        <w:fldChar w:fldCharType="begin"/>
      </w:r>
      <w:r w:rsidR="001D2F47">
        <w:instrText xml:space="preserve"> TIME \@ "MMMM d, yyyy" </w:instrText>
      </w:r>
      <w:r>
        <w:fldChar w:fldCharType="separate"/>
      </w:r>
      <w:r w:rsidR="008964C4">
        <w:rPr>
          <w:noProof/>
        </w:rPr>
        <w:t>January 6, 2012</w:t>
      </w:r>
      <w:r>
        <w:rPr>
          <w:noProof/>
        </w:rPr>
        <w:fldChar w:fldCharType="end"/>
      </w:r>
    </w:p>
    <w:p w14:paraId="43A06983" w14:textId="77777777" w:rsidR="003646DC" w:rsidRPr="00362298" w:rsidRDefault="003646DC" w:rsidP="00E905DC">
      <w:pPr>
        <w:jc w:val="center"/>
      </w:pPr>
    </w:p>
    <w:p w14:paraId="7BFCB196" w14:textId="77777777" w:rsidR="003646DC" w:rsidRPr="00362298" w:rsidRDefault="003646DC" w:rsidP="00E905DC">
      <w:pPr>
        <w:jc w:val="center"/>
      </w:pPr>
    </w:p>
    <w:p w14:paraId="2835B005" w14:textId="77777777"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IDA-SCSV-UM-001</w:t>
      </w:r>
    </w:p>
    <w:p w14:paraId="2EAE7247" w14:textId="77777777"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lastRenderedPageBreak/>
        <w:t>Table of Contents</w:t>
      </w:r>
    </w:p>
    <w:p w14:paraId="700A77F5" w14:textId="3FB7031E" w:rsidR="008964C4" w:rsidRPr="008964C4" w:rsidRDefault="00BA0425">
      <w:pPr>
        <w:pStyle w:val="Verzeichnis1"/>
        <w:tabs>
          <w:tab w:val="left" w:pos="480"/>
        </w:tabs>
        <w:rPr>
          <w:rFonts w:asciiTheme="minorHAnsi" w:eastAsiaTheme="minorEastAsia" w:hAnsiTheme="minorHAnsi" w:cstheme="minorBidi"/>
          <w:b w:val="0"/>
          <w:bCs w:val="0"/>
          <w:caps w:val="0"/>
          <w:noProof/>
          <w:spacing w:val="0"/>
          <w:u w:val="none"/>
        </w:rPr>
      </w:pPr>
      <w:r w:rsidRPr="00362298">
        <w:fldChar w:fldCharType="begin"/>
      </w:r>
      <w:r w:rsidR="003646DC" w:rsidRPr="00362298">
        <w:instrText xml:space="preserve"> </w:instrText>
      </w:r>
      <w:r w:rsidR="00EA45C7" w:rsidRPr="00362298">
        <w:instrText>TOC</w:instrText>
      </w:r>
      <w:r w:rsidR="003646DC" w:rsidRPr="00362298">
        <w:instrText xml:space="preserve"> \o "1-3" </w:instrText>
      </w:r>
      <w:r w:rsidRPr="00362298">
        <w:fldChar w:fldCharType="separate"/>
      </w:r>
      <w:r w:rsidR="008964C4">
        <w:rPr>
          <w:noProof/>
        </w:rPr>
        <w:t>1</w:t>
      </w:r>
      <w:r w:rsidR="008964C4" w:rsidRPr="008964C4">
        <w:rPr>
          <w:rFonts w:asciiTheme="minorHAnsi" w:eastAsiaTheme="minorEastAsia" w:hAnsiTheme="minorHAnsi" w:cstheme="minorBidi"/>
          <w:b w:val="0"/>
          <w:bCs w:val="0"/>
          <w:caps w:val="0"/>
          <w:noProof/>
          <w:spacing w:val="0"/>
          <w:u w:val="none"/>
        </w:rPr>
        <w:tab/>
      </w:r>
      <w:r w:rsidR="008964C4">
        <w:rPr>
          <w:noProof/>
        </w:rPr>
        <w:t>Introduction</w:t>
      </w:r>
      <w:r w:rsidR="008964C4">
        <w:rPr>
          <w:noProof/>
        </w:rPr>
        <w:tab/>
      </w:r>
      <w:r w:rsidR="008964C4">
        <w:rPr>
          <w:noProof/>
        </w:rPr>
        <w:fldChar w:fldCharType="begin"/>
      </w:r>
      <w:r w:rsidR="008964C4">
        <w:rPr>
          <w:noProof/>
        </w:rPr>
        <w:instrText xml:space="preserve"> PAGEREF _Toc313625325 \h </w:instrText>
      </w:r>
      <w:r w:rsidR="008964C4">
        <w:rPr>
          <w:noProof/>
        </w:rPr>
      </w:r>
      <w:r w:rsidR="008964C4">
        <w:rPr>
          <w:noProof/>
        </w:rPr>
        <w:fldChar w:fldCharType="separate"/>
      </w:r>
      <w:r w:rsidR="008964C4">
        <w:rPr>
          <w:noProof/>
        </w:rPr>
        <w:t>7</w:t>
      </w:r>
      <w:r w:rsidR="008964C4">
        <w:rPr>
          <w:noProof/>
        </w:rPr>
        <w:fldChar w:fldCharType="end"/>
      </w:r>
    </w:p>
    <w:p w14:paraId="5CA8EB29" w14:textId="6AFF65D8"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1.1</w:t>
      </w:r>
      <w:r w:rsidRPr="008964C4">
        <w:rPr>
          <w:rFonts w:asciiTheme="minorHAnsi" w:eastAsiaTheme="minorEastAsia" w:hAnsiTheme="minorHAnsi" w:cstheme="minorBidi"/>
          <w:b w:val="0"/>
          <w:bCs w:val="0"/>
          <w:smallCaps w:val="0"/>
          <w:noProof/>
          <w:spacing w:val="0"/>
        </w:rPr>
        <w:tab/>
      </w:r>
      <w:r w:rsidRPr="00D30068">
        <w:rPr>
          <w:noProof/>
        </w:rPr>
        <w:t>Purpose and Scope</w:t>
      </w:r>
      <w:r>
        <w:rPr>
          <w:noProof/>
        </w:rPr>
        <w:tab/>
      </w:r>
      <w:r>
        <w:rPr>
          <w:noProof/>
        </w:rPr>
        <w:fldChar w:fldCharType="begin"/>
      </w:r>
      <w:r>
        <w:rPr>
          <w:noProof/>
        </w:rPr>
        <w:instrText xml:space="preserve"> PAGEREF _Toc313625326 \h </w:instrText>
      </w:r>
      <w:r>
        <w:rPr>
          <w:noProof/>
        </w:rPr>
      </w:r>
      <w:r>
        <w:rPr>
          <w:noProof/>
        </w:rPr>
        <w:fldChar w:fldCharType="separate"/>
      </w:r>
      <w:r>
        <w:rPr>
          <w:noProof/>
        </w:rPr>
        <w:t>7</w:t>
      </w:r>
      <w:r>
        <w:rPr>
          <w:noProof/>
        </w:rPr>
        <w:fldChar w:fldCharType="end"/>
      </w:r>
    </w:p>
    <w:p w14:paraId="57527928" w14:textId="62F30867"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1.2</w:t>
      </w:r>
      <w:r w:rsidRPr="008964C4">
        <w:rPr>
          <w:rFonts w:asciiTheme="minorHAnsi" w:eastAsiaTheme="minorEastAsia" w:hAnsiTheme="minorHAnsi" w:cstheme="minorBidi"/>
          <w:b w:val="0"/>
          <w:bCs w:val="0"/>
          <w:smallCaps w:val="0"/>
          <w:noProof/>
          <w:spacing w:val="0"/>
        </w:rPr>
        <w:tab/>
      </w:r>
      <w:r w:rsidRPr="00D30068">
        <w:rPr>
          <w:noProof/>
        </w:rPr>
        <w:t>Referenced Documents</w:t>
      </w:r>
      <w:r>
        <w:rPr>
          <w:noProof/>
        </w:rPr>
        <w:tab/>
      </w:r>
      <w:r>
        <w:rPr>
          <w:noProof/>
        </w:rPr>
        <w:fldChar w:fldCharType="begin"/>
      </w:r>
      <w:r>
        <w:rPr>
          <w:noProof/>
        </w:rPr>
        <w:instrText xml:space="preserve"> PAGEREF _Toc313625327 \h </w:instrText>
      </w:r>
      <w:r>
        <w:rPr>
          <w:noProof/>
        </w:rPr>
      </w:r>
      <w:r>
        <w:rPr>
          <w:noProof/>
        </w:rPr>
        <w:fldChar w:fldCharType="separate"/>
      </w:r>
      <w:r>
        <w:rPr>
          <w:noProof/>
        </w:rPr>
        <w:t>7</w:t>
      </w:r>
      <w:r>
        <w:rPr>
          <w:noProof/>
        </w:rPr>
        <w:fldChar w:fldCharType="end"/>
      </w:r>
    </w:p>
    <w:p w14:paraId="11FED7A3" w14:textId="209637DA"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1.3</w:t>
      </w:r>
      <w:r w:rsidRPr="008964C4">
        <w:rPr>
          <w:rFonts w:asciiTheme="minorHAnsi" w:eastAsiaTheme="minorEastAsia" w:hAnsiTheme="minorHAnsi" w:cstheme="minorBidi"/>
          <w:b w:val="0"/>
          <w:bCs w:val="0"/>
          <w:smallCaps w:val="0"/>
          <w:noProof/>
          <w:spacing w:val="0"/>
        </w:rPr>
        <w:tab/>
      </w:r>
      <w:r>
        <w:rPr>
          <w:noProof/>
        </w:rPr>
        <w:t>Revisions</w:t>
      </w:r>
      <w:r>
        <w:rPr>
          <w:noProof/>
        </w:rPr>
        <w:tab/>
      </w:r>
      <w:r>
        <w:rPr>
          <w:noProof/>
        </w:rPr>
        <w:fldChar w:fldCharType="begin"/>
      </w:r>
      <w:r>
        <w:rPr>
          <w:noProof/>
        </w:rPr>
        <w:instrText xml:space="preserve"> PAGEREF _Toc313625328 \h </w:instrText>
      </w:r>
      <w:r>
        <w:rPr>
          <w:noProof/>
        </w:rPr>
      </w:r>
      <w:r>
        <w:rPr>
          <w:noProof/>
        </w:rPr>
        <w:fldChar w:fldCharType="separate"/>
      </w:r>
      <w:r>
        <w:rPr>
          <w:noProof/>
        </w:rPr>
        <w:t>7</w:t>
      </w:r>
      <w:r>
        <w:rPr>
          <w:noProof/>
        </w:rPr>
        <w:fldChar w:fldCharType="end"/>
      </w:r>
    </w:p>
    <w:p w14:paraId="78A35576" w14:textId="3DE97745" w:rsidR="008964C4" w:rsidRPr="008964C4" w:rsidRDefault="008964C4">
      <w:pPr>
        <w:pStyle w:val="Verzeichnis1"/>
        <w:tabs>
          <w:tab w:val="left" w:pos="480"/>
        </w:tabs>
        <w:rPr>
          <w:rFonts w:asciiTheme="minorHAnsi" w:eastAsiaTheme="minorEastAsia" w:hAnsiTheme="minorHAnsi" w:cstheme="minorBidi"/>
          <w:b w:val="0"/>
          <w:bCs w:val="0"/>
          <w:caps w:val="0"/>
          <w:noProof/>
          <w:spacing w:val="0"/>
          <w:u w:val="none"/>
        </w:rPr>
      </w:pPr>
      <w:r>
        <w:rPr>
          <w:noProof/>
        </w:rPr>
        <w:t>2</w:t>
      </w:r>
      <w:r w:rsidRPr="008964C4">
        <w:rPr>
          <w:rFonts w:asciiTheme="minorHAnsi" w:eastAsiaTheme="minorEastAsia" w:hAnsiTheme="minorHAnsi" w:cstheme="minorBidi"/>
          <w:b w:val="0"/>
          <w:bCs w:val="0"/>
          <w:caps w:val="0"/>
          <w:noProof/>
          <w:spacing w:val="0"/>
          <w:u w:val="none"/>
        </w:rPr>
        <w:tab/>
      </w:r>
      <w:r>
        <w:rPr>
          <w:noProof/>
        </w:rPr>
        <w:t>The socrocket library</w:t>
      </w:r>
      <w:r>
        <w:rPr>
          <w:noProof/>
        </w:rPr>
        <w:tab/>
      </w:r>
      <w:r>
        <w:rPr>
          <w:noProof/>
        </w:rPr>
        <w:fldChar w:fldCharType="begin"/>
      </w:r>
      <w:r>
        <w:rPr>
          <w:noProof/>
        </w:rPr>
        <w:instrText xml:space="preserve"> PAGEREF _Toc313625329 \h </w:instrText>
      </w:r>
      <w:r>
        <w:rPr>
          <w:noProof/>
        </w:rPr>
      </w:r>
      <w:r>
        <w:rPr>
          <w:noProof/>
        </w:rPr>
        <w:fldChar w:fldCharType="separate"/>
      </w:r>
      <w:r>
        <w:rPr>
          <w:noProof/>
        </w:rPr>
        <w:t>9</w:t>
      </w:r>
      <w:r>
        <w:rPr>
          <w:noProof/>
        </w:rPr>
        <w:fldChar w:fldCharType="end"/>
      </w:r>
    </w:p>
    <w:p w14:paraId="2D129A7C" w14:textId="40915A13"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2.1</w:t>
      </w:r>
      <w:r w:rsidRPr="008964C4">
        <w:rPr>
          <w:rFonts w:asciiTheme="minorHAnsi" w:eastAsiaTheme="minorEastAsia" w:hAnsiTheme="minorHAnsi" w:cstheme="minorBidi"/>
          <w:b w:val="0"/>
          <w:bCs w:val="0"/>
          <w:smallCaps w:val="0"/>
          <w:noProof/>
          <w:spacing w:val="0"/>
        </w:rPr>
        <w:tab/>
      </w:r>
      <w:r>
        <w:rPr>
          <w:noProof/>
        </w:rPr>
        <w:t>Required Software Packages / Dependencies</w:t>
      </w:r>
      <w:r>
        <w:rPr>
          <w:noProof/>
        </w:rPr>
        <w:tab/>
      </w:r>
      <w:r>
        <w:rPr>
          <w:noProof/>
        </w:rPr>
        <w:fldChar w:fldCharType="begin"/>
      </w:r>
      <w:r>
        <w:rPr>
          <w:noProof/>
        </w:rPr>
        <w:instrText xml:space="preserve"> PAGEREF _Toc313625330 \h </w:instrText>
      </w:r>
      <w:r>
        <w:rPr>
          <w:noProof/>
        </w:rPr>
      </w:r>
      <w:r>
        <w:rPr>
          <w:noProof/>
        </w:rPr>
        <w:fldChar w:fldCharType="separate"/>
      </w:r>
      <w:r>
        <w:rPr>
          <w:noProof/>
        </w:rPr>
        <w:t>9</w:t>
      </w:r>
      <w:r>
        <w:rPr>
          <w:noProof/>
        </w:rPr>
        <w:fldChar w:fldCharType="end"/>
      </w:r>
    </w:p>
    <w:p w14:paraId="3DBD6263" w14:textId="233953BC"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2.1.1</w:t>
      </w:r>
      <w:r w:rsidRPr="008964C4">
        <w:rPr>
          <w:rFonts w:asciiTheme="minorHAnsi" w:eastAsiaTheme="minorEastAsia" w:hAnsiTheme="minorHAnsi" w:cstheme="minorBidi"/>
          <w:smallCaps w:val="0"/>
          <w:noProof/>
          <w:spacing w:val="0"/>
        </w:rPr>
        <w:tab/>
      </w:r>
      <w:r>
        <w:rPr>
          <w:noProof/>
        </w:rPr>
        <w:t>GreenSocs</w:t>
      </w:r>
      <w:r>
        <w:rPr>
          <w:noProof/>
        </w:rPr>
        <w:tab/>
      </w:r>
      <w:r>
        <w:rPr>
          <w:noProof/>
        </w:rPr>
        <w:fldChar w:fldCharType="begin"/>
      </w:r>
      <w:r>
        <w:rPr>
          <w:noProof/>
        </w:rPr>
        <w:instrText xml:space="preserve"> PAGEREF _Toc313625331 \h </w:instrText>
      </w:r>
      <w:r>
        <w:rPr>
          <w:noProof/>
        </w:rPr>
      </w:r>
      <w:r>
        <w:rPr>
          <w:noProof/>
        </w:rPr>
        <w:fldChar w:fldCharType="separate"/>
      </w:r>
      <w:r>
        <w:rPr>
          <w:noProof/>
        </w:rPr>
        <w:t>10</w:t>
      </w:r>
      <w:r>
        <w:rPr>
          <w:noProof/>
        </w:rPr>
        <w:fldChar w:fldCharType="end"/>
      </w:r>
    </w:p>
    <w:p w14:paraId="2574338D" w14:textId="694E1C0D"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2.1.2</w:t>
      </w:r>
      <w:r w:rsidRPr="008964C4">
        <w:rPr>
          <w:rFonts w:asciiTheme="minorHAnsi" w:eastAsiaTheme="minorEastAsia" w:hAnsiTheme="minorHAnsi" w:cstheme="minorBidi"/>
          <w:smallCaps w:val="0"/>
          <w:noProof/>
          <w:spacing w:val="0"/>
        </w:rPr>
        <w:tab/>
      </w:r>
      <w:r>
        <w:rPr>
          <w:noProof/>
        </w:rPr>
        <w:t>GreenSocs/Carbon AMBA Sockets</w:t>
      </w:r>
      <w:r>
        <w:rPr>
          <w:noProof/>
        </w:rPr>
        <w:tab/>
      </w:r>
      <w:r>
        <w:rPr>
          <w:noProof/>
        </w:rPr>
        <w:fldChar w:fldCharType="begin"/>
      </w:r>
      <w:r>
        <w:rPr>
          <w:noProof/>
        </w:rPr>
        <w:instrText xml:space="preserve"> PAGEREF _Toc313625332 \h </w:instrText>
      </w:r>
      <w:r>
        <w:rPr>
          <w:noProof/>
        </w:rPr>
      </w:r>
      <w:r>
        <w:rPr>
          <w:noProof/>
        </w:rPr>
        <w:fldChar w:fldCharType="separate"/>
      </w:r>
      <w:r>
        <w:rPr>
          <w:noProof/>
        </w:rPr>
        <w:t>11</w:t>
      </w:r>
      <w:r>
        <w:rPr>
          <w:noProof/>
        </w:rPr>
        <w:fldChar w:fldCharType="end"/>
      </w:r>
    </w:p>
    <w:p w14:paraId="75EA7BEA" w14:textId="749706DF"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2.2</w:t>
      </w:r>
      <w:r w:rsidRPr="008964C4">
        <w:rPr>
          <w:rFonts w:asciiTheme="minorHAnsi" w:eastAsiaTheme="minorEastAsia" w:hAnsiTheme="minorHAnsi" w:cstheme="minorBidi"/>
          <w:b w:val="0"/>
          <w:bCs w:val="0"/>
          <w:smallCaps w:val="0"/>
          <w:noProof/>
          <w:spacing w:val="0"/>
        </w:rPr>
        <w:tab/>
      </w:r>
      <w:r w:rsidRPr="00D30068">
        <w:rPr>
          <w:noProof/>
        </w:rPr>
        <w:t>Installation</w:t>
      </w:r>
      <w:r>
        <w:rPr>
          <w:noProof/>
        </w:rPr>
        <w:tab/>
      </w:r>
      <w:r>
        <w:rPr>
          <w:noProof/>
        </w:rPr>
        <w:fldChar w:fldCharType="begin"/>
      </w:r>
      <w:r>
        <w:rPr>
          <w:noProof/>
        </w:rPr>
        <w:instrText xml:space="preserve"> PAGEREF _Toc313625333 \h </w:instrText>
      </w:r>
      <w:r>
        <w:rPr>
          <w:noProof/>
        </w:rPr>
      </w:r>
      <w:r>
        <w:rPr>
          <w:noProof/>
        </w:rPr>
        <w:fldChar w:fldCharType="separate"/>
      </w:r>
      <w:r>
        <w:rPr>
          <w:noProof/>
        </w:rPr>
        <w:t>11</w:t>
      </w:r>
      <w:r>
        <w:rPr>
          <w:noProof/>
        </w:rPr>
        <w:fldChar w:fldCharType="end"/>
      </w:r>
    </w:p>
    <w:p w14:paraId="3FA0BC17" w14:textId="60EF8548"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2.2.1</w:t>
      </w:r>
      <w:r w:rsidRPr="008964C4">
        <w:rPr>
          <w:rFonts w:asciiTheme="minorHAnsi" w:eastAsiaTheme="minorEastAsia" w:hAnsiTheme="minorHAnsi" w:cstheme="minorBidi"/>
          <w:smallCaps w:val="0"/>
          <w:noProof/>
          <w:spacing w:val="0"/>
        </w:rPr>
        <w:tab/>
      </w:r>
      <w:r>
        <w:rPr>
          <w:noProof/>
        </w:rPr>
        <w:t>WAF Command Overview</w:t>
      </w:r>
      <w:r>
        <w:rPr>
          <w:noProof/>
        </w:rPr>
        <w:tab/>
      </w:r>
      <w:r>
        <w:rPr>
          <w:noProof/>
        </w:rPr>
        <w:fldChar w:fldCharType="begin"/>
      </w:r>
      <w:r>
        <w:rPr>
          <w:noProof/>
        </w:rPr>
        <w:instrText xml:space="preserve"> PAGEREF _Toc313625334 \h </w:instrText>
      </w:r>
      <w:r>
        <w:rPr>
          <w:noProof/>
        </w:rPr>
      </w:r>
      <w:r>
        <w:rPr>
          <w:noProof/>
        </w:rPr>
        <w:fldChar w:fldCharType="separate"/>
      </w:r>
      <w:r>
        <w:rPr>
          <w:noProof/>
        </w:rPr>
        <w:t>11</w:t>
      </w:r>
      <w:r>
        <w:rPr>
          <w:noProof/>
        </w:rPr>
        <w:fldChar w:fldCharType="end"/>
      </w:r>
    </w:p>
    <w:p w14:paraId="145C9068" w14:textId="5FD90720" w:rsidR="008964C4" w:rsidRPr="008964C4" w:rsidRDefault="008964C4">
      <w:pPr>
        <w:pStyle w:val="Verzeichnis3"/>
        <w:tabs>
          <w:tab w:val="left" w:pos="1440"/>
        </w:tabs>
        <w:rPr>
          <w:rFonts w:asciiTheme="minorHAnsi" w:eastAsiaTheme="minorEastAsia" w:hAnsiTheme="minorHAnsi" w:cstheme="minorBidi"/>
          <w:smallCaps w:val="0"/>
          <w:noProof/>
          <w:spacing w:val="0"/>
        </w:rPr>
      </w:pPr>
      <w:r w:rsidRPr="00D30068">
        <w:rPr>
          <w:rFonts w:eastAsiaTheme="minorHAnsi"/>
          <w:noProof/>
        </w:rPr>
        <w:t>2.2.2</w:t>
      </w:r>
      <w:r w:rsidRPr="008964C4">
        <w:rPr>
          <w:rFonts w:asciiTheme="minorHAnsi" w:eastAsiaTheme="minorEastAsia" w:hAnsiTheme="minorHAnsi" w:cstheme="minorBidi"/>
          <w:smallCaps w:val="0"/>
          <w:noProof/>
          <w:spacing w:val="0"/>
        </w:rPr>
        <w:tab/>
      </w:r>
      <w:r w:rsidRPr="00D30068">
        <w:rPr>
          <w:rFonts w:eastAsiaTheme="minorHAnsi"/>
          <w:noProof/>
        </w:rPr>
        <w:t>Building the library</w:t>
      </w:r>
      <w:r>
        <w:rPr>
          <w:noProof/>
        </w:rPr>
        <w:tab/>
      </w:r>
      <w:r>
        <w:rPr>
          <w:noProof/>
        </w:rPr>
        <w:fldChar w:fldCharType="begin"/>
      </w:r>
      <w:r>
        <w:rPr>
          <w:noProof/>
        </w:rPr>
        <w:instrText xml:space="preserve"> PAGEREF _Toc313625335 \h </w:instrText>
      </w:r>
      <w:r>
        <w:rPr>
          <w:noProof/>
        </w:rPr>
      </w:r>
      <w:r>
        <w:rPr>
          <w:noProof/>
        </w:rPr>
        <w:fldChar w:fldCharType="separate"/>
      </w:r>
      <w:r>
        <w:rPr>
          <w:noProof/>
        </w:rPr>
        <w:t>12</w:t>
      </w:r>
      <w:r>
        <w:rPr>
          <w:noProof/>
        </w:rPr>
        <w:fldChar w:fldCharType="end"/>
      </w:r>
    </w:p>
    <w:p w14:paraId="3E1C9549" w14:textId="23F34D04"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2.3</w:t>
      </w:r>
      <w:r w:rsidRPr="008964C4">
        <w:rPr>
          <w:rFonts w:asciiTheme="minorHAnsi" w:eastAsiaTheme="minorEastAsia" w:hAnsiTheme="minorHAnsi" w:cstheme="minorBidi"/>
          <w:b w:val="0"/>
          <w:bCs w:val="0"/>
          <w:smallCaps w:val="0"/>
          <w:noProof/>
          <w:spacing w:val="0"/>
        </w:rPr>
        <w:tab/>
      </w:r>
      <w:r>
        <w:rPr>
          <w:noProof/>
        </w:rPr>
        <w:t>Library Structure</w:t>
      </w:r>
      <w:r>
        <w:rPr>
          <w:noProof/>
        </w:rPr>
        <w:tab/>
      </w:r>
      <w:r>
        <w:rPr>
          <w:noProof/>
        </w:rPr>
        <w:fldChar w:fldCharType="begin"/>
      </w:r>
      <w:r>
        <w:rPr>
          <w:noProof/>
        </w:rPr>
        <w:instrText xml:space="preserve"> PAGEREF _Toc313625336 \h </w:instrText>
      </w:r>
      <w:r>
        <w:rPr>
          <w:noProof/>
        </w:rPr>
      </w:r>
      <w:r>
        <w:rPr>
          <w:noProof/>
        </w:rPr>
        <w:fldChar w:fldCharType="separate"/>
      </w:r>
      <w:r>
        <w:rPr>
          <w:noProof/>
        </w:rPr>
        <w:t>13</w:t>
      </w:r>
      <w:r>
        <w:rPr>
          <w:noProof/>
        </w:rPr>
        <w:fldChar w:fldCharType="end"/>
      </w:r>
    </w:p>
    <w:p w14:paraId="6997F180" w14:textId="47DE45A1"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2.4</w:t>
      </w:r>
      <w:r w:rsidRPr="008964C4">
        <w:rPr>
          <w:rFonts w:asciiTheme="minorHAnsi" w:eastAsiaTheme="minorEastAsia" w:hAnsiTheme="minorHAnsi" w:cstheme="minorBidi"/>
          <w:b w:val="0"/>
          <w:bCs w:val="0"/>
          <w:smallCaps w:val="0"/>
          <w:noProof/>
          <w:spacing w:val="0"/>
        </w:rPr>
        <w:tab/>
      </w:r>
      <w:r>
        <w:rPr>
          <w:noProof/>
        </w:rPr>
        <w:t>Configuration Wizard</w:t>
      </w:r>
      <w:r>
        <w:rPr>
          <w:noProof/>
        </w:rPr>
        <w:tab/>
      </w:r>
      <w:r>
        <w:rPr>
          <w:noProof/>
        </w:rPr>
        <w:fldChar w:fldCharType="begin"/>
      </w:r>
      <w:r>
        <w:rPr>
          <w:noProof/>
        </w:rPr>
        <w:instrText xml:space="preserve"> PAGEREF _Toc313625337 \h </w:instrText>
      </w:r>
      <w:r>
        <w:rPr>
          <w:noProof/>
        </w:rPr>
      </w:r>
      <w:r>
        <w:rPr>
          <w:noProof/>
        </w:rPr>
        <w:fldChar w:fldCharType="separate"/>
      </w:r>
      <w:r>
        <w:rPr>
          <w:noProof/>
        </w:rPr>
        <w:t>14</w:t>
      </w:r>
      <w:r>
        <w:rPr>
          <w:noProof/>
        </w:rPr>
        <w:fldChar w:fldCharType="end"/>
      </w:r>
    </w:p>
    <w:p w14:paraId="0518AF7E" w14:textId="35220DA7" w:rsidR="008964C4" w:rsidRPr="008964C4" w:rsidRDefault="008964C4">
      <w:pPr>
        <w:pStyle w:val="Verzeichnis1"/>
        <w:tabs>
          <w:tab w:val="left" w:pos="480"/>
        </w:tabs>
        <w:rPr>
          <w:rFonts w:asciiTheme="minorHAnsi" w:eastAsiaTheme="minorEastAsia" w:hAnsiTheme="minorHAnsi" w:cstheme="minorBidi"/>
          <w:b w:val="0"/>
          <w:bCs w:val="0"/>
          <w:caps w:val="0"/>
          <w:noProof/>
          <w:spacing w:val="0"/>
          <w:u w:val="none"/>
        </w:rPr>
      </w:pPr>
      <w:r>
        <w:rPr>
          <w:noProof/>
        </w:rPr>
        <w:t>3</w:t>
      </w:r>
      <w:r w:rsidRPr="008964C4">
        <w:rPr>
          <w:rFonts w:asciiTheme="minorHAnsi" w:eastAsiaTheme="minorEastAsia" w:hAnsiTheme="minorHAnsi" w:cstheme="minorBidi"/>
          <w:b w:val="0"/>
          <w:bCs w:val="0"/>
          <w:caps w:val="0"/>
          <w:noProof/>
          <w:spacing w:val="0"/>
          <w:u w:val="none"/>
        </w:rPr>
        <w:tab/>
      </w:r>
      <w:r>
        <w:rPr>
          <w:noProof/>
        </w:rPr>
        <w:t>Modeling Concepts</w:t>
      </w:r>
      <w:r>
        <w:rPr>
          <w:noProof/>
        </w:rPr>
        <w:tab/>
      </w:r>
      <w:r>
        <w:rPr>
          <w:noProof/>
        </w:rPr>
        <w:fldChar w:fldCharType="begin"/>
      </w:r>
      <w:r>
        <w:rPr>
          <w:noProof/>
        </w:rPr>
        <w:instrText xml:space="preserve"> PAGEREF _Toc313625338 \h </w:instrText>
      </w:r>
      <w:r>
        <w:rPr>
          <w:noProof/>
        </w:rPr>
      </w:r>
      <w:r>
        <w:rPr>
          <w:noProof/>
        </w:rPr>
        <w:fldChar w:fldCharType="separate"/>
      </w:r>
      <w:r>
        <w:rPr>
          <w:noProof/>
        </w:rPr>
        <w:t>15</w:t>
      </w:r>
      <w:r>
        <w:rPr>
          <w:noProof/>
        </w:rPr>
        <w:fldChar w:fldCharType="end"/>
      </w:r>
    </w:p>
    <w:p w14:paraId="1F112F25" w14:textId="7672832D"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3.1</w:t>
      </w:r>
      <w:r w:rsidRPr="008964C4">
        <w:rPr>
          <w:rFonts w:asciiTheme="minorHAnsi" w:eastAsiaTheme="minorEastAsia" w:hAnsiTheme="minorHAnsi" w:cstheme="minorBidi"/>
          <w:b w:val="0"/>
          <w:bCs w:val="0"/>
          <w:smallCaps w:val="0"/>
          <w:noProof/>
          <w:spacing w:val="0"/>
        </w:rPr>
        <w:tab/>
      </w:r>
      <w:r>
        <w:rPr>
          <w:noProof/>
        </w:rPr>
        <w:t>Coding Style</w:t>
      </w:r>
      <w:r>
        <w:rPr>
          <w:noProof/>
        </w:rPr>
        <w:tab/>
      </w:r>
      <w:r>
        <w:rPr>
          <w:noProof/>
        </w:rPr>
        <w:fldChar w:fldCharType="begin"/>
      </w:r>
      <w:r>
        <w:rPr>
          <w:noProof/>
        </w:rPr>
        <w:instrText xml:space="preserve"> PAGEREF _Toc313625339 \h </w:instrText>
      </w:r>
      <w:r>
        <w:rPr>
          <w:noProof/>
        </w:rPr>
      </w:r>
      <w:r>
        <w:rPr>
          <w:noProof/>
        </w:rPr>
        <w:fldChar w:fldCharType="separate"/>
      </w:r>
      <w:r>
        <w:rPr>
          <w:noProof/>
        </w:rPr>
        <w:t>15</w:t>
      </w:r>
      <w:r>
        <w:rPr>
          <w:noProof/>
        </w:rPr>
        <w:fldChar w:fldCharType="end"/>
      </w:r>
    </w:p>
    <w:p w14:paraId="714A6505" w14:textId="221F4871"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3.1.1</w:t>
      </w:r>
      <w:r w:rsidRPr="008964C4">
        <w:rPr>
          <w:rFonts w:asciiTheme="minorHAnsi" w:eastAsiaTheme="minorEastAsia" w:hAnsiTheme="minorHAnsi" w:cstheme="minorBidi"/>
          <w:smallCaps w:val="0"/>
          <w:noProof/>
          <w:spacing w:val="0"/>
        </w:rPr>
        <w:tab/>
      </w:r>
      <w:r>
        <w:rPr>
          <w:noProof/>
        </w:rPr>
        <w:t>Loosely Timed (LT)</w:t>
      </w:r>
      <w:r>
        <w:rPr>
          <w:noProof/>
        </w:rPr>
        <w:tab/>
      </w:r>
      <w:r>
        <w:rPr>
          <w:noProof/>
        </w:rPr>
        <w:fldChar w:fldCharType="begin"/>
      </w:r>
      <w:r>
        <w:rPr>
          <w:noProof/>
        </w:rPr>
        <w:instrText xml:space="preserve"> PAGEREF _Toc313625340 \h </w:instrText>
      </w:r>
      <w:r>
        <w:rPr>
          <w:noProof/>
        </w:rPr>
      </w:r>
      <w:r>
        <w:rPr>
          <w:noProof/>
        </w:rPr>
        <w:fldChar w:fldCharType="separate"/>
      </w:r>
      <w:r>
        <w:rPr>
          <w:noProof/>
        </w:rPr>
        <w:t>15</w:t>
      </w:r>
      <w:r>
        <w:rPr>
          <w:noProof/>
        </w:rPr>
        <w:fldChar w:fldCharType="end"/>
      </w:r>
    </w:p>
    <w:p w14:paraId="4E127510" w14:textId="252ACA87"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3.1.2</w:t>
      </w:r>
      <w:r w:rsidRPr="008964C4">
        <w:rPr>
          <w:rFonts w:asciiTheme="minorHAnsi" w:eastAsiaTheme="minorEastAsia" w:hAnsiTheme="minorHAnsi" w:cstheme="minorBidi"/>
          <w:smallCaps w:val="0"/>
          <w:noProof/>
          <w:spacing w:val="0"/>
        </w:rPr>
        <w:tab/>
      </w:r>
      <w:r>
        <w:rPr>
          <w:noProof/>
        </w:rPr>
        <w:t>Approximately Timed (AT)</w:t>
      </w:r>
      <w:r>
        <w:rPr>
          <w:noProof/>
        </w:rPr>
        <w:tab/>
      </w:r>
      <w:r>
        <w:rPr>
          <w:noProof/>
        </w:rPr>
        <w:fldChar w:fldCharType="begin"/>
      </w:r>
      <w:r>
        <w:rPr>
          <w:noProof/>
        </w:rPr>
        <w:instrText xml:space="preserve"> PAGEREF _Toc313625341 \h </w:instrText>
      </w:r>
      <w:r>
        <w:rPr>
          <w:noProof/>
        </w:rPr>
      </w:r>
      <w:r>
        <w:rPr>
          <w:noProof/>
        </w:rPr>
        <w:fldChar w:fldCharType="separate"/>
      </w:r>
      <w:r>
        <w:rPr>
          <w:noProof/>
        </w:rPr>
        <w:t>15</w:t>
      </w:r>
      <w:r>
        <w:rPr>
          <w:noProof/>
        </w:rPr>
        <w:fldChar w:fldCharType="end"/>
      </w:r>
    </w:p>
    <w:p w14:paraId="3521D795" w14:textId="75A86EB6"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3.1.3</w:t>
      </w:r>
      <w:r w:rsidRPr="008964C4">
        <w:rPr>
          <w:rFonts w:asciiTheme="minorHAnsi" w:eastAsiaTheme="minorEastAsia" w:hAnsiTheme="minorHAnsi" w:cstheme="minorBidi"/>
          <w:smallCaps w:val="0"/>
          <w:noProof/>
          <w:spacing w:val="0"/>
        </w:rPr>
        <w:tab/>
      </w:r>
      <w:r>
        <w:rPr>
          <w:noProof/>
        </w:rPr>
        <w:t>Debug transport</w:t>
      </w:r>
      <w:r>
        <w:rPr>
          <w:noProof/>
        </w:rPr>
        <w:tab/>
      </w:r>
      <w:r>
        <w:rPr>
          <w:noProof/>
        </w:rPr>
        <w:fldChar w:fldCharType="begin"/>
      </w:r>
      <w:r>
        <w:rPr>
          <w:noProof/>
        </w:rPr>
        <w:instrText xml:space="preserve"> PAGEREF _Toc313625342 \h </w:instrText>
      </w:r>
      <w:r>
        <w:rPr>
          <w:noProof/>
        </w:rPr>
      </w:r>
      <w:r>
        <w:rPr>
          <w:noProof/>
        </w:rPr>
        <w:fldChar w:fldCharType="separate"/>
      </w:r>
      <w:r>
        <w:rPr>
          <w:noProof/>
        </w:rPr>
        <w:t>15</w:t>
      </w:r>
      <w:r>
        <w:rPr>
          <w:noProof/>
        </w:rPr>
        <w:fldChar w:fldCharType="end"/>
      </w:r>
    </w:p>
    <w:p w14:paraId="6E5830C3" w14:textId="59AC3BDE"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3.2</w:t>
      </w:r>
      <w:r w:rsidRPr="008964C4">
        <w:rPr>
          <w:rFonts w:asciiTheme="minorHAnsi" w:eastAsiaTheme="minorEastAsia" w:hAnsiTheme="minorHAnsi" w:cstheme="minorBidi"/>
          <w:b w:val="0"/>
          <w:bCs w:val="0"/>
          <w:smallCaps w:val="0"/>
          <w:noProof/>
          <w:spacing w:val="0"/>
        </w:rPr>
        <w:tab/>
      </w:r>
      <w:r>
        <w:rPr>
          <w:noProof/>
        </w:rPr>
        <w:t>Library base classes</w:t>
      </w:r>
      <w:r>
        <w:rPr>
          <w:noProof/>
        </w:rPr>
        <w:tab/>
      </w:r>
      <w:r>
        <w:rPr>
          <w:noProof/>
        </w:rPr>
        <w:fldChar w:fldCharType="begin"/>
      </w:r>
      <w:r>
        <w:rPr>
          <w:noProof/>
        </w:rPr>
        <w:instrText xml:space="preserve"> PAGEREF _Toc313625343 \h </w:instrText>
      </w:r>
      <w:r>
        <w:rPr>
          <w:noProof/>
        </w:rPr>
      </w:r>
      <w:r>
        <w:rPr>
          <w:noProof/>
        </w:rPr>
        <w:fldChar w:fldCharType="separate"/>
      </w:r>
      <w:r>
        <w:rPr>
          <w:noProof/>
        </w:rPr>
        <w:t>15</w:t>
      </w:r>
      <w:r>
        <w:rPr>
          <w:noProof/>
        </w:rPr>
        <w:fldChar w:fldCharType="end"/>
      </w:r>
    </w:p>
    <w:p w14:paraId="4853AD8A" w14:textId="3F81A850"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3.3</w:t>
      </w:r>
      <w:r w:rsidRPr="008964C4">
        <w:rPr>
          <w:rFonts w:asciiTheme="minorHAnsi" w:eastAsiaTheme="minorEastAsia" w:hAnsiTheme="minorHAnsi" w:cstheme="minorBidi"/>
          <w:b w:val="0"/>
          <w:bCs w:val="0"/>
          <w:smallCaps w:val="0"/>
          <w:noProof/>
          <w:spacing w:val="0"/>
        </w:rPr>
        <w:tab/>
      </w:r>
      <w:r>
        <w:rPr>
          <w:noProof/>
        </w:rPr>
        <w:t>TLM Signal Communication Kit</w:t>
      </w:r>
      <w:r>
        <w:rPr>
          <w:noProof/>
        </w:rPr>
        <w:tab/>
      </w:r>
      <w:r>
        <w:rPr>
          <w:noProof/>
        </w:rPr>
        <w:fldChar w:fldCharType="begin"/>
      </w:r>
      <w:r>
        <w:rPr>
          <w:noProof/>
        </w:rPr>
        <w:instrText xml:space="preserve"> PAGEREF _Toc313625344 \h </w:instrText>
      </w:r>
      <w:r>
        <w:rPr>
          <w:noProof/>
        </w:rPr>
      </w:r>
      <w:r>
        <w:rPr>
          <w:noProof/>
        </w:rPr>
        <w:fldChar w:fldCharType="separate"/>
      </w:r>
      <w:r>
        <w:rPr>
          <w:noProof/>
        </w:rPr>
        <w:t>17</w:t>
      </w:r>
      <w:r>
        <w:rPr>
          <w:noProof/>
        </w:rPr>
        <w:fldChar w:fldCharType="end"/>
      </w:r>
    </w:p>
    <w:p w14:paraId="4D3554FC" w14:textId="6C22D7C8"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rFonts w:eastAsiaTheme="minorEastAsia"/>
          <w:noProof/>
        </w:rPr>
        <w:t>3.4</w:t>
      </w:r>
      <w:r w:rsidRPr="008964C4">
        <w:rPr>
          <w:rFonts w:asciiTheme="minorHAnsi" w:eastAsiaTheme="minorEastAsia" w:hAnsiTheme="minorHAnsi" w:cstheme="minorBidi"/>
          <w:b w:val="0"/>
          <w:bCs w:val="0"/>
          <w:smallCaps w:val="0"/>
          <w:noProof/>
          <w:spacing w:val="0"/>
        </w:rPr>
        <w:tab/>
      </w:r>
      <w:r w:rsidRPr="00D30068">
        <w:rPr>
          <w:rFonts w:eastAsiaTheme="minorEastAsia"/>
          <w:noProof/>
        </w:rPr>
        <w:t>Memory mapped registers</w:t>
      </w:r>
      <w:r>
        <w:rPr>
          <w:noProof/>
        </w:rPr>
        <w:tab/>
      </w:r>
      <w:r>
        <w:rPr>
          <w:noProof/>
        </w:rPr>
        <w:fldChar w:fldCharType="begin"/>
      </w:r>
      <w:r>
        <w:rPr>
          <w:noProof/>
        </w:rPr>
        <w:instrText xml:space="preserve"> PAGEREF _Toc313625345 \h </w:instrText>
      </w:r>
      <w:r>
        <w:rPr>
          <w:noProof/>
        </w:rPr>
      </w:r>
      <w:r>
        <w:rPr>
          <w:noProof/>
        </w:rPr>
        <w:fldChar w:fldCharType="separate"/>
      </w:r>
      <w:r>
        <w:rPr>
          <w:noProof/>
        </w:rPr>
        <w:t>19</w:t>
      </w:r>
      <w:r>
        <w:rPr>
          <w:noProof/>
        </w:rPr>
        <w:fldChar w:fldCharType="end"/>
      </w:r>
    </w:p>
    <w:p w14:paraId="120A16D3" w14:textId="0FBD01E1"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3.5</w:t>
      </w:r>
      <w:r w:rsidRPr="008964C4">
        <w:rPr>
          <w:rFonts w:asciiTheme="minorHAnsi" w:eastAsiaTheme="minorEastAsia" w:hAnsiTheme="minorHAnsi" w:cstheme="minorBidi"/>
          <w:b w:val="0"/>
          <w:bCs w:val="0"/>
          <w:smallCaps w:val="0"/>
          <w:noProof/>
          <w:spacing w:val="0"/>
        </w:rPr>
        <w:tab/>
      </w:r>
      <w:r>
        <w:rPr>
          <w:noProof/>
        </w:rPr>
        <w:t>Power Modeling</w:t>
      </w:r>
      <w:r>
        <w:rPr>
          <w:noProof/>
        </w:rPr>
        <w:tab/>
      </w:r>
      <w:r>
        <w:rPr>
          <w:noProof/>
        </w:rPr>
        <w:fldChar w:fldCharType="begin"/>
      </w:r>
      <w:r>
        <w:rPr>
          <w:noProof/>
        </w:rPr>
        <w:instrText xml:space="preserve"> PAGEREF _Toc313625346 \h </w:instrText>
      </w:r>
      <w:r>
        <w:rPr>
          <w:noProof/>
        </w:rPr>
      </w:r>
      <w:r>
        <w:rPr>
          <w:noProof/>
        </w:rPr>
        <w:fldChar w:fldCharType="separate"/>
      </w:r>
      <w:r>
        <w:rPr>
          <w:noProof/>
        </w:rPr>
        <w:t>20</w:t>
      </w:r>
      <w:r>
        <w:rPr>
          <w:noProof/>
        </w:rPr>
        <w:fldChar w:fldCharType="end"/>
      </w:r>
    </w:p>
    <w:p w14:paraId="281A56E0" w14:textId="60FDCFB5" w:rsidR="008964C4" w:rsidRPr="008964C4" w:rsidRDefault="008964C4">
      <w:pPr>
        <w:pStyle w:val="Verzeichnis1"/>
        <w:tabs>
          <w:tab w:val="left" w:pos="480"/>
        </w:tabs>
        <w:rPr>
          <w:rFonts w:asciiTheme="minorHAnsi" w:eastAsiaTheme="minorEastAsia" w:hAnsiTheme="minorHAnsi" w:cstheme="minorBidi"/>
          <w:b w:val="0"/>
          <w:bCs w:val="0"/>
          <w:caps w:val="0"/>
          <w:noProof/>
          <w:spacing w:val="0"/>
          <w:u w:val="none"/>
        </w:rPr>
      </w:pPr>
      <w:r>
        <w:rPr>
          <w:noProof/>
        </w:rPr>
        <w:t>4</w:t>
      </w:r>
      <w:r w:rsidRPr="008964C4">
        <w:rPr>
          <w:rFonts w:asciiTheme="minorHAnsi" w:eastAsiaTheme="minorEastAsia" w:hAnsiTheme="minorHAnsi" w:cstheme="minorBidi"/>
          <w:b w:val="0"/>
          <w:bCs w:val="0"/>
          <w:caps w:val="0"/>
          <w:noProof/>
          <w:spacing w:val="0"/>
          <w:u w:val="none"/>
        </w:rPr>
        <w:tab/>
      </w:r>
      <w:r>
        <w:rPr>
          <w:noProof/>
        </w:rPr>
        <w:t>AHBCTRL AHB Controller SystemC Model</w:t>
      </w:r>
      <w:r>
        <w:rPr>
          <w:noProof/>
        </w:rPr>
        <w:tab/>
      </w:r>
      <w:r>
        <w:rPr>
          <w:noProof/>
        </w:rPr>
        <w:fldChar w:fldCharType="begin"/>
      </w:r>
      <w:r>
        <w:rPr>
          <w:noProof/>
        </w:rPr>
        <w:instrText xml:space="preserve"> PAGEREF _Toc313625347 \h </w:instrText>
      </w:r>
      <w:r>
        <w:rPr>
          <w:noProof/>
        </w:rPr>
      </w:r>
      <w:r>
        <w:rPr>
          <w:noProof/>
        </w:rPr>
        <w:fldChar w:fldCharType="separate"/>
      </w:r>
      <w:r>
        <w:rPr>
          <w:noProof/>
        </w:rPr>
        <w:t>21</w:t>
      </w:r>
      <w:r>
        <w:rPr>
          <w:noProof/>
        </w:rPr>
        <w:fldChar w:fldCharType="end"/>
      </w:r>
    </w:p>
    <w:p w14:paraId="15838806" w14:textId="04162AB9"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4.1</w:t>
      </w:r>
      <w:r w:rsidRPr="008964C4">
        <w:rPr>
          <w:rFonts w:asciiTheme="minorHAnsi" w:eastAsiaTheme="minorEastAsia" w:hAnsiTheme="minorHAnsi" w:cstheme="minorBidi"/>
          <w:b w:val="0"/>
          <w:bCs w:val="0"/>
          <w:smallCaps w:val="0"/>
          <w:noProof/>
          <w:spacing w:val="0"/>
        </w:rPr>
        <w:tab/>
      </w:r>
      <w:r>
        <w:rPr>
          <w:noProof/>
        </w:rPr>
        <w:t>Functionality and Features</w:t>
      </w:r>
      <w:r>
        <w:rPr>
          <w:noProof/>
        </w:rPr>
        <w:tab/>
      </w:r>
      <w:r>
        <w:rPr>
          <w:noProof/>
        </w:rPr>
        <w:fldChar w:fldCharType="begin"/>
      </w:r>
      <w:r>
        <w:rPr>
          <w:noProof/>
        </w:rPr>
        <w:instrText xml:space="preserve"> PAGEREF _Toc313625348 \h </w:instrText>
      </w:r>
      <w:r>
        <w:rPr>
          <w:noProof/>
        </w:rPr>
      </w:r>
      <w:r>
        <w:rPr>
          <w:noProof/>
        </w:rPr>
        <w:fldChar w:fldCharType="separate"/>
      </w:r>
      <w:r>
        <w:rPr>
          <w:noProof/>
        </w:rPr>
        <w:t>21</w:t>
      </w:r>
      <w:r>
        <w:rPr>
          <w:noProof/>
        </w:rPr>
        <w:fldChar w:fldCharType="end"/>
      </w:r>
    </w:p>
    <w:p w14:paraId="72060DF1" w14:textId="6171B81F"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4.1.1</w:t>
      </w:r>
      <w:r w:rsidRPr="008964C4">
        <w:rPr>
          <w:rFonts w:asciiTheme="minorHAnsi" w:eastAsiaTheme="minorEastAsia" w:hAnsiTheme="minorHAnsi" w:cstheme="minorBidi"/>
          <w:smallCaps w:val="0"/>
          <w:noProof/>
          <w:spacing w:val="0"/>
        </w:rPr>
        <w:tab/>
      </w:r>
      <w:r>
        <w:rPr>
          <w:noProof/>
        </w:rPr>
        <w:t>Overview</w:t>
      </w:r>
      <w:r>
        <w:rPr>
          <w:noProof/>
        </w:rPr>
        <w:tab/>
      </w:r>
      <w:r>
        <w:rPr>
          <w:noProof/>
        </w:rPr>
        <w:fldChar w:fldCharType="begin"/>
      </w:r>
      <w:r>
        <w:rPr>
          <w:noProof/>
        </w:rPr>
        <w:instrText xml:space="preserve"> PAGEREF _Toc313625349 \h </w:instrText>
      </w:r>
      <w:r>
        <w:rPr>
          <w:noProof/>
        </w:rPr>
      </w:r>
      <w:r>
        <w:rPr>
          <w:noProof/>
        </w:rPr>
        <w:fldChar w:fldCharType="separate"/>
      </w:r>
      <w:r>
        <w:rPr>
          <w:noProof/>
        </w:rPr>
        <w:t>21</w:t>
      </w:r>
      <w:r>
        <w:rPr>
          <w:noProof/>
        </w:rPr>
        <w:fldChar w:fldCharType="end"/>
      </w:r>
    </w:p>
    <w:p w14:paraId="6D51C67E" w14:textId="62B170F3"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4.1.2</w:t>
      </w:r>
      <w:r w:rsidRPr="008964C4">
        <w:rPr>
          <w:rFonts w:asciiTheme="minorHAnsi" w:eastAsiaTheme="minorEastAsia" w:hAnsiTheme="minorHAnsi" w:cstheme="minorBidi"/>
          <w:smallCaps w:val="0"/>
          <w:noProof/>
          <w:spacing w:val="0"/>
        </w:rPr>
        <w:tab/>
      </w:r>
      <w:r>
        <w:rPr>
          <w:noProof/>
        </w:rPr>
        <w:t>Address Decoding</w:t>
      </w:r>
      <w:r>
        <w:rPr>
          <w:noProof/>
        </w:rPr>
        <w:tab/>
      </w:r>
      <w:r>
        <w:rPr>
          <w:noProof/>
        </w:rPr>
        <w:fldChar w:fldCharType="begin"/>
      </w:r>
      <w:r>
        <w:rPr>
          <w:noProof/>
        </w:rPr>
        <w:instrText xml:space="preserve"> PAGEREF _Toc313625350 \h </w:instrText>
      </w:r>
      <w:r>
        <w:rPr>
          <w:noProof/>
        </w:rPr>
      </w:r>
      <w:r>
        <w:rPr>
          <w:noProof/>
        </w:rPr>
        <w:fldChar w:fldCharType="separate"/>
      </w:r>
      <w:r>
        <w:rPr>
          <w:noProof/>
        </w:rPr>
        <w:t>21</w:t>
      </w:r>
      <w:r>
        <w:rPr>
          <w:noProof/>
        </w:rPr>
        <w:fldChar w:fldCharType="end"/>
      </w:r>
    </w:p>
    <w:p w14:paraId="7538B7FF" w14:textId="4C470580"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4.1.3</w:t>
      </w:r>
      <w:r w:rsidRPr="008964C4">
        <w:rPr>
          <w:rFonts w:asciiTheme="minorHAnsi" w:eastAsiaTheme="minorEastAsia" w:hAnsiTheme="minorHAnsi" w:cstheme="minorBidi"/>
          <w:smallCaps w:val="0"/>
          <w:noProof/>
          <w:spacing w:val="0"/>
        </w:rPr>
        <w:tab/>
      </w:r>
      <w:r>
        <w:rPr>
          <w:noProof/>
        </w:rPr>
        <w:t>Arbitration</w:t>
      </w:r>
      <w:r>
        <w:rPr>
          <w:noProof/>
        </w:rPr>
        <w:tab/>
      </w:r>
      <w:r>
        <w:rPr>
          <w:noProof/>
        </w:rPr>
        <w:fldChar w:fldCharType="begin"/>
      </w:r>
      <w:r>
        <w:rPr>
          <w:noProof/>
        </w:rPr>
        <w:instrText xml:space="preserve"> PAGEREF _Toc313625351 \h </w:instrText>
      </w:r>
      <w:r>
        <w:rPr>
          <w:noProof/>
        </w:rPr>
      </w:r>
      <w:r>
        <w:rPr>
          <w:noProof/>
        </w:rPr>
        <w:fldChar w:fldCharType="separate"/>
      </w:r>
      <w:r>
        <w:rPr>
          <w:noProof/>
        </w:rPr>
        <w:t>21</w:t>
      </w:r>
      <w:r>
        <w:rPr>
          <w:noProof/>
        </w:rPr>
        <w:fldChar w:fldCharType="end"/>
      </w:r>
    </w:p>
    <w:p w14:paraId="1BF7A4F4" w14:textId="5BAAD691"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4.1.4</w:t>
      </w:r>
      <w:r w:rsidRPr="008964C4">
        <w:rPr>
          <w:rFonts w:asciiTheme="minorHAnsi" w:eastAsiaTheme="minorEastAsia" w:hAnsiTheme="minorHAnsi" w:cstheme="minorBidi"/>
          <w:smallCaps w:val="0"/>
          <w:noProof/>
          <w:spacing w:val="0"/>
        </w:rPr>
        <w:tab/>
      </w:r>
      <w:r>
        <w:rPr>
          <w:noProof/>
        </w:rPr>
        <w:t>Plug &amp; Play Support</w:t>
      </w:r>
      <w:r>
        <w:rPr>
          <w:noProof/>
        </w:rPr>
        <w:tab/>
      </w:r>
      <w:r>
        <w:rPr>
          <w:noProof/>
        </w:rPr>
        <w:fldChar w:fldCharType="begin"/>
      </w:r>
      <w:r>
        <w:rPr>
          <w:noProof/>
        </w:rPr>
        <w:instrText xml:space="preserve"> PAGEREF _Toc313625352 \h </w:instrText>
      </w:r>
      <w:r>
        <w:rPr>
          <w:noProof/>
        </w:rPr>
      </w:r>
      <w:r>
        <w:rPr>
          <w:noProof/>
        </w:rPr>
        <w:fldChar w:fldCharType="separate"/>
      </w:r>
      <w:r>
        <w:rPr>
          <w:noProof/>
        </w:rPr>
        <w:t>21</w:t>
      </w:r>
      <w:r>
        <w:rPr>
          <w:noProof/>
        </w:rPr>
        <w:fldChar w:fldCharType="end"/>
      </w:r>
    </w:p>
    <w:p w14:paraId="067FED1A" w14:textId="43F65510"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4.1.5</w:t>
      </w:r>
      <w:r w:rsidRPr="008964C4">
        <w:rPr>
          <w:rFonts w:asciiTheme="minorHAnsi" w:eastAsiaTheme="minorEastAsia" w:hAnsiTheme="minorHAnsi" w:cstheme="minorBidi"/>
          <w:smallCaps w:val="0"/>
          <w:noProof/>
          <w:spacing w:val="0"/>
        </w:rPr>
        <w:tab/>
      </w:r>
      <w:r>
        <w:rPr>
          <w:noProof/>
        </w:rPr>
        <w:t>Snooping</w:t>
      </w:r>
      <w:r>
        <w:rPr>
          <w:noProof/>
        </w:rPr>
        <w:tab/>
      </w:r>
      <w:r>
        <w:rPr>
          <w:noProof/>
        </w:rPr>
        <w:fldChar w:fldCharType="begin"/>
      </w:r>
      <w:r>
        <w:rPr>
          <w:noProof/>
        </w:rPr>
        <w:instrText xml:space="preserve"> PAGEREF _Toc313625353 \h </w:instrText>
      </w:r>
      <w:r>
        <w:rPr>
          <w:noProof/>
        </w:rPr>
      </w:r>
      <w:r>
        <w:rPr>
          <w:noProof/>
        </w:rPr>
        <w:fldChar w:fldCharType="separate"/>
      </w:r>
      <w:r>
        <w:rPr>
          <w:noProof/>
        </w:rPr>
        <w:t>21</w:t>
      </w:r>
      <w:r>
        <w:rPr>
          <w:noProof/>
        </w:rPr>
        <w:fldChar w:fldCharType="end"/>
      </w:r>
    </w:p>
    <w:p w14:paraId="74B7A45B" w14:textId="5C2A1F3A"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4.1.6</w:t>
      </w:r>
      <w:r w:rsidRPr="008964C4">
        <w:rPr>
          <w:rFonts w:asciiTheme="minorHAnsi" w:eastAsiaTheme="minorEastAsia" w:hAnsiTheme="minorHAnsi" w:cstheme="minorBidi"/>
          <w:smallCaps w:val="0"/>
          <w:noProof/>
          <w:spacing w:val="0"/>
        </w:rPr>
        <w:tab/>
      </w:r>
      <w:r>
        <w:rPr>
          <w:noProof/>
        </w:rPr>
        <w:t>Power Monitoring</w:t>
      </w:r>
      <w:r>
        <w:rPr>
          <w:noProof/>
        </w:rPr>
        <w:tab/>
      </w:r>
      <w:r>
        <w:rPr>
          <w:noProof/>
        </w:rPr>
        <w:fldChar w:fldCharType="begin"/>
      </w:r>
      <w:r>
        <w:rPr>
          <w:noProof/>
        </w:rPr>
        <w:instrText xml:space="preserve"> PAGEREF _Toc313625354 \h </w:instrText>
      </w:r>
      <w:r>
        <w:rPr>
          <w:noProof/>
        </w:rPr>
      </w:r>
      <w:r>
        <w:rPr>
          <w:noProof/>
        </w:rPr>
        <w:fldChar w:fldCharType="separate"/>
      </w:r>
      <w:r>
        <w:rPr>
          <w:noProof/>
        </w:rPr>
        <w:t>22</w:t>
      </w:r>
      <w:r>
        <w:rPr>
          <w:noProof/>
        </w:rPr>
        <w:fldChar w:fldCharType="end"/>
      </w:r>
    </w:p>
    <w:p w14:paraId="442933D0" w14:textId="56FCDACC"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lastRenderedPageBreak/>
        <w:t>4.2</w:t>
      </w:r>
      <w:r w:rsidRPr="008964C4">
        <w:rPr>
          <w:rFonts w:asciiTheme="minorHAnsi" w:eastAsiaTheme="minorEastAsia" w:hAnsiTheme="minorHAnsi" w:cstheme="minorBidi"/>
          <w:b w:val="0"/>
          <w:bCs w:val="0"/>
          <w:smallCaps w:val="0"/>
          <w:noProof/>
          <w:spacing w:val="0"/>
        </w:rPr>
        <w:tab/>
      </w:r>
      <w:r>
        <w:rPr>
          <w:noProof/>
        </w:rPr>
        <w:t>Parametrization</w:t>
      </w:r>
      <w:r>
        <w:rPr>
          <w:noProof/>
        </w:rPr>
        <w:tab/>
      </w:r>
      <w:r>
        <w:rPr>
          <w:noProof/>
        </w:rPr>
        <w:fldChar w:fldCharType="begin"/>
      </w:r>
      <w:r>
        <w:rPr>
          <w:noProof/>
        </w:rPr>
        <w:instrText xml:space="preserve"> PAGEREF _Toc313625355 \h </w:instrText>
      </w:r>
      <w:r>
        <w:rPr>
          <w:noProof/>
        </w:rPr>
      </w:r>
      <w:r>
        <w:rPr>
          <w:noProof/>
        </w:rPr>
        <w:fldChar w:fldCharType="separate"/>
      </w:r>
      <w:r>
        <w:rPr>
          <w:noProof/>
        </w:rPr>
        <w:t>22</w:t>
      </w:r>
      <w:r>
        <w:rPr>
          <w:noProof/>
        </w:rPr>
        <w:fldChar w:fldCharType="end"/>
      </w:r>
    </w:p>
    <w:p w14:paraId="7BB59D08" w14:textId="3D629F13"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4.3</w:t>
      </w:r>
      <w:r w:rsidRPr="008964C4">
        <w:rPr>
          <w:rFonts w:asciiTheme="minorHAnsi" w:eastAsiaTheme="minorEastAsia" w:hAnsiTheme="minorHAnsi" w:cstheme="minorBidi"/>
          <w:b w:val="0"/>
          <w:bCs w:val="0"/>
          <w:smallCaps w:val="0"/>
          <w:noProof/>
          <w:spacing w:val="0"/>
        </w:rPr>
        <w:tab/>
      </w:r>
      <w:r>
        <w:rPr>
          <w:noProof/>
        </w:rPr>
        <w:t>Interface</w:t>
      </w:r>
      <w:r>
        <w:rPr>
          <w:noProof/>
        </w:rPr>
        <w:tab/>
      </w:r>
      <w:r>
        <w:rPr>
          <w:noProof/>
        </w:rPr>
        <w:fldChar w:fldCharType="begin"/>
      </w:r>
      <w:r>
        <w:rPr>
          <w:noProof/>
        </w:rPr>
        <w:instrText xml:space="preserve"> PAGEREF _Toc313625356 \h </w:instrText>
      </w:r>
      <w:r>
        <w:rPr>
          <w:noProof/>
        </w:rPr>
      </w:r>
      <w:r>
        <w:rPr>
          <w:noProof/>
        </w:rPr>
        <w:fldChar w:fldCharType="separate"/>
      </w:r>
      <w:r>
        <w:rPr>
          <w:noProof/>
        </w:rPr>
        <w:t>22</w:t>
      </w:r>
      <w:r>
        <w:rPr>
          <w:noProof/>
        </w:rPr>
        <w:fldChar w:fldCharType="end"/>
      </w:r>
    </w:p>
    <w:p w14:paraId="01564062" w14:textId="0B7D6303"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4.4</w:t>
      </w:r>
      <w:r w:rsidRPr="008964C4">
        <w:rPr>
          <w:rFonts w:asciiTheme="minorHAnsi" w:eastAsiaTheme="minorEastAsia" w:hAnsiTheme="minorHAnsi" w:cstheme="minorBidi"/>
          <w:b w:val="0"/>
          <w:bCs w:val="0"/>
          <w:smallCaps w:val="0"/>
          <w:noProof/>
          <w:spacing w:val="0"/>
        </w:rPr>
        <w:tab/>
      </w:r>
      <w:r>
        <w:rPr>
          <w:noProof/>
        </w:rPr>
        <w:t>Internal Structure</w:t>
      </w:r>
      <w:r>
        <w:rPr>
          <w:noProof/>
        </w:rPr>
        <w:tab/>
      </w:r>
      <w:r>
        <w:rPr>
          <w:noProof/>
        </w:rPr>
        <w:fldChar w:fldCharType="begin"/>
      </w:r>
      <w:r>
        <w:rPr>
          <w:noProof/>
        </w:rPr>
        <w:instrText xml:space="preserve"> PAGEREF _Toc313625357 \h </w:instrText>
      </w:r>
      <w:r>
        <w:rPr>
          <w:noProof/>
        </w:rPr>
      </w:r>
      <w:r>
        <w:rPr>
          <w:noProof/>
        </w:rPr>
        <w:fldChar w:fldCharType="separate"/>
      </w:r>
      <w:r>
        <w:rPr>
          <w:noProof/>
        </w:rPr>
        <w:t>23</w:t>
      </w:r>
      <w:r>
        <w:rPr>
          <w:noProof/>
        </w:rPr>
        <w:fldChar w:fldCharType="end"/>
      </w:r>
    </w:p>
    <w:p w14:paraId="64F0A878" w14:textId="644C2C06" w:rsidR="008964C4" w:rsidRPr="008964C4" w:rsidRDefault="008964C4">
      <w:pPr>
        <w:pStyle w:val="Verzeichnis3"/>
        <w:tabs>
          <w:tab w:val="left" w:pos="1440"/>
        </w:tabs>
        <w:rPr>
          <w:rFonts w:asciiTheme="minorHAnsi" w:eastAsiaTheme="minorEastAsia" w:hAnsiTheme="minorHAnsi" w:cstheme="minorBidi"/>
          <w:smallCaps w:val="0"/>
          <w:noProof/>
          <w:spacing w:val="0"/>
        </w:rPr>
      </w:pPr>
      <w:r w:rsidRPr="008964C4">
        <w:rPr>
          <w:noProof/>
        </w:rPr>
        <w:t>4.4.1</w:t>
      </w:r>
      <w:r w:rsidRPr="008964C4">
        <w:rPr>
          <w:rFonts w:asciiTheme="minorHAnsi" w:eastAsiaTheme="minorEastAsia" w:hAnsiTheme="minorHAnsi" w:cstheme="minorBidi"/>
          <w:smallCaps w:val="0"/>
          <w:noProof/>
          <w:spacing w:val="0"/>
        </w:rPr>
        <w:tab/>
      </w:r>
      <w:r w:rsidRPr="008964C4">
        <w:rPr>
          <w:noProof/>
        </w:rPr>
        <w:t>Decoder initialization</w:t>
      </w:r>
      <w:r>
        <w:rPr>
          <w:noProof/>
        </w:rPr>
        <w:tab/>
      </w:r>
      <w:r>
        <w:rPr>
          <w:noProof/>
        </w:rPr>
        <w:fldChar w:fldCharType="begin"/>
      </w:r>
      <w:r>
        <w:rPr>
          <w:noProof/>
        </w:rPr>
        <w:instrText xml:space="preserve"> PAGEREF _Toc313625358 \h </w:instrText>
      </w:r>
      <w:r>
        <w:rPr>
          <w:noProof/>
        </w:rPr>
      </w:r>
      <w:r>
        <w:rPr>
          <w:noProof/>
        </w:rPr>
        <w:fldChar w:fldCharType="separate"/>
      </w:r>
      <w:r>
        <w:rPr>
          <w:noProof/>
        </w:rPr>
        <w:t>23</w:t>
      </w:r>
      <w:r>
        <w:rPr>
          <w:noProof/>
        </w:rPr>
        <w:fldChar w:fldCharType="end"/>
      </w:r>
    </w:p>
    <w:p w14:paraId="7F7BFEA0" w14:textId="5941DC63" w:rsidR="008964C4" w:rsidRPr="008964C4" w:rsidRDefault="008964C4">
      <w:pPr>
        <w:pStyle w:val="Verzeichnis3"/>
        <w:tabs>
          <w:tab w:val="left" w:pos="1440"/>
        </w:tabs>
        <w:rPr>
          <w:rFonts w:asciiTheme="minorHAnsi" w:eastAsiaTheme="minorEastAsia" w:hAnsiTheme="minorHAnsi" w:cstheme="minorBidi"/>
          <w:smallCaps w:val="0"/>
          <w:noProof/>
          <w:spacing w:val="0"/>
        </w:rPr>
      </w:pPr>
      <w:r w:rsidRPr="008964C4">
        <w:rPr>
          <w:noProof/>
        </w:rPr>
        <w:t>4.4.2</w:t>
      </w:r>
      <w:r w:rsidRPr="008964C4">
        <w:rPr>
          <w:rFonts w:asciiTheme="minorHAnsi" w:eastAsiaTheme="minorEastAsia" w:hAnsiTheme="minorHAnsi" w:cstheme="minorBidi"/>
          <w:smallCaps w:val="0"/>
          <w:noProof/>
          <w:spacing w:val="0"/>
        </w:rPr>
        <w:tab/>
      </w:r>
      <w:r w:rsidRPr="008964C4">
        <w:rPr>
          <w:noProof/>
        </w:rPr>
        <w:t>LT behaviour</w:t>
      </w:r>
      <w:r>
        <w:rPr>
          <w:noProof/>
        </w:rPr>
        <w:tab/>
      </w:r>
      <w:r>
        <w:rPr>
          <w:noProof/>
        </w:rPr>
        <w:fldChar w:fldCharType="begin"/>
      </w:r>
      <w:r>
        <w:rPr>
          <w:noProof/>
        </w:rPr>
        <w:instrText xml:space="preserve"> PAGEREF _Toc313625359 \h </w:instrText>
      </w:r>
      <w:r>
        <w:rPr>
          <w:noProof/>
        </w:rPr>
      </w:r>
      <w:r>
        <w:rPr>
          <w:noProof/>
        </w:rPr>
        <w:fldChar w:fldCharType="separate"/>
      </w:r>
      <w:r>
        <w:rPr>
          <w:noProof/>
        </w:rPr>
        <w:t>23</w:t>
      </w:r>
      <w:r>
        <w:rPr>
          <w:noProof/>
        </w:rPr>
        <w:fldChar w:fldCharType="end"/>
      </w:r>
    </w:p>
    <w:p w14:paraId="52E42F2B" w14:textId="4EB0A59E" w:rsidR="008964C4" w:rsidRPr="008964C4" w:rsidRDefault="008964C4">
      <w:pPr>
        <w:pStyle w:val="Verzeichnis3"/>
        <w:tabs>
          <w:tab w:val="left" w:pos="1440"/>
        </w:tabs>
        <w:rPr>
          <w:rFonts w:asciiTheme="minorHAnsi" w:eastAsiaTheme="minorEastAsia" w:hAnsiTheme="minorHAnsi" w:cstheme="minorBidi"/>
          <w:smallCaps w:val="0"/>
          <w:noProof/>
          <w:spacing w:val="0"/>
        </w:rPr>
      </w:pPr>
      <w:r w:rsidRPr="008964C4">
        <w:rPr>
          <w:noProof/>
        </w:rPr>
        <w:t>4.4.3</w:t>
      </w:r>
      <w:r w:rsidRPr="008964C4">
        <w:rPr>
          <w:rFonts w:asciiTheme="minorHAnsi" w:eastAsiaTheme="minorEastAsia" w:hAnsiTheme="minorHAnsi" w:cstheme="minorBidi"/>
          <w:smallCaps w:val="0"/>
          <w:noProof/>
          <w:spacing w:val="0"/>
        </w:rPr>
        <w:tab/>
      </w:r>
      <w:r w:rsidRPr="008964C4">
        <w:rPr>
          <w:noProof/>
        </w:rPr>
        <w:t>AT behaviour</w:t>
      </w:r>
      <w:r>
        <w:rPr>
          <w:noProof/>
        </w:rPr>
        <w:tab/>
      </w:r>
      <w:r>
        <w:rPr>
          <w:noProof/>
        </w:rPr>
        <w:fldChar w:fldCharType="begin"/>
      </w:r>
      <w:r>
        <w:rPr>
          <w:noProof/>
        </w:rPr>
        <w:instrText xml:space="preserve"> PAGEREF _Toc313625360 \h </w:instrText>
      </w:r>
      <w:r>
        <w:rPr>
          <w:noProof/>
        </w:rPr>
      </w:r>
      <w:r>
        <w:rPr>
          <w:noProof/>
        </w:rPr>
        <w:fldChar w:fldCharType="separate"/>
      </w:r>
      <w:r>
        <w:rPr>
          <w:noProof/>
        </w:rPr>
        <w:t>23</w:t>
      </w:r>
      <w:r>
        <w:rPr>
          <w:noProof/>
        </w:rPr>
        <w:fldChar w:fldCharType="end"/>
      </w:r>
    </w:p>
    <w:p w14:paraId="16F265F5" w14:textId="69CE8E90"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4.5</w:t>
      </w:r>
      <w:r w:rsidRPr="008964C4">
        <w:rPr>
          <w:rFonts w:asciiTheme="minorHAnsi" w:eastAsiaTheme="minorEastAsia" w:hAnsiTheme="minorHAnsi" w:cstheme="minorBidi"/>
          <w:b w:val="0"/>
          <w:bCs w:val="0"/>
          <w:smallCaps w:val="0"/>
          <w:noProof/>
          <w:spacing w:val="0"/>
        </w:rPr>
        <w:tab/>
      </w:r>
      <w:r>
        <w:rPr>
          <w:noProof/>
        </w:rPr>
        <w:t>Compilation</w:t>
      </w:r>
      <w:r>
        <w:rPr>
          <w:noProof/>
        </w:rPr>
        <w:tab/>
      </w:r>
      <w:r>
        <w:rPr>
          <w:noProof/>
        </w:rPr>
        <w:fldChar w:fldCharType="begin"/>
      </w:r>
      <w:r>
        <w:rPr>
          <w:noProof/>
        </w:rPr>
        <w:instrText xml:space="preserve"> PAGEREF _Toc313625361 \h </w:instrText>
      </w:r>
      <w:r>
        <w:rPr>
          <w:noProof/>
        </w:rPr>
      </w:r>
      <w:r>
        <w:rPr>
          <w:noProof/>
        </w:rPr>
        <w:fldChar w:fldCharType="separate"/>
      </w:r>
      <w:r>
        <w:rPr>
          <w:noProof/>
        </w:rPr>
        <w:t>24</w:t>
      </w:r>
      <w:r>
        <w:rPr>
          <w:noProof/>
        </w:rPr>
        <w:fldChar w:fldCharType="end"/>
      </w:r>
    </w:p>
    <w:p w14:paraId="6C3E199B" w14:textId="3440274B"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4.6</w:t>
      </w:r>
      <w:r w:rsidRPr="008964C4">
        <w:rPr>
          <w:rFonts w:asciiTheme="minorHAnsi" w:eastAsiaTheme="minorEastAsia" w:hAnsiTheme="minorHAnsi" w:cstheme="minorBidi"/>
          <w:b w:val="0"/>
          <w:bCs w:val="0"/>
          <w:smallCaps w:val="0"/>
          <w:noProof/>
          <w:spacing w:val="0"/>
        </w:rPr>
        <w:tab/>
      </w:r>
      <w:r>
        <w:rPr>
          <w:noProof/>
        </w:rPr>
        <w:t>Example Instantiation</w:t>
      </w:r>
      <w:r>
        <w:rPr>
          <w:noProof/>
        </w:rPr>
        <w:tab/>
      </w:r>
      <w:r>
        <w:rPr>
          <w:noProof/>
        </w:rPr>
        <w:fldChar w:fldCharType="begin"/>
      </w:r>
      <w:r>
        <w:rPr>
          <w:noProof/>
        </w:rPr>
        <w:instrText xml:space="preserve"> PAGEREF _Toc313625362 \h </w:instrText>
      </w:r>
      <w:r>
        <w:rPr>
          <w:noProof/>
        </w:rPr>
      </w:r>
      <w:r>
        <w:rPr>
          <w:noProof/>
        </w:rPr>
        <w:fldChar w:fldCharType="separate"/>
      </w:r>
      <w:r>
        <w:rPr>
          <w:noProof/>
        </w:rPr>
        <w:t>25</w:t>
      </w:r>
      <w:r>
        <w:rPr>
          <w:noProof/>
        </w:rPr>
        <w:fldChar w:fldCharType="end"/>
      </w:r>
    </w:p>
    <w:p w14:paraId="25693297" w14:textId="1C304130" w:rsidR="008964C4" w:rsidRPr="008964C4" w:rsidRDefault="008964C4">
      <w:pPr>
        <w:pStyle w:val="Verzeichnis1"/>
        <w:tabs>
          <w:tab w:val="left" w:pos="480"/>
        </w:tabs>
        <w:rPr>
          <w:rFonts w:asciiTheme="minorHAnsi" w:eastAsiaTheme="minorEastAsia" w:hAnsiTheme="minorHAnsi" w:cstheme="minorBidi"/>
          <w:b w:val="0"/>
          <w:bCs w:val="0"/>
          <w:caps w:val="0"/>
          <w:noProof/>
          <w:spacing w:val="0"/>
          <w:u w:val="none"/>
        </w:rPr>
      </w:pPr>
      <w:r>
        <w:rPr>
          <w:noProof/>
        </w:rPr>
        <w:t>5</w:t>
      </w:r>
      <w:r w:rsidRPr="008964C4">
        <w:rPr>
          <w:rFonts w:asciiTheme="minorHAnsi" w:eastAsiaTheme="minorEastAsia" w:hAnsiTheme="minorHAnsi" w:cstheme="minorBidi"/>
          <w:b w:val="0"/>
          <w:bCs w:val="0"/>
          <w:caps w:val="0"/>
          <w:noProof/>
          <w:spacing w:val="0"/>
          <w:u w:val="none"/>
        </w:rPr>
        <w:tab/>
      </w:r>
      <w:r>
        <w:rPr>
          <w:noProof/>
        </w:rPr>
        <w:t>APBCTRL systemc model</w:t>
      </w:r>
      <w:r>
        <w:rPr>
          <w:noProof/>
        </w:rPr>
        <w:tab/>
      </w:r>
      <w:r>
        <w:rPr>
          <w:noProof/>
        </w:rPr>
        <w:fldChar w:fldCharType="begin"/>
      </w:r>
      <w:r>
        <w:rPr>
          <w:noProof/>
        </w:rPr>
        <w:instrText xml:space="preserve"> PAGEREF _Toc313625363 \h </w:instrText>
      </w:r>
      <w:r>
        <w:rPr>
          <w:noProof/>
        </w:rPr>
      </w:r>
      <w:r>
        <w:rPr>
          <w:noProof/>
        </w:rPr>
        <w:fldChar w:fldCharType="separate"/>
      </w:r>
      <w:r>
        <w:rPr>
          <w:noProof/>
        </w:rPr>
        <w:t>27</w:t>
      </w:r>
      <w:r>
        <w:rPr>
          <w:noProof/>
        </w:rPr>
        <w:fldChar w:fldCharType="end"/>
      </w:r>
    </w:p>
    <w:p w14:paraId="4FC69841" w14:textId="02419938"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5.1</w:t>
      </w:r>
      <w:r w:rsidRPr="008964C4">
        <w:rPr>
          <w:rFonts w:asciiTheme="minorHAnsi" w:eastAsiaTheme="minorEastAsia" w:hAnsiTheme="minorHAnsi" w:cstheme="minorBidi"/>
          <w:b w:val="0"/>
          <w:bCs w:val="0"/>
          <w:smallCaps w:val="0"/>
          <w:noProof/>
          <w:spacing w:val="0"/>
        </w:rPr>
        <w:tab/>
      </w:r>
      <w:r>
        <w:rPr>
          <w:noProof/>
        </w:rPr>
        <w:t>Functionality and Features</w:t>
      </w:r>
      <w:r>
        <w:rPr>
          <w:noProof/>
        </w:rPr>
        <w:tab/>
      </w:r>
      <w:r>
        <w:rPr>
          <w:noProof/>
        </w:rPr>
        <w:fldChar w:fldCharType="begin"/>
      </w:r>
      <w:r>
        <w:rPr>
          <w:noProof/>
        </w:rPr>
        <w:instrText xml:space="preserve"> PAGEREF _Toc313625364 \h </w:instrText>
      </w:r>
      <w:r>
        <w:rPr>
          <w:noProof/>
        </w:rPr>
      </w:r>
      <w:r>
        <w:rPr>
          <w:noProof/>
        </w:rPr>
        <w:fldChar w:fldCharType="separate"/>
      </w:r>
      <w:r>
        <w:rPr>
          <w:noProof/>
        </w:rPr>
        <w:t>27</w:t>
      </w:r>
      <w:r>
        <w:rPr>
          <w:noProof/>
        </w:rPr>
        <w:fldChar w:fldCharType="end"/>
      </w:r>
    </w:p>
    <w:p w14:paraId="10CBE7CF" w14:textId="299FB776"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5.2</w:t>
      </w:r>
      <w:r w:rsidRPr="008964C4">
        <w:rPr>
          <w:rFonts w:asciiTheme="minorHAnsi" w:eastAsiaTheme="minorEastAsia" w:hAnsiTheme="minorHAnsi" w:cstheme="minorBidi"/>
          <w:b w:val="0"/>
          <w:bCs w:val="0"/>
          <w:smallCaps w:val="0"/>
          <w:noProof/>
          <w:spacing w:val="0"/>
        </w:rPr>
        <w:tab/>
      </w:r>
      <w:r>
        <w:rPr>
          <w:noProof/>
        </w:rPr>
        <w:t>Parametrization</w:t>
      </w:r>
      <w:r>
        <w:rPr>
          <w:noProof/>
        </w:rPr>
        <w:tab/>
      </w:r>
      <w:r>
        <w:rPr>
          <w:noProof/>
        </w:rPr>
        <w:fldChar w:fldCharType="begin"/>
      </w:r>
      <w:r>
        <w:rPr>
          <w:noProof/>
        </w:rPr>
        <w:instrText xml:space="preserve"> PAGEREF _Toc313625365 \h </w:instrText>
      </w:r>
      <w:r>
        <w:rPr>
          <w:noProof/>
        </w:rPr>
      </w:r>
      <w:r>
        <w:rPr>
          <w:noProof/>
        </w:rPr>
        <w:fldChar w:fldCharType="separate"/>
      </w:r>
      <w:r>
        <w:rPr>
          <w:noProof/>
        </w:rPr>
        <w:t>27</w:t>
      </w:r>
      <w:r>
        <w:rPr>
          <w:noProof/>
        </w:rPr>
        <w:fldChar w:fldCharType="end"/>
      </w:r>
    </w:p>
    <w:p w14:paraId="79889CC7" w14:textId="6F4DF399"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5.3</w:t>
      </w:r>
      <w:r w:rsidRPr="008964C4">
        <w:rPr>
          <w:rFonts w:asciiTheme="minorHAnsi" w:eastAsiaTheme="minorEastAsia" w:hAnsiTheme="minorHAnsi" w:cstheme="minorBidi"/>
          <w:b w:val="0"/>
          <w:bCs w:val="0"/>
          <w:smallCaps w:val="0"/>
          <w:noProof/>
          <w:spacing w:val="0"/>
        </w:rPr>
        <w:tab/>
      </w:r>
      <w:r>
        <w:rPr>
          <w:noProof/>
        </w:rPr>
        <w:t>Interface</w:t>
      </w:r>
      <w:r>
        <w:rPr>
          <w:noProof/>
        </w:rPr>
        <w:tab/>
      </w:r>
      <w:r>
        <w:rPr>
          <w:noProof/>
        </w:rPr>
        <w:fldChar w:fldCharType="begin"/>
      </w:r>
      <w:r>
        <w:rPr>
          <w:noProof/>
        </w:rPr>
        <w:instrText xml:space="preserve"> PAGEREF _Toc313625366 \h </w:instrText>
      </w:r>
      <w:r>
        <w:rPr>
          <w:noProof/>
        </w:rPr>
      </w:r>
      <w:r>
        <w:rPr>
          <w:noProof/>
        </w:rPr>
        <w:fldChar w:fldCharType="separate"/>
      </w:r>
      <w:r>
        <w:rPr>
          <w:noProof/>
        </w:rPr>
        <w:t>27</w:t>
      </w:r>
      <w:r>
        <w:rPr>
          <w:noProof/>
        </w:rPr>
        <w:fldChar w:fldCharType="end"/>
      </w:r>
    </w:p>
    <w:p w14:paraId="08F3816C" w14:textId="1C871B3C"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5.4</w:t>
      </w:r>
      <w:r w:rsidRPr="008964C4">
        <w:rPr>
          <w:rFonts w:asciiTheme="minorHAnsi" w:eastAsiaTheme="minorEastAsia" w:hAnsiTheme="minorHAnsi" w:cstheme="minorBidi"/>
          <w:b w:val="0"/>
          <w:bCs w:val="0"/>
          <w:smallCaps w:val="0"/>
          <w:noProof/>
          <w:spacing w:val="0"/>
        </w:rPr>
        <w:tab/>
      </w:r>
      <w:r>
        <w:rPr>
          <w:noProof/>
        </w:rPr>
        <w:t>Internal Structure</w:t>
      </w:r>
      <w:r>
        <w:rPr>
          <w:noProof/>
        </w:rPr>
        <w:tab/>
      </w:r>
      <w:r>
        <w:rPr>
          <w:noProof/>
        </w:rPr>
        <w:fldChar w:fldCharType="begin"/>
      </w:r>
      <w:r>
        <w:rPr>
          <w:noProof/>
        </w:rPr>
        <w:instrText xml:space="preserve"> PAGEREF _Toc313625367 \h </w:instrText>
      </w:r>
      <w:r>
        <w:rPr>
          <w:noProof/>
        </w:rPr>
      </w:r>
      <w:r>
        <w:rPr>
          <w:noProof/>
        </w:rPr>
        <w:fldChar w:fldCharType="separate"/>
      </w:r>
      <w:r>
        <w:rPr>
          <w:noProof/>
        </w:rPr>
        <w:t>28</w:t>
      </w:r>
      <w:r>
        <w:rPr>
          <w:noProof/>
        </w:rPr>
        <w:fldChar w:fldCharType="end"/>
      </w:r>
    </w:p>
    <w:p w14:paraId="00B8BAEB" w14:textId="062CA0F2"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5.5</w:t>
      </w:r>
      <w:r w:rsidRPr="008964C4">
        <w:rPr>
          <w:rFonts w:asciiTheme="minorHAnsi" w:eastAsiaTheme="minorEastAsia" w:hAnsiTheme="minorHAnsi" w:cstheme="minorBidi"/>
          <w:b w:val="0"/>
          <w:bCs w:val="0"/>
          <w:smallCaps w:val="0"/>
          <w:noProof/>
          <w:spacing w:val="0"/>
        </w:rPr>
        <w:tab/>
      </w:r>
      <w:r>
        <w:rPr>
          <w:noProof/>
        </w:rPr>
        <w:t>Compilation</w:t>
      </w:r>
      <w:r>
        <w:rPr>
          <w:noProof/>
        </w:rPr>
        <w:tab/>
      </w:r>
      <w:r>
        <w:rPr>
          <w:noProof/>
        </w:rPr>
        <w:fldChar w:fldCharType="begin"/>
      </w:r>
      <w:r>
        <w:rPr>
          <w:noProof/>
        </w:rPr>
        <w:instrText xml:space="preserve"> PAGEREF _Toc313625368 \h </w:instrText>
      </w:r>
      <w:r>
        <w:rPr>
          <w:noProof/>
        </w:rPr>
      </w:r>
      <w:r>
        <w:rPr>
          <w:noProof/>
        </w:rPr>
        <w:fldChar w:fldCharType="separate"/>
      </w:r>
      <w:r>
        <w:rPr>
          <w:noProof/>
        </w:rPr>
        <w:t>28</w:t>
      </w:r>
      <w:r>
        <w:rPr>
          <w:noProof/>
        </w:rPr>
        <w:fldChar w:fldCharType="end"/>
      </w:r>
    </w:p>
    <w:p w14:paraId="49E78311" w14:textId="792716B6"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Pr>
          <w:noProof/>
        </w:rPr>
        <w:t>5.6</w:t>
      </w:r>
      <w:r w:rsidRPr="008964C4">
        <w:rPr>
          <w:rFonts w:asciiTheme="minorHAnsi" w:eastAsiaTheme="minorEastAsia" w:hAnsiTheme="minorHAnsi" w:cstheme="minorBidi"/>
          <w:b w:val="0"/>
          <w:bCs w:val="0"/>
          <w:smallCaps w:val="0"/>
          <w:noProof/>
          <w:spacing w:val="0"/>
        </w:rPr>
        <w:tab/>
      </w:r>
      <w:r>
        <w:rPr>
          <w:noProof/>
        </w:rPr>
        <w:t>Example Instantiation</w:t>
      </w:r>
      <w:r>
        <w:rPr>
          <w:noProof/>
        </w:rPr>
        <w:tab/>
      </w:r>
      <w:r>
        <w:rPr>
          <w:noProof/>
        </w:rPr>
        <w:fldChar w:fldCharType="begin"/>
      </w:r>
      <w:r>
        <w:rPr>
          <w:noProof/>
        </w:rPr>
        <w:instrText xml:space="preserve"> PAGEREF _Toc313625369 \h </w:instrText>
      </w:r>
      <w:r>
        <w:rPr>
          <w:noProof/>
        </w:rPr>
      </w:r>
      <w:r>
        <w:rPr>
          <w:noProof/>
        </w:rPr>
        <w:fldChar w:fldCharType="separate"/>
      </w:r>
      <w:r>
        <w:rPr>
          <w:noProof/>
        </w:rPr>
        <w:t>28</w:t>
      </w:r>
      <w:r>
        <w:rPr>
          <w:noProof/>
        </w:rPr>
        <w:fldChar w:fldCharType="end"/>
      </w:r>
    </w:p>
    <w:p w14:paraId="519BF7C5" w14:textId="6B9F4A29" w:rsidR="008964C4" w:rsidRPr="008964C4" w:rsidRDefault="008964C4">
      <w:pPr>
        <w:pStyle w:val="Verzeichnis1"/>
        <w:tabs>
          <w:tab w:val="left" w:pos="480"/>
        </w:tabs>
        <w:rPr>
          <w:rFonts w:asciiTheme="minorHAnsi" w:eastAsiaTheme="minorEastAsia" w:hAnsiTheme="minorHAnsi" w:cstheme="minorBidi"/>
          <w:b w:val="0"/>
          <w:bCs w:val="0"/>
          <w:caps w:val="0"/>
          <w:noProof/>
          <w:spacing w:val="0"/>
          <w:u w:val="none"/>
        </w:rPr>
      </w:pPr>
      <w:r>
        <w:rPr>
          <w:noProof/>
        </w:rPr>
        <w:t>6</w:t>
      </w:r>
      <w:r w:rsidRPr="008964C4">
        <w:rPr>
          <w:rFonts w:asciiTheme="minorHAnsi" w:eastAsiaTheme="minorEastAsia" w:hAnsiTheme="minorHAnsi" w:cstheme="minorBidi"/>
          <w:b w:val="0"/>
          <w:bCs w:val="0"/>
          <w:caps w:val="0"/>
          <w:noProof/>
          <w:spacing w:val="0"/>
          <w:u w:val="none"/>
        </w:rPr>
        <w:tab/>
      </w:r>
      <w:r>
        <w:rPr>
          <w:noProof/>
        </w:rPr>
        <w:t>MCTRL Memory Controller SystemC Model</w:t>
      </w:r>
      <w:r>
        <w:rPr>
          <w:noProof/>
        </w:rPr>
        <w:tab/>
      </w:r>
      <w:r>
        <w:rPr>
          <w:noProof/>
        </w:rPr>
        <w:fldChar w:fldCharType="begin"/>
      </w:r>
      <w:r>
        <w:rPr>
          <w:noProof/>
        </w:rPr>
        <w:instrText xml:space="preserve"> PAGEREF _Toc313625370 \h </w:instrText>
      </w:r>
      <w:r>
        <w:rPr>
          <w:noProof/>
        </w:rPr>
      </w:r>
      <w:r>
        <w:rPr>
          <w:noProof/>
        </w:rPr>
        <w:fldChar w:fldCharType="separate"/>
      </w:r>
      <w:r>
        <w:rPr>
          <w:noProof/>
        </w:rPr>
        <w:t>29</w:t>
      </w:r>
      <w:r>
        <w:rPr>
          <w:noProof/>
        </w:rPr>
        <w:fldChar w:fldCharType="end"/>
      </w:r>
    </w:p>
    <w:p w14:paraId="677D28A4" w14:textId="58ED0572"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6.1</w:t>
      </w:r>
      <w:r w:rsidRPr="008964C4">
        <w:rPr>
          <w:rFonts w:asciiTheme="minorHAnsi" w:eastAsiaTheme="minorEastAsia" w:hAnsiTheme="minorHAnsi" w:cstheme="minorBidi"/>
          <w:b w:val="0"/>
          <w:bCs w:val="0"/>
          <w:smallCaps w:val="0"/>
          <w:noProof/>
          <w:spacing w:val="0"/>
        </w:rPr>
        <w:tab/>
      </w:r>
      <w:r w:rsidRPr="00D30068">
        <w:rPr>
          <w:noProof/>
        </w:rPr>
        <w:t>Functionality and Features</w:t>
      </w:r>
      <w:r>
        <w:rPr>
          <w:noProof/>
        </w:rPr>
        <w:tab/>
      </w:r>
      <w:r>
        <w:rPr>
          <w:noProof/>
        </w:rPr>
        <w:fldChar w:fldCharType="begin"/>
      </w:r>
      <w:r>
        <w:rPr>
          <w:noProof/>
        </w:rPr>
        <w:instrText xml:space="preserve"> PAGEREF _Toc313625371 \h </w:instrText>
      </w:r>
      <w:r>
        <w:rPr>
          <w:noProof/>
        </w:rPr>
      </w:r>
      <w:r>
        <w:rPr>
          <w:noProof/>
        </w:rPr>
        <w:fldChar w:fldCharType="separate"/>
      </w:r>
      <w:r>
        <w:rPr>
          <w:noProof/>
        </w:rPr>
        <w:t>29</w:t>
      </w:r>
      <w:r>
        <w:rPr>
          <w:noProof/>
        </w:rPr>
        <w:fldChar w:fldCharType="end"/>
      </w:r>
    </w:p>
    <w:p w14:paraId="478D00E2" w14:textId="17F6DEAD"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6.1.1</w:t>
      </w:r>
      <w:r w:rsidRPr="008964C4">
        <w:rPr>
          <w:rFonts w:asciiTheme="minorHAnsi" w:eastAsiaTheme="minorEastAsia" w:hAnsiTheme="minorHAnsi" w:cstheme="minorBidi"/>
          <w:smallCaps w:val="0"/>
          <w:noProof/>
          <w:spacing w:val="0"/>
        </w:rPr>
        <w:tab/>
      </w:r>
      <w:r>
        <w:rPr>
          <w:noProof/>
        </w:rPr>
        <w:t>Overview</w:t>
      </w:r>
      <w:r>
        <w:rPr>
          <w:noProof/>
        </w:rPr>
        <w:tab/>
      </w:r>
      <w:r>
        <w:rPr>
          <w:noProof/>
        </w:rPr>
        <w:fldChar w:fldCharType="begin"/>
      </w:r>
      <w:r>
        <w:rPr>
          <w:noProof/>
        </w:rPr>
        <w:instrText xml:space="preserve"> PAGEREF _Toc313625372 \h </w:instrText>
      </w:r>
      <w:r>
        <w:rPr>
          <w:noProof/>
        </w:rPr>
      </w:r>
      <w:r>
        <w:rPr>
          <w:noProof/>
        </w:rPr>
        <w:fldChar w:fldCharType="separate"/>
      </w:r>
      <w:r>
        <w:rPr>
          <w:noProof/>
        </w:rPr>
        <w:t>29</w:t>
      </w:r>
      <w:r>
        <w:rPr>
          <w:noProof/>
        </w:rPr>
        <w:fldChar w:fldCharType="end"/>
      </w:r>
    </w:p>
    <w:p w14:paraId="0767A7C3" w14:textId="74C95AC7"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6.1.2</w:t>
      </w:r>
      <w:r w:rsidRPr="008964C4">
        <w:rPr>
          <w:rFonts w:asciiTheme="minorHAnsi" w:eastAsiaTheme="minorEastAsia" w:hAnsiTheme="minorHAnsi" w:cstheme="minorBidi"/>
          <w:smallCaps w:val="0"/>
          <w:noProof/>
          <w:spacing w:val="0"/>
        </w:rPr>
        <w:tab/>
      </w:r>
      <w:r>
        <w:rPr>
          <w:noProof/>
        </w:rPr>
        <w:t>Address Space</w:t>
      </w:r>
      <w:r>
        <w:rPr>
          <w:noProof/>
        </w:rPr>
        <w:tab/>
      </w:r>
      <w:r>
        <w:rPr>
          <w:noProof/>
        </w:rPr>
        <w:fldChar w:fldCharType="begin"/>
      </w:r>
      <w:r>
        <w:rPr>
          <w:noProof/>
        </w:rPr>
        <w:instrText xml:space="preserve"> PAGEREF _Toc313625373 \h </w:instrText>
      </w:r>
      <w:r>
        <w:rPr>
          <w:noProof/>
        </w:rPr>
      </w:r>
      <w:r>
        <w:rPr>
          <w:noProof/>
        </w:rPr>
        <w:fldChar w:fldCharType="separate"/>
      </w:r>
      <w:r>
        <w:rPr>
          <w:noProof/>
        </w:rPr>
        <w:t>30</w:t>
      </w:r>
      <w:r>
        <w:rPr>
          <w:noProof/>
        </w:rPr>
        <w:fldChar w:fldCharType="end"/>
      </w:r>
    </w:p>
    <w:p w14:paraId="2E9B8629" w14:textId="6BAC6C84"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6.1.3</w:t>
      </w:r>
      <w:r w:rsidRPr="008964C4">
        <w:rPr>
          <w:rFonts w:asciiTheme="minorHAnsi" w:eastAsiaTheme="minorEastAsia" w:hAnsiTheme="minorHAnsi" w:cstheme="minorBidi"/>
          <w:smallCaps w:val="0"/>
          <w:noProof/>
          <w:spacing w:val="0"/>
        </w:rPr>
        <w:tab/>
      </w:r>
      <w:r>
        <w:rPr>
          <w:noProof/>
        </w:rPr>
        <w:t>SDRAM Modes of Operation</w:t>
      </w:r>
      <w:r>
        <w:rPr>
          <w:noProof/>
        </w:rPr>
        <w:tab/>
      </w:r>
      <w:r>
        <w:rPr>
          <w:noProof/>
        </w:rPr>
        <w:fldChar w:fldCharType="begin"/>
      </w:r>
      <w:r>
        <w:rPr>
          <w:noProof/>
        </w:rPr>
        <w:instrText xml:space="preserve"> PAGEREF _Toc313625374 \h </w:instrText>
      </w:r>
      <w:r>
        <w:rPr>
          <w:noProof/>
        </w:rPr>
      </w:r>
      <w:r>
        <w:rPr>
          <w:noProof/>
        </w:rPr>
        <w:fldChar w:fldCharType="separate"/>
      </w:r>
      <w:r>
        <w:rPr>
          <w:noProof/>
        </w:rPr>
        <w:t>34</w:t>
      </w:r>
      <w:r>
        <w:rPr>
          <w:noProof/>
        </w:rPr>
        <w:fldChar w:fldCharType="end"/>
      </w:r>
    </w:p>
    <w:p w14:paraId="1F768DB7" w14:textId="50CBF744"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6.2</w:t>
      </w:r>
      <w:r w:rsidRPr="008964C4">
        <w:rPr>
          <w:rFonts w:asciiTheme="minorHAnsi" w:eastAsiaTheme="minorEastAsia" w:hAnsiTheme="minorHAnsi" w:cstheme="minorBidi"/>
          <w:b w:val="0"/>
          <w:bCs w:val="0"/>
          <w:smallCaps w:val="0"/>
          <w:noProof/>
          <w:spacing w:val="0"/>
        </w:rPr>
        <w:tab/>
      </w:r>
      <w:r w:rsidRPr="00D30068">
        <w:rPr>
          <w:noProof/>
        </w:rPr>
        <w:t>Internal Structure</w:t>
      </w:r>
      <w:r>
        <w:rPr>
          <w:noProof/>
        </w:rPr>
        <w:tab/>
      </w:r>
      <w:r>
        <w:rPr>
          <w:noProof/>
        </w:rPr>
        <w:fldChar w:fldCharType="begin"/>
      </w:r>
      <w:r>
        <w:rPr>
          <w:noProof/>
        </w:rPr>
        <w:instrText xml:space="preserve"> PAGEREF _Toc313625375 \h </w:instrText>
      </w:r>
      <w:r>
        <w:rPr>
          <w:noProof/>
        </w:rPr>
      </w:r>
      <w:r>
        <w:rPr>
          <w:noProof/>
        </w:rPr>
        <w:fldChar w:fldCharType="separate"/>
      </w:r>
      <w:r>
        <w:rPr>
          <w:noProof/>
        </w:rPr>
        <w:t>36</w:t>
      </w:r>
      <w:r>
        <w:rPr>
          <w:noProof/>
        </w:rPr>
        <w:fldChar w:fldCharType="end"/>
      </w:r>
    </w:p>
    <w:p w14:paraId="22276F83" w14:textId="3BD9DA86"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6.2.1</w:t>
      </w:r>
      <w:r w:rsidRPr="008964C4">
        <w:rPr>
          <w:rFonts w:asciiTheme="minorHAnsi" w:eastAsiaTheme="minorEastAsia" w:hAnsiTheme="minorHAnsi" w:cstheme="minorBidi"/>
          <w:smallCaps w:val="0"/>
          <w:noProof/>
          <w:spacing w:val="0"/>
        </w:rPr>
        <w:tab/>
      </w:r>
      <w:r>
        <w:rPr>
          <w:noProof/>
        </w:rPr>
        <w:t>The mctrl.h File</w:t>
      </w:r>
      <w:r>
        <w:rPr>
          <w:noProof/>
        </w:rPr>
        <w:tab/>
      </w:r>
      <w:r>
        <w:rPr>
          <w:noProof/>
        </w:rPr>
        <w:fldChar w:fldCharType="begin"/>
      </w:r>
      <w:r>
        <w:rPr>
          <w:noProof/>
        </w:rPr>
        <w:instrText xml:space="preserve"> PAGEREF _Toc313625376 \h </w:instrText>
      </w:r>
      <w:r>
        <w:rPr>
          <w:noProof/>
        </w:rPr>
      </w:r>
      <w:r>
        <w:rPr>
          <w:noProof/>
        </w:rPr>
        <w:fldChar w:fldCharType="separate"/>
      </w:r>
      <w:r>
        <w:rPr>
          <w:noProof/>
        </w:rPr>
        <w:t>36</w:t>
      </w:r>
      <w:r>
        <w:rPr>
          <w:noProof/>
        </w:rPr>
        <w:fldChar w:fldCharType="end"/>
      </w:r>
    </w:p>
    <w:p w14:paraId="5DEDB9BF" w14:textId="2FA112F5"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6.2.2</w:t>
      </w:r>
      <w:r w:rsidRPr="008964C4">
        <w:rPr>
          <w:rFonts w:asciiTheme="minorHAnsi" w:eastAsiaTheme="minorEastAsia" w:hAnsiTheme="minorHAnsi" w:cstheme="minorBidi"/>
          <w:smallCaps w:val="0"/>
          <w:noProof/>
          <w:spacing w:val="0"/>
        </w:rPr>
        <w:tab/>
      </w:r>
      <w:r>
        <w:rPr>
          <w:noProof/>
        </w:rPr>
        <w:t>The mctrl.tpp File</w:t>
      </w:r>
      <w:r>
        <w:rPr>
          <w:noProof/>
        </w:rPr>
        <w:tab/>
      </w:r>
      <w:r>
        <w:rPr>
          <w:noProof/>
        </w:rPr>
        <w:fldChar w:fldCharType="begin"/>
      </w:r>
      <w:r>
        <w:rPr>
          <w:noProof/>
        </w:rPr>
        <w:instrText xml:space="preserve"> PAGEREF _Toc313625377 \h </w:instrText>
      </w:r>
      <w:r>
        <w:rPr>
          <w:noProof/>
        </w:rPr>
      </w:r>
      <w:r>
        <w:rPr>
          <w:noProof/>
        </w:rPr>
        <w:fldChar w:fldCharType="separate"/>
      </w:r>
      <w:r>
        <w:rPr>
          <w:noProof/>
        </w:rPr>
        <w:t>38</w:t>
      </w:r>
      <w:r>
        <w:rPr>
          <w:noProof/>
        </w:rPr>
        <w:fldChar w:fldCharType="end"/>
      </w:r>
    </w:p>
    <w:p w14:paraId="03FBC755" w14:textId="51611765"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6.3</w:t>
      </w:r>
      <w:r w:rsidRPr="008964C4">
        <w:rPr>
          <w:rFonts w:asciiTheme="minorHAnsi" w:eastAsiaTheme="minorEastAsia" w:hAnsiTheme="minorHAnsi" w:cstheme="minorBidi"/>
          <w:b w:val="0"/>
          <w:bCs w:val="0"/>
          <w:smallCaps w:val="0"/>
          <w:noProof/>
          <w:spacing w:val="0"/>
        </w:rPr>
        <w:tab/>
      </w:r>
      <w:r w:rsidRPr="00D30068">
        <w:rPr>
          <w:noProof/>
        </w:rPr>
        <w:t>Parametrization Options</w:t>
      </w:r>
      <w:r>
        <w:rPr>
          <w:noProof/>
        </w:rPr>
        <w:tab/>
      </w:r>
      <w:r>
        <w:rPr>
          <w:noProof/>
        </w:rPr>
        <w:fldChar w:fldCharType="begin"/>
      </w:r>
      <w:r>
        <w:rPr>
          <w:noProof/>
        </w:rPr>
        <w:instrText xml:space="preserve"> PAGEREF _Toc313625378 \h </w:instrText>
      </w:r>
      <w:r>
        <w:rPr>
          <w:noProof/>
        </w:rPr>
      </w:r>
      <w:r>
        <w:rPr>
          <w:noProof/>
        </w:rPr>
        <w:fldChar w:fldCharType="separate"/>
      </w:r>
      <w:r>
        <w:rPr>
          <w:noProof/>
        </w:rPr>
        <w:t>40</w:t>
      </w:r>
      <w:r>
        <w:rPr>
          <w:noProof/>
        </w:rPr>
        <w:fldChar w:fldCharType="end"/>
      </w:r>
    </w:p>
    <w:p w14:paraId="6D1AAD6A" w14:textId="14CB6818"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6.4</w:t>
      </w:r>
      <w:r w:rsidRPr="008964C4">
        <w:rPr>
          <w:rFonts w:asciiTheme="minorHAnsi" w:eastAsiaTheme="minorEastAsia" w:hAnsiTheme="minorHAnsi" w:cstheme="minorBidi"/>
          <w:b w:val="0"/>
          <w:bCs w:val="0"/>
          <w:smallCaps w:val="0"/>
          <w:noProof/>
          <w:spacing w:val="0"/>
        </w:rPr>
        <w:tab/>
      </w:r>
      <w:r w:rsidRPr="00D30068">
        <w:rPr>
          <w:noProof/>
        </w:rPr>
        <w:t>Interface</w:t>
      </w:r>
      <w:r>
        <w:rPr>
          <w:noProof/>
        </w:rPr>
        <w:tab/>
      </w:r>
      <w:r>
        <w:rPr>
          <w:noProof/>
        </w:rPr>
        <w:fldChar w:fldCharType="begin"/>
      </w:r>
      <w:r>
        <w:rPr>
          <w:noProof/>
        </w:rPr>
        <w:instrText xml:space="preserve"> PAGEREF _Toc313625379 \h </w:instrText>
      </w:r>
      <w:r>
        <w:rPr>
          <w:noProof/>
        </w:rPr>
      </w:r>
      <w:r>
        <w:rPr>
          <w:noProof/>
        </w:rPr>
        <w:fldChar w:fldCharType="separate"/>
      </w:r>
      <w:r>
        <w:rPr>
          <w:noProof/>
        </w:rPr>
        <w:t>42</w:t>
      </w:r>
      <w:r>
        <w:rPr>
          <w:noProof/>
        </w:rPr>
        <w:fldChar w:fldCharType="end"/>
      </w:r>
    </w:p>
    <w:p w14:paraId="337BBBC9" w14:textId="5A65117F"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6.4.1</w:t>
      </w:r>
      <w:r w:rsidRPr="008964C4">
        <w:rPr>
          <w:rFonts w:asciiTheme="minorHAnsi" w:eastAsiaTheme="minorEastAsia" w:hAnsiTheme="minorHAnsi" w:cstheme="minorBidi"/>
          <w:smallCaps w:val="0"/>
          <w:noProof/>
          <w:spacing w:val="0"/>
        </w:rPr>
        <w:tab/>
      </w:r>
      <w:r>
        <w:rPr>
          <w:noProof/>
        </w:rPr>
        <w:t>APB Bus Communication</w:t>
      </w:r>
      <w:r>
        <w:rPr>
          <w:noProof/>
        </w:rPr>
        <w:tab/>
      </w:r>
      <w:r>
        <w:rPr>
          <w:noProof/>
        </w:rPr>
        <w:fldChar w:fldCharType="begin"/>
      </w:r>
      <w:r>
        <w:rPr>
          <w:noProof/>
        </w:rPr>
        <w:instrText xml:space="preserve"> PAGEREF _Toc313625380 \h </w:instrText>
      </w:r>
      <w:r>
        <w:rPr>
          <w:noProof/>
        </w:rPr>
      </w:r>
      <w:r>
        <w:rPr>
          <w:noProof/>
        </w:rPr>
        <w:fldChar w:fldCharType="separate"/>
      </w:r>
      <w:r>
        <w:rPr>
          <w:noProof/>
        </w:rPr>
        <w:t>42</w:t>
      </w:r>
      <w:r>
        <w:rPr>
          <w:noProof/>
        </w:rPr>
        <w:fldChar w:fldCharType="end"/>
      </w:r>
    </w:p>
    <w:p w14:paraId="2CDFE6A9" w14:textId="725D187D"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6.4.2</w:t>
      </w:r>
      <w:r w:rsidRPr="008964C4">
        <w:rPr>
          <w:rFonts w:asciiTheme="minorHAnsi" w:eastAsiaTheme="minorEastAsia" w:hAnsiTheme="minorHAnsi" w:cstheme="minorBidi"/>
          <w:smallCaps w:val="0"/>
          <w:noProof/>
          <w:spacing w:val="0"/>
        </w:rPr>
        <w:tab/>
      </w:r>
      <w:r>
        <w:rPr>
          <w:noProof/>
        </w:rPr>
        <w:t>AHB Bus Communication</w:t>
      </w:r>
      <w:r>
        <w:rPr>
          <w:noProof/>
        </w:rPr>
        <w:tab/>
      </w:r>
      <w:r>
        <w:rPr>
          <w:noProof/>
        </w:rPr>
        <w:fldChar w:fldCharType="begin"/>
      </w:r>
      <w:r>
        <w:rPr>
          <w:noProof/>
        </w:rPr>
        <w:instrText xml:space="preserve"> PAGEREF _Toc313625381 \h </w:instrText>
      </w:r>
      <w:r>
        <w:rPr>
          <w:noProof/>
        </w:rPr>
      </w:r>
      <w:r>
        <w:rPr>
          <w:noProof/>
        </w:rPr>
        <w:fldChar w:fldCharType="separate"/>
      </w:r>
      <w:r>
        <w:rPr>
          <w:noProof/>
        </w:rPr>
        <w:t>42</w:t>
      </w:r>
      <w:r>
        <w:rPr>
          <w:noProof/>
        </w:rPr>
        <w:fldChar w:fldCharType="end"/>
      </w:r>
    </w:p>
    <w:p w14:paraId="24A0B6AA" w14:textId="78816E11"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6.4.3</w:t>
      </w:r>
      <w:r w:rsidRPr="008964C4">
        <w:rPr>
          <w:rFonts w:asciiTheme="minorHAnsi" w:eastAsiaTheme="minorEastAsia" w:hAnsiTheme="minorHAnsi" w:cstheme="minorBidi"/>
          <w:smallCaps w:val="0"/>
          <w:noProof/>
          <w:spacing w:val="0"/>
        </w:rPr>
        <w:tab/>
      </w:r>
      <w:r>
        <w:rPr>
          <w:noProof/>
        </w:rPr>
        <w:t>Memory Device Interface</w:t>
      </w:r>
      <w:r>
        <w:rPr>
          <w:noProof/>
        </w:rPr>
        <w:tab/>
      </w:r>
      <w:r>
        <w:rPr>
          <w:noProof/>
        </w:rPr>
        <w:fldChar w:fldCharType="begin"/>
      </w:r>
      <w:r>
        <w:rPr>
          <w:noProof/>
        </w:rPr>
        <w:instrText xml:space="preserve"> PAGEREF _Toc313625382 \h </w:instrText>
      </w:r>
      <w:r>
        <w:rPr>
          <w:noProof/>
        </w:rPr>
      </w:r>
      <w:r>
        <w:rPr>
          <w:noProof/>
        </w:rPr>
        <w:fldChar w:fldCharType="separate"/>
      </w:r>
      <w:r>
        <w:rPr>
          <w:noProof/>
        </w:rPr>
        <w:t>42</w:t>
      </w:r>
      <w:r>
        <w:rPr>
          <w:noProof/>
        </w:rPr>
        <w:fldChar w:fldCharType="end"/>
      </w:r>
    </w:p>
    <w:p w14:paraId="448C665C" w14:textId="1868695B"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6.5</w:t>
      </w:r>
      <w:r w:rsidRPr="008964C4">
        <w:rPr>
          <w:rFonts w:asciiTheme="minorHAnsi" w:eastAsiaTheme="minorEastAsia" w:hAnsiTheme="minorHAnsi" w:cstheme="minorBidi"/>
          <w:b w:val="0"/>
          <w:bCs w:val="0"/>
          <w:smallCaps w:val="0"/>
          <w:noProof/>
          <w:spacing w:val="0"/>
        </w:rPr>
        <w:tab/>
      </w:r>
      <w:r w:rsidRPr="00D30068">
        <w:rPr>
          <w:noProof/>
        </w:rPr>
        <w:t>Compilation Instructions</w:t>
      </w:r>
      <w:r>
        <w:rPr>
          <w:noProof/>
        </w:rPr>
        <w:tab/>
      </w:r>
      <w:r>
        <w:rPr>
          <w:noProof/>
        </w:rPr>
        <w:fldChar w:fldCharType="begin"/>
      </w:r>
      <w:r>
        <w:rPr>
          <w:noProof/>
        </w:rPr>
        <w:instrText xml:space="preserve"> PAGEREF _Toc313625383 \h </w:instrText>
      </w:r>
      <w:r>
        <w:rPr>
          <w:noProof/>
        </w:rPr>
      </w:r>
      <w:r>
        <w:rPr>
          <w:noProof/>
        </w:rPr>
        <w:fldChar w:fldCharType="separate"/>
      </w:r>
      <w:r>
        <w:rPr>
          <w:noProof/>
        </w:rPr>
        <w:t>42</w:t>
      </w:r>
      <w:r>
        <w:rPr>
          <w:noProof/>
        </w:rPr>
        <w:fldChar w:fldCharType="end"/>
      </w:r>
    </w:p>
    <w:p w14:paraId="593F9FA7" w14:textId="789E802D"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6.6</w:t>
      </w:r>
      <w:r w:rsidRPr="008964C4">
        <w:rPr>
          <w:rFonts w:asciiTheme="minorHAnsi" w:eastAsiaTheme="minorEastAsia" w:hAnsiTheme="minorHAnsi" w:cstheme="minorBidi"/>
          <w:b w:val="0"/>
          <w:bCs w:val="0"/>
          <w:smallCaps w:val="0"/>
          <w:noProof/>
          <w:spacing w:val="0"/>
        </w:rPr>
        <w:tab/>
      </w:r>
      <w:r w:rsidRPr="00D30068">
        <w:rPr>
          <w:noProof/>
        </w:rPr>
        <w:t>Example Instantiation</w:t>
      </w:r>
      <w:r>
        <w:rPr>
          <w:noProof/>
        </w:rPr>
        <w:tab/>
      </w:r>
      <w:r>
        <w:rPr>
          <w:noProof/>
        </w:rPr>
        <w:fldChar w:fldCharType="begin"/>
      </w:r>
      <w:r>
        <w:rPr>
          <w:noProof/>
        </w:rPr>
        <w:instrText xml:space="preserve"> PAGEREF _Toc313625384 \h </w:instrText>
      </w:r>
      <w:r>
        <w:rPr>
          <w:noProof/>
        </w:rPr>
      </w:r>
      <w:r>
        <w:rPr>
          <w:noProof/>
        </w:rPr>
        <w:fldChar w:fldCharType="separate"/>
      </w:r>
      <w:r>
        <w:rPr>
          <w:noProof/>
        </w:rPr>
        <w:t>43</w:t>
      </w:r>
      <w:r>
        <w:rPr>
          <w:noProof/>
        </w:rPr>
        <w:fldChar w:fldCharType="end"/>
      </w:r>
    </w:p>
    <w:p w14:paraId="78DCA766" w14:textId="73A8406C" w:rsidR="008964C4" w:rsidRPr="008964C4" w:rsidRDefault="008964C4">
      <w:pPr>
        <w:pStyle w:val="Verzeichnis1"/>
        <w:tabs>
          <w:tab w:val="left" w:pos="480"/>
        </w:tabs>
        <w:rPr>
          <w:rFonts w:asciiTheme="minorHAnsi" w:eastAsiaTheme="minorEastAsia" w:hAnsiTheme="minorHAnsi" w:cstheme="minorBidi"/>
          <w:b w:val="0"/>
          <w:bCs w:val="0"/>
          <w:caps w:val="0"/>
          <w:noProof/>
          <w:spacing w:val="0"/>
          <w:u w:val="none"/>
        </w:rPr>
      </w:pPr>
      <w:r>
        <w:rPr>
          <w:noProof/>
        </w:rPr>
        <w:t>7</w:t>
      </w:r>
      <w:r w:rsidRPr="008964C4">
        <w:rPr>
          <w:rFonts w:asciiTheme="minorHAnsi" w:eastAsiaTheme="minorEastAsia" w:hAnsiTheme="minorHAnsi" w:cstheme="minorBidi"/>
          <w:b w:val="0"/>
          <w:bCs w:val="0"/>
          <w:caps w:val="0"/>
          <w:noProof/>
          <w:spacing w:val="0"/>
          <w:u w:val="none"/>
        </w:rPr>
        <w:tab/>
      </w:r>
      <w:r>
        <w:rPr>
          <w:noProof/>
        </w:rPr>
        <w:t>GENERIC Memory SystemC Model</w:t>
      </w:r>
      <w:r>
        <w:rPr>
          <w:noProof/>
        </w:rPr>
        <w:tab/>
      </w:r>
      <w:r>
        <w:rPr>
          <w:noProof/>
        </w:rPr>
        <w:fldChar w:fldCharType="begin"/>
      </w:r>
      <w:r>
        <w:rPr>
          <w:noProof/>
        </w:rPr>
        <w:instrText xml:space="preserve"> PAGEREF _Toc313625385 \h </w:instrText>
      </w:r>
      <w:r>
        <w:rPr>
          <w:noProof/>
        </w:rPr>
      </w:r>
      <w:r>
        <w:rPr>
          <w:noProof/>
        </w:rPr>
        <w:fldChar w:fldCharType="separate"/>
      </w:r>
      <w:r>
        <w:rPr>
          <w:noProof/>
        </w:rPr>
        <w:t>43</w:t>
      </w:r>
      <w:r>
        <w:rPr>
          <w:noProof/>
        </w:rPr>
        <w:fldChar w:fldCharType="end"/>
      </w:r>
    </w:p>
    <w:p w14:paraId="440EFD2C" w14:textId="18BC55AA"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7.1</w:t>
      </w:r>
      <w:r w:rsidRPr="008964C4">
        <w:rPr>
          <w:rFonts w:asciiTheme="minorHAnsi" w:eastAsiaTheme="minorEastAsia" w:hAnsiTheme="minorHAnsi" w:cstheme="minorBidi"/>
          <w:b w:val="0"/>
          <w:bCs w:val="0"/>
          <w:smallCaps w:val="0"/>
          <w:noProof/>
          <w:spacing w:val="0"/>
        </w:rPr>
        <w:tab/>
      </w:r>
      <w:r w:rsidRPr="00D30068">
        <w:rPr>
          <w:noProof/>
        </w:rPr>
        <w:t>Functionality and Features</w:t>
      </w:r>
      <w:r>
        <w:rPr>
          <w:noProof/>
        </w:rPr>
        <w:tab/>
      </w:r>
      <w:r>
        <w:rPr>
          <w:noProof/>
        </w:rPr>
        <w:fldChar w:fldCharType="begin"/>
      </w:r>
      <w:r>
        <w:rPr>
          <w:noProof/>
        </w:rPr>
        <w:instrText xml:space="preserve"> PAGEREF _Toc313625386 \h </w:instrText>
      </w:r>
      <w:r>
        <w:rPr>
          <w:noProof/>
        </w:rPr>
      </w:r>
      <w:r>
        <w:rPr>
          <w:noProof/>
        </w:rPr>
        <w:fldChar w:fldCharType="separate"/>
      </w:r>
      <w:r>
        <w:rPr>
          <w:noProof/>
        </w:rPr>
        <w:t>43</w:t>
      </w:r>
      <w:r>
        <w:rPr>
          <w:noProof/>
        </w:rPr>
        <w:fldChar w:fldCharType="end"/>
      </w:r>
    </w:p>
    <w:p w14:paraId="0E136A69" w14:textId="0C2F19ED"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t>7.2</w:t>
      </w:r>
      <w:r w:rsidRPr="008964C4">
        <w:rPr>
          <w:rFonts w:asciiTheme="minorHAnsi" w:eastAsiaTheme="minorEastAsia" w:hAnsiTheme="minorHAnsi" w:cstheme="minorBidi"/>
          <w:b w:val="0"/>
          <w:bCs w:val="0"/>
          <w:smallCaps w:val="0"/>
          <w:noProof/>
          <w:spacing w:val="0"/>
        </w:rPr>
        <w:tab/>
      </w:r>
      <w:r w:rsidRPr="00D30068">
        <w:rPr>
          <w:noProof/>
          <w:lang w:val="en-GB"/>
        </w:rPr>
        <w:t>Internal Structure</w:t>
      </w:r>
      <w:r>
        <w:rPr>
          <w:noProof/>
        </w:rPr>
        <w:tab/>
      </w:r>
      <w:r>
        <w:rPr>
          <w:noProof/>
        </w:rPr>
        <w:fldChar w:fldCharType="begin"/>
      </w:r>
      <w:r>
        <w:rPr>
          <w:noProof/>
        </w:rPr>
        <w:instrText xml:space="preserve"> PAGEREF _Toc313625387 \h </w:instrText>
      </w:r>
      <w:r>
        <w:rPr>
          <w:noProof/>
        </w:rPr>
      </w:r>
      <w:r>
        <w:rPr>
          <w:noProof/>
        </w:rPr>
        <w:fldChar w:fldCharType="separate"/>
      </w:r>
      <w:r>
        <w:rPr>
          <w:noProof/>
        </w:rPr>
        <w:t>44</w:t>
      </w:r>
      <w:r>
        <w:rPr>
          <w:noProof/>
        </w:rPr>
        <w:fldChar w:fldCharType="end"/>
      </w:r>
    </w:p>
    <w:p w14:paraId="19E6076D" w14:textId="0602514C" w:rsidR="008964C4" w:rsidRPr="008964C4" w:rsidRDefault="008964C4">
      <w:pPr>
        <w:pStyle w:val="Verzeichnis3"/>
        <w:tabs>
          <w:tab w:val="left" w:pos="1440"/>
        </w:tabs>
        <w:rPr>
          <w:rFonts w:asciiTheme="minorHAnsi" w:eastAsiaTheme="minorEastAsia" w:hAnsiTheme="minorHAnsi" w:cstheme="minorBidi"/>
          <w:smallCaps w:val="0"/>
          <w:noProof/>
          <w:spacing w:val="0"/>
        </w:rPr>
      </w:pPr>
      <w:r w:rsidRPr="00D30068">
        <w:rPr>
          <w:noProof/>
          <w:lang w:val="en-GB"/>
        </w:rPr>
        <w:lastRenderedPageBreak/>
        <w:t>7.2.1</w:t>
      </w:r>
      <w:r w:rsidRPr="008964C4">
        <w:rPr>
          <w:rFonts w:asciiTheme="minorHAnsi" w:eastAsiaTheme="minorEastAsia" w:hAnsiTheme="minorHAnsi" w:cstheme="minorBidi"/>
          <w:smallCaps w:val="0"/>
          <w:noProof/>
          <w:spacing w:val="0"/>
        </w:rPr>
        <w:tab/>
      </w:r>
      <w:r w:rsidRPr="00D30068">
        <w:rPr>
          <w:noProof/>
          <w:lang w:val="en-GB"/>
        </w:rPr>
        <w:t>The generic_memory.h File</w:t>
      </w:r>
      <w:r>
        <w:rPr>
          <w:noProof/>
        </w:rPr>
        <w:tab/>
      </w:r>
      <w:r>
        <w:rPr>
          <w:noProof/>
        </w:rPr>
        <w:fldChar w:fldCharType="begin"/>
      </w:r>
      <w:r>
        <w:rPr>
          <w:noProof/>
        </w:rPr>
        <w:instrText xml:space="preserve"> PAGEREF _Toc313625388 \h </w:instrText>
      </w:r>
      <w:r>
        <w:rPr>
          <w:noProof/>
        </w:rPr>
      </w:r>
      <w:r>
        <w:rPr>
          <w:noProof/>
        </w:rPr>
        <w:fldChar w:fldCharType="separate"/>
      </w:r>
      <w:r>
        <w:rPr>
          <w:noProof/>
        </w:rPr>
        <w:t>44</w:t>
      </w:r>
      <w:r>
        <w:rPr>
          <w:noProof/>
        </w:rPr>
        <w:fldChar w:fldCharType="end"/>
      </w:r>
    </w:p>
    <w:p w14:paraId="28B7ACCD" w14:textId="21F58CEE" w:rsidR="008964C4" w:rsidRPr="008964C4" w:rsidRDefault="008964C4">
      <w:pPr>
        <w:pStyle w:val="Verzeichnis3"/>
        <w:tabs>
          <w:tab w:val="left" w:pos="1440"/>
        </w:tabs>
        <w:rPr>
          <w:rFonts w:asciiTheme="minorHAnsi" w:eastAsiaTheme="minorEastAsia" w:hAnsiTheme="minorHAnsi" w:cstheme="minorBidi"/>
          <w:smallCaps w:val="0"/>
          <w:noProof/>
          <w:spacing w:val="0"/>
        </w:rPr>
      </w:pPr>
      <w:r w:rsidRPr="00D30068">
        <w:rPr>
          <w:noProof/>
          <w:lang w:val="en-GB"/>
        </w:rPr>
        <w:t>7.2.2</w:t>
      </w:r>
      <w:r w:rsidRPr="008964C4">
        <w:rPr>
          <w:rFonts w:asciiTheme="minorHAnsi" w:eastAsiaTheme="minorEastAsia" w:hAnsiTheme="minorHAnsi" w:cstheme="minorBidi"/>
          <w:smallCaps w:val="0"/>
          <w:noProof/>
          <w:spacing w:val="0"/>
        </w:rPr>
        <w:tab/>
      </w:r>
      <w:r w:rsidRPr="00D30068">
        <w:rPr>
          <w:noProof/>
          <w:lang w:val="en-GB"/>
        </w:rPr>
        <w:t>The generic_memory.tpp File</w:t>
      </w:r>
      <w:r>
        <w:rPr>
          <w:noProof/>
        </w:rPr>
        <w:tab/>
      </w:r>
      <w:r>
        <w:rPr>
          <w:noProof/>
        </w:rPr>
        <w:fldChar w:fldCharType="begin"/>
      </w:r>
      <w:r>
        <w:rPr>
          <w:noProof/>
        </w:rPr>
        <w:instrText xml:space="preserve"> PAGEREF _Toc313625389 \h </w:instrText>
      </w:r>
      <w:r>
        <w:rPr>
          <w:noProof/>
        </w:rPr>
      </w:r>
      <w:r>
        <w:rPr>
          <w:noProof/>
        </w:rPr>
        <w:fldChar w:fldCharType="separate"/>
      </w:r>
      <w:r>
        <w:rPr>
          <w:noProof/>
        </w:rPr>
        <w:t>44</w:t>
      </w:r>
      <w:r>
        <w:rPr>
          <w:noProof/>
        </w:rPr>
        <w:fldChar w:fldCharType="end"/>
      </w:r>
    </w:p>
    <w:p w14:paraId="296D03E6" w14:textId="642C4267"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t>7.3</w:t>
      </w:r>
      <w:r w:rsidRPr="008964C4">
        <w:rPr>
          <w:rFonts w:asciiTheme="minorHAnsi" w:eastAsiaTheme="minorEastAsia" w:hAnsiTheme="minorHAnsi" w:cstheme="minorBidi"/>
          <w:b w:val="0"/>
          <w:bCs w:val="0"/>
          <w:smallCaps w:val="0"/>
          <w:noProof/>
          <w:spacing w:val="0"/>
        </w:rPr>
        <w:tab/>
      </w:r>
      <w:r w:rsidRPr="00D30068">
        <w:rPr>
          <w:noProof/>
          <w:lang w:val="en-GB"/>
        </w:rPr>
        <w:t>Parametrization Options</w:t>
      </w:r>
      <w:r>
        <w:rPr>
          <w:noProof/>
        </w:rPr>
        <w:tab/>
      </w:r>
      <w:r>
        <w:rPr>
          <w:noProof/>
        </w:rPr>
        <w:fldChar w:fldCharType="begin"/>
      </w:r>
      <w:r>
        <w:rPr>
          <w:noProof/>
        </w:rPr>
        <w:instrText xml:space="preserve"> PAGEREF _Toc313625390 \h </w:instrText>
      </w:r>
      <w:r>
        <w:rPr>
          <w:noProof/>
        </w:rPr>
      </w:r>
      <w:r>
        <w:rPr>
          <w:noProof/>
        </w:rPr>
        <w:fldChar w:fldCharType="separate"/>
      </w:r>
      <w:r>
        <w:rPr>
          <w:noProof/>
        </w:rPr>
        <w:t>45</w:t>
      </w:r>
      <w:r>
        <w:rPr>
          <w:noProof/>
        </w:rPr>
        <w:fldChar w:fldCharType="end"/>
      </w:r>
    </w:p>
    <w:p w14:paraId="563B56B6" w14:textId="10FC4F40"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t>7.4</w:t>
      </w:r>
      <w:r w:rsidRPr="008964C4">
        <w:rPr>
          <w:rFonts w:asciiTheme="minorHAnsi" w:eastAsiaTheme="minorEastAsia" w:hAnsiTheme="minorHAnsi" w:cstheme="minorBidi"/>
          <w:b w:val="0"/>
          <w:bCs w:val="0"/>
          <w:smallCaps w:val="0"/>
          <w:noProof/>
          <w:spacing w:val="0"/>
        </w:rPr>
        <w:tab/>
      </w:r>
      <w:r w:rsidRPr="00D30068">
        <w:rPr>
          <w:noProof/>
          <w:lang w:val="en-GB"/>
        </w:rPr>
        <w:t>Interface</w:t>
      </w:r>
      <w:r>
        <w:rPr>
          <w:noProof/>
        </w:rPr>
        <w:tab/>
      </w:r>
      <w:r>
        <w:rPr>
          <w:noProof/>
        </w:rPr>
        <w:fldChar w:fldCharType="begin"/>
      </w:r>
      <w:r>
        <w:rPr>
          <w:noProof/>
        </w:rPr>
        <w:instrText xml:space="preserve"> PAGEREF _Toc313625391 \h </w:instrText>
      </w:r>
      <w:r>
        <w:rPr>
          <w:noProof/>
        </w:rPr>
      </w:r>
      <w:r>
        <w:rPr>
          <w:noProof/>
        </w:rPr>
        <w:fldChar w:fldCharType="separate"/>
      </w:r>
      <w:r>
        <w:rPr>
          <w:noProof/>
        </w:rPr>
        <w:t>45</w:t>
      </w:r>
      <w:r>
        <w:rPr>
          <w:noProof/>
        </w:rPr>
        <w:fldChar w:fldCharType="end"/>
      </w:r>
    </w:p>
    <w:p w14:paraId="3D7A5AE2" w14:textId="3A78F7F5"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t>7.5</w:t>
      </w:r>
      <w:r w:rsidRPr="008964C4">
        <w:rPr>
          <w:rFonts w:asciiTheme="minorHAnsi" w:eastAsiaTheme="minorEastAsia" w:hAnsiTheme="minorHAnsi" w:cstheme="minorBidi"/>
          <w:b w:val="0"/>
          <w:bCs w:val="0"/>
          <w:smallCaps w:val="0"/>
          <w:noProof/>
          <w:spacing w:val="0"/>
        </w:rPr>
        <w:tab/>
      </w:r>
      <w:r w:rsidRPr="00D30068">
        <w:rPr>
          <w:noProof/>
          <w:lang w:val="en-GB"/>
        </w:rPr>
        <w:t>Compilation Instructions</w:t>
      </w:r>
      <w:r>
        <w:rPr>
          <w:noProof/>
        </w:rPr>
        <w:tab/>
      </w:r>
      <w:r>
        <w:rPr>
          <w:noProof/>
        </w:rPr>
        <w:fldChar w:fldCharType="begin"/>
      </w:r>
      <w:r>
        <w:rPr>
          <w:noProof/>
        </w:rPr>
        <w:instrText xml:space="preserve"> PAGEREF _Toc313625392 \h </w:instrText>
      </w:r>
      <w:r>
        <w:rPr>
          <w:noProof/>
        </w:rPr>
      </w:r>
      <w:r>
        <w:rPr>
          <w:noProof/>
        </w:rPr>
        <w:fldChar w:fldCharType="separate"/>
      </w:r>
      <w:r>
        <w:rPr>
          <w:noProof/>
        </w:rPr>
        <w:t>45</w:t>
      </w:r>
      <w:r>
        <w:rPr>
          <w:noProof/>
        </w:rPr>
        <w:fldChar w:fldCharType="end"/>
      </w:r>
    </w:p>
    <w:p w14:paraId="19FD76FB" w14:textId="4DCD4433"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t>7.6</w:t>
      </w:r>
      <w:r w:rsidRPr="008964C4">
        <w:rPr>
          <w:rFonts w:asciiTheme="minorHAnsi" w:eastAsiaTheme="minorEastAsia" w:hAnsiTheme="minorHAnsi" w:cstheme="minorBidi"/>
          <w:b w:val="0"/>
          <w:bCs w:val="0"/>
          <w:smallCaps w:val="0"/>
          <w:noProof/>
          <w:spacing w:val="0"/>
        </w:rPr>
        <w:tab/>
      </w:r>
      <w:r w:rsidRPr="00D30068">
        <w:rPr>
          <w:noProof/>
          <w:lang w:val="en-GB"/>
        </w:rPr>
        <w:t>Example Instantiation</w:t>
      </w:r>
      <w:r>
        <w:rPr>
          <w:noProof/>
        </w:rPr>
        <w:tab/>
      </w:r>
      <w:r>
        <w:rPr>
          <w:noProof/>
        </w:rPr>
        <w:fldChar w:fldCharType="begin"/>
      </w:r>
      <w:r>
        <w:rPr>
          <w:noProof/>
        </w:rPr>
        <w:instrText xml:space="preserve"> PAGEREF _Toc313625393 \h </w:instrText>
      </w:r>
      <w:r>
        <w:rPr>
          <w:noProof/>
        </w:rPr>
      </w:r>
      <w:r>
        <w:rPr>
          <w:noProof/>
        </w:rPr>
        <w:fldChar w:fldCharType="separate"/>
      </w:r>
      <w:r>
        <w:rPr>
          <w:noProof/>
        </w:rPr>
        <w:t>45</w:t>
      </w:r>
      <w:r>
        <w:rPr>
          <w:noProof/>
        </w:rPr>
        <w:fldChar w:fldCharType="end"/>
      </w:r>
    </w:p>
    <w:p w14:paraId="2BCA3DB9" w14:textId="56BE3C55" w:rsidR="008964C4" w:rsidRPr="008964C4" w:rsidRDefault="008964C4">
      <w:pPr>
        <w:pStyle w:val="Verzeichnis1"/>
        <w:tabs>
          <w:tab w:val="left" w:pos="480"/>
        </w:tabs>
        <w:rPr>
          <w:rFonts w:asciiTheme="minorHAnsi" w:eastAsiaTheme="minorEastAsia" w:hAnsiTheme="minorHAnsi" w:cstheme="minorBidi"/>
          <w:b w:val="0"/>
          <w:bCs w:val="0"/>
          <w:caps w:val="0"/>
          <w:noProof/>
          <w:spacing w:val="0"/>
          <w:u w:val="none"/>
        </w:rPr>
      </w:pPr>
      <w:r>
        <w:rPr>
          <w:noProof/>
        </w:rPr>
        <w:t>8</w:t>
      </w:r>
      <w:r w:rsidRPr="008964C4">
        <w:rPr>
          <w:rFonts w:asciiTheme="minorHAnsi" w:eastAsiaTheme="minorEastAsia" w:hAnsiTheme="minorHAnsi" w:cstheme="minorBidi"/>
          <w:b w:val="0"/>
          <w:bCs w:val="0"/>
          <w:caps w:val="0"/>
          <w:noProof/>
          <w:spacing w:val="0"/>
          <w:u w:val="none"/>
        </w:rPr>
        <w:tab/>
      </w:r>
      <w:r>
        <w:rPr>
          <w:noProof/>
        </w:rPr>
        <w:t>MMU_CACHE Cache sub-system systemC module</w:t>
      </w:r>
      <w:r>
        <w:rPr>
          <w:noProof/>
        </w:rPr>
        <w:tab/>
      </w:r>
      <w:r>
        <w:rPr>
          <w:noProof/>
        </w:rPr>
        <w:fldChar w:fldCharType="begin"/>
      </w:r>
      <w:r>
        <w:rPr>
          <w:noProof/>
        </w:rPr>
        <w:instrText xml:space="preserve"> PAGEREF _Toc313625394 \h </w:instrText>
      </w:r>
      <w:r>
        <w:rPr>
          <w:noProof/>
        </w:rPr>
      </w:r>
      <w:r>
        <w:rPr>
          <w:noProof/>
        </w:rPr>
        <w:fldChar w:fldCharType="separate"/>
      </w:r>
      <w:r>
        <w:rPr>
          <w:noProof/>
        </w:rPr>
        <w:t>46</w:t>
      </w:r>
      <w:r>
        <w:rPr>
          <w:noProof/>
        </w:rPr>
        <w:fldChar w:fldCharType="end"/>
      </w:r>
    </w:p>
    <w:p w14:paraId="08AEA113" w14:textId="5B1D609E"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8.1</w:t>
      </w:r>
      <w:r w:rsidRPr="008964C4">
        <w:rPr>
          <w:rFonts w:asciiTheme="minorHAnsi" w:eastAsiaTheme="minorEastAsia" w:hAnsiTheme="minorHAnsi" w:cstheme="minorBidi"/>
          <w:b w:val="0"/>
          <w:bCs w:val="0"/>
          <w:smallCaps w:val="0"/>
          <w:noProof/>
          <w:spacing w:val="0"/>
        </w:rPr>
        <w:tab/>
      </w:r>
      <w:r w:rsidRPr="00D30068">
        <w:rPr>
          <w:noProof/>
        </w:rPr>
        <w:t>Functionality and Features</w:t>
      </w:r>
      <w:r>
        <w:rPr>
          <w:noProof/>
        </w:rPr>
        <w:tab/>
      </w:r>
      <w:r>
        <w:rPr>
          <w:noProof/>
        </w:rPr>
        <w:fldChar w:fldCharType="begin"/>
      </w:r>
      <w:r>
        <w:rPr>
          <w:noProof/>
        </w:rPr>
        <w:instrText xml:space="preserve"> PAGEREF _Toc313625395 \h </w:instrText>
      </w:r>
      <w:r>
        <w:rPr>
          <w:noProof/>
        </w:rPr>
      </w:r>
      <w:r>
        <w:rPr>
          <w:noProof/>
        </w:rPr>
        <w:fldChar w:fldCharType="separate"/>
      </w:r>
      <w:r>
        <w:rPr>
          <w:noProof/>
        </w:rPr>
        <w:t>46</w:t>
      </w:r>
      <w:r>
        <w:rPr>
          <w:noProof/>
        </w:rPr>
        <w:fldChar w:fldCharType="end"/>
      </w:r>
    </w:p>
    <w:p w14:paraId="2E661897" w14:textId="11108224"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8.1.1</w:t>
      </w:r>
      <w:r w:rsidRPr="008964C4">
        <w:rPr>
          <w:rFonts w:asciiTheme="minorHAnsi" w:eastAsiaTheme="minorEastAsia" w:hAnsiTheme="minorHAnsi" w:cstheme="minorBidi"/>
          <w:smallCaps w:val="0"/>
          <w:noProof/>
          <w:spacing w:val="0"/>
        </w:rPr>
        <w:tab/>
      </w:r>
      <w:r>
        <w:rPr>
          <w:noProof/>
        </w:rPr>
        <w:t>Overview</w:t>
      </w:r>
      <w:r>
        <w:rPr>
          <w:noProof/>
        </w:rPr>
        <w:tab/>
      </w:r>
      <w:r>
        <w:rPr>
          <w:noProof/>
        </w:rPr>
        <w:fldChar w:fldCharType="begin"/>
      </w:r>
      <w:r>
        <w:rPr>
          <w:noProof/>
        </w:rPr>
        <w:instrText xml:space="preserve"> PAGEREF _Toc313625396 \h </w:instrText>
      </w:r>
      <w:r>
        <w:rPr>
          <w:noProof/>
        </w:rPr>
      </w:r>
      <w:r>
        <w:rPr>
          <w:noProof/>
        </w:rPr>
        <w:fldChar w:fldCharType="separate"/>
      </w:r>
      <w:r>
        <w:rPr>
          <w:noProof/>
        </w:rPr>
        <w:t>46</w:t>
      </w:r>
      <w:r>
        <w:rPr>
          <w:noProof/>
        </w:rPr>
        <w:fldChar w:fldCharType="end"/>
      </w:r>
    </w:p>
    <w:p w14:paraId="1DCA25A9" w14:textId="415D5267"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8.1.2</w:t>
      </w:r>
      <w:r w:rsidRPr="008964C4">
        <w:rPr>
          <w:rFonts w:asciiTheme="minorHAnsi" w:eastAsiaTheme="minorEastAsia" w:hAnsiTheme="minorHAnsi" w:cstheme="minorBidi"/>
          <w:smallCaps w:val="0"/>
          <w:noProof/>
          <w:spacing w:val="0"/>
        </w:rPr>
        <w:tab/>
      </w:r>
      <w:r>
        <w:rPr>
          <w:noProof/>
        </w:rPr>
        <w:t>Address Space Identifiers (ASI)</w:t>
      </w:r>
      <w:r>
        <w:rPr>
          <w:noProof/>
        </w:rPr>
        <w:tab/>
      </w:r>
      <w:r>
        <w:rPr>
          <w:noProof/>
        </w:rPr>
        <w:fldChar w:fldCharType="begin"/>
      </w:r>
      <w:r>
        <w:rPr>
          <w:noProof/>
        </w:rPr>
        <w:instrText xml:space="preserve"> PAGEREF _Toc313625397 \h </w:instrText>
      </w:r>
      <w:r>
        <w:rPr>
          <w:noProof/>
        </w:rPr>
      </w:r>
      <w:r>
        <w:rPr>
          <w:noProof/>
        </w:rPr>
        <w:fldChar w:fldCharType="separate"/>
      </w:r>
      <w:r>
        <w:rPr>
          <w:noProof/>
        </w:rPr>
        <w:t>47</w:t>
      </w:r>
      <w:r>
        <w:rPr>
          <w:noProof/>
        </w:rPr>
        <w:fldChar w:fldCharType="end"/>
      </w:r>
    </w:p>
    <w:p w14:paraId="6F137ED6" w14:textId="342F2384"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8.1.3</w:t>
      </w:r>
      <w:r w:rsidRPr="008964C4">
        <w:rPr>
          <w:rFonts w:asciiTheme="minorHAnsi" w:eastAsiaTheme="minorEastAsia" w:hAnsiTheme="minorHAnsi" w:cstheme="minorBidi"/>
          <w:smallCaps w:val="0"/>
          <w:noProof/>
          <w:spacing w:val="0"/>
        </w:rPr>
        <w:tab/>
      </w:r>
      <w:r>
        <w:rPr>
          <w:noProof/>
        </w:rPr>
        <w:t>System and Control Registers</w:t>
      </w:r>
      <w:r>
        <w:rPr>
          <w:noProof/>
        </w:rPr>
        <w:tab/>
      </w:r>
      <w:r>
        <w:rPr>
          <w:noProof/>
        </w:rPr>
        <w:fldChar w:fldCharType="begin"/>
      </w:r>
      <w:r>
        <w:rPr>
          <w:noProof/>
        </w:rPr>
        <w:instrText xml:space="preserve"> PAGEREF _Toc313625398 \h </w:instrText>
      </w:r>
      <w:r>
        <w:rPr>
          <w:noProof/>
        </w:rPr>
      </w:r>
      <w:r>
        <w:rPr>
          <w:noProof/>
        </w:rPr>
        <w:fldChar w:fldCharType="separate"/>
      </w:r>
      <w:r>
        <w:rPr>
          <w:noProof/>
        </w:rPr>
        <w:t>48</w:t>
      </w:r>
      <w:r>
        <w:rPr>
          <w:noProof/>
        </w:rPr>
        <w:fldChar w:fldCharType="end"/>
      </w:r>
    </w:p>
    <w:p w14:paraId="59F5CBA8" w14:textId="0F726097"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8.1.4</w:t>
      </w:r>
      <w:r w:rsidRPr="008964C4">
        <w:rPr>
          <w:rFonts w:asciiTheme="minorHAnsi" w:eastAsiaTheme="minorEastAsia" w:hAnsiTheme="minorHAnsi" w:cstheme="minorBidi"/>
          <w:smallCaps w:val="0"/>
          <w:noProof/>
          <w:spacing w:val="0"/>
        </w:rPr>
        <w:tab/>
      </w:r>
      <w:r>
        <w:rPr>
          <w:noProof/>
        </w:rPr>
        <w:t>Diagnostic Access</w:t>
      </w:r>
      <w:r>
        <w:rPr>
          <w:noProof/>
        </w:rPr>
        <w:tab/>
      </w:r>
      <w:r>
        <w:rPr>
          <w:noProof/>
        </w:rPr>
        <w:fldChar w:fldCharType="begin"/>
      </w:r>
      <w:r>
        <w:rPr>
          <w:noProof/>
        </w:rPr>
        <w:instrText xml:space="preserve"> PAGEREF _Toc313625399 \h </w:instrText>
      </w:r>
      <w:r>
        <w:rPr>
          <w:noProof/>
        </w:rPr>
      </w:r>
      <w:r>
        <w:rPr>
          <w:noProof/>
        </w:rPr>
        <w:fldChar w:fldCharType="separate"/>
      </w:r>
      <w:r>
        <w:rPr>
          <w:noProof/>
        </w:rPr>
        <w:t>50</w:t>
      </w:r>
      <w:r>
        <w:rPr>
          <w:noProof/>
        </w:rPr>
        <w:fldChar w:fldCharType="end"/>
      </w:r>
    </w:p>
    <w:p w14:paraId="4592C5DF" w14:textId="31F027F8"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8.1.5</w:t>
      </w:r>
      <w:r w:rsidRPr="008964C4">
        <w:rPr>
          <w:rFonts w:asciiTheme="minorHAnsi" w:eastAsiaTheme="minorEastAsia" w:hAnsiTheme="minorHAnsi" w:cstheme="minorBidi"/>
          <w:smallCaps w:val="0"/>
          <w:noProof/>
          <w:spacing w:val="0"/>
        </w:rPr>
        <w:tab/>
      </w:r>
      <w:r>
        <w:rPr>
          <w:noProof/>
        </w:rPr>
        <w:t>Payload Extensions</w:t>
      </w:r>
      <w:r>
        <w:rPr>
          <w:noProof/>
        </w:rPr>
        <w:tab/>
      </w:r>
      <w:r>
        <w:rPr>
          <w:noProof/>
        </w:rPr>
        <w:fldChar w:fldCharType="begin"/>
      </w:r>
      <w:r>
        <w:rPr>
          <w:noProof/>
        </w:rPr>
        <w:instrText xml:space="preserve"> PAGEREF _Toc313625400 \h </w:instrText>
      </w:r>
      <w:r>
        <w:rPr>
          <w:noProof/>
        </w:rPr>
      </w:r>
      <w:r>
        <w:rPr>
          <w:noProof/>
        </w:rPr>
        <w:fldChar w:fldCharType="separate"/>
      </w:r>
      <w:r>
        <w:rPr>
          <w:noProof/>
        </w:rPr>
        <w:t>50</w:t>
      </w:r>
      <w:r>
        <w:rPr>
          <w:noProof/>
        </w:rPr>
        <w:fldChar w:fldCharType="end"/>
      </w:r>
    </w:p>
    <w:p w14:paraId="2ABDCDAF" w14:textId="653A27E3"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8.1.6</w:t>
      </w:r>
      <w:r w:rsidRPr="008964C4">
        <w:rPr>
          <w:rFonts w:asciiTheme="minorHAnsi" w:eastAsiaTheme="minorEastAsia" w:hAnsiTheme="minorHAnsi" w:cstheme="minorBidi"/>
          <w:smallCaps w:val="0"/>
          <w:noProof/>
          <w:spacing w:val="0"/>
        </w:rPr>
        <w:tab/>
      </w:r>
      <w:r>
        <w:rPr>
          <w:noProof/>
        </w:rPr>
        <w:t>Debug Mechanism</w:t>
      </w:r>
      <w:r>
        <w:rPr>
          <w:noProof/>
        </w:rPr>
        <w:tab/>
      </w:r>
      <w:r>
        <w:rPr>
          <w:noProof/>
        </w:rPr>
        <w:fldChar w:fldCharType="begin"/>
      </w:r>
      <w:r>
        <w:rPr>
          <w:noProof/>
        </w:rPr>
        <w:instrText xml:space="preserve"> PAGEREF _Toc313625401 \h </w:instrText>
      </w:r>
      <w:r>
        <w:rPr>
          <w:noProof/>
        </w:rPr>
      </w:r>
      <w:r>
        <w:rPr>
          <w:noProof/>
        </w:rPr>
        <w:fldChar w:fldCharType="separate"/>
      </w:r>
      <w:r>
        <w:rPr>
          <w:noProof/>
        </w:rPr>
        <w:t>51</w:t>
      </w:r>
      <w:r>
        <w:rPr>
          <w:noProof/>
        </w:rPr>
        <w:fldChar w:fldCharType="end"/>
      </w:r>
    </w:p>
    <w:p w14:paraId="4E888BF7" w14:textId="031924A8"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8.2</w:t>
      </w:r>
      <w:r w:rsidRPr="008964C4">
        <w:rPr>
          <w:rFonts w:asciiTheme="minorHAnsi" w:eastAsiaTheme="minorEastAsia" w:hAnsiTheme="minorHAnsi" w:cstheme="minorBidi"/>
          <w:b w:val="0"/>
          <w:bCs w:val="0"/>
          <w:smallCaps w:val="0"/>
          <w:noProof/>
          <w:spacing w:val="0"/>
        </w:rPr>
        <w:tab/>
      </w:r>
      <w:r w:rsidRPr="00D30068">
        <w:rPr>
          <w:noProof/>
        </w:rPr>
        <w:t>Internal Structure</w:t>
      </w:r>
      <w:r>
        <w:rPr>
          <w:noProof/>
        </w:rPr>
        <w:tab/>
      </w:r>
      <w:r>
        <w:rPr>
          <w:noProof/>
        </w:rPr>
        <w:fldChar w:fldCharType="begin"/>
      </w:r>
      <w:r>
        <w:rPr>
          <w:noProof/>
        </w:rPr>
        <w:instrText xml:space="preserve"> PAGEREF _Toc313625402 \h </w:instrText>
      </w:r>
      <w:r>
        <w:rPr>
          <w:noProof/>
        </w:rPr>
      </w:r>
      <w:r>
        <w:rPr>
          <w:noProof/>
        </w:rPr>
        <w:fldChar w:fldCharType="separate"/>
      </w:r>
      <w:r>
        <w:rPr>
          <w:noProof/>
        </w:rPr>
        <w:t>52</w:t>
      </w:r>
      <w:r>
        <w:rPr>
          <w:noProof/>
        </w:rPr>
        <w:fldChar w:fldCharType="end"/>
      </w:r>
    </w:p>
    <w:p w14:paraId="676E50F4" w14:textId="769FF7CD"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8.2.1</w:t>
      </w:r>
      <w:r w:rsidRPr="008964C4">
        <w:rPr>
          <w:rFonts w:asciiTheme="minorHAnsi" w:eastAsiaTheme="minorEastAsia" w:hAnsiTheme="minorHAnsi" w:cstheme="minorBidi"/>
          <w:smallCaps w:val="0"/>
          <w:noProof/>
          <w:spacing w:val="0"/>
        </w:rPr>
        <w:tab/>
      </w:r>
      <w:r>
        <w:rPr>
          <w:noProof/>
        </w:rPr>
        <w:t>The defines.h file</w:t>
      </w:r>
      <w:r>
        <w:rPr>
          <w:noProof/>
        </w:rPr>
        <w:tab/>
      </w:r>
      <w:r>
        <w:rPr>
          <w:noProof/>
        </w:rPr>
        <w:fldChar w:fldCharType="begin"/>
      </w:r>
      <w:r>
        <w:rPr>
          <w:noProof/>
        </w:rPr>
        <w:instrText xml:space="preserve"> PAGEREF _Toc313625403 \h </w:instrText>
      </w:r>
      <w:r>
        <w:rPr>
          <w:noProof/>
        </w:rPr>
      </w:r>
      <w:r>
        <w:rPr>
          <w:noProof/>
        </w:rPr>
        <w:fldChar w:fldCharType="separate"/>
      </w:r>
      <w:r>
        <w:rPr>
          <w:noProof/>
        </w:rPr>
        <w:t>52</w:t>
      </w:r>
      <w:r>
        <w:rPr>
          <w:noProof/>
        </w:rPr>
        <w:fldChar w:fldCharType="end"/>
      </w:r>
    </w:p>
    <w:p w14:paraId="0E2492C3" w14:textId="71F26B35"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8.2.2</w:t>
      </w:r>
      <w:r w:rsidRPr="008964C4">
        <w:rPr>
          <w:rFonts w:asciiTheme="minorHAnsi" w:eastAsiaTheme="minorEastAsia" w:hAnsiTheme="minorHAnsi" w:cstheme="minorBidi"/>
          <w:smallCaps w:val="0"/>
          <w:noProof/>
          <w:spacing w:val="0"/>
        </w:rPr>
        <w:tab/>
      </w:r>
      <w:r>
        <w:rPr>
          <w:noProof/>
        </w:rPr>
        <w:t>The payload_extension files</w:t>
      </w:r>
      <w:r>
        <w:rPr>
          <w:noProof/>
        </w:rPr>
        <w:tab/>
      </w:r>
      <w:r>
        <w:rPr>
          <w:noProof/>
        </w:rPr>
        <w:fldChar w:fldCharType="begin"/>
      </w:r>
      <w:r>
        <w:rPr>
          <w:noProof/>
        </w:rPr>
        <w:instrText xml:space="preserve"> PAGEREF _Toc313625404 \h </w:instrText>
      </w:r>
      <w:r>
        <w:rPr>
          <w:noProof/>
        </w:rPr>
      </w:r>
      <w:r>
        <w:rPr>
          <w:noProof/>
        </w:rPr>
        <w:fldChar w:fldCharType="separate"/>
      </w:r>
      <w:r>
        <w:rPr>
          <w:noProof/>
        </w:rPr>
        <w:t>52</w:t>
      </w:r>
      <w:r>
        <w:rPr>
          <w:noProof/>
        </w:rPr>
        <w:fldChar w:fldCharType="end"/>
      </w:r>
    </w:p>
    <w:p w14:paraId="2C1EE875" w14:textId="7C07CB35"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8.2.3</w:t>
      </w:r>
      <w:r w:rsidRPr="008964C4">
        <w:rPr>
          <w:rFonts w:asciiTheme="minorHAnsi" w:eastAsiaTheme="minorEastAsia" w:hAnsiTheme="minorHAnsi" w:cstheme="minorBidi"/>
          <w:smallCaps w:val="0"/>
          <w:noProof/>
          <w:spacing w:val="0"/>
        </w:rPr>
        <w:tab/>
      </w:r>
      <w:r>
        <w:rPr>
          <w:noProof/>
        </w:rPr>
        <w:t>The mem_if.h file</w:t>
      </w:r>
      <w:r>
        <w:rPr>
          <w:noProof/>
        </w:rPr>
        <w:tab/>
      </w:r>
      <w:r>
        <w:rPr>
          <w:noProof/>
        </w:rPr>
        <w:fldChar w:fldCharType="begin"/>
      </w:r>
      <w:r>
        <w:rPr>
          <w:noProof/>
        </w:rPr>
        <w:instrText xml:space="preserve"> PAGEREF _Toc313625405 \h </w:instrText>
      </w:r>
      <w:r>
        <w:rPr>
          <w:noProof/>
        </w:rPr>
      </w:r>
      <w:r>
        <w:rPr>
          <w:noProof/>
        </w:rPr>
        <w:fldChar w:fldCharType="separate"/>
      </w:r>
      <w:r>
        <w:rPr>
          <w:noProof/>
        </w:rPr>
        <w:t>53</w:t>
      </w:r>
      <w:r>
        <w:rPr>
          <w:noProof/>
        </w:rPr>
        <w:fldChar w:fldCharType="end"/>
      </w:r>
    </w:p>
    <w:p w14:paraId="38C88B06" w14:textId="520BB34D"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8.2.4</w:t>
      </w:r>
      <w:r w:rsidRPr="008964C4">
        <w:rPr>
          <w:rFonts w:asciiTheme="minorHAnsi" w:eastAsiaTheme="minorEastAsia" w:hAnsiTheme="minorHAnsi" w:cstheme="minorBidi"/>
          <w:smallCaps w:val="0"/>
          <w:noProof/>
          <w:spacing w:val="0"/>
        </w:rPr>
        <w:tab/>
      </w:r>
      <w:r>
        <w:rPr>
          <w:noProof/>
        </w:rPr>
        <w:t>The mmu_cache_if.h file</w:t>
      </w:r>
      <w:r>
        <w:rPr>
          <w:noProof/>
        </w:rPr>
        <w:tab/>
      </w:r>
      <w:r>
        <w:rPr>
          <w:noProof/>
        </w:rPr>
        <w:fldChar w:fldCharType="begin"/>
      </w:r>
      <w:r>
        <w:rPr>
          <w:noProof/>
        </w:rPr>
        <w:instrText xml:space="preserve"> PAGEREF _Toc313625406 \h </w:instrText>
      </w:r>
      <w:r>
        <w:rPr>
          <w:noProof/>
        </w:rPr>
      </w:r>
      <w:r>
        <w:rPr>
          <w:noProof/>
        </w:rPr>
        <w:fldChar w:fldCharType="separate"/>
      </w:r>
      <w:r>
        <w:rPr>
          <w:noProof/>
        </w:rPr>
        <w:t>54</w:t>
      </w:r>
      <w:r>
        <w:rPr>
          <w:noProof/>
        </w:rPr>
        <w:fldChar w:fldCharType="end"/>
      </w:r>
    </w:p>
    <w:p w14:paraId="008A39B4" w14:textId="25EA8557"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8.2.5</w:t>
      </w:r>
      <w:r w:rsidRPr="008964C4">
        <w:rPr>
          <w:rFonts w:asciiTheme="minorHAnsi" w:eastAsiaTheme="minorEastAsia" w:hAnsiTheme="minorHAnsi" w:cstheme="minorBidi"/>
          <w:smallCaps w:val="0"/>
          <w:noProof/>
          <w:spacing w:val="0"/>
        </w:rPr>
        <w:tab/>
      </w:r>
      <w:r>
        <w:rPr>
          <w:noProof/>
        </w:rPr>
        <w:t>The mmu_cache.h/cpp files</w:t>
      </w:r>
      <w:r>
        <w:rPr>
          <w:noProof/>
        </w:rPr>
        <w:tab/>
      </w:r>
      <w:r>
        <w:rPr>
          <w:noProof/>
        </w:rPr>
        <w:fldChar w:fldCharType="begin"/>
      </w:r>
      <w:r>
        <w:rPr>
          <w:noProof/>
        </w:rPr>
        <w:instrText xml:space="preserve"> PAGEREF _Toc313625407 \h </w:instrText>
      </w:r>
      <w:r>
        <w:rPr>
          <w:noProof/>
        </w:rPr>
      </w:r>
      <w:r>
        <w:rPr>
          <w:noProof/>
        </w:rPr>
        <w:fldChar w:fldCharType="separate"/>
      </w:r>
      <w:r>
        <w:rPr>
          <w:noProof/>
        </w:rPr>
        <w:t>54</w:t>
      </w:r>
      <w:r>
        <w:rPr>
          <w:noProof/>
        </w:rPr>
        <w:fldChar w:fldCharType="end"/>
      </w:r>
    </w:p>
    <w:p w14:paraId="51D45DAB" w14:textId="310A1174"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8.2.6</w:t>
      </w:r>
      <w:r w:rsidRPr="008964C4">
        <w:rPr>
          <w:rFonts w:asciiTheme="minorHAnsi" w:eastAsiaTheme="minorEastAsia" w:hAnsiTheme="minorHAnsi" w:cstheme="minorBidi"/>
          <w:smallCaps w:val="0"/>
          <w:noProof/>
          <w:spacing w:val="0"/>
        </w:rPr>
        <w:tab/>
      </w:r>
      <w:r>
        <w:rPr>
          <w:noProof/>
        </w:rPr>
        <w:t>The vectorcache.h/cpp files</w:t>
      </w:r>
      <w:r>
        <w:rPr>
          <w:noProof/>
        </w:rPr>
        <w:tab/>
      </w:r>
      <w:r>
        <w:rPr>
          <w:noProof/>
        </w:rPr>
        <w:fldChar w:fldCharType="begin"/>
      </w:r>
      <w:r>
        <w:rPr>
          <w:noProof/>
        </w:rPr>
        <w:instrText xml:space="preserve"> PAGEREF _Toc313625408 \h </w:instrText>
      </w:r>
      <w:r>
        <w:rPr>
          <w:noProof/>
        </w:rPr>
      </w:r>
      <w:r>
        <w:rPr>
          <w:noProof/>
        </w:rPr>
        <w:fldChar w:fldCharType="separate"/>
      </w:r>
      <w:r>
        <w:rPr>
          <w:noProof/>
        </w:rPr>
        <w:t>55</w:t>
      </w:r>
      <w:r>
        <w:rPr>
          <w:noProof/>
        </w:rPr>
        <w:fldChar w:fldCharType="end"/>
      </w:r>
    </w:p>
    <w:p w14:paraId="5B1A5A90" w14:textId="6A4C677B"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8.2.7</w:t>
      </w:r>
      <w:r w:rsidRPr="008964C4">
        <w:rPr>
          <w:rFonts w:asciiTheme="minorHAnsi" w:eastAsiaTheme="minorEastAsia" w:hAnsiTheme="minorHAnsi" w:cstheme="minorBidi"/>
          <w:smallCaps w:val="0"/>
          <w:noProof/>
          <w:spacing w:val="0"/>
        </w:rPr>
        <w:tab/>
      </w:r>
      <w:r>
        <w:rPr>
          <w:noProof/>
        </w:rPr>
        <w:t>The ivectorcache.h/cpp files</w:t>
      </w:r>
      <w:r>
        <w:rPr>
          <w:noProof/>
        </w:rPr>
        <w:tab/>
      </w:r>
      <w:r>
        <w:rPr>
          <w:noProof/>
        </w:rPr>
        <w:fldChar w:fldCharType="begin"/>
      </w:r>
      <w:r>
        <w:rPr>
          <w:noProof/>
        </w:rPr>
        <w:instrText xml:space="preserve"> PAGEREF _Toc313625409 \h </w:instrText>
      </w:r>
      <w:r>
        <w:rPr>
          <w:noProof/>
        </w:rPr>
      </w:r>
      <w:r>
        <w:rPr>
          <w:noProof/>
        </w:rPr>
        <w:fldChar w:fldCharType="separate"/>
      </w:r>
      <w:r>
        <w:rPr>
          <w:noProof/>
        </w:rPr>
        <w:t>56</w:t>
      </w:r>
      <w:r>
        <w:rPr>
          <w:noProof/>
        </w:rPr>
        <w:fldChar w:fldCharType="end"/>
      </w:r>
    </w:p>
    <w:p w14:paraId="1D112BC5" w14:textId="102AB972"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8.2.8</w:t>
      </w:r>
      <w:r w:rsidRPr="008964C4">
        <w:rPr>
          <w:rFonts w:asciiTheme="minorHAnsi" w:eastAsiaTheme="minorEastAsia" w:hAnsiTheme="minorHAnsi" w:cstheme="minorBidi"/>
          <w:smallCaps w:val="0"/>
          <w:noProof/>
          <w:spacing w:val="0"/>
        </w:rPr>
        <w:tab/>
      </w:r>
      <w:r>
        <w:rPr>
          <w:noProof/>
        </w:rPr>
        <w:t>The dvectorcache.h/cpp files</w:t>
      </w:r>
      <w:r>
        <w:rPr>
          <w:noProof/>
        </w:rPr>
        <w:tab/>
      </w:r>
      <w:r>
        <w:rPr>
          <w:noProof/>
        </w:rPr>
        <w:fldChar w:fldCharType="begin"/>
      </w:r>
      <w:r>
        <w:rPr>
          <w:noProof/>
        </w:rPr>
        <w:instrText xml:space="preserve"> PAGEREF _Toc313625410 \h </w:instrText>
      </w:r>
      <w:r>
        <w:rPr>
          <w:noProof/>
        </w:rPr>
      </w:r>
      <w:r>
        <w:rPr>
          <w:noProof/>
        </w:rPr>
        <w:fldChar w:fldCharType="separate"/>
      </w:r>
      <w:r>
        <w:rPr>
          <w:noProof/>
        </w:rPr>
        <w:t>57</w:t>
      </w:r>
      <w:r>
        <w:rPr>
          <w:noProof/>
        </w:rPr>
        <w:fldChar w:fldCharType="end"/>
      </w:r>
    </w:p>
    <w:p w14:paraId="36C8D5CC" w14:textId="52190322"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8.2.9</w:t>
      </w:r>
      <w:r w:rsidRPr="008964C4">
        <w:rPr>
          <w:rFonts w:asciiTheme="minorHAnsi" w:eastAsiaTheme="minorEastAsia" w:hAnsiTheme="minorHAnsi" w:cstheme="minorBidi"/>
          <w:smallCaps w:val="0"/>
          <w:noProof/>
          <w:spacing w:val="0"/>
        </w:rPr>
        <w:tab/>
      </w:r>
      <w:r>
        <w:rPr>
          <w:noProof/>
        </w:rPr>
        <w:t>The localram.h/cpp files</w:t>
      </w:r>
      <w:r>
        <w:rPr>
          <w:noProof/>
        </w:rPr>
        <w:tab/>
      </w:r>
      <w:r>
        <w:rPr>
          <w:noProof/>
        </w:rPr>
        <w:fldChar w:fldCharType="begin"/>
      </w:r>
      <w:r>
        <w:rPr>
          <w:noProof/>
        </w:rPr>
        <w:instrText xml:space="preserve"> PAGEREF _Toc313625411 \h </w:instrText>
      </w:r>
      <w:r>
        <w:rPr>
          <w:noProof/>
        </w:rPr>
      </w:r>
      <w:r>
        <w:rPr>
          <w:noProof/>
        </w:rPr>
        <w:fldChar w:fldCharType="separate"/>
      </w:r>
      <w:r>
        <w:rPr>
          <w:noProof/>
        </w:rPr>
        <w:t>57</w:t>
      </w:r>
      <w:r>
        <w:rPr>
          <w:noProof/>
        </w:rPr>
        <w:fldChar w:fldCharType="end"/>
      </w:r>
    </w:p>
    <w:p w14:paraId="51BEB38C" w14:textId="249A1C73"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8.2.10</w:t>
      </w:r>
      <w:r w:rsidRPr="008964C4">
        <w:rPr>
          <w:rFonts w:asciiTheme="minorHAnsi" w:eastAsiaTheme="minorEastAsia" w:hAnsiTheme="minorHAnsi" w:cstheme="minorBidi"/>
          <w:smallCaps w:val="0"/>
          <w:noProof/>
          <w:spacing w:val="0"/>
        </w:rPr>
        <w:tab/>
      </w:r>
      <w:r>
        <w:rPr>
          <w:noProof/>
        </w:rPr>
        <w:t>The mmu.h/cpp files</w:t>
      </w:r>
      <w:r>
        <w:rPr>
          <w:noProof/>
        </w:rPr>
        <w:tab/>
      </w:r>
      <w:r>
        <w:rPr>
          <w:noProof/>
        </w:rPr>
        <w:fldChar w:fldCharType="begin"/>
      </w:r>
      <w:r>
        <w:rPr>
          <w:noProof/>
        </w:rPr>
        <w:instrText xml:space="preserve"> PAGEREF _Toc313625412 \h </w:instrText>
      </w:r>
      <w:r>
        <w:rPr>
          <w:noProof/>
        </w:rPr>
      </w:r>
      <w:r>
        <w:rPr>
          <w:noProof/>
        </w:rPr>
        <w:fldChar w:fldCharType="separate"/>
      </w:r>
      <w:r>
        <w:rPr>
          <w:noProof/>
        </w:rPr>
        <w:t>57</w:t>
      </w:r>
      <w:r>
        <w:rPr>
          <w:noProof/>
        </w:rPr>
        <w:fldChar w:fldCharType="end"/>
      </w:r>
    </w:p>
    <w:p w14:paraId="1BFAE3CB" w14:textId="47422D3C"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8.2.11</w:t>
      </w:r>
      <w:r w:rsidRPr="008964C4">
        <w:rPr>
          <w:rFonts w:asciiTheme="minorHAnsi" w:eastAsiaTheme="minorEastAsia" w:hAnsiTheme="minorHAnsi" w:cstheme="minorBidi"/>
          <w:smallCaps w:val="0"/>
          <w:noProof/>
          <w:spacing w:val="0"/>
        </w:rPr>
        <w:tab/>
      </w:r>
      <w:r>
        <w:rPr>
          <w:noProof/>
        </w:rPr>
        <w:t>The tlb_adaptor.h file</w:t>
      </w:r>
      <w:r>
        <w:rPr>
          <w:noProof/>
        </w:rPr>
        <w:tab/>
      </w:r>
      <w:r>
        <w:rPr>
          <w:noProof/>
        </w:rPr>
        <w:fldChar w:fldCharType="begin"/>
      </w:r>
      <w:r>
        <w:rPr>
          <w:noProof/>
        </w:rPr>
        <w:instrText xml:space="preserve"> PAGEREF _Toc313625413 \h </w:instrText>
      </w:r>
      <w:r>
        <w:rPr>
          <w:noProof/>
        </w:rPr>
      </w:r>
      <w:r>
        <w:rPr>
          <w:noProof/>
        </w:rPr>
        <w:fldChar w:fldCharType="separate"/>
      </w:r>
      <w:r>
        <w:rPr>
          <w:noProof/>
        </w:rPr>
        <w:t>58</w:t>
      </w:r>
      <w:r>
        <w:rPr>
          <w:noProof/>
        </w:rPr>
        <w:fldChar w:fldCharType="end"/>
      </w:r>
    </w:p>
    <w:p w14:paraId="0301A5BC" w14:textId="50CE3F3F"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8.3</w:t>
      </w:r>
      <w:r w:rsidRPr="008964C4">
        <w:rPr>
          <w:rFonts w:asciiTheme="minorHAnsi" w:eastAsiaTheme="minorEastAsia" w:hAnsiTheme="minorHAnsi" w:cstheme="minorBidi"/>
          <w:b w:val="0"/>
          <w:bCs w:val="0"/>
          <w:smallCaps w:val="0"/>
          <w:noProof/>
          <w:spacing w:val="0"/>
        </w:rPr>
        <w:tab/>
      </w:r>
      <w:r w:rsidRPr="00D30068">
        <w:rPr>
          <w:noProof/>
        </w:rPr>
        <w:t>Parametrization Options</w:t>
      </w:r>
      <w:r>
        <w:rPr>
          <w:noProof/>
        </w:rPr>
        <w:tab/>
      </w:r>
      <w:r>
        <w:rPr>
          <w:noProof/>
        </w:rPr>
        <w:fldChar w:fldCharType="begin"/>
      </w:r>
      <w:r>
        <w:rPr>
          <w:noProof/>
        </w:rPr>
        <w:instrText xml:space="preserve"> PAGEREF _Toc313625414 \h </w:instrText>
      </w:r>
      <w:r>
        <w:rPr>
          <w:noProof/>
        </w:rPr>
      </w:r>
      <w:r>
        <w:rPr>
          <w:noProof/>
        </w:rPr>
        <w:fldChar w:fldCharType="separate"/>
      </w:r>
      <w:r>
        <w:rPr>
          <w:noProof/>
        </w:rPr>
        <w:t>58</w:t>
      </w:r>
      <w:r>
        <w:rPr>
          <w:noProof/>
        </w:rPr>
        <w:fldChar w:fldCharType="end"/>
      </w:r>
    </w:p>
    <w:p w14:paraId="713FDF9B" w14:textId="135D35AC"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8.4</w:t>
      </w:r>
      <w:r w:rsidRPr="008964C4">
        <w:rPr>
          <w:rFonts w:asciiTheme="minorHAnsi" w:eastAsiaTheme="minorEastAsia" w:hAnsiTheme="minorHAnsi" w:cstheme="minorBidi"/>
          <w:b w:val="0"/>
          <w:bCs w:val="0"/>
          <w:smallCaps w:val="0"/>
          <w:noProof/>
          <w:spacing w:val="0"/>
        </w:rPr>
        <w:tab/>
      </w:r>
      <w:r w:rsidRPr="00D30068">
        <w:rPr>
          <w:noProof/>
        </w:rPr>
        <w:t>Interface</w:t>
      </w:r>
      <w:r>
        <w:rPr>
          <w:noProof/>
        </w:rPr>
        <w:tab/>
      </w:r>
      <w:r>
        <w:rPr>
          <w:noProof/>
        </w:rPr>
        <w:fldChar w:fldCharType="begin"/>
      </w:r>
      <w:r>
        <w:rPr>
          <w:noProof/>
        </w:rPr>
        <w:instrText xml:space="preserve"> PAGEREF _Toc313625415 \h </w:instrText>
      </w:r>
      <w:r>
        <w:rPr>
          <w:noProof/>
        </w:rPr>
      </w:r>
      <w:r>
        <w:rPr>
          <w:noProof/>
        </w:rPr>
        <w:fldChar w:fldCharType="separate"/>
      </w:r>
      <w:r>
        <w:rPr>
          <w:noProof/>
        </w:rPr>
        <w:t>60</w:t>
      </w:r>
      <w:r>
        <w:rPr>
          <w:noProof/>
        </w:rPr>
        <w:fldChar w:fldCharType="end"/>
      </w:r>
    </w:p>
    <w:p w14:paraId="3A7233FF" w14:textId="79E0BC88"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8.5</w:t>
      </w:r>
      <w:r w:rsidRPr="008964C4">
        <w:rPr>
          <w:rFonts w:asciiTheme="minorHAnsi" w:eastAsiaTheme="minorEastAsia" w:hAnsiTheme="minorHAnsi" w:cstheme="minorBidi"/>
          <w:b w:val="0"/>
          <w:bCs w:val="0"/>
          <w:smallCaps w:val="0"/>
          <w:noProof/>
          <w:spacing w:val="0"/>
        </w:rPr>
        <w:tab/>
      </w:r>
      <w:r w:rsidRPr="00D30068">
        <w:rPr>
          <w:noProof/>
        </w:rPr>
        <w:t>Compilation Instructions</w:t>
      </w:r>
      <w:r>
        <w:rPr>
          <w:noProof/>
        </w:rPr>
        <w:tab/>
      </w:r>
      <w:r>
        <w:rPr>
          <w:noProof/>
        </w:rPr>
        <w:fldChar w:fldCharType="begin"/>
      </w:r>
      <w:r>
        <w:rPr>
          <w:noProof/>
        </w:rPr>
        <w:instrText xml:space="preserve"> PAGEREF _Toc313625416 \h </w:instrText>
      </w:r>
      <w:r>
        <w:rPr>
          <w:noProof/>
        </w:rPr>
      </w:r>
      <w:r>
        <w:rPr>
          <w:noProof/>
        </w:rPr>
        <w:fldChar w:fldCharType="separate"/>
      </w:r>
      <w:r>
        <w:rPr>
          <w:noProof/>
        </w:rPr>
        <w:t>60</w:t>
      </w:r>
      <w:r>
        <w:rPr>
          <w:noProof/>
        </w:rPr>
        <w:fldChar w:fldCharType="end"/>
      </w:r>
    </w:p>
    <w:p w14:paraId="4A41A3C4" w14:textId="3DAD9E53"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8.6</w:t>
      </w:r>
      <w:r w:rsidRPr="008964C4">
        <w:rPr>
          <w:rFonts w:asciiTheme="minorHAnsi" w:eastAsiaTheme="minorEastAsia" w:hAnsiTheme="minorHAnsi" w:cstheme="minorBidi"/>
          <w:b w:val="0"/>
          <w:bCs w:val="0"/>
          <w:smallCaps w:val="0"/>
          <w:noProof/>
          <w:spacing w:val="0"/>
        </w:rPr>
        <w:tab/>
      </w:r>
      <w:r w:rsidRPr="00D30068">
        <w:rPr>
          <w:noProof/>
        </w:rPr>
        <w:t>Example Instantiation</w:t>
      </w:r>
      <w:r>
        <w:rPr>
          <w:noProof/>
        </w:rPr>
        <w:tab/>
      </w:r>
      <w:r>
        <w:rPr>
          <w:noProof/>
        </w:rPr>
        <w:fldChar w:fldCharType="begin"/>
      </w:r>
      <w:r>
        <w:rPr>
          <w:noProof/>
        </w:rPr>
        <w:instrText xml:space="preserve"> PAGEREF _Toc313625417 \h </w:instrText>
      </w:r>
      <w:r>
        <w:rPr>
          <w:noProof/>
        </w:rPr>
      </w:r>
      <w:r>
        <w:rPr>
          <w:noProof/>
        </w:rPr>
        <w:fldChar w:fldCharType="separate"/>
      </w:r>
      <w:r>
        <w:rPr>
          <w:noProof/>
        </w:rPr>
        <w:t>61</w:t>
      </w:r>
      <w:r>
        <w:rPr>
          <w:noProof/>
        </w:rPr>
        <w:fldChar w:fldCharType="end"/>
      </w:r>
    </w:p>
    <w:p w14:paraId="53345FC8" w14:textId="489FA5CD" w:rsidR="008964C4" w:rsidRPr="008964C4" w:rsidRDefault="008964C4">
      <w:pPr>
        <w:pStyle w:val="Verzeichnis1"/>
        <w:tabs>
          <w:tab w:val="left" w:pos="480"/>
        </w:tabs>
        <w:rPr>
          <w:rFonts w:asciiTheme="minorHAnsi" w:eastAsiaTheme="minorEastAsia" w:hAnsiTheme="minorHAnsi" w:cstheme="minorBidi"/>
          <w:b w:val="0"/>
          <w:bCs w:val="0"/>
          <w:caps w:val="0"/>
          <w:noProof/>
          <w:spacing w:val="0"/>
          <w:u w:val="none"/>
        </w:rPr>
      </w:pPr>
      <w:r w:rsidRPr="00D30068">
        <w:rPr>
          <w:noProof/>
          <w:lang w:val="en-GB"/>
        </w:rPr>
        <w:t>9</w:t>
      </w:r>
      <w:r w:rsidRPr="008964C4">
        <w:rPr>
          <w:rFonts w:asciiTheme="minorHAnsi" w:eastAsiaTheme="minorEastAsia" w:hAnsiTheme="minorHAnsi" w:cstheme="minorBidi"/>
          <w:b w:val="0"/>
          <w:bCs w:val="0"/>
          <w:caps w:val="0"/>
          <w:noProof/>
          <w:spacing w:val="0"/>
          <w:u w:val="none"/>
        </w:rPr>
        <w:tab/>
      </w:r>
      <w:r w:rsidRPr="00D30068">
        <w:rPr>
          <w:noProof/>
          <w:lang w:val="en-GB"/>
        </w:rPr>
        <w:t>GPTIMER General Purpose Timer SystemC model</w:t>
      </w:r>
      <w:r>
        <w:rPr>
          <w:noProof/>
        </w:rPr>
        <w:tab/>
      </w:r>
      <w:r>
        <w:rPr>
          <w:noProof/>
        </w:rPr>
        <w:fldChar w:fldCharType="begin"/>
      </w:r>
      <w:r>
        <w:rPr>
          <w:noProof/>
        </w:rPr>
        <w:instrText xml:space="preserve"> PAGEREF _Toc313625418 \h </w:instrText>
      </w:r>
      <w:r>
        <w:rPr>
          <w:noProof/>
        </w:rPr>
      </w:r>
      <w:r>
        <w:rPr>
          <w:noProof/>
        </w:rPr>
        <w:fldChar w:fldCharType="separate"/>
      </w:r>
      <w:r>
        <w:rPr>
          <w:noProof/>
        </w:rPr>
        <w:t>63</w:t>
      </w:r>
      <w:r>
        <w:rPr>
          <w:noProof/>
        </w:rPr>
        <w:fldChar w:fldCharType="end"/>
      </w:r>
    </w:p>
    <w:p w14:paraId="1B4B63BC" w14:textId="2FA88689"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t>9.1</w:t>
      </w:r>
      <w:r w:rsidRPr="008964C4">
        <w:rPr>
          <w:rFonts w:asciiTheme="minorHAnsi" w:eastAsiaTheme="minorEastAsia" w:hAnsiTheme="minorHAnsi" w:cstheme="minorBidi"/>
          <w:b w:val="0"/>
          <w:bCs w:val="0"/>
          <w:smallCaps w:val="0"/>
          <w:noProof/>
          <w:spacing w:val="0"/>
        </w:rPr>
        <w:tab/>
      </w:r>
      <w:r w:rsidRPr="00D30068">
        <w:rPr>
          <w:noProof/>
          <w:lang w:val="en-GB"/>
        </w:rPr>
        <w:t>Functionality and Features</w:t>
      </w:r>
      <w:r>
        <w:rPr>
          <w:noProof/>
        </w:rPr>
        <w:tab/>
      </w:r>
      <w:r>
        <w:rPr>
          <w:noProof/>
        </w:rPr>
        <w:fldChar w:fldCharType="begin"/>
      </w:r>
      <w:r>
        <w:rPr>
          <w:noProof/>
        </w:rPr>
        <w:instrText xml:space="preserve"> PAGEREF _Toc313625419 \h </w:instrText>
      </w:r>
      <w:r>
        <w:rPr>
          <w:noProof/>
        </w:rPr>
      </w:r>
      <w:r>
        <w:rPr>
          <w:noProof/>
        </w:rPr>
        <w:fldChar w:fldCharType="separate"/>
      </w:r>
      <w:r>
        <w:rPr>
          <w:noProof/>
        </w:rPr>
        <w:t>63</w:t>
      </w:r>
      <w:r>
        <w:rPr>
          <w:noProof/>
        </w:rPr>
        <w:fldChar w:fldCharType="end"/>
      </w:r>
    </w:p>
    <w:p w14:paraId="363DE23D" w14:textId="6F3E002C"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t>9.2</w:t>
      </w:r>
      <w:r w:rsidRPr="008964C4">
        <w:rPr>
          <w:rFonts w:asciiTheme="minorHAnsi" w:eastAsiaTheme="minorEastAsia" w:hAnsiTheme="minorHAnsi" w:cstheme="minorBidi"/>
          <w:b w:val="0"/>
          <w:bCs w:val="0"/>
          <w:smallCaps w:val="0"/>
          <w:noProof/>
          <w:spacing w:val="0"/>
        </w:rPr>
        <w:tab/>
      </w:r>
      <w:r w:rsidRPr="00D30068">
        <w:rPr>
          <w:noProof/>
          <w:lang w:val="en-GB"/>
        </w:rPr>
        <w:t>Internal Structure</w:t>
      </w:r>
      <w:r>
        <w:rPr>
          <w:noProof/>
        </w:rPr>
        <w:tab/>
      </w:r>
      <w:r>
        <w:rPr>
          <w:noProof/>
        </w:rPr>
        <w:fldChar w:fldCharType="begin"/>
      </w:r>
      <w:r>
        <w:rPr>
          <w:noProof/>
        </w:rPr>
        <w:instrText xml:space="preserve"> PAGEREF _Toc313625420 \h </w:instrText>
      </w:r>
      <w:r>
        <w:rPr>
          <w:noProof/>
        </w:rPr>
      </w:r>
      <w:r>
        <w:rPr>
          <w:noProof/>
        </w:rPr>
        <w:fldChar w:fldCharType="separate"/>
      </w:r>
      <w:r>
        <w:rPr>
          <w:noProof/>
        </w:rPr>
        <w:t>64</w:t>
      </w:r>
      <w:r>
        <w:rPr>
          <w:noProof/>
        </w:rPr>
        <w:fldChar w:fldCharType="end"/>
      </w:r>
    </w:p>
    <w:p w14:paraId="7F1D07D0" w14:textId="38997FFC"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9.2.1</w:t>
      </w:r>
      <w:r w:rsidRPr="008964C4">
        <w:rPr>
          <w:rFonts w:asciiTheme="minorHAnsi" w:eastAsiaTheme="minorEastAsia" w:hAnsiTheme="minorHAnsi" w:cstheme="minorBidi"/>
          <w:smallCaps w:val="0"/>
          <w:noProof/>
          <w:spacing w:val="0"/>
        </w:rPr>
        <w:tab/>
      </w:r>
      <w:r>
        <w:rPr>
          <w:noProof/>
        </w:rPr>
        <w:t>The gptimer.h file</w:t>
      </w:r>
      <w:r>
        <w:rPr>
          <w:noProof/>
        </w:rPr>
        <w:tab/>
      </w:r>
      <w:r>
        <w:rPr>
          <w:noProof/>
        </w:rPr>
        <w:fldChar w:fldCharType="begin"/>
      </w:r>
      <w:r>
        <w:rPr>
          <w:noProof/>
        </w:rPr>
        <w:instrText xml:space="preserve"> PAGEREF _Toc313625421 \h </w:instrText>
      </w:r>
      <w:r>
        <w:rPr>
          <w:noProof/>
        </w:rPr>
      </w:r>
      <w:r>
        <w:rPr>
          <w:noProof/>
        </w:rPr>
        <w:fldChar w:fldCharType="separate"/>
      </w:r>
      <w:r>
        <w:rPr>
          <w:noProof/>
        </w:rPr>
        <w:t>64</w:t>
      </w:r>
      <w:r>
        <w:rPr>
          <w:noProof/>
        </w:rPr>
        <w:fldChar w:fldCharType="end"/>
      </w:r>
    </w:p>
    <w:p w14:paraId="17C1A59C" w14:textId="73CFC4E1"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lastRenderedPageBreak/>
        <w:t>9.3</w:t>
      </w:r>
      <w:r w:rsidRPr="008964C4">
        <w:rPr>
          <w:rFonts w:asciiTheme="minorHAnsi" w:eastAsiaTheme="minorEastAsia" w:hAnsiTheme="minorHAnsi" w:cstheme="minorBidi"/>
          <w:b w:val="0"/>
          <w:bCs w:val="0"/>
          <w:smallCaps w:val="0"/>
          <w:noProof/>
          <w:spacing w:val="0"/>
        </w:rPr>
        <w:tab/>
      </w:r>
      <w:r w:rsidRPr="00D30068">
        <w:rPr>
          <w:noProof/>
          <w:lang w:val="en-GB"/>
        </w:rPr>
        <w:t>Parametrization Options</w:t>
      </w:r>
      <w:r>
        <w:rPr>
          <w:noProof/>
        </w:rPr>
        <w:tab/>
      </w:r>
      <w:r>
        <w:rPr>
          <w:noProof/>
        </w:rPr>
        <w:fldChar w:fldCharType="begin"/>
      </w:r>
      <w:r>
        <w:rPr>
          <w:noProof/>
        </w:rPr>
        <w:instrText xml:space="preserve"> PAGEREF _Toc313625422 \h </w:instrText>
      </w:r>
      <w:r>
        <w:rPr>
          <w:noProof/>
        </w:rPr>
      </w:r>
      <w:r>
        <w:rPr>
          <w:noProof/>
        </w:rPr>
        <w:fldChar w:fldCharType="separate"/>
      </w:r>
      <w:r>
        <w:rPr>
          <w:noProof/>
        </w:rPr>
        <w:t>66</w:t>
      </w:r>
      <w:r>
        <w:rPr>
          <w:noProof/>
        </w:rPr>
        <w:fldChar w:fldCharType="end"/>
      </w:r>
    </w:p>
    <w:p w14:paraId="7AFB0CA3" w14:textId="04C0DFE2"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t>9.4</w:t>
      </w:r>
      <w:r w:rsidRPr="008964C4">
        <w:rPr>
          <w:rFonts w:asciiTheme="minorHAnsi" w:eastAsiaTheme="minorEastAsia" w:hAnsiTheme="minorHAnsi" w:cstheme="minorBidi"/>
          <w:b w:val="0"/>
          <w:bCs w:val="0"/>
          <w:smallCaps w:val="0"/>
          <w:noProof/>
          <w:spacing w:val="0"/>
        </w:rPr>
        <w:tab/>
      </w:r>
      <w:r w:rsidRPr="00D30068">
        <w:rPr>
          <w:noProof/>
          <w:lang w:val="en-GB"/>
        </w:rPr>
        <w:t>Interface</w:t>
      </w:r>
      <w:r>
        <w:rPr>
          <w:noProof/>
        </w:rPr>
        <w:tab/>
      </w:r>
      <w:r>
        <w:rPr>
          <w:noProof/>
        </w:rPr>
        <w:fldChar w:fldCharType="begin"/>
      </w:r>
      <w:r>
        <w:rPr>
          <w:noProof/>
        </w:rPr>
        <w:instrText xml:space="preserve"> PAGEREF _Toc313625423 \h </w:instrText>
      </w:r>
      <w:r>
        <w:rPr>
          <w:noProof/>
        </w:rPr>
      </w:r>
      <w:r>
        <w:rPr>
          <w:noProof/>
        </w:rPr>
        <w:fldChar w:fldCharType="separate"/>
      </w:r>
      <w:r>
        <w:rPr>
          <w:noProof/>
        </w:rPr>
        <w:t>66</w:t>
      </w:r>
      <w:r>
        <w:rPr>
          <w:noProof/>
        </w:rPr>
        <w:fldChar w:fldCharType="end"/>
      </w:r>
    </w:p>
    <w:p w14:paraId="0C20C78C" w14:textId="76598331"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t>9.5</w:t>
      </w:r>
      <w:r w:rsidRPr="008964C4">
        <w:rPr>
          <w:rFonts w:asciiTheme="minorHAnsi" w:eastAsiaTheme="minorEastAsia" w:hAnsiTheme="minorHAnsi" w:cstheme="minorBidi"/>
          <w:b w:val="0"/>
          <w:bCs w:val="0"/>
          <w:smallCaps w:val="0"/>
          <w:noProof/>
          <w:spacing w:val="0"/>
        </w:rPr>
        <w:tab/>
      </w:r>
      <w:r w:rsidRPr="00D30068">
        <w:rPr>
          <w:noProof/>
          <w:lang w:val="en-GB"/>
        </w:rPr>
        <w:t>Compilation Instructions</w:t>
      </w:r>
      <w:r>
        <w:rPr>
          <w:noProof/>
        </w:rPr>
        <w:tab/>
      </w:r>
      <w:r>
        <w:rPr>
          <w:noProof/>
        </w:rPr>
        <w:fldChar w:fldCharType="begin"/>
      </w:r>
      <w:r>
        <w:rPr>
          <w:noProof/>
        </w:rPr>
        <w:instrText xml:space="preserve"> PAGEREF _Toc313625424 \h </w:instrText>
      </w:r>
      <w:r>
        <w:rPr>
          <w:noProof/>
        </w:rPr>
      </w:r>
      <w:r>
        <w:rPr>
          <w:noProof/>
        </w:rPr>
        <w:fldChar w:fldCharType="separate"/>
      </w:r>
      <w:r>
        <w:rPr>
          <w:noProof/>
        </w:rPr>
        <w:t>66</w:t>
      </w:r>
      <w:r>
        <w:rPr>
          <w:noProof/>
        </w:rPr>
        <w:fldChar w:fldCharType="end"/>
      </w:r>
    </w:p>
    <w:p w14:paraId="609402ED" w14:textId="630AE170"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t>9.6</w:t>
      </w:r>
      <w:r w:rsidRPr="008964C4">
        <w:rPr>
          <w:rFonts w:asciiTheme="minorHAnsi" w:eastAsiaTheme="minorEastAsia" w:hAnsiTheme="minorHAnsi" w:cstheme="minorBidi"/>
          <w:b w:val="0"/>
          <w:bCs w:val="0"/>
          <w:smallCaps w:val="0"/>
          <w:noProof/>
          <w:spacing w:val="0"/>
        </w:rPr>
        <w:tab/>
      </w:r>
      <w:r w:rsidRPr="00D30068">
        <w:rPr>
          <w:noProof/>
          <w:lang w:val="en-GB"/>
        </w:rPr>
        <w:t>Example Instantiation</w:t>
      </w:r>
      <w:r>
        <w:rPr>
          <w:noProof/>
        </w:rPr>
        <w:tab/>
      </w:r>
      <w:r>
        <w:rPr>
          <w:noProof/>
        </w:rPr>
        <w:fldChar w:fldCharType="begin"/>
      </w:r>
      <w:r>
        <w:rPr>
          <w:noProof/>
        </w:rPr>
        <w:instrText xml:space="preserve"> PAGEREF _Toc313625425 \h </w:instrText>
      </w:r>
      <w:r>
        <w:rPr>
          <w:noProof/>
        </w:rPr>
      </w:r>
      <w:r>
        <w:rPr>
          <w:noProof/>
        </w:rPr>
        <w:fldChar w:fldCharType="separate"/>
      </w:r>
      <w:r>
        <w:rPr>
          <w:noProof/>
        </w:rPr>
        <w:t>67</w:t>
      </w:r>
      <w:r>
        <w:rPr>
          <w:noProof/>
        </w:rPr>
        <w:fldChar w:fldCharType="end"/>
      </w:r>
    </w:p>
    <w:p w14:paraId="2941195D" w14:textId="33778298" w:rsidR="008964C4" w:rsidRPr="008964C4" w:rsidRDefault="008964C4">
      <w:pPr>
        <w:pStyle w:val="Verzeichnis1"/>
        <w:tabs>
          <w:tab w:val="left" w:pos="720"/>
        </w:tabs>
        <w:rPr>
          <w:rFonts w:asciiTheme="minorHAnsi" w:eastAsiaTheme="minorEastAsia" w:hAnsiTheme="minorHAnsi" w:cstheme="minorBidi"/>
          <w:b w:val="0"/>
          <w:bCs w:val="0"/>
          <w:caps w:val="0"/>
          <w:noProof/>
          <w:spacing w:val="0"/>
          <w:u w:val="none"/>
        </w:rPr>
      </w:pPr>
      <w:r w:rsidRPr="00D30068">
        <w:rPr>
          <w:noProof/>
          <w:lang w:val="en-GB"/>
        </w:rPr>
        <w:t>10</w:t>
      </w:r>
      <w:r w:rsidRPr="008964C4">
        <w:rPr>
          <w:rFonts w:asciiTheme="minorHAnsi" w:eastAsiaTheme="minorEastAsia" w:hAnsiTheme="minorHAnsi" w:cstheme="minorBidi"/>
          <w:b w:val="0"/>
          <w:bCs w:val="0"/>
          <w:caps w:val="0"/>
          <w:noProof/>
          <w:spacing w:val="0"/>
          <w:u w:val="none"/>
        </w:rPr>
        <w:tab/>
      </w:r>
      <w:r w:rsidRPr="00D30068">
        <w:rPr>
          <w:noProof/>
          <w:lang w:val="en-GB"/>
        </w:rPr>
        <w:t>IRQMP Interrupt Controller SystemC model</w:t>
      </w:r>
      <w:r>
        <w:rPr>
          <w:noProof/>
        </w:rPr>
        <w:tab/>
      </w:r>
      <w:r>
        <w:rPr>
          <w:noProof/>
        </w:rPr>
        <w:fldChar w:fldCharType="begin"/>
      </w:r>
      <w:r>
        <w:rPr>
          <w:noProof/>
        </w:rPr>
        <w:instrText xml:space="preserve"> PAGEREF _Toc313625426 \h </w:instrText>
      </w:r>
      <w:r>
        <w:rPr>
          <w:noProof/>
        </w:rPr>
      </w:r>
      <w:r>
        <w:rPr>
          <w:noProof/>
        </w:rPr>
        <w:fldChar w:fldCharType="separate"/>
      </w:r>
      <w:r>
        <w:rPr>
          <w:noProof/>
        </w:rPr>
        <w:t>67</w:t>
      </w:r>
      <w:r>
        <w:rPr>
          <w:noProof/>
        </w:rPr>
        <w:fldChar w:fldCharType="end"/>
      </w:r>
    </w:p>
    <w:p w14:paraId="4176C167" w14:textId="0AD9D332"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lang w:val="en-GB"/>
        </w:rPr>
        <w:t>10.1</w:t>
      </w:r>
      <w:r w:rsidRPr="008964C4">
        <w:rPr>
          <w:rFonts w:asciiTheme="minorHAnsi" w:eastAsiaTheme="minorEastAsia" w:hAnsiTheme="minorHAnsi" w:cstheme="minorBidi"/>
          <w:b w:val="0"/>
          <w:bCs w:val="0"/>
          <w:smallCaps w:val="0"/>
          <w:noProof/>
          <w:spacing w:val="0"/>
        </w:rPr>
        <w:tab/>
      </w:r>
      <w:r w:rsidRPr="00D30068">
        <w:rPr>
          <w:noProof/>
          <w:lang w:val="en-GB"/>
        </w:rPr>
        <w:t>Functionality and Features</w:t>
      </w:r>
      <w:r>
        <w:rPr>
          <w:noProof/>
        </w:rPr>
        <w:tab/>
      </w:r>
      <w:r>
        <w:rPr>
          <w:noProof/>
        </w:rPr>
        <w:fldChar w:fldCharType="begin"/>
      </w:r>
      <w:r>
        <w:rPr>
          <w:noProof/>
        </w:rPr>
        <w:instrText xml:space="preserve"> PAGEREF _Toc313625427 \h </w:instrText>
      </w:r>
      <w:r>
        <w:rPr>
          <w:noProof/>
        </w:rPr>
      </w:r>
      <w:r>
        <w:rPr>
          <w:noProof/>
        </w:rPr>
        <w:fldChar w:fldCharType="separate"/>
      </w:r>
      <w:r>
        <w:rPr>
          <w:noProof/>
        </w:rPr>
        <w:t>67</w:t>
      </w:r>
      <w:r>
        <w:rPr>
          <w:noProof/>
        </w:rPr>
        <w:fldChar w:fldCharType="end"/>
      </w:r>
    </w:p>
    <w:p w14:paraId="03E6643D" w14:textId="6187CDB3" w:rsidR="008964C4" w:rsidRPr="008964C4" w:rsidRDefault="008964C4">
      <w:pPr>
        <w:pStyle w:val="Verzeichnis3"/>
        <w:tabs>
          <w:tab w:val="left" w:pos="1440"/>
        </w:tabs>
        <w:rPr>
          <w:rFonts w:asciiTheme="minorHAnsi" w:eastAsiaTheme="minorEastAsia" w:hAnsiTheme="minorHAnsi" w:cstheme="minorBidi"/>
          <w:smallCaps w:val="0"/>
          <w:noProof/>
          <w:spacing w:val="0"/>
        </w:rPr>
      </w:pPr>
      <w:r w:rsidRPr="00D30068">
        <w:rPr>
          <w:noProof/>
          <w:lang w:val="en-GB"/>
        </w:rPr>
        <w:t>10.1.1</w:t>
      </w:r>
      <w:r w:rsidRPr="008964C4">
        <w:rPr>
          <w:rFonts w:asciiTheme="minorHAnsi" w:eastAsiaTheme="minorEastAsia" w:hAnsiTheme="minorHAnsi" w:cstheme="minorBidi"/>
          <w:smallCaps w:val="0"/>
          <w:noProof/>
          <w:spacing w:val="0"/>
        </w:rPr>
        <w:tab/>
      </w:r>
      <w:r w:rsidRPr="00D30068">
        <w:rPr>
          <w:noProof/>
          <w:lang w:val="en-GB"/>
        </w:rPr>
        <w:t>Overview</w:t>
      </w:r>
      <w:r>
        <w:rPr>
          <w:noProof/>
        </w:rPr>
        <w:tab/>
      </w:r>
      <w:r>
        <w:rPr>
          <w:noProof/>
        </w:rPr>
        <w:fldChar w:fldCharType="begin"/>
      </w:r>
      <w:r>
        <w:rPr>
          <w:noProof/>
        </w:rPr>
        <w:instrText xml:space="preserve"> PAGEREF _Toc313625428 \h </w:instrText>
      </w:r>
      <w:r>
        <w:rPr>
          <w:noProof/>
        </w:rPr>
      </w:r>
      <w:r>
        <w:rPr>
          <w:noProof/>
        </w:rPr>
        <w:fldChar w:fldCharType="separate"/>
      </w:r>
      <w:r>
        <w:rPr>
          <w:noProof/>
        </w:rPr>
        <w:t>67</w:t>
      </w:r>
      <w:r>
        <w:rPr>
          <w:noProof/>
        </w:rPr>
        <w:fldChar w:fldCharType="end"/>
      </w:r>
    </w:p>
    <w:p w14:paraId="38A02724" w14:textId="31EB3022"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10.1.2</w:t>
      </w:r>
      <w:r w:rsidRPr="008964C4">
        <w:rPr>
          <w:rFonts w:asciiTheme="minorHAnsi" w:eastAsiaTheme="minorEastAsia" w:hAnsiTheme="minorHAnsi" w:cstheme="minorBidi"/>
          <w:smallCaps w:val="0"/>
          <w:noProof/>
          <w:spacing w:val="0"/>
        </w:rPr>
        <w:tab/>
      </w:r>
      <w:r>
        <w:rPr>
          <w:noProof/>
        </w:rPr>
        <w:t>Interrupt Prioritization and Forwarding</w:t>
      </w:r>
      <w:r>
        <w:rPr>
          <w:noProof/>
        </w:rPr>
        <w:tab/>
      </w:r>
      <w:r>
        <w:rPr>
          <w:noProof/>
        </w:rPr>
        <w:fldChar w:fldCharType="begin"/>
      </w:r>
      <w:r>
        <w:rPr>
          <w:noProof/>
        </w:rPr>
        <w:instrText xml:space="preserve"> PAGEREF _Toc313625429 \h </w:instrText>
      </w:r>
      <w:r>
        <w:rPr>
          <w:noProof/>
        </w:rPr>
      </w:r>
      <w:r>
        <w:rPr>
          <w:noProof/>
        </w:rPr>
        <w:fldChar w:fldCharType="separate"/>
      </w:r>
      <w:r>
        <w:rPr>
          <w:noProof/>
        </w:rPr>
        <w:t>68</w:t>
      </w:r>
      <w:r>
        <w:rPr>
          <w:noProof/>
        </w:rPr>
        <w:fldChar w:fldCharType="end"/>
      </w:r>
    </w:p>
    <w:p w14:paraId="730A65A5" w14:textId="26A2559B"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10.1.3</w:t>
      </w:r>
      <w:r w:rsidRPr="008964C4">
        <w:rPr>
          <w:rFonts w:asciiTheme="minorHAnsi" w:eastAsiaTheme="minorEastAsia" w:hAnsiTheme="minorHAnsi" w:cstheme="minorBidi"/>
          <w:smallCaps w:val="0"/>
          <w:noProof/>
          <w:spacing w:val="0"/>
        </w:rPr>
        <w:tab/>
      </w:r>
      <w:r>
        <w:rPr>
          <w:noProof/>
        </w:rPr>
        <w:t>Extended Interrupt Handling</w:t>
      </w:r>
      <w:r>
        <w:rPr>
          <w:noProof/>
        </w:rPr>
        <w:tab/>
      </w:r>
      <w:r>
        <w:rPr>
          <w:noProof/>
        </w:rPr>
        <w:fldChar w:fldCharType="begin"/>
      </w:r>
      <w:r>
        <w:rPr>
          <w:noProof/>
        </w:rPr>
        <w:instrText xml:space="preserve"> PAGEREF _Toc313625430 \h </w:instrText>
      </w:r>
      <w:r>
        <w:rPr>
          <w:noProof/>
        </w:rPr>
      </w:r>
      <w:r>
        <w:rPr>
          <w:noProof/>
        </w:rPr>
        <w:fldChar w:fldCharType="separate"/>
      </w:r>
      <w:r>
        <w:rPr>
          <w:noProof/>
        </w:rPr>
        <w:t>70</w:t>
      </w:r>
      <w:r>
        <w:rPr>
          <w:noProof/>
        </w:rPr>
        <w:fldChar w:fldCharType="end"/>
      </w:r>
    </w:p>
    <w:p w14:paraId="70EA5569" w14:textId="3CBAD933"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10.1.4</w:t>
      </w:r>
      <w:r w:rsidRPr="008964C4">
        <w:rPr>
          <w:rFonts w:asciiTheme="minorHAnsi" w:eastAsiaTheme="minorEastAsia" w:hAnsiTheme="minorHAnsi" w:cstheme="minorBidi"/>
          <w:smallCaps w:val="0"/>
          <w:noProof/>
          <w:spacing w:val="0"/>
        </w:rPr>
        <w:tab/>
      </w:r>
      <w:r>
        <w:rPr>
          <w:noProof/>
        </w:rPr>
        <w:t>Processor Status Monitoring</w:t>
      </w:r>
      <w:r>
        <w:rPr>
          <w:noProof/>
        </w:rPr>
        <w:tab/>
      </w:r>
      <w:r>
        <w:rPr>
          <w:noProof/>
        </w:rPr>
        <w:fldChar w:fldCharType="begin"/>
      </w:r>
      <w:r>
        <w:rPr>
          <w:noProof/>
        </w:rPr>
        <w:instrText xml:space="preserve"> PAGEREF _Toc313625431 \h </w:instrText>
      </w:r>
      <w:r>
        <w:rPr>
          <w:noProof/>
        </w:rPr>
      </w:r>
      <w:r>
        <w:rPr>
          <w:noProof/>
        </w:rPr>
        <w:fldChar w:fldCharType="separate"/>
      </w:r>
      <w:r>
        <w:rPr>
          <w:noProof/>
        </w:rPr>
        <w:t>70</w:t>
      </w:r>
      <w:r>
        <w:rPr>
          <w:noProof/>
        </w:rPr>
        <w:fldChar w:fldCharType="end"/>
      </w:r>
    </w:p>
    <w:p w14:paraId="68DBA1B1" w14:textId="672B54B7"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10.2</w:t>
      </w:r>
      <w:r w:rsidRPr="008964C4">
        <w:rPr>
          <w:rFonts w:asciiTheme="minorHAnsi" w:eastAsiaTheme="minorEastAsia" w:hAnsiTheme="minorHAnsi" w:cstheme="minorBidi"/>
          <w:b w:val="0"/>
          <w:bCs w:val="0"/>
          <w:smallCaps w:val="0"/>
          <w:noProof/>
          <w:spacing w:val="0"/>
        </w:rPr>
        <w:tab/>
      </w:r>
      <w:r w:rsidRPr="00D30068">
        <w:rPr>
          <w:noProof/>
        </w:rPr>
        <w:t>Internal Structure</w:t>
      </w:r>
      <w:r>
        <w:rPr>
          <w:noProof/>
        </w:rPr>
        <w:tab/>
      </w:r>
      <w:r>
        <w:rPr>
          <w:noProof/>
        </w:rPr>
        <w:fldChar w:fldCharType="begin"/>
      </w:r>
      <w:r>
        <w:rPr>
          <w:noProof/>
        </w:rPr>
        <w:instrText xml:space="preserve"> PAGEREF _Toc313625432 \h </w:instrText>
      </w:r>
      <w:r>
        <w:rPr>
          <w:noProof/>
        </w:rPr>
      </w:r>
      <w:r>
        <w:rPr>
          <w:noProof/>
        </w:rPr>
        <w:fldChar w:fldCharType="separate"/>
      </w:r>
      <w:r>
        <w:rPr>
          <w:noProof/>
        </w:rPr>
        <w:t>70</w:t>
      </w:r>
      <w:r>
        <w:rPr>
          <w:noProof/>
        </w:rPr>
        <w:fldChar w:fldCharType="end"/>
      </w:r>
    </w:p>
    <w:p w14:paraId="4CD6E994" w14:textId="045DCC7F"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10.2.1</w:t>
      </w:r>
      <w:r w:rsidRPr="008964C4">
        <w:rPr>
          <w:rFonts w:asciiTheme="minorHAnsi" w:eastAsiaTheme="minorEastAsia" w:hAnsiTheme="minorHAnsi" w:cstheme="minorBidi"/>
          <w:smallCaps w:val="0"/>
          <w:noProof/>
          <w:spacing w:val="0"/>
        </w:rPr>
        <w:tab/>
      </w:r>
      <w:r>
        <w:rPr>
          <w:noProof/>
        </w:rPr>
        <w:t>The irqmpregisters.h File</w:t>
      </w:r>
      <w:r>
        <w:rPr>
          <w:noProof/>
        </w:rPr>
        <w:tab/>
      </w:r>
      <w:r>
        <w:rPr>
          <w:noProof/>
        </w:rPr>
        <w:fldChar w:fldCharType="begin"/>
      </w:r>
      <w:r>
        <w:rPr>
          <w:noProof/>
        </w:rPr>
        <w:instrText xml:space="preserve"> PAGEREF _Toc313625433 \h </w:instrText>
      </w:r>
      <w:r>
        <w:rPr>
          <w:noProof/>
        </w:rPr>
      </w:r>
      <w:r>
        <w:rPr>
          <w:noProof/>
        </w:rPr>
        <w:fldChar w:fldCharType="separate"/>
      </w:r>
      <w:r>
        <w:rPr>
          <w:noProof/>
        </w:rPr>
        <w:t>70</w:t>
      </w:r>
      <w:r>
        <w:rPr>
          <w:noProof/>
        </w:rPr>
        <w:fldChar w:fldCharType="end"/>
      </w:r>
    </w:p>
    <w:p w14:paraId="6BCBAA48" w14:textId="1D7AD9B6"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10.2.2</w:t>
      </w:r>
      <w:r w:rsidRPr="008964C4">
        <w:rPr>
          <w:rFonts w:asciiTheme="minorHAnsi" w:eastAsiaTheme="minorEastAsia" w:hAnsiTheme="minorHAnsi" w:cstheme="minorBidi"/>
          <w:smallCaps w:val="0"/>
          <w:noProof/>
          <w:spacing w:val="0"/>
        </w:rPr>
        <w:tab/>
      </w:r>
      <w:r>
        <w:rPr>
          <w:noProof/>
        </w:rPr>
        <w:t>The irqmp.h File</w:t>
      </w:r>
      <w:r>
        <w:rPr>
          <w:noProof/>
        </w:rPr>
        <w:tab/>
      </w:r>
      <w:r>
        <w:rPr>
          <w:noProof/>
        </w:rPr>
        <w:fldChar w:fldCharType="begin"/>
      </w:r>
      <w:r>
        <w:rPr>
          <w:noProof/>
        </w:rPr>
        <w:instrText xml:space="preserve"> PAGEREF _Toc313625434 \h </w:instrText>
      </w:r>
      <w:r>
        <w:rPr>
          <w:noProof/>
        </w:rPr>
      </w:r>
      <w:r>
        <w:rPr>
          <w:noProof/>
        </w:rPr>
        <w:fldChar w:fldCharType="separate"/>
      </w:r>
      <w:r>
        <w:rPr>
          <w:noProof/>
        </w:rPr>
        <w:t>70</w:t>
      </w:r>
      <w:r>
        <w:rPr>
          <w:noProof/>
        </w:rPr>
        <w:fldChar w:fldCharType="end"/>
      </w:r>
    </w:p>
    <w:p w14:paraId="7F506BFC" w14:textId="0CFEF017"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10.2.3</w:t>
      </w:r>
      <w:r w:rsidRPr="008964C4">
        <w:rPr>
          <w:rFonts w:asciiTheme="minorHAnsi" w:eastAsiaTheme="minorEastAsia" w:hAnsiTheme="minorHAnsi" w:cstheme="minorBidi"/>
          <w:smallCaps w:val="0"/>
          <w:noProof/>
          <w:spacing w:val="0"/>
        </w:rPr>
        <w:tab/>
      </w:r>
      <w:r>
        <w:rPr>
          <w:noProof/>
        </w:rPr>
        <w:t>The irqmp.tpp file</w:t>
      </w:r>
      <w:r>
        <w:rPr>
          <w:noProof/>
        </w:rPr>
        <w:tab/>
      </w:r>
      <w:r>
        <w:rPr>
          <w:noProof/>
        </w:rPr>
        <w:fldChar w:fldCharType="begin"/>
      </w:r>
      <w:r>
        <w:rPr>
          <w:noProof/>
        </w:rPr>
        <w:instrText xml:space="preserve"> PAGEREF _Toc313625435 \h </w:instrText>
      </w:r>
      <w:r>
        <w:rPr>
          <w:noProof/>
        </w:rPr>
      </w:r>
      <w:r>
        <w:rPr>
          <w:noProof/>
        </w:rPr>
        <w:fldChar w:fldCharType="separate"/>
      </w:r>
      <w:r>
        <w:rPr>
          <w:noProof/>
        </w:rPr>
        <w:t>71</w:t>
      </w:r>
      <w:r>
        <w:rPr>
          <w:noProof/>
        </w:rPr>
        <w:fldChar w:fldCharType="end"/>
      </w:r>
    </w:p>
    <w:p w14:paraId="4B4BAF09" w14:textId="2B4D5515"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10.3</w:t>
      </w:r>
      <w:r w:rsidRPr="008964C4">
        <w:rPr>
          <w:rFonts w:asciiTheme="minorHAnsi" w:eastAsiaTheme="minorEastAsia" w:hAnsiTheme="minorHAnsi" w:cstheme="minorBidi"/>
          <w:b w:val="0"/>
          <w:bCs w:val="0"/>
          <w:smallCaps w:val="0"/>
          <w:noProof/>
          <w:spacing w:val="0"/>
        </w:rPr>
        <w:tab/>
      </w:r>
      <w:r w:rsidRPr="00D30068">
        <w:rPr>
          <w:noProof/>
        </w:rPr>
        <w:t>Parametrization Options</w:t>
      </w:r>
      <w:r>
        <w:rPr>
          <w:noProof/>
        </w:rPr>
        <w:tab/>
      </w:r>
      <w:r>
        <w:rPr>
          <w:noProof/>
        </w:rPr>
        <w:fldChar w:fldCharType="begin"/>
      </w:r>
      <w:r>
        <w:rPr>
          <w:noProof/>
        </w:rPr>
        <w:instrText xml:space="preserve"> PAGEREF _Toc313625436 \h </w:instrText>
      </w:r>
      <w:r>
        <w:rPr>
          <w:noProof/>
        </w:rPr>
      </w:r>
      <w:r>
        <w:rPr>
          <w:noProof/>
        </w:rPr>
        <w:fldChar w:fldCharType="separate"/>
      </w:r>
      <w:r>
        <w:rPr>
          <w:noProof/>
        </w:rPr>
        <w:t>72</w:t>
      </w:r>
      <w:r>
        <w:rPr>
          <w:noProof/>
        </w:rPr>
        <w:fldChar w:fldCharType="end"/>
      </w:r>
    </w:p>
    <w:p w14:paraId="3186DC4A" w14:textId="50C5DF58"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10.4</w:t>
      </w:r>
      <w:r w:rsidRPr="008964C4">
        <w:rPr>
          <w:rFonts w:asciiTheme="minorHAnsi" w:eastAsiaTheme="minorEastAsia" w:hAnsiTheme="minorHAnsi" w:cstheme="minorBidi"/>
          <w:b w:val="0"/>
          <w:bCs w:val="0"/>
          <w:smallCaps w:val="0"/>
          <w:noProof/>
          <w:spacing w:val="0"/>
        </w:rPr>
        <w:tab/>
      </w:r>
      <w:r w:rsidRPr="00D30068">
        <w:rPr>
          <w:noProof/>
        </w:rPr>
        <w:t>Interface</w:t>
      </w:r>
      <w:r>
        <w:rPr>
          <w:noProof/>
        </w:rPr>
        <w:tab/>
      </w:r>
      <w:r>
        <w:rPr>
          <w:noProof/>
        </w:rPr>
        <w:fldChar w:fldCharType="begin"/>
      </w:r>
      <w:r>
        <w:rPr>
          <w:noProof/>
        </w:rPr>
        <w:instrText xml:space="preserve"> PAGEREF _Toc313625437 \h </w:instrText>
      </w:r>
      <w:r>
        <w:rPr>
          <w:noProof/>
        </w:rPr>
      </w:r>
      <w:r>
        <w:rPr>
          <w:noProof/>
        </w:rPr>
        <w:fldChar w:fldCharType="separate"/>
      </w:r>
      <w:r>
        <w:rPr>
          <w:noProof/>
        </w:rPr>
        <w:t>72</w:t>
      </w:r>
      <w:r>
        <w:rPr>
          <w:noProof/>
        </w:rPr>
        <w:fldChar w:fldCharType="end"/>
      </w:r>
    </w:p>
    <w:p w14:paraId="1DBDCB91" w14:textId="52160F34"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10.4.1</w:t>
      </w:r>
      <w:r w:rsidRPr="008964C4">
        <w:rPr>
          <w:rFonts w:asciiTheme="minorHAnsi" w:eastAsiaTheme="minorEastAsia" w:hAnsiTheme="minorHAnsi" w:cstheme="minorBidi"/>
          <w:smallCaps w:val="0"/>
          <w:noProof/>
          <w:spacing w:val="0"/>
        </w:rPr>
        <w:tab/>
      </w:r>
      <w:r>
        <w:rPr>
          <w:noProof/>
        </w:rPr>
        <w:t>APB Bus Communication</w:t>
      </w:r>
      <w:r>
        <w:rPr>
          <w:noProof/>
        </w:rPr>
        <w:tab/>
      </w:r>
      <w:r>
        <w:rPr>
          <w:noProof/>
        </w:rPr>
        <w:fldChar w:fldCharType="begin"/>
      </w:r>
      <w:r>
        <w:rPr>
          <w:noProof/>
        </w:rPr>
        <w:instrText xml:space="preserve"> PAGEREF _Toc313625438 \h </w:instrText>
      </w:r>
      <w:r>
        <w:rPr>
          <w:noProof/>
        </w:rPr>
      </w:r>
      <w:r>
        <w:rPr>
          <w:noProof/>
        </w:rPr>
        <w:fldChar w:fldCharType="separate"/>
      </w:r>
      <w:r>
        <w:rPr>
          <w:noProof/>
        </w:rPr>
        <w:t>72</w:t>
      </w:r>
      <w:r>
        <w:rPr>
          <w:noProof/>
        </w:rPr>
        <w:fldChar w:fldCharType="end"/>
      </w:r>
    </w:p>
    <w:p w14:paraId="1537347F" w14:textId="33522EBC"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10.4.2</w:t>
      </w:r>
      <w:r w:rsidRPr="008964C4">
        <w:rPr>
          <w:rFonts w:asciiTheme="minorHAnsi" w:eastAsiaTheme="minorEastAsia" w:hAnsiTheme="minorHAnsi" w:cstheme="minorBidi"/>
          <w:smallCaps w:val="0"/>
          <w:noProof/>
          <w:spacing w:val="0"/>
        </w:rPr>
        <w:tab/>
      </w:r>
      <w:r>
        <w:rPr>
          <w:noProof/>
        </w:rPr>
        <w:t>Direct Processor Communication</w:t>
      </w:r>
      <w:r>
        <w:rPr>
          <w:noProof/>
        </w:rPr>
        <w:tab/>
      </w:r>
      <w:r>
        <w:rPr>
          <w:noProof/>
        </w:rPr>
        <w:fldChar w:fldCharType="begin"/>
      </w:r>
      <w:r>
        <w:rPr>
          <w:noProof/>
        </w:rPr>
        <w:instrText xml:space="preserve"> PAGEREF _Toc313625439 \h </w:instrText>
      </w:r>
      <w:r>
        <w:rPr>
          <w:noProof/>
        </w:rPr>
      </w:r>
      <w:r>
        <w:rPr>
          <w:noProof/>
        </w:rPr>
        <w:fldChar w:fldCharType="separate"/>
      </w:r>
      <w:r>
        <w:rPr>
          <w:noProof/>
        </w:rPr>
        <w:t>73</w:t>
      </w:r>
      <w:r>
        <w:rPr>
          <w:noProof/>
        </w:rPr>
        <w:fldChar w:fldCharType="end"/>
      </w:r>
    </w:p>
    <w:p w14:paraId="01E5B62C" w14:textId="72D7AAE6"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10.5</w:t>
      </w:r>
      <w:r w:rsidRPr="008964C4">
        <w:rPr>
          <w:rFonts w:asciiTheme="minorHAnsi" w:eastAsiaTheme="minorEastAsia" w:hAnsiTheme="minorHAnsi" w:cstheme="minorBidi"/>
          <w:b w:val="0"/>
          <w:bCs w:val="0"/>
          <w:smallCaps w:val="0"/>
          <w:noProof/>
          <w:spacing w:val="0"/>
        </w:rPr>
        <w:tab/>
      </w:r>
      <w:r w:rsidRPr="00D30068">
        <w:rPr>
          <w:noProof/>
        </w:rPr>
        <w:t>Compilation Instructions</w:t>
      </w:r>
      <w:r>
        <w:rPr>
          <w:noProof/>
        </w:rPr>
        <w:tab/>
      </w:r>
      <w:r>
        <w:rPr>
          <w:noProof/>
        </w:rPr>
        <w:fldChar w:fldCharType="begin"/>
      </w:r>
      <w:r>
        <w:rPr>
          <w:noProof/>
        </w:rPr>
        <w:instrText xml:space="preserve"> PAGEREF _Toc313625440 \h </w:instrText>
      </w:r>
      <w:r>
        <w:rPr>
          <w:noProof/>
        </w:rPr>
      </w:r>
      <w:r>
        <w:rPr>
          <w:noProof/>
        </w:rPr>
        <w:fldChar w:fldCharType="separate"/>
      </w:r>
      <w:r>
        <w:rPr>
          <w:noProof/>
        </w:rPr>
        <w:t>73</w:t>
      </w:r>
      <w:r>
        <w:rPr>
          <w:noProof/>
        </w:rPr>
        <w:fldChar w:fldCharType="end"/>
      </w:r>
    </w:p>
    <w:p w14:paraId="648A54C7" w14:textId="56C43A21"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10.6</w:t>
      </w:r>
      <w:r w:rsidRPr="008964C4">
        <w:rPr>
          <w:rFonts w:asciiTheme="minorHAnsi" w:eastAsiaTheme="minorEastAsia" w:hAnsiTheme="minorHAnsi" w:cstheme="minorBidi"/>
          <w:b w:val="0"/>
          <w:bCs w:val="0"/>
          <w:smallCaps w:val="0"/>
          <w:noProof/>
          <w:spacing w:val="0"/>
        </w:rPr>
        <w:tab/>
      </w:r>
      <w:r w:rsidRPr="00D30068">
        <w:rPr>
          <w:noProof/>
        </w:rPr>
        <w:t>Example Instantiation</w:t>
      </w:r>
      <w:r>
        <w:rPr>
          <w:noProof/>
        </w:rPr>
        <w:tab/>
      </w:r>
      <w:r>
        <w:rPr>
          <w:noProof/>
        </w:rPr>
        <w:fldChar w:fldCharType="begin"/>
      </w:r>
      <w:r>
        <w:rPr>
          <w:noProof/>
        </w:rPr>
        <w:instrText xml:space="preserve"> PAGEREF _Toc313625441 \h </w:instrText>
      </w:r>
      <w:r>
        <w:rPr>
          <w:noProof/>
        </w:rPr>
      </w:r>
      <w:r>
        <w:rPr>
          <w:noProof/>
        </w:rPr>
        <w:fldChar w:fldCharType="separate"/>
      </w:r>
      <w:r>
        <w:rPr>
          <w:noProof/>
        </w:rPr>
        <w:t>74</w:t>
      </w:r>
      <w:r>
        <w:rPr>
          <w:noProof/>
        </w:rPr>
        <w:fldChar w:fldCharType="end"/>
      </w:r>
    </w:p>
    <w:p w14:paraId="29E3493D" w14:textId="40F6F881" w:rsidR="008964C4" w:rsidRPr="008964C4" w:rsidRDefault="008964C4">
      <w:pPr>
        <w:pStyle w:val="Verzeichnis1"/>
        <w:tabs>
          <w:tab w:val="left" w:pos="720"/>
        </w:tabs>
        <w:rPr>
          <w:rFonts w:asciiTheme="minorHAnsi" w:eastAsiaTheme="minorEastAsia" w:hAnsiTheme="minorHAnsi" w:cstheme="minorBidi"/>
          <w:b w:val="0"/>
          <w:bCs w:val="0"/>
          <w:caps w:val="0"/>
          <w:noProof/>
          <w:spacing w:val="0"/>
          <w:u w:val="none"/>
        </w:rPr>
      </w:pPr>
      <w:r>
        <w:rPr>
          <w:noProof/>
        </w:rPr>
        <w:t>11</w:t>
      </w:r>
      <w:r w:rsidRPr="008964C4">
        <w:rPr>
          <w:rFonts w:asciiTheme="minorHAnsi" w:eastAsiaTheme="minorEastAsia" w:hAnsiTheme="minorHAnsi" w:cstheme="minorBidi"/>
          <w:b w:val="0"/>
          <w:bCs w:val="0"/>
          <w:caps w:val="0"/>
          <w:noProof/>
          <w:spacing w:val="0"/>
          <w:u w:val="none"/>
        </w:rPr>
        <w:tab/>
      </w:r>
      <w:r>
        <w:rPr>
          <w:noProof/>
        </w:rPr>
        <w:t>SocWire Systemc model</w:t>
      </w:r>
      <w:r>
        <w:rPr>
          <w:noProof/>
        </w:rPr>
        <w:tab/>
      </w:r>
      <w:r>
        <w:rPr>
          <w:noProof/>
        </w:rPr>
        <w:fldChar w:fldCharType="begin"/>
      </w:r>
      <w:r>
        <w:rPr>
          <w:noProof/>
        </w:rPr>
        <w:instrText xml:space="preserve"> PAGEREF _Toc313625442 \h </w:instrText>
      </w:r>
      <w:r>
        <w:rPr>
          <w:noProof/>
        </w:rPr>
      </w:r>
      <w:r>
        <w:rPr>
          <w:noProof/>
        </w:rPr>
        <w:fldChar w:fldCharType="separate"/>
      </w:r>
      <w:r>
        <w:rPr>
          <w:noProof/>
        </w:rPr>
        <w:t>75</w:t>
      </w:r>
      <w:r>
        <w:rPr>
          <w:noProof/>
        </w:rPr>
        <w:fldChar w:fldCharType="end"/>
      </w:r>
    </w:p>
    <w:p w14:paraId="0F7D65B5" w14:textId="5DA831A5"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11.1</w:t>
      </w:r>
      <w:r w:rsidRPr="008964C4">
        <w:rPr>
          <w:rFonts w:asciiTheme="minorHAnsi" w:eastAsiaTheme="minorEastAsia" w:hAnsiTheme="minorHAnsi" w:cstheme="minorBidi"/>
          <w:b w:val="0"/>
          <w:bCs w:val="0"/>
          <w:smallCaps w:val="0"/>
          <w:noProof/>
          <w:spacing w:val="0"/>
        </w:rPr>
        <w:tab/>
      </w:r>
      <w:r w:rsidRPr="00D30068">
        <w:rPr>
          <w:noProof/>
        </w:rPr>
        <w:t>Functionality and Features</w:t>
      </w:r>
      <w:r>
        <w:rPr>
          <w:noProof/>
        </w:rPr>
        <w:tab/>
      </w:r>
      <w:r>
        <w:rPr>
          <w:noProof/>
        </w:rPr>
        <w:fldChar w:fldCharType="begin"/>
      </w:r>
      <w:r>
        <w:rPr>
          <w:noProof/>
        </w:rPr>
        <w:instrText xml:space="preserve"> PAGEREF _Toc313625443 \h </w:instrText>
      </w:r>
      <w:r>
        <w:rPr>
          <w:noProof/>
        </w:rPr>
      </w:r>
      <w:r>
        <w:rPr>
          <w:noProof/>
        </w:rPr>
        <w:fldChar w:fldCharType="separate"/>
      </w:r>
      <w:r>
        <w:rPr>
          <w:noProof/>
        </w:rPr>
        <w:t>75</w:t>
      </w:r>
      <w:r>
        <w:rPr>
          <w:noProof/>
        </w:rPr>
        <w:fldChar w:fldCharType="end"/>
      </w:r>
    </w:p>
    <w:p w14:paraId="58B37B3D" w14:textId="18857D68"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11.2</w:t>
      </w:r>
      <w:r w:rsidRPr="008964C4">
        <w:rPr>
          <w:rFonts w:asciiTheme="minorHAnsi" w:eastAsiaTheme="minorEastAsia" w:hAnsiTheme="minorHAnsi" w:cstheme="minorBidi"/>
          <w:b w:val="0"/>
          <w:bCs w:val="0"/>
          <w:smallCaps w:val="0"/>
          <w:noProof/>
          <w:spacing w:val="0"/>
        </w:rPr>
        <w:tab/>
      </w:r>
      <w:r w:rsidRPr="00D30068">
        <w:rPr>
          <w:noProof/>
        </w:rPr>
        <w:t>Internal Structure</w:t>
      </w:r>
      <w:r>
        <w:rPr>
          <w:noProof/>
        </w:rPr>
        <w:tab/>
      </w:r>
      <w:r>
        <w:rPr>
          <w:noProof/>
        </w:rPr>
        <w:fldChar w:fldCharType="begin"/>
      </w:r>
      <w:r>
        <w:rPr>
          <w:noProof/>
        </w:rPr>
        <w:instrText xml:space="preserve"> PAGEREF _Toc313625444 \h </w:instrText>
      </w:r>
      <w:r>
        <w:rPr>
          <w:noProof/>
        </w:rPr>
      </w:r>
      <w:r>
        <w:rPr>
          <w:noProof/>
        </w:rPr>
        <w:fldChar w:fldCharType="separate"/>
      </w:r>
      <w:r>
        <w:rPr>
          <w:noProof/>
        </w:rPr>
        <w:t>75</w:t>
      </w:r>
      <w:r>
        <w:rPr>
          <w:noProof/>
        </w:rPr>
        <w:fldChar w:fldCharType="end"/>
      </w:r>
    </w:p>
    <w:p w14:paraId="788BAC9F" w14:textId="5428B8ED"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11.3</w:t>
      </w:r>
      <w:r w:rsidRPr="008964C4">
        <w:rPr>
          <w:rFonts w:asciiTheme="minorHAnsi" w:eastAsiaTheme="minorEastAsia" w:hAnsiTheme="minorHAnsi" w:cstheme="minorBidi"/>
          <w:b w:val="0"/>
          <w:bCs w:val="0"/>
          <w:smallCaps w:val="0"/>
          <w:noProof/>
          <w:spacing w:val="0"/>
        </w:rPr>
        <w:tab/>
      </w:r>
      <w:r w:rsidRPr="00D30068">
        <w:rPr>
          <w:noProof/>
        </w:rPr>
        <w:t>Constructor Parameters</w:t>
      </w:r>
      <w:r>
        <w:rPr>
          <w:noProof/>
        </w:rPr>
        <w:tab/>
      </w:r>
      <w:r>
        <w:rPr>
          <w:noProof/>
        </w:rPr>
        <w:fldChar w:fldCharType="begin"/>
      </w:r>
      <w:r>
        <w:rPr>
          <w:noProof/>
        </w:rPr>
        <w:instrText xml:space="preserve"> PAGEREF _Toc313625445 \h </w:instrText>
      </w:r>
      <w:r>
        <w:rPr>
          <w:noProof/>
        </w:rPr>
      </w:r>
      <w:r>
        <w:rPr>
          <w:noProof/>
        </w:rPr>
        <w:fldChar w:fldCharType="separate"/>
      </w:r>
      <w:r>
        <w:rPr>
          <w:noProof/>
        </w:rPr>
        <w:t>75</w:t>
      </w:r>
      <w:r>
        <w:rPr>
          <w:noProof/>
        </w:rPr>
        <w:fldChar w:fldCharType="end"/>
      </w:r>
    </w:p>
    <w:p w14:paraId="216A4B52" w14:textId="394B3424"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11.4</w:t>
      </w:r>
      <w:r w:rsidRPr="008964C4">
        <w:rPr>
          <w:rFonts w:asciiTheme="minorHAnsi" w:eastAsiaTheme="minorEastAsia" w:hAnsiTheme="minorHAnsi" w:cstheme="minorBidi"/>
          <w:b w:val="0"/>
          <w:bCs w:val="0"/>
          <w:smallCaps w:val="0"/>
          <w:noProof/>
          <w:spacing w:val="0"/>
        </w:rPr>
        <w:tab/>
      </w:r>
      <w:r w:rsidRPr="00D30068">
        <w:rPr>
          <w:noProof/>
        </w:rPr>
        <w:t>Interfaces (user view)</w:t>
      </w:r>
      <w:r>
        <w:rPr>
          <w:noProof/>
        </w:rPr>
        <w:tab/>
      </w:r>
      <w:r>
        <w:rPr>
          <w:noProof/>
        </w:rPr>
        <w:fldChar w:fldCharType="begin"/>
      </w:r>
      <w:r>
        <w:rPr>
          <w:noProof/>
        </w:rPr>
        <w:instrText xml:space="preserve"> PAGEREF _Toc313625446 \h </w:instrText>
      </w:r>
      <w:r>
        <w:rPr>
          <w:noProof/>
        </w:rPr>
      </w:r>
      <w:r>
        <w:rPr>
          <w:noProof/>
        </w:rPr>
        <w:fldChar w:fldCharType="separate"/>
      </w:r>
      <w:r>
        <w:rPr>
          <w:noProof/>
        </w:rPr>
        <w:t>76</w:t>
      </w:r>
      <w:r>
        <w:rPr>
          <w:noProof/>
        </w:rPr>
        <w:fldChar w:fldCharType="end"/>
      </w:r>
    </w:p>
    <w:p w14:paraId="05D85080" w14:textId="151C0CF7"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11.4.1</w:t>
      </w:r>
      <w:r w:rsidRPr="008964C4">
        <w:rPr>
          <w:rFonts w:asciiTheme="minorHAnsi" w:eastAsiaTheme="minorEastAsia" w:hAnsiTheme="minorHAnsi" w:cstheme="minorBidi"/>
          <w:smallCaps w:val="0"/>
          <w:noProof/>
          <w:spacing w:val="0"/>
        </w:rPr>
        <w:tab/>
      </w:r>
      <w:r>
        <w:rPr>
          <w:noProof/>
        </w:rPr>
        <w:t>Clock, AHB, APB Device Interfaces</w:t>
      </w:r>
      <w:r>
        <w:rPr>
          <w:noProof/>
        </w:rPr>
        <w:tab/>
      </w:r>
      <w:r>
        <w:rPr>
          <w:noProof/>
        </w:rPr>
        <w:fldChar w:fldCharType="begin"/>
      </w:r>
      <w:r>
        <w:rPr>
          <w:noProof/>
        </w:rPr>
        <w:instrText xml:space="preserve"> PAGEREF _Toc313625447 \h </w:instrText>
      </w:r>
      <w:r>
        <w:rPr>
          <w:noProof/>
        </w:rPr>
      </w:r>
      <w:r>
        <w:rPr>
          <w:noProof/>
        </w:rPr>
        <w:fldChar w:fldCharType="separate"/>
      </w:r>
      <w:r>
        <w:rPr>
          <w:noProof/>
        </w:rPr>
        <w:t>76</w:t>
      </w:r>
      <w:r>
        <w:rPr>
          <w:noProof/>
        </w:rPr>
        <w:fldChar w:fldCharType="end"/>
      </w:r>
    </w:p>
    <w:p w14:paraId="5694EB75" w14:textId="702A28EF"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11.4.2</w:t>
      </w:r>
      <w:r w:rsidRPr="008964C4">
        <w:rPr>
          <w:rFonts w:asciiTheme="minorHAnsi" w:eastAsiaTheme="minorEastAsia" w:hAnsiTheme="minorHAnsi" w:cstheme="minorBidi"/>
          <w:smallCaps w:val="0"/>
          <w:noProof/>
          <w:spacing w:val="0"/>
        </w:rPr>
        <w:tab/>
      </w:r>
      <w:r>
        <w:rPr>
          <w:noProof/>
        </w:rPr>
        <w:t>APB Slave Interface</w:t>
      </w:r>
      <w:r>
        <w:rPr>
          <w:noProof/>
        </w:rPr>
        <w:tab/>
      </w:r>
      <w:r>
        <w:rPr>
          <w:noProof/>
        </w:rPr>
        <w:fldChar w:fldCharType="begin"/>
      </w:r>
      <w:r>
        <w:rPr>
          <w:noProof/>
        </w:rPr>
        <w:instrText xml:space="preserve"> PAGEREF _Toc313625448 \h </w:instrText>
      </w:r>
      <w:r>
        <w:rPr>
          <w:noProof/>
        </w:rPr>
      </w:r>
      <w:r>
        <w:rPr>
          <w:noProof/>
        </w:rPr>
        <w:fldChar w:fldCharType="separate"/>
      </w:r>
      <w:r>
        <w:rPr>
          <w:noProof/>
        </w:rPr>
        <w:t>76</w:t>
      </w:r>
      <w:r>
        <w:rPr>
          <w:noProof/>
        </w:rPr>
        <w:fldChar w:fldCharType="end"/>
      </w:r>
    </w:p>
    <w:p w14:paraId="2A19C0BF" w14:textId="1C71446C"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11.4.3</w:t>
      </w:r>
      <w:r w:rsidRPr="008964C4">
        <w:rPr>
          <w:rFonts w:asciiTheme="minorHAnsi" w:eastAsiaTheme="minorEastAsia" w:hAnsiTheme="minorHAnsi" w:cstheme="minorBidi"/>
          <w:smallCaps w:val="0"/>
          <w:noProof/>
          <w:spacing w:val="0"/>
        </w:rPr>
        <w:tab/>
      </w:r>
      <w:r>
        <w:rPr>
          <w:noProof/>
        </w:rPr>
        <w:t>Interrupts</w:t>
      </w:r>
      <w:r>
        <w:rPr>
          <w:noProof/>
        </w:rPr>
        <w:tab/>
      </w:r>
      <w:r>
        <w:rPr>
          <w:noProof/>
        </w:rPr>
        <w:fldChar w:fldCharType="begin"/>
      </w:r>
      <w:r>
        <w:rPr>
          <w:noProof/>
        </w:rPr>
        <w:instrText xml:space="preserve"> PAGEREF _Toc313625449 \h </w:instrText>
      </w:r>
      <w:r>
        <w:rPr>
          <w:noProof/>
        </w:rPr>
      </w:r>
      <w:r>
        <w:rPr>
          <w:noProof/>
        </w:rPr>
        <w:fldChar w:fldCharType="separate"/>
      </w:r>
      <w:r>
        <w:rPr>
          <w:noProof/>
        </w:rPr>
        <w:t>77</w:t>
      </w:r>
      <w:r>
        <w:rPr>
          <w:noProof/>
        </w:rPr>
        <w:fldChar w:fldCharType="end"/>
      </w:r>
    </w:p>
    <w:p w14:paraId="39041FAD" w14:textId="405AB6C8"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11.4.4</w:t>
      </w:r>
      <w:r w:rsidRPr="008964C4">
        <w:rPr>
          <w:rFonts w:asciiTheme="minorHAnsi" w:eastAsiaTheme="minorEastAsia" w:hAnsiTheme="minorHAnsi" w:cstheme="minorBidi"/>
          <w:smallCaps w:val="0"/>
          <w:noProof/>
          <w:spacing w:val="0"/>
        </w:rPr>
        <w:tab/>
      </w:r>
      <w:r>
        <w:rPr>
          <w:noProof/>
        </w:rPr>
        <w:t>Further Details</w:t>
      </w:r>
      <w:r>
        <w:rPr>
          <w:noProof/>
        </w:rPr>
        <w:tab/>
      </w:r>
      <w:r>
        <w:rPr>
          <w:noProof/>
        </w:rPr>
        <w:fldChar w:fldCharType="begin"/>
      </w:r>
      <w:r>
        <w:rPr>
          <w:noProof/>
        </w:rPr>
        <w:instrText xml:space="preserve"> PAGEREF _Toc313625450 \h </w:instrText>
      </w:r>
      <w:r>
        <w:rPr>
          <w:noProof/>
        </w:rPr>
      </w:r>
      <w:r>
        <w:rPr>
          <w:noProof/>
        </w:rPr>
        <w:fldChar w:fldCharType="separate"/>
      </w:r>
      <w:r>
        <w:rPr>
          <w:noProof/>
        </w:rPr>
        <w:t>77</w:t>
      </w:r>
      <w:r>
        <w:rPr>
          <w:noProof/>
        </w:rPr>
        <w:fldChar w:fldCharType="end"/>
      </w:r>
    </w:p>
    <w:p w14:paraId="6E4003D7" w14:textId="7322DE6F"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11.5</w:t>
      </w:r>
      <w:r w:rsidRPr="008964C4">
        <w:rPr>
          <w:rFonts w:asciiTheme="minorHAnsi" w:eastAsiaTheme="minorEastAsia" w:hAnsiTheme="minorHAnsi" w:cstheme="minorBidi"/>
          <w:b w:val="0"/>
          <w:bCs w:val="0"/>
          <w:smallCaps w:val="0"/>
          <w:noProof/>
          <w:spacing w:val="0"/>
        </w:rPr>
        <w:tab/>
      </w:r>
      <w:r w:rsidRPr="00D30068">
        <w:rPr>
          <w:noProof/>
        </w:rPr>
        <w:t>Interfaces (internal)</w:t>
      </w:r>
      <w:r>
        <w:rPr>
          <w:noProof/>
        </w:rPr>
        <w:tab/>
      </w:r>
      <w:r>
        <w:rPr>
          <w:noProof/>
        </w:rPr>
        <w:fldChar w:fldCharType="begin"/>
      </w:r>
      <w:r>
        <w:rPr>
          <w:noProof/>
        </w:rPr>
        <w:instrText xml:space="preserve"> PAGEREF _Toc313625451 \h </w:instrText>
      </w:r>
      <w:r>
        <w:rPr>
          <w:noProof/>
        </w:rPr>
      </w:r>
      <w:r>
        <w:rPr>
          <w:noProof/>
        </w:rPr>
        <w:fldChar w:fldCharType="separate"/>
      </w:r>
      <w:r>
        <w:rPr>
          <w:noProof/>
        </w:rPr>
        <w:t>77</w:t>
      </w:r>
      <w:r>
        <w:rPr>
          <w:noProof/>
        </w:rPr>
        <w:fldChar w:fldCharType="end"/>
      </w:r>
    </w:p>
    <w:p w14:paraId="28E040B3" w14:textId="1BBC48FB"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11.5.1</w:t>
      </w:r>
      <w:r w:rsidRPr="008964C4">
        <w:rPr>
          <w:rFonts w:asciiTheme="minorHAnsi" w:eastAsiaTheme="minorEastAsia" w:hAnsiTheme="minorHAnsi" w:cstheme="minorBidi"/>
          <w:smallCaps w:val="0"/>
          <w:noProof/>
          <w:spacing w:val="0"/>
        </w:rPr>
        <w:tab/>
      </w:r>
      <w:r>
        <w:rPr>
          <w:noProof/>
        </w:rPr>
        <w:t>AHB Master Interface</w:t>
      </w:r>
      <w:r>
        <w:rPr>
          <w:noProof/>
        </w:rPr>
        <w:tab/>
      </w:r>
      <w:r>
        <w:rPr>
          <w:noProof/>
        </w:rPr>
        <w:fldChar w:fldCharType="begin"/>
      </w:r>
      <w:r>
        <w:rPr>
          <w:noProof/>
        </w:rPr>
        <w:instrText xml:space="preserve"> PAGEREF _Toc313625452 \h </w:instrText>
      </w:r>
      <w:r>
        <w:rPr>
          <w:noProof/>
        </w:rPr>
      </w:r>
      <w:r>
        <w:rPr>
          <w:noProof/>
        </w:rPr>
        <w:fldChar w:fldCharType="separate"/>
      </w:r>
      <w:r>
        <w:rPr>
          <w:noProof/>
        </w:rPr>
        <w:t>77</w:t>
      </w:r>
      <w:r>
        <w:rPr>
          <w:noProof/>
        </w:rPr>
        <w:fldChar w:fldCharType="end"/>
      </w:r>
    </w:p>
    <w:p w14:paraId="3E1ED497" w14:textId="21487404"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11.5.2</w:t>
      </w:r>
      <w:r w:rsidRPr="008964C4">
        <w:rPr>
          <w:rFonts w:asciiTheme="minorHAnsi" w:eastAsiaTheme="minorEastAsia" w:hAnsiTheme="minorHAnsi" w:cstheme="minorBidi"/>
          <w:smallCaps w:val="0"/>
          <w:noProof/>
          <w:spacing w:val="0"/>
        </w:rPr>
        <w:tab/>
      </w:r>
      <w:r>
        <w:rPr>
          <w:noProof/>
        </w:rPr>
        <w:t>Socwire TLM Interface, socw_socket</w:t>
      </w:r>
      <w:r>
        <w:rPr>
          <w:noProof/>
        </w:rPr>
        <w:tab/>
      </w:r>
      <w:r>
        <w:rPr>
          <w:noProof/>
        </w:rPr>
        <w:fldChar w:fldCharType="begin"/>
      </w:r>
      <w:r>
        <w:rPr>
          <w:noProof/>
        </w:rPr>
        <w:instrText xml:space="preserve"> PAGEREF _Toc313625453 \h </w:instrText>
      </w:r>
      <w:r>
        <w:rPr>
          <w:noProof/>
        </w:rPr>
      </w:r>
      <w:r>
        <w:rPr>
          <w:noProof/>
        </w:rPr>
        <w:fldChar w:fldCharType="separate"/>
      </w:r>
      <w:r>
        <w:rPr>
          <w:noProof/>
        </w:rPr>
        <w:t>77</w:t>
      </w:r>
      <w:r>
        <w:rPr>
          <w:noProof/>
        </w:rPr>
        <w:fldChar w:fldCharType="end"/>
      </w:r>
    </w:p>
    <w:p w14:paraId="3FCE7C39" w14:textId="73978515"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11.6</w:t>
      </w:r>
      <w:r w:rsidRPr="008964C4">
        <w:rPr>
          <w:rFonts w:asciiTheme="minorHAnsi" w:eastAsiaTheme="minorEastAsia" w:hAnsiTheme="minorHAnsi" w:cstheme="minorBidi"/>
          <w:b w:val="0"/>
          <w:bCs w:val="0"/>
          <w:smallCaps w:val="0"/>
          <w:noProof/>
          <w:spacing w:val="0"/>
        </w:rPr>
        <w:tab/>
      </w:r>
      <w:r w:rsidRPr="00D30068">
        <w:rPr>
          <w:noProof/>
        </w:rPr>
        <w:t>Implementation details</w:t>
      </w:r>
      <w:r>
        <w:rPr>
          <w:noProof/>
        </w:rPr>
        <w:tab/>
      </w:r>
      <w:r>
        <w:rPr>
          <w:noProof/>
        </w:rPr>
        <w:fldChar w:fldCharType="begin"/>
      </w:r>
      <w:r>
        <w:rPr>
          <w:noProof/>
        </w:rPr>
        <w:instrText xml:space="preserve"> PAGEREF _Toc313625454 \h </w:instrText>
      </w:r>
      <w:r>
        <w:rPr>
          <w:noProof/>
        </w:rPr>
      </w:r>
      <w:r>
        <w:rPr>
          <w:noProof/>
        </w:rPr>
        <w:fldChar w:fldCharType="separate"/>
      </w:r>
      <w:r>
        <w:rPr>
          <w:noProof/>
        </w:rPr>
        <w:t>80</w:t>
      </w:r>
      <w:r>
        <w:rPr>
          <w:noProof/>
        </w:rPr>
        <w:fldChar w:fldCharType="end"/>
      </w:r>
    </w:p>
    <w:p w14:paraId="6F80689A" w14:textId="16D96959"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11.6.1</w:t>
      </w:r>
      <w:r w:rsidRPr="008964C4">
        <w:rPr>
          <w:rFonts w:asciiTheme="minorHAnsi" w:eastAsiaTheme="minorEastAsia" w:hAnsiTheme="minorHAnsi" w:cstheme="minorBidi"/>
          <w:smallCaps w:val="0"/>
          <w:noProof/>
          <w:spacing w:val="0"/>
        </w:rPr>
        <w:tab/>
      </w:r>
      <w:r>
        <w:rPr>
          <w:noProof/>
        </w:rPr>
        <w:t>Module AHB2Socwire</w:t>
      </w:r>
      <w:r>
        <w:rPr>
          <w:noProof/>
        </w:rPr>
        <w:tab/>
      </w:r>
      <w:r>
        <w:rPr>
          <w:noProof/>
        </w:rPr>
        <w:fldChar w:fldCharType="begin"/>
      </w:r>
      <w:r>
        <w:rPr>
          <w:noProof/>
        </w:rPr>
        <w:instrText xml:space="preserve"> PAGEREF _Toc313625455 \h </w:instrText>
      </w:r>
      <w:r>
        <w:rPr>
          <w:noProof/>
        </w:rPr>
      </w:r>
      <w:r>
        <w:rPr>
          <w:noProof/>
        </w:rPr>
        <w:fldChar w:fldCharType="separate"/>
      </w:r>
      <w:r>
        <w:rPr>
          <w:noProof/>
        </w:rPr>
        <w:t>80</w:t>
      </w:r>
      <w:r>
        <w:rPr>
          <w:noProof/>
        </w:rPr>
        <w:fldChar w:fldCharType="end"/>
      </w:r>
    </w:p>
    <w:p w14:paraId="2C39CA3E" w14:textId="2DAB3268"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lastRenderedPageBreak/>
        <w:t>11.6.2</w:t>
      </w:r>
      <w:r w:rsidRPr="008964C4">
        <w:rPr>
          <w:rFonts w:asciiTheme="minorHAnsi" w:eastAsiaTheme="minorEastAsia" w:hAnsiTheme="minorHAnsi" w:cstheme="minorBidi"/>
          <w:smallCaps w:val="0"/>
          <w:noProof/>
          <w:spacing w:val="0"/>
        </w:rPr>
        <w:tab/>
      </w:r>
      <w:r>
        <w:rPr>
          <w:noProof/>
        </w:rPr>
        <w:t>TX descriptor handling (LT)</w:t>
      </w:r>
      <w:r>
        <w:rPr>
          <w:noProof/>
        </w:rPr>
        <w:tab/>
      </w:r>
      <w:r>
        <w:rPr>
          <w:noProof/>
        </w:rPr>
        <w:fldChar w:fldCharType="begin"/>
      </w:r>
      <w:r>
        <w:rPr>
          <w:noProof/>
        </w:rPr>
        <w:instrText xml:space="preserve"> PAGEREF _Toc313625456 \h </w:instrText>
      </w:r>
      <w:r>
        <w:rPr>
          <w:noProof/>
        </w:rPr>
      </w:r>
      <w:r>
        <w:rPr>
          <w:noProof/>
        </w:rPr>
        <w:fldChar w:fldCharType="separate"/>
      </w:r>
      <w:r>
        <w:rPr>
          <w:noProof/>
        </w:rPr>
        <w:t>81</w:t>
      </w:r>
      <w:r>
        <w:rPr>
          <w:noProof/>
        </w:rPr>
        <w:fldChar w:fldCharType="end"/>
      </w:r>
    </w:p>
    <w:p w14:paraId="40106E63" w14:textId="1BB986AA" w:rsidR="008964C4" w:rsidRPr="008964C4" w:rsidRDefault="008964C4">
      <w:pPr>
        <w:pStyle w:val="Verzeichnis3"/>
        <w:tabs>
          <w:tab w:val="left" w:pos="1440"/>
        </w:tabs>
        <w:rPr>
          <w:rFonts w:asciiTheme="minorHAnsi" w:eastAsiaTheme="minorEastAsia" w:hAnsiTheme="minorHAnsi" w:cstheme="minorBidi"/>
          <w:smallCaps w:val="0"/>
          <w:noProof/>
          <w:spacing w:val="0"/>
        </w:rPr>
      </w:pPr>
      <w:r>
        <w:rPr>
          <w:noProof/>
        </w:rPr>
        <w:t>11.6.3</w:t>
      </w:r>
      <w:r w:rsidRPr="008964C4">
        <w:rPr>
          <w:rFonts w:asciiTheme="minorHAnsi" w:eastAsiaTheme="minorEastAsia" w:hAnsiTheme="minorHAnsi" w:cstheme="minorBidi"/>
          <w:smallCaps w:val="0"/>
          <w:noProof/>
          <w:spacing w:val="0"/>
        </w:rPr>
        <w:tab/>
      </w:r>
      <w:r>
        <w:rPr>
          <w:noProof/>
        </w:rPr>
        <w:t>RX descriptor handling (LT)</w:t>
      </w:r>
      <w:r>
        <w:rPr>
          <w:noProof/>
        </w:rPr>
        <w:tab/>
      </w:r>
      <w:r>
        <w:rPr>
          <w:noProof/>
        </w:rPr>
        <w:fldChar w:fldCharType="begin"/>
      </w:r>
      <w:r>
        <w:rPr>
          <w:noProof/>
        </w:rPr>
        <w:instrText xml:space="preserve"> PAGEREF _Toc313625457 \h </w:instrText>
      </w:r>
      <w:r>
        <w:rPr>
          <w:noProof/>
        </w:rPr>
      </w:r>
      <w:r>
        <w:rPr>
          <w:noProof/>
        </w:rPr>
        <w:fldChar w:fldCharType="separate"/>
      </w:r>
      <w:r>
        <w:rPr>
          <w:noProof/>
        </w:rPr>
        <w:t>81</w:t>
      </w:r>
      <w:r>
        <w:rPr>
          <w:noProof/>
        </w:rPr>
        <w:fldChar w:fldCharType="end"/>
      </w:r>
    </w:p>
    <w:p w14:paraId="516798D7" w14:textId="376FFB27"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11.7</w:t>
      </w:r>
      <w:r w:rsidRPr="008964C4">
        <w:rPr>
          <w:rFonts w:asciiTheme="minorHAnsi" w:eastAsiaTheme="minorEastAsia" w:hAnsiTheme="minorHAnsi" w:cstheme="minorBidi"/>
          <w:b w:val="0"/>
          <w:bCs w:val="0"/>
          <w:smallCaps w:val="0"/>
          <w:noProof/>
          <w:spacing w:val="0"/>
        </w:rPr>
        <w:tab/>
      </w:r>
      <w:r w:rsidRPr="00D30068">
        <w:rPr>
          <w:noProof/>
        </w:rPr>
        <w:t>Compilation Instructions</w:t>
      </w:r>
      <w:r>
        <w:rPr>
          <w:noProof/>
        </w:rPr>
        <w:tab/>
      </w:r>
      <w:r>
        <w:rPr>
          <w:noProof/>
        </w:rPr>
        <w:fldChar w:fldCharType="begin"/>
      </w:r>
      <w:r>
        <w:rPr>
          <w:noProof/>
        </w:rPr>
        <w:instrText xml:space="preserve"> PAGEREF _Toc313625458 \h </w:instrText>
      </w:r>
      <w:r>
        <w:rPr>
          <w:noProof/>
        </w:rPr>
      </w:r>
      <w:r>
        <w:rPr>
          <w:noProof/>
        </w:rPr>
        <w:fldChar w:fldCharType="separate"/>
      </w:r>
      <w:r>
        <w:rPr>
          <w:noProof/>
        </w:rPr>
        <w:t>81</w:t>
      </w:r>
      <w:r>
        <w:rPr>
          <w:noProof/>
        </w:rPr>
        <w:fldChar w:fldCharType="end"/>
      </w:r>
    </w:p>
    <w:p w14:paraId="0E5F57E2" w14:textId="5E02E760" w:rsidR="008964C4" w:rsidRPr="008964C4" w:rsidRDefault="008964C4">
      <w:pPr>
        <w:pStyle w:val="Verzeichnis2"/>
        <w:tabs>
          <w:tab w:val="left" w:pos="960"/>
        </w:tabs>
        <w:rPr>
          <w:rFonts w:asciiTheme="minorHAnsi" w:eastAsiaTheme="minorEastAsia" w:hAnsiTheme="minorHAnsi" w:cstheme="minorBidi"/>
          <w:b w:val="0"/>
          <w:bCs w:val="0"/>
          <w:smallCaps w:val="0"/>
          <w:noProof/>
          <w:spacing w:val="0"/>
        </w:rPr>
      </w:pPr>
      <w:r w:rsidRPr="00D30068">
        <w:rPr>
          <w:noProof/>
        </w:rPr>
        <w:t>11.8</w:t>
      </w:r>
      <w:r w:rsidRPr="008964C4">
        <w:rPr>
          <w:rFonts w:asciiTheme="minorHAnsi" w:eastAsiaTheme="minorEastAsia" w:hAnsiTheme="minorHAnsi" w:cstheme="minorBidi"/>
          <w:b w:val="0"/>
          <w:bCs w:val="0"/>
          <w:smallCaps w:val="0"/>
          <w:noProof/>
          <w:spacing w:val="0"/>
        </w:rPr>
        <w:tab/>
      </w:r>
      <w:r w:rsidRPr="00D30068">
        <w:rPr>
          <w:noProof/>
        </w:rPr>
        <w:t>Example Instantiation</w:t>
      </w:r>
      <w:r>
        <w:rPr>
          <w:noProof/>
        </w:rPr>
        <w:tab/>
      </w:r>
      <w:r>
        <w:rPr>
          <w:noProof/>
        </w:rPr>
        <w:fldChar w:fldCharType="begin"/>
      </w:r>
      <w:r>
        <w:rPr>
          <w:noProof/>
        </w:rPr>
        <w:instrText xml:space="preserve"> PAGEREF _Toc313625459 \h </w:instrText>
      </w:r>
      <w:r>
        <w:rPr>
          <w:noProof/>
        </w:rPr>
      </w:r>
      <w:r>
        <w:rPr>
          <w:noProof/>
        </w:rPr>
        <w:fldChar w:fldCharType="separate"/>
      </w:r>
      <w:r>
        <w:rPr>
          <w:noProof/>
        </w:rPr>
        <w:t>82</w:t>
      </w:r>
      <w:r>
        <w:rPr>
          <w:noProof/>
        </w:rPr>
        <w:fldChar w:fldCharType="end"/>
      </w:r>
    </w:p>
    <w:p w14:paraId="7ABB4287" w14:textId="30733068" w:rsidR="008964C4" w:rsidRPr="008964C4" w:rsidRDefault="008964C4">
      <w:pPr>
        <w:pStyle w:val="Verzeichnis1"/>
        <w:rPr>
          <w:rFonts w:asciiTheme="minorHAnsi" w:eastAsiaTheme="minorEastAsia" w:hAnsiTheme="minorHAnsi" w:cstheme="minorBidi"/>
          <w:b w:val="0"/>
          <w:bCs w:val="0"/>
          <w:caps w:val="0"/>
          <w:noProof/>
          <w:spacing w:val="0"/>
          <w:u w:val="none"/>
        </w:rPr>
      </w:pPr>
      <w:r w:rsidRPr="00D30068">
        <w:rPr>
          <w:noProof/>
          <w:lang w:val="en-GB"/>
        </w:rPr>
        <w:t>Annex a – Inconsistencies in the GRIP manual</w:t>
      </w:r>
      <w:r>
        <w:rPr>
          <w:noProof/>
        </w:rPr>
        <w:tab/>
      </w:r>
      <w:r>
        <w:rPr>
          <w:noProof/>
        </w:rPr>
        <w:fldChar w:fldCharType="begin"/>
      </w:r>
      <w:r>
        <w:rPr>
          <w:noProof/>
        </w:rPr>
        <w:instrText xml:space="preserve"> PAGEREF _Toc313625460 \h </w:instrText>
      </w:r>
      <w:r>
        <w:rPr>
          <w:noProof/>
        </w:rPr>
      </w:r>
      <w:r>
        <w:rPr>
          <w:noProof/>
        </w:rPr>
        <w:fldChar w:fldCharType="separate"/>
      </w:r>
      <w:r>
        <w:rPr>
          <w:noProof/>
        </w:rPr>
        <w:t>83</w:t>
      </w:r>
      <w:r>
        <w:rPr>
          <w:noProof/>
        </w:rPr>
        <w:fldChar w:fldCharType="end"/>
      </w:r>
    </w:p>
    <w:p w14:paraId="7CF4358B" w14:textId="4E14DA26" w:rsidR="008964C4" w:rsidRPr="008964C4" w:rsidRDefault="008964C4">
      <w:pPr>
        <w:pStyle w:val="Verzeichnis2"/>
        <w:rPr>
          <w:rFonts w:asciiTheme="minorHAnsi" w:eastAsiaTheme="minorEastAsia" w:hAnsiTheme="minorHAnsi" w:cstheme="minorBidi"/>
          <w:b w:val="0"/>
          <w:bCs w:val="0"/>
          <w:smallCaps w:val="0"/>
          <w:noProof/>
          <w:spacing w:val="0"/>
        </w:rPr>
      </w:pPr>
      <w:r w:rsidRPr="00D30068">
        <w:rPr>
          <w:noProof/>
          <w:lang w:val="en-GB"/>
        </w:rPr>
        <w:t>A.1 – MCTRL Memory Controller</w:t>
      </w:r>
      <w:r>
        <w:rPr>
          <w:noProof/>
        </w:rPr>
        <w:tab/>
      </w:r>
      <w:r>
        <w:rPr>
          <w:noProof/>
        </w:rPr>
        <w:fldChar w:fldCharType="begin"/>
      </w:r>
      <w:r>
        <w:rPr>
          <w:noProof/>
        </w:rPr>
        <w:instrText xml:space="preserve"> PAGEREF _Toc313625461 \h </w:instrText>
      </w:r>
      <w:r>
        <w:rPr>
          <w:noProof/>
        </w:rPr>
      </w:r>
      <w:r>
        <w:rPr>
          <w:noProof/>
        </w:rPr>
        <w:fldChar w:fldCharType="separate"/>
      </w:r>
      <w:r>
        <w:rPr>
          <w:noProof/>
        </w:rPr>
        <w:t>83</w:t>
      </w:r>
      <w:r>
        <w:rPr>
          <w:noProof/>
        </w:rPr>
        <w:fldChar w:fldCharType="end"/>
      </w:r>
    </w:p>
    <w:p w14:paraId="1704DAF5" w14:textId="77777777" w:rsidR="00714B50" w:rsidRPr="00362298" w:rsidRDefault="00BA0425" w:rsidP="00733CC3">
      <w:r w:rsidRPr="00362298">
        <w:fldChar w:fldCharType="end"/>
      </w:r>
    </w:p>
    <w:p w14:paraId="3050B821" w14:textId="77777777" w:rsidR="005A152A" w:rsidRDefault="005A152A" w:rsidP="00733CC3"/>
    <w:p w14:paraId="23B49CA3" w14:textId="77777777" w:rsidR="005A152A" w:rsidRPr="005A152A" w:rsidRDefault="005A152A" w:rsidP="00733CC3">
      <w:pPr>
        <w:rPr>
          <w:b/>
          <w:sz w:val="28"/>
        </w:rPr>
      </w:pPr>
      <w:r w:rsidRPr="005A152A">
        <w:rPr>
          <w:b/>
          <w:sz w:val="28"/>
        </w:rPr>
        <w:t>Table of Figures</w:t>
      </w:r>
    </w:p>
    <w:p w14:paraId="62E9DA1A" w14:textId="77777777" w:rsidR="00714B50" w:rsidRPr="00362298" w:rsidRDefault="00714B50" w:rsidP="00733CC3"/>
    <w:p w14:paraId="4060FCD3" w14:textId="77777777" w:rsidR="00462CC6" w:rsidRPr="008964C4" w:rsidRDefault="00BA0425">
      <w:pPr>
        <w:pStyle w:val="Abbildungsverzeichnis"/>
        <w:tabs>
          <w:tab w:val="right" w:leader="dot" w:pos="9629"/>
        </w:tabs>
        <w:rPr>
          <w:rFonts w:asciiTheme="minorHAnsi" w:eastAsiaTheme="minorEastAsia" w:hAnsiTheme="minorHAnsi"/>
          <w:spacing w:val="0"/>
        </w:rPr>
      </w:pPr>
      <w:r>
        <w:fldChar w:fldCharType="begin"/>
      </w:r>
      <w:r w:rsidR="005A152A">
        <w:instrText xml:space="preserve"> TOC \c "Figure" </w:instrText>
      </w:r>
      <w:r>
        <w:fldChar w:fldCharType="separate"/>
      </w:r>
      <w:r w:rsidR="00462CC6">
        <w:rPr>
          <w:noProof/>
        </w:rPr>
        <w:t>Figure 1 - AMBAKit / Initiate Transaction</w:t>
      </w:r>
      <w:r w:rsidR="00462CC6">
        <w:rPr>
          <w:noProof/>
        </w:rPr>
        <w:tab/>
      </w:r>
      <w:r>
        <w:rPr>
          <w:noProof/>
        </w:rPr>
        <w:fldChar w:fldCharType="begin"/>
      </w:r>
      <w:r w:rsidR="00462CC6">
        <w:rPr>
          <w:noProof/>
        </w:rPr>
        <w:instrText xml:space="preserve"> PAGEREF _Toc166210395 \h </w:instrText>
      </w:r>
      <w:r>
        <w:rPr>
          <w:noProof/>
        </w:rPr>
      </w:r>
      <w:r>
        <w:rPr>
          <w:noProof/>
        </w:rPr>
        <w:fldChar w:fldCharType="separate"/>
      </w:r>
      <w:r w:rsidR="00462CC6">
        <w:rPr>
          <w:noProof/>
        </w:rPr>
        <w:t>11</w:t>
      </w:r>
      <w:r>
        <w:rPr>
          <w:noProof/>
        </w:rPr>
        <w:fldChar w:fldCharType="end"/>
      </w:r>
    </w:p>
    <w:p w14:paraId="63CFFB46" w14:textId="77777777" w:rsidR="00462CC6" w:rsidRPr="008964C4" w:rsidRDefault="00462CC6">
      <w:pPr>
        <w:pStyle w:val="Abbildungsverzeichnis"/>
        <w:tabs>
          <w:tab w:val="right" w:leader="dot" w:pos="9629"/>
        </w:tabs>
        <w:rPr>
          <w:rFonts w:asciiTheme="minorHAnsi" w:eastAsiaTheme="minorEastAsia" w:hAnsiTheme="minorHAnsi"/>
          <w:spacing w:val="0"/>
        </w:rPr>
      </w:pPr>
      <w:r>
        <w:rPr>
          <w:noProof/>
        </w:rPr>
        <w:t>Figure 2 - AMBA Slave / blocking transport</w:t>
      </w:r>
      <w:r>
        <w:rPr>
          <w:noProof/>
        </w:rPr>
        <w:tab/>
      </w:r>
      <w:r w:rsidR="00BA0425">
        <w:rPr>
          <w:noProof/>
        </w:rPr>
        <w:fldChar w:fldCharType="begin"/>
      </w:r>
      <w:r>
        <w:rPr>
          <w:noProof/>
        </w:rPr>
        <w:instrText xml:space="preserve"> PAGEREF _Toc166210396 \h </w:instrText>
      </w:r>
      <w:r w:rsidR="00BA0425">
        <w:rPr>
          <w:noProof/>
        </w:rPr>
      </w:r>
      <w:r w:rsidR="00BA0425">
        <w:rPr>
          <w:noProof/>
        </w:rPr>
        <w:fldChar w:fldCharType="separate"/>
      </w:r>
      <w:r>
        <w:rPr>
          <w:noProof/>
        </w:rPr>
        <w:t>13</w:t>
      </w:r>
      <w:r w:rsidR="00BA0425">
        <w:rPr>
          <w:noProof/>
        </w:rPr>
        <w:fldChar w:fldCharType="end"/>
      </w:r>
    </w:p>
    <w:p w14:paraId="3CE7975A" w14:textId="77777777" w:rsidR="00462CC6" w:rsidRPr="008964C4" w:rsidRDefault="00462CC6">
      <w:pPr>
        <w:pStyle w:val="Abbildungsverzeichnis"/>
        <w:tabs>
          <w:tab w:val="right" w:leader="dot" w:pos="9629"/>
        </w:tabs>
        <w:rPr>
          <w:rFonts w:asciiTheme="minorHAnsi" w:eastAsiaTheme="minorEastAsia" w:hAnsiTheme="minorHAnsi"/>
          <w:spacing w:val="0"/>
        </w:rPr>
      </w:pPr>
      <w:r>
        <w:rPr>
          <w:noProof/>
        </w:rPr>
        <w:t>Figure 3 - Simple_System Test</w:t>
      </w:r>
      <w:r>
        <w:rPr>
          <w:noProof/>
        </w:rPr>
        <w:tab/>
      </w:r>
      <w:r w:rsidR="00BA0425">
        <w:rPr>
          <w:noProof/>
        </w:rPr>
        <w:fldChar w:fldCharType="begin"/>
      </w:r>
      <w:r>
        <w:rPr>
          <w:noProof/>
        </w:rPr>
        <w:instrText xml:space="preserve"> PAGEREF _Toc166210397 \h </w:instrText>
      </w:r>
      <w:r w:rsidR="00BA0425">
        <w:rPr>
          <w:noProof/>
        </w:rPr>
      </w:r>
      <w:r w:rsidR="00BA0425">
        <w:rPr>
          <w:noProof/>
        </w:rPr>
        <w:fldChar w:fldCharType="separate"/>
      </w:r>
      <w:r>
        <w:rPr>
          <w:noProof/>
        </w:rPr>
        <w:t>14</w:t>
      </w:r>
      <w:r w:rsidR="00BA0425">
        <w:rPr>
          <w:noProof/>
        </w:rPr>
        <w:fldChar w:fldCharType="end"/>
      </w:r>
    </w:p>
    <w:p w14:paraId="1BA63941" w14:textId="77777777" w:rsidR="00462CC6" w:rsidRPr="008964C4" w:rsidRDefault="00462CC6">
      <w:pPr>
        <w:pStyle w:val="Abbildungsverzeichnis"/>
        <w:tabs>
          <w:tab w:val="right" w:leader="dot" w:pos="9629"/>
        </w:tabs>
        <w:rPr>
          <w:rFonts w:asciiTheme="minorHAnsi" w:eastAsiaTheme="minorEastAsia" w:hAnsiTheme="minorHAnsi"/>
          <w:spacing w:val="0"/>
        </w:rPr>
      </w:pPr>
      <w:r>
        <w:rPr>
          <w:noProof/>
        </w:rPr>
        <w:t>Figure 4 – RAM address space</w:t>
      </w:r>
      <w:r>
        <w:rPr>
          <w:noProof/>
        </w:rPr>
        <w:tab/>
      </w:r>
      <w:r w:rsidR="00BA0425">
        <w:rPr>
          <w:noProof/>
        </w:rPr>
        <w:fldChar w:fldCharType="begin"/>
      </w:r>
      <w:r>
        <w:rPr>
          <w:noProof/>
        </w:rPr>
        <w:instrText xml:space="preserve"> PAGEREF _Toc166210398 \h </w:instrText>
      </w:r>
      <w:r w:rsidR="00BA0425">
        <w:rPr>
          <w:noProof/>
        </w:rPr>
      </w:r>
      <w:r w:rsidR="00BA0425">
        <w:rPr>
          <w:noProof/>
        </w:rPr>
        <w:fldChar w:fldCharType="separate"/>
      </w:r>
      <w:r>
        <w:rPr>
          <w:noProof/>
        </w:rPr>
        <w:t>19</w:t>
      </w:r>
      <w:r w:rsidR="00BA0425">
        <w:rPr>
          <w:noProof/>
        </w:rPr>
        <w:fldChar w:fldCharType="end"/>
      </w:r>
    </w:p>
    <w:p w14:paraId="52EF391F" w14:textId="77777777" w:rsidR="00462CC6" w:rsidRPr="008964C4" w:rsidRDefault="00462CC6">
      <w:pPr>
        <w:pStyle w:val="Abbildungsverzeichnis"/>
        <w:tabs>
          <w:tab w:val="right" w:leader="dot" w:pos="9629"/>
        </w:tabs>
        <w:rPr>
          <w:rFonts w:asciiTheme="minorHAnsi" w:eastAsiaTheme="minorEastAsia" w:hAnsiTheme="minorHAnsi"/>
          <w:spacing w:val="0"/>
        </w:rPr>
      </w:pPr>
      <w:r>
        <w:rPr>
          <w:noProof/>
        </w:rPr>
        <w:t>Figure 5 – Structure of the MCTRL TLM</w:t>
      </w:r>
      <w:r>
        <w:rPr>
          <w:noProof/>
        </w:rPr>
        <w:tab/>
      </w:r>
      <w:r w:rsidR="00BA0425">
        <w:rPr>
          <w:noProof/>
        </w:rPr>
        <w:fldChar w:fldCharType="begin"/>
      </w:r>
      <w:r>
        <w:rPr>
          <w:noProof/>
        </w:rPr>
        <w:instrText xml:space="preserve"> PAGEREF _Toc166210399 \h </w:instrText>
      </w:r>
      <w:r w:rsidR="00BA0425">
        <w:rPr>
          <w:noProof/>
        </w:rPr>
      </w:r>
      <w:r w:rsidR="00BA0425">
        <w:rPr>
          <w:noProof/>
        </w:rPr>
        <w:fldChar w:fldCharType="separate"/>
      </w:r>
      <w:r>
        <w:rPr>
          <w:noProof/>
        </w:rPr>
        <w:t>24</w:t>
      </w:r>
      <w:r w:rsidR="00BA0425">
        <w:rPr>
          <w:noProof/>
        </w:rPr>
        <w:fldChar w:fldCharType="end"/>
      </w:r>
    </w:p>
    <w:p w14:paraId="3E6F312E" w14:textId="77777777" w:rsidR="00462CC6" w:rsidRPr="008964C4" w:rsidRDefault="00462CC6">
      <w:pPr>
        <w:pStyle w:val="Abbildungsverzeichnis"/>
        <w:tabs>
          <w:tab w:val="right" w:leader="dot" w:pos="9629"/>
        </w:tabs>
        <w:rPr>
          <w:rFonts w:asciiTheme="minorHAnsi" w:eastAsiaTheme="minorEastAsia" w:hAnsiTheme="minorHAnsi"/>
          <w:spacing w:val="0"/>
        </w:rPr>
      </w:pPr>
      <w:r>
        <w:rPr>
          <w:noProof/>
        </w:rPr>
        <w:t>Figure 6 - Structure of Cache Sub-System</w:t>
      </w:r>
      <w:r>
        <w:rPr>
          <w:noProof/>
        </w:rPr>
        <w:tab/>
      </w:r>
      <w:r w:rsidR="00BA0425">
        <w:rPr>
          <w:noProof/>
        </w:rPr>
        <w:fldChar w:fldCharType="begin"/>
      </w:r>
      <w:r>
        <w:rPr>
          <w:noProof/>
        </w:rPr>
        <w:instrText xml:space="preserve"> PAGEREF _Toc166210400 \h </w:instrText>
      </w:r>
      <w:r w:rsidR="00BA0425">
        <w:rPr>
          <w:noProof/>
        </w:rPr>
      </w:r>
      <w:r w:rsidR="00BA0425">
        <w:rPr>
          <w:noProof/>
        </w:rPr>
        <w:fldChar w:fldCharType="separate"/>
      </w:r>
      <w:r>
        <w:rPr>
          <w:noProof/>
        </w:rPr>
        <w:t>35</w:t>
      </w:r>
      <w:r w:rsidR="00BA0425">
        <w:rPr>
          <w:noProof/>
        </w:rPr>
        <w:fldChar w:fldCharType="end"/>
      </w:r>
    </w:p>
    <w:p w14:paraId="4ABE8029" w14:textId="77777777" w:rsidR="00462CC6" w:rsidRPr="008964C4" w:rsidRDefault="00462CC6">
      <w:pPr>
        <w:pStyle w:val="Abbildungsverzeichnis"/>
        <w:tabs>
          <w:tab w:val="right" w:leader="dot" w:pos="9629"/>
        </w:tabs>
        <w:rPr>
          <w:rFonts w:asciiTheme="minorHAnsi" w:eastAsiaTheme="minorEastAsia" w:hAnsiTheme="minorHAnsi"/>
          <w:spacing w:val="0"/>
        </w:rPr>
      </w:pPr>
      <w:r>
        <w:rPr>
          <w:noProof/>
        </w:rPr>
        <w:t>Figure 7 - Generic Memory Interface / Dependencies</w:t>
      </w:r>
      <w:r>
        <w:rPr>
          <w:noProof/>
        </w:rPr>
        <w:tab/>
      </w:r>
      <w:r w:rsidR="00BA0425">
        <w:rPr>
          <w:noProof/>
        </w:rPr>
        <w:fldChar w:fldCharType="begin"/>
      </w:r>
      <w:r>
        <w:rPr>
          <w:noProof/>
        </w:rPr>
        <w:instrText xml:space="preserve"> PAGEREF _Toc166210401 \h </w:instrText>
      </w:r>
      <w:r w:rsidR="00BA0425">
        <w:rPr>
          <w:noProof/>
        </w:rPr>
      </w:r>
      <w:r w:rsidR="00BA0425">
        <w:rPr>
          <w:noProof/>
        </w:rPr>
        <w:fldChar w:fldCharType="separate"/>
      </w:r>
      <w:r>
        <w:rPr>
          <w:noProof/>
        </w:rPr>
        <w:t>42</w:t>
      </w:r>
      <w:r w:rsidR="00BA0425">
        <w:rPr>
          <w:noProof/>
        </w:rPr>
        <w:fldChar w:fldCharType="end"/>
      </w:r>
    </w:p>
    <w:p w14:paraId="0947858E" w14:textId="77777777" w:rsidR="00462CC6" w:rsidRPr="008964C4" w:rsidRDefault="00462CC6">
      <w:pPr>
        <w:pStyle w:val="Abbildungsverzeichnis"/>
        <w:tabs>
          <w:tab w:val="right" w:leader="dot" w:pos="9629"/>
        </w:tabs>
        <w:rPr>
          <w:rFonts w:asciiTheme="minorHAnsi" w:eastAsiaTheme="minorEastAsia" w:hAnsiTheme="minorHAnsi"/>
          <w:spacing w:val="0"/>
        </w:rPr>
      </w:pPr>
      <w:r>
        <w:rPr>
          <w:noProof/>
        </w:rPr>
        <w:t>Figure 8 – Interrupt Distribution Scheme</w:t>
      </w:r>
      <w:r>
        <w:rPr>
          <w:noProof/>
        </w:rPr>
        <w:tab/>
      </w:r>
      <w:r w:rsidR="00BA0425">
        <w:rPr>
          <w:noProof/>
        </w:rPr>
        <w:fldChar w:fldCharType="begin"/>
      </w:r>
      <w:r>
        <w:rPr>
          <w:noProof/>
        </w:rPr>
        <w:instrText xml:space="preserve"> PAGEREF _Toc166210402 \h </w:instrText>
      </w:r>
      <w:r w:rsidR="00BA0425">
        <w:rPr>
          <w:noProof/>
        </w:rPr>
      </w:r>
      <w:r w:rsidR="00BA0425">
        <w:rPr>
          <w:noProof/>
        </w:rPr>
        <w:fldChar w:fldCharType="separate"/>
      </w:r>
      <w:r>
        <w:rPr>
          <w:noProof/>
        </w:rPr>
        <w:t>57</w:t>
      </w:r>
      <w:r w:rsidR="00BA0425">
        <w:rPr>
          <w:noProof/>
        </w:rPr>
        <w:fldChar w:fldCharType="end"/>
      </w:r>
    </w:p>
    <w:p w14:paraId="17DB5834" w14:textId="77777777" w:rsidR="005A152A" w:rsidRDefault="00BA0425" w:rsidP="00733CC3">
      <w:r>
        <w:fldChar w:fldCharType="end"/>
      </w:r>
    </w:p>
    <w:p w14:paraId="54D37E88" w14:textId="77777777" w:rsidR="005A152A" w:rsidRPr="005A152A" w:rsidRDefault="005A152A" w:rsidP="00733CC3">
      <w:pPr>
        <w:rPr>
          <w:b/>
          <w:sz w:val="28"/>
        </w:rPr>
      </w:pPr>
      <w:r w:rsidRPr="005A152A">
        <w:rPr>
          <w:b/>
          <w:sz w:val="28"/>
        </w:rPr>
        <w:t>Table of Tables</w:t>
      </w:r>
    </w:p>
    <w:p w14:paraId="50AA17B9" w14:textId="77777777" w:rsidR="005A152A" w:rsidRDefault="005A152A" w:rsidP="00733CC3"/>
    <w:p w14:paraId="285CF8C3" w14:textId="77777777" w:rsidR="00420961" w:rsidRPr="00C82A50" w:rsidRDefault="00BA0425">
      <w:pPr>
        <w:pStyle w:val="Abbildungsverzeichnis"/>
        <w:tabs>
          <w:tab w:val="right" w:leader="dot" w:pos="9629"/>
        </w:tabs>
        <w:rPr>
          <w:rFonts w:asciiTheme="minorHAnsi" w:eastAsiaTheme="minorEastAsia" w:hAnsiTheme="minorHAnsi" w:cstheme="minorBidi"/>
          <w:noProof/>
          <w:spacing w:val="0"/>
        </w:rPr>
      </w:pPr>
      <w:r>
        <w:fldChar w:fldCharType="begin"/>
      </w:r>
      <w:r w:rsidR="005A152A">
        <w:instrText xml:space="preserve"> TOC \c "Table" </w:instrText>
      </w:r>
      <w:r>
        <w:fldChar w:fldCharType="separate"/>
      </w:r>
      <w:r w:rsidR="00420961">
        <w:rPr>
          <w:noProof/>
        </w:rPr>
        <w:t>Table 1 - Referenced Documents</w:t>
      </w:r>
      <w:r w:rsidR="00420961">
        <w:rPr>
          <w:noProof/>
        </w:rPr>
        <w:tab/>
      </w:r>
      <w:r>
        <w:rPr>
          <w:noProof/>
        </w:rPr>
        <w:fldChar w:fldCharType="begin"/>
      </w:r>
      <w:r w:rsidR="00420961">
        <w:rPr>
          <w:noProof/>
        </w:rPr>
        <w:instrText xml:space="preserve"> PAGEREF _Toc146338640 \h </w:instrText>
      </w:r>
      <w:r>
        <w:rPr>
          <w:noProof/>
        </w:rPr>
      </w:r>
      <w:r>
        <w:rPr>
          <w:noProof/>
        </w:rPr>
        <w:fldChar w:fldCharType="separate"/>
      </w:r>
      <w:r w:rsidR="00937609">
        <w:rPr>
          <w:noProof/>
        </w:rPr>
        <w:t>5</w:t>
      </w:r>
      <w:r>
        <w:rPr>
          <w:noProof/>
        </w:rPr>
        <w:fldChar w:fldCharType="end"/>
      </w:r>
    </w:p>
    <w:p w14:paraId="11C0218A"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2 - Revisions of this document</w:t>
      </w:r>
      <w:r>
        <w:rPr>
          <w:noProof/>
        </w:rPr>
        <w:tab/>
      </w:r>
      <w:r w:rsidR="00BA0425">
        <w:rPr>
          <w:noProof/>
        </w:rPr>
        <w:fldChar w:fldCharType="begin"/>
      </w:r>
      <w:r>
        <w:rPr>
          <w:noProof/>
        </w:rPr>
        <w:instrText xml:space="preserve"> PAGEREF _Toc146338641 \h </w:instrText>
      </w:r>
      <w:r w:rsidR="00BA0425">
        <w:rPr>
          <w:noProof/>
        </w:rPr>
      </w:r>
      <w:r w:rsidR="00BA0425">
        <w:rPr>
          <w:noProof/>
        </w:rPr>
        <w:fldChar w:fldCharType="separate"/>
      </w:r>
      <w:r w:rsidR="00937609">
        <w:rPr>
          <w:noProof/>
        </w:rPr>
        <w:t>5</w:t>
      </w:r>
      <w:r w:rsidR="00BA0425">
        <w:rPr>
          <w:noProof/>
        </w:rPr>
        <w:fldChar w:fldCharType="end"/>
      </w:r>
    </w:p>
    <w:p w14:paraId="12D376AA"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3 - Software Dependencies</w:t>
      </w:r>
      <w:r>
        <w:rPr>
          <w:noProof/>
        </w:rPr>
        <w:tab/>
      </w:r>
      <w:r w:rsidR="00BA0425">
        <w:rPr>
          <w:noProof/>
        </w:rPr>
        <w:fldChar w:fldCharType="begin"/>
      </w:r>
      <w:r>
        <w:rPr>
          <w:noProof/>
        </w:rPr>
        <w:instrText xml:space="preserve"> PAGEREF _Toc146338642 \h </w:instrText>
      </w:r>
      <w:r w:rsidR="00BA0425">
        <w:rPr>
          <w:noProof/>
        </w:rPr>
      </w:r>
      <w:r w:rsidR="00BA0425">
        <w:rPr>
          <w:noProof/>
        </w:rPr>
        <w:fldChar w:fldCharType="separate"/>
      </w:r>
      <w:r w:rsidR="00937609">
        <w:rPr>
          <w:noProof/>
        </w:rPr>
        <w:t>6</w:t>
      </w:r>
      <w:r w:rsidR="00BA0425">
        <w:rPr>
          <w:noProof/>
        </w:rPr>
        <w:fldChar w:fldCharType="end"/>
      </w:r>
    </w:p>
    <w:p w14:paraId="557C0ED4"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4 – MCTRL Registers</w:t>
      </w:r>
      <w:r>
        <w:rPr>
          <w:noProof/>
        </w:rPr>
        <w:tab/>
      </w:r>
      <w:r w:rsidR="00BA0425">
        <w:rPr>
          <w:noProof/>
        </w:rPr>
        <w:fldChar w:fldCharType="begin"/>
      </w:r>
      <w:r>
        <w:rPr>
          <w:noProof/>
        </w:rPr>
        <w:instrText xml:space="preserve"> PAGEREF _Toc146338643 \h </w:instrText>
      </w:r>
      <w:r w:rsidR="00BA0425">
        <w:rPr>
          <w:noProof/>
        </w:rPr>
      </w:r>
      <w:r w:rsidR="00BA0425">
        <w:rPr>
          <w:noProof/>
        </w:rPr>
        <w:fldChar w:fldCharType="separate"/>
      </w:r>
      <w:r w:rsidR="00937609">
        <w:rPr>
          <w:b/>
          <w:noProof/>
        </w:rPr>
        <w:t>Fehler! Textmarke nicht definiert.</w:t>
      </w:r>
      <w:r w:rsidR="00BA0425">
        <w:rPr>
          <w:noProof/>
        </w:rPr>
        <w:fldChar w:fldCharType="end"/>
      </w:r>
    </w:p>
    <w:p w14:paraId="1351C844"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5 – MCTRL Template Parameters</w:t>
      </w:r>
      <w:r>
        <w:rPr>
          <w:noProof/>
        </w:rPr>
        <w:tab/>
      </w:r>
      <w:r w:rsidR="00BA0425">
        <w:rPr>
          <w:noProof/>
        </w:rPr>
        <w:fldChar w:fldCharType="begin"/>
      </w:r>
      <w:r>
        <w:rPr>
          <w:noProof/>
        </w:rPr>
        <w:instrText xml:space="preserve"> PAGEREF _Toc146338644 \h </w:instrText>
      </w:r>
      <w:r w:rsidR="00BA0425">
        <w:rPr>
          <w:noProof/>
        </w:rPr>
      </w:r>
      <w:r w:rsidR="00BA0425">
        <w:rPr>
          <w:noProof/>
        </w:rPr>
        <w:fldChar w:fldCharType="separate"/>
      </w:r>
      <w:r w:rsidR="00937609">
        <w:rPr>
          <w:b/>
          <w:noProof/>
        </w:rPr>
        <w:t>Fehler! Textmarke nicht definiert.</w:t>
      </w:r>
      <w:r w:rsidR="00BA0425">
        <w:rPr>
          <w:noProof/>
        </w:rPr>
        <w:fldChar w:fldCharType="end"/>
      </w:r>
    </w:p>
    <w:p w14:paraId="437C85BC"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6 - Supported ASIs</w:t>
      </w:r>
      <w:r>
        <w:rPr>
          <w:noProof/>
        </w:rPr>
        <w:tab/>
      </w:r>
      <w:r w:rsidR="00BA0425">
        <w:rPr>
          <w:noProof/>
        </w:rPr>
        <w:fldChar w:fldCharType="begin"/>
      </w:r>
      <w:r>
        <w:rPr>
          <w:noProof/>
        </w:rPr>
        <w:instrText xml:space="preserve"> PAGEREF _Toc146338645 \h </w:instrText>
      </w:r>
      <w:r w:rsidR="00BA0425">
        <w:rPr>
          <w:noProof/>
        </w:rPr>
      </w:r>
      <w:r w:rsidR="00BA0425">
        <w:rPr>
          <w:noProof/>
        </w:rPr>
        <w:fldChar w:fldCharType="separate"/>
      </w:r>
      <w:r w:rsidR="00937609">
        <w:rPr>
          <w:noProof/>
        </w:rPr>
        <w:t>33</w:t>
      </w:r>
      <w:r w:rsidR="00BA0425">
        <w:rPr>
          <w:noProof/>
        </w:rPr>
        <w:fldChar w:fldCharType="end"/>
      </w:r>
    </w:p>
    <w:p w14:paraId="1B235D82"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7 - CACHE CONTROL REGISTER</w:t>
      </w:r>
      <w:r>
        <w:rPr>
          <w:noProof/>
        </w:rPr>
        <w:tab/>
      </w:r>
      <w:r w:rsidR="00BA0425">
        <w:rPr>
          <w:noProof/>
        </w:rPr>
        <w:fldChar w:fldCharType="begin"/>
      </w:r>
      <w:r>
        <w:rPr>
          <w:noProof/>
        </w:rPr>
        <w:instrText xml:space="preserve"> PAGEREF _Toc146338646 \h </w:instrText>
      </w:r>
      <w:r w:rsidR="00BA0425">
        <w:rPr>
          <w:noProof/>
        </w:rPr>
      </w:r>
      <w:r w:rsidR="00BA0425">
        <w:rPr>
          <w:noProof/>
        </w:rPr>
        <w:fldChar w:fldCharType="separate"/>
      </w:r>
      <w:r w:rsidR="00937609">
        <w:rPr>
          <w:noProof/>
        </w:rPr>
        <w:t>33</w:t>
      </w:r>
      <w:r w:rsidR="00BA0425">
        <w:rPr>
          <w:noProof/>
        </w:rPr>
        <w:fldChar w:fldCharType="end"/>
      </w:r>
    </w:p>
    <w:p w14:paraId="36C70065"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8 - ICACHE &amp; DCACHE Configuration Register</w:t>
      </w:r>
      <w:r>
        <w:rPr>
          <w:noProof/>
        </w:rPr>
        <w:tab/>
      </w:r>
      <w:r w:rsidR="00BA0425">
        <w:rPr>
          <w:noProof/>
        </w:rPr>
        <w:fldChar w:fldCharType="begin"/>
      </w:r>
      <w:r>
        <w:rPr>
          <w:noProof/>
        </w:rPr>
        <w:instrText xml:space="preserve"> PAGEREF _Toc146338647 \h </w:instrText>
      </w:r>
      <w:r w:rsidR="00BA0425">
        <w:rPr>
          <w:noProof/>
        </w:rPr>
      </w:r>
      <w:r w:rsidR="00BA0425">
        <w:rPr>
          <w:noProof/>
        </w:rPr>
        <w:fldChar w:fldCharType="separate"/>
      </w:r>
      <w:r w:rsidR="00937609">
        <w:rPr>
          <w:noProof/>
        </w:rPr>
        <w:t>34</w:t>
      </w:r>
      <w:r w:rsidR="00BA0425">
        <w:rPr>
          <w:noProof/>
        </w:rPr>
        <w:fldChar w:fldCharType="end"/>
      </w:r>
    </w:p>
    <w:p w14:paraId="0B66F710"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9 - MMU Control Registers</w:t>
      </w:r>
      <w:r>
        <w:rPr>
          <w:noProof/>
        </w:rPr>
        <w:tab/>
      </w:r>
      <w:r w:rsidR="00BA0425">
        <w:rPr>
          <w:noProof/>
        </w:rPr>
        <w:fldChar w:fldCharType="begin"/>
      </w:r>
      <w:r>
        <w:rPr>
          <w:noProof/>
        </w:rPr>
        <w:instrText xml:space="preserve"> PAGEREF _Toc146338648 \h </w:instrText>
      </w:r>
      <w:r w:rsidR="00BA0425">
        <w:rPr>
          <w:noProof/>
        </w:rPr>
      </w:r>
      <w:r w:rsidR="00BA0425">
        <w:rPr>
          <w:noProof/>
        </w:rPr>
        <w:fldChar w:fldCharType="separate"/>
      </w:r>
      <w:r w:rsidR="00937609">
        <w:rPr>
          <w:noProof/>
        </w:rPr>
        <w:t>35</w:t>
      </w:r>
      <w:r w:rsidR="00BA0425">
        <w:rPr>
          <w:noProof/>
        </w:rPr>
        <w:fldChar w:fldCharType="end"/>
      </w:r>
    </w:p>
    <w:p w14:paraId="0820E886"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10 - Debug Extension</w:t>
      </w:r>
      <w:r>
        <w:rPr>
          <w:noProof/>
        </w:rPr>
        <w:tab/>
      </w:r>
      <w:r w:rsidR="00BA0425">
        <w:rPr>
          <w:noProof/>
        </w:rPr>
        <w:fldChar w:fldCharType="begin"/>
      </w:r>
      <w:r>
        <w:rPr>
          <w:noProof/>
        </w:rPr>
        <w:instrText xml:space="preserve"> PAGEREF _Toc146338649 \h </w:instrText>
      </w:r>
      <w:r w:rsidR="00BA0425">
        <w:rPr>
          <w:noProof/>
        </w:rPr>
      </w:r>
      <w:r w:rsidR="00BA0425">
        <w:rPr>
          <w:noProof/>
        </w:rPr>
        <w:fldChar w:fldCharType="separate"/>
      </w:r>
      <w:r w:rsidR="00937609">
        <w:rPr>
          <w:noProof/>
        </w:rPr>
        <w:t>36</w:t>
      </w:r>
      <w:r w:rsidR="00BA0425">
        <w:rPr>
          <w:noProof/>
        </w:rPr>
        <w:fldChar w:fldCharType="end"/>
      </w:r>
    </w:p>
    <w:p w14:paraId="718509A2"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11 - TLM Sockets Cache Sub-System</w:t>
      </w:r>
      <w:r>
        <w:rPr>
          <w:noProof/>
        </w:rPr>
        <w:tab/>
      </w:r>
      <w:r w:rsidR="00BA0425">
        <w:rPr>
          <w:noProof/>
        </w:rPr>
        <w:fldChar w:fldCharType="begin"/>
      </w:r>
      <w:r>
        <w:rPr>
          <w:noProof/>
        </w:rPr>
        <w:instrText xml:space="preserve"> PAGEREF _Toc146338650 \h </w:instrText>
      </w:r>
      <w:r w:rsidR="00BA0425">
        <w:rPr>
          <w:noProof/>
        </w:rPr>
      </w:r>
      <w:r w:rsidR="00BA0425">
        <w:rPr>
          <w:noProof/>
        </w:rPr>
        <w:fldChar w:fldCharType="separate"/>
      </w:r>
      <w:r w:rsidR="00937609">
        <w:rPr>
          <w:noProof/>
        </w:rPr>
        <w:t>40</w:t>
      </w:r>
      <w:r w:rsidR="00BA0425">
        <w:rPr>
          <w:noProof/>
        </w:rPr>
        <w:fldChar w:fldCharType="end"/>
      </w:r>
    </w:p>
    <w:p w14:paraId="17CF8B75"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12 -  Page size / index combinations</w:t>
      </w:r>
      <w:r>
        <w:rPr>
          <w:noProof/>
        </w:rPr>
        <w:tab/>
      </w:r>
      <w:r w:rsidR="00BA0425">
        <w:rPr>
          <w:noProof/>
        </w:rPr>
        <w:fldChar w:fldCharType="begin"/>
      </w:r>
      <w:r>
        <w:rPr>
          <w:noProof/>
        </w:rPr>
        <w:instrText xml:space="preserve"> PAGEREF _Toc146338651 \h </w:instrText>
      </w:r>
      <w:r w:rsidR="00BA0425">
        <w:rPr>
          <w:noProof/>
        </w:rPr>
      </w:r>
      <w:r w:rsidR="00BA0425">
        <w:rPr>
          <w:noProof/>
        </w:rPr>
        <w:fldChar w:fldCharType="separate"/>
      </w:r>
      <w:r w:rsidR="00937609">
        <w:rPr>
          <w:noProof/>
        </w:rPr>
        <w:t>43</w:t>
      </w:r>
      <w:r w:rsidR="00BA0425">
        <w:rPr>
          <w:noProof/>
        </w:rPr>
        <w:fldChar w:fldCharType="end"/>
      </w:r>
    </w:p>
    <w:p w14:paraId="1025C7DF"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lastRenderedPageBreak/>
        <w:t>Table 13 - Constructor Configuration Parameters</w:t>
      </w:r>
      <w:r>
        <w:rPr>
          <w:noProof/>
        </w:rPr>
        <w:tab/>
      </w:r>
      <w:r w:rsidR="00BA0425">
        <w:rPr>
          <w:noProof/>
        </w:rPr>
        <w:fldChar w:fldCharType="begin"/>
      </w:r>
      <w:r>
        <w:rPr>
          <w:noProof/>
        </w:rPr>
        <w:instrText xml:space="preserve"> PAGEREF _Toc146338652 \h </w:instrText>
      </w:r>
      <w:r w:rsidR="00BA0425">
        <w:rPr>
          <w:noProof/>
        </w:rPr>
      </w:r>
      <w:r w:rsidR="00BA0425">
        <w:rPr>
          <w:noProof/>
        </w:rPr>
        <w:fldChar w:fldCharType="separate"/>
      </w:r>
      <w:r w:rsidR="00937609">
        <w:rPr>
          <w:noProof/>
        </w:rPr>
        <w:t>44</w:t>
      </w:r>
      <w:r w:rsidR="00BA0425">
        <w:rPr>
          <w:noProof/>
        </w:rPr>
        <w:fldChar w:fldCharType="end"/>
      </w:r>
    </w:p>
    <w:p w14:paraId="14716A9D"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14 - Constructor Simulation Parameters</w:t>
      </w:r>
      <w:r>
        <w:rPr>
          <w:noProof/>
        </w:rPr>
        <w:tab/>
      </w:r>
      <w:r w:rsidR="00BA0425">
        <w:rPr>
          <w:noProof/>
        </w:rPr>
        <w:fldChar w:fldCharType="begin"/>
      </w:r>
      <w:r>
        <w:rPr>
          <w:noProof/>
        </w:rPr>
        <w:instrText xml:space="preserve"> PAGEREF _Toc146338653 \h </w:instrText>
      </w:r>
      <w:r w:rsidR="00BA0425">
        <w:rPr>
          <w:noProof/>
        </w:rPr>
      </w:r>
      <w:r w:rsidR="00BA0425">
        <w:rPr>
          <w:noProof/>
        </w:rPr>
        <w:fldChar w:fldCharType="separate"/>
      </w:r>
      <w:r w:rsidR="00937609">
        <w:rPr>
          <w:noProof/>
        </w:rPr>
        <w:t>45</w:t>
      </w:r>
      <w:r w:rsidR="00BA0425">
        <w:rPr>
          <w:noProof/>
        </w:rPr>
        <w:fldChar w:fldCharType="end"/>
      </w:r>
    </w:p>
    <w:p w14:paraId="5E13D024"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15 - Tests Cache Sub-System</w:t>
      </w:r>
      <w:r>
        <w:rPr>
          <w:noProof/>
        </w:rPr>
        <w:tab/>
      </w:r>
      <w:r w:rsidR="00BA0425">
        <w:rPr>
          <w:noProof/>
        </w:rPr>
        <w:fldChar w:fldCharType="begin"/>
      </w:r>
      <w:r>
        <w:rPr>
          <w:noProof/>
        </w:rPr>
        <w:instrText xml:space="preserve"> PAGEREF _Toc146338654 \h </w:instrText>
      </w:r>
      <w:r w:rsidR="00BA0425">
        <w:rPr>
          <w:noProof/>
        </w:rPr>
      </w:r>
      <w:r w:rsidR="00BA0425">
        <w:rPr>
          <w:noProof/>
        </w:rPr>
        <w:fldChar w:fldCharType="separate"/>
      </w:r>
      <w:r w:rsidR="00937609">
        <w:rPr>
          <w:noProof/>
        </w:rPr>
        <w:t>46</w:t>
      </w:r>
      <w:r w:rsidR="00BA0425">
        <w:rPr>
          <w:noProof/>
        </w:rPr>
        <w:fldChar w:fldCharType="end"/>
      </w:r>
    </w:p>
    <w:p w14:paraId="3924DD61"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 xml:space="preserve">Table 16 – </w:t>
      </w:r>
      <w:r w:rsidRPr="002D1A8C">
        <w:rPr>
          <w:noProof/>
          <w:lang w:val="en-GB"/>
        </w:rPr>
        <w:t>GPTimer Registers</w:t>
      </w:r>
      <w:r>
        <w:rPr>
          <w:noProof/>
        </w:rPr>
        <w:tab/>
      </w:r>
      <w:r w:rsidR="00BA0425">
        <w:rPr>
          <w:noProof/>
        </w:rPr>
        <w:fldChar w:fldCharType="begin"/>
      </w:r>
      <w:r>
        <w:rPr>
          <w:noProof/>
        </w:rPr>
        <w:instrText xml:space="preserve"> PAGEREF _Toc146338655 \h </w:instrText>
      </w:r>
      <w:r w:rsidR="00BA0425">
        <w:rPr>
          <w:noProof/>
        </w:rPr>
      </w:r>
      <w:r w:rsidR="00BA0425">
        <w:rPr>
          <w:noProof/>
        </w:rPr>
        <w:fldChar w:fldCharType="separate"/>
      </w:r>
      <w:r w:rsidR="00937609">
        <w:rPr>
          <w:noProof/>
        </w:rPr>
        <w:t>48</w:t>
      </w:r>
      <w:r w:rsidR="00BA0425">
        <w:rPr>
          <w:noProof/>
        </w:rPr>
        <w:fldChar w:fldCharType="end"/>
      </w:r>
    </w:p>
    <w:p w14:paraId="564DA615"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17 - GPTimer Parameters</w:t>
      </w:r>
      <w:r>
        <w:rPr>
          <w:noProof/>
        </w:rPr>
        <w:tab/>
      </w:r>
      <w:r w:rsidR="00BA0425">
        <w:rPr>
          <w:noProof/>
        </w:rPr>
        <w:fldChar w:fldCharType="begin"/>
      </w:r>
      <w:r>
        <w:rPr>
          <w:noProof/>
        </w:rPr>
        <w:instrText xml:space="preserve"> PAGEREF _Toc146338656 \h </w:instrText>
      </w:r>
      <w:r w:rsidR="00BA0425">
        <w:rPr>
          <w:noProof/>
        </w:rPr>
      </w:r>
      <w:r w:rsidR="00BA0425">
        <w:rPr>
          <w:noProof/>
        </w:rPr>
        <w:fldChar w:fldCharType="separate"/>
      </w:r>
      <w:r w:rsidR="00937609">
        <w:rPr>
          <w:noProof/>
        </w:rPr>
        <w:t>51</w:t>
      </w:r>
      <w:r w:rsidR="00BA0425">
        <w:rPr>
          <w:noProof/>
        </w:rPr>
        <w:fldChar w:fldCharType="end"/>
      </w:r>
    </w:p>
    <w:p w14:paraId="7BE95748"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18 - Timer SignalKit sockets</w:t>
      </w:r>
      <w:r>
        <w:rPr>
          <w:noProof/>
        </w:rPr>
        <w:tab/>
      </w:r>
      <w:r w:rsidR="00BA0425">
        <w:rPr>
          <w:noProof/>
        </w:rPr>
        <w:fldChar w:fldCharType="begin"/>
      </w:r>
      <w:r>
        <w:rPr>
          <w:noProof/>
        </w:rPr>
        <w:instrText xml:space="preserve"> PAGEREF _Toc146338657 \h </w:instrText>
      </w:r>
      <w:r w:rsidR="00BA0425">
        <w:rPr>
          <w:noProof/>
        </w:rPr>
      </w:r>
      <w:r w:rsidR="00BA0425">
        <w:rPr>
          <w:noProof/>
        </w:rPr>
        <w:fldChar w:fldCharType="separate"/>
      </w:r>
      <w:r w:rsidR="00937609">
        <w:rPr>
          <w:noProof/>
        </w:rPr>
        <w:t>52</w:t>
      </w:r>
      <w:r w:rsidR="00BA0425">
        <w:rPr>
          <w:noProof/>
        </w:rPr>
        <w:fldChar w:fldCharType="end"/>
      </w:r>
    </w:p>
    <w:p w14:paraId="41C65553" w14:textId="77777777"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19 – IRQMP Registers</w:t>
      </w:r>
      <w:r>
        <w:rPr>
          <w:noProof/>
        </w:rPr>
        <w:tab/>
      </w:r>
      <w:r w:rsidR="00BA0425">
        <w:rPr>
          <w:noProof/>
        </w:rPr>
        <w:fldChar w:fldCharType="begin"/>
      </w:r>
      <w:r>
        <w:rPr>
          <w:noProof/>
        </w:rPr>
        <w:instrText xml:space="preserve"> PAGEREF _Toc146338658 \h </w:instrText>
      </w:r>
      <w:r w:rsidR="00BA0425">
        <w:rPr>
          <w:noProof/>
        </w:rPr>
      </w:r>
      <w:r w:rsidR="00BA0425">
        <w:rPr>
          <w:noProof/>
        </w:rPr>
        <w:fldChar w:fldCharType="separate"/>
      </w:r>
      <w:r w:rsidR="00937609">
        <w:rPr>
          <w:noProof/>
        </w:rPr>
        <w:t>53</w:t>
      </w:r>
      <w:r w:rsidR="00BA0425">
        <w:rPr>
          <w:noProof/>
        </w:rPr>
        <w:fldChar w:fldCharType="end"/>
      </w:r>
    </w:p>
    <w:p w14:paraId="70C427D7" w14:textId="77777777"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20 - Template Parameters</w:t>
      </w:r>
      <w:r>
        <w:rPr>
          <w:noProof/>
        </w:rPr>
        <w:tab/>
      </w:r>
      <w:r w:rsidR="00BA0425">
        <w:rPr>
          <w:noProof/>
        </w:rPr>
        <w:fldChar w:fldCharType="begin"/>
      </w:r>
      <w:r>
        <w:rPr>
          <w:noProof/>
        </w:rPr>
        <w:instrText xml:space="preserve"> PAGEREF _Toc146338659 \h </w:instrText>
      </w:r>
      <w:r w:rsidR="00BA0425">
        <w:rPr>
          <w:noProof/>
        </w:rPr>
      </w:r>
      <w:r w:rsidR="00BA0425">
        <w:rPr>
          <w:noProof/>
        </w:rPr>
        <w:fldChar w:fldCharType="separate"/>
      </w:r>
      <w:r w:rsidR="00937609">
        <w:rPr>
          <w:noProof/>
        </w:rPr>
        <w:t>57</w:t>
      </w:r>
      <w:r w:rsidR="00BA0425">
        <w:rPr>
          <w:noProof/>
        </w:rPr>
        <w:fldChar w:fldCharType="end"/>
      </w:r>
    </w:p>
    <w:p w14:paraId="30396961" w14:textId="77777777" w:rsidR="00714B50" w:rsidRPr="00362298" w:rsidRDefault="00BA0425" w:rsidP="00733CC3">
      <w:r>
        <w:fldChar w:fldCharType="end"/>
      </w:r>
    </w:p>
    <w:p w14:paraId="258C74E6" w14:textId="77777777" w:rsidR="002237EA" w:rsidRDefault="002237EA">
      <w:pPr>
        <w:spacing w:before="0"/>
        <w:jc w:val="left"/>
        <w:rPr>
          <w:rFonts w:cs="Times New Roman"/>
          <w:color w:val="000000"/>
          <w:spacing w:val="0"/>
        </w:rPr>
      </w:pPr>
      <w:r>
        <w:rPr>
          <w:rFonts w:cs="Times New Roman"/>
          <w:color w:val="000000"/>
          <w:spacing w:val="0"/>
        </w:rPr>
        <w:br w:type="page"/>
      </w:r>
    </w:p>
    <w:p w14:paraId="186D5A0C" w14:textId="77777777" w:rsidR="003646DC" w:rsidRPr="00362298" w:rsidRDefault="003646DC" w:rsidP="00733CC3">
      <w:pPr>
        <w:pStyle w:val="berschrift1"/>
        <w:jc w:val="both"/>
      </w:pPr>
      <w:bookmarkStart w:id="1" w:name="_Toc187229113"/>
      <w:bookmarkStart w:id="2" w:name="_Toc313625325"/>
      <w:r w:rsidRPr="00362298">
        <w:lastRenderedPageBreak/>
        <w:t>Introduction</w:t>
      </w:r>
      <w:bookmarkEnd w:id="1"/>
      <w:bookmarkEnd w:id="2"/>
    </w:p>
    <w:p w14:paraId="36244491" w14:textId="77777777" w:rsidR="003646DC" w:rsidRPr="00362298" w:rsidRDefault="003646DC" w:rsidP="00733CC3">
      <w:pPr>
        <w:pStyle w:val="berschrift2"/>
        <w:jc w:val="both"/>
        <w:rPr>
          <w:lang w:val="en-US"/>
        </w:rPr>
      </w:pPr>
      <w:r w:rsidRPr="00362298">
        <w:rPr>
          <w:lang w:val="en-US"/>
        </w:rPr>
        <w:tab/>
      </w:r>
      <w:bookmarkStart w:id="3" w:name="_Toc187229114"/>
      <w:bookmarkStart w:id="4" w:name="_Toc313625326"/>
      <w:r w:rsidRPr="00362298">
        <w:rPr>
          <w:lang w:val="en-US"/>
        </w:rPr>
        <w:t>Purpose and Scope</w:t>
      </w:r>
      <w:bookmarkEnd w:id="3"/>
      <w:bookmarkEnd w:id="4"/>
    </w:p>
    <w:p w14:paraId="28675016" w14:textId="77777777" w:rsidR="003646DC" w:rsidRPr="004D07BA" w:rsidRDefault="004D07BA" w:rsidP="00733CC3">
      <w:r>
        <w:t>This document is the</w:t>
      </w:r>
      <w:r w:rsidR="003646DC" w:rsidRPr="00362298">
        <w:t xml:space="preserve"> user manual (UM) </w:t>
      </w:r>
      <w:r>
        <w:t xml:space="preserve">of the SystemC Co-Simulation SoC Validation Platform </w:t>
      </w:r>
      <w:r w:rsidR="00A275F0">
        <w:t xml:space="preserve">(SoCRocket) </w:t>
      </w:r>
      <w:r>
        <w:t>and its contained simulation models.</w:t>
      </w:r>
      <w:r w:rsidR="003646DC" w:rsidRPr="00362298">
        <w:t xml:space="preserve"> </w:t>
      </w:r>
      <w:r>
        <w:t xml:space="preserve">It </w:t>
      </w:r>
      <w:r w:rsidR="003646DC" w:rsidRPr="00362298">
        <w:rPr>
          <w:rFonts w:cs="Times New Roman"/>
          <w:color w:val="000000"/>
          <w:spacing w:val="0"/>
        </w:rPr>
        <w:t>describes the interface</w:t>
      </w:r>
      <w:r>
        <w:rPr>
          <w:rFonts w:cs="Times New Roman"/>
          <w:color w:val="000000"/>
          <w:spacing w:val="0"/>
        </w:rPr>
        <w:t xml:space="preserve">s </w:t>
      </w:r>
      <w:r w:rsidR="003646DC" w:rsidRPr="00362298">
        <w:rPr>
          <w:rFonts w:cs="Times New Roman"/>
          <w:color w:val="000000"/>
          <w:spacing w:val="0"/>
        </w:rPr>
        <w:t xml:space="preserve">and functions </w:t>
      </w:r>
      <w:r>
        <w:rPr>
          <w:rFonts w:cs="Times New Roman"/>
          <w:color w:val="000000"/>
          <w:spacing w:val="0"/>
        </w:rPr>
        <w:t>of all IPs f</w:t>
      </w:r>
      <w:r w:rsidR="003646DC" w:rsidRPr="00362298">
        <w:rPr>
          <w:rFonts w:cs="Times New Roman"/>
          <w:color w:val="000000"/>
          <w:spacing w:val="0"/>
        </w:rPr>
        <w:t>rom the perspective</w:t>
      </w:r>
      <w:r>
        <w:rPr>
          <w:rFonts w:cs="Times New Roman"/>
          <w:color w:val="000000"/>
          <w:spacing w:val="0"/>
        </w:rPr>
        <w:t>s</w:t>
      </w:r>
      <w:r w:rsidR="003646DC" w:rsidRPr="00362298">
        <w:rPr>
          <w:rFonts w:cs="Times New Roman"/>
          <w:color w:val="000000"/>
          <w:spacing w:val="0"/>
        </w:rPr>
        <w:t xml:space="preserve"> of the system architect and the programmer</w:t>
      </w:r>
      <w:r>
        <w:rPr>
          <w:rFonts w:cs="Times New Roman"/>
          <w:color w:val="000000"/>
          <w:spacing w:val="0"/>
        </w:rPr>
        <w:t xml:space="preserve">. </w:t>
      </w:r>
    </w:p>
    <w:p w14:paraId="1E781491" w14:textId="77777777" w:rsidR="003646DC" w:rsidRPr="00362298" w:rsidRDefault="003646DC" w:rsidP="00733CC3">
      <w:pPr>
        <w:pStyle w:val="Default"/>
        <w:jc w:val="both"/>
        <w:rPr>
          <w:lang w:val="en-US"/>
        </w:rPr>
      </w:pPr>
      <w:r w:rsidRPr="00362298">
        <w:rPr>
          <w:lang w:val="en-US"/>
        </w:rPr>
        <w:t xml:space="preserve"> </w:t>
      </w:r>
    </w:p>
    <w:p w14:paraId="7FB9B778" w14:textId="77777777" w:rsidR="003646DC" w:rsidRPr="00362298" w:rsidRDefault="003646DC" w:rsidP="00733CC3">
      <w:pPr>
        <w:pStyle w:val="berschrift2"/>
        <w:jc w:val="both"/>
        <w:rPr>
          <w:lang w:val="en-US"/>
        </w:rPr>
      </w:pPr>
      <w:r w:rsidRPr="00362298">
        <w:rPr>
          <w:lang w:val="en-US"/>
        </w:rPr>
        <w:tab/>
      </w:r>
      <w:bookmarkStart w:id="5" w:name="_Toc187229115"/>
      <w:bookmarkStart w:id="6" w:name="_Toc313625327"/>
      <w:r w:rsidRPr="00362298">
        <w:rPr>
          <w:lang w:val="en-US"/>
        </w:rPr>
        <w:t>Referenced Documents</w:t>
      </w:r>
      <w:bookmarkEnd w:id="5"/>
      <w:bookmarkEnd w:id="6"/>
    </w:p>
    <w:p w14:paraId="12C06AA9" w14:textId="77777777" w:rsidR="00EC6FFD" w:rsidRDefault="003646DC" w:rsidP="00733CC3">
      <w:pPr>
        <w:pStyle w:val="Default"/>
        <w:jc w:val="both"/>
        <w:rPr>
          <w:lang w:val="en-US"/>
        </w:rPr>
      </w:pPr>
      <w:r w:rsidRPr="00362298">
        <w:rPr>
          <w:lang w:val="en-US"/>
        </w:rPr>
        <w:t>The following table will be updated during the development of the UM.</w:t>
      </w:r>
    </w:p>
    <w:p w14:paraId="7AC896CE" w14:textId="77777777"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67"/>
        <w:gridCol w:w="2642"/>
        <w:gridCol w:w="5529"/>
      </w:tblGrid>
      <w:tr w:rsidR="00692AD9" w:rsidRPr="00362298" w14:paraId="515D2042" w14:textId="77777777">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14:paraId="7C4E4CA0" w14:textId="77777777"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14:paraId="62DE96A0" w14:textId="77777777"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14:paraId="104565C0" w14:textId="77777777" w:rsidR="00692AD9" w:rsidRPr="00362298" w:rsidRDefault="00692AD9" w:rsidP="00733CC3">
            <w:pPr>
              <w:rPr>
                <w:b/>
              </w:rPr>
            </w:pPr>
            <w:r w:rsidRPr="00362298">
              <w:rPr>
                <w:b/>
              </w:rPr>
              <w:t>Document Title, Author</w:t>
            </w:r>
          </w:p>
        </w:tc>
      </w:tr>
      <w:tr w:rsidR="00692AD9" w:rsidRPr="00362298" w14:paraId="6C1139F8" w14:textId="77777777">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14:paraId="7CAB75F0" w14:textId="77777777"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14:paraId="58D882F4" w14:textId="77777777"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14:paraId="0524B3C5" w14:textId="77777777"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14:paraId="2F73298D" w14:textId="77777777">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6BE9E224" w14:textId="77777777"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06957372" w14:textId="77777777"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2E7A9357" w14:textId="77777777"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14:paraId="19DC6086" w14:textId="77777777">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14:paraId="700DE1DB" w14:textId="77777777"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14:paraId="5F9E9461" w14:textId="77777777"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14:paraId="61AF36F6" w14:textId="77777777"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14:paraId="057D3AC4"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366FB066" w14:textId="77777777"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75CF09F9"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22BE9C41" w14:textId="77777777" w:rsidR="00692AD9" w:rsidRPr="00433601" w:rsidRDefault="00692AD9" w:rsidP="00733CC3">
            <w:pPr>
              <w:rPr>
                <w:sz w:val="22"/>
              </w:rPr>
            </w:pPr>
            <w:r w:rsidRPr="00433601">
              <w:rPr>
                <w:sz w:val="22"/>
              </w:rPr>
              <w:t>GRLIB IP Core User’s Manual</w:t>
            </w:r>
            <w:r w:rsidR="004D07BA">
              <w:rPr>
                <w:sz w:val="22"/>
              </w:rPr>
              <w:t xml:space="preserve"> V1.0.22</w:t>
            </w:r>
          </w:p>
        </w:tc>
      </w:tr>
      <w:tr w:rsidR="00692AD9" w:rsidRPr="00362298" w14:paraId="095A759A"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14:paraId="304419D1" w14:textId="77777777"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14:paraId="3F9F2BA3"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14:paraId="5859D558" w14:textId="77777777" w:rsidR="00692AD9" w:rsidRPr="00433601" w:rsidRDefault="00692AD9" w:rsidP="00733CC3">
            <w:pPr>
              <w:rPr>
                <w:sz w:val="22"/>
              </w:rPr>
            </w:pPr>
            <w:r w:rsidRPr="00433601">
              <w:rPr>
                <w:sz w:val="22"/>
              </w:rPr>
              <w:t>GRLIB IP Library User’s Manual</w:t>
            </w:r>
            <w:r w:rsidR="004D07BA">
              <w:rPr>
                <w:sz w:val="22"/>
              </w:rPr>
              <w:t xml:space="preserve"> V1.1.0</w:t>
            </w:r>
          </w:p>
        </w:tc>
      </w:tr>
      <w:tr w:rsidR="00692AD9" w:rsidRPr="00362298" w14:paraId="07FACFB4"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6E5E463F" w14:textId="77777777"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31B9CCA8" w14:textId="77777777"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3FED26EB" w14:textId="77777777"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14:paraId="49A51E67"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3BFEE70F" w14:textId="77777777"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3CF30CE8" w14:textId="77777777"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5342EDAE" w14:textId="77777777"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14:paraId="0FCEE53D"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14:paraId="5E8C285D" w14:textId="77777777"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14:paraId="41F5548C" w14:textId="77777777"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7BB953C0" w14:textId="77777777"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14:paraId="176346E6" w14:textId="77777777">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clear" w:color="C6D9F1" w:fill="B8CCE4" w:themeFill="accent1" w:themeFillTint="66"/>
          </w:tcPr>
          <w:p w14:paraId="0F3D0BA3" w14:textId="77777777" w:rsidR="00FA03BD" w:rsidRPr="00A448BB" w:rsidRDefault="00A448BB" w:rsidP="00733CC3">
            <w:pPr>
              <w:rPr>
                <w:sz w:val="22"/>
              </w:rPr>
            </w:pPr>
            <w:r w:rsidRPr="00A448BB">
              <w:rPr>
                <w:sz w:val="22"/>
              </w:rPr>
              <w:t>RD09</w:t>
            </w:r>
          </w:p>
        </w:tc>
        <w:tc>
          <w:tcPr>
            <w:tcW w:w="2642" w:type="dxa"/>
            <w:tcBorders>
              <w:top w:val="single" w:sz="6" w:space="0" w:color="000000"/>
              <w:left w:val="single" w:sz="6" w:space="0" w:color="000000"/>
              <w:bottom w:val="single" w:sz="6" w:space="0" w:color="000000"/>
              <w:right w:val="single" w:sz="6" w:space="0" w:color="000000"/>
            </w:tcBorders>
            <w:shd w:val="clear" w:color="C6D9F1" w:fill="B8CCE4" w:themeFill="accent1" w:themeFillTint="66"/>
          </w:tcPr>
          <w:p w14:paraId="33F421B7" w14:textId="77777777" w:rsidR="00FA03BD" w:rsidRPr="00A448BB" w:rsidRDefault="00A448BB" w:rsidP="00733CC3">
            <w:pPr>
              <w:rPr>
                <w:sz w:val="22"/>
              </w:rPr>
            </w:pPr>
            <w:r w:rsidRPr="00A448BB">
              <w:rPr>
                <w:sz w:val="22"/>
              </w:rPr>
              <w:t>IDA-SCSV-IMS-001</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14:paraId="37BE377B" w14:textId="77777777" w:rsidR="00FA03BD" w:rsidRPr="00A448BB" w:rsidRDefault="00A448BB" w:rsidP="0063353F">
            <w:pPr>
              <w:rPr>
                <w:rFonts w:cs="LMRoman12-Regular"/>
                <w:spacing w:val="0"/>
                <w:sz w:val="22"/>
                <w:lang w:val="de-DE"/>
              </w:rPr>
            </w:pPr>
            <w:r w:rsidRPr="00A448BB">
              <w:rPr>
                <w:rFonts w:cs="LMRoman12-Regular"/>
                <w:spacing w:val="0"/>
                <w:sz w:val="22"/>
                <w:lang w:val="de-DE"/>
              </w:rPr>
              <w:t>Interconnection Methodology Summary</w:t>
            </w:r>
          </w:p>
        </w:tc>
      </w:tr>
      <w:tr w:rsidR="00A448BB" w:rsidRPr="00362298" w14:paraId="168F34B4" w14:textId="77777777">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C6D9F1" w:fill="B8CCE4" w:themeFill="accent1" w:themeFillTint="66"/>
          </w:tcPr>
          <w:p w14:paraId="56A39788" w14:textId="77777777" w:rsidR="00A448BB" w:rsidRPr="00A448BB" w:rsidRDefault="00A448BB" w:rsidP="00733CC3">
            <w:pPr>
              <w:rPr>
                <w:sz w:val="22"/>
              </w:rPr>
            </w:pPr>
            <w:r>
              <w:rPr>
                <w:sz w:val="22"/>
              </w:rPr>
              <w:t>RD10</w:t>
            </w:r>
          </w:p>
        </w:tc>
        <w:tc>
          <w:tcPr>
            <w:tcW w:w="2642" w:type="dxa"/>
            <w:tcBorders>
              <w:top w:val="single" w:sz="6" w:space="0" w:color="000000"/>
              <w:left w:val="single" w:sz="6" w:space="0" w:color="000000"/>
              <w:bottom w:val="single" w:sz="24" w:space="0" w:color="000000"/>
              <w:right w:val="single" w:sz="6" w:space="0" w:color="000000"/>
            </w:tcBorders>
            <w:shd w:val="clear" w:color="C6D9F1" w:fill="B8CCE4" w:themeFill="accent1" w:themeFillTint="66"/>
          </w:tcPr>
          <w:p w14:paraId="5CF91C2A" w14:textId="77777777" w:rsidR="00A448BB" w:rsidRPr="00A448BB" w:rsidRDefault="00A448BB" w:rsidP="00733CC3">
            <w:pPr>
              <w:rPr>
                <w:sz w:val="22"/>
              </w:rPr>
            </w:pPr>
            <w:r w:rsidRPr="00A448BB">
              <w:rPr>
                <w:sz w:val="22"/>
              </w:rPr>
              <w:t>IDA-SCSV-DF-001</w:t>
            </w:r>
          </w:p>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14:paraId="5BBA5657" w14:textId="77777777" w:rsidR="00A448BB" w:rsidRPr="00A448BB" w:rsidRDefault="00A448BB" w:rsidP="0063353F">
            <w:pPr>
              <w:rPr>
                <w:rFonts w:cs="LMRoman12-Regular"/>
                <w:spacing w:val="0"/>
                <w:sz w:val="22"/>
                <w:lang w:val="de-DE"/>
              </w:rPr>
            </w:pPr>
            <w:r>
              <w:rPr>
                <w:rFonts w:cs="LMRoman12-Regular"/>
                <w:spacing w:val="0"/>
                <w:sz w:val="22"/>
                <w:lang w:val="de-DE"/>
              </w:rPr>
              <w:t>Design Flow Report</w:t>
            </w:r>
          </w:p>
        </w:tc>
      </w:tr>
    </w:tbl>
    <w:p w14:paraId="0EE5A2DA" w14:textId="77777777" w:rsidR="003646DC" w:rsidRPr="00362298" w:rsidRDefault="0083056B" w:rsidP="0083056B">
      <w:pPr>
        <w:pStyle w:val="Beschriftung"/>
        <w:jc w:val="center"/>
      </w:pPr>
      <w:bookmarkStart w:id="7" w:name="_Toc146338640"/>
      <w:r>
        <w:t xml:space="preserve">Table </w:t>
      </w:r>
      <w:r w:rsidR="00BA0425">
        <w:fldChar w:fldCharType="begin"/>
      </w:r>
      <w:r w:rsidR="001D2F47">
        <w:instrText xml:space="preserve"> SEQ Table \* ARABIC </w:instrText>
      </w:r>
      <w:r w:rsidR="00BA0425">
        <w:fldChar w:fldCharType="separate"/>
      </w:r>
      <w:r w:rsidR="00531BC0">
        <w:rPr>
          <w:noProof/>
        </w:rPr>
        <w:t>1</w:t>
      </w:r>
      <w:r w:rsidR="00BA0425">
        <w:rPr>
          <w:noProof/>
        </w:rPr>
        <w:fldChar w:fldCharType="end"/>
      </w:r>
      <w:r>
        <w:t xml:space="preserve"> - Referenced Documents</w:t>
      </w:r>
      <w:bookmarkEnd w:id="7"/>
    </w:p>
    <w:p w14:paraId="1AA54749" w14:textId="77777777" w:rsidR="004F5F74" w:rsidRDefault="00EC6FFD" w:rsidP="00EC6FFD">
      <w:pPr>
        <w:pStyle w:val="berschrift2"/>
      </w:pPr>
      <w:bookmarkStart w:id="8" w:name="_Toc187229116"/>
      <w:bookmarkStart w:id="9" w:name="_Toc313625328"/>
      <w:r>
        <w:t>Revisions</w:t>
      </w:r>
      <w:bookmarkEnd w:id="8"/>
      <w:bookmarkEnd w:id="9"/>
    </w:p>
    <w:p w14:paraId="51AC76F0" w14:textId="77777777"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526"/>
        <w:gridCol w:w="2693"/>
        <w:gridCol w:w="5560"/>
      </w:tblGrid>
      <w:tr w:rsidR="00EC6FFD" w14:paraId="34BCB2FF" w14:textId="77777777">
        <w:tc>
          <w:tcPr>
            <w:tcW w:w="1526" w:type="dxa"/>
            <w:tcBorders>
              <w:top w:val="single" w:sz="24" w:space="0" w:color="000000" w:themeColor="text1"/>
              <w:bottom w:val="single" w:sz="24" w:space="0" w:color="000000" w:themeColor="text1"/>
            </w:tcBorders>
            <w:shd w:val="clear" w:color="auto" w:fill="B8CCE4" w:themeFill="accent1" w:themeFillTint="66"/>
          </w:tcPr>
          <w:p w14:paraId="605BB099" w14:textId="77777777"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14:paraId="3892CE80" w14:textId="77777777"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14:paraId="7308D412" w14:textId="77777777" w:rsidR="00EC6FFD" w:rsidRPr="00EC6FFD" w:rsidRDefault="00EC6FFD" w:rsidP="00EC6FFD">
            <w:pPr>
              <w:rPr>
                <w:b/>
              </w:rPr>
            </w:pPr>
            <w:r w:rsidRPr="00EC6FFD">
              <w:rPr>
                <w:b/>
              </w:rPr>
              <w:t>Description</w:t>
            </w:r>
          </w:p>
        </w:tc>
      </w:tr>
      <w:tr w:rsidR="00EC6FFD" w14:paraId="5A8E3191" w14:textId="77777777">
        <w:tc>
          <w:tcPr>
            <w:tcW w:w="1526" w:type="dxa"/>
            <w:tcBorders>
              <w:top w:val="single" w:sz="24" w:space="0" w:color="000000" w:themeColor="text1"/>
            </w:tcBorders>
          </w:tcPr>
          <w:p w14:paraId="462BAF3D" w14:textId="77777777" w:rsidR="00EC6FFD" w:rsidRDefault="00EC6FFD" w:rsidP="00EC6FFD">
            <w:r>
              <w:t>1.0</w:t>
            </w:r>
          </w:p>
        </w:tc>
        <w:tc>
          <w:tcPr>
            <w:tcW w:w="2693" w:type="dxa"/>
            <w:tcBorders>
              <w:top w:val="single" w:sz="24" w:space="0" w:color="000000" w:themeColor="text1"/>
            </w:tcBorders>
          </w:tcPr>
          <w:p w14:paraId="14EE7F65" w14:textId="77777777" w:rsidR="00EC6FFD" w:rsidRDefault="00EC6FFD" w:rsidP="00EC6FFD">
            <w:r>
              <w:t>01/09/10</w:t>
            </w:r>
          </w:p>
        </w:tc>
        <w:tc>
          <w:tcPr>
            <w:tcW w:w="5560" w:type="dxa"/>
            <w:tcBorders>
              <w:top w:val="single" w:sz="24" w:space="0" w:color="000000" w:themeColor="text1"/>
            </w:tcBorders>
          </w:tcPr>
          <w:p w14:paraId="1C99FD11" w14:textId="77777777" w:rsidR="00EC6FFD" w:rsidRDefault="00EC6FFD" w:rsidP="00EC6FFD">
            <w:r>
              <w:t>Initial submission</w:t>
            </w:r>
          </w:p>
        </w:tc>
      </w:tr>
      <w:tr w:rsidR="00EC6FFD" w14:paraId="65E2CCF2" w14:textId="77777777">
        <w:tc>
          <w:tcPr>
            <w:tcW w:w="1526" w:type="dxa"/>
            <w:shd w:val="clear" w:color="auto" w:fill="B8CCE4" w:themeFill="accent1" w:themeFillTint="66"/>
          </w:tcPr>
          <w:p w14:paraId="1C1070F4" w14:textId="77777777" w:rsidR="00EC6FFD" w:rsidRDefault="00EC6FFD" w:rsidP="00EC6FFD">
            <w:r>
              <w:t>1.1</w:t>
            </w:r>
          </w:p>
        </w:tc>
        <w:tc>
          <w:tcPr>
            <w:tcW w:w="2693" w:type="dxa"/>
            <w:shd w:val="clear" w:color="auto" w:fill="B8CCE4" w:themeFill="accent1" w:themeFillTint="66"/>
          </w:tcPr>
          <w:p w14:paraId="3DC9FBFC" w14:textId="77777777" w:rsidR="00EC6FFD" w:rsidRDefault="00FC76FE" w:rsidP="00EC6FFD">
            <w:r>
              <w:t>17/09/10</w:t>
            </w:r>
          </w:p>
        </w:tc>
        <w:tc>
          <w:tcPr>
            <w:tcW w:w="5560" w:type="dxa"/>
            <w:shd w:val="clear" w:color="auto" w:fill="B8CCE4" w:themeFill="accent1" w:themeFillTint="66"/>
          </w:tcPr>
          <w:p w14:paraId="08D4C6FF" w14:textId="77777777" w:rsidR="00EC6FFD" w:rsidRDefault="00FC76FE" w:rsidP="00EC6FFD">
            <w:r>
              <w:t>Version prior to the MDR meeting</w:t>
            </w:r>
          </w:p>
        </w:tc>
      </w:tr>
      <w:tr w:rsidR="00EC6FFD" w14:paraId="01FD0F79" w14:textId="77777777">
        <w:tc>
          <w:tcPr>
            <w:tcW w:w="1526" w:type="dxa"/>
          </w:tcPr>
          <w:p w14:paraId="48DD557A" w14:textId="77777777" w:rsidR="00EC6FFD" w:rsidRDefault="00937609" w:rsidP="00EC6FFD">
            <w:r>
              <w:t>1.2</w:t>
            </w:r>
          </w:p>
        </w:tc>
        <w:tc>
          <w:tcPr>
            <w:tcW w:w="2693" w:type="dxa"/>
          </w:tcPr>
          <w:p w14:paraId="6E2502EF" w14:textId="77777777" w:rsidR="00EC6FFD" w:rsidRDefault="00937609" w:rsidP="00EC6FFD">
            <w:r>
              <w:t>03/05/11</w:t>
            </w:r>
          </w:p>
        </w:tc>
        <w:tc>
          <w:tcPr>
            <w:tcW w:w="5560" w:type="dxa"/>
          </w:tcPr>
          <w:p w14:paraId="1CEE6DF5" w14:textId="77777777" w:rsidR="00EC6FFD" w:rsidRDefault="00F02D29" w:rsidP="00BC358B">
            <w:pPr>
              <w:keepNext/>
              <w:jc w:val="left"/>
            </w:pPr>
            <w:r>
              <w:t xml:space="preserve">Update for compliance with library </w:t>
            </w:r>
            <w:r w:rsidR="00BC358B">
              <w:br/>
              <w:t xml:space="preserve">(e.g. </w:t>
            </w:r>
            <w:r>
              <w:t>AMBAKit removed)</w:t>
            </w:r>
          </w:p>
        </w:tc>
      </w:tr>
      <w:tr w:rsidR="00BC358B" w14:paraId="6923B673" w14:textId="77777777">
        <w:tc>
          <w:tcPr>
            <w:tcW w:w="1526" w:type="dxa"/>
          </w:tcPr>
          <w:p w14:paraId="644742A9" w14:textId="77777777" w:rsidR="00BC358B" w:rsidRDefault="00BC358B" w:rsidP="00EC6FFD">
            <w:r>
              <w:t>1.3</w:t>
            </w:r>
          </w:p>
        </w:tc>
        <w:tc>
          <w:tcPr>
            <w:tcW w:w="2693" w:type="dxa"/>
          </w:tcPr>
          <w:p w14:paraId="1CD545F5" w14:textId="77777777" w:rsidR="00BC358B" w:rsidRDefault="00BC358B" w:rsidP="00EC6FFD">
            <w:r>
              <w:t>02/01/12</w:t>
            </w:r>
          </w:p>
        </w:tc>
        <w:tc>
          <w:tcPr>
            <w:tcW w:w="5560" w:type="dxa"/>
          </w:tcPr>
          <w:p w14:paraId="3CE99C73" w14:textId="77777777" w:rsidR="00BC358B" w:rsidRDefault="00BC358B" w:rsidP="00BC358B">
            <w:pPr>
              <w:keepNext/>
              <w:jc w:val="left"/>
            </w:pPr>
            <w:r>
              <w:t>Update for compliance with library</w:t>
            </w:r>
            <w:r>
              <w:br/>
              <w:t>(new features for models and platform)</w:t>
            </w:r>
          </w:p>
        </w:tc>
      </w:tr>
    </w:tbl>
    <w:p w14:paraId="1A1B4F58" w14:textId="77777777" w:rsidR="004F5F74" w:rsidRDefault="004F5F74" w:rsidP="004F5F74">
      <w:pPr>
        <w:pStyle w:val="Beschriftung"/>
        <w:jc w:val="center"/>
      </w:pPr>
      <w:bookmarkStart w:id="10" w:name="_Toc146338641"/>
      <w:r>
        <w:t xml:space="preserve">Table </w:t>
      </w:r>
      <w:r w:rsidR="00BA0425">
        <w:fldChar w:fldCharType="begin"/>
      </w:r>
      <w:r w:rsidR="001D2F47">
        <w:instrText xml:space="preserve"> SEQ Table \* ARABIC </w:instrText>
      </w:r>
      <w:r w:rsidR="00BA0425">
        <w:fldChar w:fldCharType="separate"/>
      </w:r>
      <w:r w:rsidR="00531BC0">
        <w:rPr>
          <w:noProof/>
        </w:rPr>
        <w:t>2</w:t>
      </w:r>
      <w:r w:rsidR="00BA0425">
        <w:rPr>
          <w:noProof/>
        </w:rPr>
        <w:fldChar w:fldCharType="end"/>
      </w:r>
      <w:r>
        <w:t xml:space="preserve"> - Revisions of this document</w:t>
      </w:r>
      <w:bookmarkEnd w:id="10"/>
    </w:p>
    <w:p w14:paraId="24BF9639" w14:textId="77777777" w:rsidR="00B165C6" w:rsidRDefault="00B165C6">
      <w:pPr>
        <w:spacing w:before="0"/>
        <w:jc w:val="left"/>
      </w:pPr>
      <w:r>
        <w:lastRenderedPageBreak/>
        <w:br w:type="page"/>
      </w:r>
    </w:p>
    <w:p w14:paraId="64F2C579" w14:textId="77777777" w:rsidR="00A92719" w:rsidRDefault="00D47931" w:rsidP="00B165C6">
      <w:pPr>
        <w:pStyle w:val="berschrift1"/>
      </w:pPr>
      <w:bookmarkStart w:id="11" w:name="_Toc187229117"/>
      <w:bookmarkStart w:id="12" w:name="_Toc313625329"/>
      <w:r>
        <w:lastRenderedPageBreak/>
        <w:t>The socrocket library</w:t>
      </w:r>
      <w:bookmarkEnd w:id="11"/>
      <w:bookmarkEnd w:id="12"/>
    </w:p>
    <w:p w14:paraId="508E98B5" w14:textId="77777777" w:rsidR="00A92719" w:rsidRDefault="00A92719" w:rsidP="00A92719">
      <w:pPr>
        <w:pStyle w:val="berschrift2"/>
      </w:pPr>
      <w:bookmarkStart w:id="13" w:name="_Ref187124780"/>
      <w:bookmarkStart w:id="14" w:name="_Toc187229118"/>
      <w:bookmarkStart w:id="15" w:name="_Toc313625330"/>
      <w:r>
        <w:t>Required Software Packages</w:t>
      </w:r>
      <w:bookmarkEnd w:id="13"/>
      <w:r w:rsidR="00D47931">
        <w:t xml:space="preserve"> / Dependencies</w:t>
      </w:r>
      <w:bookmarkEnd w:id="14"/>
      <w:bookmarkEnd w:id="15"/>
    </w:p>
    <w:p w14:paraId="09854B39" w14:textId="77777777" w:rsidR="00B0050C" w:rsidRDefault="00B0050C" w:rsidP="00B165C6">
      <w:r>
        <w:t xml:space="preserve">The </w:t>
      </w:r>
      <w:r w:rsidR="00A275F0">
        <w:t>SoCRocket</w:t>
      </w:r>
      <w:r>
        <w:t xml:space="preserve"> Library can be checked out from our SVN repository at following location:</w:t>
      </w:r>
    </w:p>
    <w:p w14:paraId="59A379A9" w14:textId="77777777" w:rsidR="00B0050C" w:rsidRPr="009828E9" w:rsidRDefault="008964C4" w:rsidP="00B0050C">
      <w:pPr>
        <w:rPr>
          <w:rFonts w:eastAsiaTheme="minorHAnsi"/>
        </w:rPr>
      </w:pPr>
      <w:hyperlink r:id="rId10" w:history="1">
        <w:r w:rsidR="00B0050C" w:rsidRPr="009828E9">
          <w:rPr>
            <w:rStyle w:val="Hyperlink"/>
            <w:rFonts w:eastAsiaTheme="minorHAnsi"/>
          </w:rPr>
          <w:t>https://ntserv1.ida.ing.tu-bs.de/svn/hwswcosim/trunk</w:t>
        </w:r>
      </w:hyperlink>
    </w:p>
    <w:p w14:paraId="6F7F2BD2" w14:textId="77777777" w:rsidR="00B0050C" w:rsidRDefault="008928F6" w:rsidP="00B165C6">
      <w:r>
        <w:br/>
      </w:r>
      <w:r w:rsidR="00B0050C">
        <w:t xml:space="preserve">To compile and simulate the </w:t>
      </w:r>
      <w:r>
        <w:t xml:space="preserve">comprised </w:t>
      </w:r>
      <w:r w:rsidR="00B0050C">
        <w:t>models</w:t>
      </w:r>
      <w:r>
        <w:t>, software and example platforms the</w:t>
      </w:r>
      <w:r w:rsidR="00B0050C">
        <w:t xml:space="preserve"> following </w:t>
      </w:r>
      <w:r>
        <w:t xml:space="preserve">tools </w:t>
      </w:r>
      <w:r w:rsidR="00B0050C">
        <w:t xml:space="preserve">are </w:t>
      </w:r>
      <w:r>
        <w:t>required</w:t>
      </w:r>
      <w:r w:rsidR="00B0050C">
        <w:t xml:space="preserve"> (</w:t>
      </w:r>
      <w:r w:rsidR="00BA0425">
        <w:fldChar w:fldCharType="begin"/>
      </w:r>
      <w:r w:rsidR="00EB62B8">
        <w:instrText xml:space="preserve"> REF _Ref146166047 \h </w:instrText>
      </w:r>
      <w:r w:rsidR="00BA0425">
        <w:fldChar w:fldCharType="separate"/>
      </w:r>
      <w:r w:rsidR="00937609">
        <w:t xml:space="preserve">Table </w:t>
      </w:r>
      <w:r w:rsidR="00937609">
        <w:rPr>
          <w:noProof/>
        </w:rPr>
        <w:t>3</w:t>
      </w:r>
      <w:r w:rsidR="00BA0425">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firstRow="1" w:lastRow="1" w:firstColumn="1" w:lastColumn="1" w:noHBand="0" w:noVBand="0"/>
      </w:tblPr>
      <w:tblGrid>
        <w:gridCol w:w="1906"/>
        <w:gridCol w:w="1121"/>
        <w:gridCol w:w="1821"/>
        <w:gridCol w:w="4015"/>
      </w:tblGrid>
      <w:tr w:rsidR="00B0050C" w:rsidRPr="00F92A58" w14:paraId="1BFB34E0" w14:textId="77777777">
        <w:trPr>
          <w:tblHeader/>
        </w:trPr>
        <w:tc>
          <w:tcPr>
            <w:tcW w:w="1928" w:type="dxa"/>
            <w:tcBorders>
              <w:top w:val="single" w:sz="6" w:space="0" w:color="auto"/>
              <w:left w:val="single" w:sz="4"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7CC118E9" w14:textId="77777777" w:rsidR="00B0050C" w:rsidRPr="00183197" w:rsidRDefault="00B0050C" w:rsidP="00B0050C">
            <w:pPr>
              <w:rPr>
                <w:sz w:val="20"/>
              </w:rPr>
            </w:pPr>
            <w:r w:rsidRPr="00183197">
              <w:rPr>
                <w:sz w:val="20"/>
              </w:rPr>
              <w:t>Tool / Lib</w:t>
            </w:r>
          </w:p>
        </w:tc>
        <w:tc>
          <w:tcPr>
            <w:tcW w:w="1134"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16E5AC24" w14:textId="77777777" w:rsidR="00B0050C" w:rsidRPr="00183197" w:rsidRDefault="00B0050C" w:rsidP="00B0050C">
            <w:pPr>
              <w:rPr>
                <w:sz w:val="20"/>
              </w:rPr>
            </w:pPr>
            <w:r w:rsidRPr="00183197">
              <w:rPr>
                <w:sz w:val="20"/>
              </w:rPr>
              <w:t>Version</w:t>
            </w:r>
          </w:p>
        </w:tc>
        <w:tc>
          <w:tcPr>
            <w:tcW w:w="1842"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vAlign w:val="center"/>
          </w:tcPr>
          <w:p w14:paraId="0409A08C" w14:textId="77777777" w:rsidR="00B0050C" w:rsidRPr="00183197" w:rsidRDefault="00B0050C" w:rsidP="00B0050C">
            <w:pPr>
              <w:rPr>
                <w:sz w:val="20"/>
              </w:rPr>
            </w:pPr>
            <w:r w:rsidRPr="00183197">
              <w:rPr>
                <w:sz w:val="20"/>
              </w:rPr>
              <w:t>Vendor</w:t>
            </w:r>
          </w:p>
        </w:tc>
        <w:tc>
          <w:tcPr>
            <w:tcW w:w="4063" w:type="dxa"/>
            <w:tcBorders>
              <w:top w:val="single" w:sz="6" w:space="0" w:color="auto"/>
              <w:left w:val="single" w:sz="6" w:space="0" w:color="auto"/>
              <w:bottom w:val="single" w:sz="6" w:space="0" w:color="auto"/>
              <w:right w:val="single" w:sz="6" w:space="0" w:color="auto"/>
            </w:tcBorders>
            <w:shd w:val="pct15" w:color="auto" w:fill="auto"/>
            <w:tcMar>
              <w:top w:w="28" w:type="dxa"/>
              <w:left w:w="28" w:type="dxa"/>
              <w:bottom w:w="28" w:type="dxa"/>
              <w:right w:w="28" w:type="dxa"/>
            </w:tcMar>
          </w:tcPr>
          <w:p w14:paraId="0060C892" w14:textId="77777777" w:rsidR="00B0050C" w:rsidRPr="00183197" w:rsidRDefault="00B0050C" w:rsidP="00B0050C">
            <w:pPr>
              <w:rPr>
                <w:sz w:val="20"/>
              </w:rPr>
            </w:pPr>
            <w:r w:rsidRPr="00183197">
              <w:rPr>
                <w:sz w:val="20"/>
              </w:rPr>
              <w:t>Installation Path Variables</w:t>
            </w:r>
          </w:p>
        </w:tc>
      </w:tr>
      <w:tr w:rsidR="00B0050C" w:rsidRPr="00F92A58" w14:paraId="0B9969C3" w14:textId="77777777">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14:paraId="0F2832D2" w14:textId="77777777" w:rsidR="00B0050C" w:rsidRPr="00183197" w:rsidRDefault="00B0050C" w:rsidP="00B0050C">
            <w:pPr>
              <w:rPr>
                <w:noProof/>
                <w:sz w:val="20"/>
              </w:rPr>
            </w:pPr>
            <w:r w:rsidRPr="00183197">
              <w:rPr>
                <w:noProof/>
                <w:sz w:val="20"/>
              </w:rPr>
              <w:t>Python</w:t>
            </w:r>
          </w:p>
        </w:tc>
        <w:tc>
          <w:tcPr>
            <w:tcW w:w="1134" w:type="dxa"/>
            <w:tcBorders>
              <w:bottom w:val="single" w:sz="4" w:space="0" w:color="auto"/>
            </w:tcBorders>
            <w:shd w:val="clear" w:color="auto" w:fill="auto"/>
            <w:tcMar>
              <w:top w:w="28" w:type="dxa"/>
              <w:left w:w="28" w:type="dxa"/>
              <w:bottom w:w="28" w:type="dxa"/>
              <w:right w:w="28" w:type="dxa"/>
            </w:tcMar>
            <w:vAlign w:val="center"/>
          </w:tcPr>
          <w:p w14:paraId="1432620E" w14:textId="77777777" w:rsidR="00B0050C" w:rsidRPr="00183197" w:rsidRDefault="00B0050C" w:rsidP="00B0050C">
            <w:pPr>
              <w:rPr>
                <w:noProof/>
                <w:sz w:val="20"/>
              </w:rPr>
            </w:pPr>
            <w:r w:rsidRPr="00183197">
              <w:rPr>
                <w:noProof/>
                <w:sz w:val="20"/>
              </w:rPr>
              <w:t>&gt;2.3</w:t>
            </w:r>
          </w:p>
        </w:tc>
        <w:tc>
          <w:tcPr>
            <w:tcW w:w="1842" w:type="dxa"/>
            <w:tcBorders>
              <w:bottom w:val="single" w:sz="4" w:space="0" w:color="auto"/>
            </w:tcBorders>
            <w:shd w:val="clear" w:color="auto" w:fill="auto"/>
            <w:tcMar>
              <w:top w:w="28" w:type="dxa"/>
              <w:left w:w="28" w:type="dxa"/>
              <w:bottom w:w="28" w:type="dxa"/>
              <w:right w:w="28" w:type="dxa"/>
            </w:tcMar>
            <w:vAlign w:val="center"/>
          </w:tcPr>
          <w:p w14:paraId="6BE87CAA" w14:textId="77777777" w:rsidR="00B0050C" w:rsidRPr="00183197" w:rsidRDefault="00B0050C" w:rsidP="008928F6">
            <w:pPr>
              <w:jc w:val="left"/>
              <w:rPr>
                <w:noProof/>
                <w:sz w:val="20"/>
              </w:rPr>
            </w:pPr>
            <w:r w:rsidRPr="00183197">
              <w:rPr>
                <w:noProof/>
                <w:sz w:val="20"/>
              </w:rPr>
              <w:t>Python team</w:t>
            </w:r>
          </w:p>
        </w:tc>
        <w:tc>
          <w:tcPr>
            <w:tcW w:w="4063" w:type="dxa"/>
            <w:tcBorders>
              <w:bottom w:val="single" w:sz="4" w:space="0" w:color="auto"/>
            </w:tcBorders>
            <w:tcMar>
              <w:top w:w="28" w:type="dxa"/>
              <w:left w:w="28" w:type="dxa"/>
              <w:bottom w:w="28" w:type="dxa"/>
              <w:right w:w="28" w:type="dxa"/>
            </w:tcMar>
          </w:tcPr>
          <w:p w14:paraId="51036DD5"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14:paraId="0B1D8E72" w14:textId="77777777">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14:paraId="177B081A" w14:textId="77777777" w:rsidR="00B0050C" w:rsidRPr="00183197" w:rsidRDefault="00B0050C" w:rsidP="00B0050C">
            <w:pPr>
              <w:rPr>
                <w:noProof/>
                <w:sz w:val="20"/>
              </w:rPr>
            </w:pPr>
            <w:r w:rsidRPr="00183197">
              <w:rPr>
                <w:noProof/>
                <w:sz w:val="20"/>
              </w:rPr>
              <w:t>GCC (x86)</w:t>
            </w:r>
          </w:p>
        </w:tc>
        <w:tc>
          <w:tcPr>
            <w:tcW w:w="1134" w:type="dxa"/>
            <w:tcBorders>
              <w:bottom w:val="single" w:sz="4" w:space="0" w:color="auto"/>
            </w:tcBorders>
            <w:shd w:val="clear" w:color="auto" w:fill="auto"/>
            <w:tcMar>
              <w:top w:w="28" w:type="dxa"/>
              <w:left w:w="28" w:type="dxa"/>
              <w:bottom w:w="28" w:type="dxa"/>
              <w:right w:w="28" w:type="dxa"/>
            </w:tcMar>
            <w:vAlign w:val="center"/>
          </w:tcPr>
          <w:p w14:paraId="65F29201" w14:textId="77777777" w:rsidR="00B0050C" w:rsidRPr="00183197" w:rsidRDefault="00B0050C" w:rsidP="00B0050C">
            <w:pPr>
              <w:rPr>
                <w:noProof/>
                <w:sz w:val="20"/>
              </w:rPr>
            </w:pPr>
            <w:r w:rsidRPr="00183197">
              <w:rPr>
                <w:noProof/>
                <w:sz w:val="20"/>
              </w:rPr>
              <w:t>4.1.0</w:t>
            </w:r>
          </w:p>
        </w:tc>
        <w:tc>
          <w:tcPr>
            <w:tcW w:w="1842" w:type="dxa"/>
            <w:tcBorders>
              <w:bottom w:val="single" w:sz="4" w:space="0" w:color="auto"/>
            </w:tcBorders>
            <w:shd w:val="clear" w:color="auto" w:fill="auto"/>
            <w:tcMar>
              <w:top w:w="28" w:type="dxa"/>
              <w:left w:w="28" w:type="dxa"/>
              <w:bottom w:w="28" w:type="dxa"/>
              <w:right w:w="28" w:type="dxa"/>
            </w:tcMar>
            <w:vAlign w:val="center"/>
          </w:tcPr>
          <w:p w14:paraId="25D811EC" w14:textId="77777777" w:rsidR="00B0050C" w:rsidRPr="00183197" w:rsidRDefault="00B0050C"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14:paraId="6D34513D"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826792" w:rsidRPr="00F92A58" w14:paraId="411DA2C0" w14:textId="77777777">
        <w:trPr>
          <w:trHeight w:val="386"/>
        </w:trPr>
        <w:tc>
          <w:tcPr>
            <w:tcW w:w="1928" w:type="dxa"/>
            <w:tcBorders>
              <w:bottom w:val="single" w:sz="4" w:space="0" w:color="auto"/>
            </w:tcBorders>
            <w:shd w:val="clear" w:color="auto" w:fill="auto"/>
            <w:tcMar>
              <w:top w:w="28" w:type="dxa"/>
              <w:left w:w="28" w:type="dxa"/>
              <w:bottom w:w="28" w:type="dxa"/>
              <w:right w:w="28" w:type="dxa"/>
            </w:tcMar>
            <w:vAlign w:val="center"/>
          </w:tcPr>
          <w:p w14:paraId="07EE5381" w14:textId="77777777" w:rsidR="00826792" w:rsidRPr="00183197" w:rsidRDefault="00826792" w:rsidP="00B0050C">
            <w:pPr>
              <w:rPr>
                <w:noProof/>
                <w:sz w:val="20"/>
              </w:rPr>
            </w:pPr>
            <w:r w:rsidRPr="00183197">
              <w:rPr>
                <w:noProof/>
                <w:sz w:val="20"/>
              </w:rPr>
              <w:t>GCC</w:t>
            </w:r>
            <w:r w:rsidR="00181BAB" w:rsidRPr="00183197">
              <w:rPr>
                <w:noProof/>
                <w:sz w:val="20"/>
              </w:rPr>
              <w:t>/BCC</w:t>
            </w:r>
            <w:r w:rsidRPr="00183197">
              <w:rPr>
                <w:noProof/>
                <w:sz w:val="20"/>
              </w:rPr>
              <w:t xml:space="preserve"> (Sparc)</w:t>
            </w:r>
          </w:p>
        </w:tc>
        <w:tc>
          <w:tcPr>
            <w:tcW w:w="1134" w:type="dxa"/>
            <w:tcBorders>
              <w:bottom w:val="single" w:sz="4" w:space="0" w:color="auto"/>
            </w:tcBorders>
            <w:shd w:val="clear" w:color="auto" w:fill="auto"/>
            <w:tcMar>
              <w:top w:w="28" w:type="dxa"/>
              <w:left w:w="28" w:type="dxa"/>
              <w:bottom w:w="28" w:type="dxa"/>
              <w:right w:w="28" w:type="dxa"/>
            </w:tcMar>
            <w:vAlign w:val="center"/>
          </w:tcPr>
          <w:p w14:paraId="5D063628" w14:textId="77777777" w:rsidR="00826792" w:rsidRPr="00183197" w:rsidRDefault="00826792" w:rsidP="00B0050C">
            <w:pPr>
              <w:rPr>
                <w:noProof/>
                <w:sz w:val="20"/>
              </w:rPr>
            </w:pPr>
            <w:r w:rsidRPr="00183197">
              <w:rPr>
                <w:noProof/>
                <w:sz w:val="20"/>
              </w:rPr>
              <w:t>4.4.2</w:t>
            </w:r>
          </w:p>
        </w:tc>
        <w:tc>
          <w:tcPr>
            <w:tcW w:w="1842" w:type="dxa"/>
            <w:tcBorders>
              <w:bottom w:val="single" w:sz="4" w:space="0" w:color="auto"/>
            </w:tcBorders>
            <w:shd w:val="clear" w:color="auto" w:fill="auto"/>
            <w:tcMar>
              <w:top w:w="28" w:type="dxa"/>
              <w:left w:w="28" w:type="dxa"/>
              <w:bottom w:w="28" w:type="dxa"/>
              <w:right w:w="28" w:type="dxa"/>
            </w:tcMar>
            <w:vAlign w:val="center"/>
          </w:tcPr>
          <w:p w14:paraId="52588282" w14:textId="77777777" w:rsidR="00826792" w:rsidRPr="00183197" w:rsidRDefault="00826792" w:rsidP="008928F6">
            <w:pPr>
              <w:jc w:val="left"/>
              <w:rPr>
                <w:noProof/>
                <w:sz w:val="20"/>
              </w:rPr>
            </w:pPr>
            <w:r w:rsidRPr="00183197">
              <w:rPr>
                <w:noProof/>
                <w:sz w:val="20"/>
              </w:rPr>
              <w:t>GCC team</w:t>
            </w:r>
          </w:p>
        </w:tc>
        <w:tc>
          <w:tcPr>
            <w:tcW w:w="4063" w:type="dxa"/>
            <w:tcBorders>
              <w:bottom w:val="single" w:sz="4" w:space="0" w:color="auto"/>
            </w:tcBorders>
            <w:tcMar>
              <w:top w:w="28" w:type="dxa"/>
              <w:left w:w="28" w:type="dxa"/>
              <w:bottom w:w="28" w:type="dxa"/>
              <w:right w:w="28" w:type="dxa"/>
            </w:tcMar>
          </w:tcPr>
          <w:p w14:paraId="2893973C" w14:textId="77777777" w:rsidR="00826792" w:rsidRPr="00183197" w:rsidRDefault="00826792" w:rsidP="00B0050C">
            <w:pPr>
              <w:rPr>
                <w:noProof/>
                <w:sz w:val="20"/>
                <w:szCs w:val="18"/>
              </w:rPr>
            </w:pPr>
            <w:r w:rsidRPr="00183197">
              <w:rPr>
                <w:noProof/>
                <w:sz w:val="20"/>
                <w:szCs w:val="18"/>
              </w:rPr>
              <w:t xml:space="preserve">On </w:t>
            </w:r>
            <w:r w:rsidRPr="00183197">
              <w:rPr>
                <w:rFonts w:ascii="Lucida Console" w:hAnsi="Lucida Console"/>
                <w:b/>
                <w:noProof/>
                <w:sz w:val="20"/>
              </w:rPr>
              <w:t>$PATH</w:t>
            </w:r>
          </w:p>
        </w:tc>
      </w:tr>
      <w:tr w:rsidR="00B0050C" w:rsidRPr="00F92A58" w14:paraId="4E24A1D1" w14:textId="77777777">
        <w:trPr>
          <w:trHeight w:val="34"/>
        </w:trPr>
        <w:tc>
          <w:tcPr>
            <w:tcW w:w="1928" w:type="dxa"/>
            <w:shd w:val="clear" w:color="auto" w:fill="auto"/>
            <w:tcMar>
              <w:top w:w="28" w:type="dxa"/>
              <w:left w:w="28" w:type="dxa"/>
              <w:bottom w:w="28" w:type="dxa"/>
              <w:right w:w="28" w:type="dxa"/>
            </w:tcMar>
            <w:vAlign w:val="center"/>
          </w:tcPr>
          <w:p w14:paraId="28F9844E" w14:textId="77777777" w:rsidR="00B0050C" w:rsidRPr="00183197" w:rsidRDefault="00B0050C" w:rsidP="00B0050C">
            <w:pPr>
              <w:rPr>
                <w:noProof/>
                <w:sz w:val="20"/>
              </w:rPr>
            </w:pPr>
            <w:r w:rsidRPr="00183197">
              <w:rPr>
                <w:noProof/>
                <w:sz w:val="20"/>
              </w:rPr>
              <w:t>GMP</w:t>
            </w:r>
          </w:p>
        </w:tc>
        <w:tc>
          <w:tcPr>
            <w:tcW w:w="1134" w:type="dxa"/>
            <w:shd w:val="clear" w:color="auto" w:fill="auto"/>
            <w:tcMar>
              <w:top w:w="28" w:type="dxa"/>
              <w:left w:w="28" w:type="dxa"/>
              <w:bottom w:w="28" w:type="dxa"/>
              <w:right w:w="28" w:type="dxa"/>
            </w:tcMar>
            <w:vAlign w:val="center"/>
          </w:tcPr>
          <w:p w14:paraId="0755750A" w14:textId="77777777" w:rsidR="00B0050C" w:rsidRPr="00183197" w:rsidRDefault="00B0050C" w:rsidP="00B0050C">
            <w:pPr>
              <w:rPr>
                <w:noProof/>
                <w:sz w:val="20"/>
              </w:rPr>
            </w:pPr>
            <w:r w:rsidRPr="00183197">
              <w:rPr>
                <w:noProof/>
                <w:sz w:val="20"/>
              </w:rPr>
              <w:t>5.0.0</w:t>
            </w:r>
          </w:p>
        </w:tc>
        <w:tc>
          <w:tcPr>
            <w:tcW w:w="1842" w:type="dxa"/>
            <w:shd w:val="clear" w:color="auto" w:fill="auto"/>
            <w:tcMar>
              <w:top w:w="28" w:type="dxa"/>
              <w:left w:w="28" w:type="dxa"/>
              <w:bottom w:w="28" w:type="dxa"/>
              <w:right w:w="28" w:type="dxa"/>
            </w:tcMar>
            <w:vAlign w:val="center"/>
          </w:tcPr>
          <w:p w14:paraId="7477A5CB" w14:textId="77777777"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14:paraId="2D20608C"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14:paraId="18514031" w14:textId="77777777">
        <w:trPr>
          <w:trHeight w:val="34"/>
        </w:trPr>
        <w:tc>
          <w:tcPr>
            <w:tcW w:w="1928" w:type="dxa"/>
            <w:shd w:val="clear" w:color="auto" w:fill="auto"/>
            <w:tcMar>
              <w:top w:w="28" w:type="dxa"/>
              <w:left w:w="28" w:type="dxa"/>
              <w:bottom w:w="28" w:type="dxa"/>
              <w:right w:w="28" w:type="dxa"/>
            </w:tcMar>
            <w:vAlign w:val="center"/>
          </w:tcPr>
          <w:p w14:paraId="6E60A949" w14:textId="77777777" w:rsidR="00B0050C" w:rsidRPr="00183197" w:rsidRDefault="00B0050C" w:rsidP="00B0050C">
            <w:pPr>
              <w:rPr>
                <w:noProof/>
                <w:sz w:val="20"/>
              </w:rPr>
            </w:pPr>
            <w:r w:rsidRPr="00183197">
              <w:rPr>
                <w:noProof/>
                <w:sz w:val="20"/>
              </w:rPr>
              <w:t>MPFR</w:t>
            </w:r>
          </w:p>
        </w:tc>
        <w:tc>
          <w:tcPr>
            <w:tcW w:w="1134" w:type="dxa"/>
            <w:shd w:val="clear" w:color="auto" w:fill="auto"/>
            <w:tcMar>
              <w:top w:w="28" w:type="dxa"/>
              <w:left w:w="28" w:type="dxa"/>
              <w:bottom w:w="28" w:type="dxa"/>
              <w:right w:w="28" w:type="dxa"/>
            </w:tcMar>
            <w:vAlign w:val="center"/>
          </w:tcPr>
          <w:p w14:paraId="0D4B57F9" w14:textId="77777777" w:rsidR="00B0050C" w:rsidRPr="00183197" w:rsidRDefault="00B0050C" w:rsidP="00B0050C">
            <w:pPr>
              <w:rPr>
                <w:noProof/>
                <w:sz w:val="20"/>
              </w:rPr>
            </w:pPr>
            <w:r w:rsidRPr="00183197">
              <w:rPr>
                <w:noProof/>
                <w:sz w:val="20"/>
              </w:rPr>
              <w:t>2.4.2</w:t>
            </w:r>
          </w:p>
        </w:tc>
        <w:tc>
          <w:tcPr>
            <w:tcW w:w="1842" w:type="dxa"/>
            <w:shd w:val="clear" w:color="auto" w:fill="auto"/>
            <w:tcMar>
              <w:top w:w="28" w:type="dxa"/>
              <w:left w:w="28" w:type="dxa"/>
              <w:bottom w:w="28" w:type="dxa"/>
              <w:right w:w="28" w:type="dxa"/>
            </w:tcMar>
            <w:vAlign w:val="center"/>
          </w:tcPr>
          <w:p w14:paraId="1E7AA814" w14:textId="77777777" w:rsidR="00B0050C" w:rsidRPr="00183197" w:rsidRDefault="00B0050C" w:rsidP="008928F6">
            <w:pPr>
              <w:jc w:val="left"/>
              <w:rPr>
                <w:noProof/>
                <w:sz w:val="20"/>
              </w:rPr>
            </w:pPr>
            <w:r w:rsidRPr="00183197">
              <w:rPr>
                <w:noProof/>
                <w:sz w:val="20"/>
              </w:rPr>
              <w:t>GCC team</w:t>
            </w:r>
          </w:p>
        </w:tc>
        <w:tc>
          <w:tcPr>
            <w:tcW w:w="4063" w:type="dxa"/>
            <w:tcMar>
              <w:top w:w="28" w:type="dxa"/>
              <w:left w:w="28" w:type="dxa"/>
              <w:bottom w:w="28" w:type="dxa"/>
              <w:right w:w="28" w:type="dxa"/>
            </w:tcMar>
          </w:tcPr>
          <w:p w14:paraId="628EB8B7"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B0050C" w:rsidRPr="00F92A58" w14:paraId="370E8918" w14:textId="77777777">
        <w:trPr>
          <w:trHeight w:val="34"/>
        </w:trPr>
        <w:tc>
          <w:tcPr>
            <w:tcW w:w="1928" w:type="dxa"/>
            <w:shd w:val="clear" w:color="auto" w:fill="auto"/>
            <w:tcMar>
              <w:top w:w="28" w:type="dxa"/>
              <w:left w:w="28" w:type="dxa"/>
              <w:bottom w:w="28" w:type="dxa"/>
              <w:right w:w="28" w:type="dxa"/>
            </w:tcMar>
            <w:vAlign w:val="center"/>
          </w:tcPr>
          <w:p w14:paraId="00184703" w14:textId="77777777" w:rsidR="00B0050C" w:rsidRPr="00183197" w:rsidRDefault="00B0050C" w:rsidP="00B0050C">
            <w:pPr>
              <w:rPr>
                <w:noProof/>
                <w:sz w:val="20"/>
              </w:rPr>
            </w:pPr>
            <w:r w:rsidRPr="00183197">
              <w:rPr>
                <w:noProof/>
                <w:sz w:val="20"/>
              </w:rPr>
              <w:t>binutils</w:t>
            </w:r>
          </w:p>
        </w:tc>
        <w:tc>
          <w:tcPr>
            <w:tcW w:w="1134" w:type="dxa"/>
            <w:shd w:val="clear" w:color="auto" w:fill="auto"/>
            <w:tcMar>
              <w:top w:w="28" w:type="dxa"/>
              <w:left w:w="28" w:type="dxa"/>
              <w:bottom w:w="28" w:type="dxa"/>
              <w:right w:w="28" w:type="dxa"/>
            </w:tcMar>
            <w:vAlign w:val="center"/>
          </w:tcPr>
          <w:p w14:paraId="3E68DBD6" w14:textId="77777777" w:rsidR="00B0050C" w:rsidRPr="00183197" w:rsidRDefault="00B0050C" w:rsidP="00B0050C">
            <w:pPr>
              <w:rPr>
                <w:noProof/>
                <w:sz w:val="20"/>
              </w:rPr>
            </w:pPr>
            <w:r w:rsidRPr="00183197">
              <w:rPr>
                <w:noProof/>
                <w:sz w:val="20"/>
              </w:rPr>
              <w:t>2.19</w:t>
            </w:r>
          </w:p>
        </w:tc>
        <w:tc>
          <w:tcPr>
            <w:tcW w:w="1842" w:type="dxa"/>
            <w:shd w:val="clear" w:color="auto" w:fill="auto"/>
            <w:tcMar>
              <w:top w:w="28" w:type="dxa"/>
              <w:left w:w="28" w:type="dxa"/>
              <w:bottom w:w="28" w:type="dxa"/>
              <w:right w:w="28" w:type="dxa"/>
            </w:tcMar>
            <w:vAlign w:val="center"/>
          </w:tcPr>
          <w:p w14:paraId="57C67EDA" w14:textId="77777777" w:rsidR="00B0050C" w:rsidRPr="00183197" w:rsidRDefault="00B0050C" w:rsidP="008928F6">
            <w:pPr>
              <w:jc w:val="left"/>
              <w:rPr>
                <w:noProof/>
                <w:sz w:val="20"/>
              </w:rPr>
            </w:pPr>
            <w:r w:rsidRPr="00183197">
              <w:rPr>
                <w:noProof/>
                <w:sz w:val="20"/>
              </w:rPr>
              <w:t>GNU team</w:t>
            </w:r>
          </w:p>
        </w:tc>
        <w:tc>
          <w:tcPr>
            <w:tcW w:w="4063" w:type="dxa"/>
            <w:tcMar>
              <w:top w:w="28" w:type="dxa"/>
              <w:left w:w="28" w:type="dxa"/>
              <w:bottom w:w="28" w:type="dxa"/>
              <w:right w:w="28" w:type="dxa"/>
            </w:tcMar>
          </w:tcPr>
          <w:p w14:paraId="74FD5E10" w14:textId="77777777" w:rsidR="00B0050C" w:rsidRPr="00183197" w:rsidRDefault="00B0050C" w:rsidP="00B0050C">
            <w:pPr>
              <w:rPr>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70449" w:rsidRPr="00F92A58" w14:paraId="2BCA535C" w14:textId="77777777">
        <w:trPr>
          <w:trHeight w:val="34"/>
        </w:trPr>
        <w:tc>
          <w:tcPr>
            <w:tcW w:w="1928" w:type="dxa"/>
            <w:shd w:val="clear" w:color="auto" w:fill="auto"/>
            <w:tcMar>
              <w:top w:w="28" w:type="dxa"/>
              <w:left w:w="28" w:type="dxa"/>
              <w:bottom w:w="28" w:type="dxa"/>
              <w:right w:w="28" w:type="dxa"/>
            </w:tcMar>
            <w:vAlign w:val="center"/>
          </w:tcPr>
          <w:p w14:paraId="43AE2C2B" w14:textId="77777777" w:rsidR="00570449" w:rsidRPr="00183197" w:rsidRDefault="00570449" w:rsidP="00B0050C">
            <w:pPr>
              <w:rPr>
                <w:noProof/>
                <w:sz w:val="20"/>
              </w:rPr>
            </w:pPr>
            <w:r>
              <w:rPr>
                <w:noProof/>
                <w:sz w:val="20"/>
              </w:rPr>
              <w:t>Doxygen*</w:t>
            </w:r>
          </w:p>
        </w:tc>
        <w:tc>
          <w:tcPr>
            <w:tcW w:w="1134" w:type="dxa"/>
            <w:shd w:val="clear" w:color="auto" w:fill="auto"/>
            <w:tcMar>
              <w:top w:w="28" w:type="dxa"/>
              <w:left w:w="28" w:type="dxa"/>
              <w:bottom w:w="28" w:type="dxa"/>
              <w:right w:w="28" w:type="dxa"/>
            </w:tcMar>
            <w:vAlign w:val="center"/>
          </w:tcPr>
          <w:p w14:paraId="0BE14E48" w14:textId="77777777" w:rsidR="00570449" w:rsidRPr="00183197" w:rsidRDefault="00570449" w:rsidP="00B0050C">
            <w:pPr>
              <w:rPr>
                <w:noProof/>
                <w:sz w:val="20"/>
              </w:rPr>
            </w:pPr>
            <w:r>
              <w:rPr>
                <w:noProof/>
                <w:sz w:val="20"/>
              </w:rPr>
              <w:t>2.7.5</w:t>
            </w:r>
          </w:p>
        </w:tc>
        <w:tc>
          <w:tcPr>
            <w:tcW w:w="1842" w:type="dxa"/>
            <w:shd w:val="clear" w:color="auto" w:fill="auto"/>
            <w:tcMar>
              <w:top w:w="28" w:type="dxa"/>
              <w:left w:w="28" w:type="dxa"/>
              <w:bottom w:w="28" w:type="dxa"/>
              <w:right w:w="28" w:type="dxa"/>
            </w:tcMar>
            <w:vAlign w:val="center"/>
          </w:tcPr>
          <w:p w14:paraId="5D84DFC5" w14:textId="77777777" w:rsidR="00570449" w:rsidRPr="00183197" w:rsidRDefault="00963321" w:rsidP="008928F6">
            <w:pPr>
              <w:jc w:val="left"/>
              <w:rPr>
                <w:noProof/>
                <w:sz w:val="20"/>
              </w:rPr>
            </w:pPr>
            <w:r>
              <w:rPr>
                <w:noProof/>
                <w:sz w:val="20"/>
              </w:rPr>
              <w:t>Doxygen</w:t>
            </w:r>
          </w:p>
        </w:tc>
        <w:tc>
          <w:tcPr>
            <w:tcW w:w="4063" w:type="dxa"/>
            <w:tcMar>
              <w:top w:w="28" w:type="dxa"/>
              <w:left w:w="28" w:type="dxa"/>
              <w:bottom w:w="28" w:type="dxa"/>
              <w:right w:w="28" w:type="dxa"/>
            </w:tcMar>
          </w:tcPr>
          <w:p w14:paraId="4D896A92" w14:textId="77777777" w:rsidR="00570449" w:rsidRPr="00183197" w:rsidRDefault="00570449" w:rsidP="00B0050C">
            <w:pPr>
              <w:rPr>
                <w:noProof/>
                <w:sz w:val="20"/>
                <w:szCs w:val="18"/>
              </w:rPr>
            </w:pPr>
            <w:r>
              <w:rPr>
                <w:noProof/>
                <w:sz w:val="20"/>
                <w:szCs w:val="18"/>
              </w:rPr>
              <w:t xml:space="preserve">On </w:t>
            </w:r>
            <w:r w:rsidRPr="00183197">
              <w:rPr>
                <w:rFonts w:ascii="Lucida Console" w:hAnsi="Lucida Console"/>
                <w:b/>
                <w:noProof/>
                <w:sz w:val="20"/>
                <w:szCs w:val="18"/>
              </w:rPr>
              <w:t>$PATH</w:t>
            </w:r>
          </w:p>
        </w:tc>
      </w:tr>
      <w:tr w:rsidR="00570449" w:rsidRPr="00F92A58" w14:paraId="460FF53D" w14:textId="77777777">
        <w:trPr>
          <w:trHeight w:val="34"/>
        </w:trPr>
        <w:tc>
          <w:tcPr>
            <w:tcW w:w="1928" w:type="dxa"/>
            <w:shd w:val="clear" w:color="auto" w:fill="auto"/>
            <w:tcMar>
              <w:top w:w="28" w:type="dxa"/>
              <w:left w:w="28" w:type="dxa"/>
              <w:bottom w:w="28" w:type="dxa"/>
              <w:right w:w="28" w:type="dxa"/>
            </w:tcMar>
            <w:vAlign w:val="center"/>
          </w:tcPr>
          <w:p w14:paraId="0BECAE9E" w14:textId="77777777" w:rsidR="00570449" w:rsidRDefault="00570449" w:rsidP="00B0050C">
            <w:pPr>
              <w:rPr>
                <w:noProof/>
                <w:sz w:val="20"/>
              </w:rPr>
            </w:pPr>
            <w:r>
              <w:rPr>
                <w:noProof/>
                <w:sz w:val="20"/>
              </w:rPr>
              <w:t>Gcov</w:t>
            </w:r>
            <w:r w:rsidR="00963321">
              <w:rPr>
                <w:noProof/>
                <w:sz w:val="20"/>
              </w:rPr>
              <w:t>/Lcov*</w:t>
            </w:r>
          </w:p>
        </w:tc>
        <w:tc>
          <w:tcPr>
            <w:tcW w:w="1134" w:type="dxa"/>
            <w:shd w:val="clear" w:color="auto" w:fill="auto"/>
            <w:tcMar>
              <w:top w:w="28" w:type="dxa"/>
              <w:left w:w="28" w:type="dxa"/>
              <w:bottom w:w="28" w:type="dxa"/>
              <w:right w:w="28" w:type="dxa"/>
            </w:tcMar>
            <w:vAlign w:val="center"/>
          </w:tcPr>
          <w:p w14:paraId="11F38DBC" w14:textId="77777777" w:rsidR="00570449" w:rsidRDefault="00963321" w:rsidP="00B0050C">
            <w:pPr>
              <w:rPr>
                <w:noProof/>
                <w:sz w:val="20"/>
              </w:rPr>
            </w:pPr>
            <w:r>
              <w:rPr>
                <w:noProof/>
                <w:sz w:val="20"/>
              </w:rPr>
              <w:t>4.1.0</w:t>
            </w:r>
          </w:p>
        </w:tc>
        <w:tc>
          <w:tcPr>
            <w:tcW w:w="1842" w:type="dxa"/>
            <w:shd w:val="clear" w:color="auto" w:fill="auto"/>
            <w:tcMar>
              <w:top w:w="28" w:type="dxa"/>
              <w:left w:w="28" w:type="dxa"/>
              <w:bottom w:w="28" w:type="dxa"/>
              <w:right w:w="28" w:type="dxa"/>
            </w:tcMar>
            <w:vAlign w:val="center"/>
          </w:tcPr>
          <w:p w14:paraId="479130D3" w14:textId="77777777" w:rsidR="00570449" w:rsidRPr="00183197" w:rsidRDefault="00963321" w:rsidP="008928F6">
            <w:pPr>
              <w:jc w:val="left"/>
              <w:rPr>
                <w:noProof/>
                <w:sz w:val="20"/>
              </w:rPr>
            </w:pPr>
            <w:r>
              <w:rPr>
                <w:noProof/>
                <w:sz w:val="20"/>
              </w:rPr>
              <w:t>GNU team</w:t>
            </w:r>
          </w:p>
        </w:tc>
        <w:tc>
          <w:tcPr>
            <w:tcW w:w="4063" w:type="dxa"/>
            <w:tcMar>
              <w:top w:w="28" w:type="dxa"/>
              <w:left w:w="28" w:type="dxa"/>
              <w:bottom w:w="28" w:type="dxa"/>
              <w:right w:w="28" w:type="dxa"/>
            </w:tcMar>
          </w:tcPr>
          <w:p w14:paraId="280AEC17" w14:textId="77777777" w:rsidR="00570449" w:rsidRDefault="00963321" w:rsidP="00B0050C">
            <w:pPr>
              <w:rPr>
                <w:noProof/>
                <w:sz w:val="20"/>
                <w:szCs w:val="18"/>
              </w:rPr>
            </w:pPr>
            <w:r>
              <w:rPr>
                <w:noProof/>
                <w:sz w:val="20"/>
                <w:szCs w:val="18"/>
              </w:rPr>
              <w:t xml:space="preserve">On </w:t>
            </w:r>
            <w:r w:rsidRPr="00963321">
              <w:rPr>
                <w:rFonts w:ascii="Lucida Console" w:hAnsi="Lucida Console"/>
                <w:b/>
                <w:noProof/>
                <w:sz w:val="20"/>
                <w:szCs w:val="18"/>
              </w:rPr>
              <w:t>$PATH</w:t>
            </w:r>
          </w:p>
        </w:tc>
      </w:tr>
      <w:tr w:rsidR="00B0050C" w:rsidRPr="00F92A58" w14:paraId="00848E0E" w14:textId="77777777">
        <w:trPr>
          <w:trHeight w:val="34"/>
        </w:trPr>
        <w:tc>
          <w:tcPr>
            <w:tcW w:w="1928" w:type="dxa"/>
            <w:shd w:val="clear" w:color="auto" w:fill="auto"/>
            <w:tcMar>
              <w:top w:w="28" w:type="dxa"/>
              <w:left w:w="28" w:type="dxa"/>
              <w:bottom w:w="28" w:type="dxa"/>
              <w:right w:w="28" w:type="dxa"/>
            </w:tcMar>
            <w:vAlign w:val="center"/>
          </w:tcPr>
          <w:p w14:paraId="6D3FF88E" w14:textId="77777777" w:rsidR="00B0050C" w:rsidRPr="00183197" w:rsidRDefault="00B0050C" w:rsidP="00B0050C">
            <w:pPr>
              <w:rPr>
                <w:noProof/>
                <w:sz w:val="20"/>
              </w:rPr>
            </w:pPr>
            <w:r w:rsidRPr="00183197">
              <w:rPr>
                <w:noProof/>
                <w:sz w:val="20"/>
              </w:rPr>
              <w:t>Boost</w:t>
            </w:r>
          </w:p>
        </w:tc>
        <w:tc>
          <w:tcPr>
            <w:tcW w:w="1134" w:type="dxa"/>
            <w:shd w:val="clear" w:color="auto" w:fill="auto"/>
            <w:tcMar>
              <w:top w:w="28" w:type="dxa"/>
              <w:left w:w="28" w:type="dxa"/>
              <w:bottom w:w="28" w:type="dxa"/>
              <w:right w:w="28" w:type="dxa"/>
            </w:tcMar>
            <w:vAlign w:val="center"/>
          </w:tcPr>
          <w:p w14:paraId="4A2F3FCB" w14:textId="77777777" w:rsidR="00B0050C" w:rsidRPr="00183197" w:rsidRDefault="00B0050C" w:rsidP="00B0050C">
            <w:pPr>
              <w:rPr>
                <w:noProof/>
                <w:sz w:val="20"/>
              </w:rPr>
            </w:pPr>
            <w:r w:rsidRPr="00183197">
              <w:rPr>
                <w:noProof/>
                <w:sz w:val="20"/>
              </w:rPr>
              <w:t>1_37_0</w:t>
            </w:r>
          </w:p>
        </w:tc>
        <w:tc>
          <w:tcPr>
            <w:tcW w:w="1842" w:type="dxa"/>
            <w:shd w:val="clear" w:color="auto" w:fill="auto"/>
            <w:tcMar>
              <w:top w:w="28" w:type="dxa"/>
              <w:left w:w="28" w:type="dxa"/>
              <w:bottom w:w="28" w:type="dxa"/>
              <w:right w:w="28" w:type="dxa"/>
            </w:tcMar>
            <w:vAlign w:val="center"/>
          </w:tcPr>
          <w:p w14:paraId="11AF3148" w14:textId="77777777" w:rsidR="00B0050C" w:rsidRPr="00183197" w:rsidRDefault="00B0050C" w:rsidP="008928F6">
            <w:pPr>
              <w:jc w:val="left"/>
              <w:rPr>
                <w:noProof/>
                <w:sz w:val="20"/>
              </w:rPr>
            </w:pPr>
            <w:r w:rsidRPr="00183197">
              <w:rPr>
                <w:noProof/>
                <w:sz w:val="20"/>
              </w:rPr>
              <w:t>Boost team</w:t>
            </w:r>
          </w:p>
        </w:tc>
        <w:tc>
          <w:tcPr>
            <w:tcW w:w="4063" w:type="dxa"/>
            <w:tcMar>
              <w:top w:w="28" w:type="dxa"/>
              <w:left w:w="28" w:type="dxa"/>
              <w:bottom w:w="28" w:type="dxa"/>
              <w:right w:w="28" w:type="dxa"/>
            </w:tcMar>
          </w:tcPr>
          <w:p w14:paraId="0902452A" w14:textId="77777777" w:rsidR="00B0050C" w:rsidRPr="00183197" w:rsidRDefault="00B0050C" w:rsidP="00B0050C">
            <w:pPr>
              <w:jc w:val="left"/>
              <w:rPr>
                <w:noProof/>
                <w:sz w:val="20"/>
                <w:szCs w:val="18"/>
              </w:rPr>
            </w:pPr>
            <w:r w:rsidRPr="00183197">
              <w:rPr>
                <w:rFonts w:ascii="Lucida Console" w:hAnsi="Lucida Console"/>
                <w:b/>
                <w:noProof/>
                <w:sz w:val="20"/>
                <w:szCs w:val="18"/>
              </w:rPr>
              <w:t>$BOOST_DIR</w:t>
            </w:r>
            <w:r w:rsidRPr="00183197">
              <w:rPr>
                <w:noProof/>
                <w:sz w:val="20"/>
                <w:szCs w:val="18"/>
              </w:rPr>
              <w:t xml:space="preserve"> - header path</w:t>
            </w:r>
          </w:p>
          <w:p w14:paraId="372423F7" w14:textId="77777777" w:rsidR="00B0050C" w:rsidRPr="00183197" w:rsidRDefault="00B0050C" w:rsidP="00B0050C">
            <w:pPr>
              <w:jc w:val="left"/>
              <w:rPr>
                <w:noProof/>
                <w:sz w:val="20"/>
                <w:szCs w:val="18"/>
              </w:rPr>
            </w:pPr>
            <w:r w:rsidRPr="00183197">
              <w:rPr>
                <w:rFonts w:ascii="Lucida Console" w:hAnsi="Lucida Console"/>
                <w:b/>
                <w:noProof/>
                <w:sz w:val="20"/>
                <w:szCs w:val="18"/>
              </w:rPr>
              <w:t>$BOOST_LIB</w:t>
            </w:r>
            <w:r w:rsidRPr="00183197">
              <w:rPr>
                <w:noProof/>
                <w:sz w:val="20"/>
                <w:szCs w:val="18"/>
              </w:rPr>
              <w:t xml:space="preserve"> - library path</w:t>
            </w:r>
          </w:p>
        </w:tc>
      </w:tr>
      <w:tr w:rsidR="00B0050C" w:rsidRPr="00F92A58" w14:paraId="7E0BAE78" w14:textId="77777777">
        <w:trPr>
          <w:trHeight w:val="34"/>
        </w:trPr>
        <w:tc>
          <w:tcPr>
            <w:tcW w:w="1928" w:type="dxa"/>
            <w:shd w:val="clear" w:color="auto" w:fill="auto"/>
            <w:tcMar>
              <w:top w:w="28" w:type="dxa"/>
              <w:left w:w="28" w:type="dxa"/>
              <w:bottom w:w="28" w:type="dxa"/>
              <w:right w:w="28" w:type="dxa"/>
            </w:tcMar>
            <w:vAlign w:val="center"/>
          </w:tcPr>
          <w:p w14:paraId="784A61F6" w14:textId="77777777" w:rsidR="00B0050C" w:rsidRPr="00183197" w:rsidRDefault="00B0050C" w:rsidP="00B0050C">
            <w:pPr>
              <w:rPr>
                <w:noProof/>
                <w:sz w:val="20"/>
              </w:rPr>
            </w:pPr>
            <w:r w:rsidRPr="00183197">
              <w:rPr>
                <w:noProof/>
                <w:sz w:val="20"/>
              </w:rPr>
              <w:t>SystemC</w:t>
            </w:r>
          </w:p>
        </w:tc>
        <w:tc>
          <w:tcPr>
            <w:tcW w:w="1134" w:type="dxa"/>
            <w:shd w:val="clear" w:color="auto" w:fill="auto"/>
            <w:tcMar>
              <w:top w:w="28" w:type="dxa"/>
              <w:left w:w="28" w:type="dxa"/>
              <w:bottom w:w="28" w:type="dxa"/>
              <w:right w:w="28" w:type="dxa"/>
            </w:tcMar>
            <w:vAlign w:val="center"/>
          </w:tcPr>
          <w:p w14:paraId="589D0105" w14:textId="77777777" w:rsidR="00B0050C" w:rsidRPr="00183197" w:rsidRDefault="00B0050C" w:rsidP="00B0050C">
            <w:pPr>
              <w:rPr>
                <w:noProof/>
                <w:sz w:val="20"/>
              </w:rPr>
            </w:pPr>
            <w:r w:rsidRPr="00183197">
              <w:rPr>
                <w:noProof/>
                <w:sz w:val="20"/>
              </w:rPr>
              <w:t>2.2.0</w:t>
            </w:r>
          </w:p>
        </w:tc>
        <w:tc>
          <w:tcPr>
            <w:tcW w:w="1842" w:type="dxa"/>
            <w:shd w:val="clear" w:color="auto" w:fill="auto"/>
            <w:tcMar>
              <w:top w:w="28" w:type="dxa"/>
              <w:left w:w="28" w:type="dxa"/>
              <w:bottom w:w="28" w:type="dxa"/>
              <w:right w:w="28" w:type="dxa"/>
            </w:tcMar>
            <w:vAlign w:val="center"/>
          </w:tcPr>
          <w:p w14:paraId="1A3CFC5A" w14:textId="77777777"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14:paraId="30A9D2E0" w14:textId="77777777" w:rsidR="00B0050C" w:rsidRPr="00183197" w:rsidRDefault="00B0050C" w:rsidP="00B0050C">
            <w:pPr>
              <w:jc w:val="left"/>
              <w:rPr>
                <w:noProof/>
                <w:sz w:val="20"/>
                <w:szCs w:val="18"/>
              </w:rPr>
            </w:pPr>
            <w:r w:rsidRPr="00183197">
              <w:rPr>
                <w:rFonts w:ascii="Lucida Console" w:hAnsi="Lucida Console"/>
                <w:b/>
                <w:noProof/>
                <w:sz w:val="20"/>
                <w:szCs w:val="18"/>
              </w:rPr>
              <w:t>$SYSTEMC_HOME</w:t>
            </w:r>
            <w:r w:rsidRPr="00183197">
              <w:rPr>
                <w:noProof/>
                <w:sz w:val="20"/>
                <w:szCs w:val="18"/>
              </w:rPr>
              <w:t xml:space="preserve"> – installation root</w:t>
            </w:r>
          </w:p>
        </w:tc>
      </w:tr>
      <w:tr w:rsidR="00B0050C" w:rsidRPr="00F92A58" w14:paraId="0F08B080" w14:textId="77777777">
        <w:trPr>
          <w:trHeight w:val="34"/>
        </w:trPr>
        <w:tc>
          <w:tcPr>
            <w:tcW w:w="1928" w:type="dxa"/>
            <w:shd w:val="clear" w:color="auto" w:fill="auto"/>
            <w:tcMar>
              <w:top w:w="28" w:type="dxa"/>
              <w:left w:w="28" w:type="dxa"/>
              <w:bottom w:w="28" w:type="dxa"/>
              <w:right w:w="28" w:type="dxa"/>
            </w:tcMar>
            <w:vAlign w:val="center"/>
          </w:tcPr>
          <w:p w14:paraId="21311C4B" w14:textId="77777777" w:rsidR="00B0050C" w:rsidRPr="00183197" w:rsidRDefault="00B0050C" w:rsidP="00B0050C">
            <w:pPr>
              <w:rPr>
                <w:noProof/>
                <w:sz w:val="20"/>
              </w:rPr>
            </w:pPr>
            <w:r w:rsidRPr="00183197">
              <w:rPr>
                <w:noProof/>
                <w:sz w:val="20"/>
              </w:rPr>
              <w:t>SCV</w:t>
            </w:r>
          </w:p>
        </w:tc>
        <w:tc>
          <w:tcPr>
            <w:tcW w:w="1134" w:type="dxa"/>
            <w:shd w:val="clear" w:color="auto" w:fill="auto"/>
            <w:tcMar>
              <w:top w:w="28" w:type="dxa"/>
              <w:left w:w="28" w:type="dxa"/>
              <w:bottom w:w="28" w:type="dxa"/>
              <w:right w:w="28" w:type="dxa"/>
            </w:tcMar>
            <w:vAlign w:val="center"/>
          </w:tcPr>
          <w:p w14:paraId="741735E5" w14:textId="77777777" w:rsidR="00B0050C" w:rsidRPr="00183197" w:rsidRDefault="00B0050C" w:rsidP="00B0050C">
            <w:pPr>
              <w:rPr>
                <w:noProof/>
                <w:sz w:val="20"/>
              </w:rPr>
            </w:pPr>
          </w:p>
        </w:tc>
        <w:tc>
          <w:tcPr>
            <w:tcW w:w="1842" w:type="dxa"/>
            <w:shd w:val="clear" w:color="auto" w:fill="auto"/>
            <w:tcMar>
              <w:top w:w="28" w:type="dxa"/>
              <w:left w:w="28" w:type="dxa"/>
              <w:bottom w:w="28" w:type="dxa"/>
              <w:right w:w="28" w:type="dxa"/>
            </w:tcMar>
            <w:vAlign w:val="center"/>
          </w:tcPr>
          <w:p w14:paraId="397B8B6D" w14:textId="77777777"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14:paraId="53A0AA8A" w14:textId="77777777" w:rsidR="00B0050C" w:rsidRPr="00183197" w:rsidRDefault="00B0050C" w:rsidP="00B0050C">
            <w:pPr>
              <w:jc w:val="left"/>
              <w:rPr>
                <w:noProof/>
                <w:sz w:val="20"/>
                <w:szCs w:val="18"/>
              </w:rPr>
            </w:pPr>
            <w:r w:rsidRPr="00183197">
              <w:rPr>
                <w:rFonts w:ascii="Lucida Console" w:hAnsi="Lucida Console"/>
                <w:b/>
                <w:noProof/>
                <w:sz w:val="20"/>
                <w:szCs w:val="18"/>
              </w:rPr>
              <w:t>$SCV_HOME</w:t>
            </w:r>
            <w:r w:rsidRPr="00183197">
              <w:rPr>
                <w:noProof/>
                <w:sz w:val="20"/>
                <w:szCs w:val="18"/>
              </w:rPr>
              <w:t xml:space="preserve"> – installation root</w:t>
            </w:r>
          </w:p>
          <w:p w14:paraId="55BB5715" w14:textId="77777777" w:rsidR="00B0050C" w:rsidRPr="00183197" w:rsidRDefault="00B0050C" w:rsidP="00B0050C">
            <w:pPr>
              <w:jc w:val="left"/>
              <w:rPr>
                <w:noProof/>
                <w:sz w:val="20"/>
                <w:szCs w:val="18"/>
              </w:rPr>
            </w:pPr>
          </w:p>
        </w:tc>
      </w:tr>
      <w:tr w:rsidR="00B0050C" w:rsidRPr="00F92A58" w14:paraId="34C3EC98" w14:textId="77777777">
        <w:trPr>
          <w:trHeight w:val="34"/>
        </w:trPr>
        <w:tc>
          <w:tcPr>
            <w:tcW w:w="1928" w:type="dxa"/>
            <w:shd w:val="clear" w:color="auto" w:fill="auto"/>
            <w:tcMar>
              <w:top w:w="28" w:type="dxa"/>
              <w:left w:w="28" w:type="dxa"/>
              <w:bottom w:w="28" w:type="dxa"/>
              <w:right w:w="28" w:type="dxa"/>
            </w:tcMar>
            <w:vAlign w:val="center"/>
          </w:tcPr>
          <w:p w14:paraId="5B67D93E" w14:textId="77777777" w:rsidR="00B0050C" w:rsidRPr="00183197" w:rsidRDefault="00B0050C" w:rsidP="00B0050C">
            <w:pPr>
              <w:rPr>
                <w:noProof/>
                <w:sz w:val="20"/>
              </w:rPr>
            </w:pPr>
            <w:r w:rsidRPr="00183197">
              <w:rPr>
                <w:noProof/>
                <w:sz w:val="20"/>
              </w:rPr>
              <w:t>TLM 2.0</w:t>
            </w:r>
          </w:p>
        </w:tc>
        <w:tc>
          <w:tcPr>
            <w:tcW w:w="1134" w:type="dxa"/>
            <w:shd w:val="clear" w:color="auto" w:fill="auto"/>
            <w:tcMar>
              <w:top w:w="28" w:type="dxa"/>
              <w:left w:w="28" w:type="dxa"/>
              <w:bottom w:w="28" w:type="dxa"/>
              <w:right w:w="28" w:type="dxa"/>
            </w:tcMar>
            <w:vAlign w:val="center"/>
          </w:tcPr>
          <w:p w14:paraId="3A0608F3" w14:textId="77777777" w:rsidR="00B0050C" w:rsidRPr="00183197" w:rsidRDefault="00B0050C" w:rsidP="00B0050C">
            <w:pPr>
              <w:rPr>
                <w:noProof/>
                <w:sz w:val="20"/>
              </w:rPr>
            </w:pPr>
            <w:r w:rsidRPr="00183197">
              <w:rPr>
                <w:noProof/>
                <w:sz w:val="20"/>
              </w:rPr>
              <w:t>2009-07-15</w:t>
            </w:r>
          </w:p>
        </w:tc>
        <w:tc>
          <w:tcPr>
            <w:tcW w:w="1842" w:type="dxa"/>
            <w:shd w:val="clear" w:color="auto" w:fill="auto"/>
            <w:tcMar>
              <w:top w:w="28" w:type="dxa"/>
              <w:left w:w="28" w:type="dxa"/>
              <w:bottom w:w="28" w:type="dxa"/>
              <w:right w:w="28" w:type="dxa"/>
            </w:tcMar>
            <w:vAlign w:val="center"/>
          </w:tcPr>
          <w:p w14:paraId="14921B8F" w14:textId="77777777" w:rsidR="00B0050C" w:rsidRPr="00183197" w:rsidRDefault="00B0050C" w:rsidP="008928F6">
            <w:pPr>
              <w:jc w:val="left"/>
              <w:rPr>
                <w:noProof/>
                <w:sz w:val="20"/>
              </w:rPr>
            </w:pPr>
            <w:r w:rsidRPr="00183197">
              <w:rPr>
                <w:noProof/>
                <w:sz w:val="20"/>
              </w:rPr>
              <w:t>OSCI</w:t>
            </w:r>
          </w:p>
        </w:tc>
        <w:tc>
          <w:tcPr>
            <w:tcW w:w="4063" w:type="dxa"/>
            <w:tcMar>
              <w:top w:w="28" w:type="dxa"/>
              <w:left w:w="28" w:type="dxa"/>
              <w:bottom w:w="28" w:type="dxa"/>
              <w:right w:w="28" w:type="dxa"/>
            </w:tcMar>
          </w:tcPr>
          <w:p w14:paraId="44380927" w14:textId="77777777" w:rsidR="00B0050C" w:rsidRPr="00183197" w:rsidRDefault="00B0050C" w:rsidP="00B0050C">
            <w:pPr>
              <w:rPr>
                <w:noProof/>
                <w:sz w:val="20"/>
                <w:szCs w:val="18"/>
              </w:rPr>
            </w:pPr>
            <w:r w:rsidRPr="00183197">
              <w:rPr>
                <w:rFonts w:ascii="Lucida Console" w:hAnsi="Lucida Console"/>
                <w:b/>
                <w:noProof/>
                <w:sz w:val="20"/>
              </w:rPr>
              <w:t>$TLM2_HOME</w:t>
            </w:r>
            <w:r w:rsidRPr="00183197">
              <w:rPr>
                <w:noProof/>
                <w:sz w:val="20"/>
                <w:szCs w:val="18"/>
              </w:rPr>
              <w:t xml:space="preserve"> – installation root</w:t>
            </w:r>
          </w:p>
        </w:tc>
      </w:tr>
      <w:tr w:rsidR="00B0050C" w:rsidRPr="00F92A58" w14:paraId="3602C5DD" w14:textId="77777777">
        <w:trPr>
          <w:trHeight w:val="34"/>
        </w:trPr>
        <w:tc>
          <w:tcPr>
            <w:tcW w:w="1928" w:type="dxa"/>
            <w:shd w:val="clear" w:color="auto" w:fill="auto"/>
            <w:tcMar>
              <w:top w:w="28" w:type="dxa"/>
              <w:left w:w="28" w:type="dxa"/>
              <w:bottom w:w="28" w:type="dxa"/>
              <w:right w:w="28" w:type="dxa"/>
            </w:tcMar>
            <w:vAlign w:val="center"/>
          </w:tcPr>
          <w:p w14:paraId="5B584B60" w14:textId="77777777" w:rsidR="00B0050C" w:rsidRPr="00183197" w:rsidRDefault="00B0050C" w:rsidP="00B0050C">
            <w:pPr>
              <w:rPr>
                <w:noProof/>
                <w:sz w:val="20"/>
              </w:rPr>
            </w:pPr>
            <w:r w:rsidRPr="00183197">
              <w:rPr>
                <w:noProof/>
                <w:sz w:val="20"/>
              </w:rPr>
              <w:t>GreenSocs</w:t>
            </w:r>
          </w:p>
        </w:tc>
        <w:tc>
          <w:tcPr>
            <w:tcW w:w="1134" w:type="dxa"/>
            <w:shd w:val="clear" w:color="auto" w:fill="auto"/>
            <w:tcMar>
              <w:top w:w="28" w:type="dxa"/>
              <w:left w:w="28" w:type="dxa"/>
              <w:bottom w:w="28" w:type="dxa"/>
              <w:right w:w="28" w:type="dxa"/>
            </w:tcMar>
            <w:vAlign w:val="center"/>
          </w:tcPr>
          <w:p w14:paraId="655078A4" w14:textId="77777777" w:rsidR="00B0050C" w:rsidRPr="00183197" w:rsidRDefault="00B0050C" w:rsidP="00B0050C">
            <w:pPr>
              <w:rPr>
                <w:noProof/>
                <w:sz w:val="20"/>
              </w:rPr>
            </w:pPr>
            <w:r w:rsidRPr="00183197">
              <w:rPr>
                <w:noProof/>
                <w:sz w:val="20"/>
              </w:rPr>
              <w:t>4.0.0</w:t>
            </w:r>
          </w:p>
        </w:tc>
        <w:tc>
          <w:tcPr>
            <w:tcW w:w="1842" w:type="dxa"/>
            <w:shd w:val="clear" w:color="auto" w:fill="auto"/>
            <w:tcMar>
              <w:top w:w="28" w:type="dxa"/>
              <w:left w:w="28" w:type="dxa"/>
              <w:bottom w:w="28" w:type="dxa"/>
              <w:right w:w="28" w:type="dxa"/>
            </w:tcMar>
            <w:vAlign w:val="center"/>
          </w:tcPr>
          <w:p w14:paraId="5B311274" w14:textId="77777777" w:rsidR="00B0050C" w:rsidRPr="00183197" w:rsidRDefault="00B0050C" w:rsidP="008928F6">
            <w:pPr>
              <w:jc w:val="left"/>
              <w:rPr>
                <w:noProof/>
                <w:sz w:val="20"/>
              </w:rPr>
            </w:pPr>
            <w:r w:rsidRPr="00183197">
              <w:rPr>
                <w:noProof/>
                <w:sz w:val="20"/>
              </w:rPr>
              <w:t>GreenSocs Ltd.</w:t>
            </w:r>
          </w:p>
        </w:tc>
        <w:tc>
          <w:tcPr>
            <w:tcW w:w="4063" w:type="dxa"/>
            <w:tcMar>
              <w:top w:w="28" w:type="dxa"/>
              <w:left w:w="28" w:type="dxa"/>
              <w:bottom w:w="28" w:type="dxa"/>
              <w:right w:w="28" w:type="dxa"/>
            </w:tcMar>
          </w:tcPr>
          <w:p w14:paraId="049DD50B" w14:textId="77777777" w:rsidR="00B0050C" w:rsidRPr="00183197" w:rsidRDefault="00B0050C" w:rsidP="00183197">
            <w:pPr>
              <w:rPr>
                <w:noProof/>
                <w:sz w:val="20"/>
                <w:szCs w:val="18"/>
              </w:rPr>
            </w:pPr>
            <w:r w:rsidRPr="00183197">
              <w:rPr>
                <w:rFonts w:ascii="Lucida Console" w:hAnsi="Lucida Console"/>
                <w:b/>
                <w:noProof/>
                <w:sz w:val="20"/>
                <w:szCs w:val="18"/>
              </w:rPr>
              <w:t>$GREENSOCS_HOME</w:t>
            </w:r>
            <w:r w:rsidRPr="00183197">
              <w:rPr>
                <w:noProof/>
                <w:sz w:val="20"/>
                <w:szCs w:val="18"/>
              </w:rPr>
              <w:t xml:space="preserve"> – i</w:t>
            </w:r>
            <w:r w:rsidR="007C7DFF">
              <w:rPr>
                <w:noProof/>
                <w:sz w:val="20"/>
                <w:szCs w:val="18"/>
              </w:rPr>
              <w:t>nst</w:t>
            </w:r>
            <w:r w:rsidR="00183197">
              <w:rPr>
                <w:noProof/>
                <w:sz w:val="20"/>
                <w:szCs w:val="18"/>
              </w:rPr>
              <w:t>.</w:t>
            </w:r>
            <w:r w:rsidRPr="00183197">
              <w:rPr>
                <w:noProof/>
                <w:sz w:val="20"/>
                <w:szCs w:val="18"/>
              </w:rPr>
              <w:t xml:space="preserve"> root</w:t>
            </w:r>
          </w:p>
        </w:tc>
      </w:tr>
      <w:tr w:rsidR="00B0050C" w:rsidRPr="00F92A58" w14:paraId="52C92CCD" w14:textId="77777777">
        <w:trPr>
          <w:trHeight w:val="34"/>
        </w:trPr>
        <w:tc>
          <w:tcPr>
            <w:tcW w:w="1928" w:type="dxa"/>
            <w:shd w:val="clear" w:color="auto" w:fill="auto"/>
            <w:tcMar>
              <w:top w:w="28" w:type="dxa"/>
              <w:left w:w="28" w:type="dxa"/>
              <w:bottom w:w="28" w:type="dxa"/>
              <w:right w:w="28" w:type="dxa"/>
            </w:tcMar>
            <w:vAlign w:val="center"/>
          </w:tcPr>
          <w:p w14:paraId="236D71F9" w14:textId="77777777" w:rsidR="00B0050C" w:rsidRPr="00183197" w:rsidRDefault="008928F6" w:rsidP="00B0050C">
            <w:pPr>
              <w:rPr>
                <w:noProof/>
                <w:sz w:val="20"/>
              </w:rPr>
            </w:pPr>
            <w:r w:rsidRPr="00183197">
              <w:rPr>
                <w:noProof/>
                <w:sz w:val="20"/>
              </w:rPr>
              <w:t>AMBASockets</w:t>
            </w:r>
          </w:p>
        </w:tc>
        <w:tc>
          <w:tcPr>
            <w:tcW w:w="1134" w:type="dxa"/>
            <w:shd w:val="clear" w:color="auto" w:fill="auto"/>
            <w:tcMar>
              <w:top w:w="28" w:type="dxa"/>
              <w:left w:w="28" w:type="dxa"/>
              <w:bottom w:w="28" w:type="dxa"/>
              <w:right w:w="28" w:type="dxa"/>
            </w:tcMar>
            <w:vAlign w:val="center"/>
          </w:tcPr>
          <w:p w14:paraId="38BA2A42" w14:textId="77777777" w:rsidR="00B0050C" w:rsidRPr="00183197" w:rsidRDefault="008928F6" w:rsidP="00B0050C">
            <w:pPr>
              <w:rPr>
                <w:noProof/>
                <w:sz w:val="20"/>
              </w:rPr>
            </w:pPr>
            <w:r w:rsidRPr="00183197">
              <w:rPr>
                <w:noProof/>
                <w:sz w:val="20"/>
              </w:rPr>
              <w:t>1.0</w:t>
            </w:r>
          </w:p>
        </w:tc>
        <w:tc>
          <w:tcPr>
            <w:tcW w:w="1842" w:type="dxa"/>
            <w:shd w:val="clear" w:color="auto" w:fill="auto"/>
            <w:tcMar>
              <w:top w:w="28" w:type="dxa"/>
              <w:left w:w="28" w:type="dxa"/>
              <w:bottom w:w="28" w:type="dxa"/>
              <w:right w:w="28" w:type="dxa"/>
            </w:tcMar>
            <w:vAlign w:val="center"/>
          </w:tcPr>
          <w:p w14:paraId="58F406C8" w14:textId="77777777" w:rsidR="00B0050C" w:rsidRPr="00183197" w:rsidRDefault="008928F6" w:rsidP="008928F6">
            <w:pPr>
              <w:jc w:val="left"/>
              <w:rPr>
                <w:noProof/>
                <w:sz w:val="20"/>
              </w:rPr>
            </w:pPr>
            <w:r w:rsidRPr="00183197">
              <w:rPr>
                <w:noProof/>
                <w:sz w:val="20"/>
              </w:rPr>
              <w:t>Carbon Design Systems Inc</w:t>
            </w:r>
          </w:p>
        </w:tc>
        <w:tc>
          <w:tcPr>
            <w:tcW w:w="4063" w:type="dxa"/>
            <w:tcMar>
              <w:top w:w="28" w:type="dxa"/>
              <w:left w:w="28" w:type="dxa"/>
              <w:bottom w:w="28" w:type="dxa"/>
              <w:right w:w="28" w:type="dxa"/>
            </w:tcMar>
          </w:tcPr>
          <w:p w14:paraId="24B51A93" w14:textId="77777777" w:rsidR="00B0050C" w:rsidRPr="00183197" w:rsidRDefault="00B0050C" w:rsidP="00B0050C">
            <w:pPr>
              <w:keepNext/>
              <w:rPr>
                <w:noProof/>
                <w:sz w:val="20"/>
                <w:szCs w:val="18"/>
              </w:rPr>
            </w:pPr>
            <w:r w:rsidRPr="00183197">
              <w:rPr>
                <w:rFonts w:ascii="Lucida Console" w:hAnsi="Lucida Console"/>
                <w:b/>
                <w:noProof/>
                <w:sz w:val="20"/>
                <w:szCs w:val="18"/>
              </w:rPr>
              <w:t>$AMBA_HOME</w:t>
            </w:r>
            <w:r w:rsidRPr="00183197">
              <w:rPr>
                <w:noProof/>
                <w:sz w:val="20"/>
                <w:szCs w:val="18"/>
              </w:rPr>
              <w:t xml:space="preserve"> – installation root</w:t>
            </w:r>
          </w:p>
        </w:tc>
      </w:tr>
      <w:tr w:rsidR="00C83262" w:rsidRPr="00F92A58" w14:paraId="18177A67" w14:textId="77777777">
        <w:trPr>
          <w:trHeight w:val="34"/>
        </w:trPr>
        <w:tc>
          <w:tcPr>
            <w:tcW w:w="1928" w:type="dxa"/>
            <w:shd w:val="clear" w:color="auto" w:fill="auto"/>
            <w:tcMar>
              <w:top w:w="28" w:type="dxa"/>
              <w:left w:w="28" w:type="dxa"/>
              <w:bottom w:w="28" w:type="dxa"/>
              <w:right w:w="28" w:type="dxa"/>
            </w:tcMar>
            <w:vAlign w:val="center"/>
          </w:tcPr>
          <w:p w14:paraId="0AC8A58B" w14:textId="77777777" w:rsidR="00C83262" w:rsidRPr="00183197" w:rsidRDefault="00C83262" w:rsidP="00B0050C">
            <w:pPr>
              <w:rPr>
                <w:noProof/>
                <w:sz w:val="20"/>
              </w:rPr>
            </w:pPr>
            <w:r w:rsidRPr="00183197">
              <w:rPr>
                <w:noProof/>
                <w:sz w:val="20"/>
              </w:rPr>
              <w:t>Modelsim*</w:t>
            </w:r>
          </w:p>
        </w:tc>
        <w:tc>
          <w:tcPr>
            <w:tcW w:w="1134" w:type="dxa"/>
            <w:shd w:val="clear" w:color="auto" w:fill="auto"/>
            <w:tcMar>
              <w:top w:w="28" w:type="dxa"/>
              <w:left w:w="28" w:type="dxa"/>
              <w:bottom w:w="28" w:type="dxa"/>
              <w:right w:w="28" w:type="dxa"/>
            </w:tcMar>
            <w:vAlign w:val="center"/>
          </w:tcPr>
          <w:p w14:paraId="4E837CA5" w14:textId="77777777" w:rsidR="00C83262" w:rsidRPr="00183197" w:rsidRDefault="00C83262" w:rsidP="00B0050C">
            <w:pPr>
              <w:rPr>
                <w:noProof/>
                <w:sz w:val="20"/>
              </w:rPr>
            </w:pPr>
            <w:r w:rsidRPr="00183197">
              <w:rPr>
                <w:noProof/>
                <w:sz w:val="20"/>
              </w:rPr>
              <w:t>&gt;6.0</w:t>
            </w:r>
          </w:p>
        </w:tc>
        <w:tc>
          <w:tcPr>
            <w:tcW w:w="1842" w:type="dxa"/>
            <w:shd w:val="clear" w:color="auto" w:fill="auto"/>
            <w:tcMar>
              <w:top w:w="28" w:type="dxa"/>
              <w:left w:w="28" w:type="dxa"/>
              <w:bottom w:w="28" w:type="dxa"/>
              <w:right w:w="28" w:type="dxa"/>
            </w:tcMar>
            <w:vAlign w:val="center"/>
          </w:tcPr>
          <w:p w14:paraId="255193CB" w14:textId="77777777" w:rsidR="00C83262" w:rsidRPr="00183197" w:rsidRDefault="00C83262" w:rsidP="008928F6">
            <w:pPr>
              <w:jc w:val="left"/>
              <w:rPr>
                <w:noProof/>
                <w:sz w:val="20"/>
              </w:rPr>
            </w:pPr>
            <w:r w:rsidRPr="00183197">
              <w:rPr>
                <w:noProof/>
                <w:sz w:val="20"/>
              </w:rPr>
              <w:t>Mentor Graphics</w:t>
            </w:r>
          </w:p>
        </w:tc>
        <w:tc>
          <w:tcPr>
            <w:tcW w:w="4063" w:type="dxa"/>
            <w:tcMar>
              <w:top w:w="28" w:type="dxa"/>
              <w:left w:w="28" w:type="dxa"/>
              <w:bottom w:w="28" w:type="dxa"/>
              <w:right w:w="28" w:type="dxa"/>
            </w:tcMar>
          </w:tcPr>
          <w:p w14:paraId="459FA205" w14:textId="77777777" w:rsidR="00C83262" w:rsidRPr="00183197" w:rsidRDefault="00C83262" w:rsidP="00C83262">
            <w:pPr>
              <w:keepNext/>
              <w:rPr>
                <w:rFonts w:ascii="Lucida Console" w:hAnsi="Lucida Console"/>
                <w:b/>
                <w:noProof/>
                <w:sz w:val="20"/>
                <w:szCs w:val="18"/>
              </w:rPr>
            </w:pPr>
            <w:r w:rsidRPr="00183197">
              <w:rPr>
                <w:noProof/>
                <w:sz w:val="20"/>
                <w:szCs w:val="18"/>
              </w:rPr>
              <w:t xml:space="preserve">On </w:t>
            </w:r>
            <w:r w:rsidRPr="00183197">
              <w:rPr>
                <w:rFonts w:ascii="Lucida Console" w:hAnsi="Lucida Console"/>
                <w:b/>
                <w:noProof/>
                <w:sz w:val="20"/>
                <w:szCs w:val="18"/>
              </w:rPr>
              <w:t>$PATH</w:t>
            </w:r>
          </w:p>
        </w:tc>
      </w:tr>
      <w:tr w:rsidR="00515749" w:rsidRPr="00F92A58" w14:paraId="4FAC416C" w14:textId="77777777">
        <w:trPr>
          <w:trHeight w:val="34"/>
        </w:trPr>
        <w:tc>
          <w:tcPr>
            <w:tcW w:w="1928" w:type="dxa"/>
            <w:shd w:val="clear" w:color="auto" w:fill="auto"/>
            <w:tcMar>
              <w:top w:w="28" w:type="dxa"/>
              <w:left w:w="28" w:type="dxa"/>
              <w:bottom w:w="28" w:type="dxa"/>
              <w:right w:w="28" w:type="dxa"/>
            </w:tcMar>
            <w:vAlign w:val="center"/>
          </w:tcPr>
          <w:p w14:paraId="57BF7A10" w14:textId="77777777" w:rsidR="00515749" w:rsidRPr="00183197" w:rsidRDefault="00515749" w:rsidP="00B0050C">
            <w:pPr>
              <w:rPr>
                <w:noProof/>
                <w:sz w:val="20"/>
              </w:rPr>
            </w:pPr>
            <w:r w:rsidRPr="00183197">
              <w:rPr>
                <w:noProof/>
                <w:sz w:val="20"/>
              </w:rPr>
              <w:t>GRLIB*</w:t>
            </w:r>
          </w:p>
        </w:tc>
        <w:tc>
          <w:tcPr>
            <w:tcW w:w="1134" w:type="dxa"/>
            <w:shd w:val="clear" w:color="auto" w:fill="auto"/>
            <w:tcMar>
              <w:top w:w="28" w:type="dxa"/>
              <w:left w:w="28" w:type="dxa"/>
              <w:bottom w:w="28" w:type="dxa"/>
              <w:right w:w="28" w:type="dxa"/>
            </w:tcMar>
            <w:vAlign w:val="center"/>
          </w:tcPr>
          <w:p w14:paraId="67BA9DF0" w14:textId="77777777" w:rsidR="00515749" w:rsidRPr="00183197" w:rsidRDefault="00515749" w:rsidP="00B0050C">
            <w:pPr>
              <w:rPr>
                <w:noProof/>
                <w:sz w:val="20"/>
              </w:rPr>
            </w:pPr>
            <w:r w:rsidRPr="00183197">
              <w:rPr>
                <w:noProof/>
                <w:sz w:val="20"/>
              </w:rPr>
              <w:t>1.0.21</w:t>
            </w:r>
          </w:p>
        </w:tc>
        <w:tc>
          <w:tcPr>
            <w:tcW w:w="1842" w:type="dxa"/>
            <w:shd w:val="clear" w:color="auto" w:fill="auto"/>
            <w:tcMar>
              <w:top w:w="28" w:type="dxa"/>
              <w:left w:w="28" w:type="dxa"/>
              <w:bottom w:w="28" w:type="dxa"/>
              <w:right w:w="28" w:type="dxa"/>
            </w:tcMar>
            <w:vAlign w:val="center"/>
          </w:tcPr>
          <w:p w14:paraId="7D49F020" w14:textId="77777777" w:rsidR="00515749" w:rsidRPr="00183197" w:rsidRDefault="00515749" w:rsidP="008928F6">
            <w:pPr>
              <w:jc w:val="left"/>
              <w:rPr>
                <w:noProof/>
                <w:sz w:val="20"/>
              </w:rPr>
            </w:pPr>
            <w:r w:rsidRPr="00183197">
              <w:rPr>
                <w:noProof/>
                <w:sz w:val="20"/>
              </w:rPr>
              <w:t>Aeroflex Gaisler</w:t>
            </w:r>
          </w:p>
        </w:tc>
        <w:tc>
          <w:tcPr>
            <w:tcW w:w="4063" w:type="dxa"/>
            <w:tcMar>
              <w:top w:w="28" w:type="dxa"/>
              <w:left w:w="28" w:type="dxa"/>
              <w:bottom w:w="28" w:type="dxa"/>
              <w:right w:w="28" w:type="dxa"/>
            </w:tcMar>
          </w:tcPr>
          <w:p w14:paraId="188E0A11" w14:textId="77777777" w:rsidR="00515749" w:rsidRPr="00183197" w:rsidRDefault="00515749" w:rsidP="00515749">
            <w:pPr>
              <w:keepNext/>
              <w:rPr>
                <w:rFonts w:ascii="Lucida Console" w:hAnsi="Lucida Console"/>
                <w:b/>
                <w:noProof/>
                <w:sz w:val="20"/>
                <w:szCs w:val="18"/>
              </w:rPr>
            </w:pPr>
            <w:r w:rsidRPr="00183197">
              <w:rPr>
                <w:rFonts w:ascii="Lucida Console" w:hAnsi="Lucida Console"/>
                <w:b/>
                <w:noProof/>
                <w:sz w:val="20"/>
                <w:szCs w:val="18"/>
              </w:rPr>
              <w:t>$GRLIB_HOME</w:t>
            </w:r>
            <w:r w:rsidR="00183197" w:rsidRPr="00183197">
              <w:rPr>
                <w:rFonts w:ascii="Lucida Console" w:hAnsi="Lucida Console"/>
                <w:b/>
                <w:noProof/>
                <w:sz w:val="20"/>
                <w:szCs w:val="18"/>
              </w:rPr>
              <w:t xml:space="preserve"> </w:t>
            </w:r>
            <w:r w:rsidR="00183197" w:rsidRPr="00183197">
              <w:rPr>
                <w:noProof/>
                <w:sz w:val="20"/>
                <w:szCs w:val="18"/>
              </w:rPr>
              <w:t>– installation root</w:t>
            </w:r>
          </w:p>
          <w:p w14:paraId="1C24ED31" w14:textId="77777777" w:rsidR="00515749" w:rsidRPr="00183197" w:rsidRDefault="00515749" w:rsidP="00183197">
            <w:pPr>
              <w:keepNext/>
              <w:jc w:val="left"/>
              <w:rPr>
                <w:noProof/>
                <w:sz w:val="20"/>
                <w:szCs w:val="18"/>
              </w:rPr>
            </w:pPr>
            <w:r w:rsidRPr="00183197">
              <w:rPr>
                <w:rFonts w:ascii="Lucida Console" w:hAnsi="Lucida Console"/>
                <w:b/>
                <w:noProof/>
                <w:sz w:val="20"/>
                <w:szCs w:val="18"/>
              </w:rPr>
              <w:t>$GRLIB_TECH</w:t>
            </w:r>
            <w:r w:rsidR="00183197">
              <w:rPr>
                <w:rFonts w:ascii="Lucida Console" w:hAnsi="Lucida Console"/>
                <w:b/>
                <w:noProof/>
                <w:sz w:val="20"/>
                <w:szCs w:val="18"/>
              </w:rPr>
              <w:t xml:space="preserve"> </w:t>
            </w:r>
            <w:r w:rsidR="00183197" w:rsidRPr="00183197">
              <w:rPr>
                <w:noProof/>
                <w:sz w:val="20"/>
                <w:szCs w:val="18"/>
              </w:rPr>
              <w:t>–</w:t>
            </w:r>
            <w:r w:rsidR="00183197">
              <w:rPr>
                <w:noProof/>
                <w:sz w:val="20"/>
                <w:szCs w:val="18"/>
              </w:rPr>
              <w:br/>
              <w:t>P</w:t>
            </w:r>
            <w:r w:rsidR="00183197" w:rsidRPr="00183197">
              <w:rPr>
                <w:noProof/>
                <w:sz w:val="20"/>
                <w:szCs w:val="18"/>
              </w:rPr>
              <w:t>at</w:t>
            </w:r>
            <w:r w:rsidR="00183197">
              <w:rPr>
                <w:noProof/>
                <w:sz w:val="20"/>
                <w:szCs w:val="18"/>
              </w:rPr>
              <w:t>h to compiled demo design:</w:t>
            </w:r>
            <w:r w:rsidR="00183197">
              <w:rPr>
                <w:noProof/>
                <w:sz w:val="20"/>
                <w:szCs w:val="18"/>
              </w:rPr>
              <w:br/>
              <w:t>/designs/leon3-gr-xc3s-1500/modelsim</w:t>
            </w:r>
          </w:p>
        </w:tc>
      </w:tr>
    </w:tbl>
    <w:p w14:paraId="1E56B729" w14:textId="77777777" w:rsidR="00B0050C" w:rsidRDefault="00B0050C" w:rsidP="00B165C6"/>
    <w:p w14:paraId="7FBD5B16" w14:textId="77777777" w:rsidR="008928F6" w:rsidRDefault="008928F6" w:rsidP="00963321">
      <w:pPr>
        <w:pStyle w:val="Beschriftung"/>
        <w:framePr w:hSpace="141" w:wrap="around" w:vAnchor="text" w:hAnchor="page" w:x="2965" w:y="9235"/>
      </w:pPr>
      <w:bookmarkStart w:id="16" w:name="_Ref146166047"/>
      <w:bookmarkStart w:id="17" w:name="_Toc146338642"/>
      <w:r>
        <w:t xml:space="preserve">Table </w:t>
      </w:r>
      <w:r w:rsidR="008964C4">
        <w:fldChar w:fldCharType="begin"/>
      </w:r>
      <w:r w:rsidR="008964C4">
        <w:instrText xml:space="preserve"> SEQ Table \* ARABIC </w:instrText>
      </w:r>
      <w:r w:rsidR="008964C4">
        <w:fldChar w:fldCharType="separate"/>
      </w:r>
      <w:r w:rsidR="00531BC0">
        <w:rPr>
          <w:noProof/>
        </w:rPr>
        <w:t>3</w:t>
      </w:r>
      <w:r w:rsidR="008964C4">
        <w:rPr>
          <w:noProof/>
        </w:rPr>
        <w:fldChar w:fldCharType="end"/>
      </w:r>
      <w:bookmarkEnd w:id="16"/>
      <w:r>
        <w:t xml:space="preserve"> - Software Dependencies</w:t>
      </w:r>
      <w:bookmarkEnd w:id="17"/>
      <w:r w:rsidR="00C83262">
        <w:t xml:space="preserve"> (* optional)</w:t>
      </w:r>
    </w:p>
    <w:p w14:paraId="1E5C47DE" w14:textId="77777777" w:rsidR="00B0050C" w:rsidRDefault="00B0050C" w:rsidP="00B165C6"/>
    <w:p w14:paraId="553DC047" w14:textId="77777777" w:rsidR="00B0050C" w:rsidRDefault="00B0050C" w:rsidP="00B165C6"/>
    <w:p w14:paraId="3D063936" w14:textId="77777777" w:rsidR="002616C9" w:rsidRDefault="00B0050C" w:rsidP="00B165C6">
      <w:r>
        <w:lastRenderedPageBreak/>
        <w:t>Please make sure that all the software packages mentioned above are properly installed</w:t>
      </w:r>
      <w:r w:rsidR="005A7684">
        <w:t>,</w:t>
      </w:r>
      <w:r>
        <w:t xml:space="preserve"> before </w:t>
      </w:r>
      <w:r w:rsidR="00544B11">
        <w:t>proceeding with building the library (</w:t>
      </w:r>
      <w:r w:rsidR="00BA0425">
        <w:fldChar w:fldCharType="begin"/>
      </w:r>
      <w:r w:rsidR="00CD44EF">
        <w:instrText xml:space="preserve"> REF _Ref187115152 \r \h </w:instrText>
      </w:r>
      <w:r w:rsidR="00BA0425">
        <w:fldChar w:fldCharType="separate"/>
      </w:r>
      <w:r w:rsidR="00CD44EF">
        <w:t>2.2</w:t>
      </w:r>
      <w:r w:rsidR="00BA0425">
        <w:fldChar w:fldCharType="end"/>
      </w:r>
      <w:r w:rsidR="00544B11">
        <w:t>)</w:t>
      </w:r>
      <w:r w:rsidR="00E35C87">
        <w:t xml:space="preserve">. </w:t>
      </w:r>
    </w:p>
    <w:p w14:paraId="32CDA928" w14:textId="77777777" w:rsidR="00181BAB" w:rsidRDefault="00826792" w:rsidP="00B165C6">
      <w:r>
        <w:t xml:space="preserve">Compiling software for the LEON ISS requires a SPARC compiler. We recommend </w:t>
      </w:r>
      <w:proofErr w:type="gramStart"/>
      <w:r>
        <w:t>to use</w:t>
      </w:r>
      <w:proofErr w:type="gramEnd"/>
      <w:r>
        <w:t xml:space="preserve"> the GCC</w:t>
      </w:r>
      <w:r w:rsidR="00181BAB">
        <w:t>/BCC</w:t>
      </w:r>
      <w:r>
        <w:t xml:space="preserve"> provided by Aero</w:t>
      </w:r>
      <w:r w:rsidR="00181BAB">
        <w:t>flex Gaisler. It can be downloaded in different preconfigured packages depending on host system and software layout (e.g. bare-metal, rtems).</w:t>
      </w:r>
    </w:p>
    <w:p w14:paraId="16DF2386" w14:textId="77777777" w:rsidR="00181BAB" w:rsidRDefault="008964C4" w:rsidP="00B165C6">
      <w:hyperlink r:id="rId11" w:history="1">
        <w:r w:rsidR="00181BAB" w:rsidRPr="00C07D4C">
          <w:rPr>
            <w:rStyle w:val="Hyperlink"/>
            <w:rFonts w:cs="Arial"/>
          </w:rPr>
          <w:t>http://www.gaisler.com/doc/libio/bcc.html</w:t>
        </w:r>
      </w:hyperlink>
    </w:p>
    <w:p w14:paraId="096283CE" w14:textId="77777777" w:rsidR="00CD44EF" w:rsidRDefault="002C4400" w:rsidP="00B165C6">
      <w:r>
        <w:t xml:space="preserve">The Mentor Modelsim simulator </w:t>
      </w:r>
      <w:r w:rsidR="002C1CC4">
        <w:t>and the Aeroflex Gaisler GRLIB are</w:t>
      </w:r>
      <w:r>
        <w:t xml:space="preserve"> required for SystemC/VHDL co-simulation. This feature can be optionally disabled</w:t>
      </w:r>
      <w:r w:rsidR="007C7DFF">
        <w:t xml:space="preserve"> (see</w:t>
      </w:r>
      <w:r w:rsidR="005A7684">
        <w:t xml:space="preserve"> </w:t>
      </w:r>
      <w:r w:rsidR="00BA0425">
        <w:fldChar w:fldCharType="begin"/>
      </w:r>
      <w:r w:rsidR="008265FC">
        <w:instrText xml:space="preserve"> REF _Ref187130590 \r \h </w:instrText>
      </w:r>
      <w:r w:rsidR="00BA0425">
        <w:fldChar w:fldCharType="separate"/>
      </w:r>
      <w:r w:rsidR="008265FC">
        <w:t>2.2.2</w:t>
      </w:r>
      <w:r w:rsidR="00BA0425">
        <w:fldChar w:fldCharType="end"/>
      </w:r>
      <w:r w:rsidR="007C7DFF">
        <w:t>)</w:t>
      </w:r>
      <w:r>
        <w:t>.</w:t>
      </w:r>
    </w:p>
    <w:p w14:paraId="23672B30" w14:textId="77777777" w:rsidR="002616C9" w:rsidRDefault="002616C9" w:rsidP="00B165C6">
      <w:r>
        <w:t>Gcov/Lcov and Doxygen are also optional components. The build system will not check for them. If the packages are not present test coverage calculation and the generation of additional documentation are not possible.</w:t>
      </w:r>
    </w:p>
    <w:p w14:paraId="47F09080" w14:textId="77777777" w:rsidR="00B0050C" w:rsidRDefault="008808E8" w:rsidP="00B165C6">
      <w:r>
        <w:t>For the setup of</w:t>
      </w:r>
      <w:r w:rsidR="00CD44EF">
        <w:t xml:space="preserve"> the</w:t>
      </w:r>
      <w:r>
        <w:t xml:space="preserve"> GreenSocs</w:t>
      </w:r>
      <w:r w:rsidR="00CD44EF">
        <w:t xml:space="preserve"> Software</w:t>
      </w:r>
      <w:r>
        <w:t xml:space="preserve"> and the Carbon AMBA Sockets some additional instructions are given below</w:t>
      </w:r>
      <w:r w:rsidR="00CD44EF">
        <w:t xml:space="preserve"> (</w:t>
      </w:r>
      <w:r w:rsidR="00BA0425">
        <w:fldChar w:fldCharType="begin"/>
      </w:r>
      <w:r w:rsidR="00CD44EF">
        <w:instrText xml:space="preserve"> REF _Ref187115187 \r \h </w:instrText>
      </w:r>
      <w:r w:rsidR="00BA0425">
        <w:fldChar w:fldCharType="separate"/>
      </w:r>
      <w:r w:rsidR="00CD44EF">
        <w:t>2.1.1</w:t>
      </w:r>
      <w:r w:rsidR="00BA0425">
        <w:fldChar w:fldCharType="end"/>
      </w:r>
      <w:r w:rsidR="00CD44EF">
        <w:t xml:space="preserve">, </w:t>
      </w:r>
      <w:r w:rsidR="00BA0425">
        <w:fldChar w:fldCharType="begin"/>
      </w:r>
      <w:r w:rsidR="00CD44EF">
        <w:instrText xml:space="preserve"> REF _Ref187115193 \r \h </w:instrText>
      </w:r>
      <w:r w:rsidR="00BA0425">
        <w:fldChar w:fldCharType="separate"/>
      </w:r>
      <w:r w:rsidR="00CD44EF">
        <w:t>2.1.2</w:t>
      </w:r>
      <w:r w:rsidR="00BA0425">
        <w:fldChar w:fldCharType="end"/>
      </w:r>
      <w:r w:rsidR="00CD44EF">
        <w:t>)</w:t>
      </w:r>
      <w:r>
        <w:t xml:space="preserve">. Those are only intended </w:t>
      </w:r>
      <w:r w:rsidR="008C5158">
        <w:t>to</w:t>
      </w:r>
      <w:r>
        <w:t xml:space="preserve"> complement the d</w:t>
      </w:r>
      <w:r w:rsidR="00CD44EF">
        <w:t>o</w:t>
      </w:r>
      <w:r w:rsidR="0044359F">
        <w:t>cumentation of the tools not to</w:t>
      </w:r>
      <w:r w:rsidR="00CD44EF">
        <w:t xml:space="preserve"> replac</w:t>
      </w:r>
      <w:r w:rsidR="0044359F">
        <w:t>e</w:t>
      </w:r>
      <w:r>
        <w:t xml:space="preserve"> them.</w:t>
      </w:r>
    </w:p>
    <w:p w14:paraId="72E463F3" w14:textId="77777777" w:rsidR="00C82A50" w:rsidRDefault="00C82A50" w:rsidP="00C82A50">
      <w:pPr>
        <w:pStyle w:val="berschrift3"/>
      </w:pPr>
      <w:bookmarkStart w:id="18" w:name="_Ref187115187"/>
      <w:bookmarkStart w:id="19" w:name="_Ref187117482"/>
      <w:bookmarkStart w:id="20" w:name="_Ref187117756"/>
      <w:bookmarkStart w:id="21" w:name="_Toc187229119"/>
      <w:bookmarkStart w:id="22" w:name="_Toc313625331"/>
      <w:r>
        <w:t>GreenSocs</w:t>
      </w:r>
      <w:bookmarkEnd w:id="18"/>
      <w:bookmarkEnd w:id="19"/>
      <w:bookmarkEnd w:id="20"/>
      <w:bookmarkEnd w:id="21"/>
      <w:bookmarkEnd w:id="22"/>
    </w:p>
    <w:p w14:paraId="3EDB5F3B" w14:textId="77777777" w:rsidR="008C5158" w:rsidRDefault="008808E8" w:rsidP="00C82A50">
      <w:r>
        <w:t xml:space="preserve">Before installing GreenSocs SytemC, TLM2.0 and BOOST should be available on the target machine. </w:t>
      </w:r>
    </w:p>
    <w:p w14:paraId="00E14150" w14:textId="77777777" w:rsidR="008C5158" w:rsidRDefault="00FA2B83" w:rsidP="00C82A50">
      <w:pPr>
        <w:rPr>
          <w:i/>
        </w:rPr>
      </w:pPr>
      <w:r w:rsidRPr="00FA2B83">
        <w:rPr>
          <w:i/>
        </w:rPr>
        <w:t xml:space="preserve">1. </w:t>
      </w:r>
      <w:r w:rsidR="008C5158">
        <w:rPr>
          <w:i/>
        </w:rPr>
        <w:t>Download GreenSocs</w:t>
      </w:r>
    </w:p>
    <w:p w14:paraId="5C935C99" w14:textId="77777777" w:rsidR="00C82A50" w:rsidRPr="008C5158" w:rsidRDefault="00544B11" w:rsidP="00C82A50">
      <w:r w:rsidRPr="008C5158">
        <w:t>The actual GreenSocs software</w:t>
      </w:r>
      <w:r w:rsidR="00C82A50" w:rsidRPr="008C5158">
        <w:t xml:space="preserve"> can be downloaded from the following location:</w:t>
      </w:r>
    </w:p>
    <w:p w14:paraId="1C543ED0" w14:textId="77777777" w:rsidR="008C5158" w:rsidRDefault="008964C4" w:rsidP="00C82A50">
      <w:pPr>
        <w:rPr>
          <w:rFonts w:cs="Times New Roman"/>
        </w:rPr>
      </w:pPr>
      <w:hyperlink r:id="rId12" w:history="1">
        <w:r w:rsidR="008808E8" w:rsidRPr="00C07D4C">
          <w:rPr>
            <w:rStyle w:val="Hyperlink"/>
          </w:rPr>
          <w:t>http://www.greensocs.com/files/greensocs-4.2.0.tar.gz</w:t>
        </w:r>
      </w:hyperlink>
    </w:p>
    <w:p w14:paraId="66FA7FB6" w14:textId="77777777" w:rsidR="00C82A50" w:rsidRPr="00FA2B83" w:rsidRDefault="00FA2B83" w:rsidP="00C82A50">
      <w:pPr>
        <w:rPr>
          <w:i/>
        </w:rPr>
      </w:pPr>
      <w:r w:rsidRPr="00FA2B83">
        <w:rPr>
          <w:i/>
        </w:rPr>
        <w:t xml:space="preserve">2. </w:t>
      </w:r>
      <w:r w:rsidR="00C82A50" w:rsidRPr="00FA2B83">
        <w:rPr>
          <w:i/>
        </w:rPr>
        <w:t>Extract the t</w:t>
      </w:r>
      <w:r w:rsidR="00544B11" w:rsidRPr="00FA2B83">
        <w:rPr>
          <w:i/>
        </w:rPr>
        <w:t>arball</w:t>
      </w:r>
      <w:r w:rsidR="008808E8" w:rsidRPr="00FA2B83">
        <w:rPr>
          <w:i/>
        </w:rPr>
        <w:t>:</w:t>
      </w:r>
    </w:p>
    <w:p w14:paraId="33025444" w14:textId="77777777" w:rsidR="008C5158"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w:t>
      </w:r>
      <w:proofErr w:type="gramStart"/>
      <w:r w:rsidRPr="00B14151">
        <w:rPr>
          <w:rFonts w:ascii="Lucida Console" w:eastAsiaTheme="minorHAnsi" w:hAnsi="Lucida Console" w:cs="Lucida Console"/>
          <w:spacing w:val="0"/>
          <w:sz w:val="20"/>
          <w:szCs w:val="20"/>
          <w:lang w:eastAsia="en-US"/>
        </w:rPr>
        <w:t>tar</w:t>
      </w:r>
      <w:proofErr w:type="gramEnd"/>
      <w:r w:rsidRPr="00B14151">
        <w:rPr>
          <w:rFonts w:ascii="Lucida Console" w:eastAsiaTheme="minorHAnsi" w:hAnsi="Lucida Console" w:cs="Lucida Console"/>
          <w:spacing w:val="0"/>
          <w:sz w:val="20"/>
          <w:szCs w:val="20"/>
          <w:lang w:eastAsia="en-US"/>
        </w:rPr>
        <w:t xml:space="preserve"> -xvzf greensocs-4.</w:t>
      </w:r>
      <w:r w:rsidR="008808E8">
        <w:rPr>
          <w:rFonts w:ascii="Lucida Console" w:eastAsiaTheme="minorHAnsi" w:hAnsi="Lucida Console" w:cs="Lucida Console"/>
          <w:spacing w:val="0"/>
          <w:sz w:val="20"/>
          <w:szCs w:val="20"/>
          <w:lang w:eastAsia="en-US"/>
        </w:rPr>
        <w:t>2</w:t>
      </w:r>
      <w:r w:rsidRPr="00B14151">
        <w:rPr>
          <w:rFonts w:ascii="Lucida Console" w:eastAsiaTheme="minorHAnsi" w:hAnsi="Lucida Console" w:cs="Lucida Console"/>
          <w:spacing w:val="0"/>
          <w:sz w:val="20"/>
          <w:szCs w:val="20"/>
          <w:lang w:eastAsia="en-US"/>
        </w:rPr>
        <w:t>.0.tar.gz</w:t>
      </w:r>
    </w:p>
    <w:p w14:paraId="7B6784CC" w14:textId="77777777" w:rsidR="00C82A50" w:rsidRPr="00FA2B83" w:rsidRDefault="00FA2B83" w:rsidP="00C82A50">
      <w:pPr>
        <w:rPr>
          <w:rFonts w:eastAsiaTheme="minorHAnsi"/>
          <w:i/>
        </w:rPr>
      </w:pPr>
      <w:r w:rsidRPr="00FA2B83">
        <w:rPr>
          <w:rFonts w:eastAsiaTheme="minorHAnsi"/>
          <w:i/>
        </w:rPr>
        <w:t xml:space="preserve">3. </w:t>
      </w:r>
      <w:r w:rsidR="008808E8" w:rsidRPr="00FA2B83">
        <w:rPr>
          <w:rFonts w:eastAsiaTheme="minorHAnsi"/>
          <w:i/>
        </w:rPr>
        <w:t>Set the following environment variables</w:t>
      </w:r>
      <w:r w:rsidR="00C82A50" w:rsidRPr="00FA2B83">
        <w:rPr>
          <w:rFonts w:eastAsiaTheme="minorHAnsi"/>
          <w:i/>
        </w:rPr>
        <w:t>:</w:t>
      </w:r>
    </w:p>
    <w:p w14:paraId="4D5E8CFB"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14:paraId="3F53513A"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14:paraId="7A5FE1F4"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14:paraId="4B6C3D35"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14:paraId="127505EE"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14:paraId="2E712F9D" w14:textId="77777777"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14:paraId="473C5DB2" w14:textId="77777777"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14:paraId="71E35053" w14:textId="77777777"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14:paraId="388D781D" w14:textId="77777777" w:rsidR="00FA2B83" w:rsidRPr="00FA2B83" w:rsidRDefault="00FA2B83" w:rsidP="00C82A50">
      <w:pPr>
        <w:rPr>
          <w:rFonts w:eastAsiaTheme="minorHAnsi"/>
          <w:i/>
        </w:rPr>
      </w:pPr>
      <w:r w:rsidRPr="00FA2B83">
        <w:rPr>
          <w:rFonts w:eastAsiaTheme="minorHAnsi"/>
          <w:i/>
        </w:rPr>
        <w:t>4. Fix the GreenSocs Makefile</w:t>
      </w:r>
    </w:p>
    <w:p w14:paraId="2645C308" w14:textId="77777777" w:rsidR="00C82A50" w:rsidRDefault="00C82A50" w:rsidP="00C82A50">
      <w:pPr>
        <w:rPr>
          <w:rFonts w:eastAsiaTheme="minorHAnsi"/>
        </w:rPr>
      </w:pPr>
      <w:r>
        <w:rPr>
          <w:rFonts w:eastAsiaTheme="minorHAnsi"/>
        </w:rPr>
        <w:t>Change to the greensocs-4.</w:t>
      </w:r>
      <w:r w:rsidR="00A275F0">
        <w:rPr>
          <w:rFonts w:eastAsiaTheme="minorHAnsi"/>
        </w:rPr>
        <w:t xml:space="preserve">2.0/greenreg folder and apply a </w:t>
      </w:r>
      <w:r>
        <w:rPr>
          <w:rFonts w:eastAsiaTheme="minorHAnsi"/>
        </w:rPr>
        <w:t xml:space="preserve">small change </w:t>
      </w:r>
      <w:r w:rsidR="00A275F0">
        <w:rPr>
          <w:rFonts w:eastAsiaTheme="minorHAnsi"/>
        </w:rPr>
        <w:t>to</w:t>
      </w:r>
      <w:r>
        <w:rPr>
          <w:rFonts w:eastAsiaTheme="minorHAnsi"/>
        </w:rPr>
        <w:t xml:space="preserve"> </w:t>
      </w:r>
      <w:r w:rsidRPr="00A275F0">
        <w:rPr>
          <w:rFonts w:eastAsiaTheme="minorHAnsi"/>
        </w:rPr>
        <w:t>Makefile.conf</w:t>
      </w:r>
      <w:r>
        <w:rPr>
          <w:rFonts w:eastAsiaTheme="minorHAnsi"/>
        </w:rPr>
        <w:t>:</w:t>
      </w:r>
    </w:p>
    <w:p w14:paraId="5D57E338" w14:textId="77777777" w:rsidR="00C82A50" w:rsidRDefault="00C82A50" w:rsidP="00C82A50">
      <w:pPr>
        <w:rPr>
          <w:rFonts w:eastAsiaTheme="minorHAnsi"/>
        </w:rPr>
      </w:pPr>
      <w:r>
        <w:rPr>
          <w:rFonts w:eastAsiaTheme="minorHAnsi"/>
        </w:rPr>
        <w:t>Comment out lines</w:t>
      </w:r>
      <w:r w:rsidR="00A275F0">
        <w:rPr>
          <w:rFonts w:eastAsiaTheme="minorHAnsi"/>
        </w:rPr>
        <w:t xml:space="preserve"> 2-4</w:t>
      </w:r>
      <w:r>
        <w:rPr>
          <w:rFonts w:eastAsiaTheme="minorHAnsi"/>
        </w:rPr>
        <w:t xml:space="preserve"> </w:t>
      </w:r>
      <w:r w:rsidR="00A275F0">
        <w:rPr>
          <w:rFonts w:eastAsiaTheme="minorHAnsi"/>
        </w:rPr>
        <w:t>(</w:t>
      </w:r>
      <w:r>
        <w:rPr>
          <w:rFonts w:eastAsiaTheme="minorHAnsi"/>
        </w:rPr>
        <w:t>with #</w:t>
      </w:r>
      <w:r w:rsidR="00A275F0">
        <w:rPr>
          <w:rFonts w:eastAsiaTheme="minorHAnsi"/>
        </w:rPr>
        <w:t>)</w:t>
      </w:r>
      <w:r>
        <w:rPr>
          <w:rFonts w:eastAsiaTheme="minorHAnsi"/>
        </w:rPr>
        <w:t>:</w:t>
      </w:r>
    </w:p>
    <w:p w14:paraId="0FB4C8F8" w14:textId="77777777"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proofErr w:type="gramStart"/>
      <w:r w:rsidRPr="0018618C">
        <w:rPr>
          <w:rFonts w:ascii="Lucida Console" w:eastAsiaTheme="minorHAnsi" w:hAnsi="Lucida Console" w:cs="Lucida Console"/>
          <w:spacing w:val="0"/>
          <w:sz w:val="20"/>
          <w:szCs w:val="20"/>
          <w:lang w:eastAsia="en-US"/>
        </w:rPr>
        <w:t>TOP :=</w:t>
      </w:r>
      <w:proofErr w:type="gramEnd"/>
      <w:r w:rsidRPr="0018618C">
        <w:rPr>
          <w:rFonts w:ascii="Lucida Console" w:eastAsiaTheme="minorHAnsi" w:hAnsi="Lucida Console" w:cs="Lucida Console"/>
          <w:spacing w:val="0"/>
          <w:sz w:val="20"/>
          <w:szCs w:val="20"/>
          <w:lang w:eastAsia="en-US"/>
        </w:rPr>
        <w:t xml:space="preserve"> $(dir $(lastword $(MAKEFILE_LIST)))</w:t>
      </w:r>
    </w:p>
    <w:p w14:paraId="258E7B9B" w14:textId="77777777"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14:paraId="6628B4E9" w14:textId="77777777"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14:paraId="42B1330C" w14:textId="77777777" w:rsidR="00C82A50" w:rsidRDefault="00C82A50" w:rsidP="00C82A50">
      <w:pPr>
        <w:rPr>
          <w:rFonts w:eastAsiaTheme="minorHAnsi"/>
        </w:rPr>
      </w:pPr>
      <w:proofErr w:type="gramStart"/>
      <w:r>
        <w:rPr>
          <w:rFonts w:eastAsiaTheme="minorHAnsi"/>
        </w:rPr>
        <w:lastRenderedPageBreak/>
        <w:t>to</w:t>
      </w:r>
      <w:proofErr w:type="gramEnd"/>
      <w:r>
        <w:rPr>
          <w:rFonts w:eastAsiaTheme="minorHAnsi"/>
        </w:rPr>
        <w:t>:</w:t>
      </w:r>
    </w:p>
    <w:p w14:paraId="23003C7C" w14:textId="77777777"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roofErr w:type="gramStart"/>
      <w:r w:rsidRPr="0018618C">
        <w:rPr>
          <w:rFonts w:ascii="Lucida Console" w:eastAsiaTheme="minorHAnsi" w:hAnsi="Lucida Console" w:cs="Lucida Console"/>
          <w:spacing w:val="0"/>
          <w:sz w:val="20"/>
          <w:szCs w:val="20"/>
          <w:lang w:eastAsia="en-US"/>
        </w:rPr>
        <w:t>TOP :=</w:t>
      </w:r>
      <w:proofErr w:type="gramEnd"/>
      <w:r w:rsidRPr="0018618C">
        <w:rPr>
          <w:rFonts w:ascii="Lucida Console" w:eastAsiaTheme="minorHAnsi" w:hAnsi="Lucida Console" w:cs="Lucida Console"/>
          <w:spacing w:val="0"/>
          <w:sz w:val="20"/>
          <w:szCs w:val="20"/>
          <w:lang w:eastAsia="en-US"/>
        </w:rPr>
        <w:t xml:space="preserve"> $(dir $(lastword $(MAKEFILE_LIST)))</w:t>
      </w:r>
    </w:p>
    <w:p w14:paraId="5B1D34D1" w14:textId="77777777"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14:paraId="0A80129E" w14:textId="77777777" w:rsidR="00FA2B83"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14:paraId="6E56DEF5" w14:textId="77777777" w:rsidR="00A275F0" w:rsidRDefault="00A275F0" w:rsidP="00C82A50">
      <w:pPr>
        <w:rPr>
          <w:rFonts w:eastAsiaTheme="minorHAnsi"/>
        </w:rPr>
      </w:pPr>
      <w:r>
        <w:rPr>
          <w:rFonts w:eastAsiaTheme="minorHAnsi"/>
        </w:rPr>
        <w:t>This will make the GreenSocs build system compatible to a wider range of Make versions and might save some trouble.</w:t>
      </w:r>
    </w:p>
    <w:p w14:paraId="15B4599D" w14:textId="77777777" w:rsidR="00FA2B83" w:rsidRDefault="00FA2B83" w:rsidP="00C82A50">
      <w:pPr>
        <w:rPr>
          <w:rFonts w:eastAsiaTheme="minorHAnsi"/>
          <w:i/>
        </w:rPr>
      </w:pPr>
      <w:r w:rsidRPr="00FA2B83">
        <w:rPr>
          <w:rFonts w:eastAsiaTheme="minorHAnsi"/>
          <w:i/>
        </w:rPr>
        <w:t xml:space="preserve">5. </w:t>
      </w:r>
      <w:r w:rsidR="00C82A50" w:rsidRPr="00FA2B83">
        <w:rPr>
          <w:rFonts w:eastAsiaTheme="minorHAnsi"/>
          <w:i/>
        </w:rPr>
        <w:t>Compile the library:</w:t>
      </w:r>
    </w:p>
    <w:p w14:paraId="42DE9235" w14:textId="77777777" w:rsidR="00C82A50" w:rsidRPr="00FA2B83" w:rsidRDefault="00FA2B83" w:rsidP="00C82A50">
      <w:pPr>
        <w:rPr>
          <w:rFonts w:eastAsiaTheme="minorHAnsi"/>
        </w:rPr>
      </w:pPr>
      <w:r>
        <w:rPr>
          <w:rFonts w:eastAsiaTheme="minorHAnsi"/>
        </w:rPr>
        <w:t>The biggest part of the Gree</w:t>
      </w:r>
      <w:r w:rsidR="008C5158">
        <w:rPr>
          <w:rFonts w:eastAsiaTheme="minorHAnsi"/>
        </w:rPr>
        <w:t xml:space="preserve">nSocs software consists of C language header files, which do not need a compile. The only exception is GreenReg. </w:t>
      </w:r>
      <w:proofErr w:type="gramStart"/>
      <w:r w:rsidR="008C5158">
        <w:rPr>
          <w:rFonts w:eastAsiaTheme="minorHAnsi"/>
        </w:rPr>
        <w:t>Call make</w:t>
      </w:r>
      <w:proofErr w:type="gramEnd"/>
      <w:r w:rsidR="008C5158">
        <w:rPr>
          <w:rFonts w:eastAsiaTheme="minorHAnsi"/>
        </w:rPr>
        <w:t xml:space="preserve"> to compile everything that has to:</w:t>
      </w:r>
    </w:p>
    <w:p w14:paraId="6F9BE19A" w14:textId="77777777" w:rsidR="00A275F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14:paraId="4A2AD5CB" w14:textId="77777777" w:rsidR="00A275F0" w:rsidRDefault="00A275F0" w:rsidP="00C82A50">
      <w:pPr>
        <w:rPr>
          <w:rFonts w:eastAsiaTheme="minorHAnsi"/>
          <w:i/>
        </w:rPr>
      </w:pPr>
      <w:r w:rsidRPr="00A275F0">
        <w:rPr>
          <w:rFonts w:eastAsiaTheme="minorHAnsi"/>
          <w:i/>
        </w:rPr>
        <w:t>6. Apply Patches:</w:t>
      </w:r>
    </w:p>
    <w:p w14:paraId="6858A888" w14:textId="77777777" w:rsidR="00CA2311" w:rsidRDefault="00CA2311" w:rsidP="00C82A50">
      <w:pPr>
        <w:rPr>
          <w:rFonts w:eastAsiaTheme="minorHAnsi"/>
        </w:rPr>
      </w:pPr>
      <w:r>
        <w:rPr>
          <w:rFonts w:eastAsiaTheme="minorHAnsi"/>
        </w:rPr>
        <w:t>The contrib folder of the SoCRocket library contains two patches which nee</w:t>
      </w:r>
      <w:r w:rsidR="0044359F">
        <w:rPr>
          <w:rFonts w:eastAsiaTheme="minorHAnsi"/>
        </w:rPr>
        <w:t>d to be applied to GreenSocs</w:t>
      </w:r>
      <w:r>
        <w:rPr>
          <w:rFonts w:eastAsiaTheme="minorHAnsi"/>
        </w:rPr>
        <w:t>.</w:t>
      </w:r>
    </w:p>
    <w:p w14:paraId="2C4656CE" w14:textId="77777777" w:rsidR="00CA2311" w:rsidRDefault="00CA2311" w:rsidP="00C82A50">
      <w:pPr>
        <w:rPr>
          <w:rFonts w:eastAsiaTheme="minorHAnsi"/>
        </w:rPr>
      </w:pPr>
      <w:proofErr w:type="gramStart"/>
      <w:r>
        <w:rPr>
          <w:rFonts w:eastAsiaTheme="minorHAnsi"/>
        </w:rPr>
        <w:t>greenreg-4.0.0-writemask.patch</w:t>
      </w:r>
      <w:proofErr w:type="gramEnd"/>
      <w:r>
        <w:rPr>
          <w:rFonts w:eastAsiaTheme="minorHAnsi"/>
        </w:rPr>
        <w:t xml:space="preserve"> – Fixes a bug concerning correct setting of writemasks in GreenReg</w:t>
      </w:r>
    </w:p>
    <w:p w14:paraId="217CD7CF" w14:textId="77777777" w:rsidR="00CE52A8" w:rsidRDefault="00CA2311" w:rsidP="00C82A50">
      <w:pPr>
        <w:rPr>
          <w:rFonts w:eastAsiaTheme="minorHAnsi"/>
        </w:rPr>
      </w:pPr>
      <w:proofErr w:type="gramStart"/>
      <w:r>
        <w:rPr>
          <w:rFonts w:eastAsiaTheme="minorHAnsi"/>
        </w:rPr>
        <w:t>greensocs-4.0.0.patch</w:t>
      </w:r>
      <w:proofErr w:type="gramEnd"/>
      <w:r>
        <w:rPr>
          <w:rFonts w:eastAsiaTheme="minorHAnsi"/>
        </w:rPr>
        <w:t xml:space="preserve"> – Adds an additional socket variant to the system </w:t>
      </w:r>
      <w:r w:rsidR="0044359F">
        <w:rPr>
          <w:rFonts w:eastAsiaTheme="minorHAnsi"/>
        </w:rPr>
        <w:t>(</w:t>
      </w:r>
      <w:r>
        <w:rPr>
          <w:rFonts w:eastAsiaTheme="minorHAnsi"/>
        </w:rPr>
        <w:t>Enables GreenReg registers to be bound to Carbon AMBA Sockets</w:t>
      </w:r>
      <w:r w:rsidR="0044359F">
        <w:rPr>
          <w:rFonts w:eastAsiaTheme="minorHAnsi"/>
        </w:rPr>
        <w:t>)</w:t>
      </w:r>
      <w:r>
        <w:rPr>
          <w:rFonts w:eastAsiaTheme="minorHAnsi"/>
        </w:rPr>
        <w:t>.</w:t>
      </w:r>
    </w:p>
    <w:p w14:paraId="4D6FD1CD" w14:textId="77777777" w:rsidR="00DE0CB6" w:rsidRPr="006A67FB" w:rsidRDefault="00CE52A8" w:rsidP="00C82A50">
      <w:pPr>
        <w:rPr>
          <w:rFonts w:eastAsiaTheme="minorHAnsi"/>
          <w:i/>
        </w:rPr>
      </w:pPr>
      <w:r w:rsidRPr="006A67FB">
        <w:rPr>
          <w:rFonts w:eastAsiaTheme="minorHAnsi"/>
          <w:i/>
        </w:rPr>
        <w:t>GreenSocs is now ready to be used.</w:t>
      </w:r>
    </w:p>
    <w:p w14:paraId="55D088C0" w14:textId="77777777" w:rsidR="00C82A50" w:rsidRDefault="006903A6" w:rsidP="00C82A50">
      <w:pPr>
        <w:pStyle w:val="berschrift3"/>
      </w:pPr>
      <w:bookmarkStart w:id="23" w:name="_Ref187115193"/>
      <w:bookmarkStart w:id="24" w:name="_Toc187229120"/>
      <w:bookmarkStart w:id="25" w:name="_Toc313625332"/>
      <w:r>
        <w:t>GreenSocs/Carbon AMBA Sockets</w:t>
      </w:r>
      <w:bookmarkEnd w:id="23"/>
      <w:bookmarkEnd w:id="24"/>
      <w:bookmarkEnd w:id="25"/>
    </w:p>
    <w:p w14:paraId="3C1B2171" w14:textId="77777777" w:rsidR="00DE0CB6" w:rsidRDefault="00CE52A8" w:rsidP="00C82A50">
      <w:r>
        <w:t>Based on the GreenSocket TLM2.0 sockets</w:t>
      </w:r>
      <w:r w:rsidR="007721B6">
        <w:t xml:space="preserve"> (installed with </w:t>
      </w:r>
      <w:r w:rsidR="00BA0425">
        <w:fldChar w:fldCharType="begin"/>
      </w:r>
      <w:r w:rsidR="004B7D83">
        <w:instrText xml:space="preserve"> REF _Ref187117756 \r \h </w:instrText>
      </w:r>
      <w:r w:rsidR="00BA0425">
        <w:fldChar w:fldCharType="separate"/>
      </w:r>
      <w:r w:rsidR="007721B6">
        <w:t>2.1.1</w:t>
      </w:r>
      <w:r w:rsidR="00BA0425">
        <w:fldChar w:fldCharType="end"/>
      </w:r>
      <w:r w:rsidR="007721B6">
        <w:t>)</w:t>
      </w:r>
      <w:r>
        <w:t>, GreenSocs</w:t>
      </w:r>
      <w:r w:rsidR="006A67FB">
        <w:t xml:space="preserve"> Ltd.</w:t>
      </w:r>
      <w:r>
        <w:t xml:space="preserve"> </w:t>
      </w:r>
      <w:r w:rsidR="007721B6">
        <w:t>also de</w:t>
      </w:r>
      <w:r w:rsidR="006A67FB">
        <w:t>veloped a dedicated AMBA socket</w:t>
      </w:r>
      <w:r w:rsidR="007721B6">
        <w:t xml:space="preserve">. The latter contains payload and protocol extensions for modeling AHB and APB transfer. </w:t>
      </w:r>
      <w:r w:rsidR="00DE0CB6">
        <w:t xml:space="preserve">The socket has </w:t>
      </w:r>
      <w:r w:rsidR="007721B6">
        <w:t xml:space="preserve">been approved by ARM and can be downloaded from the website of Carbon Design Systems </w:t>
      </w:r>
      <w:r w:rsidR="00DE0CB6">
        <w:t>without charge (Carbon License):</w:t>
      </w:r>
    </w:p>
    <w:p w14:paraId="77DEB0E8" w14:textId="77777777" w:rsidR="00CE52A8" w:rsidRDefault="008964C4" w:rsidP="00C82A50">
      <w:hyperlink r:id="rId13" w:history="1">
        <w:r w:rsidR="00DE0CB6" w:rsidRPr="000E3193">
          <w:rPr>
            <w:rFonts w:ascii="Helvetica" w:hAnsi="Helvetica" w:cs="Helvetica"/>
            <w:color w:val="003FA0"/>
            <w:spacing w:val="0"/>
            <w:u w:val="single" w:color="003FA0"/>
          </w:rPr>
          <w:t>https://portal.carbondesignsystems.com/ALLIp.aspx?Category=Free%20Downloads</w:t>
        </w:r>
      </w:hyperlink>
    </w:p>
    <w:p w14:paraId="3535B1B6" w14:textId="77777777" w:rsidR="00C82A50" w:rsidRPr="00CE52A8" w:rsidRDefault="006A67FB" w:rsidP="00C82A50">
      <w:r>
        <w:t>After downloading</w:t>
      </w:r>
      <w:r w:rsidR="00DE0CB6">
        <w:t xml:space="preserve"> e</w:t>
      </w:r>
      <w:r w:rsidR="00C82A50" w:rsidRPr="00CE52A8">
        <w:t xml:space="preserve">xtract the </w:t>
      </w:r>
      <w:r w:rsidR="00515749">
        <w:t>software to a</w:t>
      </w:r>
      <w:r w:rsidR="00DE0CB6">
        <w:t xml:space="preserve"> location of</w:t>
      </w:r>
      <w:r w:rsidR="00515749">
        <w:t xml:space="preserve"> your</w:t>
      </w:r>
      <w:r w:rsidR="00DE0CB6">
        <w:t xml:space="preserve"> choice:</w:t>
      </w:r>
    </w:p>
    <w:p w14:paraId="67EF6FA7" w14:textId="77777777"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w:t>
      </w:r>
      <w:proofErr w:type="gramStart"/>
      <w:r w:rsidRPr="00CE52A8">
        <w:rPr>
          <w:rFonts w:ascii="Lucida Console" w:eastAsiaTheme="minorHAnsi" w:hAnsi="Lucida Console" w:cs="Lucida Console"/>
          <w:spacing w:val="0"/>
          <w:sz w:val="20"/>
          <w:szCs w:val="20"/>
          <w:lang w:eastAsia="en-US"/>
        </w:rPr>
        <w:t>tar</w:t>
      </w:r>
      <w:proofErr w:type="gramEnd"/>
      <w:r w:rsidRPr="00CE52A8">
        <w:rPr>
          <w:rFonts w:ascii="Lucida Console" w:eastAsiaTheme="minorHAnsi" w:hAnsi="Lucida Console" w:cs="Lucida Console"/>
          <w:spacing w:val="0"/>
          <w:sz w:val="20"/>
          <w:szCs w:val="20"/>
          <w:lang w:eastAsia="en-US"/>
        </w:rPr>
        <w:t xml:space="preserve"> -xvzf AMBAKit-trunk.tar.gz</w:t>
      </w:r>
    </w:p>
    <w:p w14:paraId="679B4005" w14:textId="77777777" w:rsidR="00DE0CB6" w:rsidRPr="00DE0CB6" w:rsidRDefault="00DE0CB6" w:rsidP="00C82A50">
      <w:r>
        <w:t>Like the biggest share of GreenSocs</w:t>
      </w:r>
      <w:r w:rsidR="006A67FB">
        <w:t>,</w:t>
      </w:r>
      <w:r>
        <w:t xml:space="preserve"> the Carbon AMBA Sockets are header-only and do not need to be compiled. After exporting the location of the source files the software is ready to be used:</w:t>
      </w:r>
    </w:p>
    <w:p w14:paraId="49F3DE4D" w14:textId="77777777" w:rsidR="00C82A50" w:rsidRPr="00CE52A8" w:rsidRDefault="00C82A50" w:rsidP="00C82A50">
      <w:pPr>
        <w:rPr>
          <w:rFonts w:ascii="Lucida Console" w:eastAsiaTheme="minorHAnsi" w:hAnsi="Lucida Console" w:cs="Lucida Console"/>
          <w:spacing w:val="0"/>
          <w:sz w:val="20"/>
          <w:szCs w:val="20"/>
          <w:lang w:eastAsia="en-US"/>
        </w:rPr>
      </w:pPr>
      <w:r w:rsidRPr="00CE52A8">
        <w:rPr>
          <w:rFonts w:ascii="Lucida Console" w:eastAsiaTheme="minorHAnsi" w:hAnsi="Lucida Console" w:cs="Lucida Console"/>
          <w:spacing w:val="0"/>
          <w:sz w:val="20"/>
          <w:szCs w:val="20"/>
          <w:lang w:eastAsia="en-US"/>
        </w:rPr>
        <w:t xml:space="preserve">$ export AMBA_HOME=&lt;THE FOLDER YOU </w:t>
      </w:r>
      <w:r w:rsidRPr="00CE52A8">
        <w:rPr>
          <w:rFonts w:ascii="Lucida Console" w:eastAsiaTheme="minorHAnsi" w:hAnsi="Lucida Console" w:cs="Lucida Console"/>
          <w:b/>
          <w:spacing w:val="0"/>
          <w:sz w:val="20"/>
          <w:szCs w:val="20"/>
          <w:lang w:eastAsia="en-US"/>
        </w:rPr>
        <w:t>EXTRACTED</w:t>
      </w:r>
      <w:r w:rsidRPr="00CE52A8">
        <w:rPr>
          <w:rFonts w:ascii="Lucida Console" w:eastAsiaTheme="minorHAnsi" w:hAnsi="Lucida Console" w:cs="Lucida Console"/>
          <w:spacing w:val="0"/>
          <w:sz w:val="20"/>
          <w:szCs w:val="20"/>
          <w:lang w:eastAsia="en-US"/>
        </w:rPr>
        <w:t xml:space="preserve"> THE AMBAKIT&gt;</w:t>
      </w:r>
    </w:p>
    <w:p w14:paraId="2BA40BB0" w14:textId="77777777" w:rsidR="00A92719" w:rsidRPr="00376E6D" w:rsidRDefault="00D47931" w:rsidP="00A92719">
      <w:pPr>
        <w:pStyle w:val="berschrift2"/>
        <w:rPr>
          <w:lang w:val="en-US"/>
        </w:rPr>
      </w:pPr>
      <w:bookmarkStart w:id="26" w:name="_Toc187229121"/>
      <w:bookmarkStart w:id="27" w:name="_Toc313625333"/>
      <w:r>
        <w:rPr>
          <w:lang w:val="en-US"/>
        </w:rPr>
        <w:t>Installation</w:t>
      </w:r>
      <w:bookmarkEnd w:id="26"/>
      <w:bookmarkEnd w:id="27"/>
    </w:p>
    <w:p w14:paraId="4F611F00" w14:textId="77777777" w:rsidR="00282765" w:rsidRDefault="006A67FB" w:rsidP="006A67FB">
      <w:r>
        <w:t xml:space="preserve">The build system shipped with the SoCRocket library is written in </w:t>
      </w:r>
      <w:r w:rsidR="00B0050C" w:rsidRPr="000B007D">
        <w:rPr>
          <w:rFonts w:ascii="Lucida Console" w:hAnsi="Lucida Console" w:cs="Courier New"/>
          <w:b/>
          <w:sz w:val="20"/>
        </w:rPr>
        <w:t>waf</w:t>
      </w:r>
      <w:r w:rsidR="00B0050C">
        <w:t xml:space="preserve">. </w:t>
      </w:r>
      <w:r w:rsidR="0011018B">
        <w:t>It requires at least P</w:t>
      </w:r>
      <w:r>
        <w:t xml:space="preserve">ython 2.3 to run. The </w:t>
      </w:r>
      <w:r w:rsidRPr="000B007D">
        <w:rPr>
          <w:rFonts w:ascii="Lucida Console" w:hAnsi="Lucida Console" w:cs="Courier New"/>
          <w:b/>
          <w:sz w:val="20"/>
        </w:rPr>
        <w:t>waf</w:t>
      </w:r>
      <w:r>
        <w:rPr>
          <w:rFonts w:ascii="Lucida Console" w:hAnsi="Lucida Console" w:cs="Courier New"/>
          <w:b/>
          <w:sz w:val="20"/>
        </w:rPr>
        <w:t xml:space="preserve"> </w:t>
      </w:r>
      <w:r>
        <w:t>executable is located in the root directory of the library.</w:t>
      </w:r>
      <w:r w:rsidR="00B0050C">
        <w:t xml:space="preserve"> </w:t>
      </w:r>
    </w:p>
    <w:p w14:paraId="5BEF2874" w14:textId="77777777" w:rsidR="00B0050C" w:rsidRDefault="00282765" w:rsidP="00282765">
      <w:pPr>
        <w:pStyle w:val="berschrift3"/>
      </w:pPr>
      <w:bookmarkStart w:id="28" w:name="_Toc187229122"/>
      <w:bookmarkStart w:id="29" w:name="_Toc313625334"/>
      <w:r>
        <w:t>WAF Command Overview</w:t>
      </w:r>
      <w:bookmarkEnd w:id="28"/>
      <w:bookmarkEnd w:id="29"/>
    </w:p>
    <w:p w14:paraId="00EFC1BC" w14:textId="77777777" w:rsidR="00B0050C" w:rsidRDefault="00B0050C" w:rsidP="00B0050C">
      <w:r>
        <w:lastRenderedPageBreak/>
        <w:t xml:space="preserve">Do </w:t>
      </w:r>
      <w:proofErr w:type="gramStart"/>
      <w:r>
        <w:t xml:space="preserve">a </w:t>
      </w:r>
      <w:r w:rsidRPr="000B007D">
        <w:rPr>
          <w:rFonts w:ascii="Lucida Console" w:hAnsi="Lucida Console" w:cs="Courier New"/>
          <w:b/>
          <w:sz w:val="20"/>
        </w:rPr>
        <w:t>./</w:t>
      </w:r>
      <w:proofErr w:type="gramEnd"/>
      <w:r w:rsidRPr="000B007D">
        <w:rPr>
          <w:rFonts w:ascii="Lucida Console" w:hAnsi="Lucida Console" w:cs="Courier New"/>
          <w:b/>
          <w:sz w:val="20"/>
        </w:rPr>
        <w:t>waf –h</w:t>
      </w:r>
      <w:r>
        <w:t xml:space="preserve"> to get </w:t>
      </w:r>
      <w:r w:rsidR="0044359F">
        <w:t>an</w:t>
      </w:r>
      <w:r w:rsidR="0011018B">
        <w:t xml:space="preserve"> overview of and </w:t>
      </w:r>
      <w:r>
        <w:t>help on all available commands and options.</w:t>
      </w:r>
    </w:p>
    <w:p w14:paraId="08E809BD" w14:textId="77777777"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14:paraId="48CA533B" w14:textId="77777777" w:rsidR="002C4400"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D923BE">
        <w:rPr>
          <w:rFonts w:ascii="Lucida Console" w:eastAsiaTheme="minorHAnsi" w:hAnsi="Lucida Console" w:cs="Lucida Console"/>
          <w:spacing w:val="0"/>
          <w:sz w:val="20"/>
          <w:lang w:eastAsia="en-US"/>
        </w:rPr>
        <w:t>waf</w:t>
      </w:r>
      <w:proofErr w:type="gramEnd"/>
      <w:r w:rsidRPr="00D923BE">
        <w:rPr>
          <w:rFonts w:ascii="Lucida Console" w:eastAsiaTheme="minorHAnsi" w:hAnsi="Lucida Console" w:cs="Lucida Console"/>
          <w:spacing w:val="0"/>
          <w:sz w:val="20"/>
          <w:lang w:eastAsia="en-US"/>
        </w:rPr>
        <w:t xml:space="preserve"> [command] [options]</w:t>
      </w:r>
    </w:p>
    <w:p w14:paraId="14E7CCED" w14:textId="77777777"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1BAD4AA9" w14:textId="77777777" w:rsidR="002C4400"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r w:rsidRPr="00282765">
        <w:t>The following</w:t>
      </w:r>
      <w:r>
        <w:t xml:space="preserve"> commands are supported:</w:t>
      </w:r>
    </w:p>
    <w:p w14:paraId="6215EF76" w14:textId="77777777" w:rsid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7E90794D"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build</w:t>
      </w:r>
      <w:proofErr w:type="gramEnd"/>
      <w:r w:rsidRPr="002C4400">
        <w:rPr>
          <w:rFonts w:ascii="Lucida Console" w:eastAsiaTheme="minorHAnsi" w:hAnsi="Lucida Console" w:cs="Lucida Console"/>
          <w:spacing w:val="0"/>
          <w:sz w:val="20"/>
          <w:lang w:eastAsia="en-US"/>
        </w:rPr>
        <w:t xml:space="preserve">    : executes the build</w:t>
      </w:r>
    </w:p>
    <w:p w14:paraId="078A6D59"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clean</w:t>
      </w:r>
      <w:proofErr w:type="gramEnd"/>
      <w:r w:rsidRPr="002C4400">
        <w:rPr>
          <w:rFonts w:ascii="Lucida Console" w:eastAsiaTheme="minorHAnsi" w:hAnsi="Lucida Console" w:cs="Lucida Console"/>
          <w:spacing w:val="0"/>
          <w:sz w:val="20"/>
          <w:lang w:eastAsia="en-US"/>
        </w:rPr>
        <w:t xml:space="preserve">    : cleans the project</w:t>
      </w:r>
    </w:p>
    <w:p w14:paraId="649191DF"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configure</w:t>
      </w:r>
      <w:proofErr w:type="gramEnd"/>
      <w:r w:rsidRPr="002C4400">
        <w:rPr>
          <w:rFonts w:ascii="Lucida Console" w:eastAsiaTheme="minorHAnsi" w:hAnsi="Lucida Console" w:cs="Lucida Console"/>
          <w:spacing w:val="0"/>
          <w:sz w:val="20"/>
          <w:lang w:eastAsia="en-US"/>
        </w:rPr>
        <w:t>: configures the project</w:t>
      </w:r>
    </w:p>
    <w:p w14:paraId="3F960E19"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coverage :</w:t>
      </w:r>
      <w:proofErr w:type="gramEnd"/>
      <w:r w:rsidRPr="002C4400">
        <w:rPr>
          <w:rFonts w:ascii="Lucida Console" w:eastAsiaTheme="minorHAnsi" w:hAnsi="Lucida Console" w:cs="Lucida Console"/>
          <w:spacing w:val="0"/>
          <w:sz w:val="20"/>
          <w:lang w:eastAsia="en-US"/>
        </w:rPr>
        <w:t xml:space="preserve"> </w:t>
      </w:r>
      <w:r w:rsidR="00282765">
        <w:rPr>
          <w:rFonts w:ascii="Lucida Console" w:eastAsiaTheme="minorHAnsi" w:hAnsi="Lucida Console" w:cs="Lucida Console"/>
          <w:spacing w:val="0"/>
          <w:sz w:val="20"/>
          <w:lang w:eastAsia="en-US"/>
        </w:rPr>
        <w:t>calculates the test coverage</w:t>
      </w:r>
    </w:p>
    <w:p w14:paraId="7AA7B91C"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dist</w:t>
      </w:r>
      <w:proofErr w:type="gramEnd"/>
      <w:r w:rsidRPr="002C4400">
        <w:rPr>
          <w:rFonts w:ascii="Lucida Console" w:eastAsiaTheme="minorHAnsi" w:hAnsi="Lucida Console" w:cs="Lucida Console"/>
          <w:spacing w:val="0"/>
          <w:sz w:val="20"/>
          <w:lang w:eastAsia="en-US"/>
        </w:rPr>
        <w:t xml:space="preserve">     : makes a tarball for redistributing the sources</w:t>
      </w:r>
    </w:p>
    <w:p w14:paraId="0F7553D2"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distcheck</w:t>
      </w:r>
      <w:proofErr w:type="gramEnd"/>
      <w:r w:rsidRPr="002C4400">
        <w:rPr>
          <w:rFonts w:ascii="Lucida Console" w:eastAsiaTheme="minorHAnsi" w:hAnsi="Lucida Console" w:cs="Lucida Console"/>
          <w:spacing w:val="0"/>
          <w:sz w:val="20"/>
          <w:lang w:eastAsia="en-US"/>
        </w:rPr>
        <w:t>: checks if the project compiles (tarball from 'dist')</w:t>
      </w:r>
    </w:p>
    <w:p w14:paraId="231D6174"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distclean</w:t>
      </w:r>
      <w:proofErr w:type="gramEnd"/>
      <w:r w:rsidRPr="002C4400">
        <w:rPr>
          <w:rFonts w:ascii="Lucida Console" w:eastAsiaTheme="minorHAnsi" w:hAnsi="Lucida Console" w:cs="Lucida Console"/>
          <w:spacing w:val="0"/>
          <w:sz w:val="20"/>
          <w:lang w:eastAsia="en-US"/>
        </w:rPr>
        <w:t>: removes the build directory</w:t>
      </w:r>
    </w:p>
    <w:p w14:paraId="39306187"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install  :</w:t>
      </w:r>
      <w:proofErr w:type="gramEnd"/>
      <w:r w:rsidRPr="002C4400">
        <w:rPr>
          <w:rFonts w:ascii="Lucida Console" w:eastAsiaTheme="minorHAnsi" w:hAnsi="Lucida Console" w:cs="Lucida Console"/>
          <w:spacing w:val="0"/>
          <w:sz w:val="20"/>
          <w:lang w:eastAsia="en-US"/>
        </w:rPr>
        <w:t xml:space="preserve"> installs the targets on the system</w:t>
      </w:r>
    </w:p>
    <w:p w14:paraId="101A4F56"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list</w:t>
      </w:r>
      <w:proofErr w:type="gramEnd"/>
      <w:r w:rsidRPr="002C4400">
        <w:rPr>
          <w:rFonts w:ascii="Lucida Console" w:eastAsiaTheme="minorHAnsi" w:hAnsi="Lucida Console" w:cs="Lucida Console"/>
          <w:spacing w:val="0"/>
          <w:sz w:val="20"/>
          <w:lang w:eastAsia="en-US"/>
        </w:rPr>
        <w:t xml:space="preserve">     : lists the targets to execute</w:t>
      </w:r>
    </w:p>
    <w:p w14:paraId="5C62612B"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step</w:t>
      </w:r>
      <w:proofErr w:type="gramEnd"/>
      <w:r w:rsidRPr="002C4400">
        <w:rPr>
          <w:rFonts w:ascii="Lucida Console" w:eastAsiaTheme="minorHAnsi" w:hAnsi="Lucida Console" w:cs="Lucida Console"/>
          <w:spacing w:val="0"/>
          <w:sz w:val="20"/>
          <w:lang w:eastAsia="en-US"/>
        </w:rPr>
        <w:t xml:space="preserve">     : executes tasks in a step-by-step fashion, for debugging</w:t>
      </w:r>
    </w:p>
    <w:p w14:paraId="4536A109" w14:textId="77777777" w:rsidR="002C4400" w:rsidRPr="002C4400"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uninstall</w:t>
      </w:r>
      <w:proofErr w:type="gramEnd"/>
      <w:r w:rsidRPr="002C4400">
        <w:rPr>
          <w:rFonts w:ascii="Lucida Console" w:eastAsiaTheme="minorHAnsi" w:hAnsi="Lucida Console" w:cs="Lucida Console"/>
          <w:spacing w:val="0"/>
          <w:sz w:val="20"/>
          <w:lang w:eastAsia="en-US"/>
        </w:rPr>
        <w:t>: removes the targets installed</w:t>
      </w:r>
    </w:p>
    <w:p w14:paraId="5BCCBE1E" w14:textId="77777777" w:rsidR="00282765" w:rsidRDefault="002C4400" w:rsidP="002C4400">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C4400">
        <w:rPr>
          <w:rFonts w:ascii="Lucida Console" w:eastAsiaTheme="minorHAnsi" w:hAnsi="Lucida Console" w:cs="Lucida Console"/>
          <w:spacing w:val="0"/>
          <w:sz w:val="20"/>
          <w:lang w:eastAsia="en-US"/>
        </w:rPr>
        <w:t>update</w:t>
      </w:r>
      <w:proofErr w:type="gramEnd"/>
      <w:r w:rsidRPr="002C4400">
        <w:rPr>
          <w:rFonts w:ascii="Lucida Console" w:eastAsiaTheme="minorHAnsi" w:hAnsi="Lucida Console" w:cs="Lucida Console"/>
          <w:spacing w:val="0"/>
          <w:sz w:val="20"/>
          <w:lang w:eastAsia="en-US"/>
        </w:rPr>
        <w:t xml:space="preserve">   : updates the plugins from the *waflib/extras* directory</w:t>
      </w:r>
    </w:p>
    <w:p w14:paraId="58A67BA9" w14:textId="77777777" w:rsidR="00282765" w:rsidRDefault="00282765" w:rsidP="002C4400">
      <w:pPr>
        <w:autoSpaceDE w:val="0"/>
        <w:autoSpaceDN w:val="0"/>
        <w:adjustRightInd w:val="0"/>
        <w:spacing w:before="0"/>
        <w:jc w:val="left"/>
        <w:rPr>
          <w:rFonts w:ascii="Lucida Console" w:eastAsiaTheme="minorHAnsi" w:hAnsi="Lucida Console" w:cs="Lucida Console"/>
          <w:spacing w:val="0"/>
          <w:sz w:val="20"/>
          <w:lang w:eastAsia="en-US"/>
        </w:rPr>
      </w:pPr>
    </w:p>
    <w:p w14:paraId="05E2D86B" w14:textId="77777777" w:rsid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roofErr w:type="gramStart"/>
      <w:r w:rsidRPr="00282765">
        <w:rPr>
          <w:rFonts w:ascii="Lucida Console" w:eastAsiaTheme="minorHAnsi" w:hAnsi="Lucida Console" w:cs="Lucida Console"/>
          <w:spacing w:val="0"/>
          <w:sz w:val="20"/>
          <w:lang w:eastAsia="en-US"/>
        </w:rPr>
        <w:t>generate</w:t>
      </w:r>
      <w:r>
        <w:rPr>
          <w:rFonts w:ascii="Lucida Console" w:eastAsiaTheme="minorHAnsi" w:hAnsi="Lucida Console" w:cs="Lucida Console"/>
          <w:spacing w:val="0"/>
          <w:sz w:val="20"/>
          <w:lang w:eastAsia="en-US"/>
        </w:rPr>
        <w:t xml:space="preserve"> :</w:t>
      </w:r>
      <w:proofErr w:type="gramEnd"/>
      <w:r w:rsidRPr="00282765">
        <w:rPr>
          <w:rFonts w:ascii="Lucida Console" w:eastAsiaTheme="minorHAnsi" w:hAnsi="Lucida Console" w:cs="Lucida Console"/>
          <w:spacing w:val="0"/>
          <w:sz w:val="20"/>
          <w:lang w:eastAsia="en-US"/>
        </w:rPr>
        <w:t xml:space="preserve"> </w:t>
      </w:r>
      <w:r>
        <w:rPr>
          <w:rFonts w:ascii="Lucida Console" w:eastAsiaTheme="minorHAnsi" w:hAnsi="Lucida Console" w:cs="Lucida Console"/>
          <w:spacing w:val="0"/>
          <w:sz w:val="20"/>
          <w:lang w:eastAsia="en-US"/>
        </w:rPr>
        <w:t>opens the configuration wizard and/or generates platforms from templates and configurations</w:t>
      </w:r>
    </w:p>
    <w:p w14:paraId="6A952210" w14:textId="77777777"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p>
    <w:p w14:paraId="7648AB8E" w14:textId="77777777"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Pr>
          <w:rFonts w:ascii="Lucida Console" w:eastAsiaTheme="minorHAnsi" w:hAnsi="Lucida Console" w:cs="Lucida Console"/>
          <w:spacing w:val="0"/>
          <w:sz w:val="20"/>
          <w:lang w:eastAsia="en-US"/>
        </w:rPr>
        <w:t xml:space="preserve">    -</w:t>
      </w:r>
      <w:proofErr w:type="gramStart"/>
      <w:r>
        <w:rPr>
          <w:rFonts w:ascii="Lucida Console" w:eastAsiaTheme="minorHAnsi" w:hAnsi="Lucida Console" w:cs="Lucida Console"/>
          <w:spacing w:val="0"/>
          <w:sz w:val="20"/>
          <w:lang w:eastAsia="en-US"/>
        </w:rPr>
        <w:t>t</w:t>
      </w:r>
      <w:proofErr w:type="gramEnd"/>
      <w:r>
        <w:rPr>
          <w:rFonts w:ascii="Lucida Console" w:eastAsiaTheme="minorHAnsi" w:hAnsi="Lucida Console" w:cs="Lucida Console"/>
          <w:spacing w:val="0"/>
          <w:sz w:val="20"/>
          <w:lang w:eastAsia="en-US"/>
        </w:rPr>
        <w:t xml:space="preserve"> TEMPLATE,      </w:t>
      </w:r>
      <w:r w:rsidRPr="00282765">
        <w:rPr>
          <w:rFonts w:ascii="Lucida Console" w:eastAsiaTheme="minorHAnsi" w:hAnsi="Lucida Console" w:cs="Lucida Console"/>
          <w:spacing w:val="0"/>
          <w:sz w:val="20"/>
          <w:lang w:eastAsia="en-US"/>
        </w:rPr>
        <w:t>--template=TEMPLATE</w:t>
      </w:r>
    </w:p>
    <w:p w14:paraId="5CEA6E6E" w14:textId="77777777"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Defines a template to generate a new platform</w:t>
      </w:r>
    </w:p>
    <w:p w14:paraId="289B57F1" w14:textId="77777777" w:rsidR="00282765" w:rsidRPr="00282765"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w:t>
      </w:r>
      <w:proofErr w:type="gramStart"/>
      <w:r w:rsidRPr="00282765">
        <w:rPr>
          <w:rFonts w:ascii="Lucida Console" w:eastAsiaTheme="minorHAnsi" w:hAnsi="Lucida Console" w:cs="Lucida Console"/>
          <w:spacing w:val="0"/>
          <w:sz w:val="20"/>
          <w:lang w:eastAsia="en-US"/>
        </w:rPr>
        <w:t>l</w:t>
      </w:r>
      <w:proofErr w:type="gramEnd"/>
      <w:r w:rsidRPr="00282765">
        <w:rPr>
          <w:rFonts w:ascii="Lucida Console" w:eastAsiaTheme="minorHAnsi" w:hAnsi="Lucida Console" w:cs="Lucida Console"/>
          <w:spacing w:val="0"/>
          <w:sz w:val="20"/>
          <w:lang w:eastAsia="en-US"/>
        </w:rPr>
        <w:t xml:space="preserve"> CONFIGURATION, --load=CONFIGURATION</w:t>
      </w:r>
    </w:p>
    <w:p w14:paraId="6A897431" w14:textId="77777777" w:rsidR="002C4400" w:rsidRPr="002C4400" w:rsidRDefault="00282765" w:rsidP="00282765">
      <w:pPr>
        <w:autoSpaceDE w:val="0"/>
        <w:autoSpaceDN w:val="0"/>
        <w:adjustRightInd w:val="0"/>
        <w:spacing w:before="0"/>
        <w:jc w:val="left"/>
        <w:rPr>
          <w:rFonts w:ascii="Lucida Console" w:eastAsiaTheme="minorHAnsi" w:hAnsi="Lucida Console" w:cs="Lucida Console"/>
          <w:spacing w:val="0"/>
          <w:sz w:val="20"/>
          <w:lang w:eastAsia="en-US"/>
        </w:rPr>
      </w:pPr>
      <w:r w:rsidRPr="00282765">
        <w:rPr>
          <w:rFonts w:ascii="Lucida Console" w:eastAsiaTheme="minorHAnsi" w:hAnsi="Lucida Console" w:cs="Lucida Console"/>
          <w:spacing w:val="0"/>
          <w:sz w:val="20"/>
          <w:lang w:eastAsia="en-US"/>
        </w:rPr>
        <w:t xml:space="preserve">                        Load given configuration of the template</w:t>
      </w:r>
    </w:p>
    <w:p w14:paraId="363B6C1F" w14:textId="77777777"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14:paraId="20AF9F74" w14:textId="77777777" w:rsidR="00282765" w:rsidRDefault="00C45953" w:rsidP="00282765">
      <w:pPr>
        <w:pStyle w:val="berschrift3"/>
        <w:rPr>
          <w:rFonts w:eastAsiaTheme="minorHAnsi"/>
        </w:rPr>
      </w:pPr>
      <w:bookmarkStart w:id="30" w:name="_Ref187130590"/>
      <w:bookmarkStart w:id="31" w:name="_Toc187229123"/>
      <w:bookmarkStart w:id="32" w:name="_Toc313625335"/>
      <w:r>
        <w:rPr>
          <w:rFonts w:eastAsiaTheme="minorHAnsi"/>
        </w:rPr>
        <w:t>Building the library</w:t>
      </w:r>
      <w:bookmarkEnd w:id="30"/>
      <w:bookmarkEnd w:id="31"/>
      <w:bookmarkEnd w:id="32"/>
    </w:p>
    <w:p w14:paraId="0C84F5D8" w14:textId="77777777" w:rsidR="00826792"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14:paraId="63D804A2" w14:textId="77777777" w:rsidR="00BC59A4" w:rsidRDefault="00570449" w:rsidP="00570449">
      <w:pPr>
        <w:rPr>
          <w:i/>
        </w:rPr>
      </w:pPr>
      <w:r>
        <w:rPr>
          <w:i/>
        </w:rPr>
        <w:t>1</w:t>
      </w:r>
      <w:r w:rsidR="008B7E25" w:rsidRPr="008B7E25">
        <w:rPr>
          <w:i/>
        </w:rPr>
        <w:t xml:space="preserve">. </w:t>
      </w:r>
      <w:proofErr w:type="gramStart"/>
      <w:r w:rsidR="00B0050C" w:rsidRPr="008B7E25">
        <w:rPr>
          <w:i/>
        </w:rPr>
        <w:t xml:space="preserve">Execute </w:t>
      </w:r>
      <w:r w:rsidR="00B0050C" w:rsidRPr="008B7E25">
        <w:rPr>
          <w:rFonts w:ascii="Lucida Console" w:eastAsiaTheme="minorHAnsi" w:hAnsi="Lucida Console"/>
          <w:b/>
          <w:sz w:val="20"/>
        </w:rPr>
        <w:t>./</w:t>
      </w:r>
      <w:proofErr w:type="gramEnd"/>
      <w:r w:rsidR="00B0050C" w:rsidRPr="008B7E25">
        <w:rPr>
          <w:rFonts w:ascii="Lucida Console" w:eastAsiaTheme="minorHAnsi" w:hAnsi="Lucida Console"/>
          <w:b/>
          <w:sz w:val="20"/>
        </w:rPr>
        <w:t>waf configure</w:t>
      </w:r>
      <w:r w:rsidR="00B0050C" w:rsidRPr="008B7E25">
        <w:rPr>
          <w:i/>
        </w:rPr>
        <w:t xml:space="preserve">  to configure the build environment</w:t>
      </w:r>
    </w:p>
    <w:p w14:paraId="71369849" w14:textId="77777777" w:rsidR="008B7E25" w:rsidRDefault="00B0050C" w:rsidP="00570449">
      <w:r w:rsidRPr="00EB290F">
        <w:t xml:space="preserve">The configuration step succeeds </w:t>
      </w:r>
      <w:r w:rsidR="00ED351B" w:rsidRPr="00EB290F">
        <w:t xml:space="preserve">in case all the required software packages are available. </w:t>
      </w:r>
      <w:r w:rsidRPr="00EB290F">
        <w:t>Otherwise</w:t>
      </w:r>
      <w:r w:rsidR="00ED351B" w:rsidRPr="00EB290F">
        <w:t>,</w:t>
      </w:r>
      <w:r w:rsidRPr="00EB290F">
        <w:t xml:space="preserve"> it fail</w:t>
      </w:r>
      <w:r w:rsidR="00ED351B" w:rsidRPr="00EB290F">
        <w:t>s</w:t>
      </w:r>
      <w:r w:rsidRPr="00EB290F">
        <w:t xml:space="preserve"> and show</w:t>
      </w:r>
      <w:r w:rsidR="00ED351B" w:rsidRPr="00EB290F">
        <w:t>s</w:t>
      </w:r>
      <w:r w:rsidRPr="00EB290F">
        <w:t xml:space="preserve"> the broken dependency. </w:t>
      </w:r>
      <w:r w:rsidR="00ED351B" w:rsidRPr="00EB290F">
        <w:t>If so, the</w:t>
      </w:r>
      <w:r w:rsidRPr="00EB290F">
        <w:t xml:space="preserve"> install path variable</w:t>
      </w:r>
      <w:r w:rsidR="00ED351B" w:rsidRPr="00EB290F">
        <w:t xml:space="preserve"> must be corrected. I</w:t>
      </w:r>
      <w:r w:rsidRPr="00EB290F">
        <w:t xml:space="preserve">t </w:t>
      </w:r>
      <w:r w:rsidR="00ED351B" w:rsidRPr="00EB290F">
        <w:t>is also possible to specify th</w:t>
      </w:r>
      <w:r w:rsidR="008B7E25">
        <w:t xml:space="preserve">e location of a missing package. </w:t>
      </w:r>
      <w:proofErr w:type="gramStart"/>
      <w:r w:rsidR="008B7E25">
        <w:t xml:space="preserve">Use </w:t>
      </w:r>
      <w:r w:rsidR="008B7E25" w:rsidRPr="000B007D">
        <w:rPr>
          <w:rFonts w:ascii="Lucida Console" w:hAnsi="Lucida Console" w:cs="Courier New"/>
          <w:b/>
          <w:sz w:val="20"/>
        </w:rPr>
        <w:t>./</w:t>
      </w:r>
      <w:proofErr w:type="gramEnd"/>
      <w:r w:rsidR="008B7E25" w:rsidRPr="000B007D">
        <w:rPr>
          <w:rFonts w:ascii="Lucida Console" w:hAnsi="Lucida Console" w:cs="Courier New"/>
          <w:b/>
          <w:sz w:val="20"/>
        </w:rPr>
        <w:t>waf –h</w:t>
      </w:r>
      <w:r w:rsidR="008B7E25">
        <w:rPr>
          <w:rFonts w:ascii="Lucida Console" w:hAnsi="Lucida Console" w:cs="Courier New"/>
          <w:b/>
          <w:sz w:val="20"/>
        </w:rPr>
        <w:t xml:space="preserve"> </w:t>
      </w:r>
      <w:r w:rsidR="008B7E25" w:rsidRPr="008B7E25">
        <w:t>to see all the different options (e.g. --systemc, --tlm).</w:t>
      </w:r>
    </w:p>
    <w:p w14:paraId="567D15C4" w14:textId="77777777" w:rsidR="006E4B9D" w:rsidRDefault="008B7E25" w:rsidP="008B7E25">
      <w:r>
        <w:t xml:space="preserve">As mentioned in </w:t>
      </w:r>
      <w:r w:rsidR="00BA0425">
        <w:fldChar w:fldCharType="begin"/>
      </w:r>
      <w:r w:rsidR="004B7D83">
        <w:instrText xml:space="preserve"> REF _Ref187124780 \r \h </w:instrText>
      </w:r>
      <w:r w:rsidR="00BA0425">
        <w:fldChar w:fldCharType="separate"/>
      </w:r>
      <w:r>
        <w:t>2.1</w:t>
      </w:r>
      <w:r w:rsidR="00BA0425">
        <w:fldChar w:fldCharType="end"/>
      </w:r>
      <w:r w:rsidR="00D916B9">
        <w:t>,</w:t>
      </w:r>
      <w:r>
        <w:t xml:space="preserve"> SystemC/VHDL co-simulation can be optionally disabled, in order to be independent of commercial tools or, eventually, save compilation time</w:t>
      </w:r>
      <w:r w:rsidR="003D7120">
        <w:t xml:space="preserve"> (</w:t>
      </w:r>
      <w:proofErr w:type="gramStart"/>
      <w:r w:rsidR="003D7120" w:rsidRPr="003D7120">
        <w:rPr>
          <w:rFonts w:ascii="Lucida Console" w:eastAsiaTheme="minorHAnsi" w:hAnsi="Lucida Console"/>
          <w:b/>
          <w:sz w:val="20"/>
        </w:rPr>
        <w:t>./</w:t>
      </w:r>
      <w:proofErr w:type="gramEnd"/>
      <w:r w:rsidR="003D7120" w:rsidRPr="003D7120">
        <w:rPr>
          <w:rFonts w:ascii="Lucida Console" w:eastAsiaTheme="minorHAnsi" w:hAnsi="Lucida Console"/>
          <w:b/>
          <w:sz w:val="20"/>
        </w:rPr>
        <w:t>waf configure –nomodelsim</w:t>
      </w:r>
      <w:r w:rsidR="003D7120">
        <w:t>)</w:t>
      </w:r>
      <w:r>
        <w:t>.</w:t>
      </w:r>
    </w:p>
    <w:p w14:paraId="17B8D3C0" w14:textId="77777777" w:rsidR="00826792" w:rsidRDefault="006E4B9D" w:rsidP="00A33BD4">
      <w:r>
        <w:t xml:space="preserve">Another important switch controls the verbosity of the output that is directed to stdout during simulation </w:t>
      </w:r>
      <w:r w:rsidRPr="006E4B9D">
        <w:t>(</w:t>
      </w:r>
      <w:r w:rsidRPr="006E4B9D">
        <w:rPr>
          <w:rFonts w:ascii="Lucida Console" w:eastAsiaTheme="minorHAnsi" w:hAnsi="Lucida Console"/>
          <w:b/>
          <w:sz w:val="20"/>
        </w:rPr>
        <w:t>--verbosity=1</w:t>
      </w:r>
      <w:proofErr w:type="gramStart"/>
      <w:r w:rsidRPr="006E4B9D">
        <w:rPr>
          <w:rFonts w:ascii="Lucida Console" w:eastAsiaTheme="minorHAnsi" w:hAnsi="Lucida Console"/>
          <w:b/>
          <w:sz w:val="20"/>
        </w:rPr>
        <w:t>..4</w:t>
      </w:r>
      <w:proofErr w:type="gramEnd"/>
      <w:r w:rsidRPr="006E4B9D">
        <w:rPr>
          <w:rFonts w:ascii="Lucida Console" w:eastAsiaTheme="minorHAnsi" w:hAnsi="Lucida Console"/>
          <w:b/>
          <w:sz w:val="20"/>
        </w:rPr>
        <w:t>)</w:t>
      </w:r>
      <w:r>
        <w:t>. Verbosity level 1 will only display error messages. Level 2 includes warnings that are issued during simulation. The recommended s</w:t>
      </w:r>
      <w:r w:rsidR="00A33BD4">
        <w:t xml:space="preserve">etting (default) is Level 3. The latter additionally shows configuration options and analysis output of the involved simulation models. Level 4 has the highest verbosity. It will e.g. display a message for each state-change of a transaction, which will </w:t>
      </w:r>
      <w:r w:rsidR="00A33BD4" w:rsidRPr="00A33BD4">
        <w:t>tremendously</w:t>
      </w:r>
      <w:r w:rsidR="00A33BD4">
        <w:t xml:space="preserve"> slow down simulation</w:t>
      </w:r>
      <w:r w:rsidR="00BA7921">
        <w:t xml:space="preserve"> and, therefore, is only recommended for debugging.</w:t>
      </w:r>
    </w:p>
    <w:p w14:paraId="28A03488" w14:textId="77777777" w:rsidR="00BC59A4" w:rsidRDefault="003D7120" w:rsidP="00BC59A4">
      <w:pPr>
        <w:pStyle w:val="Listenabsatz"/>
        <w:ind w:left="0"/>
        <w:jc w:val="left"/>
        <w:rPr>
          <w:i/>
        </w:rPr>
      </w:pPr>
      <w:r>
        <w:rPr>
          <w:i/>
        </w:rPr>
        <w:t>2. Compile</w:t>
      </w:r>
      <w:r w:rsidRPr="003D7120">
        <w:rPr>
          <w:i/>
        </w:rPr>
        <w:t xml:space="preserve"> library and run unit tests</w:t>
      </w:r>
    </w:p>
    <w:p w14:paraId="250C1FB2" w14:textId="77777777" w:rsidR="00570449" w:rsidRDefault="00570449" w:rsidP="00BA7921">
      <w:pPr>
        <w:pStyle w:val="Listenabsatz"/>
        <w:ind w:left="0"/>
        <w:rPr>
          <w:i/>
        </w:rPr>
      </w:pPr>
    </w:p>
    <w:p w14:paraId="5D28C4C8" w14:textId="77777777" w:rsidR="00826792" w:rsidRPr="00826792" w:rsidRDefault="006E4B9D" w:rsidP="00BA7921">
      <w:pPr>
        <w:pStyle w:val="Listenabsatz"/>
        <w:ind w:left="0"/>
        <w:rPr>
          <w:i/>
        </w:rPr>
      </w:pPr>
      <w:proofErr w:type="gramStart"/>
      <w:r>
        <w:t xml:space="preserve">Execute </w:t>
      </w:r>
      <w:r w:rsidR="00ED351B" w:rsidRPr="000B007D">
        <w:rPr>
          <w:rFonts w:ascii="Lucida Console" w:eastAsiaTheme="minorHAnsi" w:hAnsi="Lucida Console"/>
          <w:b/>
          <w:sz w:val="20"/>
        </w:rPr>
        <w:t>./</w:t>
      </w:r>
      <w:proofErr w:type="gramEnd"/>
      <w:r w:rsidR="00ED351B" w:rsidRPr="000B007D">
        <w:rPr>
          <w:rFonts w:ascii="Lucida Console" w:eastAsiaTheme="minorHAnsi" w:hAnsi="Lucida Console"/>
          <w:b/>
          <w:sz w:val="20"/>
        </w:rPr>
        <w:t>waf</w:t>
      </w:r>
      <w:r>
        <w:rPr>
          <w:rFonts w:ascii="Lucida Console" w:eastAsiaTheme="minorHAnsi" w:hAnsi="Lucida Console"/>
          <w:b/>
          <w:sz w:val="20"/>
        </w:rPr>
        <w:t xml:space="preserve"> </w:t>
      </w:r>
      <w:r>
        <w:rPr>
          <w:rFonts w:eastAsiaTheme="minorHAnsi"/>
        </w:rPr>
        <w:t>to compile all targets. Optionally</w:t>
      </w:r>
      <w:r w:rsidR="00BA7921">
        <w:rPr>
          <w:rFonts w:eastAsiaTheme="minorHAnsi"/>
        </w:rPr>
        <w:t>,</w:t>
      </w:r>
      <w:r>
        <w:rPr>
          <w:rFonts w:eastAsiaTheme="minorHAnsi"/>
        </w:rPr>
        <w:t xml:space="preserve"> the –jN flag can be used to define to maximum number of parallel threads. If co-simulation is configured make sure you have enough licenses to execute N instances of Modelsim.</w:t>
      </w:r>
      <w:r w:rsidR="00ED351B">
        <w:rPr>
          <w:rFonts w:eastAsiaTheme="minorHAnsi"/>
        </w:rPr>
        <w:br/>
      </w:r>
      <w:r w:rsidR="00ED351B" w:rsidRPr="00BA7921">
        <w:rPr>
          <w:rFonts w:eastAsiaTheme="minorHAnsi"/>
        </w:rPr>
        <w:lastRenderedPageBreak/>
        <w:t>As an alternative</w:t>
      </w:r>
      <w:r w:rsidR="00BA7921">
        <w:rPr>
          <w:rFonts w:eastAsiaTheme="minorHAnsi"/>
        </w:rPr>
        <w:t>,</w:t>
      </w:r>
      <w:r w:rsidR="00ED351B" w:rsidRPr="00BA7921">
        <w:rPr>
          <w:rFonts w:eastAsiaTheme="minorHAnsi"/>
        </w:rPr>
        <w:t xml:space="preserve"> you may select a specific target (test or library)</w:t>
      </w:r>
      <w:r w:rsidR="00BA7921">
        <w:rPr>
          <w:rFonts w:eastAsiaTheme="minorHAnsi"/>
        </w:rPr>
        <w:t xml:space="preserve"> for compilation. </w:t>
      </w:r>
      <w:r w:rsidR="00ED351B">
        <w:rPr>
          <w:rFonts w:eastAsiaTheme="minorHAnsi"/>
        </w:rPr>
        <w:br/>
      </w:r>
      <w:r w:rsidR="00ED351B" w:rsidRPr="00ED351B">
        <w:rPr>
          <w:rFonts w:eastAsiaTheme="minorHAnsi"/>
        </w:rPr>
        <w:t xml:space="preserve">A list of targets </w:t>
      </w:r>
      <w:r w:rsidR="00ED351B">
        <w:rPr>
          <w:rFonts w:eastAsiaTheme="minorHAnsi"/>
        </w:rPr>
        <w:t xml:space="preserve">can be generated </w:t>
      </w:r>
      <w:proofErr w:type="gramStart"/>
      <w:r w:rsidR="00ED351B">
        <w:rPr>
          <w:rFonts w:eastAsiaTheme="minorHAnsi"/>
        </w:rPr>
        <w:t>w</w:t>
      </w:r>
      <w:r w:rsidR="00ED351B" w:rsidRPr="00ED351B">
        <w:rPr>
          <w:rFonts w:eastAsiaTheme="minorHAnsi"/>
        </w:rPr>
        <w:t xml:space="preserve">ith </w:t>
      </w:r>
      <w:r w:rsidR="00ED351B" w:rsidRPr="00ED351B">
        <w:rPr>
          <w:rFonts w:ascii="Lucida Console" w:eastAsiaTheme="minorHAnsi" w:hAnsi="Lucida Console"/>
          <w:b/>
          <w:sz w:val="20"/>
        </w:rPr>
        <w:t>./</w:t>
      </w:r>
      <w:proofErr w:type="gramEnd"/>
      <w:r w:rsidR="00ED351B" w:rsidRPr="00ED351B">
        <w:rPr>
          <w:rFonts w:ascii="Lucida Console" w:eastAsiaTheme="minorHAnsi" w:hAnsi="Lucida Console"/>
          <w:b/>
          <w:sz w:val="20"/>
        </w:rPr>
        <w:t>waf list</w:t>
      </w:r>
      <w:r w:rsidR="00ED351B">
        <w:rPr>
          <w:rFonts w:eastAsiaTheme="minorHAnsi"/>
        </w:rPr>
        <w:t>.</w:t>
      </w:r>
      <w:r w:rsidR="00BA7921">
        <w:rPr>
          <w:rFonts w:eastAsiaTheme="minorHAnsi"/>
        </w:rPr>
        <w:t xml:space="preserve"> Selective compile is done </w:t>
      </w:r>
      <w:proofErr w:type="gramStart"/>
      <w:r w:rsidR="00BA7921">
        <w:rPr>
          <w:rFonts w:eastAsiaTheme="minorHAnsi"/>
        </w:rPr>
        <w:t xml:space="preserve">using </w:t>
      </w:r>
      <w:r w:rsidR="00BA7921" w:rsidRPr="006079BA">
        <w:rPr>
          <w:rFonts w:ascii="Lucida Console" w:eastAsiaTheme="minorHAnsi" w:hAnsi="Lucida Console"/>
          <w:b/>
          <w:sz w:val="20"/>
        </w:rPr>
        <w:t>./</w:t>
      </w:r>
      <w:proofErr w:type="gramEnd"/>
      <w:r w:rsidR="00BA7921" w:rsidRPr="006079BA">
        <w:rPr>
          <w:rFonts w:ascii="Lucida Console" w:eastAsiaTheme="minorHAnsi" w:hAnsi="Lucida Console"/>
          <w:b/>
          <w:sz w:val="20"/>
        </w:rPr>
        <w:t>waf –targets=”</w:t>
      </w:r>
      <w:r w:rsidR="006079BA" w:rsidRPr="006079BA">
        <w:rPr>
          <w:rFonts w:ascii="Lucida Console" w:eastAsiaTheme="minorHAnsi" w:hAnsi="Lucida Console"/>
          <w:b/>
          <w:sz w:val="20"/>
        </w:rPr>
        <w:t>comma separated list of targets</w:t>
      </w:r>
      <w:r w:rsidR="006079BA">
        <w:rPr>
          <w:rFonts w:ascii="Lucida Console" w:eastAsiaTheme="minorHAnsi" w:hAnsi="Lucida Console"/>
          <w:b/>
          <w:sz w:val="20"/>
        </w:rPr>
        <w:t>”</w:t>
      </w:r>
      <w:r w:rsidR="00BA7921">
        <w:rPr>
          <w:rFonts w:eastAsiaTheme="minorHAnsi"/>
        </w:rPr>
        <w:t>.</w:t>
      </w:r>
    </w:p>
    <w:p w14:paraId="001213B0" w14:textId="77777777" w:rsidR="003716EB" w:rsidRDefault="00826792" w:rsidP="00BA7921">
      <w:pPr>
        <w:pStyle w:val="Listenabsatz"/>
        <w:ind w:left="0"/>
        <w:rPr>
          <w:rFonts w:eastAsiaTheme="minorHAnsi"/>
        </w:rPr>
      </w:pPr>
      <w:r>
        <w:rPr>
          <w:rFonts w:eastAsiaTheme="minorHAnsi"/>
        </w:rPr>
        <w:t>After successful</w:t>
      </w:r>
      <w:r w:rsidR="006079BA">
        <w:rPr>
          <w:rFonts w:eastAsiaTheme="minorHAnsi"/>
        </w:rPr>
        <w:t xml:space="preserve"> compilation the system automatically starts the respective unit test(s) and displays the result on the screen.</w:t>
      </w:r>
    </w:p>
    <w:p w14:paraId="5089F10C" w14:textId="77777777" w:rsidR="00BA7921" w:rsidRDefault="00BA7921" w:rsidP="00BA7921">
      <w:pPr>
        <w:pStyle w:val="Listenabsatz"/>
        <w:ind w:left="0"/>
        <w:rPr>
          <w:rFonts w:eastAsiaTheme="minorHAnsi"/>
        </w:rPr>
      </w:pPr>
    </w:p>
    <w:p w14:paraId="56F13658" w14:textId="77777777" w:rsidR="00BC59A4" w:rsidRDefault="00570449" w:rsidP="00BC59A4">
      <w:pPr>
        <w:pStyle w:val="Listenabsatz"/>
        <w:ind w:left="0"/>
        <w:jc w:val="left"/>
        <w:rPr>
          <w:rFonts w:eastAsiaTheme="minorHAnsi"/>
          <w:i/>
        </w:rPr>
      </w:pPr>
      <w:r w:rsidRPr="00570449">
        <w:rPr>
          <w:rFonts w:eastAsiaTheme="minorHAnsi"/>
          <w:i/>
        </w:rPr>
        <w:t>3. Optional Doxygen and Gcov</w:t>
      </w:r>
    </w:p>
    <w:p w14:paraId="7EBEC567" w14:textId="77777777" w:rsidR="003716EB" w:rsidRDefault="00BC59A4" w:rsidP="00BC59A4">
      <w:pPr>
        <w:pStyle w:val="Listenabsatz"/>
        <w:ind w:left="0"/>
        <w:rPr>
          <w:rFonts w:eastAsiaTheme="minorHAnsi"/>
        </w:rPr>
      </w:pPr>
      <w:r>
        <w:rPr>
          <w:rFonts w:eastAsiaTheme="minorHAnsi"/>
          <w:i/>
        </w:rPr>
        <w:br/>
      </w:r>
      <w:r w:rsidR="00570449">
        <w:rPr>
          <w:rFonts w:eastAsiaTheme="minorHAnsi"/>
        </w:rPr>
        <w:t xml:space="preserve">In the final step you may generate additional documentation </w:t>
      </w:r>
      <w:r w:rsidR="003716EB">
        <w:rPr>
          <w:rFonts w:eastAsiaTheme="minorHAnsi"/>
        </w:rPr>
        <w:t>using</w:t>
      </w:r>
      <w:r w:rsidR="00570449">
        <w:rPr>
          <w:rFonts w:eastAsiaTheme="minorHAnsi"/>
        </w:rPr>
        <w:t xml:space="preserve"> Doxygen </w:t>
      </w:r>
      <w:r w:rsidR="003716EB" w:rsidRPr="003716EB">
        <w:rPr>
          <w:rFonts w:eastAsiaTheme="minorHAnsi"/>
        </w:rPr>
        <w:t>(</w:t>
      </w:r>
      <w:proofErr w:type="gramStart"/>
      <w:r w:rsidR="00570449" w:rsidRPr="003716EB">
        <w:rPr>
          <w:rFonts w:ascii="Lucida Console" w:eastAsiaTheme="minorHAnsi" w:hAnsi="Lucida Console"/>
          <w:b/>
          <w:sz w:val="20"/>
        </w:rPr>
        <w:t>./</w:t>
      </w:r>
      <w:proofErr w:type="gramEnd"/>
      <w:r w:rsidR="00570449" w:rsidRPr="003716EB">
        <w:rPr>
          <w:rFonts w:ascii="Lucida Console" w:eastAsiaTheme="minorHAnsi" w:hAnsi="Lucida Console"/>
          <w:b/>
          <w:sz w:val="20"/>
        </w:rPr>
        <w:t>waf docs</w:t>
      </w:r>
      <w:r w:rsidR="003716EB">
        <w:rPr>
          <w:rFonts w:eastAsiaTheme="minorHAnsi"/>
        </w:rPr>
        <w:t xml:space="preserve">) or perform a test coverage calculation using Gcov/Lcov </w:t>
      </w:r>
      <w:r w:rsidR="003716EB" w:rsidRPr="003716EB">
        <w:rPr>
          <w:rFonts w:eastAsiaTheme="minorHAnsi"/>
        </w:rPr>
        <w:t>(</w:t>
      </w:r>
      <w:r w:rsidR="003716EB" w:rsidRPr="003716EB">
        <w:rPr>
          <w:rFonts w:ascii="Lucida Console" w:eastAsiaTheme="minorHAnsi" w:hAnsi="Lucida Console"/>
          <w:b/>
          <w:sz w:val="20"/>
        </w:rPr>
        <w:t>./waf coverage</w:t>
      </w:r>
      <w:r w:rsidR="003716EB">
        <w:rPr>
          <w:rFonts w:eastAsiaTheme="minorHAnsi"/>
        </w:rPr>
        <w:t>). The configuration step does not check the presens of these tools. In case they are not present, the commands have no effect.</w:t>
      </w:r>
    </w:p>
    <w:p w14:paraId="77A7EEC9" w14:textId="77777777" w:rsidR="002C0C3D" w:rsidRDefault="00230687" w:rsidP="004C14B2">
      <w:pPr>
        <w:pStyle w:val="berschrift2"/>
      </w:pPr>
      <w:bookmarkStart w:id="33" w:name="_Toc187229124"/>
      <w:bookmarkStart w:id="34" w:name="_Toc313625336"/>
      <w:r w:rsidRPr="00230687">
        <w:t>Library Structure</w:t>
      </w:r>
      <w:bookmarkEnd w:id="33"/>
      <w:bookmarkEnd w:id="34"/>
    </w:p>
    <w:p w14:paraId="0080844B" w14:textId="77777777" w:rsidR="002C0C3D" w:rsidRPr="000E3193" w:rsidRDefault="008F6007" w:rsidP="004A5301">
      <w:pPr>
        <w:pStyle w:val="Default"/>
        <w:jc w:val="both"/>
        <w:rPr>
          <w:lang w:val="en-US"/>
        </w:rPr>
      </w:pPr>
      <w:r w:rsidRPr="000E3193">
        <w:rPr>
          <w:lang w:val="en-US"/>
        </w:rPr>
        <w:t>Next to the actual TLM simulation models, the library contains an extensive set of unit tests and support-function</w:t>
      </w:r>
      <w:r w:rsidR="004A5301" w:rsidRPr="000E3193">
        <w:rPr>
          <w:lang w:val="en-US"/>
        </w:rPr>
        <w:t>s</w:t>
      </w:r>
      <w:r w:rsidRPr="000E3193">
        <w:rPr>
          <w:lang w:val="en-US"/>
        </w:rPr>
        <w:t xml:space="preserve"> for building and analyzing simulations. </w:t>
      </w:r>
      <w:r w:rsidR="004A5301" w:rsidRPr="000E3193">
        <w:rPr>
          <w:lang w:val="en-US"/>
        </w:rPr>
        <w:t>The top-level of the library is structured as follows:</w:t>
      </w:r>
    </w:p>
    <w:p w14:paraId="5D5FDAAE" w14:textId="77777777" w:rsidR="00E84090" w:rsidRPr="000E3193" w:rsidRDefault="00E84090" w:rsidP="002C0C3D">
      <w:pPr>
        <w:pStyle w:val="Default"/>
        <w:rPr>
          <w:lang w:val="en-US"/>
        </w:rPr>
      </w:pPr>
    </w:p>
    <w:p w14:paraId="41553036" w14:textId="77777777" w:rsidR="00A448BB" w:rsidRPr="000E3193" w:rsidRDefault="007F2A80" w:rsidP="00E84090">
      <w:pPr>
        <w:pStyle w:val="Default"/>
        <w:rPr>
          <w:b/>
          <w:lang w:val="en-US"/>
        </w:rPr>
      </w:pPr>
      <w:r w:rsidRPr="007F2A80">
        <w:rPr>
          <w:b/>
          <w:noProof/>
        </w:rPr>
        <w:drawing>
          <wp:inline distT="0" distB="0" distL="0" distR="0">
            <wp:extent cx="416560" cy="416560"/>
            <wp:effectExtent l="2540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0E3193">
        <w:rPr>
          <w:b/>
          <w:lang w:val="en-US"/>
        </w:rPr>
        <w:t>adapters</w:t>
      </w:r>
      <w:proofErr w:type="gramEnd"/>
      <w:r w:rsidR="00E84090" w:rsidRPr="000E3193">
        <w:rPr>
          <w:b/>
          <w:lang w:val="en-US"/>
        </w:rPr>
        <w:tab/>
      </w:r>
      <w:r w:rsidR="00A448BB" w:rsidRPr="000E3193">
        <w:rPr>
          <w:b/>
          <w:lang w:val="en-US"/>
        </w:rPr>
        <w:tab/>
      </w:r>
      <w:r w:rsidR="00A448BB" w:rsidRPr="000E3193">
        <w:rPr>
          <w:b/>
          <w:lang w:val="en-US"/>
        </w:rPr>
        <w:tab/>
      </w:r>
    </w:p>
    <w:p w14:paraId="7C27553D" w14:textId="77777777" w:rsidR="00A448BB" w:rsidRPr="000E3193" w:rsidRDefault="00A448BB" w:rsidP="00E84090">
      <w:pPr>
        <w:pStyle w:val="Default"/>
        <w:rPr>
          <w:lang w:val="en-US"/>
        </w:rPr>
      </w:pPr>
    </w:p>
    <w:p w14:paraId="0BFE0C42" w14:textId="77777777" w:rsidR="00A448BB" w:rsidRPr="000E3193" w:rsidRDefault="00A448BB" w:rsidP="002C0C3D">
      <w:pPr>
        <w:pStyle w:val="Default"/>
        <w:jc w:val="both"/>
        <w:rPr>
          <w:lang w:val="en-US"/>
        </w:rPr>
      </w:pPr>
      <w:r w:rsidRPr="000E3193">
        <w:rPr>
          <w:lang w:val="en-US"/>
        </w:rPr>
        <w:t xml:space="preserve">This folder contains a set of SystemC/VHDL adapters/transactors, which are used for the unit tests of the library. For more interformation on transactors, please see the Interconnection Methodology Summary [RD9]. </w:t>
      </w:r>
    </w:p>
    <w:p w14:paraId="2C2906A3" w14:textId="77777777" w:rsidR="00A448BB" w:rsidRPr="000E3193" w:rsidRDefault="00A448BB" w:rsidP="00E84090">
      <w:pPr>
        <w:pStyle w:val="Default"/>
        <w:rPr>
          <w:lang w:val="en-US"/>
        </w:rPr>
      </w:pPr>
    </w:p>
    <w:p w14:paraId="3CF059B5" w14:textId="77777777" w:rsidR="002C0C3D" w:rsidRPr="000E3193" w:rsidRDefault="007F2A80" w:rsidP="00E84090">
      <w:pPr>
        <w:pStyle w:val="Default"/>
        <w:rPr>
          <w:b/>
          <w:lang w:val="en-US"/>
        </w:rPr>
      </w:pPr>
      <w:r w:rsidRPr="007F2A80">
        <w:rPr>
          <w:b/>
          <w:noProof/>
        </w:rPr>
        <w:drawing>
          <wp:inline distT="0" distB="0" distL="0" distR="0">
            <wp:extent cx="416560" cy="416560"/>
            <wp:effectExtent l="2540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0E3193">
        <w:rPr>
          <w:b/>
          <w:lang w:val="en-US"/>
        </w:rPr>
        <w:t>common</w:t>
      </w:r>
      <w:proofErr w:type="gramEnd"/>
    </w:p>
    <w:p w14:paraId="6BAE3AF6" w14:textId="77777777" w:rsidR="002C0C3D" w:rsidRPr="000E3193" w:rsidRDefault="002C0C3D" w:rsidP="00E84090">
      <w:pPr>
        <w:pStyle w:val="Default"/>
        <w:rPr>
          <w:b/>
          <w:lang w:val="en-US"/>
        </w:rPr>
      </w:pPr>
    </w:p>
    <w:p w14:paraId="1618D0C7" w14:textId="77777777" w:rsidR="002C0C3D" w:rsidRPr="000E3193" w:rsidRDefault="002C0C3D" w:rsidP="002C0C3D">
      <w:pPr>
        <w:pStyle w:val="Default"/>
        <w:jc w:val="both"/>
        <w:rPr>
          <w:lang w:val="en-US"/>
        </w:rPr>
      </w:pPr>
      <w:proofErr w:type="gramStart"/>
      <w:r w:rsidRPr="000E3193">
        <w:rPr>
          <w:lang w:val="en-US"/>
        </w:rPr>
        <w:t>Contains utility classes and functions, which are jointly used by all models of the library.</w:t>
      </w:r>
      <w:proofErr w:type="gramEnd"/>
    </w:p>
    <w:p w14:paraId="510E1ADD" w14:textId="77777777" w:rsidR="002C0C3D" w:rsidRPr="000E3193" w:rsidRDefault="002C0C3D" w:rsidP="002C0C3D">
      <w:pPr>
        <w:pStyle w:val="Default"/>
        <w:jc w:val="both"/>
        <w:rPr>
          <w:lang w:val="en-US"/>
        </w:rPr>
      </w:pPr>
      <w:r w:rsidRPr="000E3193">
        <w:rPr>
          <w:lang w:val="en-US"/>
        </w:rPr>
        <w:t>This mainly comprises timing monitor, power monitor</w:t>
      </w:r>
      <w:proofErr w:type="gramStart"/>
      <w:r w:rsidRPr="000E3193">
        <w:rPr>
          <w:lang w:val="en-US"/>
        </w:rPr>
        <w:t>,  endianess</w:t>
      </w:r>
      <w:proofErr w:type="gramEnd"/>
      <w:r w:rsidRPr="000E3193">
        <w:rPr>
          <w:lang w:val="en-US"/>
        </w:rPr>
        <w:t xml:space="preserve"> conversion and verbosity control. More detailed explanantions on the sepera</w:t>
      </w:r>
      <w:r w:rsidR="00E47AB4" w:rsidRPr="000E3193">
        <w:rPr>
          <w:lang w:val="en-US"/>
        </w:rPr>
        <w:t>te files in this directory</w:t>
      </w:r>
      <w:r w:rsidRPr="000E3193">
        <w:rPr>
          <w:lang w:val="en-US"/>
        </w:rPr>
        <w:t xml:space="preserve"> are given in </w:t>
      </w:r>
      <w:r w:rsidR="00BA0425">
        <w:fldChar w:fldCharType="begin"/>
      </w:r>
      <w:r w:rsidR="009662B6" w:rsidRPr="000E3193">
        <w:rPr>
          <w:lang w:val="en-US"/>
        </w:rPr>
        <w:instrText xml:space="preserve"> REF _Ref187197963 \r \h </w:instrText>
      </w:r>
      <w:r w:rsidR="00BA0425">
        <w:fldChar w:fldCharType="separate"/>
      </w:r>
      <w:r w:rsidRPr="000E3193">
        <w:rPr>
          <w:lang w:val="en-US"/>
        </w:rPr>
        <w:t>3.2</w:t>
      </w:r>
      <w:r w:rsidR="00BA0425">
        <w:fldChar w:fldCharType="end"/>
      </w:r>
      <w:r w:rsidRPr="000E3193">
        <w:rPr>
          <w:lang w:val="en-US"/>
        </w:rPr>
        <w:t>.</w:t>
      </w:r>
    </w:p>
    <w:p w14:paraId="25296F72" w14:textId="77777777" w:rsidR="00E84090" w:rsidRPr="000E3193" w:rsidRDefault="00E84090" w:rsidP="00E84090">
      <w:pPr>
        <w:pStyle w:val="Default"/>
        <w:rPr>
          <w:lang w:val="en-US"/>
        </w:rPr>
      </w:pPr>
    </w:p>
    <w:p w14:paraId="41A5361D" w14:textId="77777777" w:rsidR="002C0C3D" w:rsidRPr="000E3193" w:rsidRDefault="007F2A80" w:rsidP="00E84090">
      <w:pPr>
        <w:pStyle w:val="Default"/>
        <w:rPr>
          <w:b/>
          <w:lang w:val="en-US"/>
        </w:rPr>
      </w:pPr>
      <w:r w:rsidRPr="007F2A80">
        <w:rPr>
          <w:b/>
          <w:noProof/>
        </w:rPr>
        <w:drawing>
          <wp:inline distT="0" distB="0" distL="0" distR="0">
            <wp:extent cx="416560" cy="416560"/>
            <wp:effectExtent l="25400" t="0" r="0"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0E3193">
        <w:rPr>
          <w:b/>
          <w:lang w:val="en-US"/>
        </w:rPr>
        <w:t>contrib</w:t>
      </w:r>
      <w:proofErr w:type="gramEnd"/>
    </w:p>
    <w:p w14:paraId="7A19DE3C" w14:textId="77777777" w:rsidR="00E47AB4" w:rsidRPr="000E3193" w:rsidRDefault="00E47AB4" w:rsidP="00E47AB4">
      <w:pPr>
        <w:pStyle w:val="Default"/>
        <w:jc w:val="both"/>
        <w:rPr>
          <w:b/>
          <w:lang w:val="en-US"/>
        </w:rPr>
      </w:pPr>
    </w:p>
    <w:p w14:paraId="4D6F8C9F" w14:textId="77777777" w:rsidR="002C0C3D" w:rsidRPr="000E3193" w:rsidRDefault="00E47AB4" w:rsidP="00E47AB4">
      <w:pPr>
        <w:pStyle w:val="Default"/>
        <w:jc w:val="both"/>
        <w:rPr>
          <w:lang w:val="en-US"/>
        </w:rPr>
      </w:pPr>
      <w:r w:rsidRPr="000E3193">
        <w:rPr>
          <w:lang w:val="en-US"/>
        </w:rPr>
        <w:t>Contains a set of patches for GreenSocs 4.2.0 and a newly develped TLM Sockets that enables GreenReg registers to be bound to Carbon AHB sockets.</w:t>
      </w:r>
    </w:p>
    <w:p w14:paraId="4B728E19" w14:textId="77777777" w:rsidR="00E84090" w:rsidRPr="000E3193" w:rsidRDefault="00E84090" w:rsidP="00E84090">
      <w:pPr>
        <w:pStyle w:val="Default"/>
        <w:rPr>
          <w:b/>
          <w:lang w:val="en-US"/>
        </w:rPr>
      </w:pPr>
    </w:p>
    <w:p w14:paraId="04C222DD" w14:textId="77777777" w:rsidR="00E47AB4" w:rsidRPr="000E3193" w:rsidRDefault="007F2A80" w:rsidP="00E84090">
      <w:pPr>
        <w:pStyle w:val="Default"/>
        <w:rPr>
          <w:b/>
          <w:lang w:val="en-US"/>
        </w:rPr>
      </w:pPr>
      <w:r w:rsidRPr="007F2A80">
        <w:rPr>
          <w:b/>
          <w:noProof/>
        </w:rPr>
        <w:drawing>
          <wp:inline distT="0" distB="0" distL="0" distR="0">
            <wp:extent cx="416560" cy="416560"/>
            <wp:effectExtent l="2540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0E3193">
        <w:rPr>
          <w:b/>
          <w:lang w:val="en-US"/>
        </w:rPr>
        <w:t>doc</w:t>
      </w:r>
      <w:proofErr w:type="gramEnd"/>
    </w:p>
    <w:p w14:paraId="26C01A3B" w14:textId="77777777" w:rsidR="00E47AB4" w:rsidRPr="000E3193" w:rsidRDefault="00E47AB4" w:rsidP="00E84090">
      <w:pPr>
        <w:pStyle w:val="Default"/>
        <w:rPr>
          <w:b/>
          <w:lang w:val="en-US"/>
        </w:rPr>
      </w:pPr>
    </w:p>
    <w:p w14:paraId="32BB07C6" w14:textId="77777777" w:rsidR="00E47AB4" w:rsidRPr="000E3193" w:rsidRDefault="00E47AB4" w:rsidP="00E84090">
      <w:pPr>
        <w:pStyle w:val="Default"/>
        <w:rPr>
          <w:lang w:val="en-US"/>
        </w:rPr>
      </w:pPr>
      <w:proofErr w:type="gramStart"/>
      <w:r w:rsidRPr="000E3193">
        <w:rPr>
          <w:lang w:val="en-US"/>
        </w:rPr>
        <w:t>The documentation to this library.</w:t>
      </w:r>
      <w:proofErr w:type="gramEnd"/>
    </w:p>
    <w:p w14:paraId="4C261590" w14:textId="77777777" w:rsidR="00E84090" w:rsidRPr="000E3193" w:rsidRDefault="00E84090" w:rsidP="00E84090">
      <w:pPr>
        <w:pStyle w:val="Default"/>
        <w:rPr>
          <w:b/>
          <w:lang w:val="en-US"/>
        </w:rPr>
      </w:pPr>
    </w:p>
    <w:p w14:paraId="6C161EF6" w14:textId="77777777" w:rsidR="00E47AB4" w:rsidRPr="000E3193" w:rsidRDefault="007F2A80" w:rsidP="00E84090">
      <w:pPr>
        <w:pStyle w:val="Default"/>
        <w:rPr>
          <w:b/>
          <w:lang w:val="en-US"/>
        </w:rPr>
      </w:pPr>
      <w:r w:rsidRPr="007F2A80">
        <w:rPr>
          <w:b/>
          <w:noProof/>
        </w:rPr>
        <w:drawing>
          <wp:inline distT="0" distB="0" distL="0" distR="0">
            <wp:extent cx="416560" cy="416560"/>
            <wp:effectExtent l="2540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0E3193">
        <w:rPr>
          <w:b/>
          <w:lang w:val="en-US"/>
        </w:rPr>
        <w:t>generator</w:t>
      </w:r>
      <w:proofErr w:type="gramEnd"/>
    </w:p>
    <w:p w14:paraId="27AEA18E" w14:textId="77777777" w:rsidR="00E47AB4" w:rsidRPr="000E3193" w:rsidRDefault="00E47AB4" w:rsidP="00E84090">
      <w:pPr>
        <w:pStyle w:val="Default"/>
        <w:rPr>
          <w:b/>
          <w:lang w:val="en-US"/>
        </w:rPr>
      </w:pPr>
    </w:p>
    <w:p w14:paraId="7178847F" w14:textId="77777777" w:rsidR="00E47AB4" w:rsidRPr="000E3193" w:rsidRDefault="00E47AB4" w:rsidP="00271C34">
      <w:pPr>
        <w:pStyle w:val="Default"/>
        <w:jc w:val="both"/>
        <w:rPr>
          <w:lang w:val="en-US"/>
        </w:rPr>
      </w:pPr>
      <w:proofErr w:type="gramStart"/>
      <w:r w:rsidRPr="000E3193">
        <w:rPr>
          <w:lang w:val="en-US"/>
        </w:rPr>
        <w:lastRenderedPageBreak/>
        <w:t>The implementation of the Configuration Wizard.</w:t>
      </w:r>
      <w:proofErr w:type="gramEnd"/>
      <w:r w:rsidRPr="000E3193">
        <w:rPr>
          <w:lang w:val="en-US"/>
        </w:rPr>
        <w:t xml:space="preserve"> </w:t>
      </w:r>
      <w:r w:rsidR="00797D39" w:rsidRPr="000E3193">
        <w:rPr>
          <w:lang w:val="en-US"/>
        </w:rPr>
        <w:t xml:space="preserve">The tool uses templates and configurations to generate platform instances. </w:t>
      </w:r>
      <w:r w:rsidR="00271C34" w:rsidRPr="000E3193">
        <w:rPr>
          <w:lang w:val="en-US"/>
        </w:rPr>
        <w:t xml:space="preserve">Example templates can be found in the template folder. The platform sources are written </w:t>
      </w:r>
      <w:proofErr w:type="gramStart"/>
      <w:r w:rsidR="00271C34" w:rsidRPr="000E3193">
        <w:rPr>
          <w:lang w:val="en-US"/>
        </w:rPr>
        <w:t>to ./</w:t>
      </w:r>
      <w:proofErr w:type="gramEnd"/>
      <w:r w:rsidR="00271C34" w:rsidRPr="000E3193">
        <w:rPr>
          <w:lang w:val="en-US"/>
        </w:rPr>
        <w:t>platform. More d</w:t>
      </w:r>
      <w:r w:rsidR="00797D39" w:rsidRPr="000E3193">
        <w:rPr>
          <w:lang w:val="en-US"/>
        </w:rPr>
        <w:t xml:space="preserve">etailed information </w:t>
      </w:r>
      <w:r w:rsidR="00271C34" w:rsidRPr="000E3193">
        <w:rPr>
          <w:lang w:val="en-US"/>
        </w:rPr>
        <w:t xml:space="preserve">is given </w:t>
      </w:r>
      <w:r w:rsidR="00797D39" w:rsidRPr="000E3193">
        <w:rPr>
          <w:lang w:val="en-US"/>
        </w:rPr>
        <w:t xml:space="preserve">in </w:t>
      </w:r>
      <w:r w:rsidR="00BA0425">
        <w:fldChar w:fldCharType="begin"/>
      </w:r>
      <w:r w:rsidR="00797D39" w:rsidRPr="000E3193">
        <w:rPr>
          <w:lang w:val="en-US"/>
        </w:rPr>
        <w:instrText xml:space="preserve"> REF _Ref187199521 \r \h </w:instrText>
      </w:r>
      <w:r w:rsidR="00BA0425">
        <w:fldChar w:fldCharType="separate"/>
      </w:r>
      <w:r w:rsidR="00797D39" w:rsidRPr="000E3193">
        <w:rPr>
          <w:lang w:val="en-US"/>
        </w:rPr>
        <w:t>2.4</w:t>
      </w:r>
      <w:r w:rsidR="00BA0425">
        <w:fldChar w:fldCharType="end"/>
      </w:r>
      <w:r w:rsidR="00797D39" w:rsidRPr="000E3193">
        <w:rPr>
          <w:lang w:val="en-US"/>
        </w:rPr>
        <w:t>.</w:t>
      </w:r>
    </w:p>
    <w:p w14:paraId="377FFA04" w14:textId="77777777" w:rsidR="00E84090" w:rsidRPr="000E3193" w:rsidRDefault="00E84090" w:rsidP="00E84090">
      <w:pPr>
        <w:pStyle w:val="Default"/>
        <w:rPr>
          <w:b/>
          <w:lang w:val="en-US"/>
        </w:rPr>
      </w:pPr>
    </w:p>
    <w:p w14:paraId="43A74B49" w14:textId="77777777" w:rsidR="006B1A7E" w:rsidRPr="000E3193" w:rsidRDefault="007F2A80" w:rsidP="00E84090">
      <w:pPr>
        <w:pStyle w:val="Default"/>
        <w:rPr>
          <w:b/>
          <w:lang w:val="en-US"/>
        </w:rPr>
      </w:pPr>
      <w:r w:rsidRPr="007F2A80">
        <w:rPr>
          <w:b/>
          <w:noProof/>
        </w:rPr>
        <w:drawing>
          <wp:inline distT="0" distB="0" distL="0" distR="0">
            <wp:extent cx="416560" cy="416560"/>
            <wp:effectExtent l="25400" t="0" r="0" b="0"/>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0E3193">
        <w:rPr>
          <w:b/>
          <w:lang w:val="en-US"/>
        </w:rPr>
        <w:t>models</w:t>
      </w:r>
      <w:proofErr w:type="gramEnd"/>
    </w:p>
    <w:p w14:paraId="04001593" w14:textId="77777777" w:rsidR="006B1A7E" w:rsidRPr="000E3193" w:rsidRDefault="006B1A7E" w:rsidP="00E84090">
      <w:pPr>
        <w:pStyle w:val="Default"/>
        <w:rPr>
          <w:b/>
          <w:lang w:val="en-US"/>
        </w:rPr>
      </w:pPr>
    </w:p>
    <w:p w14:paraId="12486B04" w14:textId="77777777" w:rsidR="00271C34" w:rsidRPr="000E3193" w:rsidRDefault="006B1A7E" w:rsidP="00E84090">
      <w:pPr>
        <w:pStyle w:val="Default"/>
        <w:rPr>
          <w:lang w:val="en-US"/>
        </w:rPr>
      </w:pPr>
      <w:proofErr w:type="gramStart"/>
      <w:r w:rsidRPr="000E3193">
        <w:rPr>
          <w:lang w:val="en-US"/>
        </w:rPr>
        <w:t>The central folder containing all simulation models and unit tests.</w:t>
      </w:r>
      <w:proofErr w:type="gramEnd"/>
      <w:r w:rsidRPr="000E3193">
        <w:rPr>
          <w:lang w:val="en-US"/>
        </w:rPr>
        <w:t xml:space="preserve"> Each model is locat</w:t>
      </w:r>
      <w:r w:rsidR="00271C34" w:rsidRPr="000E3193">
        <w:rPr>
          <w:lang w:val="en-US"/>
        </w:rPr>
        <w:t>ed in a separate sub-directory.</w:t>
      </w:r>
    </w:p>
    <w:p w14:paraId="7F3E3E48" w14:textId="77777777" w:rsidR="00E84090" w:rsidRPr="000E3193" w:rsidRDefault="00E84090" w:rsidP="00E84090">
      <w:pPr>
        <w:pStyle w:val="Default"/>
        <w:rPr>
          <w:lang w:val="en-US"/>
        </w:rPr>
      </w:pPr>
    </w:p>
    <w:p w14:paraId="11E85B73" w14:textId="77777777" w:rsidR="006B1A7E" w:rsidRPr="000E3193" w:rsidRDefault="007F2A80" w:rsidP="00E84090">
      <w:pPr>
        <w:pStyle w:val="Default"/>
        <w:rPr>
          <w:b/>
          <w:lang w:val="en-US"/>
        </w:rPr>
      </w:pPr>
      <w:r w:rsidRPr="007F2A80">
        <w:rPr>
          <w:b/>
          <w:noProof/>
        </w:rPr>
        <w:drawing>
          <wp:inline distT="0" distB="0" distL="0" distR="0">
            <wp:extent cx="416560" cy="416560"/>
            <wp:effectExtent l="2540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0E3193">
        <w:rPr>
          <w:b/>
          <w:lang w:val="en-US"/>
        </w:rPr>
        <w:t>platforms</w:t>
      </w:r>
      <w:proofErr w:type="gramEnd"/>
    </w:p>
    <w:p w14:paraId="1A091808" w14:textId="77777777" w:rsidR="00271C34" w:rsidRPr="000E3193" w:rsidRDefault="00271C34" w:rsidP="00E84090">
      <w:pPr>
        <w:pStyle w:val="Default"/>
        <w:rPr>
          <w:b/>
          <w:lang w:val="en-US"/>
        </w:rPr>
      </w:pPr>
    </w:p>
    <w:p w14:paraId="69EBA8CB" w14:textId="77777777" w:rsidR="006B1A7E" w:rsidRPr="000E3193" w:rsidRDefault="00271C34" w:rsidP="00E84090">
      <w:pPr>
        <w:pStyle w:val="Default"/>
        <w:rPr>
          <w:lang w:val="en-US"/>
        </w:rPr>
      </w:pPr>
      <w:r w:rsidRPr="000E3193">
        <w:rPr>
          <w:lang w:val="en-US"/>
        </w:rPr>
        <w:t>The platforms directory is intitially empty. It will be filled with source code and build scripts for platform simulations by the Configuration Wizard (generator).</w:t>
      </w:r>
    </w:p>
    <w:p w14:paraId="10B7754D" w14:textId="77777777" w:rsidR="00E84090" w:rsidRPr="000E3193" w:rsidRDefault="00E84090" w:rsidP="00E84090">
      <w:pPr>
        <w:pStyle w:val="Default"/>
        <w:rPr>
          <w:b/>
          <w:lang w:val="en-US"/>
        </w:rPr>
      </w:pPr>
    </w:p>
    <w:p w14:paraId="691BC09E" w14:textId="77777777" w:rsidR="00271C34" w:rsidRPr="000E3193" w:rsidRDefault="007F2A80" w:rsidP="00E84090">
      <w:pPr>
        <w:pStyle w:val="Default"/>
        <w:rPr>
          <w:b/>
          <w:lang w:val="en-US"/>
        </w:rPr>
      </w:pPr>
      <w:r w:rsidRPr="007F2A80">
        <w:rPr>
          <w:b/>
          <w:noProof/>
        </w:rPr>
        <w:drawing>
          <wp:inline distT="0" distB="0" distL="0" distR="0">
            <wp:extent cx="416560" cy="416560"/>
            <wp:effectExtent l="25400" t="0" r="0" b="0"/>
            <wp:docPr id="1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0E3193">
        <w:rPr>
          <w:b/>
          <w:lang w:val="en-US"/>
        </w:rPr>
        <w:t>signalkit</w:t>
      </w:r>
      <w:proofErr w:type="gramEnd"/>
    </w:p>
    <w:p w14:paraId="68B96FB2" w14:textId="77777777" w:rsidR="00271C34" w:rsidRPr="000E3193" w:rsidRDefault="00271C34" w:rsidP="00E84090">
      <w:pPr>
        <w:pStyle w:val="Default"/>
        <w:rPr>
          <w:b/>
          <w:lang w:val="en-US"/>
        </w:rPr>
      </w:pPr>
    </w:p>
    <w:p w14:paraId="2CFEFAFF" w14:textId="77777777" w:rsidR="00271C34" w:rsidRPr="000E3193" w:rsidRDefault="00271C34" w:rsidP="00271C34">
      <w:pPr>
        <w:pStyle w:val="Default"/>
        <w:jc w:val="both"/>
        <w:rPr>
          <w:lang w:val="en-US"/>
        </w:rPr>
      </w:pPr>
      <w:proofErr w:type="gramStart"/>
      <w:r w:rsidRPr="000E3193">
        <w:rPr>
          <w:lang w:val="en-US"/>
        </w:rPr>
        <w:t>Home of the SoCRocket SignalKit.</w:t>
      </w:r>
      <w:proofErr w:type="gramEnd"/>
      <w:r w:rsidRPr="000E3193">
        <w:rPr>
          <w:lang w:val="en-US"/>
        </w:rPr>
        <w:t xml:space="preserve"> The SignalKit </w:t>
      </w:r>
      <w:r w:rsidR="0048709F" w:rsidRPr="000E3193">
        <w:rPr>
          <w:lang w:val="en-US"/>
        </w:rPr>
        <w:t xml:space="preserve">comprises </w:t>
      </w:r>
      <w:r w:rsidRPr="000E3193">
        <w:rPr>
          <w:lang w:val="en-US"/>
        </w:rPr>
        <w:t>a set of functions</w:t>
      </w:r>
      <w:r w:rsidR="0048709F" w:rsidRPr="000E3193">
        <w:rPr>
          <w:lang w:val="en-US"/>
        </w:rPr>
        <w:t>/templates</w:t>
      </w:r>
      <w:r w:rsidRPr="000E3193">
        <w:rPr>
          <w:lang w:val="en-US"/>
        </w:rPr>
        <w:t xml:space="preserve"> that allow signal communication in TLM-Style, without the overhead of maintaining payload objects. Within the library it is mainly used to model interupts and reset distribution. More detailed information can be found in </w:t>
      </w:r>
      <w:r w:rsidR="00BA0425">
        <w:fldChar w:fldCharType="begin"/>
      </w:r>
      <w:r w:rsidRPr="000E3193">
        <w:rPr>
          <w:lang w:val="en-US"/>
        </w:rPr>
        <w:instrText xml:space="preserve"> REF _Ref187200682 \r \h </w:instrText>
      </w:r>
      <w:r w:rsidR="00BA0425">
        <w:fldChar w:fldCharType="separate"/>
      </w:r>
      <w:r w:rsidRPr="000E3193">
        <w:rPr>
          <w:lang w:val="en-US"/>
        </w:rPr>
        <w:t>3.3</w:t>
      </w:r>
      <w:r w:rsidR="00BA0425">
        <w:fldChar w:fldCharType="end"/>
      </w:r>
      <w:r w:rsidRPr="000E3193">
        <w:rPr>
          <w:lang w:val="en-US"/>
        </w:rPr>
        <w:t>.</w:t>
      </w:r>
    </w:p>
    <w:p w14:paraId="4CEFE1BA" w14:textId="77777777" w:rsidR="00E84090" w:rsidRPr="000E3193" w:rsidRDefault="00E84090" w:rsidP="00E84090">
      <w:pPr>
        <w:pStyle w:val="Default"/>
        <w:rPr>
          <w:b/>
          <w:lang w:val="en-US"/>
        </w:rPr>
      </w:pPr>
    </w:p>
    <w:p w14:paraId="29B37549" w14:textId="77777777" w:rsidR="001414D4" w:rsidRPr="000E3193" w:rsidRDefault="007F2A80" w:rsidP="00E84090">
      <w:pPr>
        <w:pStyle w:val="Default"/>
        <w:rPr>
          <w:b/>
          <w:lang w:val="en-US"/>
        </w:rPr>
      </w:pPr>
      <w:r w:rsidRPr="007F2A80">
        <w:rPr>
          <w:b/>
          <w:noProof/>
        </w:rPr>
        <w:drawing>
          <wp:inline distT="0" distB="0" distL="0" distR="0">
            <wp:extent cx="416560" cy="416560"/>
            <wp:effectExtent l="2540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6560" cy="416560"/>
                    </a:xfrm>
                    <a:prstGeom prst="rect">
                      <a:avLst/>
                    </a:prstGeom>
                    <a:noFill/>
                    <a:ln w="9525">
                      <a:noFill/>
                      <a:miter lim="800000"/>
                      <a:headEnd/>
                      <a:tailEnd/>
                    </a:ln>
                  </pic:spPr>
                </pic:pic>
              </a:graphicData>
            </a:graphic>
          </wp:inline>
        </w:drawing>
      </w:r>
      <w:proofErr w:type="gramStart"/>
      <w:r w:rsidR="00E84090" w:rsidRPr="000E3193">
        <w:rPr>
          <w:b/>
          <w:lang w:val="en-US"/>
        </w:rPr>
        <w:t>templates</w:t>
      </w:r>
      <w:proofErr w:type="gramEnd"/>
    </w:p>
    <w:p w14:paraId="64A74DC1" w14:textId="77777777" w:rsidR="007F2A80" w:rsidRPr="000E3193" w:rsidRDefault="007F2A80" w:rsidP="00E84090">
      <w:pPr>
        <w:pStyle w:val="Default"/>
        <w:rPr>
          <w:b/>
          <w:lang w:val="en-US"/>
        </w:rPr>
      </w:pPr>
    </w:p>
    <w:p w14:paraId="015ED5F6" w14:textId="77777777" w:rsidR="001414D4" w:rsidRPr="000E3193" w:rsidRDefault="007F2A80" w:rsidP="007F2A80">
      <w:pPr>
        <w:pStyle w:val="Default"/>
        <w:jc w:val="both"/>
        <w:rPr>
          <w:lang w:val="en-US"/>
        </w:rPr>
      </w:pPr>
      <w:r w:rsidRPr="000E3193">
        <w:rPr>
          <w:lang w:val="en-US"/>
        </w:rPr>
        <w:t>This directory contains example templates and configurations, which can be used with the SoCRocket Configuration Wizard (generator). User defined templates should also be stored in here.</w:t>
      </w:r>
    </w:p>
    <w:p w14:paraId="2E42E09C" w14:textId="77777777" w:rsidR="00E84090" w:rsidRPr="000E3193" w:rsidRDefault="00E84090" w:rsidP="00E84090">
      <w:pPr>
        <w:pStyle w:val="Default"/>
        <w:rPr>
          <w:b/>
          <w:lang w:val="en-US"/>
        </w:rPr>
      </w:pPr>
    </w:p>
    <w:p w14:paraId="56AF9AE3" w14:textId="77777777" w:rsidR="007F2A80" w:rsidRPr="000E3193" w:rsidRDefault="007F2A80" w:rsidP="00E84090">
      <w:pPr>
        <w:pStyle w:val="Default"/>
        <w:rPr>
          <w:lang w:val="en-US"/>
        </w:rPr>
      </w:pPr>
      <w:r w:rsidRPr="007F2A80">
        <w:rPr>
          <w:noProof/>
        </w:rPr>
        <w:drawing>
          <wp:inline distT="0" distB="0" distL="0" distR="0">
            <wp:extent cx="389467" cy="502920"/>
            <wp:effectExtent l="25400" t="0" r="0" b="0"/>
            <wp:docPr id="2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89467" cy="502920"/>
                    </a:xfrm>
                    <a:prstGeom prst="rect">
                      <a:avLst/>
                    </a:prstGeom>
                    <a:noFill/>
                    <a:ln w="9525">
                      <a:noFill/>
                      <a:miter lim="800000"/>
                      <a:headEnd/>
                      <a:tailEnd/>
                    </a:ln>
                  </pic:spPr>
                </pic:pic>
              </a:graphicData>
            </a:graphic>
          </wp:inline>
        </w:drawing>
      </w:r>
      <w:r w:rsidR="00E84090" w:rsidRPr="000E3193">
        <w:rPr>
          <w:b/>
          <w:i/>
          <w:lang w:val="en-US"/>
        </w:rPr>
        <w:t>Doxyfile</w:t>
      </w:r>
      <w:r w:rsidR="003473A8" w:rsidRPr="000E3193">
        <w:rPr>
          <w:b/>
          <w:i/>
          <w:lang w:val="en-US"/>
        </w:rPr>
        <w:t xml:space="preserve"> </w:t>
      </w:r>
      <w:r w:rsidR="003473A8" w:rsidRPr="000E3193">
        <w:rPr>
          <w:b/>
          <w:i/>
          <w:lang w:val="en-US"/>
        </w:rPr>
        <w:tab/>
      </w:r>
      <w:r w:rsidR="003473A8" w:rsidRPr="000E3193">
        <w:rPr>
          <w:b/>
          <w:i/>
          <w:lang w:val="en-US"/>
        </w:rPr>
        <w:tab/>
      </w:r>
      <w:r w:rsidR="003473A8" w:rsidRPr="000E3193">
        <w:rPr>
          <w:b/>
          <w:i/>
          <w:lang w:val="en-US"/>
        </w:rPr>
        <w:tab/>
      </w:r>
      <w:r w:rsidR="003473A8" w:rsidRPr="000E3193">
        <w:rPr>
          <w:lang w:val="en-US"/>
        </w:rPr>
        <w:t>DoxyGen configuration file.</w:t>
      </w:r>
    </w:p>
    <w:p w14:paraId="29D5D01E" w14:textId="77777777" w:rsidR="00E84090" w:rsidRPr="000E3193" w:rsidRDefault="007F2A80" w:rsidP="00E84090">
      <w:pPr>
        <w:pStyle w:val="Default"/>
        <w:rPr>
          <w:lang w:val="en-US"/>
        </w:rPr>
      </w:pPr>
      <w:r w:rsidRPr="007F2A80">
        <w:rPr>
          <w:b/>
          <w:i/>
          <w:noProof/>
        </w:rPr>
        <w:drawing>
          <wp:inline distT="0" distB="0" distL="0" distR="0">
            <wp:extent cx="389467" cy="502920"/>
            <wp:effectExtent l="25400" t="0" r="0" b="0"/>
            <wp:docPr id="2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89467" cy="502920"/>
                    </a:xfrm>
                    <a:prstGeom prst="rect">
                      <a:avLst/>
                    </a:prstGeom>
                    <a:noFill/>
                    <a:ln w="9525">
                      <a:noFill/>
                      <a:miter lim="800000"/>
                      <a:headEnd/>
                      <a:tailEnd/>
                    </a:ln>
                  </pic:spPr>
                </pic:pic>
              </a:graphicData>
            </a:graphic>
          </wp:inline>
        </w:drawing>
      </w:r>
      <w:proofErr w:type="gramStart"/>
      <w:r w:rsidR="00E84090" w:rsidRPr="000E3193">
        <w:rPr>
          <w:b/>
          <w:i/>
          <w:lang w:val="en-US"/>
        </w:rPr>
        <w:t>waf</w:t>
      </w:r>
      <w:proofErr w:type="gramEnd"/>
      <w:r w:rsidR="003473A8" w:rsidRPr="000E3193">
        <w:rPr>
          <w:b/>
          <w:i/>
          <w:lang w:val="en-US"/>
        </w:rPr>
        <w:t xml:space="preserve"> </w:t>
      </w:r>
      <w:r w:rsidR="003473A8" w:rsidRPr="000E3193">
        <w:rPr>
          <w:b/>
          <w:i/>
          <w:lang w:val="en-US"/>
        </w:rPr>
        <w:tab/>
      </w:r>
      <w:r w:rsidR="003473A8" w:rsidRPr="000E3193">
        <w:rPr>
          <w:b/>
          <w:i/>
          <w:lang w:val="en-US"/>
        </w:rPr>
        <w:tab/>
      </w:r>
      <w:r w:rsidR="003473A8" w:rsidRPr="000E3193">
        <w:rPr>
          <w:b/>
          <w:i/>
          <w:lang w:val="en-US"/>
        </w:rPr>
        <w:tab/>
      </w:r>
      <w:r w:rsidR="003473A8" w:rsidRPr="000E3193">
        <w:rPr>
          <w:b/>
          <w:i/>
          <w:lang w:val="en-US"/>
        </w:rPr>
        <w:tab/>
      </w:r>
      <w:r w:rsidR="003473A8" w:rsidRPr="000E3193">
        <w:rPr>
          <w:b/>
          <w:i/>
          <w:lang w:val="en-US"/>
        </w:rPr>
        <w:tab/>
      </w:r>
      <w:r w:rsidR="003473A8" w:rsidRPr="000E3193">
        <w:rPr>
          <w:lang w:val="en-US"/>
        </w:rPr>
        <w:t>WAF executable</w:t>
      </w:r>
    </w:p>
    <w:p w14:paraId="0A9DE25F" w14:textId="77777777" w:rsidR="003473A8" w:rsidRPr="000E3193" w:rsidRDefault="007F2A80" w:rsidP="00E84090">
      <w:pPr>
        <w:pStyle w:val="Default"/>
        <w:rPr>
          <w:lang w:val="en-US"/>
        </w:rPr>
      </w:pPr>
      <w:r w:rsidRPr="007F2A80">
        <w:rPr>
          <w:b/>
          <w:i/>
          <w:noProof/>
        </w:rPr>
        <w:drawing>
          <wp:inline distT="0" distB="0" distL="0" distR="0">
            <wp:extent cx="389467" cy="502920"/>
            <wp:effectExtent l="25400" t="0" r="0" b="0"/>
            <wp:docPr id="2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89467" cy="502920"/>
                    </a:xfrm>
                    <a:prstGeom prst="rect">
                      <a:avLst/>
                    </a:prstGeom>
                    <a:noFill/>
                    <a:ln w="9525">
                      <a:noFill/>
                      <a:miter lim="800000"/>
                      <a:headEnd/>
                      <a:tailEnd/>
                    </a:ln>
                  </pic:spPr>
                </pic:pic>
              </a:graphicData>
            </a:graphic>
          </wp:inline>
        </w:drawing>
      </w:r>
      <w:proofErr w:type="gramStart"/>
      <w:r w:rsidR="00E84090" w:rsidRPr="000E3193">
        <w:rPr>
          <w:b/>
          <w:i/>
          <w:lang w:val="en-US"/>
        </w:rPr>
        <w:t>wscript</w:t>
      </w:r>
      <w:proofErr w:type="gramEnd"/>
      <w:r w:rsidR="003473A8" w:rsidRPr="000E3193">
        <w:rPr>
          <w:b/>
          <w:i/>
          <w:lang w:val="en-US"/>
        </w:rPr>
        <w:tab/>
      </w:r>
      <w:r w:rsidR="003473A8" w:rsidRPr="000E3193">
        <w:rPr>
          <w:b/>
          <w:i/>
          <w:lang w:val="en-US"/>
        </w:rPr>
        <w:tab/>
      </w:r>
      <w:r w:rsidR="003473A8" w:rsidRPr="000E3193">
        <w:rPr>
          <w:b/>
          <w:i/>
          <w:lang w:val="en-US"/>
        </w:rPr>
        <w:tab/>
      </w:r>
      <w:r w:rsidR="003473A8" w:rsidRPr="000E3193">
        <w:rPr>
          <w:lang w:val="en-US"/>
        </w:rPr>
        <w:t>Top-level build script</w:t>
      </w:r>
    </w:p>
    <w:p w14:paraId="66021753" w14:textId="77777777" w:rsidR="003473A8" w:rsidRPr="000E3193" w:rsidRDefault="003473A8" w:rsidP="00E84090">
      <w:pPr>
        <w:pStyle w:val="Default"/>
        <w:rPr>
          <w:lang w:val="en-US"/>
        </w:rPr>
      </w:pPr>
    </w:p>
    <w:p w14:paraId="7945A98F" w14:textId="77777777" w:rsidR="004C14B2" w:rsidRPr="000E3193" w:rsidRDefault="004C14B2" w:rsidP="00E84090">
      <w:pPr>
        <w:pStyle w:val="Default"/>
        <w:rPr>
          <w:lang w:val="en-US"/>
        </w:rPr>
      </w:pPr>
    </w:p>
    <w:p w14:paraId="0086CE10" w14:textId="279E72B8" w:rsidR="00EB32F6" w:rsidRDefault="00AC3CF6" w:rsidP="00AC3CF6">
      <w:pPr>
        <w:pStyle w:val="berschrift2"/>
      </w:pPr>
      <w:bookmarkStart w:id="35" w:name="_Ref187199521"/>
      <w:bookmarkStart w:id="36" w:name="_Toc187229125"/>
      <w:bookmarkStart w:id="37" w:name="_Toc313625337"/>
      <w:r>
        <w:t>Configuration Wizard</w:t>
      </w:r>
      <w:bookmarkEnd w:id="35"/>
      <w:bookmarkEnd w:id="36"/>
      <w:bookmarkEnd w:id="37"/>
    </w:p>
    <w:p w14:paraId="4E9BD9B5" w14:textId="77777777" w:rsidR="00EB32F6" w:rsidRDefault="00EB32F6" w:rsidP="00EB32F6">
      <w:pPr>
        <w:pStyle w:val="Default"/>
      </w:pPr>
    </w:p>
    <w:p w14:paraId="4BFBE0CD" w14:textId="77777777" w:rsidR="00280400" w:rsidRPr="00EB32F6" w:rsidRDefault="00280400" w:rsidP="008964C4">
      <w:pPr>
        <w:pStyle w:val="Default"/>
      </w:pPr>
      <w:bookmarkStart w:id="38" w:name="_Toc187229126"/>
      <w:bookmarkEnd w:id="38"/>
    </w:p>
    <w:p w14:paraId="18EBFAEE" w14:textId="77777777" w:rsidR="00CC1BDD" w:rsidRDefault="006F5231" w:rsidP="00733CC3">
      <w:pPr>
        <w:pStyle w:val="berschrift1"/>
        <w:jc w:val="both"/>
      </w:pPr>
      <w:bookmarkStart w:id="39" w:name="_Toc187229127"/>
      <w:bookmarkStart w:id="40" w:name="_Toc313625338"/>
      <w:r>
        <w:t>Modeling Concepts</w:t>
      </w:r>
      <w:bookmarkEnd w:id="39"/>
      <w:bookmarkEnd w:id="40"/>
    </w:p>
    <w:p w14:paraId="300649DD" w14:textId="77777777" w:rsidR="00DB7BB9" w:rsidRPr="00CC1BDD" w:rsidRDefault="00CC1BDD" w:rsidP="00CC1BDD">
      <w:r>
        <w:t>In this chapter we describe the underlying modeling concepts of the library. This comprises coding style/abstraction, as well as common base classes</w:t>
      </w:r>
      <w:r w:rsidR="00EF10E6">
        <w:t xml:space="preserve"> and modeling techniques. The goal is to enable the user to extend the library by developing and integrating </w:t>
      </w:r>
      <w:proofErr w:type="gramStart"/>
      <w:r w:rsidR="00EF10E6">
        <w:t>his own</w:t>
      </w:r>
      <w:proofErr w:type="gramEnd"/>
      <w:r w:rsidR="00EF10E6">
        <w:t xml:space="preserve"> modules.</w:t>
      </w:r>
    </w:p>
    <w:p w14:paraId="7C4C6F1C" w14:textId="77777777" w:rsidR="00F5286C" w:rsidRDefault="007D37FA" w:rsidP="007D37FA">
      <w:pPr>
        <w:pStyle w:val="berschrift2"/>
      </w:pPr>
      <w:bookmarkStart w:id="41" w:name="_Toc187229128"/>
      <w:bookmarkStart w:id="42" w:name="_Toc313625339"/>
      <w:r>
        <w:t>Coding Style</w:t>
      </w:r>
      <w:bookmarkEnd w:id="41"/>
      <w:bookmarkEnd w:id="42"/>
    </w:p>
    <w:p w14:paraId="1B4F7E7C" w14:textId="77777777" w:rsidR="00265BD1" w:rsidRPr="000E3193" w:rsidRDefault="00F5286C" w:rsidP="005C2EC3">
      <w:pPr>
        <w:pStyle w:val="Default"/>
        <w:jc w:val="both"/>
        <w:rPr>
          <w:lang w:val="en-US"/>
        </w:rPr>
      </w:pPr>
      <w:r w:rsidRPr="000E3193">
        <w:rPr>
          <w:lang w:val="en-US"/>
        </w:rPr>
        <w:t xml:space="preserve">The simulation models of the library are developed in SystemC language and build on the OSCI TLM2.0 standard. </w:t>
      </w:r>
      <w:r w:rsidR="00816B54" w:rsidRPr="000E3193">
        <w:rPr>
          <w:lang w:val="en-US"/>
        </w:rPr>
        <w:t xml:space="preserve">Like any TL model they abstract from cycle-timed accuracy by modeling communication in form of function calls. Depending on the use case this can be done in many different ways. </w:t>
      </w:r>
      <w:r w:rsidR="00265BD1" w:rsidRPr="000E3193">
        <w:rPr>
          <w:lang w:val="en-US"/>
        </w:rPr>
        <w:t>The general aim is to save simulation time by sacrificing a certain amount of timing accuracy. Moreover, TL simulations usually give the user a bigger amount of leeway</w:t>
      </w:r>
      <w:r w:rsidR="005C2EC3" w:rsidRPr="000E3193">
        <w:rPr>
          <w:lang w:val="en-US"/>
        </w:rPr>
        <w:t>, compared to</w:t>
      </w:r>
      <w:r w:rsidR="00265BD1" w:rsidRPr="000E3193">
        <w:rPr>
          <w:lang w:val="en-US"/>
        </w:rPr>
        <w:t xml:space="preserve"> RTL.</w:t>
      </w:r>
      <w:r w:rsidR="00816B54" w:rsidRPr="000E3193">
        <w:rPr>
          <w:lang w:val="en-US"/>
        </w:rPr>
        <w:t xml:space="preserve"> </w:t>
      </w:r>
    </w:p>
    <w:p w14:paraId="53B41185" w14:textId="77777777" w:rsidR="001713DA" w:rsidRDefault="00F5286C" w:rsidP="005C2EC3">
      <w:pPr>
        <w:pStyle w:val="Default"/>
        <w:jc w:val="both"/>
      </w:pPr>
      <w:r w:rsidRPr="000E3193">
        <w:rPr>
          <w:lang w:val="en-US"/>
        </w:rPr>
        <w:t xml:space="preserve">Two major use cases are covered: software development and architecture exploration. Consequently, all IPs of the library support </w:t>
      </w:r>
      <w:r w:rsidR="001713DA" w:rsidRPr="000E3193">
        <w:rPr>
          <w:lang w:val="en-US"/>
        </w:rPr>
        <w:t xml:space="preserve">loosely timed (LT) and approximately timed (AT) abstraction. </w:t>
      </w:r>
      <w:r w:rsidR="001713DA">
        <w:t>The abstraction layer is selected using constructor parameters.</w:t>
      </w:r>
    </w:p>
    <w:p w14:paraId="3E10F72E" w14:textId="77777777" w:rsidR="002007A1" w:rsidRDefault="001713DA" w:rsidP="001713DA">
      <w:pPr>
        <w:pStyle w:val="berschrift3"/>
      </w:pPr>
      <w:bookmarkStart w:id="43" w:name="_Toc187229129"/>
      <w:bookmarkStart w:id="44" w:name="_Toc313625340"/>
      <w:r>
        <w:t>Loosely Timed (LT)</w:t>
      </w:r>
      <w:bookmarkEnd w:id="43"/>
      <w:bookmarkEnd w:id="44"/>
    </w:p>
    <w:p w14:paraId="2BE76DB6" w14:textId="77777777" w:rsidR="001713DA" w:rsidRDefault="001713DA" w:rsidP="001713DA">
      <w:pPr>
        <w:pStyle w:val="berschrift3"/>
      </w:pPr>
      <w:bookmarkStart w:id="45" w:name="_Toc187229130"/>
      <w:bookmarkStart w:id="46" w:name="_Toc313625341"/>
      <w:r>
        <w:t>Approximately Timed (AT)</w:t>
      </w:r>
      <w:bookmarkEnd w:id="45"/>
      <w:bookmarkEnd w:id="46"/>
    </w:p>
    <w:p w14:paraId="6868BC53" w14:textId="77777777" w:rsidR="001713DA" w:rsidRPr="001713DA" w:rsidRDefault="001713DA" w:rsidP="001713DA">
      <w:pPr>
        <w:pStyle w:val="berschrift3"/>
      </w:pPr>
      <w:bookmarkStart w:id="47" w:name="_Toc187229131"/>
      <w:bookmarkStart w:id="48" w:name="_Toc313625342"/>
      <w:r>
        <w:t>Debug transport</w:t>
      </w:r>
      <w:bookmarkEnd w:id="47"/>
      <w:bookmarkEnd w:id="48"/>
    </w:p>
    <w:p w14:paraId="150DBADC" w14:textId="77777777" w:rsidR="002007A1" w:rsidRDefault="00EF10E6" w:rsidP="00EF10E6">
      <w:pPr>
        <w:pStyle w:val="berschrift2"/>
      </w:pPr>
      <w:bookmarkStart w:id="49" w:name="_Ref187197963"/>
      <w:bookmarkStart w:id="50" w:name="_Toc187229132"/>
      <w:bookmarkStart w:id="51" w:name="_Toc313625343"/>
      <w:r>
        <w:t>Library base classes</w:t>
      </w:r>
      <w:bookmarkEnd w:id="49"/>
      <w:bookmarkEnd w:id="50"/>
      <w:bookmarkEnd w:id="51"/>
    </w:p>
    <w:p w14:paraId="4AC64351" w14:textId="77777777" w:rsidR="002007A1" w:rsidRDefault="002007A1" w:rsidP="002007A1">
      <w:pPr>
        <w:pStyle w:val="Default"/>
        <w:rPr>
          <w:b/>
        </w:rPr>
      </w:pPr>
      <w:r>
        <w:rPr>
          <w:b/>
        </w:rPr>
        <w:t>Clock Device:</w:t>
      </w:r>
    </w:p>
    <w:p w14:paraId="33115983" w14:textId="77777777" w:rsidR="002007A1" w:rsidRDefault="002007A1" w:rsidP="002007A1">
      <w:pPr>
        <w:pStyle w:val="Default"/>
        <w:rPr>
          <w:b/>
        </w:rPr>
      </w:pPr>
    </w:p>
    <w:p w14:paraId="3BA3BD53" w14:textId="77777777" w:rsidR="002007A1" w:rsidRPr="002007A1" w:rsidRDefault="002007A1" w:rsidP="002007A1">
      <w:pPr>
        <w:pStyle w:val="Default"/>
      </w:pPr>
      <w:r w:rsidRPr="002007A1">
        <w:t xml:space="preserve">class CLKDevice  </w:t>
      </w:r>
      <w:r w:rsidRPr="002007A1">
        <w:tab/>
      </w:r>
    </w:p>
    <w:p w14:paraId="13A2DE9D" w14:textId="77777777" w:rsidR="002007A1" w:rsidRPr="002007A1" w:rsidRDefault="002007A1" w:rsidP="002007A1">
      <w:pPr>
        <w:pStyle w:val="Default"/>
      </w:pPr>
      <w:r w:rsidRPr="002007A1">
        <w:t>models/utils/clkdevice.</w:t>
      </w:r>
      <w:r w:rsidR="00BC627C">
        <w:t>*</w:t>
      </w:r>
      <w:r w:rsidRPr="002007A1">
        <w:tab/>
      </w:r>
    </w:p>
    <w:p w14:paraId="6A42EF1F" w14:textId="77777777" w:rsidR="002007A1" w:rsidRPr="002007A1" w:rsidRDefault="002007A1" w:rsidP="002007A1">
      <w:pPr>
        <w:pStyle w:val="Default"/>
      </w:pPr>
      <w:r w:rsidRPr="002007A1">
        <w:t>lib utils</w:t>
      </w:r>
    </w:p>
    <w:p w14:paraId="24DC5A0C" w14:textId="77777777" w:rsidR="002007A1" w:rsidRDefault="002007A1" w:rsidP="002007A1">
      <w:pPr>
        <w:pStyle w:val="Default"/>
      </w:pPr>
    </w:p>
    <w:p w14:paraId="34773369" w14:textId="77777777" w:rsidR="00BC627C" w:rsidRPr="000E3193" w:rsidRDefault="002007A1" w:rsidP="00BC627C">
      <w:pPr>
        <w:pStyle w:val="Default"/>
        <w:jc w:val="both"/>
        <w:rPr>
          <w:lang w:val="en-US"/>
        </w:rPr>
      </w:pPr>
      <w:r w:rsidRPr="000E3193">
        <w:rPr>
          <w:lang w:val="en-US"/>
        </w:rPr>
        <w:t xml:space="preserve">The class </w:t>
      </w:r>
      <w:r w:rsidRPr="001C0B05">
        <w:rPr>
          <w:rFonts w:ascii="Lucida Console" w:eastAsiaTheme="minorHAnsi" w:hAnsi="Lucida Console" w:cs="Arial"/>
          <w:b/>
          <w:color w:val="auto"/>
          <w:spacing w:val="10"/>
          <w:sz w:val="20"/>
          <w:lang w:val="en-US"/>
        </w:rPr>
        <w:t>CLKDevice</w:t>
      </w:r>
      <w:r w:rsidRPr="000E3193">
        <w:rPr>
          <w:lang w:val="en-US"/>
        </w:rPr>
        <w:t xml:space="preserve"> is used to consistently distribute clock/timing and reset amongst all IPs of the library. Devices that inherit from </w:t>
      </w:r>
      <w:r w:rsidRPr="001C0B05">
        <w:rPr>
          <w:rFonts w:ascii="Lucida Console" w:eastAsiaTheme="minorHAnsi" w:hAnsi="Lucida Console" w:cs="Arial"/>
          <w:b/>
          <w:color w:val="auto"/>
          <w:spacing w:val="10"/>
          <w:sz w:val="20"/>
          <w:lang w:val="en-US"/>
        </w:rPr>
        <w:t>CLKDevice</w:t>
      </w:r>
      <w:r w:rsidRPr="000E3193">
        <w:rPr>
          <w:lang w:val="en-US"/>
        </w:rPr>
        <w:t xml:space="preserve"> receive two SignalKit inputs: </w:t>
      </w:r>
      <w:r w:rsidRPr="001C0B05">
        <w:rPr>
          <w:rFonts w:ascii="Lucida Console" w:eastAsiaTheme="minorHAnsi" w:hAnsi="Lucida Console" w:cs="Arial"/>
          <w:b/>
          <w:color w:val="auto"/>
          <w:spacing w:val="10"/>
          <w:sz w:val="20"/>
          <w:lang w:val="en-US"/>
        </w:rPr>
        <w:t>clk</w:t>
      </w:r>
      <w:r w:rsidRPr="000E3193">
        <w:rPr>
          <w:lang w:val="en-US"/>
        </w:rPr>
        <w:t xml:space="preserve"> and </w:t>
      </w:r>
      <w:r w:rsidRPr="001C0B05">
        <w:rPr>
          <w:rFonts w:ascii="Lucida Console" w:eastAsiaTheme="minorHAnsi" w:hAnsi="Lucida Console" w:cs="Arial"/>
          <w:b/>
          <w:color w:val="auto"/>
          <w:spacing w:val="10"/>
          <w:sz w:val="20"/>
          <w:lang w:val="en-US"/>
        </w:rPr>
        <w:t>rst</w:t>
      </w:r>
      <w:r w:rsidRPr="000E3193">
        <w:rPr>
          <w:lang w:val="en-US"/>
        </w:rPr>
        <w:t>. The child class is forced to implement the virtual functio</w:t>
      </w:r>
      <w:r w:rsidR="00BC627C" w:rsidRPr="000E3193">
        <w:rPr>
          <w:lang w:val="en-US"/>
        </w:rPr>
        <w:t>n</w:t>
      </w:r>
      <w:r w:rsidRPr="000E3193">
        <w:rPr>
          <w:lang w:val="en-US"/>
        </w:rPr>
        <w:t xml:space="preserve"> </w:t>
      </w:r>
      <w:proofErr w:type="gramStart"/>
      <w:r w:rsidRPr="001C0B05">
        <w:rPr>
          <w:rFonts w:ascii="Lucida Console" w:eastAsiaTheme="minorHAnsi" w:hAnsi="Lucida Console" w:cs="Arial"/>
          <w:b/>
          <w:color w:val="auto"/>
          <w:spacing w:val="10"/>
          <w:sz w:val="20"/>
          <w:lang w:val="en-US"/>
        </w:rPr>
        <w:t>dorst(</w:t>
      </w:r>
      <w:proofErr w:type="gramEnd"/>
      <w:r w:rsidRPr="001C0B05">
        <w:rPr>
          <w:rFonts w:ascii="Lucida Console" w:eastAsiaTheme="minorHAnsi" w:hAnsi="Lucida Console" w:cs="Arial"/>
          <w:b/>
          <w:color w:val="auto"/>
          <w:spacing w:val="10"/>
          <w:sz w:val="20"/>
          <w:lang w:val="en-US"/>
        </w:rPr>
        <w:t>)</w:t>
      </w:r>
      <w:r w:rsidRPr="000E3193">
        <w:rPr>
          <w:lang w:val="en-US"/>
        </w:rPr>
        <w:t>, which</w:t>
      </w:r>
      <w:r w:rsidR="00BC627C" w:rsidRPr="000E3193">
        <w:rPr>
          <w:lang w:val="en-US"/>
        </w:rPr>
        <w:t xml:space="preserve"> is triggered by the </w:t>
      </w:r>
      <w:r w:rsidR="00BC627C" w:rsidRPr="001C0B05">
        <w:rPr>
          <w:rFonts w:ascii="Lucida Console" w:eastAsiaTheme="minorHAnsi" w:hAnsi="Lucida Console" w:cs="Arial"/>
          <w:b/>
          <w:color w:val="auto"/>
          <w:spacing w:val="10"/>
          <w:sz w:val="20"/>
          <w:lang w:val="en-US"/>
        </w:rPr>
        <w:t>rst</w:t>
      </w:r>
      <w:r w:rsidR="00BC627C" w:rsidRPr="000E3193">
        <w:rPr>
          <w:lang w:val="en-US"/>
        </w:rPr>
        <w:t xml:space="preserve"> input. Moreover, </w:t>
      </w:r>
      <w:r w:rsidR="00BC627C" w:rsidRPr="001C0B05">
        <w:rPr>
          <w:rFonts w:ascii="Lucida Console" w:eastAsiaTheme="minorHAnsi" w:hAnsi="Lucida Console" w:cs="Arial"/>
          <w:b/>
          <w:color w:val="auto"/>
          <w:spacing w:val="10"/>
          <w:sz w:val="20"/>
          <w:lang w:val="en-US"/>
        </w:rPr>
        <w:t>CLKDevice</w:t>
      </w:r>
      <w:r w:rsidR="00BC627C" w:rsidRPr="000E3193">
        <w:rPr>
          <w:lang w:val="en-US"/>
        </w:rPr>
        <w:t xml:space="preserve"> provides a data member </w:t>
      </w:r>
      <w:r w:rsidR="00BC627C" w:rsidRPr="001C0B05">
        <w:rPr>
          <w:rFonts w:ascii="Lucida Console" w:eastAsiaTheme="minorHAnsi" w:hAnsi="Lucida Console" w:cs="Arial"/>
          <w:b/>
          <w:color w:val="auto"/>
          <w:spacing w:val="10"/>
          <w:sz w:val="20"/>
          <w:lang w:val="en-US"/>
        </w:rPr>
        <w:t>„clock_cycle“</w:t>
      </w:r>
      <w:r w:rsidR="00BC627C" w:rsidRPr="000E3193">
        <w:rPr>
          <w:lang w:val="en-US"/>
        </w:rPr>
        <w:t xml:space="preserve">, which can be used by the child to determine the clock period for delay calculations. The value of </w:t>
      </w:r>
      <w:r w:rsidR="00BC627C" w:rsidRPr="001C0B05">
        <w:rPr>
          <w:rFonts w:ascii="Lucida Console" w:eastAsiaTheme="minorHAnsi" w:hAnsi="Lucida Console" w:cs="Arial"/>
          <w:b/>
          <w:color w:val="auto"/>
          <w:spacing w:val="10"/>
          <w:sz w:val="20"/>
          <w:lang w:val="en-US"/>
        </w:rPr>
        <w:t>clock_cycle</w:t>
      </w:r>
      <w:r w:rsidR="00BC627C" w:rsidRPr="000E3193">
        <w:rPr>
          <w:lang w:val="en-US"/>
        </w:rPr>
        <w:t xml:space="preserve"> is set by connecting a sc_time SignalKit signal to the </w:t>
      </w:r>
      <w:r w:rsidR="00BC627C" w:rsidRPr="001C0B05">
        <w:rPr>
          <w:rFonts w:ascii="Lucida Console" w:eastAsiaTheme="minorHAnsi" w:hAnsi="Lucida Console" w:cs="Arial"/>
          <w:b/>
          <w:color w:val="auto"/>
          <w:spacing w:val="10"/>
          <w:sz w:val="20"/>
          <w:lang w:val="en-US"/>
        </w:rPr>
        <w:t>clk</w:t>
      </w:r>
      <w:r w:rsidR="00BC627C" w:rsidRPr="000E3193">
        <w:rPr>
          <w:lang w:val="en-US"/>
        </w:rPr>
        <w:t xml:space="preserve"> input or by calling one of the various </w:t>
      </w:r>
      <w:r w:rsidR="00BC627C" w:rsidRPr="001C0B05">
        <w:rPr>
          <w:rFonts w:ascii="Lucida Console" w:eastAsiaTheme="minorHAnsi" w:hAnsi="Lucida Console" w:cs="Arial"/>
          <w:b/>
          <w:color w:val="auto"/>
          <w:spacing w:val="10"/>
          <w:sz w:val="20"/>
          <w:lang w:val="en-US"/>
        </w:rPr>
        <w:t>set_clk</w:t>
      </w:r>
      <w:r w:rsidR="00BC627C" w:rsidRPr="000E3193">
        <w:rPr>
          <w:lang w:val="en-US"/>
        </w:rPr>
        <w:t xml:space="preserve"> functions of the class.</w:t>
      </w:r>
    </w:p>
    <w:p w14:paraId="5BFC0DB2" w14:textId="77777777" w:rsidR="00BC627C" w:rsidRPr="000E3193" w:rsidRDefault="00BC627C" w:rsidP="00BC627C">
      <w:pPr>
        <w:pStyle w:val="Default"/>
        <w:jc w:val="both"/>
        <w:rPr>
          <w:lang w:val="en-US"/>
        </w:rPr>
      </w:pPr>
    </w:p>
    <w:p w14:paraId="6FA65B99" w14:textId="77777777" w:rsidR="00BC627C" w:rsidRPr="000E3193" w:rsidRDefault="00BC627C" w:rsidP="00BC627C">
      <w:pPr>
        <w:pStyle w:val="Default"/>
        <w:jc w:val="both"/>
        <w:rPr>
          <w:b/>
          <w:lang w:val="en-US"/>
        </w:rPr>
      </w:pPr>
      <w:r w:rsidRPr="000E3193">
        <w:rPr>
          <w:b/>
          <w:lang w:val="en-US"/>
        </w:rPr>
        <w:t>AHB Device:</w:t>
      </w:r>
    </w:p>
    <w:p w14:paraId="5C14F909" w14:textId="77777777" w:rsidR="00BC627C" w:rsidRPr="000E3193" w:rsidRDefault="00BC627C" w:rsidP="00BC627C">
      <w:pPr>
        <w:pStyle w:val="Default"/>
        <w:jc w:val="both"/>
        <w:rPr>
          <w:lang w:val="en-US"/>
        </w:rPr>
      </w:pPr>
    </w:p>
    <w:p w14:paraId="2BA2C33C" w14:textId="77777777" w:rsidR="00BC627C" w:rsidRPr="000E3193" w:rsidRDefault="00BC627C" w:rsidP="00BC627C">
      <w:pPr>
        <w:pStyle w:val="Default"/>
        <w:jc w:val="both"/>
        <w:rPr>
          <w:lang w:val="en-US"/>
        </w:rPr>
      </w:pPr>
      <w:proofErr w:type="gramStart"/>
      <w:r w:rsidRPr="000E3193">
        <w:rPr>
          <w:lang w:val="en-US"/>
        </w:rPr>
        <w:t>class</w:t>
      </w:r>
      <w:proofErr w:type="gramEnd"/>
      <w:r w:rsidRPr="000E3193">
        <w:rPr>
          <w:lang w:val="en-US"/>
        </w:rPr>
        <w:t xml:space="preserve"> AHBDevice</w:t>
      </w:r>
    </w:p>
    <w:p w14:paraId="1E289D08" w14:textId="77777777" w:rsidR="006C27C5" w:rsidRPr="000E3193" w:rsidRDefault="00BC627C" w:rsidP="00BC627C">
      <w:pPr>
        <w:pStyle w:val="Default"/>
        <w:jc w:val="both"/>
        <w:rPr>
          <w:lang w:val="en-US"/>
        </w:rPr>
      </w:pPr>
      <w:r w:rsidRPr="000E3193">
        <w:rPr>
          <w:lang w:val="en-US"/>
        </w:rPr>
        <w:t>models/utils/ahbdevice.*</w:t>
      </w:r>
    </w:p>
    <w:p w14:paraId="171CF348" w14:textId="77777777" w:rsidR="00BC627C" w:rsidRPr="000E3193" w:rsidRDefault="006C27C5" w:rsidP="00BC627C">
      <w:pPr>
        <w:pStyle w:val="Default"/>
        <w:jc w:val="both"/>
        <w:rPr>
          <w:lang w:val="en-US"/>
        </w:rPr>
      </w:pPr>
      <w:proofErr w:type="gramStart"/>
      <w:r w:rsidRPr="000E3193">
        <w:rPr>
          <w:lang w:val="en-US"/>
        </w:rPr>
        <w:t>lib</w:t>
      </w:r>
      <w:proofErr w:type="gramEnd"/>
      <w:r w:rsidRPr="000E3193">
        <w:rPr>
          <w:lang w:val="en-US"/>
        </w:rPr>
        <w:t xml:space="preserve"> utils</w:t>
      </w:r>
    </w:p>
    <w:p w14:paraId="4CADCD8C" w14:textId="77777777" w:rsidR="00BA1A3C" w:rsidRPr="000E3193" w:rsidRDefault="006C27C5" w:rsidP="002007A1">
      <w:pPr>
        <w:pStyle w:val="Default"/>
        <w:jc w:val="both"/>
        <w:rPr>
          <w:lang w:val="en-US"/>
        </w:rPr>
      </w:pPr>
      <w:r w:rsidRPr="000E3193">
        <w:rPr>
          <w:lang w:val="en-US"/>
        </w:rPr>
        <w:lastRenderedPageBreak/>
        <w:t xml:space="preserve">All simulation models that are supposed to be connected to the TLM AHBCTRL </w:t>
      </w:r>
      <w:r w:rsidR="00335C58" w:rsidRPr="000E3193">
        <w:rPr>
          <w:lang w:val="en-US"/>
        </w:rPr>
        <w:t xml:space="preserve">must </w:t>
      </w:r>
      <w:r w:rsidRPr="000E3193">
        <w:rPr>
          <w:lang w:val="en-US"/>
        </w:rPr>
        <w:t>be derived from class AHBDevice. The Aeroflex Gaisler AHBCTRL implements a Plu</w:t>
      </w:r>
      <w:r w:rsidR="00BA1A3C" w:rsidRPr="000E3193">
        <w:rPr>
          <w:lang w:val="en-US"/>
        </w:rPr>
        <w:t>g &amp; Play mechanism, which relies</w:t>
      </w:r>
      <w:r w:rsidRPr="000E3193">
        <w:rPr>
          <w:lang w:val="en-US"/>
        </w:rPr>
        <w:t xml:space="preserve"> on config</w:t>
      </w:r>
      <w:r w:rsidR="00BA1A3C" w:rsidRPr="000E3193">
        <w:rPr>
          <w:lang w:val="en-US"/>
        </w:rPr>
        <w:t>uration information that is collected from the attached masters and slaves. AHBDevice models the respective configuration data records. The structure of these records is described in RD04. At start_of_simulation the TLM AHBCTRL iterates through all connected modules to retrieve AHB bar &amp; mask and build up its internal routing table.</w:t>
      </w:r>
    </w:p>
    <w:p w14:paraId="42B35D22" w14:textId="77777777" w:rsidR="00BA1A3C" w:rsidRPr="000E3193" w:rsidRDefault="00BA1A3C" w:rsidP="002007A1">
      <w:pPr>
        <w:pStyle w:val="Default"/>
        <w:jc w:val="both"/>
        <w:rPr>
          <w:lang w:val="en-US"/>
        </w:rPr>
      </w:pPr>
    </w:p>
    <w:p w14:paraId="7608C30E" w14:textId="77777777" w:rsidR="00BA1A3C" w:rsidRPr="000E3193" w:rsidRDefault="00BA1A3C" w:rsidP="002007A1">
      <w:pPr>
        <w:pStyle w:val="Default"/>
        <w:jc w:val="both"/>
        <w:rPr>
          <w:b/>
          <w:lang w:val="en-US"/>
        </w:rPr>
      </w:pPr>
      <w:r w:rsidRPr="000E3193">
        <w:rPr>
          <w:b/>
          <w:lang w:val="en-US"/>
        </w:rPr>
        <w:t>APB Device:</w:t>
      </w:r>
    </w:p>
    <w:p w14:paraId="492FEAE5" w14:textId="77777777" w:rsidR="00BA1A3C" w:rsidRPr="000E3193" w:rsidRDefault="00BA1A3C" w:rsidP="002007A1">
      <w:pPr>
        <w:pStyle w:val="Default"/>
        <w:jc w:val="both"/>
        <w:rPr>
          <w:lang w:val="en-US"/>
        </w:rPr>
      </w:pPr>
    </w:p>
    <w:p w14:paraId="4E5321F1" w14:textId="77777777" w:rsidR="00BA1A3C" w:rsidRPr="000E3193" w:rsidRDefault="00BA1A3C" w:rsidP="002007A1">
      <w:pPr>
        <w:pStyle w:val="Default"/>
        <w:jc w:val="both"/>
        <w:rPr>
          <w:lang w:val="en-US"/>
        </w:rPr>
      </w:pPr>
      <w:proofErr w:type="gramStart"/>
      <w:r w:rsidRPr="000E3193">
        <w:rPr>
          <w:lang w:val="en-US"/>
        </w:rPr>
        <w:t>class</w:t>
      </w:r>
      <w:proofErr w:type="gramEnd"/>
      <w:r w:rsidRPr="000E3193">
        <w:rPr>
          <w:lang w:val="en-US"/>
        </w:rPr>
        <w:t xml:space="preserve"> APBDevice</w:t>
      </w:r>
    </w:p>
    <w:p w14:paraId="6649F0B7" w14:textId="77777777" w:rsidR="00BA1A3C" w:rsidRPr="000E3193" w:rsidRDefault="00BA1A3C" w:rsidP="002007A1">
      <w:pPr>
        <w:pStyle w:val="Default"/>
        <w:jc w:val="both"/>
        <w:rPr>
          <w:lang w:val="en-US"/>
        </w:rPr>
      </w:pPr>
      <w:r w:rsidRPr="000E3193">
        <w:rPr>
          <w:lang w:val="en-US"/>
        </w:rPr>
        <w:t>models/utils/apbdevice.*</w:t>
      </w:r>
    </w:p>
    <w:p w14:paraId="3DA49856" w14:textId="77777777" w:rsidR="00003EDA" w:rsidRPr="000E3193" w:rsidRDefault="00BA1A3C" w:rsidP="002007A1">
      <w:pPr>
        <w:pStyle w:val="Default"/>
        <w:jc w:val="both"/>
        <w:rPr>
          <w:lang w:val="en-US"/>
        </w:rPr>
      </w:pPr>
      <w:proofErr w:type="gramStart"/>
      <w:r w:rsidRPr="000E3193">
        <w:rPr>
          <w:lang w:val="en-US"/>
        </w:rPr>
        <w:t>lib</w:t>
      </w:r>
      <w:proofErr w:type="gramEnd"/>
      <w:r w:rsidRPr="000E3193">
        <w:rPr>
          <w:lang w:val="en-US"/>
        </w:rPr>
        <w:t xml:space="preserve"> utils</w:t>
      </w:r>
    </w:p>
    <w:p w14:paraId="6E74FEBF" w14:textId="77777777" w:rsidR="00003EDA" w:rsidRPr="000E3193" w:rsidRDefault="00003EDA" w:rsidP="002007A1">
      <w:pPr>
        <w:pStyle w:val="Default"/>
        <w:jc w:val="both"/>
        <w:rPr>
          <w:lang w:val="en-US"/>
        </w:rPr>
      </w:pPr>
    </w:p>
    <w:p w14:paraId="195DC79F" w14:textId="77777777" w:rsidR="002D598E" w:rsidRPr="000E3193" w:rsidRDefault="00003EDA" w:rsidP="002007A1">
      <w:pPr>
        <w:pStyle w:val="Default"/>
        <w:jc w:val="both"/>
        <w:rPr>
          <w:lang w:val="en-US"/>
        </w:rPr>
      </w:pPr>
      <w:r w:rsidRPr="000E3193">
        <w:rPr>
          <w:lang w:val="en-US"/>
        </w:rPr>
        <w:t>All simulation models that are supposed to be connected to the TLM APBCTRL</w:t>
      </w:r>
      <w:r w:rsidR="00335C58" w:rsidRPr="000E3193">
        <w:rPr>
          <w:lang w:val="en-US"/>
        </w:rPr>
        <w:t xml:space="preserve"> must be derived from class APBDevice. Similar to the concept of AHBDevice, the child inherits Plug &amp; Play configuration records representing its device type and address. At start_of_simulation the APBCTRL iterates through the connected slaves collecting all APB bar &amp; mask settings for building up its routing table.</w:t>
      </w:r>
    </w:p>
    <w:p w14:paraId="3DBFD755" w14:textId="77777777" w:rsidR="002D598E" w:rsidRPr="000E3193" w:rsidRDefault="002D598E" w:rsidP="002007A1">
      <w:pPr>
        <w:pStyle w:val="Default"/>
        <w:jc w:val="both"/>
        <w:rPr>
          <w:lang w:val="en-US"/>
        </w:rPr>
      </w:pPr>
    </w:p>
    <w:p w14:paraId="03B4B70B" w14:textId="77777777" w:rsidR="00335C58" w:rsidRPr="000E3193" w:rsidRDefault="002D598E" w:rsidP="002007A1">
      <w:pPr>
        <w:pStyle w:val="Default"/>
        <w:jc w:val="both"/>
        <w:rPr>
          <w:lang w:val="en-US"/>
        </w:rPr>
      </w:pPr>
      <w:r w:rsidRPr="000E3193">
        <w:rPr>
          <w:lang w:val="en-US"/>
        </w:rPr>
        <w:t>Modules, like the MCTRL, which posses an AHB as well as an APB interface must be derived from AHBDevice and APBDevice.</w:t>
      </w:r>
    </w:p>
    <w:p w14:paraId="46DEC855" w14:textId="77777777" w:rsidR="00802278" w:rsidRPr="000E3193" w:rsidRDefault="00802278" w:rsidP="002007A1">
      <w:pPr>
        <w:pStyle w:val="Default"/>
        <w:jc w:val="both"/>
        <w:rPr>
          <w:lang w:val="en-US"/>
        </w:rPr>
      </w:pPr>
    </w:p>
    <w:p w14:paraId="6BB84C94" w14:textId="77777777" w:rsidR="00802278" w:rsidRPr="000E3193" w:rsidRDefault="00802278" w:rsidP="002007A1">
      <w:pPr>
        <w:pStyle w:val="Default"/>
        <w:jc w:val="both"/>
        <w:rPr>
          <w:b/>
          <w:lang w:val="en-US"/>
        </w:rPr>
      </w:pPr>
      <w:r w:rsidRPr="000E3193">
        <w:rPr>
          <w:b/>
          <w:lang w:val="en-US"/>
        </w:rPr>
        <w:t>Memory Device:</w:t>
      </w:r>
    </w:p>
    <w:p w14:paraId="185EB298" w14:textId="77777777" w:rsidR="00802278" w:rsidRPr="000E3193" w:rsidRDefault="00802278" w:rsidP="002007A1">
      <w:pPr>
        <w:pStyle w:val="Default"/>
        <w:jc w:val="both"/>
        <w:rPr>
          <w:b/>
          <w:lang w:val="en-US"/>
        </w:rPr>
      </w:pPr>
    </w:p>
    <w:p w14:paraId="03F62932" w14:textId="77777777" w:rsidR="00802278" w:rsidRPr="000E3193" w:rsidRDefault="00802278" w:rsidP="002007A1">
      <w:pPr>
        <w:pStyle w:val="Default"/>
        <w:jc w:val="both"/>
        <w:rPr>
          <w:lang w:val="en-US"/>
        </w:rPr>
      </w:pPr>
      <w:proofErr w:type="gramStart"/>
      <w:r w:rsidRPr="000E3193">
        <w:rPr>
          <w:lang w:val="en-US"/>
        </w:rPr>
        <w:t>class</w:t>
      </w:r>
      <w:proofErr w:type="gramEnd"/>
      <w:r w:rsidRPr="000E3193">
        <w:rPr>
          <w:lang w:val="en-US"/>
        </w:rPr>
        <w:t xml:space="preserve"> MEMDevice</w:t>
      </w:r>
    </w:p>
    <w:p w14:paraId="15970A94" w14:textId="77777777" w:rsidR="00802278" w:rsidRPr="000E3193" w:rsidRDefault="00802278" w:rsidP="002007A1">
      <w:pPr>
        <w:pStyle w:val="Default"/>
        <w:jc w:val="both"/>
        <w:rPr>
          <w:lang w:val="en-US"/>
        </w:rPr>
      </w:pPr>
      <w:r w:rsidRPr="000E3193">
        <w:rPr>
          <w:lang w:val="en-US"/>
        </w:rPr>
        <w:t>models/utils/memdevice.*</w:t>
      </w:r>
    </w:p>
    <w:p w14:paraId="5E7D9812" w14:textId="77777777" w:rsidR="00802278" w:rsidRPr="000E3193" w:rsidRDefault="00802278" w:rsidP="002007A1">
      <w:pPr>
        <w:pStyle w:val="Default"/>
        <w:jc w:val="both"/>
        <w:rPr>
          <w:lang w:val="en-US"/>
        </w:rPr>
      </w:pPr>
      <w:proofErr w:type="gramStart"/>
      <w:r w:rsidRPr="000E3193">
        <w:rPr>
          <w:lang w:val="en-US"/>
        </w:rPr>
        <w:t>lib</w:t>
      </w:r>
      <w:proofErr w:type="gramEnd"/>
      <w:r w:rsidRPr="000E3193">
        <w:rPr>
          <w:lang w:val="en-US"/>
        </w:rPr>
        <w:t xml:space="preserve"> utils</w:t>
      </w:r>
    </w:p>
    <w:p w14:paraId="133FCF3F" w14:textId="77777777" w:rsidR="00802278" w:rsidRPr="000E3193" w:rsidRDefault="00802278" w:rsidP="002007A1">
      <w:pPr>
        <w:pStyle w:val="Default"/>
        <w:jc w:val="both"/>
        <w:rPr>
          <w:lang w:val="en-US"/>
        </w:rPr>
      </w:pPr>
    </w:p>
    <w:p w14:paraId="11FE5C29" w14:textId="77777777" w:rsidR="00802278" w:rsidRPr="000E3193" w:rsidRDefault="00802278" w:rsidP="002007A1">
      <w:pPr>
        <w:pStyle w:val="Default"/>
        <w:jc w:val="both"/>
        <w:rPr>
          <w:lang w:val="en-US"/>
        </w:rPr>
      </w:pPr>
      <w:r w:rsidRPr="000E3193">
        <w:rPr>
          <w:lang w:val="en-US"/>
        </w:rPr>
        <w:t>The class MEMDevice is the base class of all memories to be connected to the MCTRL. The library provides a Generic Memory, which implements the given interface. The included functions are required to determine the features of the attached component for correct access and delay calculation.</w:t>
      </w:r>
    </w:p>
    <w:p w14:paraId="6622542E" w14:textId="77777777" w:rsidR="002D598E" w:rsidRPr="000E3193" w:rsidRDefault="002D598E" w:rsidP="002007A1">
      <w:pPr>
        <w:pStyle w:val="Default"/>
        <w:jc w:val="both"/>
        <w:rPr>
          <w:lang w:val="en-US"/>
        </w:rPr>
      </w:pPr>
    </w:p>
    <w:p w14:paraId="4E0446E5" w14:textId="77777777" w:rsidR="002D598E" w:rsidRPr="000E3193" w:rsidRDefault="002D598E" w:rsidP="002007A1">
      <w:pPr>
        <w:pStyle w:val="Default"/>
        <w:jc w:val="both"/>
        <w:rPr>
          <w:b/>
          <w:lang w:val="en-US"/>
        </w:rPr>
      </w:pPr>
      <w:r w:rsidRPr="000E3193">
        <w:rPr>
          <w:b/>
          <w:lang w:val="en-US"/>
        </w:rPr>
        <w:t>Timing Monitor:</w:t>
      </w:r>
    </w:p>
    <w:p w14:paraId="1520A566" w14:textId="77777777" w:rsidR="002D598E" w:rsidRPr="000E3193" w:rsidRDefault="002D598E" w:rsidP="002007A1">
      <w:pPr>
        <w:pStyle w:val="Default"/>
        <w:jc w:val="both"/>
        <w:rPr>
          <w:lang w:val="en-US"/>
        </w:rPr>
      </w:pPr>
    </w:p>
    <w:p w14:paraId="2075E43E" w14:textId="77777777" w:rsidR="002D598E" w:rsidRPr="000E3193" w:rsidRDefault="002D598E" w:rsidP="002007A1">
      <w:pPr>
        <w:pStyle w:val="Default"/>
        <w:jc w:val="both"/>
        <w:rPr>
          <w:lang w:val="en-US"/>
        </w:rPr>
      </w:pPr>
      <w:proofErr w:type="gramStart"/>
      <w:r w:rsidRPr="000E3193">
        <w:rPr>
          <w:lang w:val="en-US"/>
        </w:rPr>
        <w:t>class</w:t>
      </w:r>
      <w:proofErr w:type="gramEnd"/>
      <w:r w:rsidRPr="000E3193">
        <w:rPr>
          <w:lang w:val="en-US"/>
        </w:rPr>
        <w:t xml:space="preserve"> timingmonitor</w:t>
      </w:r>
    </w:p>
    <w:p w14:paraId="65C1DC1D" w14:textId="77777777" w:rsidR="002D598E" w:rsidRPr="000E3193" w:rsidRDefault="002D598E" w:rsidP="002007A1">
      <w:pPr>
        <w:pStyle w:val="Default"/>
        <w:jc w:val="both"/>
        <w:rPr>
          <w:lang w:val="en-US"/>
        </w:rPr>
      </w:pPr>
      <w:proofErr w:type="gramStart"/>
      <w:r w:rsidRPr="000E3193">
        <w:rPr>
          <w:lang w:val="en-US"/>
        </w:rPr>
        <w:t>common/timingmonitor</w:t>
      </w:r>
      <w:proofErr w:type="gramEnd"/>
      <w:r w:rsidRPr="000E3193">
        <w:rPr>
          <w:lang w:val="en-US"/>
        </w:rPr>
        <w:t>.*</w:t>
      </w:r>
    </w:p>
    <w:p w14:paraId="59262A36" w14:textId="77777777" w:rsidR="004249C1" w:rsidRPr="000E3193" w:rsidRDefault="004249C1" w:rsidP="002007A1">
      <w:pPr>
        <w:pStyle w:val="Default"/>
        <w:jc w:val="both"/>
        <w:rPr>
          <w:lang w:val="en-US"/>
        </w:rPr>
      </w:pPr>
      <w:proofErr w:type="gramStart"/>
      <w:r w:rsidRPr="000E3193">
        <w:rPr>
          <w:lang w:val="en-US"/>
        </w:rPr>
        <w:t>lib</w:t>
      </w:r>
      <w:proofErr w:type="gramEnd"/>
      <w:r w:rsidRPr="000E3193">
        <w:rPr>
          <w:lang w:val="en-US"/>
        </w:rPr>
        <w:t xml:space="preserve"> common</w:t>
      </w:r>
    </w:p>
    <w:p w14:paraId="282E461D" w14:textId="77777777" w:rsidR="002D598E" w:rsidRPr="000E3193" w:rsidRDefault="002D598E" w:rsidP="002007A1">
      <w:pPr>
        <w:pStyle w:val="Default"/>
        <w:jc w:val="both"/>
        <w:rPr>
          <w:lang w:val="en-US"/>
        </w:rPr>
      </w:pPr>
    </w:p>
    <w:p w14:paraId="1244A0FA" w14:textId="77777777" w:rsidR="00B85B67" w:rsidRPr="000E3193" w:rsidRDefault="002D598E" w:rsidP="002007A1">
      <w:pPr>
        <w:pStyle w:val="Default"/>
        <w:jc w:val="both"/>
        <w:rPr>
          <w:lang w:val="en-US"/>
        </w:rPr>
      </w:pPr>
      <w:r w:rsidRPr="000E3193">
        <w:rPr>
          <w:lang w:val="en-US"/>
        </w:rPr>
        <w:t>Timingmonitor is a support class for timing verification. Within the library it is used in almost all testbench classes. During simulation it records the SystemC simulation time and the real execution time of test phases. F</w:t>
      </w:r>
      <w:r w:rsidR="0096320A" w:rsidRPr="000E3193">
        <w:rPr>
          <w:lang w:val="en-US"/>
        </w:rPr>
        <w:t xml:space="preserve">or this purpose it provides a set of static control functions. A test phase starts with a call to </w:t>
      </w:r>
      <w:r w:rsidR="0096320A" w:rsidRPr="0096320A">
        <w:rPr>
          <w:rFonts w:ascii="Lucida Console" w:eastAsiaTheme="minorHAnsi" w:hAnsi="Lucida Console" w:cs="Arial"/>
          <w:b/>
          <w:color w:val="auto"/>
          <w:spacing w:val="10"/>
          <w:sz w:val="20"/>
          <w:lang w:val="en-US"/>
        </w:rPr>
        <w:t>phase_start_timing</w:t>
      </w:r>
      <w:r w:rsidR="0096320A" w:rsidRPr="000E3193">
        <w:rPr>
          <w:lang w:val="en-US"/>
        </w:rPr>
        <w:t xml:space="preserve">. The function expects a phase ID and a phase description as inputs. This will create a new entry in the internal timing map. After completion of the test phase, the testbench calls </w:t>
      </w:r>
      <w:r w:rsidR="0096320A" w:rsidRPr="0096320A">
        <w:rPr>
          <w:rFonts w:ascii="Lucida Console" w:eastAsiaTheme="minorHAnsi" w:hAnsi="Lucida Console" w:cs="Arial"/>
          <w:b/>
          <w:color w:val="auto"/>
          <w:spacing w:val="10"/>
          <w:sz w:val="20"/>
          <w:lang w:val="en-US"/>
        </w:rPr>
        <w:t>phase_end_timing</w:t>
      </w:r>
      <w:r w:rsidR="0096320A" w:rsidRPr="000E3193">
        <w:rPr>
          <w:lang w:val="en-US"/>
        </w:rPr>
        <w:t xml:space="preserve"> to close the record. At the end of the test, the testbench may now call </w:t>
      </w:r>
      <w:r w:rsidR="0096320A" w:rsidRPr="001C0B05">
        <w:rPr>
          <w:rFonts w:ascii="Lucida Console" w:eastAsiaTheme="minorHAnsi" w:hAnsi="Lucida Console" w:cs="Arial"/>
          <w:b/>
          <w:color w:val="auto"/>
          <w:spacing w:val="10"/>
          <w:sz w:val="20"/>
          <w:lang w:val="en-US"/>
        </w:rPr>
        <w:t>report_timing</w:t>
      </w:r>
      <w:r w:rsidR="0096320A" w:rsidRPr="000E3193">
        <w:rPr>
          <w:lang w:val="en-US"/>
        </w:rPr>
        <w:t xml:space="preserve"> </w:t>
      </w:r>
      <w:r w:rsidR="001C0B05" w:rsidRPr="000E3193">
        <w:rPr>
          <w:lang w:val="en-US"/>
        </w:rPr>
        <w:t>to generate a report showing the timing of all test phases. This is especially useful for comparing simulations at different levels of abstraction.</w:t>
      </w:r>
    </w:p>
    <w:p w14:paraId="6DE05382" w14:textId="77777777" w:rsidR="00B85B67" w:rsidRPr="000E3193" w:rsidRDefault="00B85B67" w:rsidP="002007A1">
      <w:pPr>
        <w:pStyle w:val="Default"/>
        <w:jc w:val="both"/>
        <w:rPr>
          <w:lang w:val="en-US"/>
        </w:rPr>
      </w:pPr>
    </w:p>
    <w:p w14:paraId="51F0A760" w14:textId="77777777" w:rsidR="00B85B67" w:rsidRPr="000E3193" w:rsidRDefault="00B85B67" w:rsidP="002007A1">
      <w:pPr>
        <w:pStyle w:val="Default"/>
        <w:jc w:val="both"/>
        <w:rPr>
          <w:b/>
          <w:lang w:val="en-US"/>
        </w:rPr>
      </w:pPr>
      <w:r w:rsidRPr="000E3193">
        <w:rPr>
          <w:b/>
          <w:lang w:val="en-US"/>
        </w:rPr>
        <w:t>Verbosity:</w:t>
      </w:r>
    </w:p>
    <w:p w14:paraId="1851DF2D" w14:textId="77777777" w:rsidR="00B85B67" w:rsidRPr="000E3193" w:rsidRDefault="00B85B67" w:rsidP="002007A1">
      <w:pPr>
        <w:pStyle w:val="Default"/>
        <w:jc w:val="both"/>
        <w:rPr>
          <w:lang w:val="en-US"/>
        </w:rPr>
      </w:pPr>
    </w:p>
    <w:p w14:paraId="17EB77E6" w14:textId="77777777" w:rsidR="00864137" w:rsidRPr="000E3193" w:rsidRDefault="00864137" w:rsidP="002007A1">
      <w:pPr>
        <w:pStyle w:val="Default"/>
        <w:jc w:val="both"/>
        <w:rPr>
          <w:lang w:val="en-US"/>
        </w:rPr>
      </w:pPr>
      <w:proofErr w:type="gramStart"/>
      <w:r w:rsidRPr="000E3193">
        <w:rPr>
          <w:lang w:val="en-US"/>
        </w:rPr>
        <w:t>class</w:t>
      </w:r>
      <w:proofErr w:type="gramEnd"/>
      <w:r w:rsidRPr="000E3193">
        <w:rPr>
          <w:lang w:val="en-US"/>
        </w:rPr>
        <w:t xml:space="preserve"> color, number, msgstream</w:t>
      </w:r>
    </w:p>
    <w:p w14:paraId="3F636F06" w14:textId="77777777" w:rsidR="004249C1" w:rsidRPr="000E3193" w:rsidRDefault="00864137" w:rsidP="002007A1">
      <w:pPr>
        <w:pStyle w:val="Default"/>
        <w:jc w:val="both"/>
        <w:rPr>
          <w:lang w:val="en-US"/>
        </w:rPr>
      </w:pPr>
      <w:proofErr w:type="gramStart"/>
      <w:r w:rsidRPr="000E3193">
        <w:rPr>
          <w:lang w:val="en-US"/>
        </w:rPr>
        <w:t>common/verbose</w:t>
      </w:r>
      <w:proofErr w:type="gramEnd"/>
      <w:r w:rsidRPr="000E3193">
        <w:rPr>
          <w:lang w:val="en-US"/>
        </w:rPr>
        <w:t>.*</w:t>
      </w:r>
    </w:p>
    <w:p w14:paraId="64A7030F" w14:textId="77777777" w:rsidR="00864137" w:rsidRPr="000E3193" w:rsidRDefault="00864137" w:rsidP="002007A1">
      <w:pPr>
        <w:pStyle w:val="Default"/>
        <w:jc w:val="both"/>
        <w:rPr>
          <w:lang w:val="en-US"/>
        </w:rPr>
      </w:pPr>
    </w:p>
    <w:p w14:paraId="762D3408" w14:textId="77777777" w:rsidR="00911AAE" w:rsidRPr="000E3193" w:rsidRDefault="00864137" w:rsidP="002007A1">
      <w:pPr>
        <w:pStyle w:val="Default"/>
        <w:jc w:val="both"/>
        <w:rPr>
          <w:lang w:val="en-US"/>
        </w:rPr>
      </w:pPr>
      <w:r w:rsidRPr="000E3193">
        <w:rPr>
          <w:lang w:val="en-US"/>
        </w:rPr>
        <w:t>The operators defined in verbose.h can be used to filter output messages respect</w:t>
      </w:r>
      <w:r w:rsidR="005D225B" w:rsidRPr="000E3193">
        <w:rPr>
          <w:lang w:val="en-US"/>
        </w:rPr>
        <w:t>ing their</w:t>
      </w:r>
      <w:r w:rsidRPr="000E3193">
        <w:rPr>
          <w:lang w:val="en-US"/>
        </w:rPr>
        <w:t xml:space="preserve"> severity. As explained in </w:t>
      </w:r>
      <w:r w:rsidR="00BA0425">
        <w:fldChar w:fldCharType="begin"/>
      </w:r>
      <w:r w:rsidR="009662B6" w:rsidRPr="000E3193">
        <w:rPr>
          <w:lang w:val="en-US"/>
        </w:rPr>
        <w:instrText xml:space="preserve"> REF _Ref187130590 \r \h </w:instrText>
      </w:r>
      <w:r w:rsidR="00BA0425">
        <w:fldChar w:fldCharType="separate"/>
      </w:r>
      <w:r w:rsidRPr="000E3193">
        <w:rPr>
          <w:lang w:val="en-US"/>
        </w:rPr>
        <w:t>2.2.2</w:t>
      </w:r>
      <w:r w:rsidR="00BA0425">
        <w:fldChar w:fldCharType="end"/>
      </w:r>
      <w:r w:rsidRPr="000E3193">
        <w:rPr>
          <w:lang w:val="en-US"/>
        </w:rPr>
        <w:t xml:space="preserve"> the verbosity level of the simulations must be defined during configuration of the library</w:t>
      </w:r>
      <w:r w:rsidR="005D225B" w:rsidRPr="000E3193">
        <w:rPr>
          <w:lang w:val="en-US"/>
        </w:rPr>
        <w:t xml:space="preserve"> (</w:t>
      </w:r>
      <w:proofErr w:type="gramStart"/>
      <w:r w:rsidR="005D225B" w:rsidRPr="005D225B">
        <w:rPr>
          <w:rFonts w:ascii="Lucida Console" w:eastAsiaTheme="minorHAnsi" w:hAnsi="Lucida Console" w:cs="Arial"/>
          <w:b/>
          <w:color w:val="auto"/>
          <w:spacing w:val="10"/>
          <w:sz w:val="20"/>
          <w:lang w:val="en-US"/>
        </w:rPr>
        <w:t>./</w:t>
      </w:r>
      <w:proofErr w:type="gramEnd"/>
      <w:r w:rsidR="005D225B" w:rsidRPr="005D225B">
        <w:rPr>
          <w:rFonts w:ascii="Lucida Console" w:eastAsiaTheme="minorHAnsi" w:hAnsi="Lucida Console" w:cs="Arial"/>
          <w:b/>
          <w:color w:val="auto"/>
          <w:spacing w:val="10"/>
          <w:sz w:val="20"/>
          <w:lang w:val="en-US"/>
        </w:rPr>
        <w:t>waf configure –verbosity=1..4</w:t>
      </w:r>
      <w:r w:rsidR="005D225B" w:rsidRPr="000E3193">
        <w:rPr>
          <w:lang w:val="en-US"/>
        </w:rPr>
        <w:t>)</w:t>
      </w:r>
      <w:r w:rsidRPr="000E3193">
        <w:rPr>
          <w:lang w:val="en-US"/>
        </w:rPr>
        <w:t xml:space="preserve">. </w:t>
      </w:r>
      <w:r w:rsidR="005D225B" w:rsidRPr="000E3193">
        <w:rPr>
          <w:lang w:val="en-US"/>
        </w:rPr>
        <w:t>Four levels may be chosen: error, warning, info and debug.</w:t>
      </w:r>
      <w:r w:rsidR="00911AAE" w:rsidRPr="000E3193">
        <w:rPr>
          <w:lang w:val="en-US"/>
        </w:rPr>
        <w:t xml:space="preserve"> The operators are used in a similar way to C++ stdout:</w:t>
      </w:r>
    </w:p>
    <w:p w14:paraId="3F321217" w14:textId="77777777" w:rsidR="00911AAE" w:rsidRPr="000E3193" w:rsidRDefault="00911AAE" w:rsidP="002007A1">
      <w:pPr>
        <w:pStyle w:val="Default"/>
        <w:jc w:val="both"/>
        <w:rPr>
          <w:lang w:val="en-US"/>
        </w:rPr>
      </w:pPr>
    </w:p>
    <w:p w14:paraId="7EECC781" w14:textId="77777777" w:rsid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std::cout</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std::endl;</w:t>
      </w:r>
      <w:r w:rsidRPr="00911AAE">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 Regular C++ stdout</w:t>
      </w:r>
      <w:r w:rsidRPr="00911AAE">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ab/>
      </w:r>
    </w:p>
    <w:p w14:paraId="5CAEA72F" w14:textId="77777777" w:rsidR="00911AAE" w:rsidRDefault="00911AAE" w:rsidP="002007A1">
      <w:pPr>
        <w:pStyle w:val="Default"/>
        <w:jc w:val="both"/>
        <w:rPr>
          <w:rFonts w:ascii="Lucida Console" w:eastAsiaTheme="minorHAnsi" w:hAnsi="Lucida Console" w:cs="Arial"/>
          <w:b/>
          <w:color w:val="auto"/>
          <w:spacing w:val="10"/>
          <w:sz w:val="20"/>
          <w:lang w:val="en-US"/>
        </w:rPr>
      </w:pPr>
    </w:p>
    <w:p w14:paraId="335091B6"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v::error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error stream</w:t>
      </w:r>
    </w:p>
    <w:p w14:paraId="34F2D294"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::warn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warn stream</w:t>
      </w:r>
    </w:p>
    <w:p w14:paraId="62853AF9"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Pr>
          <w:rFonts w:ascii="Lucida Console" w:eastAsiaTheme="minorHAnsi" w:hAnsi="Lucida Console" w:cs="Arial"/>
          <w:b/>
          <w:color w:val="auto"/>
          <w:spacing w:val="10"/>
          <w:sz w:val="20"/>
          <w:lang w:val="en-US"/>
        </w:rPr>
        <w:t>v</w:t>
      </w:r>
      <w:r w:rsidRPr="00911AAE">
        <w:rPr>
          <w:rFonts w:ascii="Lucida Console" w:eastAsiaTheme="minorHAnsi" w:hAnsi="Lucida Console" w:cs="Arial"/>
          <w:b/>
          <w:color w:val="auto"/>
          <w:spacing w:val="10"/>
          <w:sz w:val="20"/>
          <w:lang w:val="en-US"/>
        </w:rPr>
        <w:t xml:space="preserve">::info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info stream</w:t>
      </w:r>
    </w:p>
    <w:p w14:paraId="2C34600A" w14:textId="77777777" w:rsidR="00911AAE" w:rsidRPr="00911AAE" w:rsidRDefault="00911AAE" w:rsidP="002007A1">
      <w:pPr>
        <w:pStyle w:val="Default"/>
        <w:jc w:val="both"/>
        <w:rPr>
          <w:rFonts w:ascii="Lucida Console" w:eastAsiaTheme="minorHAnsi" w:hAnsi="Lucida Console" w:cs="Arial"/>
          <w:b/>
          <w:color w:val="auto"/>
          <w:spacing w:val="10"/>
          <w:sz w:val="20"/>
          <w:lang w:val="en-US"/>
        </w:rPr>
      </w:pPr>
      <w:r w:rsidRPr="00911AAE">
        <w:rPr>
          <w:rFonts w:ascii="Lucida Console" w:eastAsiaTheme="minorHAnsi" w:hAnsi="Lucida Console" w:cs="Arial"/>
          <w:b/>
          <w:color w:val="auto"/>
          <w:spacing w:val="10"/>
          <w:sz w:val="20"/>
          <w:lang w:val="en-US"/>
        </w:rPr>
        <w:t xml:space="preserve">v::debug </w:t>
      </w:r>
      <w:r>
        <w:rPr>
          <w:rFonts w:ascii="Lucida Console" w:eastAsiaTheme="minorHAnsi" w:hAnsi="Lucida Console" w:cs="Arial"/>
          <w:b/>
          <w:color w:val="auto"/>
          <w:spacing w:val="10"/>
          <w:sz w:val="20"/>
          <w:lang w:val="en-US"/>
        </w:rPr>
        <w:tab/>
      </w:r>
      <w:r w:rsidRPr="00911AAE">
        <w:rPr>
          <w:rFonts w:ascii="Lucida Console" w:eastAsiaTheme="minorHAnsi" w:hAnsi="Lucida Console" w:cs="Arial"/>
          <w:b/>
          <w:color w:val="auto"/>
          <w:spacing w:val="10"/>
          <w:sz w:val="20"/>
          <w:lang w:val="en-US"/>
        </w:rPr>
        <w:t>&lt;&lt; value &lt;&lt; v::endl;</w:t>
      </w:r>
      <w:r>
        <w:rPr>
          <w:rFonts w:ascii="Lucida Console" w:eastAsiaTheme="minorHAnsi" w:hAnsi="Lucida Console" w:cs="Arial"/>
          <w:b/>
          <w:color w:val="auto"/>
          <w:spacing w:val="10"/>
          <w:sz w:val="20"/>
          <w:lang w:val="en-US"/>
        </w:rPr>
        <w:tab/>
      </w:r>
      <w:r>
        <w:rPr>
          <w:rFonts w:ascii="Lucida Console" w:eastAsiaTheme="minorHAnsi" w:hAnsi="Lucida Console" w:cs="Arial"/>
          <w:b/>
          <w:color w:val="auto"/>
          <w:spacing w:val="10"/>
          <w:sz w:val="20"/>
          <w:lang w:val="en-US"/>
        </w:rPr>
        <w:tab/>
        <w:t>// Verbosity debug stream</w:t>
      </w:r>
    </w:p>
    <w:p w14:paraId="70552397" w14:textId="77777777" w:rsidR="00911AAE" w:rsidRPr="000E3193" w:rsidRDefault="00911AAE" w:rsidP="002007A1">
      <w:pPr>
        <w:pStyle w:val="Default"/>
        <w:jc w:val="both"/>
        <w:rPr>
          <w:lang w:val="en-US"/>
        </w:rPr>
      </w:pPr>
    </w:p>
    <w:p w14:paraId="0D434E65" w14:textId="77777777" w:rsidR="00911AAE" w:rsidRPr="000E3193" w:rsidRDefault="00911AAE" w:rsidP="002007A1">
      <w:pPr>
        <w:pStyle w:val="Default"/>
        <w:jc w:val="both"/>
        <w:rPr>
          <w:lang w:val="en-US"/>
        </w:rPr>
      </w:pPr>
      <w:r w:rsidRPr="000E3193">
        <w:rPr>
          <w:lang w:val="en-US"/>
        </w:rPr>
        <w:t xml:space="preserve">Defining the verbosity at configuration time has the advantage that </w:t>
      </w:r>
      <w:r w:rsidR="00CF7BD7" w:rsidRPr="000E3193">
        <w:rPr>
          <w:lang w:val="en-US"/>
        </w:rPr>
        <w:t>undesired output is optimized way (compared to runtime switching)</w:t>
      </w:r>
      <w:proofErr w:type="gramStart"/>
      <w:r w:rsidR="00CF7BD7" w:rsidRPr="000E3193">
        <w:rPr>
          <w:lang w:val="en-US"/>
        </w:rPr>
        <w:t>.</w:t>
      </w:r>
      <w:proofErr w:type="gramEnd"/>
    </w:p>
    <w:p w14:paraId="6A2339F4" w14:textId="77777777" w:rsidR="004249C1" w:rsidRPr="000E3193" w:rsidRDefault="004249C1" w:rsidP="002007A1">
      <w:pPr>
        <w:pStyle w:val="Default"/>
        <w:jc w:val="both"/>
        <w:rPr>
          <w:lang w:val="en-US"/>
        </w:rPr>
      </w:pPr>
    </w:p>
    <w:p w14:paraId="6473277F" w14:textId="77777777" w:rsidR="004249C1" w:rsidRPr="000E3193" w:rsidRDefault="00B85B67" w:rsidP="002007A1">
      <w:pPr>
        <w:pStyle w:val="Default"/>
        <w:jc w:val="both"/>
        <w:rPr>
          <w:b/>
          <w:lang w:val="en-US"/>
        </w:rPr>
      </w:pPr>
      <w:r w:rsidRPr="000E3193">
        <w:rPr>
          <w:b/>
          <w:lang w:val="en-US"/>
        </w:rPr>
        <w:t>Endianess</w:t>
      </w:r>
      <w:r w:rsidR="004249C1" w:rsidRPr="000E3193">
        <w:rPr>
          <w:b/>
          <w:lang w:val="en-US"/>
        </w:rPr>
        <w:t>:</w:t>
      </w:r>
    </w:p>
    <w:p w14:paraId="30BF1585" w14:textId="77777777" w:rsidR="004249C1" w:rsidRPr="000E3193" w:rsidRDefault="004249C1" w:rsidP="002007A1">
      <w:pPr>
        <w:pStyle w:val="Default"/>
        <w:jc w:val="both"/>
        <w:rPr>
          <w:lang w:val="en-US"/>
        </w:rPr>
      </w:pPr>
    </w:p>
    <w:p w14:paraId="2DA955C0" w14:textId="77777777" w:rsidR="004249C1" w:rsidRPr="000E3193" w:rsidRDefault="004249C1" w:rsidP="002007A1">
      <w:pPr>
        <w:pStyle w:val="Default"/>
        <w:jc w:val="both"/>
        <w:rPr>
          <w:lang w:val="en-US"/>
        </w:rPr>
      </w:pPr>
      <w:proofErr w:type="gramStart"/>
      <w:r w:rsidRPr="000E3193">
        <w:rPr>
          <w:lang w:val="en-US"/>
        </w:rPr>
        <w:t>class</w:t>
      </w:r>
      <w:proofErr w:type="gramEnd"/>
      <w:r w:rsidRPr="000E3193">
        <w:rPr>
          <w:lang w:val="en-US"/>
        </w:rPr>
        <w:t xml:space="preserve"> none</w:t>
      </w:r>
    </w:p>
    <w:p w14:paraId="544B76B3" w14:textId="77777777" w:rsidR="004249C1" w:rsidRPr="000E3193" w:rsidRDefault="004249C1" w:rsidP="002007A1">
      <w:pPr>
        <w:pStyle w:val="Default"/>
        <w:jc w:val="both"/>
        <w:rPr>
          <w:lang w:val="en-US"/>
        </w:rPr>
      </w:pPr>
      <w:proofErr w:type="gramStart"/>
      <w:r w:rsidRPr="000E3193">
        <w:rPr>
          <w:lang w:val="en-US"/>
        </w:rPr>
        <w:t>common/vendian.h</w:t>
      </w:r>
      <w:proofErr w:type="gramEnd"/>
    </w:p>
    <w:p w14:paraId="6E158399" w14:textId="77777777" w:rsidR="004249C1" w:rsidRPr="000E3193" w:rsidRDefault="004249C1" w:rsidP="002007A1">
      <w:pPr>
        <w:pStyle w:val="Default"/>
        <w:jc w:val="both"/>
        <w:rPr>
          <w:lang w:val="en-US"/>
        </w:rPr>
      </w:pPr>
      <w:proofErr w:type="gramStart"/>
      <w:r w:rsidRPr="000E3193">
        <w:rPr>
          <w:lang w:val="en-US"/>
        </w:rPr>
        <w:t>lib</w:t>
      </w:r>
      <w:proofErr w:type="gramEnd"/>
      <w:r w:rsidRPr="000E3193">
        <w:rPr>
          <w:lang w:val="en-US"/>
        </w:rPr>
        <w:t xml:space="preserve"> common</w:t>
      </w:r>
    </w:p>
    <w:p w14:paraId="4A6664DD" w14:textId="77777777" w:rsidR="004249C1" w:rsidRPr="000E3193" w:rsidRDefault="004249C1" w:rsidP="002007A1">
      <w:pPr>
        <w:pStyle w:val="Default"/>
        <w:jc w:val="both"/>
        <w:rPr>
          <w:lang w:val="en-US"/>
        </w:rPr>
      </w:pPr>
    </w:p>
    <w:p w14:paraId="55385BDC" w14:textId="77777777" w:rsidR="00F430CD" w:rsidRPr="000E3193" w:rsidRDefault="004249C1" w:rsidP="002007A1">
      <w:pPr>
        <w:pStyle w:val="Default"/>
        <w:jc w:val="both"/>
        <w:rPr>
          <w:lang w:val="en-US"/>
        </w:rPr>
      </w:pPr>
      <w:r w:rsidRPr="000E3193">
        <w:rPr>
          <w:lang w:val="en-US"/>
        </w:rPr>
        <w:t xml:space="preserve">The header </w:t>
      </w:r>
      <w:r w:rsidRPr="007777E6">
        <w:rPr>
          <w:rFonts w:ascii="Lucida Console" w:eastAsiaTheme="minorHAnsi" w:hAnsi="Lucida Console" w:cs="Arial"/>
          <w:b/>
          <w:color w:val="auto"/>
          <w:spacing w:val="10"/>
          <w:sz w:val="20"/>
          <w:lang w:val="en-US"/>
        </w:rPr>
        <w:t>vendian.h</w:t>
      </w:r>
      <w:r w:rsidRPr="000E3193">
        <w:rPr>
          <w:lang w:val="en-US"/>
        </w:rPr>
        <w:t xml:space="preserve"> provides endianess conversion functions for data types of different lengths. </w:t>
      </w:r>
      <w:r w:rsidR="00F430CD" w:rsidRPr="000E3193">
        <w:rPr>
          <w:lang w:val="en-US"/>
        </w:rPr>
        <w:t xml:space="preserve">If the host system is little endian, </w:t>
      </w:r>
      <w:r w:rsidR="007777E6" w:rsidRPr="000E3193">
        <w:rPr>
          <w:lang w:val="en-US"/>
        </w:rPr>
        <w:t>CPU and unit tests must swap</w:t>
      </w:r>
      <w:r w:rsidR="00B85B67" w:rsidRPr="000E3193">
        <w:rPr>
          <w:lang w:val="en-US"/>
        </w:rPr>
        <w:t xml:space="preserve"> byte order</w:t>
      </w:r>
      <w:r w:rsidR="00F430CD" w:rsidRPr="000E3193">
        <w:rPr>
          <w:lang w:val="en-US"/>
        </w:rPr>
        <w:t>. The latter</w:t>
      </w:r>
      <w:r w:rsidR="007777E6" w:rsidRPr="000E3193">
        <w:rPr>
          <w:lang w:val="en-US"/>
        </w:rPr>
        <w:t xml:space="preserve"> is defined by the macro </w:t>
      </w:r>
      <w:r w:rsidR="007777E6" w:rsidRPr="007777E6">
        <w:rPr>
          <w:rFonts w:ascii="Lucida Console" w:eastAsiaTheme="minorHAnsi" w:hAnsi="Lucida Console" w:cs="Arial"/>
          <w:b/>
          <w:color w:val="auto"/>
          <w:spacing w:val="10"/>
          <w:sz w:val="20"/>
          <w:lang w:val="en-US"/>
        </w:rPr>
        <w:t>LITTLE_ENDIAN_BO</w:t>
      </w:r>
      <w:r w:rsidR="007777E6" w:rsidRPr="000E3193">
        <w:rPr>
          <w:lang w:val="en-US"/>
        </w:rPr>
        <w:t xml:space="preserve">. </w:t>
      </w:r>
    </w:p>
    <w:p w14:paraId="6E28DE23" w14:textId="77777777" w:rsidR="004249C1" w:rsidRPr="000E3193" w:rsidRDefault="007777E6" w:rsidP="002007A1">
      <w:pPr>
        <w:pStyle w:val="Default"/>
        <w:jc w:val="both"/>
        <w:rPr>
          <w:lang w:val="en-US"/>
        </w:rPr>
      </w:pPr>
      <w:r w:rsidRPr="000E3193">
        <w:rPr>
          <w:lang w:val="en-US"/>
        </w:rPr>
        <w:t xml:space="preserve">It has to be kept in mind that the LEON processor is a big endian CPU. </w:t>
      </w:r>
      <w:r w:rsidR="00F430CD" w:rsidRPr="000E3193">
        <w:rPr>
          <w:lang w:val="en-US"/>
        </w:rPr>
        <w:t>Hence, memory images generated with the SPARC compiler (e.g. BCC) are also big endian. If the host system simulates the CPU, or testbench, in little endian byte order</w:t>
      </w:r>
      <w:r w:rsidR="00B85B67" w:rsidRPr="000E3193">
        <w:rPr>
          <w:lang w:val="en-US"/>
        </w:rPr>
        <w:t>,</w:t>
      </w:r>
      <w:r w:rsidR="00F430CD" w:rsidRPr="000E3193">
        <w:rPr>
          <w:lang w:val="en-US"/>
        </w:rPr>
        <w:t xml:space="preserve"> all data items going to/from memory must turn!</w:t>
      </w:r>
    </w:p>
    <w:p w14:paraId="30DECF0A" w14:textId="77777777" w:rsidR="004D3A78" w:rsidRDefault="00CA0A40" w:rsidP="00CA0A40">
      <w:pPr>
        <w:pStyle w:val="berschrift2"/>
      </w:pPr>
      <w:bookmarkStart w:id="52" w:name="_Ref187200682"/>
      <w:bookmarkStart w:id="53" w:name="_Toc187229133"/>
      <w:bookmarkStart w:id="54" w:name="_Toc313625344"/>
      <w:r>
        <w:t>TLM Signal Communication Kit</w:t>
      </w:r>
      <w:bookmarkEnd w:id="52"/>
      <w:bookmarkEnd w:id="53"/>
      <w:bookmarkEnd w:id="54"/>
    </w:p>
    <w:p w14:paraId="6EB982E1" w14:textId="77777777" w:rsidR="00F033AC" w:rsidRPr="000E3193" w:rsidRDefault="006A65CE" w:rsidP="000823B8">
      <w:pPr>
        <w:pStyle w:val="Default"/>
        <w:jc w:val="both"/>
        <w:rPr>
          <w:lang w:val="en-US"/>
        </w:rPr>
      </w:pPr>
      <w:r w:rsidRPr="000E3193">
        <w:rPr>
          <w:lang w:val="en-US"/>
        </w:rPr>
        <w:t>Signal communication in</w:t>
      </w:r>
      <w:r w:rsidR="00F033AC" w:rsidRPr="000E3193">
        <w:rPr>
          <w:lang w:val="en-US"/>
        </w:rPr>
        <w:t xml:space="preserve"> TLM platforms is usually model</w:t>
      </w:r>
      <w:r w:rsidRPr="000E3193">
        <w:rPr>
          <w:lang w:val="en-US"/>
        </w:rPr>
        <w:t>ed using System</w:t>
      </w:r>
      <w:r w:rsidR="000823B8" w:rsidRPr="000E3193">
        <w:rPr>
          <w:lang w:val="en-US"/>
        </w:rPr>
        <w:t>C</w:t>
      </w:r>
      <w:r w:rsidRPr="000E3193">
        <w:rPr>
          <w:lang w:val="en-US"/>
        </w:rPr>
        <w:t xml:space="preserve"> signals (</w:t>
      </w:r>
      <w:r w:rsidRPr="000823B8">
        <w:rPr>
          <w:rFonts w:ascii="Lucida Console" w:eastAsiaTheme="minorHAnsi" w:hAnsi="Lucida Console" w:cs="Arial"/>
          <w:b/>
          <w:color w:val="auto"/>
          <w:spacing w:val="10"/>
          <w:sz w:val="20"/>
          <w:lang w:val="en-US"/>
        </w:rPr>
        <w:t>sc_signals</w:t>
      </w:r>
      <w:r w:rsidR="00F033AC" w:rsidRPr="000E3193">
        <w:rPr>
          <w:lang w:val="en-US"/>
        </w:rPr>
        <w:t>). SystemC signals are applied</w:t>
      </w:r>
      <w:r w:rsidRPr="000E3193">
        <w:rPr>
          <w:lang w:val="en-US"/>
        </w:rPr>
        <w:t xml:space="preserve"> very similar to </w:t>
      </w:r>
      <w:r w:rsidR="000823B8" w:rsidRPr="000E3193">
        <w:rPr>
          <w:lang w:val="en-US"/>
        </w:rPr>
        <w:t xml:space="preserve">RTL signals and, more-or-less, represent hardware wires. To achieve the required level of accuracy, all reads and writes of </w:t>
      </w:r>
      <w:r w:rsidR="000823B8" w:rsidRPr="000823B8">
        <w:rPr>
          <w:rFonts w:ascii="Lucida Console" w:eastAsiaTheme="minorHAnsi" w:hAnsi="Lucida Console" w:cs="Arial"/>
          <w:b/>
          <w:color w:val="auto"/>
          <w:spacing w:val="10"/>
          <w:sz w:val="20"/>
          <w:lang w:val="en-US"/>
        </w:rPr>
        <w:t>sc_signals</w:t>
      </w:r>
      <w:r w:rsidR="000823B8" w:rsidRPr="000E3193">
        <w:rPr>
          <w:lang w:val="en-US"/>
        </w:rPr>
        <w:t xml:space="preserve"> need to be scheduled by the SystemC kernel. For modeling at a higher level of abstraction this involves an un</w:t>
      </w:r>
      <w:r w:rsidR="004868AF" w:rsidRPr="000E3193">
        <w:rPr>
          <w:lang w:val="en-US"/>
        </w:rPr>
        <w:t>wanted</w:t>
      </w:r>
      <w:r w:rsidR="000823B8" w:rsidRPr="000E3193">
        <w:rPr>
          <w:lang w:val="en-US"/>
        </w:rPr>
        <w:t xml:space="preserve"> overhead. </w:t>
      </w:r>
      <w:r w:rsidR="004868AF" w:rsidRPr="000E3193">
        <w:rPr>
          <w:lang w:val="en-US"/>
        </w:rPr>
        <w:t>O</w:t>
      </w:r>
      <w:r w:rsidR="000823B8" w:rsidRPr="000E3193">
        <w:rPr>
          <w:lang w:val="en-US"/>
        </w:rPr>
        <w:t>ne would prefer a fast function-call</w:t>
      </w:r>
      <w:r w:rsidR="00F033AC" w:rsidRPr="000E3193">
        <w:rPr>
          <w:lang w:val="en-US"/>
        </w:rPr>
        <w:t xml:space="preserve"> </w:t>
      </w:r>
      <w:r w:rsidR="000823B8" w:rsidRPr="000E3193">
        <w:rPr>
          <w:lang w:val="en-US"/>
        </w:rPr>
        <w:t xml:space="preserve">based </w:t>
      </w:r>
      <w:r w:rsidR="00F033AC" w:rsidRPr="000E3193">
        <w:rPr>
          <w:lang w:val="en-US"/>
        </w:rPr>
        <w:t>(T</w:t>
      </w:r>
      <w:r w:rsidR="004868AF" w:rsidRPr="000E3193">
        <w:rPr>
          <w:lang w:val="en-US"/>
        </w:rPr>
        <w:t>LM-style) communication with a</w:t>
      </w:r>
      <w:r w:rsidR="00F033AC" w:rsidRPr="000E3193">
        <w:rPr>
          <w:lang w:val="en-US"/>
        </w:rPr>
        <w:t xml:space="preserve"> preference of retaining the natural, close to hardware, modeling style of </w:t>
      </w:r>
      <w:r w:rsidR="00F033AC" w:rsidRPr="00F033AC">
        <w:rPr>
          <w:rFonts w:ascii="Lucida Console" w:eastAsiaTheme="minorHAnsi" w:hAnsi="Lucida Console" w:cs="Arial"/>
          <w:b/>
          <w:color w:val="auto"/>
          <w:spacing w:val="10"/>
          <w:sz w:val="20"/>
          <w:lang w:val="en-US"/>
        </w:rPr>
        <w:t>sc_signals</w:t>
      </w:r>
      <w:r w:rsidR="00F033AC" w:rsidRPr="000E3193">
        <w:rPr>
          <w:lang w:val="en-US"/>
        </w:rPr>
        <w:t>.</w:t>
      </w:r>
    </w:p>
    <w:p w14:paraId="5DDEE02E" w14:textId="77777777" w:rsidR="00C71574" w:rsidRPr="000E3193" w:rsidRDefault="00F033AC" w:rsidP="000823B8">
      <w:pPr>
        <w:pStyle w:val="Default"/>
        <w:jc w:val="both"/>
        <w:rPr>
          <w:lang w:val="en-US"/>
        </w:rPr>
      </w:pPr>
      <w:r w:rsidRPr="000E3193">
        <w:rPr>
          <w:lang w:val="en-US"/>
        </w:rPr>
        <w:t>Fo</w:t>
      </w:r>
      <w:r w:rsidR="004868AF" w:rsidRPr="000E3193">
        <w:rPr>
          <w:lang w:val="en-US"/>
        </w:rPr>
        <w:t>r this purpose this library provides</w:t>
      </w:r>
      <w:r w:rsidRPr="000E3193">
        <w:rPr>
          <w:lang w:val="en-US"/>
        </w:rPr>
        <w:t xml:space="preserve"> an extra set of functions. The SoCRocket SignalKit can be found in the root directory of the project (</w:t>
      </w:r>
      <w:proofErr w:type="gramStart"/>
      <w:r w:rsidRPr="000E3193">
        <w:rPr>
          <w:lang w:val="en-US"/>
        </w:rPr>
        <w:t>./</w:t>
      </w:r>
      <w:proofErr w:type="gramEnd"/>
      <w:r w:rsidRPr="000E3193">
        <w:rPr>
          <w:lang w:val="en-US"/>
        </w:rPr>
        <w:t xml:space="preserve">signalkit). </w:t>
      </w:r>
      <w:r w:rsidR="00C71574" w:rsidRPr="000E3193">
        <w:rPr>
          <w:lang w:val="en-US"/>
        </w:rPr>
        <w:t xml:space="preserve">Within the library it is mainly used to model the interupt and reset distribution, but also for special purposes like dbus snooping. Syntax and application of SignalKit ports are very close to sc_signals. Though, signal transmission is performed by directed function calls, similar to TLM blocking </w:t>
      </w:r>
      <w:r w:rsidR="00C71574" w:rsidRPr="000E3193">
        <w:rPr>
          <w:lang w:val="en-US"/>
        </w:rPr>
        <w:lastRenderedPageBreak/>
        <w:t>transport. However, in contrast to TLM no payload handling is required.</w:t>
      </w:r>
      <w:r w:rsidR="00C23E0D" w:rsidRPr="000E3193">
        <w:rPr>
          <w:lang w:val="en-US"/>
        </w:rPr>
        <w:t xml:space="preserve"> The general handling is very simple.</w:t>
      </w:r>
    </w:p>
    <w:p w14:paraId="4A4B3B06" w14:textId="77777777" w:rsidR="00C71574" w:rsidRPr="000E3193" w:rsidRDefault="00C71574" w:rsidP="000823B8">
      <w:pPr>
        <w:pStyle w:val="Default"/>
        <w:jc w:val="both"/>
        <w:rPr>
          <w:lang w:val="en-US"/>
        </w:rPr>
      </w:pPr>
    </w:p>
    <w:p w14:paraId="432427C0" w14:textId="77777777" w:rsidR="00732634" w:rsidRPr="000E3193" w:rsidRDefault="00C23E0D" w:rsidP="000823B8">
      <w:pPr>
        <w:pStyle w:val="Default"/>
        <w:jc w:val="both"/>
        <w:rPr>
          <w:lang w:val="en-US"/>
        </w:rPr>
      </w:pPr>
      <w:r w:rsidRPr="000E3193">
        <w:rPr>
          <w:lang w:val="en-US"/>
        </w:rPr>
        <w:t xml:space="preserve">A module that is supposed to utilize SignalKit signals must include the </w:t>
      </w:r>
      <w:r w:rsidRPr="00C23E0D">
        <w:rPr>
          <w:rFonts w:ascii="Lucida Console" w:eastAsiaTheme="minorHAnsi" w:hAnsi="Lucida Console" w:cs="Arial"/>
          <w:b/>
          <w:color w:val="auto"/>
          <w:spacing w:val="10"/>
          <w:sz w:val="20"/>
          <w:lang w:val="en-US"/>
        </w:rPr>
        <w:t>signalkit.h</w:t>
      </w:r>
      <w:r w:rsidRPr="000E3193">
        <w:rPr>
          <w:lang w:val="en-US"/>
        </w:rPr>
        <w:t xml:space="preserve"> header file and must call the </w:t>
      </w:r>
      <w:r w:rsidRPr="00C23E0D">
        <w:rPr>
          <w:rFonts w:ascii="Lucida Console" w:eastAsiaTheme="minorHAnsi" w:hAnsi="Lucida Console" w:cs="Arial"/>
          <w:b/>
          <w:color w:val="auto"/>
          <w:spacing w:val="10"/>
          <w:sz w:val="20"/>
          <w:lang w:val="en-US"/>
        </w:rPr>
        <w:t>SK_HAS_SIGNALS</w:t>
      </w:r>
      <w:r w:rsidRPr="000E3193">
        <w:rPr>
          <w:lang w:val="en-US"/>
        </w:rPr>
        <w:t xml:space="preserve"> macro in its class definition.</w:t>
      </w:r>
      <w:r w:rsidR="00732634" w:rsidRPr="000E3193">
        <w:rPr>
          <w:lang w:val="en-US"/>
        </w:rPr>
        <w:t xml:space="preserve"> The following code example shows a SignalKit module with an outgoing port of type</w:t>
      </w:r>
      <w:r w:rsidR="00732634" w:rsidRPr="00732634">
        <w:rPr>
          <w:rFonts w:ascii="Lucida Console" w:eastAsiaTheme="minorHAnsi" w:hAnsi="Lucida Console" w:cs="Arial"/>
          <w:b/>
          <w:color w:val="auto"/>
          <w:spacing w:val="10"/>
          <w:sz w:val="20"/>
          <w:lang w:val="en-US"/>
        </w:rPr>
        <w:t xml:space="preserve"> int</w:t>
      </w:r>
      <w:r w:rsidR="00FC443E" w:rsidRPr="000E3193">
        <w:rPr>
          <w:lang w:val="en-US"/>
        </w:rPr>
        <w:t>:</w:t>
      </w:r>
    </w:p>
    <w:p w14:paraId="5D15D108" w14:textId="77777777" w:rsidR="00FC443E" w:rsidRPr="000E3193" w:rsidRDefault="00FC443E" w:rsidP="000823B8">
      <w:pPr>
        <w:pStyle w:val="Default"/>
        <w:jc w:val="both"/>
        <w:rPr>
          <w:sz w:val="16"/>
          <w:lang w:val="en-US"/>
        </w:rPr>
      </w:pPr>
    </w:p>
    <w:p w14:paraId="29010968" w14:textId="77777777"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w:t>
      </w:r>
      <w:proofErr w:type="gramStart"/>
      <w:r w:rsidRPr="000E3193">
        <w:rPr>
          <w:rFonts w:ascii="Courier" w:hAnsi="Courier" w:cs="Courier"/>
          <w:color w:val="6C6C6C"/>
          <w:spacing w:val="0"/>
          <w:sz w:val="16"/>
          <w:szCs w:val="26"/>
        </w:rPr>
        <w:t>1</w:t>
      </w:r>
      <w:r w:rsidRPr="000E3193">
        <w:rPr>
          <w:rFonts w:ascii="Courier" w:hAnsi="Courier" w:cs="Courier"/>
          <w:color w:val="1D1D1D"/>
          <w:spacing w:val="0"/>
          <w:sz w:val="16"/>
          <w:szCs w:val="26"/>
        </w:rPr>
        <w:t xml:space="preserve">  </w:t>
      </w:r>
      <w:r w:rsidRPr="000E3193">
        <w:rPr>
          <w:rFonts w:ascii="Courier" w:hAnsi="Courier" w:cs="Courier"/>
          <w:color w:val="FF0000"/>
          <w:spacing w:val="0"/>
          <w:sz w:val="16"/>
          <w:szCs w:val="26"/>
        </w:rPr>
        <w:t>#</w:t>
      </w:r>
      <w:proofErr w:type="gramEnd"/>
      <w:r w:rsidRPr="000E3193">
        <w:rPr>
          <w:rFonts w:ascii="Courier" w:hAnsi="Courier" w:cs="Courier"/>
          <w:color w:val="FF0000"/>
          <w:spacing w:val="0"/>
          <w:sz w:val="16"/>
          <w:szCs w:val="26"/>
        </w:rPr>
        <w:t xml:space="preserve">include </w:t>
      </w:r>
      <w:r w:rsidRPr="000E3193">
        <w:rPr>
          <w:rFonts w:ascii="Courier" w:hAnsi="Courier" w:cs="Courier"/>
          <w:b/>
          <w:bCs/>
          <w:color w:val="65B8DA"/>
          <w:spacing w:val="0"/>
          <w:sz w:val="16"/>
          <w:szCs w:val="26"/>
        </w:rPr>
        <w:t>"signalkit.h"</w:t>
      </w:r>
    </w:p>
    <w:p w14:paraId="27D2AB08" w14:textId="77777777"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2</w:t>
      </w:r>
    </w:p>
    <w:p w14:paraId="57F819FC" w14:textId="77777777"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w:t>
      </w:r>
      <w:proofErr w:type="gramStart"/>
      <w:r w:rsidRPr="000E3193">
        <w:rPr>
          <w:rFonts w:ascii="Courier" w:hAnsi="Courier" w:cs="Courier"/>
          <w:color w:val="6C6C6C"/>
          <w:spacing w:val="0"/>
          <w:sz w:val="16"/>
          <w:szCs w:val="26"/>
        </w:rPr>
        <w:t>3</w:t>
      </w:r>
      <w:r w:rsidRPr="000E3193">
        <w:rPr>
          <w:rFonts w:ascii="Courier" w:hAnsi="Courier" w:cs="Courier"/>
          <w:color w:val="1D1D1D"/>
          <w:spacing w:val="0"/>
          <w:sz w:val="16"/>
          <w:szCs w:val="26"/>
        </w:rPr>
        <w:t xml:space="preserve">  </w:t>
      </w:r>
      <w:r w:rsidRPr="000E3193">
        <w:rPr>
          <w:rFonts w:ascii="Courier" w:hAnsi="Courier" w:cs="Courier"/>
          <w:b/>
          <w:bCs/>
          <w:color w:val="4885B9"/>
          <w:spacing w:val="0"/>
          <w:sz w:val="16"/>
          <w:szCs w:val="26"/>
        </w:rPr>
        <w:t>class</w:t>
      </w:r>
      <w:proofErr w:type="gramEnd"/>
      <w:r w:rsidRPr="000E3193">
        <w:rPr>
          <w:rFonts w:ascii="Courier" w:hAnsi="Courier" w:cs="Courier"/>
          <w:color w:val="1D1D1D"/>
          <w:spacing w:val="0"/>
          <w:sz w:val="16"/>
          <w:szCs w:val="26"/>
        </w:rPr>
        <w:t xml:space="preserve"> source : </w:t>
      </w:r>
      <w:r w:rsidRPr="000E3193">
        <w:rPr>
          <w:rFonts w:ascii="Courier" w:hAnsi="Courier" w:cs="Courier"/>
          <w:b/>
          <w:bCs/>
          <w:color w:val="4484EB"/>
          <w:spacing w:val="0"/>
          <w:sz w:val="16"/>
          <w:szCs w:val="26"/>
        </w:rPr>
        <w:t>public</w:t>
      </w:r>
      <w:r w:rsidRPr="000E3193">
        <w:rPr>
          <w:rFonts w:ascii="Courier" w:hAnsi="Courier" w:cs="Courier"/>
          <w:color w:val="1D1D1D"/>
          <w:spacing w:val="0"/>
          <w:sz w:val="16"/>
          <w:szCs w:val="26"/>
        </w:rPr>
        <w:t xml:space="preserve"> sc_module {</w:t>
      </w:r>
    </w:p>
    <w:p w14:paraId="6409CEB5" w14:textId="77777777"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4</w:t>
      </w:r>
    </w:p>
    <w:p w14:paraId="674BE0C0" w14:textId="77777777"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5</w:t>
      </w:r>
      <w:r w:rsidRPr="000E3193">
        <w:rPr>
          <w:rFonts w:ascii="Courier" w:hAnsi="Courier" w:cs="Courier"/>
          <w:color w:val="1D1D1D"/>
          <w:spacing w:val="0"/>
          <w:sz w:val="16"/>
          <w:szCs w:val="26"/>
        </w:rPr>
        <w:t xml:space="preserve">          SK_HAS_</w:t>
      </w:r>
      <w:proofErr w:type="gramStart"/>
      <w:r w:rsidRPr="000E3193">
        <w:rPr>
          <w:rFonts w:ascii="Courier" w:hAnsi="Courier" w:cs="Courier"/>
          <w:color w:val="1D1D1D"/>
          <w:spacing w:val="0"/>
          <w:sz w:val="16"/>
          <w:szCs w:val="26"/>
        </w:rPr>
        <w:t>SIGNALS(</w:t>
      </w:r>
      <w:proofErr w:type="gramEnd"/>
      <w:r w:rsidRPr="000E3193">
        <w:rPr>
          <w:rFonts w:ascii="Courier" w:hAnsi="Courier" w:cs="Courier"/>
          <w:color w:val="1D1D1D"/>
          <w:spacing w:val="0"/>
          <w:sz w:val="16"/>
          <w:szCs w:val="26"/>
        </w:rPr>
        <w:t>source);</w:t>
      </w:r>
    </w:p>
    <w:p w14:paraId="64FA0E46" w14:textId="77777777"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6</w:t>
      </w:r>
      <w:r w:rsidRPr="000E3193">
        <w:rPr>
          <w:rFonts w:ascii="Courier" w:hAnsi="Courier" w:cs="Courier"/>
          <w:color w:val="1D1D1D"/>
          <w:spacing w:val="0"/>
          <w:sz w:val="16"/>
          <w:szCs w:val="26"/>
        </w:rPr>
        <w:t xml:space="preserve">          SC_HAS_</w:t>
      </w:r>
      <w:proofErr w:type="gramStart"/>
      <w:r w:rsidRPr="000E3193">
        <w:rPr>
          <w:rFonts w:ascii="Courier" w:hAnsi="Courier" w:cs="Courier"/>
          <w:color w:val="1D1D1D"/>
          <w:spacing w:val="0"/>
          <w:sz w:val="16"/>
          <w:szCs w:val="26"/>
        </w:rPr>
        <w:t>PROCESS(</w:t>
      </w:r>
      <w:proofErr w:type="gramEnd"/>
      <w:r w:rsidRPr="000E3193">
        <w:rPr>
          <w:rFonts w:ascii="Courier" w:hAnsi="Courier" w:cs="Courier"/>
          <w:color w:val="1D1D1D"/>
          <w:spacing w:val="0"/>
          <w:sz w:val="16"/>
          <w:szCs w:val="26"/>
        </w:rPr>
        <w:t>source);</w:t>
      </w:r>
    </w:p>
    <w:p w14:paraId="68027C2D" w14:textId="77777777"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7</w:t>
      </w:r>
    </w:p>
    <w:p w14:paraId="4262C801" w14:textId="77777777"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8</w:t>
      </w:r>
      <w:r w:rsidRPr="000E3193">
        <w:rPr>
          <w:rFonts w:ascii="Courier" w:hAnsi="Courier" w:cs="Courier"/>
          <w:color w:val="1D1D1D"/>
          <w:spacing w:val="0"/>
          <w:sz w:val="16"/>
          <w:szCs w:val="26"/>
        </w:rPr>
        <w:t xml:space="preserve">          signal&lt;</w:t>
      </w:r>
      <w:r w:rsidRPr="000E3193">
        <w:rPr>
          <w:rFonts w:ascii="Courier" w:hAnsi="Courier" w:cs="Courier"/>
          <w:b/>
          <w:bCs/>
          <w:color w:val="4484EB"/>
          <w:spacing w:val="0"/>
          <w:sz w:val="16"/>
          <w:szCs w:val="26"/>
        </w:rPr>
        <w:t>int</w:t>
      </w:r>
      <w:r w:rsidRPr="000E3193">
        <w:rPr>
          <w:rFonts w:ascii="Courier" w:hAnsi="Courier" w:cs="Courier"/>
          <w:color w:val="1D1D1D"/>
          <w:spacing w:val="0"/>
          <w:sz w:val="16"/>
          <w:szCs w:val="26"/>
        </w:rPr>
        <w:t>&gt;:</w:t>
      </w:r>
      <w:proofErr w:type="gramStart"/>
      <w:r w:rsidRPr="000E3193">
        <w:rPr>
          <w:rFonts w:ascii="Courier" w:hAnsi="Courier" w:cs="Courier"/>
          <w:color w:val="1D1D1D"/>
          <w:spacing w:val="0"/>
          <w:sz w:val="16"/>
          <w:szCs w:val="26"/>
        </w:rPr>
        <w:t>:out</w:t>
      </w:r>
      <w:proofErr w:type="gramEnd"/>
      <w:r w:rsidRPr="000E3193">
        <w:rPr>
          <w:rFonts w:ascii="Courier" w:hAnsi="Courier" w:cs="Courier"/>
          <w:color w:val="1D1D1D"/>
          <w:spacing w:val="0"/>
          <w:sz w:val="16"/>
          <w:szCs w:val="26"/>
        </w:rPr>
        <w:t xml:space="preserve"> out;</w:t>
      </w:r>
    </w:p>
    <w:p w14:paraId="629F994A" w14:textId="77777777"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9</w:t>
      </w:r>
    </w:p>
    <w:p w14:paraId="1FC89E4D" w14:textId="77777777"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10</w:t>
      </w:r>
      <w:r w:rsidRPr="000E3193">
        <w:rPr>
          <w:rFonts w:ascii="Courier" w:hAnsi="Courier" w:cs="Courier"/>
          <w:color w:val="1D1D1D"/>
          <w:spacing w:val="0"/>
          <w:sz w:val="16"/>
          <w:szCs w:val="26"/>
        </w:rPr>
        <w:t xml:space="preserve">          </w:t>
      </w:r>
      <w:r w:rsidRPr="000E3193">
        <w:rPr>
          <w:rFonts w:ascii="Courier" w:hAnsi="Courier" w:cs="Courier"/>
          <w:color w:val="045B0A"/>
          <w:spacing w:val="0"/>
          <w:sz w:val="16"/>
          <w:szCs w:val="26"/>
        </w:rPr>
        <w:t>// Constructor</w:t>
      </w:r>
    </w:p>
    <w:p w14:paraId="6E6DB175" w14:textId="77777777"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11</w:t>
      </w:r>
      <w:r w:rsidRPr="000E3193">
        <w:rPr>
          <w:rFonts w:ascii="Courier" w:hAnsi="Courier" w:cs="Courier"/>
          <w:color w:val="1D1D1D"/>
          <w:spacing w:val="0"/>
          <w:sz w:val="16"/>
          <w:szCs w:val="26"/>
        </w:rPr>
        <w:t xml:space="preserve">          </w:t>
      </w:r>
      <w:proofErr w:type="gramStart"/>
      <w:r w:rsidRPr="000E3193">
        <w:rPr>
          <w:rFonts w:ascii="Courier" w:hAnsi="Courier" w:cs="Courier"/>
          <w:color w:val="1D1D1D"/>
          <w:spacing w:val="0"/>
          <w:sz w:val="16"/>
          <w:szCs w:val="26"/>
        </w:rPr>
        <w:t>source(</w:t>
      </w:r>
      <w:proofErr w:type="gramEnd"/>
      <w:r w:rsidRPr="000E3193">
        <w:rPr>
          <w:rFonts w:ascii="Courier" w:hAnsi="Courier" w:cs="Courier"/>
          <w:color w:val="1D1D1D"/>
          <w:spacing w:val="0"/>
          <w:sz w:val="16"/>
          <w:szCs w:val="26"/>
        </w:rPr>
        <w:t>sc_module_name nm) : sc_module(nm), out(</w:t>
      </w:r>
      <w:r w:rsidRPr="000E3193">
        <w:rPr>
          <w:rFonts w:ascii="Courier" w:hAnsi="Courier" w:cs="Courier"/>
          <w:b/>
          <w:bCs/>
          <w:color w:val="65B8DA"/>
          <w:spacing w:val="0"/>
          <w:sz w:val="16"/>
          <w:szCs w:val="26"/>
        </w:rPr>
        <w:t>"out"</w:t>
      </w:r>
      <w:r w:rsidRPr="000E3193">
        <w:rPr>
          <w:rFonts w:ascii="Courier" w:hAnsi="Courier" w:cs="Courier"/>
          <w:color w:val="1D1D1D"/>
          <w:spacing w:val="0"/>
          <w:sz w:val="16"/>
          <w:szCs w:val="26"/>
        </w:rPr>
        <w:t>) {</w:t>
      </w:r>
    </w:p>
    <w:p w14:paraId="013DCC45" w14:textId="77777777"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12</w:t>
      </w:r>
    </w:p>
    <w:p w14:paraId="3AD222CC" w14:textId="77777777"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13</w:t>
      </w:r>
      <w:r w:rsidRPr="000E3193">
        <w:rPr>
          <w:rFonts w:ascii="Courier" w:hAnsi="Courier" w:cs="Courier"/>
          <w:color w:val="1D1D1D"/>
          <w:spacing w:val="0"/>
          <w:sz w:val="16"/>
          <w:szCs w:val="26"/>
        </w:rPr>
        <w:t xml:space="preserve">                  SC_</w:t>
      </w:r>
      <w:proofErr w:type="gramStart"/>
      <w:r w:rsidRPr="000E3193">
        <w:rPr>
          <w:rFonts w:ascii="Courier" w:hAnsi="Courier" w:cs="Courier"/>
          <w:color w:val="1D1D1D"/>
          <w:spacing w:val="0"/>
          <w:sz w:val="16"/>
          <w:szCs w:val="26"/>
        </w:rPr>
        <w:t>THREAD(</w:t>
      </w:r>
      <w:proofErr w:type="gramEnd"/>
      <w:r w:rsidRPr="000E3193">
        <w:rPr>
          <w:rFonts w:ascii="Courier" w:hAnsi="Courier" w:cs="Courier"/>
          <w:color w:val="1D1D1D"/>
          <w:spacing w:val="0"/>
          <w:sz w:val="16"/>
          <w:szCs w:val="26"/>
        </w:rPr>
        <w:t>run);</w:t>
      </w:r>
    </w:p>
    <w:p w14:paraId="2A8DBAA3" w14:textId="77777777"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14</w:t>
      </w:r>
    </w:p>
    <w:p w14:paraId="1A3DCBF2" w14:textId="77777777"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15</w:t>
      </w:r>
      <w:r w:rsidRPr="000E3193">
        <w:rPr>
          <w:rFonts w:ascii="Courier" w:hAnsi="Courier" w:cs="Courier"/>
          <w:color w:val="1D1D1D"/>
          <w:spacing w:val="0"/>
          <w:sz w:val="16"/>
          <w:szCs w:val="26"/>
        </w:rPr>
        <w:t xml:space="preserve">          }</w:t>
      </w:r>
    </w:p>
    <w:p w14:paraId="4FC5B664" w14:textId="77777777"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16</w:t>
      </w:r>
    </w:p>
    <w:p w14:paraId="6EF2EBFF" w14:textId="77777777"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17</w:t>
      </w:r>
      <w:r w:rsidRPr="000E3193">
        <w:rPr>
          <w:rFonts w:ascii="Courier" w:hAnsi="Courier" w:cs="Courier"/>
          <w:color w:val="1D1D1D"/>
          <w:spacing w:val="0"/>
          <w:sz w:val="16"/>
          <w:szCs w:val="26"/>
        </w:rPr>
        <w:t xml:space="preserve">          </w:t>
      </w:r>
      <w:r w:rsidRPr="000E3193">
        <w:rPr>
          <w:rFonts w:ascii="Courier" w:hAnsi="Courier" w:cs="Courier"/>
          <w:b/>
          <w:bCs/>
          <w:color w:val="4484EB"/>
          <w:spacing w:val="0"/>
          <w:sz w:val="16"/>
          <w:szCs w:val="26"/>
        </w:rPr>
        <w:t>void</w:t>
      </w:r>
      <w:r w:rsidRPr="000E3193">
        <w:rPr>
          <w:rFonts w:ascii="Courier" w:hAnsi="Courier" w:cs="Courier"/>
          <w:color w:val="1D1D1D"/>
          <w:spacing w:val="0"/>
          <w:sz w:val="16"/>
          <w:szCs w:val="26"/>
        </w:rPr>
        <w:t xml:space="preserve"> </w:t>
      </w:r>
      <w:proofErr w:type="gramStart"/>
      <w:r w:rsidRPr="000E3193">
        <w:rPr>
          <w:rFonts w:ascii="Courier" w:hAnsi="Courier" w:cs="Courier"/>
          <w:color w:val="1D1D1D"/>
          <w:spacing w:val="0"/>
          <w:sz w:val="16"/>
          <w:szCs w:val="26"/>
        </w:rPr>
        <w:t>run(</w:t>
      </w:r>
      <w:proofErr w:type="gramEnd"/>
      <w:r w:rsidRPr="000E3193">
        <w:rPr>
          <w:rFonts w:ascii="Courier" w:hAnsi="Courier" w:cs="Courier"/>
          <w:color w:val="1D1D1D"/>
          <w:spacing w:val="0"/>
          <w:sz w:val="16"/>
          <w:szCs w:val="26"/>
        </w:rPr>
        <w:t>) {</w:t>
      </w:r>
    </w:p>
    <w:p w14:paraId="78549563" w14:textId="77777777"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18</w:t>
      </w:r>
    </w:p>
    <w:p w14:paraId="5FF3EBA0" w14:textId="77777777"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19</w:t>
      </w:r>
      <w:r w:rsidRPr="000E3193">
        <w:rPr>
          <w:rFonts w:ascii="Courier" w:hAnsi="Courier" w:cs="Courier"/>
          <w:color w:val="1D1D1D"/>
          <w:spacing w:val="0"/>
          <w:sz w:val="16"/>
          <w:szCs w:val="26"/>
        </w:rPr>
        <w:t xml:space="preserve">                  </w:t>
      </w:r>
      <w:r w:rsidRPr="000E3193">
        <w:rPr>
          <w:rFonts w:ascii="Courier" w:hAnsi="Courier" w:cs="Courier"/>
          <w:color w:val="045B0A"/>
          <w:spacing w:val="0"/>
          <w:sz w:val="16"/>
          <w:szCs w:val="26"/>
        </w:rPr>
        <w:t>/</w:t>
      </w:r>
      <w:proofErr w:type="gramStart"/>
      <w:r w:rsidRPr="000E3193">
        <w:rPr>
          <w:rFonts w:ascii="Courier" w:hAnsi="Courier" w:cs="Courier"/>
          <w:color w:val="045B0A"/>
          <w:spacing w:val="0"/>
          <w:sz w:val="16"/>
          <w:szCs w:val="26"/>
        </w:rPr>
        <w:t>/ ...</w:t>
      </w:r>
      <w:proofErr w:type="gramEnd"/>
    </w:p>
    <w:p w14:paraId="2BA35249" w14:textId="77777777"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20</w:t>
      </w:r>
      <w:r w:rsidRPr="000E3193">
        <w:rPr>
          <w:rFonts w:ascii="Courier" w:hAnsi="Courier" w:cs="Courier"/>
          <w:color w:val="1D1D1D"/>
          <w:spacing w:val="0"/>
          <w:sz w:val="16"/>
          <w:szCs w:val="26"/>
        </w:rPr>
        <w:t xml:space="preserve">                  out = i;</w:t>
      </w:r>
    </w:p>
    <w:p w14:paraId="33988958" w14:textId="77777777"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21</w:t>
      </w:r>
      <w:r w:rsidRPr="000E3193">
        <w:rPr>
          <w:rFonts w:ascii="Courier" w:hAnsi="Courier" w:cs="Courier"/>
          <w:color w:val="1D1D1D"/>
          <w:spacing w:val="0"/>
          <w:sz w:val="16"/>
          <w:szCs w:val="26"/>
        </w:rPr>
        <w:t xml:space="preserve">                  </w:t>
      </w:r>
      <w:r w:rsidRPr="000E3193">
        <w:rPr>
          <w:rFonts w:ascii="Courier" w:hAnsi="Courier" w:cs="Courier"/>
          <w:color w:val="045B0A"/>
          <w:spacing w:val="0"/>
          <w:sz w:val="16"/>
          <w:szCs w:val="26"/>
        </w:rPr>
        <w:t>/</w:t>
      </w:r>
      <w:proofErr w:type="gramStart"/>
      <w:r w:rsidRPr="000E3193">
        <w:rPr>
          <w:rFonts w:ascii="Courier" w:hAnsi="Courier" w:cs="Courier"/>
          <w:color w:val="045B0A"/>
          <w:spacing w:val="0"/>
          <w:sz w:val="16"/>
          <w:szCs w:val="26"/>
        </w:rPr>
        <w:t>/ ...</w:t>
      </w:r>
      <w:proofErr w:type="gramEnd"/>
    </w:p>
    <w:p w14:paraId="7DD9D21A" w14:textId="77777777"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22</w:t>
      </w:r>
      <w:r w:rsidRPr="000E3193">
        <w:rPr>
          <w:rFonts w:ascii="Courier" w:hAnsi="Courier" w:cs="Courier"/>
          <w:color w:val="1D1D1D"/>
          <w:spacing w:val="0"/>
          <w:sz w:val="16"/>
          <w:szCs w:val="26"/>
        </w:rPr>
        <w:t xml:space="preserve">          }</w:t>
      </w:r>
    </w:p>
    <w:p w14:paraId="285E272F" w14:textId="77777777" w:rsidR="00FC443E" w:rsidRPr="000E3193" w:rsidRDefault="00FC443E" w:rsidP="00FC443E">
      <w:pPr>
        <w:widowControl w:val="0"/>
        <w:autoSpaceDE w:val="0"/>
        <w:autoSpaceDN w:val="0"/>
        <w:adjustRightInd w:val="0"/>
        <w:spacing w:before="0"/>
        <w:jc w:val="left"/>
        <w:rPr>
          <w:rFonts w:ascii="Courier" w:hAnsi="Courier" w:cs="Courier"/>
          <w:color w:val="1D1D1D"/>
          <w:spacing w:val="0"/>
          <w:sz w:val="16"/>
          <w:szCs w:val="26"/>
        </w:rPr>
      </w:pPr>
      <w:proofErr w:type="gramStart"/>
      <w:r w:rsidRPr="000E3193">
        <w:rPr>
          <w:rFonts w:ascii="Courier" w:hAnsi="Courier" w:cs="Courier"/>
          <w:color w:val="6C6C6C"/>
          <w:spacing w:val="0"/>
          <w:sz w:val="16"/>
          <w:szCs w:val="26"/>
        </w:rPr>
        <w:t>23</w:t>
      </w:r>
      <w:r w:rsidRPr="000E3193">
        <w:rPr>
          <w:rFonts w:ascii="Courier" w:hAnsi="Courier" w:cs="Courier"/>
          <w:color w:val="1D1D1D"/>
          <w:spacing w:val="0"/>
          <w:sz w:val="16"/>
          <w:szCs w:val="26"/>
        </w:rPr>
        <w:t xml:space="preserve">  }</w:t>
      </w:r>
      <w:proofErr w:type="gramEnd"/>
    </w:p>
    <w:p w14:paraId="3F11F3BE" w14:textId="77777777" w:rsidR="00FC443E" w:rsidRPr="000E3193" w:rsidRDefault="00FC443E" w:rsidP="00FC443E">
      <w:pPr>
        <w:pStyle w:val="Default"/>
        <w:jc w:val="both"/>
        <w:rPr>
          <w:sz w:val="16"/>
          <w:lang w:val="en-US"/>
        </w:rPr>
      </w:pPr>
      <w:r w:rsidRPr="000E3193">
        <w:rPr>
          <w:rFonts w:ascii="Courier" w:hAnsi="Courier" w:cs="Courier"/>
          <w:color w:val="6C6C6C"/>
          <w:sz w:val="16"/>
          <w:szCs w:val="26"/>
          <w:lang w:val="en-US"/>
        </w:rPr>
        <w:t>24</w:t>
      </w:r>
    </w:p>
    <w:p w14:paraId="2EC0864F" w14:textId="77777777" w:rsidR="00FC443E" w:rsidRPr="000E3193" w:rsidRDefault="00FC443E" w:rsidP="000823B8">
      <w:pPr>
        <w:pStyle w:val="Default"/>
        <w:jc w:val="both"/>
        <w:rPr>
          <w:lang w:val="en-US"/>
        </w:rPr>
      </w:pPr>
    </w:p>
    <w:p w14:paraId="2AED46B6" w14:textId="77777777" w:rsidR="00A86500" w:rsidRPr="000E3193" w:rsidRDefault="00FC443E" w:rsidP="000823B8">
      <w:pPr>
        <w:pStyle w:val="Default"/>
        <w:jc w:val="both"/>
        <w:rPr>
          <w:lang w:val="en-US"/>
        </w:rPr>
      </w:pPr>
      <w:r w:rsidRPr="000E3193">
        <w:rPr>
          <w:lang w:val="en-US"/>
        </w:rPr>
        <w:t xml:space="preserve">The actual signal output is defined in line 8. The output is written in line 20. </w:t>
      </w:r>
      <w:r w:rsidR="004868AF" w:rsidRPr="000E3193">
        <w:rPr>
          <w:lang w:val="en-US"/>
        </w:rPr>
        <w:t xml:space="preserve">Alternatively </w:t>
      </w:r>
      <w:proofErr w:type="gramStart"/>
      <w:r w:rsidR="004868AF" w:rsidRPr="000E3193">
        <w:rPr>
          <w:lang w:val="en-US"/>
        </w:rPr>
        <w:t>to  to</w:t>
      </w:r>
      <w:proofErr w:type="gramEnd"/>
      <w:r w:rsidR="004868AF" w:rsidRPr="000E3193">
        <w:rPr>
          <w:lang w:val="en-US"/>
        </w:rPr>
        <w:t xml:space="preserve"> the shown</w:t>
      </w:r>
      <w:r w:rsidRPr="000E3193">
        <w:rPr>
          <w:lang w:val="en-US"/>
        </w:rPr>
        <w:t xml:space="preserve"> direct data assignment, the write method of t</w:t>
      </w:r>
      <w:r w:rsidR="00E22DC8" w:rsidRPr="000E3193">
        <w:rPr>
          <w:lang w:val="en-US"/>
        </w:rPr>
        <w:t>he port may be used (</w:t>
      </w:r>
      <w:r w:rsidR="00E22DC8" w:rsidRPr="00E22DC8">
        <w:rPr>
          <w:rFonts w:ascii="Lucida Console" w:eastAsiaTheme="minorHAnsi" w:hAnsi="Lucida Console" w:cs="Arial"/>
          <w:b/>
          <w:color w:val="auto"/>
          <w:spacing w:val="10"/>
          <w:sz w:val="20"/>
          <w:lang w:val="en-US"/>
        </w:rPr>
        <w:t>out.write(i)</w:t>
      </w:r>
      <w:r w:rsidR="00E22DC8" w:rsidRPr="000E3193">
        <w:rPr>
          <w:lang w:val="en-US"/>
        </w:rPr>
        <w:t>).</w:t>
      </w:r>
    </w:p>
    <w:p w14:paraId="6BBE8EEE" w14:textId="77777777" w:rsidR="00E22DC8" w:rsidRPr="000E3193" w:rsidRDefault="00E22DC8" w:rsidP="000823B8">
      <w:pPr>
        <w:pStyle w:val="Default"/>
        <w:jc w:val="both"/>
        <w:rPr>
          <w:lang w:val="en-US"/>
        </w:rPr>
      </w:pPr>
    </w:p>
    <w:p w14:paraId="087E2000" w14:textId="77777777" w:rsidR="00FC443E" w:rsidRPr="000E3193" w:rsidRDefault="004868AF" w:rsidP="000823B8">
      <w:pPr>
        <w:pStyle w:val="Default"/>
        <w:jc w:val="both"/>
        <w:rPr>
          <w:lang w:val="en-US"/>
        </w:rPr>
      </w:pPr>
      <w:r w:rsidRPr="000E3193">
        <w:rPr>
          <w:lang w:val="en-US"/>
        </w:rPr>
        <w:t>The next code block shows</w:t>
      </w:r>
      <w:r w:rsidR="00E22DC8" w:rsidRPr="000E3193">
        <w:rPr>
          <w:lang w:val="en-US"/>
        </w:rPr>
        <w:t xml:space="preserve"> a signal receiver:</w:t>
      </w:r>
    </w:p>
    <w:p w14:paraId="699E43E3" w14:textId="77777777" w:rsidR="004E7DC1" w:rsidRPr="000E3193" w:rsidRDefault="004E7DC1" w:rsidP="000823B8">
      <w:pPr>
        <w:pStyle w:val="Default"/>
        <w:jc w:val="both"/>
        <w:rPr>
          <w:lang w:val="en-US"/>
        </w:rPr>
      </w:pPr>
    </w:p>
    <w:p w14:paraId="779F5BE4"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w:t>
      </w:r>
      <w:proofErr w:type="gramStart"/>
      <w:r w:rsidRPr="000E3193">
        <w:rPr>
          <w:rFonts w:ascii="Courier" w:hAnsi="Courier" w:cs="Courier"/>
          <w:color w:val="6C6C6C"/>
          <w:spacing w:val="0"/>
          <w:sz w:val="16"/>
          <w:szCs w:val="26"/>
        </w:rPr>
        <w:t>1</w:t>
      </w:r>
      <w:r w:rsidRPr="000E3193">
        <w:rPr>
          <w:rFonts w:ascii="Courier" w:hAnsi="Courier" w:cs="Courier"/>
          <w:color w:val="1D1D1D"/>
          <w:spacing w:val="0"/>
          <w:sz w:val="16"/>
          <w:szCs w:val="26"/>
        </w:rPr>
        <w:t xml:space="preserve">  </w:t>
      </w:r>
      <w:r w:rsidRPr="000E3193">
        <w:rPr>
          <w:rFonts w:ascii="Courier" w:hAnsi="Courier" w:cs="Courier"/>
          <w:color w:val="FF0000"/>
          <w:spacing w:val="0"/>
          <w:sz w:val="16"/>
          <w:szCs w:val="26"/>
        </w:rPr>
        <w:t>#</w:t>
      </w:r>
      <w:proofErr w:type="gramEnd"/>
      <w:r w:rsidRPr="000E3193">
        <w:rPr>
          <w:rFonts w:ascii="Courier" w:hAnsi="Courier" w:cs="Courier"/>
          <w:color w:val="FF0000"/>
          <w:spacing w:val="0"/>
          <w:sz w:val="16"/>
          <w:szCs w:val="26"/>
        </w:rPr>
        <w:t xml:space="preserve">include </w:t>
      </w:r>
      <w:r w:rsidRPr="000E3193">
        <w:rPr>
          <w:rFonts w:ascii="Courier" w:hAnsi="Courier" w:cs="Courier"/>
          <w:b/>
          <w:bCs/>
          <w:color w:val="65B8DA"/>
          <w:spacing w:val="0"/>
          <w:sz w:val="16"/>
          <w:szCs w:val="26"/>
        </w:rPr>
        <w:t>"signalkit.h"</w:t>
      </w:r>
    </w:p>
    <w:p w14:paraId="37952068"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2</w:t>
      </w:r>
    </w:p>
    <w:p w14:paraId="6F0902E1"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w:t>
      </w:r>
      <w:proofErr w:type="gramStart"/>
      <w:r w:rsidRPr="000E3193">
        <w:rPr>
          <w:rFonts w:ascii="Courier" w:hAnsi="Courier" w:cs="Courier"/>
          <w:color w:val="6C6C6C"/>
          <w:spacing w:val="0"/>
          <w:sz w:val="16"/>
          <w:szCs w:val="26"/>
        </w:rPr>
        <w:t>3</w:t>
      </w:r>
      <w:r w:rsidRPr="000E3193">
        <w:rPr>
          <w:rFonts w:ascii="Courier" w:hAnsi="Courier" w:cs="Courier"/>
          <w:color w:val="1D1D1D"/>
          <w:spacing w:val="0"/>
          <w:sz w:val="16"/>
          <w:szCs w:val="26"/>
        </w:rPr>
        <w:t xml:space="preserve">  </w:t>
      </w:r>
      <w:r w:rsidRPr="000E3193">
        <w:rPr>
          <w:rFonts w:ascii="Courier" w:hAnsi="Courier" w:cs="Courier"/>
          <w:b/>
          <w:bCs/>
          <w:color w:val="4885B9"/>
          <w:spacing w:val="0"/>
          <w:sz w:val="16"/>
          <w:szCs w:val="26"/>
        </w:rPr>
        <w:t>class</w:t>
      </w:r>
      <w:proofErr w:type="gramEnd"/>
      <w:r w:rsidRPr="000E3193">
        <w:rPr>
          <w:rFonts w:ascii="Courier" w:hAnsi="Courier" w:cs="Courier"/>
          <w:color w:val="1D1D1D"/>
          <w:spacing w:val="0"/>
          <w:sz w:val="16"/>
          <w:szCs w:val="26"/>
        </w:rPr>
        <w:t xml:space="preserve"> dest : </w:t>
      </w:r>
      <w:r w:rsidRPr="000E3193">
        <w:rPr>
          <w:rFonts w:ascii="Courier" w:hAnsi="Courier" w:cs="Courier"/>
          <w:b/>
          <w:bCs/>
          <w:color w:val="4484EB"/>
          <w:spacing w:val="0"/>
          <w:sz w:val="16"/>
          <w:szCs w:val="26"/>
        </w:rPr>
        <w:t>public</w:t>
      </w:r>
      <w:r w:rsidRPr="000E3193">
        <w:rPr>
          <w:rFonts w:ascii="Courier" w:hAnsi="Courier" w:cs="Courier"/>
          <w:color w:val="1D1D1D"/>
          <w:spacing w:val="0"/>
          <w:sz w:val="16"/>
          <w:szCs w:val="26"/>
        </w:rPr>
        <w:t xml:space="preserve"> sc_module {</w:t>
      </w:r>
    </w:p>
    <w:p w14:paraId="47C06E6B"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4</w:t>
      </w:r>
    </w:p>
    <w:p w14:paraId="3C58E24D"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5</w:t>
      </w:r>
      <w:r w:rsidRPr="000E3193">
        <w:rPr>
          <w:rFonts w:ascii="Courier" w:hAnsi="Courier" w:cs="Courier"/>
          <w:color w:val="1D1D1D"/>
          <w:spacing w:val="0"/>
          <w:sz w:val="16"/>
          <w:szCs w:val="26"/>
        </w:rPr>
        <w:t xml:space="preserve">          SK_HAS_</w:t>
      </w:r>
      <w:proofErr w:type="gramStart"/>
      <w:r w:rsidRPr="000E3193">
        <w:rPr>
          <w:rFonts w:ascii="Courier" w:hAnsi="Courier" w:cs="Courier"/>
          <w:color w:val="1D1D1D"/>
          <w:spacing w:val="0"/>
          <w:sz w:val="16"/>
          <w:szCs w:val="26"/>
        </w:rPr>
        <w:t>SIGNALS(</w:t>
      </w:r>
      <w:proofErr w:type="gramEnd"/>
      <w:r w:rsidRPr="000E3193">
        <w:rPr>
          <w:rFonts w:ascii="Courier" w:hAnsi="Courier" w:cs="Courier"/>
          <w:color w:val="1D1D1D"/>
          <w:spacing w:val="0"/>
          <w:sz w:val="16"/>
          <w:szCs w:val="26"/>
        </w:rPr>
        <w:t>dest);</w:t>
      </w:r>
    </w:p>
    <w:p w14:paraId="38EE7F3C"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6</w:t>
      </w:r>
    </w:p>
    <w:p w14:paraId="309403C7"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7</w:t>
      </w:r>
      <w:r w:rsidRPr="000E3193">
        <w:rPr>
          <w:rFonts w:ascii="Courier" w:hAnsi="Courier" w:cs="Courier"/>
          <w:color w:val="1D1D1D"/>
          <w:spacing w:val="0"/>
          <w:sz w:val="16"/>
          <w:szCs w:val="26"/>
        </w:rPr>
        <w:t xml:space="preserve">          signal&lt;</w:t>
      </w:r>
      <w:r w:rsidRPr="000E3193">
        <w:rPr>
          <w:rFonts w:ascii="Courier" w:hAnsi="Courier" w:cs="Courier"/>
          <w:b/>
          <w:bCs/>
          <w:color w:val="4484EB"/>
          <w:spacing w:val="0"/>
          <w:sz w:val="16"/>
          <w:szCs w:val="26"/>
        </w:rPr>
        <w:t>int</w:t>
      </w:r>
      <w:r w:rsidRPr="000E3193">
        <w:rPr>
          <w:rFonts w:ascii="Courier" w:hAnsi="Courier" w:cs="Courier"/>
          <w:color w:val="1D1D1D"/>
          <w:spacing w:val="0"/>
          <w:sz w:val="16"/>
          <w:szCs w:val="26"/>
        </w:rPr>
        <w:t>&gt;:</w:t>
      </w:r>
      <w:proofErr w:type="gramStart"/>
      <w:r w:rsidRPr="000E3193">
        <w:rPr>
          <w:rFonts w:ascii="Courier" w:hAnsi="Courier" w:cs="Courier"/>
          <w:color w:val="1D1D1D"/>
          <w:spacing w:val="0"/>
          <w:sz w:val="16"/>
          <w:szCs w:val="26"/>
        </w:rPr>
        <w:t>:in</w:t>
      </w:r>
      <w:proofErr w:type="gramEnd"/>
      <w:r w:rsidRPr="000E3193">
        <w:rPr>
          <w:rFonts w:ascii="Courier" w:hAnsi="Courier" w:cs="Courier"/>
          <w:color w:val="1D1D1D"/>
          <w:spacing w:val="0"/>
          <w:sz w:val="16"/>
          <w:szCs w:val="26"/>
        </w:rPr>
        <w:t xml:space="preserve"> in;</w:t>
      </w:r>
    </w:p>
    <w:p w14:paraId="3961C11C"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8</w:t>
      </w:r>
    </w:p>
    <w:p w14:paraId="763A2483"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9</w:t>
      </w:r>
      <w:r w:rsidRPr="000E3193">
        <w:rPr>
          <w:rFonts w:ascii="Courier" w:hAnsi="Courier" w:cs="Courier"/>
          <w:color w:val="1D1D1D"/>
          <w:spacing w:val="0"/>
          <w:sz w:val="16"/>
          <w:szCs w:val="26"/>
        </w:rPr>
        <w:t xml:space="preserve">          </w:t>
      </w:r>
      <w:r w:rsidRPr="000E3193">
        <w:rPr>
          <w:rFonts w:ascii="Courier" w:hAnsi="Courier" w:cs="Courier"/>
          <w:color w:val="045B0A"/>
          <w:spacing w:val="0"/>
          <w:sz w:val="16"/>
          <w:szCs w:val="26"/>
        </w:rPr>
        <w:t>// Constructor</w:t>
      </w:r>
    </w:p>
    <w:p w14:paraId="2F97B186"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10</w:t>
      </w:r>
      <w:r w:rsidRPr="000E3193">
        <w:rPr>
          <w:rFonts w:ascii="Courier" w:hAnsi="Courier" w:cs="Courier"/>
          <w:color w:val="1D1D1D"/>
          <w:spacing w:val="0"/>
          <w:sz w:val="16"/>
          <w:szCs w:val="26"/>
        </w:rPr>
        <w:t xml:space="preserve">          </w:t>
      </w:r>
      <w:proofErr w:type="gramStart"/>
      <w:r w:rsidRPr="000E3193">
        <w:rPr>
          <w:rFonts w:ascii="Courier" w:hAnsi="Courier" w:cs="Courier"/>
          <w:color w:val="1D1D1D"/>
          <w:spacing w:val="0"/>
          <w:sz w:val="16"/>
          <w:szCs w:val="26"/>
        </w:rPr>
        <w:t>dest(</w:t>
      </w:r>
      <w:proofErr w:type="gramEnd"/>
      <w:r w:rsidRPr="000E3193">
        <w:rPr>
          <w:rFonts w:ascii="Courier" w:hAnsi="Courier" w:cs="Courier"/>
          <w:color w:val="1D1D1D"/>
          <w:spacing w:val="0"/>
          <w:sz w:val="16"/>
          <w:szCs w:val="26"/>
        </w:rPr>
        <w:t xml:space="preserve">sc_module_name nm) : sc_module(nm), in(&amp;dest::onsignal, </w:t>
      </w:r>
      <w:r w:rsidRPr="000E3193">
        <w:rPr>
          <w:rFonts w:ascii="Courier" w:hAnsi="Courier" w:cs="Courier"/>
          <w:b/>
          <w:bCs/>
          <w:color w:val="65B8DA"/>
          <w:spacing w:val="0"/>
          <w:sz w:val="16"/>
          <w:szCs w:val="26"/>
        </w:rPr>
        <w:t>"in"</w:t>
      </w:r>
      <w:r w:rsidRPr="000E3193">
        <w:rPr>
          <w:rFonts w:ascii="Courier" w:hAnsi="Courier" w:cs="Courier"/>
          <w:color w:val="1D1D1D"/>
          <w:spacing w:val="0"/>
          <w:sz w:val="16"/>
          <w:szCs w:val="26"/>
        </w:rPr>
        <w:t>) {</w:t>
      </w:r>
    </w:p>
    <w:p w14:paraId="698225F0"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11</w:t>
      </w:r>
    </w:p>
    <w:p w14:paraId="40F6543C"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12</w:t>
      </w:r>
      <w:r w:rsidRPr="000E3193">
        <w:rPr>
          <w:rFonts w:ascii="Courier" w:hAnsi="Courier" w:cs="Courier"/>
          <w:color w:val="1D1D1D"/>
          <w:spacing w:val="0"/>
          <w:sz w:val="16"/>
          <w:szCs w:val="26"/>
        </w:rPr>
        <w:t xml:space="preserve">          }</w:t>
      </w:r>
    </w:p>
    <w:p w14:paraId="450A58CA"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13</w:t>
      </w:r>
    </w:p>
    <w:p w14:paraId="38FD12CD"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14</w:t>
      </w:r>
      <w:r w:rsidRPr="000E3193">
        <w:rPr>
          <w:rFonts w:ascii="Courier" w:hAnsi="Courier" w:cs="Courier"/>
          <w:color w:val="1D1D1D"/>
          <w:spacing w:val="0"/>
          <w:sz w:val="16"/>
          <w:szCs w:val="26"/>
        </w:rPr>
        <w:t xml:space="preserve">          </w:t>
      </w:r>
      <w:r w:rsidRPr="000E3193">
        <w:rPr>
          <w:rFonts w:ascii="Courier" w:hAnsi="Courier" w:cs="Courier"/>
          <w:color w:val="045B0A"/>
          <w:spacing w:val="0"/>
          <w:sz w:val="16"/>
          <w:szCs w:val="26"/>
        </w:rPr>
        <w:t>// Signal handler for input in</w:t>
      </w:r>
    </w:p>
    <w:p w14:paraId="5FC71F02"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15</w:t>
      </w:r>
      <w:r w:rsidRPr="000E3193">
        <w:rPr>
          <w:rFonts w:ascii="Courier" w:hAnsi="Courier" w:cs="Courier"/>
          <w:color w:val="1D1D1D"/>
          <w:spacing w:val="0"/>
          <w:sz w:val="16"/>
          <w:szCs w:val="26"/>
        </w:rPr>
        <w:t xml:space="preserve">          </w:t>
      </w:r>
      <w:r w:rsidRPr="000E3193">
        <w:rPr>
          <w:rFonts w:ascii="Courier" w:hAnsi="Courier" w:cs="Courier"/>
          <w:b/>
          <w:bCs/>
          <w:color w:val="4484EB"/>
          <w:spacing w:val="0"/>
          <w:sz w:val="16"/>
          <w:szCs w:val="26"/>
        </w:rPr>
        <w:t>void</w:t>
      </w:r>
      <w:r w:rsidRPr="000E3193">
        <w:rPr>
          <w:rFonts w:ascii="Courier" w:hAnsi="Courier" w:cs="Courier"/>
          <w:color w:val="1D1D1D"/>
          <w:spacing w:val="0"/>
          <w:sz w:val="16"/>
          <w:szCs w:val="26"/>
        </w:rPr>
        <w:t xml:space="preserve"> </w:t>
      </w:r>
      <w:proofErr w:type="gramStart"/>
      <w:r w:rsidRPr="000E3193">
        <w:rPr>
          <w:rFonts w:ascii="Courier" w:hAnsi="Courier" w:cs="Courier"/>
          <w:color w:val="1D1D1D"/>
          <w:spacing w:val="0"/>
          <w:sz w:val="16"/>
          <w:szCs w:val="26"/>
        </w:rPr>
        <w:t>onsignal(</w:t>
      </w:r>
      <w:proofErr w:type="gramEnd"/>
      <w:r w:rsidRPr="000E3193">
        <w:rPr>
          <w:rFonts w:ascii="Courier" w:hAnsi="Courier" w:cs="Courier"/>
          <w:b/>
          <w:bCs/>
          <w:color w:val="4484EB"/>
          <w:spacing w:val="0"/>
          <w:sz w:val="16"/>
          <w:szCs w:val="26"/>
        </w:rPr>
        <w:t>const</w:t>
      </w:r>
      <w:r w:rsidRPr="000E3193">
        <w:rPr>
          <w:rFonts w:ascii="Courier" w:hAnsi="Courier" w:cs="Courier"/>
          <w:color w:val="1D1D1D"/>
          <w:spacing w:val="0"/>
          <w:sz w:val="16"/>
          <w:szCs w:val="26"/>
        </w:rPr>
        <w:t xml:space="preserve"> </w:t>
      </w:r>
      <w:r w:rsidRPr="000E3193">
        <w:rPr>
          <w:rFonts w:ascii="Courier" w:hAnsi="Courier" w:cs="Courier"/>
          <w:b/>
          <w:bCs/>
          <w:color w:val="4484EB"/>
          <w:spacing w:val="0"/>
          <w:sz w:val="16"/>
          <w:szCs w:val="26"/>
        </w:rPr>
        <w:t>int</w:t>
      </w:r>
      <w:r w:rsidRPr="000E3193">
        <w:rPr>
          <w:rFonts w:ascii="Courier" w:hAnsi="Courier" w:cs="Courier"/>
          <w:color w:val="1D1D1D"/>
          <w:spacing w:val="0"/>
          <w:sz w:val="16"/>
          <w:szCs w:val="26"/>
        </w:rPr>
        <w:t xml:space="preserve"> &amp;value, </w:t>
      </w:r>
      <w:r w:rsidRPr="000E3193">
        <w:rPr>
          <w:rFonts w:ascii="Courier" w:hAnsi="Courier" w:cs="Courier"/>
          <w:b/>
          <w:bCs/>
          <w:color w:val="4484EB"/>
          <w:spacing w:val="0"/>
          <w:sz w:val="16"/>
          <w:szCs w:val="26"/>
        </w:rPr>
        <w:t>const</w:t>
      </w:r>
      <w:r w:rsidRPr="000E3193">
        <w:rPr>
          <w:rFonts w:ascii="Courier" w:hAnsi="Courier" w:cs="Courier"/>
          <w:color w:val="1D1D1D"/>
          <w:spacing w:val="0"/>
          <w:sz w:val="16"/>
          <w:szCs w:val="26"/>
        </w:rPr>
        <w:t xml:space="preserve"> sc_time &amp;time) {</w:t>
      </w:r>
    </w:p>
    <w:p w14:paraId="74FD7613"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16</w:t>
      </w:r>
    </w:p>
    <w:p w14:paraId="3AA7BBC0"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17</w:t>
      </w:r>
      <w:r w:rsidRPr="000E3193">
        <w:rPr>
          <w:rFonts w:ascii="Courier" w:hAnsi="Courier" w:cs="Courier"/>
          <w:color w:val="1D1D1D"/>
          <w:spacing w:val="0"/>
          <w:sz w:val="16"/>
          <w:szCs w:val="26"/>
        </w:rPr>
        <w:t xml:space="preserve">                  </w:t>
      </w:r>
      <w:r w:rsidRPr="000E3193">
        <w:rPr>
          <w:rFonts w:ascii="Courier" w:hAnsi="Courier" w:cs="Courier"/>
          <w:color w:val="045B0A"/>
          <w:spacing w:val="0"/>
          <w:sz w:val="16"/>
          <w:szCs w:val="26"/>
        </w:rPr>
        <w:t>// do something</w:t>
      </w:r>
    </w:p>
    <w:p w14:paraId="4FDA9089"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18</w:t>
      </w:r>
    </w:p>
    <w:p w14:paraId="0EE7C52B"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19</w:t>
      </w:r>
      <w:r w:rsidRPr="000E3193">
        <w:rPr>
          <w:rFonts w:ascii="Courier" w:hAnsi="Courier" w:cs="Courier"/>
          <w:color w:val="1D1D1D"/>
          <w:spacing w:val="0"/>
          <w:sz w:val="16"/>
          <w:szCs w:val="26"/>
        </w:rPr>
        <w:t xml:space="preserve">          }</w:t>
      </w:r>
    </w:p>
    <w:p w14:paraId="6C83BD96"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20</w:t>
      </w:r>
    </w:p>
    <w:p w14:paraId="150D21D3"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proofErr w:type="gramStart"/>
      <w:r w:rsidRPr="000E3193">
        <w:rPr>
          <w:rFonts w:ascii="Courier" w:hAnsi="Courier" w:cs="Courier"/>
          <w:color w:val="6C6C6C"/>
          <w:spacing w:val="0"/>
          <w:sz w:val="16"/>
          <w:szCs w:val="26"/>
        </w:rPr>
        <w:t>21</w:t>
      </w:r>
      <w:r w:rsidRPr="000E3193">
        <w:rPr>
          <w:rFonts w:ascii="Courier" w:hAnsi="Courier" w:cs="Courier"/>
          <w:color w:val="1D1D1D"/>
          <w:spacing w:val="0"/>
          <w:sz w:val="16"/>
          <w:szCs w:val="26"/>
        </w:rPr>
        <w:t xml:space="preserve">  }</w:t>
      </w:r>
      <w:proofErr w:type="gramEnd"/>
    </w:p>
    <w:p w14:paraId="33D758B8" w14:textId="77777777" w:rsidR="004E7DC1" w:rsidRPr="000E3193" w:rsidRDefault="004E7DC1" w:rsidP="004E7DC1">
      <w:pPr>
        <w:pStyle w:val="Default"/>
        <w:jc w:val="both"/>
        <w:rPr>
          <w:sz w:val="16"/>
          <w:lang w:val="en-US"/>
        </w:rPr>
      </w:pPr>
      <w:r w:rsidRPr="000E3193">
        <w:rPr>
          <w:rFonts w:ascii="Courier" w:hAnsi="Courier" w:cs="Courier"/>
          <w:color w:val="6C6C6C"/>
          <w:sz w:val="16"/>
          <w:szCs w:val="26"/>
          <w:lang w:val="en-US"/>
        </w:rPr>
        <w:t>22</w:t>
      </w:r>
    </w:p>
    <w:p w14:paraId="6773661B" w14:textId="77777777" w:rsidR="00E22DC8" w:rsidRPr="000E3193" w:rsidRDefault="00E22DC8" w:rsidP="000823B8">
      <w:pPr>
        <w:pStyle w:val="Default"/>
        <w:jc w:val="both"/>
        <w:rPr>
          <w:lang w:val="en-US"/>
        </w:rPr>
      </w:pPr>
    </w:p>
    <w:p w14:paraId="5120FCCA" w14:textId="77777777" w:rsidR="00E22DC8" w:rsidRPr="000E3193" w:rsidRDefault="00E22DC8" w:rsidP="000823B8">
      <w:pPr>
        <w:pStyle w:val="Default"/>
        <w:jc w:val="both"/>
        <w:rPr>
          <w:lang w:val="en-US"/>
        </w:rPr>
      </w:pPr>
      <w:r w:rsidRPr="000E3193">
        <w:rPr>
          <w:lang w:val="en-US"/>
        </w:rPr>
        <w:t xml:space="preserve">In line 10 the handler function </w:t>
      </w:r>
      <w:r w:rsidRPr="00E22DC8">
        <w:rPr>
          <w:rFonts w:ascii="Lucida Console" w:eastAsiaTheme="minorHAnsi" w:hAnsi="Lucida Console" w:cs="Arial"/>
          <w:b/>
          <w:color w:val="auto"/>
          <w:spacing w:val="10"/>
          <w:sz w:val="20"/>
          <w:lang w:val="en-US"/>
        </w:rPr>
        <w:t>onsignal</w:t>
      </w:r>
      <w:r w:rsidRPr="000E3193">
        <w:rPr>
          <w:lang w:val="en-US"/>
        </w:rPr>
        <w:t xml:space="preserve"> is registered at SignalKit input </w:t>
      </w:r>
      <w:r w:rsidRPr="00E22DC8">
        <w:rPr>
          <w:rFonts w:ascii="Lucida Console" w:eastAsiaTheme="minorHAnsi" w:hAnsi="Lucida Console" w:cs="Arial"/>
          <w:b/>
          <w:color w:val="auto"/>
          <w:spacing w:val="10"/>
          <w:sz w:val="20"/>
          <w:lang w:val="en-US"/>
        </w:rPr>
        <w:t>in</w:t>
      </w:r>
      <w:r w:rsidRPr="000E3193">
        <w:rPr>
          <w:lang w:val="en-US"/>
        </w:rPr>
        <w:t xml:space="preserve">. If any call is received, this function will be triggered. Int </w:t>
      </w:r>
      <w:r w:rsidRPr="00E22DC8">
        <w:rPr>
          <w:rFonts w:ascii="Lucida Console" w:eastAsiaTheme="minorHAnsi" w:hAnsi="Lucida Console" w:cs="Arial"/>
          <w:b/>
          <w:color w:val="auto"/>
          <w:spacing w:val="10"/>
          <w:sz w:val="20"/>
          <w:lang w:val="en-US"/>
        </w:rPr>
        <w:t>value</w:t>
      </w:r>
      <w:r w:rsidRPr="000E3193">
        <w:rPr>
          <w:lang w:val="en-US"/>
        </w:rPr>
        <w:t xml:space="preserve"> represents the data transmitted.</w:t>
      </w:r>
    </w:p>
    <w:p w14:paraId="798EA932" w14:textId="77777777" w:rsidR="00E22DC8" w:rsidRPr="000E3193" w:rsidRDefault="00E22DC8" w:rsidP="000823B8">
      <w:pPr>
        <w:pStyle w:val="Default"/>
        <w:jc w:val="both"/>
        <w:rPr>
          <w:lang w:val="en-US"/>
        </w:rPr>
      </w:pPr>
    </w:p>
    <w:p w14:paraId="70FDDEDE" w14:textId="77777777" w:rsidR="004E7DC1" w:rsidRPr="000E3193" w:rsidRDefault="00E22DC8" w:rsidP="000823B8">
      <w:pPr>
        <w:pStyle w:val="Default"/>
        <w:jc w:val="both"/>
        <w:rPr>
          <w:lang w:val="en-US"/>
        </w:rPr>
      </w:pPr>
      <w:r w:rsidRPr="000E3193">
        <w:rPr>
          <w:lang w:val="en-US"/>
        </w:rPr>
        <w:t xml:space="preserve">Sender and receiver can be connected using the SignalKit </w:t>
      </w:r>
      <w:r w:rsidRPr="00E22DC8">
        <w:rPr>
          <w:rFonts w:ascii="Lucida Console" w:eastAsiaTheme="minorHAnsi" w:hAnsi="Lucida Console" w:cs="Arial"/>
          <w:b/>
          <w:color w:val="auto"/>
          <w:spacing w:val="10"/>
          <w:sz w:val="20"/>
          <w:lang w:val="en-US"/>
        </w:rPr>
        <w:t>connect</w:t>
      </w:r>
      <w:r w:rsidRPr="000E3193">
        <w:rPr>
          <w:lang w:val="en-US"/>
        </w:rPr>
        <w:t xml:space="preserve"> method. An example is given below:</w:t>
      </w:r>
    </w:p>
    <w:p w14:paraId="565BE6A7" w14:textId="77777777" w:rsidR="004E7DC1" w:rsidRPr="000E3193" w:rsidRDefault="004E7DC1" w:rsidP="004E7DC1">
      <w:pPr>
        <w:pStyle w:val="Default"/>
        <w:jc w:val="both"/>
        <w:rPr>
          <w:rFonts w:ascii="Courier" w:hAnsi="Courier" w:cs="Courier"/>
          <w:color w:val="1D1D1D"/>
          <w:sz w:val="16"/>
          <w:szCs w:val="26"/>
          <w:lang w:val="en-US"/>
        </w:rPr>
      </w:pPr>
    </w:p>
    <w:p w14:paraId="1EAC8630" w14:textId="77777777" w:rsidR="004E7DC1" w:rsidRPr="000E3193" w:rsidRDefault="004E7DC1" w:rsidP="004E7DC1">
      <w:pPr>
        <w:pStyle w:val="Default"/>
        <w:jc w:val="both"/>
        <w:rPr>
          <w:rFonts w:ascii="Courier" w:hAnsi="Courier" w:cs="Courier"/>
          <w:color w:val="1D1D1D"/>
          <w:sz w:val="16"/>
          <w:szCs w:val="26"/>
          <w:lang w:val="en-US"/>
        </w:rPr>
      </w:pPr>
    </w:p>
    <w:p w14:paraId="5BA49A08"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w:t>
      </w:r>
      <w:proofErr w:type="gramStart"/>
      <w:r w:rsidRPr="000E3193">
        <w:rPr>
          <w:rFonts w:ascii="Courier" w:hAnsi="Courier" w:cs="Courier"/>
          <w:color w:val="6C6C6C"/>
          <w:spacing w:val="0"/>
          <w:sz w:val="16"/>
          <w:szCs w:val="26"/>
        </w:rPr>
        <w:t>1</w:t>
      </w:r>
      <w:r w:rsidRPr="000E3193">
        <w:rPr>
          <w:rFonts w:ascii="Courier" w:hAnsi="Courier" w:cs="Courier"/>
          <w:color w:val="1D1D1D"/>
          <w:spacing w:val="0"/>
          <w:sz w:val="16"/>
          <w:szCs w:val="26"/>
        </w:rPr>
        <w:t xml:space="preserve">  </w:t>
      </w:r>
      <w:r w:rsidRPr="000E3193">
        <w:rPr>
          <w:rFonts w:ascii="Courier" w:hAnsi="Courier" w:cs="Courier"/>
          <w:color w:val="FF0000"/>
          <w:spacing w:val="0"/>
          <w:sz w:val="16"/>
          <w:szCs w:val="26"/>
        </w:rPr>
        <w:t>#</w:t>
      </w:r>
      <w:proofErr w:type="gramEnd"/>
      <w:r w:rsidRPr="000E3193">
        <w:rPr>
          <w:rFonts w:ascii="Courier" w:hAnsi="Courier" w:cs="Courier"/>
          <w:color w:val="FF0000"/>
          <w:spacing w:val="0"/>
          <w:sz w:val="16"/>
          <w:szCs w:val="26"/>
        </w:rPr>
        <w:t xml:space="preserve">include </w:t>
      </w:r>
      <w:r w:rsidRPr="000E3193">
        <w:rPr>
          <w:rFonts w:ascii="Courier" w:hAnsi="Courier" w:cs="Courier"/>
          <w:b/>
          <w:bCs/>
          <w:color w:val="65B8DA"/>
          <w:spacing w:val="0"/>
          <w:sz w:val="16"/>
          <w:szCs w:val="26"/>
        </w:rPr>
        <w:t>"source.h"</w:t>
      </w:r>
    </w:p>
    <w:p w14:paraId="54B60065"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w:t>
      </w:r>
      <w:proofErr w:type="gramStart"/>
      <w:r w:rsidRPr="000E3193">
        <w:rPr>
          <w:rFonts w:ascii="Courier" w:hAnsi="Courier" w:cs="Courier"/>
          <w:color w:val="6C6C6C"/>
          <w:spacing w:val="0"/>
          <w:sz w:val="16"/>
          <w:szCs w:val="26"/>
        </w:rPr>
        <w:t>2</w:t>
      </w:r>
      <w:r w:rsidRPr="000E3193">
        <w:rPr>
          <w:rFonts w:ascii="Courier" w:hAnsi="Courier" w:cs="Courier"/>
          <w:color w:val="1D1D1D"/>
          <w:spacing w:val="0"/>
          <w:sz w:val="16"/>
          <w:szCs w:val="26"/>
        </w:rPr>
        <w:t xml:space="preserve">  </w:t>
      </w:r>
      <w:r w:rsidRPr="000E3193">
        <w:rPr>
          <w:rFonts w:ascii="Courier" w:hAnsi="Courier" w:cs="Courier"/>
          <w:color w:val="FF0000"/>
          <w:spacing w:val="0"/>
          <w:sz w:val="16"/>
          <w:szCs w:val="26"/>
        </w:rPr>
        <w:t>#</w:t>
      </w:r>
      <w:proofErr w:type="gramEnd"/>
      <w:r w:rsidRPr="000E3193">
        <w:rPr>
          <w:rFonts w:ascii="Courier" w:hAnsi="Courier" w:cs="Courier"/>
          <w:color w:val="FF0000"/>
          <w:spacing w:val="0"/>
          <w:sz w:val="16"/>
          <w:szCs w:val="26"/>
        </w:rPr>
        <w:t xml:space="preserve">include </w:t>
      </w:r>
      <w:r w:rsidRPr="000E3193">
        <w:rPr>
          <w:rFonts w:ascii="Courier" w:hAnsi="Courier" w:cs="Courier"/>
          <w:b/>
          <w:bCs/>
          <w:color w:val="65B8DA"/>
          <w:spacing w:val="0"/>
          <w:sz w:val="16"/>
          <w:szCs w:val="26"/>
        </w:rPr>
        <w:t>"dest.h"</w:t>
      </w:r>
    </w:p>
    <w:p w14:paraId="6539F436"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t xml:space="preserve"> 3</w:t>
      </w:r>
    </w:p>
    <w:p w14:paraId="7B5AAD6E" w14:textId="77777777" w:rsidR="004E7DC1" w:rsidRPr="000E3193" w:rsidRDefault="004E7DC1" w:rsidP="004E7DC1">
      <w:pPr>
        <w:widowControl w:val="0"/>
        <w:autoSpaceDE w:val="0"/>
        <w:autoSpaceDN w:val="0"/>
        <w:adjustRightInd w:val="0"/>
        <w:spacing w:before="0"/>
        <w:jc w:val="left"/>
        <w:rPr>
          <w:rFonts w:ascii="Courier" w:hAnsi="Courier" w:cs="Courier"/>
          <w:color w:val="1D1D1D"/>
          <w:spacing w:val="0"/>
          <w:sz w:val="16"/>
          <w:szCs w:val="26"/>
        </w:rPr>
      </w:pPr>
      <w:r w:rsidRPr="000E3193">
        <w:rPr>
          <w:rFonts w:ascii="Courier" w:hAnsi="Courier" w:cs="Courier"/>
          <w:color w:val="6C6C6C"/>
          <w:spacing w:val="0"/>
          <w:sz w:val="16"/>
          <w:szCs w:val="26"/>
        </w:rPr>
        <w:lastRenderedPageBreak/>
        <w:t xml:space="preserve"> </w:t>
      </w:r>
      <w:proofErr w:type="gramStart"/>
      <w:r w:rsidRPr="000E3193">
        <w:rPr>
          <w:rFonts w:ascii="Courier" w:hAnsi="Courier" w:cs="Courier"/>
          <w:color w:val="6C6C6C"/>
          <w:spacing w:val="0"/>
          <w:sz w:val="16"/>
          <w:szCs w:val="26"/>
        </w:rPr>
        <w:t>4</w:t>
      </w:r>
      <w:r w:rsidRPr="000E3193">
        <w:rPr>
          <w:rFonts w:ascii="Courier" w:hAnsi="Courier" w:cs="Courier"/>
          <w:color w:val="1D1D1D"/>
          <w:spacing w:val="0"/>
          <w:sz w:val="16"/>
          <w:szCs w:val="26"/>
        </w:rPr>
        <w:t xml:space="preserve">  </w:t>
      </w:r>
      <w:r w:rsidRPr="000E3193">
        <w:rPr>
          <w:rFonts w:ascii="Courier" w:hAnsi="Courier" w:cs="Courier"/>
          <w:b/>
          <w:bCs/>
          <w:color w:val="4484EB"/>
          <w:spacing w:val="0"/>
          <w:sz w:val="16"/>
          <w:szCs w:val="26"/>
        </w:rPr>
        <w:t>int</w:t>
      </w:r>
      <w:proofErr w:type="gramEnd"/>
      <w:r w:rsidRPr="000E3193">
        <w:rPr>
          <w:rFonts w:ascii="Courier" w:hAnsi="Courier" w:cs="Courier"/>
          <w:color w:val="1D1D1D"/>
          <w:spacing w:val="0"/>
          <w:sz w:val="16"/>
          <w:szCs w:val="26"/>
        </w:rPr>
        <w:t xml:space="preserve"> sc_main(</w:t>
      </w:r>
      <w:r w:rsidRPr="000E3193">
        <w:rPr>
          <w:rFonts w:ascii="Courier" w:hAnsi="Courier" w:cs="Courier"/>
          <w:b/>
          <w:bCs/>
          <w:color w:val="4484EB"/>
          <w:spacing w:val="0"/>
          <w:sz w:val="16"/>
          <w:szCs w:val="26"/>
        </w:rPr>
        <w:t>int</w:t>
      </w:r>
      <w:r w:rsidRPr="000E3193">
        <w:rPr>
          <w:rFonts w:ascii="Courier" w:hAnsi="Courier" w:cs="Courier"/>
          <w:color w:val="1D1D1D"/>
          <w:spacing w:val="0"/>
          <w:sz w:val="16"/>
          <w:szCs w:val="26"/>
        </w:rPr>
        <w:t xml:space="preserve"> argc, </w:t>
      </w:r>
      <w:r w:rsidRPr="000E3193">
        <w:rPr>
          <w:rFonts w:ascii="Courier" w:hAnsi="Courier" w:cs="Courier"/>
          <w:b/>
          <w:bCs/>
          <w:color w:val="4484EB"/>
          <w:spacing w:val="0"/>
          <w:sz w:val="16"/>
          <w:szCs w:val="26"/>
        </w:rPr>
        <w:t>char</w:t>
      </w:r>
      <w:r w:rsidRPr="000E3193">
        <w:rPr>
          <w:rFonts w:ascii="Courier" w:hAnsi="Courier" w:cs="Courier"/>
          <w:color w:val="1D1D1D"/>
          <w:spacing w:val="0"/>
          <w:sz w:val="16"/>
          <w:szCs w:val="26"/>
        </w:rPr>
        <w:t xml:space="preserve"> *argv[]) {</w:t>
      </w:r>
    </w:p>
    <w:p w14:paraId="60BC51CA" w14:textId="77777777" w:rsidR="004E7DC1" w:rsidRPr="008964C4" w:rsidRDefault="004E7DC1" w:rsidP="004E7DC1">
      <w:pPr>
        <w:widowControl w:val="0"/>
        <w:autoSpaceDE w:val="0"/>
        <w:autoSpaceDN w:val="0"/>
        <w:adjustRightInd w:val="0"/>
        <w:spacing w:before="0"/>
        <w:jc w:val="left"/>
        <w:rPr>
          <w:rFonts w:ascii="Courier" w:hAnsi="Courier"/>
          <w:color w:val="1D1D1D"/>
          <w:spacing w:val="0"/>
          <w:sz w:val="16"/>
        </w:rPr>
      </w:pPr>
      <w:r w:rsidRPr="000E3193">
        <w:rPr>
          <w:rFonts w:ascii="Courier" w:hAnsi="Courier" w:cs="Courier"/>
          <w:color w:val="6C6C6C"/>
          <w:spacing w:val="0"/>
          <w:sz w:val="16"/>
          <w:szCs w:val="26"/>
        </w:rPr>
        <w:t xml:space="preserve"> </w:t>
      </w:r>
      <w:r w:rsidRPr="008964C4">
        <w:rPr>
          <w:rFonts w:ascii="Courier" w:hAnsi="Courier"/>
          <w:color w:val="6C6C6C"/>
          <w:spacing w:val="0"/>
          <w:sz w:val="16"/>
        </w:rPr>
        <w:t>5</w:t>
      </w:r>
    </w:p>
    <w:p w14:paraId="339AA3E6" w14:textId="77777777" w:rsidR="004E7DC1" w:rsidRPr="008964C4" w:rsidRDefault="004E7DC1" w:rsidP="004E7DC1">
      <w:pPr>
        <w:widowControl w:val="0"/>
        <w:autoSpaceDE w:val="0"/>
        <w:autoSpaceDN w:val="0"/>
        <w:adjustRightInd w:val="0"/>
        <w:spacing w:before="0"/>
        <w:jc w:val="left"/>
        <w:rPr>
          <w:rFonts w:ascii="Courier" w:hAnsi="Courier"/>
          <w:color w:val="1D1D1D"/>
          <w:spacing w:val="0"/>
          <w:sz w:val="16"/>
        </w:rPr>
      </w:pPr>
      <w:r w:rsidRPr="008964C4">
        <w:rPr>
          <w:rFonts w:ascii="Courier" w:hAnsi="Courier"/>
          <w:color w:val="6C6C6C"/>
          <w:spacing w:val="0"/>
          <w:sz w:val="16"/>
        </w:rPr>
        <w:t xml:space="preserve"> 6</w:t>
      </w:r>
      <w:r w:rsidRPr="008964C4">
        <w:rPr>
          <w:rFonts w:ascii="Courier" w:hAnsi="Courier"/>
          <w:color w:val="1D1D1D"/>
          <w:spacing w:val="0"/>
          <w:sz w:val="16"/>
        </w:rPr>
        <w:t xml:space="preserve">          source src;</w:t>
      </w:r>
    </w:p>
    <w:p w14:paraId="4E8E8F83" w14:textId="77777777" w:rsidR="004E7DC1" w:rsidRPr="008964C4" w:rsidRDefault="004E7DC1" w:rsidP="004E7DC1">
      <w:pPr>
        <w:widowControl w:val="0"/>
        <w:autoSpaceDE w:val="0"/>
        <w:autoSpaceDN w:val="0"/>
        <w:adjustRightInd w:val="0"/>
        <w:spacing w:before="0"/>
        <w:jc w:val="left"/>
        <w:rPr>
          <w:rFonts w:ascii="Courier" w:hAnsi="Courier"/>
          <w:color w:val="1D1D1D"/>
          <w:spacing w:val="0"/>
          <w:sz w:val="16"/>
        </w:rPr>
      </w:pPr>
      <w:r w:rsidRPr="008964C4">
        <w:rPr>
          <w:rFonts w:ascii="Courier" w:hAnsi="Courier"/>
          <w:color w:val="6C6C6C"/>
          <w:spacing w:val="0"/>
          <w:sz w:val="16"/>
        </w:rPr>
        <w:t xml:space="preserve"> 7</w:t>
      </w:r>
      <w:r w:rsidRPr="008964C4">
        <w:rPr>
          <w:rFonts w:ascii="Courier" w:hAnsi="Courier"/>
          <w:color w:val="1D1D1D"/>
          <w:spacing w:val="0"/>
          <w:sz w:val="16"/>
        </w:rPr>
        <w:t xml:space="preserve">          dest </w:t>
      </w:r>
      <w:proofErr w:type="gramStart"/>
      <w:r w:rsidRPr="008964C4">
        <w:rPr>
          <w:rFonts w:ascii="Courier" w:hAnsi="Courier"/>
          <w:color w:val="1D1D1D"/>
          <w:spacing w:val="0"/>
          <w:sz w:val="16"/>
        </w:rPr>
        <w:t>dst</w:t>
      </w:r>
      <w:proofErr w:type="gramEnd"/>
      <w:r w:rsidRPr="008964C4">
        <w:rPr>
          <w:rFonts w:ascii="Courier" w:hAnsi="Courier"/>
          <w:color w:val="1D1D1D"/>
          <w:spacing w:val="0"/>
          <w:sz w:val="16"/>
        </w:rPr>
        <w:t>;</w:t>
      </w:r>
    </w:p>
    <w:p w14:paraId="4E247014" w14:textId="77777777" w:rsidR="004E7DC1" w:rsidRPr="008964C4" w:rsidRDefault="004E7DC1" w:rsidP="004E7DC1">
      <w:pPr>
        <w:widowControl w:val="0"/>
        <w:autoSpaceDE w:val="0"/>
        <w:autoSpaceDN w:val="0"/>
        <w:adjustRightInd w:val="0"/>
        <w:spacing w:before="0"/>
        <w:jc w:val="left"/>
        <w:rPr>
          <w:rFonts w:ascii="Courier" w:hAnsi="Courier"/>
          <w:color w:val="1D1D1D"/>
          <w:spacing w:val="0"/>
          <w:sz w:val="16"/>
        </w:rPr>
      </w:pPr>
      <w:r w:rsidRPr="008964C4">
        <w:rPr>
          <w:rFonts w:ascii="Courier" w:hAnsi="Courier"/>
          <w:color w:val="6C6C6C"/>
          <w:spacing w:val="0"/>
          <w:sz w:val="16"/>
        </w:rPr>
        <w:t xml:space="preserve"> 8</w:t>
      </w:r>
    </w:p>
    <w:p w14:paraId="66EC80C9" w14:textId="77777777" w:rsidR="004E7DC1" w:rsidRPr="008964C4" w:rsidRDefault="004E7DC1" w:rsidP="004E7DC1">
      <w:pPr>
        <w:widowControl w:val="0"/>
        <w:autoSpaceDE w:val="0"/>
        <w:autoSpaceDN w:val="0"/>
        <w:adjustRightInd w:val="0"/>
        <w:spacing w:before="0"/>
        <w:jc w:val="left"/>
        <w:rPr>
          <w:rFonts w:ascii="Courier" w:hAnsi="Courier"/>
          <w:color w:val="1D1D1D"/>
          <w:spacing w:val="0"/>
          <w:sz w:val="16"/>
        </w:rPr>
      </w:pPr>
      <w:r w:rsidRPr="008964C4">
        <w:rPr>
          <w:rFonts w:ascii="Courier" w:hAnsi="Courier"/>
          <w:color w:val="6C6C6C"/>
          <w:spacing w:val="0"/>
          <w:sz w:val="16"/>
        </w:rPr>
        <w:t xml:space="preserve"> 9</w:t>
      </w:r>
      <w:r w:rsidRPr="008964C4">
        <w:rPr>
          <w:rFonts w:ascii="Courier" w:hAnsi="Courier"/>
          <w:color w:val="1D1D1D"/>
          <w:spacing w:val="0"/>
          <w:sz w:val="16"/>
        </w:rPr>
        <w:t xml:space="preserve">          </w:t>
      </w:r>
      <w:proofErr w:type="gramStart"/>
      <w:r w:rsidRPr="008964C4">
        <w:rPr>
          <w:rFonts w:ascii="Courier" w:hAnsi="Courier"/>
          <w:color w:val="1D1D1D"/>
          <w:spacing w:val="0"/>
          <w:sz w:val="16"/>
        </w:rPr>
        <w:t>connect(</w:t>
      </w:r>
      <w:proofErr w:type="gramEnd"/>
      <w:r w:rsidRPr="008964C4">
        <w:rPr>
          <w:rFonts w:ascii="Courier" w:hAnsi="Courier"/>
          <w:color w:val="1D1D1D"/>
          <w:spacing w:val="0"/>
          <w:sz w:val="16"/>
        </w:rPr>
        <w:t>src</w:t>
      </w:r>
      <w:r w:rsidR="00E22DC8" w:rsidRPr="008964C4">
        <w:rPr>
          <w:rFonts w:ascii="Courier" w:hAnsi="Courier"/>
          <w:color w:val="1D1D1D"/>
          <w:spacing w:val="0"/>
          <w:sz w:val="16"/>
        </w:rPr>
        <w:t>.out</w:t>
      </w:r>
      <w:r w:rsidRPr="008964C4">
        <w:rPr>
          <w:rFonts w:ascii="Courier" w:hAnsi="Courier"/>
          <w:color w:val="1D1D1D"/>
          <w:spacing w:val="0"/>
          <w:sz w:val="16"/>
        </w:rPr>
        <w:t>, dst</w:t>
      </w:r>
      <w:r w:rsidR="00E22DC8" w:rsidRPr="008964C4">
        <w:rPr>
          <w:rFonts w:ascii="Courier" w:hAnsi="Courier"/>
          <w:color w:val="1D1D1D"/>
          <w:spacing w:val="0"/>
          <w:sz w:val="16"/>
        </w:rPr>
        <w:t>.in</w:t>
      </w:r>
      <w:r w:rsidRPr="008964C4">
        <w:rPr>
          <w:rFonts w:ascii="Courier" w:hAnsi="Courier"/>
          <w:color w:val="1D1D1D"/>
          <w:spacing w:val="0"/>
          <w:sz w:val="16"/>
        </w:rPr>
        <w:t>);</w:t>
      </w:r>
    </w:p>
    <w:p w14:paraId="1A1590D7" w14:textId="77777777" w:rsidR="004E7DC1" w:rsidRPr="008964C4" w:rsidRDefault="004E7DC1" w:rsidP="004E7DC1">
      <w:pPr>
        <w:widowControl w:val="0"/>
        <w:autoSpaceDE w:val="0"/>
        <w:autoSpaceDN w:val="0"/>
        <w:adjustRightInd w:val="0"/>
        <w:spacing w:before="0"/>
        <w:jc w:val="left"/>
        <w:rPr>
          <w:rFonts w:ascii="Courier" w:hAnsi="Courier"/>
          <w:color w:val="1D1D1D"/>
          <w:spacing w:val="0"/>
          <w:sz w:val="16"/>
        </w:rPr>
      </w:pPr>
      <w:r w:rsidRPr="008964C4">
        <w:rPr>
          <w:rFonts w:ascii="Courier" w:hAnsi="Courier"/>
          <w:color w:val="6C6C6C"/>
          <w:spacing w:val="0"/>
          <w:sz w:val="16"/>
        </w:rPr>
        <w:t>10</w:t>
      </w:r>
    </w:p>
    <w:p w14:paraId="48623836" w14:textId="77777777" w:rsidR="004E7DC1" w:rsidRPr="008964C4" w:rsidRDefault="004E7DC1" w:rsidP="004E7DC1">
      <w:pPr>
        <w:widowControl w:val="0"/>
        <w:autoSpaceDE w:val="0"/>
        <w:autoSpaceDN w:val="0"/>
        <w:adjustRightInd w:val="0"/>
        <w:spacing w:before="0"/>
        <w:jc w:val="left"/>
        <w:rPr>
          <w:rFonts w:ascii="Courier" w:hAnsi="Courier"/>
          <w:color w:val="1D1D1D"/>
          <w:spacing w:val="0"/>
          <w:sz w:val="16"/>
        </w:rPr>
      </w:pPr>
      <w:r w:rsidRPr="008964C4">
        <w:rPr>
          <w:rFonts w:ascii="Courier" w:hAnsi="Courier"/>
          <w:color w:val="6C6C6C"/>
          <w:spacing w:val="0"/>
          <w:sz w:val="16"/>
        </w:rPr>
        <w:t>11</w:t>
      </w:r>
      <w:r w:rsidRPr="008964C4">
        <w:rPr>
          <w:rFonts w:ascii="Courier" w:hAnsi="Courier"/>
          <w:color w:val="1D1D1D"/>
          <w:spacing w:val="0"/>
          <w:sz w:val="16"/>
        </w:rPr>
        <w:t xml:space="preserve">          ...</w:t>
      </w:r>
    </w:p>
    <w:p w14:paraId="7B133A9E" w14:textId="77777777" w:rsidR="004E7DC1" w:rsidRPr="008964C4" w:rsidRDefault="004E7DC1" w:rsidP="004E7DC1">
      <w:pPr>
        <w:widowControl w:val="0"/>
        <w:autoSpaceDE w:val="0"/>
        <w:autoSpaceDN w:val="0"/>
        <w:adjustRightInd w:val="0"/>
        <w:spacing w:before="0"/>
        <w:jc w:val="left"/>
        <w:rPr>
          <w:rFonts w:ascii="Courier" w:hAnsi="Courier"/>
          <w:color w:val="1D1D1D"/>
          <w:spacing w:val="0"/>
          <w:sz w:val="16"/>
        </w:rPr>
      </w:pPr>
      <w:r w:rsidRPr="008964C4">
        <w:rPr>
          <w:rFonts w:ascii="Courier" w:hAnsi="Courier"/>
          <w:color w:val="6C6C6C"/>
          <w:spacing w:val="0"/>
          <w:sz w:val="16"/>
        </w:rPr>
        <w:t>12</w:t>
      </w:r>
    </w:p>
    <w:p w14:paraId="2BBCB8C9" w14:textId="77777777" w:rsidR="004E7DC1" w:rsidRPr="008964C4" w:rsidRDefault="004E7DC1" w:rsidP="004E7DC1">
      <w:pPr>
        <w:widowControl w:val="0"/>
        <w:autoSpaceDE w:val="0"/>
        <w:autoSpaceDN w:val="0"/>
        <w:adjustRightInd w:val="0"/>
        <w:spacing w:before="0"/>
        <w:jc w:val="left"/>
        <w:rPr>
          <w:rFonts w:ascii="Courier" w:hAnsi="Courier"/>
          <w:color w:val="1D1D1D"/>
          <w:spacing w:val="0"/>
          <w:sz w:val="16"/>
        </w:rPr>
      </w:pPr>
      <w:r w:rsidRPr="008964C4">
        <w:rPr>
          <w:rFonts w:ascii="Courier" w:hAnsi="Courier"/>
          <w:color w:val="6C6C6C"/>
          <w:spacing w:val="0"/>
          <w:sz w:val="16"/>
        </w:rPr>
        <w:t>13</w:t>
      </w:r>
      <w:r w:rsidRPr="008964C4">
        <w:rPr>
          <w:rFonts w:ascii="Courier" w:hAnsi="Courier"/>
          <w:color w:val="1D1D1D"/>
          <w:spacing w:val="0"/>
          <w:sz w:val="16"/>
        </w:rPr>
        <w:t xml:space="preserve">          </w:t>
      </w:r>
      <w:r w:rsidRPr="008964C4">
        <w:rPr>
          <w:rFonts w:ascii="Courier" w:hAnsi="Courier"/>
          <w:b/>
          <w:color w:val="4484EB"/>
          <w:spacing w:val="0"/>
          <w:sz w:val="16"/>
        </w:rPr>
        <w:t>return</w:t>
      </w:r>
      <w:r w:rsidRPr="008964C4">
        <w:rPr>
          <w:rFonts w:ascii="Courier" w:hAnsi="Courier"/>
          <w:color w:val="1D1D1D"/>
          <w:spacing w:val="0"/>
          <w:sz w:val="16"/>
        </w:rPr>
        <w:t xml:space="preserve"> </w:t>
      </w:r>
      <w:r w:rsidRPr="008964C4">
        <w:rPr>
          <w:rFonts w:ascii="Courier" w:hAnsi="Courier"/>
          <w:color w:val="9A2D2C"/>
          <w:spacing w:val="0"/>
          <w:sz w:val="16"/>
        </w:rPr>
        <w:t>0</w:t>
      </w:r>
      <w:r w:rsidRPr="008964C4">
        <w:rPr>
          <w:rFonts w:ascii="Courier" w:hAnsi="Courier"/>
          <w:color w:val="1D1D1D"/>
          <w:spacing w:val="0"/>
          <w:sz w:val="16"/>
        </w:rPr>
        <w:t>;</w:t>
      </w:r>
    </w:p>
    <w:p w14:paraId="0209B464" w14:textId="77777777" w:rsidR="004E7DC1" w:rsidRPr="008964C4" w:rsidRDefault="004E7DC1" w:rsidP="004E7DC1">
      <w:pPr>
        <w:widowControl w:val="0"/>
        <w:autoSpaceDE w:val="0"/>
        <w:autoSpaceDN w:val="0"/>
        <w:adjustRightInd w:val="0"/>
        <w:spacing w:before="0"/>
        <w:jc w:val="left"/>
        <w:rPr>
          <w:rFonts w:ascii="Courier" w:hAnsi="Courier"/>
          <w:color w:val="1D1D1D"/>
          <w:spacing w:val="0"/>
          <w:sz w:val="16"/>
        </w:rPr>
      </w:pPr>
      <w:r w:rsidRPr="008964C4">
        <w:rPr>
          <w:rFonts w:ascii="Courier" w:hAnsi="Courier"/>
          <w:color w:val="6C6C6C"/>
          <w:spacing w:val="0"/>
          <w:sz w:val="16"/>
        </w:rPr>
        <w:t>14</w:t>
      </w:r>
    </w:p>
    <w:p w14:paraId="495A0ABD" w14:textId="77777777" w:rsidR="00E22DC8" w:rsidRPr="008964C4" w:rsidRDefault="004E7DC1" w:rsidP="004E7DC1">
      <w:pPr>
        <w:pStyle w:val="Default"/>
        <w:jc w:val="both"/>
        <w:rPr>
          <w:rFonts w:ascii="Courier" w:hAnsi="Courier"/>
          <w:color w:val="1D1D1D"/>
          <w:sz w:val="16"/>
          <w:lang w:val="en-US"/>
        </w:rPr>
      </w:pPr>
      <w:proofErr w:type="gramStart"/>
      <w:r w:rsidRPr="008964C4">
        <w:rPr>
          <w:rFonts w:ascii="Courier" w:hAnsi="Courier"/>
          <w:color w:val="6C6C6C"/>
          <w:sz w:val="16"/>
          <w:lang w:val="en-US"/>
        </w:rPr>
        <w:t>15</w:t>
      </w:r>
      <w:r w:rsidRPr="008964C4">
        <w:rPr>
          <w:rFonts w:ascii="Courier" w:hAnsi="Courier"/>
          <w:color w:val="1D1D1D"/>
          <w:sz w:val="16"/>
          <w:lang w:val="en-US"/>
        </w:rPr>
        <w:t xml:space="preserve">  }</w:t>
      </w:r>
      <w:proofErr w:type="gramEnd"/>
    </w:p>
    <w:p w14:paraId="1E5AC729" w14:textId="77777777" w:rsidR="00E22DC8" w:rsidRPr="008964C4" w:rsidRDefault="00E22DC8" w:rsidP="004E7DC1">
      <w:pPr>
        <w:pStyle w:val="Default"/>
        <w:jc w:val="both"/>
        <w:rPr>
          <w:rFonts w:ascii="Courier" w:hAnsi="Courier"/>
          <w:color w:val="1D1D1D"/>
          <w:sz w:val="16"/>
          <w:lang w:val="en-US"/>
        </w:rPr>
      </w:pPr>
    </w:p>
    <w:p w14:paraId="1B9739DA" w14:textId="77777777" w:rsidR="00E22DC8" w:rsidRPr="008964C4" w:rsidRDefault="00E22DC8" w:rsidP="00E22DC8">
      <w:pPr>
        <w:pStyle w:val="Default"/>
        <w:jc w:val="both"/>
        <w:rPr>
          <w:lang w:val="en-US"/>
        </w:rPr>
      </w:pPr>
      <w:r w:rsidRPr="008964C4">
        <w:rPr>
          <w:lang w:val="en-US"/>
        </w:rPr>
        <w:t xml:space="preserve">Next to that trivial direct connection, the </w:t>
      </w:r>
      <w:r w:rsidRPr="004868AF">
        <w:rPr>
          <w:rFonts w:ascii="Lucida Console" w:eastAsiaTheme="minorHAnsi" w:hAnsi="Lucida Console" w:cs="Arial"/>
          <w:b/>
          <w:color w:val="auto"/>
          <w:spacing w:val="10"/>
          <w:sz w:val="20"/>
          <w:lang w:val="en-US"/>
        </w:rPr>
        <w:t>connect</w:t>
      </w:r>
      <w:r w:rsidRPr="008964C4">
        <w:rPr>
          <w:lang w:val="en-US"/>
        </w:rPr>
        <w:t xml:space="preserve"> method is capable of handli</w:t>
      </w:r>
      <w:r w:rsidR="004868AF" w:rsidRPr="008964C4">
        <w:rPr>
          <w:lang w:val="en-US"/>
        </w:rPr>
        <w:t xml:space="preserve">ng broadcasting and muxing, and for </w:t>
      </w:r>
      <w:r w:rsidR="007656F7" w:rsidRPr="008964C4">
        <w:rPr>
          <w:lang w:val="en-US"/>
        </w:rPr>
        <w:t>converting between Signalkit and SystemC signals.</w:t>
      </w:r>
      <w:r w:rsidR="006323B0" w:rsidRPr="008964C4">
        <w:rPr>
          <w:lang w:val="en-US"/>
        </w:rPr>
        <w:t xml:space="preserve"> For a broadcast the </w:t>
      </w:r>
      <w:r w:rsidR="006323B0" w:rsidRPr="004868AF">
        <w:rPr>
          <w:rFonts w:ascii="Lucida Console" w:eastAsiaTheme="minorHAnsi" w:hAnsi="Lucida Console" w:cs="Arial"/>
          <w:b/>
          <w:color w:val="auto"/>
          <w:spacing w:val="10"/>
          <w:sz w:val="20"/>
          <w:lang w:val="en-US"/>
        </w:rPr>
        <w:t>out</w:t>
      </w:r>
      <w:r w:rsidR="006323B0" w:rsidRPr="008964C4">
        <w:rPr>
          <w:lang w:val="en-US"/>
        </w:rPr>
        <w:t xml:space="preserve"> signal may be directly connected to multiple </w:t>
      </w:r>
      <w:proofErr w:type="gramStart"/>
      <w:r w:rsidR="006323B0" w:rsidRPr="004868AF">
        <w:rPr>
          <w:rFonts w:ascii="Lucida Console" w:eastAsiaTheme="minorHAnsi" w:hAnsi="Lucida Console" w:cs="Arial"/>
          <w:b/>
          <w:color w:val="auto"/>
          <w:spacing w:val="10"/>
          <w:sz w:val="20"/>
          <w:lang w:val="en-US"/>
        </w:rPr>
        <w:t>in</w:t>
      </w:r>
      <w:r w:rsidR="006323B0" w:rsidRPr="008964C4">
        <w:rPr>
          <w:lang w:val="en-US"/>
        </w:rPr>
        <w:t>s</w:t>
      </w:r>
      <w:proofErr w:type="gramEnd"/>
      <w:r w:rsidR="006323B0" w:rsidRPr="008964C4">
        <w:rPr>
          <w:lang w:val="en-US"/>
        </w:rPr>
        <w:t xml:space="preserve">. In the mux case, multiple transmitters are combined into one receiver. If required the transmitter may be identified </w:t>
      </w:r>
      <w:r w:rsidR="004868AF" w:rsidRPr="008964C4">
        <w:rPr>
          <w:lang w:val="en-US"/>
        </w:rPr>
        <w:t xml:space="preserve">by </w:t>
      </w:r>
      <w:r w:rsidR="006323B0" w:rsidRPr="008964C4">
        <w:rPr>
          <w:lang w:val="en-US"/>
        </w:rPr>
        <w:t xml:space="preserve">a channel number. </w:t>
      </w:r>
    </w:p>
    <w:p w14:paraId="13931E64" w14:textId="77777777" w:rsidR="004D3A78" w:rsidRDefault="00087E4C" w:rsidP="004D3A78">
      <w:pPr>
        <w:pStyle w:val="berschrift2"/>
        <w:rPr>
          <w:rFonts w:eastAsiaTheme="minorEastAsia"/>
        </w:rPr>
      </w:pPr>
      <w:bookmarkStart w:id="55" w:name="_Toc187229134"/>
      <w:bookmarkStart w:id="56" w:name="_Toc313625345"/>
      <w:r>
        <w:rPr>
          <w:rFonts w:eastAsiaTheme="minorEastAsia"/>
        </w:rPr>
        <w:t>Memory mapped registers</w:t>
      </w:r>
      <w:bookmarkEnd w:id="55"/>
      <w:bookmarkEnd w:id="56"/>
    </w:p>
    <w:p w14:paraId="0E018CAA" w14:textId="77777777" w:rsidR="00BF49F1" w:rsidRPr="008964C4" w:rsidRDefault="004D3A78" w:rsidP="00BF49F1">
      <w:pPr>
        <w:pStyle w:val="Default"/>
        <w:jc w:val="both"/>
        <w:rPr>
          <w:rFonts w:eastAsiaTheme="minorEastAsia"/>
          <w:lang w:val="en-US"/>
        </w:rPr>
      </w:pPr>
      <w:r w:rsidRPr="008964C4">
        <w:rPr>
          <w:rFonts w:eastAsiaTheme="minorEastAsia"/>
          <w:lang w:val="en-US"/>
        </w:rPr>
        <w:t xml:space="preserve">GreenReg is used to model memory mapped registers throughout the library. Since almost every model requires a set of control registers, </w:t>
      </w:r>
      <w:r w:rsidR="00BF49F1" w:rsidRPr="008964C4">
        <w:rPr>
          <w:rFonts w:eastAsiaTheme="minorEastAsia"/>
          <w:lang w:val="en-US"/>
        </w:rPr>
        <w:t>this unified scheme yields a high productivity gain.</w:t>
      </w:r>
      <w:r w:rsidR="0043744A" w:rsidRPr="008964C4">
        <w:rPr>
          <w:rFonts w:eastAsiaTheme="minorEastAsia"/>
          <w:lang w:val="en-US"/>
        </w:rPr>
        <w:t xml:space="preserve"> The following steps are required to define a register:</w:t>
      </w:r>
    </w:p>
    <w:p w14:paraId="6C7E2148" w14:textId="77777777" w:rsidR="0043744A" w:rsidRPr="008964C4" w:rsidRDefault="0043744A" w:rsidP="00BF49F1">
      <w:pPr>
        <w:pStyle w:val="Default"/>
        <w:jc w:val="both"/>
        <w:rPr>
          <w:rFonts w:eastAsiaTheme="minorEastAsia"/>
          <w:lang w:val="en-US"/>
        </w:rPr>
      </w:pPr>
    </w:p>
    <w:p w14:paraId="3DCFCAF5" w14:textId="77777777" w:rsidR="0043744A" w:rsidRPr="008964C4" w:rsidRDefault="0043744A" w:rsidP="00BF49F1">
      <w:pPr>
        <w:pStyle w:val="Default"/>
        <w:jc w:val="both"/>
        <w:rPr>
          <w:rFonts w:eastAsiaTheme="minorEastAsia"/>
          <w:lang w:val="en-US"/>
        </w:rPr>
      </w:pPr>
      <w:r w:rsidRPr="008964C4">
        <w:rPr>
          <w:rFonts w:eastAsiaTheme="minorEastAsia"/>
          <w:lang w:val="en-US"/>
        </w:rPr>
        <w:t>1. Include the GreenReg AMBA Socket header file.</w:t>
      </w:r>
    </w:p>
    <w:p w14:paraId="67A9DFF5" w14:textId="77777777" w:rsidR="0043744A" w:rsidRPr="008964C4" w:rsidRDefault="0043744A" w:rsidP="00BF49F1">
      <w:pPr>
        <w:pStyle w:val="Default"/>
        <w:jc w:val="both"/>
        <w:rPr>
          <w:rFonts w:eastAsiaTheme="minorEastAsia"/>
          <w:lang w:val="en-US"/>
        </w:rPr>
      </w:pPr>
    </w:p>
    <w:p w14:paraId="7B01BABA" w14:textId="77777777" w:rsidR="002103FE" w:rsidRPr="0043744A" w:rsidRDefault="0043744A" w:rsidP="00BF49F1">
      <w:pPr>
        <w:pStyle w:val="Default"/>
        <w:jc w:val="both"/>
        <w:rPr>
          <w:rFonts w:ascii="Lucida Console" w:eastAsiaTheme="minorHAnsi" w:hAnsi="Lucida Console" w:cs="Arial"/>
          <w:b/>
          <w:color w:val="auto"/>
          <w:spacing w:val="10"/>
          <w:sz w:val="20"/>
          <w:lang w:val="en-US"/>
        </w:rPr>
      </w:pPr>
      <w:r w:rsidRPr="0043744A">
        <w:rPr>
          <w:rFonts w:ascii="Lucida Console" w:eastAsiaTheme="minorHAnsi" w:hAnsi="Lucida Console" w:cs="Arial"/>
          <w:b/>
          <w:color w:val="auto"/>
          <w:spacing w:val="10"/>
          <w:sz w:val="20"/>
          <w:lang w:val="en-US"/>
        </w:rPr>
        <w:t xml:space="preserve">#include </w:t>
      </w:r>
      <w:r w:rsidR="00BF49F1" w:rsidRPr="0043744A">
        <w:rPr>
          <w:rFonts w:ascii="Lucida Console" w:eastAsiaTheme="minorHAnsi" w:hAnsi="Lucida Console" w:cs="Arial"/>
          <w:b/>
          <w:color w:val="auto"/>
          <w:spacing w:val="10"/>
          <w:sz w:val="20"/>
          <w:lang w:val="en-US"/>
        </w:rPr>
        <w:t>greenreg_ambasockets.h</w:t>
      </w:r>
    </w:p>
    <w:p w14:paraId="0C657406" w14:textId="77777777" w:rsidR="0043744A" w:rsidRPr="008964C4" w:rsidRDefault="0043744A" w:rsidP="00BF49F1">
      <w:pPr>
        <w:pStyle w:val="Default"/>
        <w:jc w:val="both"/>
        <w:rPr>
          <w:rFonts w:eastAsiaTheme="minorEastAsia"/>
          <w:lang w:val="en-US"/>
        </w:rPr>
      </w:pPr>
    </w:p>
    <w:p w14:paraId="2B20C6CC" w14:textId="77777777" w:rsidR="0043744A" w:rsidRDefault="0043744A" w:rsidP="00BF49F1">
      <w:pPr>
        <w:pStyle w:val="Default"/>
        <w:jc w:val="both"/>
        <w:rPr>
          <w:rFonts w:ascii="Lucida Console" w:eastAsiaTheme="minorHAnsi" w:hAnsi="Lucida Console" w:cs="Arial"/>
          <w:b/>
          <w:color w:val="auto"/>
          <w:spacing w:val="10"/>
          <w:sz w:val="20"/>
          <w:lang w:val="en-US"/>
        </w:rPr>
      </w:pPr>
      <w:r w:rsidRPr="008964C4">
        <w:rPr>
          <w:rFonts w:eastAsiaTheme="minorEastAsia"/>
          <w:lang w:val="en-US"/>
        </w:rPr>
        <w:t xml:space="preserve">2. Derive your class from GreenReg device </w:t>
      </w:r>
    </w:p>
    <w:p w14:paraId="237757ED" w14:textId="77777777" w:rsidR="0043744A" w:rsidRDefault="0043744A" w:rsidP="00BF49F1">
      <w:pPr>
        <w:pStyle w:val="Default"/>
        <w:jc w:val="both"/>
        <w:rPr>
          <w:rFonts w:ascii="Lucida Console" w:eastAsiaTheme="minorHAnsi" w:hAnsi="Lucida Console" w:cs="Arial"/>
          <w:b/>
          <w:color w:val="auto"/>
          <w:spacing w:val="10"/>
          <w:sz w:val="20"/>
          <w:lang w:val="en-US"/>
        </w:rPr>
      </w:pPr>
    </w:p>
    <w:p w14:paraId="3474F471" w14:textId="77777777" w:rsidR="0043744A" w:rsidRDefault="0043744A" w:rsidP="00BF49F1">
      <w:pPr>
        <w:pStyle w:val="Default"/>
        <w:jc w:val="both"/>
        <w:rPr>
          <w:rFonts w:ascii="Lucida Console" w:eastAsiaTheme="minorHAnsi" w:hAnsi="Lucida Console" w:cs="Arial"/>
          <w:b/>
          <w:color w:val="auto"/>
          <w:spacing w:val="10"/>
          <w:sz w:val="20"/>
          <w:lang w:val="en-US"/>
        </w:rPr>
      </w:pPr>
      <w:proofErr w:type="gramStart"/>
      <w:r>
        <w:rPr>
          <w:rFonts w:ascii="Lucida Console" w:eastAsiaTheme="minorHAnsi" w:hAnsi="Lucida Console" w:cs="Arial"/>
          <w:b/>
          <w:color w:val="auto"/>
          <w:spacing w:val="10"/>
          <w:sz w:val="20"/>
          <w:lang w:val="en-US"/>
        </w:rPr>
        <w:t>class</w:t>
      </w:r>
      <w:proofErr w:type="gramEnd"/>
      <w:r>
        <w:rPr>
          <w:rFonts w:ascii="Lucida Console" w:eastAsiaTheme="minorHAnsi" w:hAnsi="Lucida Console" w:cs="Arial"/>
          <w:b/>
          <w:color w:val="auto"/>
          <w:spacing w:val="10"/>
          <w:sz w:val="20"/>
          <w:lang w:val="en-US"/>
        </w:rPr>
        <w:t xml:space="preserve"> foo : public gs::reg::gr_device</w:t>
      </w:r>
    </w:p>
    <w:p w14:paraId="05D2689F" w14:textId="77777777" w:rsidR="002103FE" w:rsidRPr="008964C4" w:rsidRDefault="002103FE" w:rsidP="00BF49F1">
      <w:pPr>
        <w:pStyle w:val="Default"/>
        <w:jc w:val="both"/>
        <w:rPr>
          <w:rFonts w:eastAsiaTheme="minorEastAsia"/>
          <w:lang w:val="en-US"/>
        </w:rPr>
      </w:pPr>
    </w:p>
    <w:p w14:paraId="74045FDE" w14:textId="77777777" w:rsidR="002A3C8C" w:rsidRPr="008964C4" w:rsidRDefault="0043744A" w:rsidP="00BF49F1">
      <w:pPr>
        <w:pStyle w:val="Default"/>
        <w:jc w:val="both"/>
        <w:rPr>
          <w:rFonts w:eastAsiaTheme="minorEastAsia"/>
          <w:lang w:val="en-US"/>
        </w:rPr>
      </w:pPr>
      <w:r w:rsidRPr="008964C4">
        <w:rPr>
          <w:rFonts w:eastAsiaTheme="minorEastAsia"/>
          <w:lang w:val="en-US"/>
        </w:rPr>
        <w:t xml:space="preserve">3. </w:t>
      </w:r>
      <w:r w:rsidR="002A3C8C" w:rsidRPr="008964C4">
        <w:rPr>
          <w:rFonts w:eastAsiaTheme="minorEastAsia"/>
          <w:lang w:val="en-US"/>
        </w:rPr>
        <w:t>Tell the system that your registers will require callback function (using the build-in macro).</w:t>
      </w:r>
    </w:p>
    <w:p w14:paraId="66DECC1F" w14:textId="77777777" w:rsidR="0043744A" w:rsidRPr="008964C4" w:rsidRDefault="0043744A" w:rsidP="00BF49F1">
      <w:pPr>
        <w:pStyle w:val="Default"/>
        <w:jc w:val="both"/>
        <w:rPr>
          <w:rFonts w:eastAsiaTheme="minorEastAsia"/>
          <w:lang w:val="en-US"/>
        </w:rPr>
      </w:pPr>
    </w:p>
    <w:p w14:paraId="0C49A080" w14:textId="77777777" w:rsidR="002A3C8C" w:rsidRPr="002A3C8C" w:rsidRDefault="002A3C8C" w:rsidP="002A3C8C">
      <w:pPr>
        <w:pStyle w:val="Default"/>
        <w:jc w:val="both"/>
        <w:rPr>
          <w:rFonts w:ascii="Lucida Console" w:eastAsiaTheme="minorHAnsi" w:hAnsi="Lucida Console" w:cs="Arial"/>
          <w:b/>
          <w:color w:val="auto"/>
          <w:spacing w:val="10"/>
          <w:sz w:val="20"/>
          <w:lang w:val="en-US"/>
        </w:rPr>
      </w:pPr>
      <w:r w:rsidRPr="002A3C8C">
        <w:rPr>
          <w:rFonts w:ascii="Lucida Console" w:eastAsiaTheme="minorHAnsi" w:hAnsi="Lucida Console" w:cs="Arial"/>
          <w:b/>
          <w:color w:val="auto"/>
          <w:spacing w:val="10"/>
          <w:sz w:val="20"/>
          <w:lang w:val="en-US"/>
        </w:rPr>
        <w:t>GC_HAS_</w:t>
      </w:r>
      <w:proofErr w:type="gramStart"/>
      <w:r w:rsidRPr="002A3C8C">
        <w:rPr>
          <w:rFonts w:ascii="Lucida Console" w:eastAsiaTheme="minorHAnsi" w:hAnsi="Lucida Console" w:cs="Arial"/>
          <w:b/>
          <w:color w:val="auto"/>
          <w:spacing w:val="10"/>
          <w:sz w:val="20"/>
          <w:lang w:val="en-US"/>
        </w:rPr>
        <w:t>CALLBACKS()</w:t>
      </w:r>
      <w:proofErr w:type="gramEnd"/>
      <w:r w:rsidRPr="002A3C8C">
        <w:rPr>
          <w:rFonts w:ascii="Lucida Console" w:eastAsiaTheme="minorHAnsi" w:hAnsi="Lucida Console" w:cs="Arial"/>
          <w:b/>
          <w:color w:val="auto"/>
          <w:spacing w:val="10"/>
          <w:sz w:val="20"/>
          <w:lang w:val="en-US"/>
        </w:rPr>
        <w:t xml:space="preserve"> </w:t>
      </w:r>
    </w:p>
    <w:p w14:paraId="7F9EFCCD" w14:textId="77777777" w:rsidR="002A3C8C" w:rsidRPr="008964C4" w:rsidRDefault="002A3C8C" w:rsidP="002A3C8C">
      <w:pPr>
        <w:pStyle w:val="Default"/>
        <w:jc w:val="both"/>
        <w:rPr>
          <w:rFonts w:eastAsiaTheme="minorEastAsia"/>
          <w:lang w:val="en-US"/>
        </w:rPr>
      </w:pPr>
    </w:p>
    <w:p w14:paraId="11554E6B" w14:textId="77777777" w:rsidR="002A3C8C" w:rsidRPr="008964C4" w:rsidRDefault="002A3C8C" w:rsidP="002A3C8C">
      <w:pPr>
        <w:pStyle w:val="Default"/>
        <w:jc w:val="both"/>
        <w:rPr>
          <w:rFonts w:eastAsiaTheme="minorEastAsia"/>
          <w:lang w:val="en-US"/>
        </w:rPr>
      </w:pPr>
      <w:r w:rsidRPr="008964C4">
        <w:rPr>
          <w:rFonts w:eastAsiaTheme="minorEastAsia"/>
          <w:lang w:val="en-US"/>
        </w:rPr>
        <w:t>4. Create the socket the register is going to be connected to.</w:t>
      </w:r>
    </w:p>
    <w:p w14:paraId="10AE21C9" w14:textId="77777777" w:rsidR="002A3C8C" w:rsidRPr="008964C4" w:rsidRDefault="002A3C8C" w:rsidP="002A3C8C">
      <w:pPr>
        <w:pStyle w:val="Default"/>
        <w:jc w:val="both"/>
        <w:rPr>
          <w:rFonts w:eastAsiaTheme="minorEastAsia"/>
          <w:lang w:val="en-US"/>
        </w:rPr>
      </w:pPr>
    </w:p>
    <w:p w14:paraId="0352D75E" w14:textId="77777777" w:rsidR="002A3C8C" w:rsidRDefault="002A3C8C" w:rsidP="002A3C8C">
      <w:pPr>
        <w:pStyle w:val="Default"/>
        <w:jc w:val="both"/>
        <w:rPr>
          <w:rFonts w:ascii="Lucida Console" w:eastAsiaTheme="minorHAnsi" w:hAnsi="Lucida Console" w:cs="Arial"/>
          <w:b/>
          <w:color w:val="auto"/>
          <w:spacing w:val="10"/>
          <w:sz w:val="20"/>
          <w:lang w:val="en-US"/>
        </w:rPr>
      </w:pPr>
      <w:proofErr w:type="gramStart"/>
      <w:r w:rsidRPr="002A3C8C">
        <w:rPr>
          <w:rFonts w:ascii="Lucida Console" w:eastAsiaTheme="minorHAnsi" w:hAnsi="Lucida Console" w:cs="Arial"/>
          <w:b/>
          <w:color w:val="auto"/>
          <w:spacing w:val="10"/>
          <w:sz w:val="20"/>
          <w:lang w:val="en-US"/>
        </w:rPr>
        <w:t>gs</w:t>
      </w:r>
      <w:proofErr w:type="gramEnd"/>
      <w:r w:rsidRPr="002A3C8C">
        <w:rPr>
          <w:rFonts w:ascii="Lucida Console" w:eastAsiaTheme="minorHAnsi" w:hAnsi="Lucida Console" w:cs="Arial"/>
          <w:b/>
          <w:color w:val="auto"/>
          <w:spacing w:val="10"/>
          <w:sz w:val="20"/>
          <w:lang w:val="en-US"/>
        </w:rPr>
        <w:t>::reg::greenreg_socket&lt;gs::amba::amba_slave&lt;32&gt; &gt; my_sock;</w:t>
      </w:r>
    </w:p>
    <w:p w14:paraId="1C1CDF3B" w14:textId="77777777" w:rsidR="002A3C8C" w:rsidRDefault="002A3C8C" w:rsidP="002A3C8C">
      <w:pPr>
        <w:pStyle w:val="Default"/>
        <w:jc w:val="both"/>
        <w:rPr>
          <w:rFonts w:ascii="Lucida Console" w:eastAsiaTheme="minorHAnsi" w:hAnsi="Lucida Console" w:cs="Arial"/>
          <w:b/>
          <w:color w:val="auto"/>
          <w:spacing w:val="10"/>
          <w:sz w:val="20"/>
          <w:lang w:val="en-US"/>
        </w:rPr>
      </w:pPr>
    </w:p>
    <w:p w14:paraId="1AACA91D" w14:textId="77777777" w:rsidR="00AC52DD" w:rsidRPr="008964C4" w:rsidRDefault="00AC52DD" w:rsidP="002A3C8C">
      <w:pPr>
        <w:pStyle w:val="Default"/>
        <w:jc w:val="both"/>
        <w:rPr>
          <w:rFonts w:eastAsiaTheme="minorEastAsia"/>
          <w:lang w:val="en-US"/>
        </w:rPr>
      </w:pPr>
      <w:r w:rsidRPr="008964C4">
        <w:rPr>
          <w:rFonts w:eastAsiaTheme="minorEastAsia"/>
          <w:lang w:val="en-US"/>
        </w:rPr>
        <w:t>5. In the constructor of the module – initialize gr_device and socket.</w:t>
      </w:r>
    </w:p>
    <w:p w14:paraId="6CE07D5F" w14:textId="77777777" w:rsidR="00AC52DD" w:rsidRPr="008964C4" w:rsidRDefault="00AC52DD" w:rsidP="004D3A78">
      <w:pPr>
        <w:pStyle w:val="Default"/>
        <w:rPr>
          <w:rFonts w:eastAsiaTheme="minorEastAsia"/>
          <w:lang w:val="en-US"/>
        </w:rPr>
      </w:pPr>
    </w:p>
    <w:p w14:paraId="7B369C6B" w14:textId="77777777" w:rsidR="00BF49F1" w:rsidRPr="00AC52DD" w:rsidRDefault="00AC52DD"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 xml:space="preserve">// </w:t>
      </w:r>
      <w:proofErr w:type="gramStart"/>
      <w:r w:rsidRPr="00AC52DD">
        <w:rPr>
          <w:rFonts w:ascii="Lucida Console" w:eastAsiaTheme="minorHAnsi" w:hAnsi="Lucida Console" w:cs="Arial"/>
          <w:b/>
          <w:color w:val="auto"/>
          <w:spacing w:val="10"/>
          <w:sz w:val="20"/>
          <w:lang w:val="en-US"/>
        </w:rPr>
        <w:t>This</w:t>
      </w:r>
      <w:proofErr w:type="gramEnd"/>
      <w:r w:rsidRPr="00AC52DD">
        <w:rPr>
          <w:rFonts w:ascii="Lucida Console" w:eastAsiaTheme="minorHAnsi" w:hAnsi="Lucida Console" w:cs="Arial"/>
          <w:b/>
          <w:color w:val="auto"/>
          <w:spacing w:val="10"/>
          <w:sz w:val="20"/>
          <w:lang w:val="en-US"/>
        </w:rPr>
        <w:t xml:space="preserve"> will create a register bank of size bank_size bytes</w:t>
      </w:r>
    </w:p>
    <w:p w14:paraId="791BBF43" w14:textId="77777777" w:rsidR="00AC52DD" w:rsidRPr="00AC52DD" w:rsidRDefault="00BF49F1" w:rsidP="00AC52DD">
      <w:pPr>
        <w:pStyle w:val="Default"/>
        <w:jc w:val="both"/>
        <w:rPr>
          <w:rFonts w:ascii="Lucida Console" w:eastAsiaTheme="minorHAnsi" w:hAnsi="Lucida Console" w:cs="Arial"/>
          <w:b/>
          <w:color w:val="auto"/>
          <w:spacing w:val="10"/>
          <w:sz w:val="20"/>
          <w:lang w:val="en-US"/>
        </w:rPr>
      </w:pPr>
      <w:r w:rsidRPr="00AC52DD">
        <w:rPr>
          <w:rFonts w:ascii="Lucida Console" w:eastAsiaTheme="minorHAnsi" w:hAnsi="Lucida Console" w:cs="Arial"/>
          <w:b/>
          <w:color w:val="auto"/>
          <w:spacing w:val="10"/>
          <w:sz w:val="20"/>
          <w:lang w:val="en-US"/>
        </w:rPr>
        <w:t>gr_</w:t>
      </w:r>
      <w:proofErr w:type="gramStart"/>
      <w:r w:rsidRPr="00AC52DD">
        <w:rPr>
          <w:rFonts w:ascii="Lucida Console" w:eastAsiaTheme="minorHAnsi" w:hAnsi="Lucida Console" w:cs="Arial"/>
          <w:b/>
          <w:color w:val="auto"/>
          <w:spacing w:val="10"/>
          <w:sz w:val="20"/>
          <w:lang w:val="en-US"/>
        </w:rPr>
        <w:t>device(</w:t>
      </w:r>
      <w:proofErr w:type="gramEnd"/>
      <w:r w:rsidRPr="00AC52DD">
        <w:rPr>
          <w:rFonts w:ascii="Lucida Console" w:eastAsiaTheme="minorHAnsi" w:hAnsi="Lucida Console" w:cs="Arial"/>
          <w:b/>
          <w:color w:val="auto"/>
          <w:spacing w:val="10"/>
          <w:sz w:val="20"/>
          <w:lang w:val="en-US"/>
        </w:rPr>
        <w:t xml:space="preserve">name, </w:t>
      </w:r>
      <w:r w:rsidR="00AC52DD" w:rsidRPr="00AC52DD">
        <w:rPr>
          <w:rFonts w:ascii="Lucida Console" w:eastAsiaTheme="minorHAnsi" w:hAnsi="Lucida Console" w:cs="Arial"/>
          <w:b/>
          <w:color w:val="auto"/>
          <w:spacing w:val="10"/>
          <w:sz w:val="20"/>
          <w:lang w:val="en-US"/>
        </w:rPr>
        <w:t>gs::reg::ALIGNED_ADDRESS, bank_</w:t>
      </w:r>
      <w:r w:rsidRPr="00AC52DD">
        <w:rPr>
          <w:rFonts w:ascii="Lucida Console" w:eastAsiaTheme="minorHAnsi" w:hAnsi="Lucida Console" w:cs="Arial"/>
          <w:b/>
          <w:color w:val="auto"/>
          <w:spacing w:val="10"/>
          <w:sz w:val="20"/>
          <w:lang w:val="en-US"/>
        </w:rPr>
        <w:t>size</w:t>
      </w:r>
      <w:r w:rsidR="00AC52DD" w:rsidRPr="00AC52DD">
        <w:rPr>
          <w:rFonts w:ascii="Lucida Console" w:eastAsiaTheme="minorHAnsi" w:hAnsi="Lucida Console" w:cs="Arial"/>
          <w:b/>
          <w:color w:val="auto"/>
          <w:spacing w:val="10"/>
          <w:sz w:val="20"/>
          <w:lang w:val="en-US"/>
        </w:rPr>
        <w:t>, NULL</w:t>
      </w:r>
      <w:r w:rsidRPr="00AC52DD">
        <w:rPr>
          <w:rFonts w:ascii="Lucida Console" w:eastAsiaTheme="minorHAnsi" w:hAnsi="Lucida Console" w:cs="Arial"/>
          <w:b/>
          <w:color w:val="auto"/>
          <w:spacing w:val="10"/>
          <w:sz w:val="20"/>
          <w:lang w:val="en-US"/>
        </w:rPr>
        <w:t>)</w:t>
      </w:r>
    </w:p>
    <w:p w14:paraId="38855A10" w14:textId="77777777" w:rsidR="00AC52DD" w:rsidRPr="008964C4" w:rsidRDefault="00AC52DD" w:rsidP="004D3A78">
      <w:pPr>
        <w:pStyle w:val="Default"/>
        <w:rPr>
          <w:rFonts w:eastAsiaTheme="minorEastAsia"/>
          <w:lang w:val="en-US"/>
        </w:rPr>
      </w:pPr>
    </w:p>
    <w:p w14:paraId="6EDCE0DD" w14:textId="77777777" w:rsidR="00BF49F1" w:rsidRPr="008964C4" w:rsidRDefault="00AC52DD" w:rsidP="001C11F3">
      <w:pPr>
        <w:pStyle w:val="Default"/>
        <w:jc w:val="both"/>
        <w:rPr>
          <w:rFonts w:eastAsiaTheme="minorEastAsia"/>
          <w:lang w:val="en-US"/>
        </w:rPr>
      </w:pPr>
      <w:r w:rsidRPr="008964C4">
        <w:rPr>
          <w:rFonts w:eastAsiaTheme="minorEastAsia"/>
          <w:lang w:val="en-US"/>
        </w:rPr>
        <w:t>6. The initialization of gr_device (5) delivers a default pointer (</w:t>
      </w:r>
      <w:r w:rsidRPr="00AC52DD">
        <w:rPr>
          <w:rFonts w:ascii="Lucida Console" w:eastAsiaTheme="minorHAnsi" w:hAnsi="Lucida Console" w:cs="Arial"/>
          <w:b/>
          <w:color w:val="auto"/>
          <w:spacing w:val="10"/>
          <w:sz w:val="20"/>
          <w:lang w:val="en-US"/>
        </w:rPr>
        <w:t>r</w:t>
      </w:r>
      <w:r w:rsidRPr="008964C4">
        <w:rPr>
          <w:rFonts w:eastAsiaTheme="minorEastAsia"/>
          <w:lang w:val="en-US"/>
        </w:rPr>
        <w:t>) to the newly generated memory bank. The initialization of the socket requires this pointer along the address settings for the bank as input arguments.</w:t>
      </w:r>
    </w:p>
    <w:p w14:paraId="2AAB824F" w14:textId="77777777" w:rsidR="00AC52DD" w:rsidRPr="008964C4" w:rsidRDefault="00AC52DD" w:rsidP="004D3A78">
      <w:pPr>
        <w:pStyle w:val="Default"/>
        <w:rPr>
          <w:rFonts w:eastAsiaTheme="minorEastAsia"/>
          <w:lang w:val="en-US"/>
        </w:rPr>
      </w:pPr>
    </w:p>
    <w:p w14:paraId="10B2ECA4" w14:textId="77777777"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 Initialize socket and hook up register bank r</w:t>
      </w:r>
    </w:p>
    <w:p w14:paraId="3B2CFE2F" w14:textId="77777777" w:rsidR="00BF49F1" w:rsidRPr="001C11F3" w:rsidRDefault="00AC52DD" w:rsidP="001C11F3">
      <w:pPr>
        <w:pStyle w:val="Default"/>
        <w:jc w:val="both"/>
        <w:rPr>
          <w:rFonts w:ascii="Lucida Console" w:eastAsiaTheme="minorHAnsi" w:hAnsi="Lucida Console" w:cs="Arial"/>
          <w:b/>
          <w:color w:val="auto"/>
          <w:spacing w:val="10"/>
          <w:sz w:val="20"/>
          <w:lang w:val="en-US"/>
        </w:rPr>
      </w:pPr>
      <w:r w:rsidRPr="001C11F3">
        <w:rPr>
          <w:rFonts w:ascii="Lucida Console" w:eastAsiaTheme="minorHAnsi" w:hAnsi="Lucida Console" w:cs="Arial"/>
          <w:b/>
          <w:color w:val="auto"/>
          <w:spacing w:val="10"/>
          <w:sz w:val="20"/>
          <w:lang w:val="en-US"/>
        </w:rPr>
        <w:t>my_</w:t>
      </w:r>
      <w:proofErr w:type="gramStart"/>
      <w:r w:rsidRPr="001C11F3">
        <w:rPr>
          <w:rFonts w:ascii="Lucida Console" w:eastAsiaTheme="minorHAnsi" w:hAnsi="Lucida Console" w:cs="Arial"/>
          <w:b/>
          <w:color w:val="auto"/>
          <w:spacing w:val="10"/>
          <w:sz w:val="20"/>
          <w:lang w:val="en-US"/>
        </w:rPr>
        <w:t>sock(</w:t>
      </w:r>
      <w:proofErr w:type="gramEnd"/>
      <w:r w:rsidRPr="001C11F3">
        <w:rPr>
          <w:rFonts w:ascii="Lucida Console" w:eastAsiaTheme="minorHAnsi" w:hAnsi="Lucida Console" w:cs="Arial"/>
          <w:b/>
          <w:color w:val="auto"/>
          <w:spacing w:val="10"/>
          <w:sz w:val="20"/>
          <w:lang w:val="en-US"/>
        </w:rPr>
        <w:t xml:space="preserve">„sock“, r, </w:t>
      </w:r>
      <w:r w:rsidR="001C11F3" w:rsidRPr="001C11F3">
        <w:rPr>
          <w:rFonts w:ascii="Lucida Console" w:eastAsiaTheme="minorHAnsi" w:hAnsi="Lucida Console" w:cs="Arial"/>
          <w:b/>
          <w:color w:val="auto"/>
          <w:spacing w:val="10"/>
          <w:sz w:val="20"/>
          <w:lang w:val="en-US"/>
        </w:rPr>
        <w:t xml:space="preserve">start address, end address, protocol (e.g. amba::amba_APB), abstraction (e.g. amba::amba_LT), false) </w:t>
      </w:r>
    </w:p>
    <w:p w14:paraId="48202A2A" w14:textId="77777777" w:rsidR="00BF49F1" w:rsidRPr="008964C4" w:rsidRDefault="00BF49F1" w:rsidP="004D3A78">
      <w:pPr>
        <w:pStyle w:val="Default"/>
        <w:rPr>
          <w:rFonts w:eastAsiaTheme="minorEastAsia"/>
          <w:lang w:val="en-US"/>
        </w:rPr>
      </w:pPr>
    </w:p>
    <w:p w14:paraId="14FE65FA" w14:textId="77777777" w:rsidR="001C11F3" w:rsidRPr="008964C4" w:rsidRDefault="001C11F3" w:rsidP="004D3A78">
      <w:pPr>
        <w:pStyle w:val="Default"/>
        <w:rPr>
          <w:rFonts w:eastAsiaTheme="minorEastAsia"/>
          <w:lang w:val="en-US"/>
        </w:rPr>
      </w:pPr>
      <w:r w:rsidRPr="008964C4">
        <w:rPr>
          <w:rFonts w:eastAsiaTheme="minorEastAsia"/>
          <w:lang w:val="en-US"/>
        </w:rPr>
        <w:t>7. Create a register within the new memory bank.</w:t>
      </w:r>
    </w:p>
    <w:p w14:paraId="7E9ADDB1" w14:textId="77777777" w:rsidR="001C11F3" w:rsidRPr="008964C4" w:rsidRDefault="001C11F3" w:rsidP="004D3A78">
      <w:pPr>
        <w:pStyle w:val="Default"/>
        <w:rPr>
          <w:rFonts w:eastAsiaTheme="minorEastAsia"/>
          <w:lang w:val="en-US"/>
        </w:rPr>
      </w:pPr>
    </w:p>
    <w:p w14:paraId="1637C025" w14:textId="77777777" w:rsidR="001C11F3" w:rsidRPr="001E66DF" w:rsidRDefault="001C11F3"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t>//</w:t>
      </w:r>
      <w:r w:rsidR="001E66DF" w:rsidRPr="001E66DF">
        <w:rPr>
          <w:rFonts w:ascii="Lucida Console" w:eastAsiaTheme="minorHAnsi" w:hAnsi="Lucida Console" w:cs="Arial"/>
          <w:b/>
          <w:color w:val="auto"/>
          <w:spacing w:val="10"/>
          <w:sz w:val="20"/>
          <w:lang w:val="en-US"/>
        </w:rPr>
        <w:t xml:space="preserve"> </w:t>
      </w:r>
      <w:proofErr w:type="gramStart"/>
      <w:r w:rsidR="001E66DF" w:rsidRPr="001E66DF">
        <w:rPr>
          <w:rFonts w:ascii="Lucida Console" w:eastAsiaTheme="minorHAnsi" w:hAnsi="Lucida Console" w:cs="Arial"/>
          <w:b/>
          <w:color w:val="auto"/>
          <w:spacing w:val="10"/>
          <w:sz w:val="20"/>
          <w:lang w:val="en-US"/>
        </w:rPr>
        <w:t>New</w:t>
      </w:r>
      <w:proofErr w:type="gramEnd"/>
      <w:r w:rsidR="001E66DF" w:rsidRPr="001E66DF">
        <w:rPr>
          <w:rFonts w:ascii="Lucida Console" w:eastAsiaTheme="minorHAnsi" w:hAnsi="Lucida Console" w:cs="Arial"/>
          <w:b/>
          <w:color w:val="auto"/>
          <w:spacing w:val="10"/>
          <w:sz w:val="20"/>
          <w:lang w:val="en-US"/>
        </w:rPr>
        <w:t xml:space="preserve"> register in bank r at bank address + offset</w:t>
      </w:r>
    </w:p>
    <w:p w14:paraId="73D31432" w14:textId="77777777" w:rsidR="00BF49F1" w:rsidRPr="001E66DF" w:rsidRDefault="00BF49F1" w:rsidP="004D3A78">
      <w:pPr>
        <w:pStyle w:val="Default"/>
        <w:rPr>
          <w:rFonts w:ascii="Lucida Console" w:eastAsiaTheme="minorHAnsi" w:hAnsi="Lucida Console" w:cs="Arial"/>
          <w:b/>
          <w:color w:val="auto"/>
          <w:spacing w:val="10"/>
          <w:sz w:val="20"/>
          <w:lang w:val="en-US"/>
        </w:rPr>
      </w:pPr>
      <w:r w:rsidRPr="001E66DF">
        <w:rPr>
          <w:rFonts w:ascii="Lucida Console" w:eastAsiaTheme="minorHAnsi" w:hAnsi="Lucida Console" w:cs="Arial"/>
          <w:b/>
          <w:color w:val="auto"/>
          <w:spacing w:val="10"/>
          <w:sz w:val="20"/>
          <w:lang w:val="en-US"/>
        </w:rPr>
        <w:lastRenderedPageBreak/>
        <w:t>r.create_</w:t>
      </w:r>
      <w:proofErr w:type="gramStart"/>
      <w:r w:rsidRPr="001E66DF">
        <w:rPr>
          <w:rFonts w:ascii="Lucida Console" w:eastAsiaTheme="minorHAnsi" w:hAnsi="Lucida Console" w:cs="Arial"/>
          <w:b/>
          <w:color w:val="auto"/>
          <w:spacing w:val="10"/>
          <w:sz w:val="20"/>
          <w:lang w:val="en-US"/>
        </w:rPr>
        <w:t>register(</w:t>
      </w:r>
      <w:proofErr w:type="gramEnd"/>
      <w:r w:rsidRPr="001E66DF">
        <w:rPr>
          <w:rFonts w:ascii="Lucida Console" w:eastAsiaTheme="minorHAnsi" w:hAnsi="Lucida Console" w:cs="Arial"/>
          <w:b/>
          <w:color w:val="auto"/>
          <w:spacing w:val="10"/>
          <w:sz w:val="20"/>
          <w:lang w:val="en-US"/>
        </w:rPr>
        <w:t xml:space="preserve">name, </w:t>
      </w:r>
      <w:r w:rsidR="001E66DF" w:rsidRPr="001E66DF">
        <w:rPr>
          <w:rFonts w:ascii="Lucida Console" w:eastAsiaTheme="minorHAnsi" w:hAnsi="Lucida Console" w:cs="Arial"/>
          <w:b/>
          <w:color w:val="auto"/>
          <w:spacing w:val="10"/>
          <w:sz w:val="20"/>
          <w:lang w:val="en-US"/>
        </w:rPr>
        <w:t>description</w:t>
      </w:r>
      <w:r w:rsidRPr="001E66DF">
        <w:rPr>
          <w:rFonts w:ascii="Lucida Console" w:eastAsiaTheme="minorHAnsi" w:hAnsi="Lucida Console" w:cs="Arial"/>
          <w:b/>
          <w:color w:val="auto"/>
          <w:spacing w:val="10"/>
          <w:sz w:val="20"/>
          <w:lang w:val="en-US"/>
        </w:rPr>
        <w:t xml:space="preserve">, offset, </w:t>
      </w:r>
      <w:r w:rsidR="001E66DF" w:rsidRPr="001E66DF">
        <w:rPr>
          <w:rFonts w:ascii="Lucida Console" w:eastAsiaTheme="minorHAnsi" w:hAnsi="Lucida Console" w:cs="Arial"/>
          <w:b/>
          <w:color w:val="auto"/>
          <w:spacing w:val="10"/>
          <w:sz w:val="20"/>
          <w:lang w:val="en-US"/>
        </w:rPr>
        <w:t>type (e.g. gs::reg::STANDARD_REG),</w:t>
      </w:r>
      <w:r w:rsidRPr="001E66DF">
        <w:rPr>
          <w:rFonts w:ascii="Lucida Console" w:eastAsiaTheme="minorHAnsi" w:hAnsi="Lucida Console" w:cs="Arial"/>
          <w:b/>
          <w:color w:val="auto"/>
          <w:spacing w:val="10"/>
          <w:sz w:val="20"/>
          <w:lang w:val="en-US"/>
        </w:rPr>
        <w:t xml:space="preserve"> init</w:t>
      </w:r>
      <w:r w:rsidR="001E66DF" w:rsidRPr="001E66DF">
        <w:rPr>
          <w:rFonts w:ascii="Lucida Console" w:eastAsiaTheme="minorHAnsi" w:hAnsi="Lucida Console" w:cs="Arial"/>
          <w:b/>
          <w:color w:val="auto"/>
          <w:spacing w:val="10"/>
          <w:sz w:val="20"/>
          <w:lang w:val="en-US"/>
        </w:rPr>
        <w:t>ial value</w:t>
      </w:r>
      <w:r w:rsidRPr="001E66DF">
        <w:rPr>
          <w:rFonts w:ascii="Lucida Console" w:eastAsiaTheme="minorHAnsi" w:hAnsi="Lucida Console" w:cs="Arial"/>
          <w:b/>
          <w:color w:val="auto"/>
          <w:spacing w:val="10"/>
          <w:sz w:val="20"/>
          <w:lang w:val="en-US"/>
        </w:rPr>
        <w:t xml:space="preserve">, write mask, </w:t>
      </w:r>
      <w:r w:rsidR="001E66DF" w:rsidRPr="001E66DF">
        <w:rPr>
          <w:rFonts w:ascii="Lucida Console" w:eastAsiaTheme="minorHAnsi" w:hAnsi="Lucida Console" w:cs="Arial"/>
          <w:b/>
          <w:color w:val="auto"/>
          <w:spacing w:val="10"/>
          <w:sz w:val="20"/>
          <w:lang w:val="en-US"/>
        </w:rPr>
        <w:t>bit width</w:t>
      </w:r>
      <w:r w:rsidRPr="001E66DF">
        <w:rPr>
          <w:rFonts w:ascii="Lucida Console" w:eastAsiaTheme="minorHAnsi" w:hAnsi="Lucida Console" w:cs="Arial"/>
          <w:b/>
          <w:color w:val="auto"/>
          <w:spacing w:val="10"/>
          <w:sz w:val="20"/>
          <w:lang w:val="en-US"/>
        </w:rPr>
        <w:t>, lock mask (not used)</w:t>
      </w:r>
      <w:r w:rsidR="00CE1882">
        <w:rPr>
          <w:rFonts w:ascii="Lucida Console" w:eastAsiaTheme="minorHAnsi" w:hAnsi="Lucida Console" w:cs="Arial"/>
          <w:b/>
          <w:color w:val="auto"/>
          <w:spacing w:val="10"/>
          <w:sz w:val="20"/>
          <w:lang w:val="en-US"/>
        </w:rPr>
        <w:t>)</w:t>
      </w:r>
    </w:p>
    <w:p w14:paraId="03BAAA52" w14:textId="77777777" w:rsidR="001E66DF" w:rsidRPr="008964C4" w:rsidRDefault="001E66DF" w:rsidP="004D3A78">
      <w:pPr>
        <w:pStyle w:val="Default"/>
        <w:rPr>
          <w:rFonts w:eastAsiaTheme="minorEastAsia"/>
          <w:lang w:val="en-US"/>
        </w:rPr>
      </w:pPr>
    </w:p>
    <w:p w14:paraId="2B24AB7C" w14:textId="77777777" w:rsidR="001E66DF" w:rsidRPr="008964C4" w:rsidRDefault="001E66DF" w:rsidP="004D3A78">
      <w:pPr>
        <w:pStyle w:val="Default"/>
        <w:rPr>
          <w:rFonts w:eastAsiaTheme="minorEastAsia"/>
          <w:lang w:val="en-US"/>
        </w:rPr>
      </w:pPr>
      <w:r w:rsidRPr="008964C4">
        <w:rPr>
          <w:rFonts w:eastAsiaTheme="minorEastAsia"/>
          <w:lang w:val="en-US"/>
        </w:rPr>
        <w:t xml:space="preserve">8. Register </w:t>
      </w:r>
      <w:r w:rsidR="00CE1882" w:rsidRPr="008964C4">
        <w:rPr>
          <w:rFonts w:eastAsiaTheme="minorEastAsia"/>
          <w:lang w:val="en-US"/>
        </w:rPr>
        <w:t>a handler function for the register and make the handler sensitive to a register event.</w:t>
      </w:r>
    </w:p>
    <w:p w14:paraId="38D38785" w14:textId="77777777" w:rsidR="00BF49F1" w:rsidRPr="008964C4" w:rsidRDefault="00BF49F1" w:rsidP="004D3A78">
      <w:pPr>
        <w:pStyle w:val="Default"/>
        <w:rPr>
          <w:rFonts w:eastAsiaTheme="minorEastAsia"/>
          <w:lang w:val="en-US"/>
        </w:rPr>
      </w:pPr>
    </w:p>
    <w:p w14:paraId="2602BA22" w14:textId="77777777" w:rsidR="001E66DF" w:rsidRPr="00CE1882" w:rsidRDefault="001E66DF"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w:t>
      </w:r>
      <w:proofErr w:type="gramStart"/>
      <w:r w:rsidRPr="00CE1882">
        <w:rPr>
          <w:rFonts w:ascii="Lucida Console" w:eastAsiaTheme="minorHAnsi" w:hAnsi="Lucida Console" w:cs="Arial"/>
          <w:b/>
          <w:color w:val="auto"/>
          <w:spacing w:val="10"/>
          <w:sz w:val="20"/>
          <w:lang w:val="en-US"/>
        </w:rPr>
        <w:t>FUNCTION(</w:t>
      </w:r>
      <w:proofErr w:type="gramEnd"/>
      <w:r w:rsidRPr="00CE1882">
        <w:rPr>
          <w:rFonts w:ascii="Lucida Console" w:eastAsiaTheme="minorHAnsi" w:hAnsi="Lucida Console" w:cs="Arial"/>
          <w:b/>
          <w:color w:val="auto"/>
          <w:spacing w:val="10"/>
          <w:sz w:val="20"/>
          <w:lang w:val="en-US"/>
        </w:rPr>
        <w:t>foo, my_handler);</w:t>
      </w:r>
    </w:p>
    <w:p w14:paraId="51AB6266" w14:textId="77777777" w:rsidR="002103FE" w:rsidRPr="00CE1882" w:rsidRDefault="002103FE" w:rsidP="004D3A78">
      <w:pPr>
        <w:pStyle w:val="Default"/>
        <w:rPr>
          <w:rFonts w:ascii="Lucida Console" w:eastAsiaTheme="minorHAnsi" w:hAnsi="Lucida Console" w:cs="Arial"/>
          <w:b/>
          <w:color w:val="auto"/>
          <w:spacing w:val="10"/>
          <w:sz w:val="20"/>
          <w:lang w:val="en-US"/>
        </w:rPr>
      </w:pPr>
      <w:r w:rsidRPr="00CE1882">
        <w:rPr>
          <w:rFonts w:ascii="Lucida Console" w:eastAsiaTheme="minorHAnsi" w:hAnsi="Lucida Console" w:cs="Arial"/>
          <w:b/>
          <w:color w:val="auto"/>
          <w:spacing w:val="10"/>
          <w:sz w:val="20"/>
          <w:lang w:val="en-US"/>
        </w:rPr>
        <w:t>GR_SENSITIVE(</w:t>
      </w:r>
      <w:r w:rsidR="001E66DF" w:rsidRPr="00CE1882">
        <w:rPr>
          <w:rFonts w:ascii="Lucida Console" w:eastAsiaTheme="minorHAnsi" w:hAnsi="Lucida Console" w:cs="Arial"/>
          <w:b/>
          <w:color w:val="auto"/>
          <w:spacing w:val="10"/>
          <w:sz w:val="20"/>
          <w:lang w:val="en-US"/>
        </w:rPr>
        <w:t>r[</w:t>
      </w:r>
      <w:r w:rsidR="00CE1882" w:rsidRPr="00CE1882">
        <w:rPr>
          <w:rFonts w:ascii="Lucida Console" w:eastAsiaTheme="minorHAnsi" w:hAnsi="Lucida Console" w:cs="Arial"/>
          <w:b/>
          <w:color w:val="auto"/>
          <w:spacing w:val="10"/>
          <w:sz w:val="20"/>
          <w:lang w:val="en-US"/>
        </w:rPr>
        <w:t>offset].add_rule(gs::reg::POST_WRITE, „scaler_write“, gs::reg::NOTIFY))</w:t>
      </w:r>
    </w:p>
    <w:p w14:paraId="36EAB7CD" w14:textId="77777777" w:rsidR="00CE1882" w:rsidRPr="008964C4" w:rsidRDefault="00CE1882" w:rsidP="004D3A78">
      <w:pPr>
        <w:pStyle w:val="Default"/>
        <w:rPr>
          <w:rFonts w:eastAsiaTheme="minorEastAsia"/>
          <w:lang w:val="en-US"/>
        </w:rPr>
      </w:pPr>
    </w:p>
    <w:p w14:paraId="6599F7A8" w14:textId="77777777" w:rsidR="00CE1882" w:rsidRPr="008964C4" w:rsidRDefault="00CE1882" w:rsidP="00435DE6">
      <w:pPr>
        <w:pStyle w:val="Default"/>
        <w:jc w:val="both"/>
        <w:rPr>
          <w:rFonts w:eastAsiaTheme="minorEastAsia"/>
          <w:lang w:val="en-US"/>
        </w:rPr>
      </w:pPr>
      <w:r w:rsidRPr="008964C4">
        <w:rPr>
          <w:rFonts w:eastAsiaTheme="minorEastAsia"/>
          <w:lang w:val="en-US"/>
        </w:rPr>
        <w:t>9. In this example the handler will be called after completion of a write operation (POST_WRITE). The signature of the handler function is void:</w:t>
      </w:r>
    </w:p>
    <w:p w14:paraId="5EBECD1C" w14:textId="77777777" w:rsidR="002103FE" w:rsidRPr="008964C4" w:rsidRDefault="002103FE" w:rsidP="004D3A78">
      <w:pPr>
        <w:pStyle w:val="Default"/>
        <w:rPr>
          <w:rFonts w:eastAsiaTheme="minorEastAsia"/>
          <w:lang w:val="en-US"/>
        </w:rPr>
      </w:pPr>
    </w:p>
    <w:p w14:paraId="58CF8649" w14:textId="77777777" w:rsidR="002103FE" w:rsidRPr="00CE1882" w:rsidRDefault="00CE1882" w:rsidP="004D3A78">
      <w:pPr>
        <w:pStyle w:val="Default"/>
        <w:rPr>
          <w:rFonts w:ascii="Lucida Console" w:eastAsiaTheme="minorHAnsi" w:hAnsi="Lucida Console" w:cs="Arial"/>
          <w:b/>
          <w:color w:val="auto"/>
          <w:spacing w:val="10"/>
          <w:sz w:val="20"/>
          <w:lang w:val="en-US"/>
        </w:rPr>
      </w:pPr>
      <w:proofErr w:type="gramStart"/>
      <w:r>
        <w:rPr>
          <w:rFonts w:ascii="Lucida Console" w:eastAsiaTheme="minorHAnsi" w:hAnsi="Lucida Console" w:cs="Arial"/>
          <w:b/>
          <w:color w:val="auto"/>
          <w:spacing w:val="10"/>
          <w:sz w:val="20"/>
          <w:lang w:val="en-US"/>
        </w:rPr>
        <w:t>void</w:t>
      </w:r>
      <w:proofErr w:type="gramEnd"/>
      <w:r>
        <w:rPr>
          <w:rFonts w:ascii="Lucida Console" w:eastAsiaTheme="minorHAnsi" w:hAnsi="Lucida Console" w:cs="Arial"/>
          <w:b/>
          <w:color w:val="auto"/>
          <w:spacing w:val="10"/>
          <w:sz w:val="20"/>
          <w:lang w:val="en-US"/>
        </w:rPr>
        <w:t xml:space="preserve"> my_handler</w:t>
      </w:r>
      <w:r w:rsidR="002103FE" w:rsidRPr="00CE1882">
        <w:rPr>
          <w:rFonts w:ascii="Lucida Console" w:eastAsiaTheme="minorHAnsi" w:hAnsi="Lucida Console" w:cs="Arial"/>
          <w:b/>
          <w:color w:val="auto"/>
          <w:spacing w:val="10"/>
          <w:sz w:val="20"/>
          <w:lang w:val="en-US"/>
        </w:rPr>
        <w:t>()</w:t>
      </w:r>
    </w:p>
    <w:p w14:paraId="2C5F7391" w14:textId="77777777" w:rsidR="002103FE" w:rsidRPr="008964C4" w:rsidRDefault="002103FE" w:rsidP="004D3A78">
      <w:pPr>
        <w:pStyle w:val="Default"/>
        <w:rPr>
          <w:rFonts w:eastAsiaTheme="minorEastAsia"/>
          <w:lang w:val="en-US"/>
        </w:rPr>
      </w:pPr>
    </w:p>
    <w:p w14:paraId="64E13B5E" w14:textId="77777777" w:rsidR="00BF49F1" w:rsidRPr="008964C4" w:rsidRDefault="00CE1882" w:rsidP="004D3A78">
      <w:pPr>
        <w:pStyle w:val="Default"/>
        <w:rPr>
          <w:rFonts w:eastAsiaTheme="minorEastAsia"/>
          <w:lang w:val="en-US"/>
        </w:rPr>
      </w:pPr>
      <w:r w:rsidRPr="008964C4">
        <w:rPr>
          <w:rFonts w:eastAsiaTheme="minorEastAsia"/>
          <w:lang w:val="en-US"/>
        </w:rPr>
        <w:t xml:space="preserve">10. A module </w:t>
      </w:r>
      <w:r w:rsidR="009A1B83" w:rsidRPr="008964C4">
        <w:rPr>
          <w:rFonts w:eastAsiaTheme="minorEastAsia"/>
          <w:lang w:val="en-US"/>
        </w:rPr>
        <w:t>that uses GreenReg registers needs to call following macro in the destructor:</w:t>
      </w:r>
    </w:p>
    <w:p w14:paraId="2FAF801B" w14:textId="77777777" w:rsidR="00BF49F1" w:rsidRPr="008964C4" w:rsidRDefault="00BF49F1" w:rsidP="004D3A78">
      <w:pPr>
        <w:pStyle w:val="Default"/>
        <w:rPr>
          <w:rFonts w:eastAsiaTheme="minorEastAsia"/>
          <w:lang w:val="en-US"/>
        </w:rPr>
      </w:pPr>
    </w:p>
    <w:p w14:paraId="7AD2686B" w14:textId="77777777" w:rsidR="009A1B83" w:rsidRDefault="00BF49F1" w:rsidP="004D3A78">
      <w:pPr>
        <w:pStyle w:val="Default"/>
        <w:rPr>
          <w:rFonts w:ascii="Lucida Console" w:eastAsiaTheme="minorHAnsi" w:hAnsi="Lucida Console" w:cs="Arial"/>
          <w:b/>
          <w:color w:val="auto"/>
          <w:spacing w:val="10"/>
          <w:sz w:val="20"/>
          <w:lang w:val="en-US"/>
        </w:rPr>
      </w:pPr>
      <w:r w:rsidRPr="009A1B83">
        <w:rPr>
          <w:rFonts w:ascii="Lucida Console" w:eastAsiaTheme="minorHAnsi" w:hAnsi="Lucida Console" w:cs="Arial"/>
          <w:b/>
          <w:color w:val="auto"/>
          <w:spacing w:val="10"/>
          <w:sz w:val="20"/>
          <w:lang w:val="en-US"/>
        </w:rPr>
        <w:t>GC_UNREGISTER_CALLBACKS</w:t>
      </w:r>
    </w:p>
    <w:p w14:paraId="74FCBE30" w14:textId="77777777" w:rsidR="00435DE6" w:rsidRPr="00435DE6" w:rsidRDefault="00435DE6" w:rsidP="004D3A78">
      <w:pPr>
        <w:pStyle w:val="Default"/>
        <w:rPr>
          <w:rFonts w:ascii="Lucida Console" w:eastAsiaTheme="minorHAnsi" w:hAnsi="Lucida Console" w:cs="Arial"/>
          <w:color w:val="auto"/>
          <w:spacing w:val="10"/>
          <w:sz w:val="20"/>
          <w:lang w:val="en-US"/>
        </w:rPr>
      </w:pPr>
    </w:p>
    <w:p w14:paraId="1F19383E" w14:textId="77777777" w:rsidR="00751410" w:rsidRDefault="003C1336" w:rsidP="001A137F">
      <w:pPr>
        <w:pStyle w:val="berschrift2"/>
      </w:pPr>
      <w:bookmarkStart w:id="57" w:name="_Toc187229135"/>
      <w:bookmarkStart w:id="58" w:name="_Toc313625346"/>
      <w:r>
        <w:t>Power Modeling</w:t>
      </w:r>
      <w:bookmarkEnd w:id="57"/>
      <w:bookmarkEnd w:id="58"/>
    </w:p>
    <w:p w14:paraId="258F5F4B" w14:textId="77777777" w:rsidR="00751410" w:rsidRDefault="00751410">
      <w:pPr>
        <w:spacing w:before="0"/>
        <w:jc w:val="left"/>
        <w:rPr>
          <w:rFonts w:cs="Times New Roman"/>
          <w:color w:val="000000"/>
          <w:spacing w:val="0"/>
          <w:lang w:val="de-DE"/>
        </w:rPr>
      </w:pPr>
      <w:r>
        <w:br w:type="page"/>
      </w:r>
    </w:p>
    <w:p w14:paraId="08477FA4" w14:textId="77777777" w:rsidR="00EA5219" w:rsidRDefault="00EA5219" w:rsidP="005814B5">
      <w:pPr>
        <w:pStyle w:val="berschrift1"/>
      </w:pPr>
      <w:bookmarkStart w:id="59" w:name="_Toc187229136"/>
      <w:bookmarkStart w:id="60" w:name="_Toc313625347"/>
      <w:r>
        <w:lastRenderedPageBreak/>
        <w:t>AHBCTRL AHB Controller SystemC Model</w:t>
      </w:r>
      <w:bookmarkEnd w:id="59"/>
      <w:bookmarkEnd w:id="60"/>
    </w:p>
    <w:p w14:paraId="39F85D51" w14:textId="77777777" w:rsidR="00585F5B" w:rsidRDefault="00585F5B" w:rsidP="00585F5B">
      <w:pPr>
        <w:pStyle w:val="berschrift2"/>
      </w:pPr>
      <w:bookmarkStart w:id="61" w:name="_Toc187229137"/>
      <w:bookmarkStart w:id="62" w:name="_Toc313625348"/>
      <w:r>
        <w:t>Functionality and Features</w:t>
      </w:r>
      <w:bookmarkEnd w:id="61"/>
      <w:bookmarkEnd w:id="62"/>
    </w:p>
    <w:p w14:paraId="0820C2BF" w14:textId="77777777" w:rsidR="00585F5B" w:rsidRDefault="00585F5B" w:rsidP="00585F5B">
      <w:pPr>
        <w:pStyle w:val="berschrift3"/>
      </w:pPr>
      <w:bookmarkStart w:id="63" w:name="_Toc187229138"/>
      <w:bookmarkStart w:id="64" w:name="_Toc313625349"/>
      <w:r>
        <w:t>Overview</w:t>
      </w:r>
      <w:bookmarkEnd w:id="63"/>
      <w:bookmarkEnd w:id="64"/>
    </w:p>
    <w:p w14:paraId="6BDBD673" w14:textId="04A3BFAF" w:rsidR="00B53C91" w:rsidRDefault="00585F5B" w:rsidP="00585F5B">
      <w:r>
        <w:t xml:space="preserve">The AHBCTRL TLM model can be used to simulate behavior and timing of the </w:t>
      </w:r>
      <w:r w:rsidR="00433601">
        <w:t xml:space="preserve">GRLIB AHB Controller VHDL IP. The model is available at two </w:t>
      </w:r>
      <w:r w:rsidR="00433601">
        <w:t>level</w:t>
      </w:r>
      <w:r w:rsidR="00C25BE2">
        <w:t>s</w:t>
      </w:r>
      <w:r w:rsidR="00433601">
        <w:t xml:space="preserve"> of abstractions (LT and AT</w:t>
      </w:r>
      <w:r w:rsidR="00273280">
        <w:t>). For modeling the AHBCTRL we mostly follow</w:t>
      </w:r>
      <w:r w:rsidR="00433601">
        <w:t xml:space="preserve"> the recommendations given in </w:t>
      </w:r>
      <w:r w:rsidR="00273280">
        <w:t>RD06.</w:t>
      </w:r>
    </w:p>
    <w:p w14:paraId="6BBEFB67" w14:textId="77777777" w:rsidR="004A4783" w:rsidRDefault="00B53C91" w:rsidP="00B53C91">
      <w:pPr>
        <w:pStyle w:val="berschrift3"/>
      </w:pPr>
      <w:bookmarkStart w:id="65" w:name="_Toc313625350"/>
      <w:r w:rsidRPr="00B53C91">
        <w:t>Address Decoding</w:t>
      </w:r>
      <w:bookmarkEnd w:id="65"/>
    </w:p>
    <w:p w14:paraId="18BF818D" w14:textId="77777777" w:rsidR="00EA4C93" w:rsidRDefault="00EA4C93" w:rsidP="00EA4C93">
      <w:r>
        <w:t xml:space="preserve">For address decoding the TLM AHBCTRL uses the same arithmetic as the GRLIB VHDL model. Each slave in the system provides a configuration record identifying its address range. This is done using two parameters: </w:t>
      </w:r>
      <w:r w:rsidRPr="008A2491">
        <w:rPr>
          <w:rFonts w:ascii="Lucida Console" w:eastAsiaTheme="minorHAnsi" w:hAnsi="Lucida Console"/>
          <w:b/>
          <w:sz w:val="20"/>
        </w:rPr>
        <w:t>haddr</w:t>
      </w:r>
      <w:r>
        <w:t xml:space="preserve"> and </w:t>
      </w:r>
      <w:r w:rsidRPr="008A2491">
        <w:rPr>
          <w:rFonts w:ascii="Lucida Console" w:eastAsiaTheme="minorHAnsi" w:hAnsi="Lucida Console"/>
          <w:b/>
          <w:sz w:val="20"/>
        </w:rPr>
        <w:t>hmask</w:t>
      </w:r>
      <w:r>
        <w:t xml:space="preserve">. The </w:t>
      </w:r>
      <w:r w:rsidRPr="008A2491">
        <w:rPr>
          <w:rFonts w:ascii="Lucida Console" w:eastAsiaTheme="minorHAnsi" w:hAnsi="Lucida Console"/>
          <w:b/>
          <w:sz w:val="20"/>
        </w:rPr>
        <w:t>haddr</w:t>
      </w:r>
      <w:r>
        <w:t xml:space="preserve"> parameter represents the 12bit MSB base address of the device. The </w:t>
      </w:r>
      <w:r w:rsidRPr="008A2491">
        <w:rPr>
          <w:rFonts w:ascii="Lucida Console" w:eastAsiaTheme="minorHAnsi" w:hAnsi="Lucida Console"/>
          <w:b/>
          <w:sz w:val="20"/>
        </w:rPr>
        <w:t>hmask</w:t>
      </w:r>
      <w:r>
        <w:t xml:space="preserve"> parameter indicates the size of the address range. If </w:t>
      </w:r>
      <w:r w:rsidRPr="008A2491">
        <w:rPr>
          <w:rFonts w:ascii="Lucida Console" w:eastAsiaTheme="minorHAnsi" w:hAnsi="Lucida Console"/>
          <w:b/>
          <w:sz w:val="20"/>
        </w:rPr>
        <w:t>addr</w:t>
      </w:r>
      <w:r>
        <w:t xml:space="preserve"> is the address of a transaction following logic equation must be solved:</w:t>
      </w:r>
    </w:p>
    <w:p w14:paraId="05D9BDB1" w14:textId="77777777" w:rsidR="00EA4C93" w:rsidRPr="00EA4C93" w:rsidRDefault="00EA4C93" w:rsidP="00EA4C93">
      <w:pPr>
        <w:rPr>
          <w:rFonts w:ascii="Lucida Console" w:eastAsiaTheme="minorHAnsi" w:hAnsi="Lucida Console"/>
          <w:b/>
          <w:sz w:val="20"/>
        </w:rPr>
      </w:pPr>
      <w:proofErr w:type="gramStart"/>
      <w:r w:rsidRPr="00EA4C93">
        <w:rPr>
          <w:rFonts w:ascii="Lucida Console" w:eastAsiaTheme="minorHAnsi" w:hAnsi="Lucida Console"/>
          <w:b/>
          <w:sz w:val="20"/>
        </w:rPr>
        <w:t>select</w:t>
      </w:r>
      <w:proofErr w:type="gramEnd"/>
      <w:r w:rsidRPr="00EA4C93">
        <w:rPr>
          <w:rFonts w:ascii="Lucida Console" w:eastAsiaTheme="minorHAnsi" w:hAnsi="Lucida Console"/>
          <w:b/>
          <w:sz w:val="20"/>
        </w:rPr>
        <w:t xml:space="preserve"> = (addr ^ haddr) &amp; hmask</w:t>
      </w:r>
    </w:p>
    <w:p w14:paraId="0D4EDD03" w14:textId="77777777" w:rsidR="006048AD" w:rsidRPr="004A4783" w:rsidRDefault="008A2491" w:rsidP="00EA4C93">
      <w:r>
        <w:t>A</w:t>
      </w:r>
      <w:r w:rsidR="00EA4C93">
        <w:t xml:space="preserve">ddress </w:t>
      </w:r>
      <w:r w:rsidRPr="008A2491">
        <w:rPr>
          <w:rFonts w:ascii="Lucida Console" w:eastAsiaTheme="minorHAnsi" w:hAnsi="Lucida Console"/>
          <w:b/>
          <w:sz w:val="20"/>
        </w:rPr>
        <w:t>addr</w:t>
      </w:r>
      <w:r>
        <w:t xml:space="preserve"> </w:t>
      </w:r>
      <w:r w:rsidR="00EA4C93">
        <w:t xml:space="preserve">falls in the address range of the slave if </w:t>
      </w:r>
      <w:r w:rsidR="00EA4C93" w:rsidRPr="008A2491">
        <w:rPr>
          <w:rFonts w:ascii="Lucida Console" w:eastAsiaTheme="minorHAnsi" w:hAnsi="Lucida Console"/>
          <w:b/>
          <w:sz w:val="20"/>
        </w:rPr>
        <w:t>select</w:t>
      </w:r>
      <w:r w:rsidR="00EA4C93">
        <w:t xml:space="preserve"> equals zero.</w:t>
      </w:r>
    </w:p>
    <w:p w14:paraId="258167ED" w14:textId="77777777" w:rsidR="008A2491" w:rsidRDefault="00B53C91" w:rsidP="00B53C91">
      <w:pPr>
        <w:pStyle w:val="berschrift3"/>
      </w:pPr>
      <w:bookmarkStart w:id="66" w:name="_Toc313625351"/>
      <w:r>
        <w:t>Arbitration</w:t>
      </w:r>
      <w:bookmarkEnd w:id="66"/>
    </w:p>
    <w:p w14:paraId="707CAC89" w14:textId="77777777" w:rsidR="00273280" w:rsidRPr="008A2491" w:rsidRDefault="008A2491" w:rsidP="008A2491">
      <w:r>
        <w:t xml:space="preserve">At AT abstraction the AHBCTRL supports two modes of arbitration: round robin and priority based. Arbitration mode can be selected by setting the </w:t>
      </w:r>
      <w:r w:rsidRPr="00430492">
        <w:rPr>
          <w:rFonts w:ascii="Lucida Console" w:eastAsiaTheme="minorHAnsi" w:hAnsi="Lucida Console"/>
          <w:b/>
          <w:sz w:val="20"/>
        </w:rPr>
        <w:t>rrobin</w:t>
      </w:r>
      <w:r>
        <w:t xml:space="preserve"> constructor parameter. In fixed priority mode (</w:t>
      </w:r>
      <w:r w:rsidRPr="00430492">
        <w:rPr>
          <w:rFonts w:ascii="Lucida Console" w:eastAsiaTheme="minorHAnsi" w:hAnsi="Lucida Console"/>
          <w:b/>
          <w:sz w:val="20"/>
        </w:rPr>
        <w:t>rrobin =</w:t>
      </w:r>
      <w:r>
        <w:t xml:space="preserve"> </w:t>
      </w:r>
      <w:r w:rsidRPr="00430492">
        <w:rPr>
          <w:rFonts w:ascii="Lucida Console" w:eastAsiaTheme="minorHAnsi" w:hAnsi="Lucida Console"/>
          <w:b/>
          <w:sz w:val="20"/>
        </w:rPr>
        <w:t>0</w:t>
      </w:r>
      <w:r>
        <w:t xml:space="preserve">), the bus request priority is equal to the masters’s bus index. </w:t>
      </w:r>
      <w:proofErr w:type="gramStart"/>
      <w:r>
        <w:t>The lower the index, the higher the priority.</w:t>
      </w:r>
      <w:proofErr w:type="gramEnd"/>
      <w:r>
        <w:t xml:space="preserve"> In round robin mode, priority is rotated one step after each AHB transfer. This is implemented in form of </w:t>
      </w:r>
      <w:proofErr w:type="gramStart"/>
      <w:r>
        <w:t>a modulo</w:t>
      </w:r>
      <w:proofErr w:type="gramEnd"/>
      <w:r>
        <w:t xml:space="preserve"> counter, which can be found in function </w:t>
      </w:r>
      <w:r w:rsidRPr="00430492">
        <w:rPr>
          <w:rFonts w:ascii="Lucida Console" w:eastAsiaTheme="minorHAnsi" w:hAnsi="Lucida Console"/>
          <w:b/>
          <w:sz w:val="20"/>
        </w:rPr>
        <w:t>arbitrate_me</w:t>
      </w:r>
      <w:r>
        <w:t>.</w:t>
      </w:r>
    </w:p>
    <w:p w14:paraId="79F401DF" w14:textId="77777777" w:rsidR="008A2491" w:rsidRDefault="006D081F" w:rsidP="006D081F">
      <w:pPr>
        <w:pStyle w:val="berschrift3"/>
      </w:pPr>
      <w:bookmarkStart w:id="67" w:name="_Toc187229139"/>
      <w:bookmarkStart w:id="68" w:name="_Toc313625352"/>
      <w:r>
        <w:t>Plug &amp; Play Support</w:t>
      </w:r>
      <w:bookmarkEnd w:id="67"/>
      <w:bookmarkEnd w:id="68"/>
    </w:p>
    <w:p w14:paraId="20F8BCD4" w14:textId="77777777" w:rsidR="00C25BE2" w:rsidRPr="008A2491" w:rsidRDefault="008D439F" w:rsidP="008D439F">
      <w:r>
        <w:t xml:space="preserve">The TLM AHBCTRL supports the Plug &amp; Play (PNP) mechanism described in RD04. AHB configuration records and access functions are implemented in class </w:t>
      </w:r>
      <w:r w:rsidRPr="00430492">
        <w:rPr>
          <w:rFonts w:ascii="Lucida Console" w:eastAsiaTheme="minorHAnsi" w:hAnsi="Lucida Console"/>
          <w:b/>
          <w:sz w:val="20"/>
        </w:rPr>
        <w:t>AHBDevice</w:t>
      </w:r>
      <w:r>
        <w:t xml:space="preserve">. Each master and slave to be connected to the bus model must be derived from this class. The PNP information of the slaves is collected at </w:t>
      </w:r>
      <w:r w:rsidRPr="00430492">
        <w:rPr>
          <w:rFonts w:ascii="Lucida Console" w:eastAsiaTheme="minorHAnsi" w:hAnsi="Lucida Console"/>
          <w:b/>
          <w:sz w:val="20"/>
        </w:rPr>
        <w:t>start_of_simulation</w:t>
      </w:r>
      <w:r>
        <w:t xml:space="preserve"> (</w:t>
      </w:r>
      <w:r w:rsidR="008964C4">
        <w:fldChar w:fldCharType="begin"/>
      </w:r>
      <w:r w:rsidR="008964C4">
        <w:instrText xml:space="preserve"> REF _Ref187404647 \r \h </w:instrText>
      </w:r>
      <w:r w:rsidR="008964C4">
        <w:fldChar w:fldCharType="separate"/>
      </w:r>
      <w:r>
        <w:t>4.4.1</w:t>
      </w:r>
      <w:r w:rsidR="008964C4">
        <w:fldChar w:fldCharType="end"/>
      </w:r>
      <w:r>
        <w:t xml:space="preserve">). The combined information is mapped to the address range defined by the constructor parameters </w:t>
      </w:r>
      <w:r w:rsidRPr="00430492">
        <w:rPr>
          <w:rFonts w:ascii="Lucida Console" w:eastAsiaTheme="minorHAnsi" w:hAnsi="Lucida Console"/>
          <w:b/>
          <w:sz w:val="20"/>
        </w:rPr>
        <w:t xml:space="preserve">cfgaddr </w:t>
      </w:r>
      <w:r>
        <w:t xml:space="preserve">and </w:t>
      </w:r>
      <w:r w:rsidRPr="00430492">
        <w:rPr>
          <w:rFonts w:ascii="Lucida Console" w:eastAsiaTheme="minorHAnsi" w:hAnsi="Lucida Console"/>
          <w:b/>
          <w:sz w:val="20"/>
        </w:rPr>
        <w:t>cfgmask</w:t>
      </w:r>
      <w:r>
        <w:t xml:space="preserve">. By default, this relates to addresses 0xfffff000 – 0xffffffff. The master information is placed in the first 2kb block and the slave information in the second 2kb block of the device. For internal use all master information is aligned in integer array </w:t>
      </w:r>
      <w:r w:rsidRPr="00430492">
        <w:rPr>
          <w:rFonts w:ascii="Lucida Console" w:eastAsiaTheme="minorHAnsi" w:hAnsi="Lucida Console"/>
          <w:b/>
          <w:sz w:val="20"/>
        </w:rPr>
        <w:t>mMasters</w:t>
      </w:r>
      <w:r>
        <w:t xml:space="preserve">, while slave information can be found in </w:t>
      </w:r>
      <w:r w:rsidRPr="00430492">
        <w:rPr>
          <w:rFonts w:ascii="Lucida Console" w:eastAsiaTheme="minorHAnsi" w:hAnsi="Lucida Console"/>
          <w:b/>
          <w:sz w:val="20"/>
        </w:rPr>
        <w:t>m</w:t>
      </w:r>
      <w:r w:rsidR="006B6A95" w:rsidRPr="00430492">
        <w:rPr>
          <w:rFonts w:ascii="Lucida Console" w:eastAsiaTheme="minorHAnsi" w:hAnsi="Lucida Console"/>
          <w:b/>
          <w:sz w:val="20"/>
        </w:rPr>
        <w:t>Slaves</w:t>
      </w:r>
      <w:r w:rsidR="006B6A95">
        <w:t>.</w:t>
      </w:r>
    </w:p>
    <w:p w14:paraId="0170CB64" w14:textId="77777777" w:rsidR="00023FD1" w:rsidRDefault="00C25BE2" w:rsidP="00C25BE2">
      <w:pPr>
        <w:pStyle w:val="berschrift3"/>
      </w:pPr>
      <w:bookmarkStart w:id="69" w:name="_Toc313625353"/>
      <w:r w:rsidRPr="00C25BE2">
        <w:t>Snooping</w:t>
      </w:r>
      <w:bookmarkEnd w:id="69"/>
    </w:p>
    <w:p w14:paraId="5F375B8C" w14:textId="77777777" w:rsidR="00BC7C17" w:rsidRDefault="00023FD1" w:rsidP="00023FD1">
      <w:r>
        <w:lastRenderedPageBreak/>
        <w:t xml:space="preserve">The TLM AHBCTRL supports dbus snooping. Address, length and master id of any write access will be broadcasted through the SignalKit output </w:t>
      </w:r>
      <w:r w:rsidRPr="00023FD1">
        <w:rPr>
          <w:rFonts w:ascii="Lucida Console" w:eastAsiaTheme="minorHAnsi" w:hAnsi="Lucida Console"/>
          <w:b/>
          <w:sz w:val="20"/>
        </w:rPr>
        <w:t>snoop</w:t>
      </w:r>
      <w:r>
        <w:t xml:space="preserve">. </w:t>
      </w:r>
    </w:p>
    <w:p w14:paraId="69BFE7BE" w14:textId="77777777" w:rsidR="00BC7C17" w:rsidRDefault="00BC7C17" w:rsidP="00BC7C17">
      <w:pPr>
        <w:pStyle w:val="berschrift3"/>
      </w:pPr>
      <w:bookmarkStart w:id="70" w:name="_Toc313625354"/>
      <w:r>
        <w:t>Power Monitoring</w:t>
      </w:r>
      <w:bookmarkEnd w:id="70"/>
    </w:p>
    <w:p w14:paraId="022A602F" w14:textId="77777777" w:rsidR="00BC7C17" w:rsidRDefault="00BC7C17" w:rsidP="00BC7C17">
      <w:r>
        <w:t>Power monitoring can be enabled by setting constructor parameter pow_mon. The IP registers with the power monitor under the name ahbctrl. In the current version of the library two events are traced:</w:t>
      </w:r>
    </w:p>
    <w:p w14:paraId="2EB89DBA" w14:textId="77777777" w:rsidR="00721D63" w:rsidRDefault="00BC7C17" w:rsidP="00BC7C17">
      <w:proofErr w:type="gramStart"/>
      <w:r w:rsidRPr="00721D63">
        <w:rPr>
          <w:i/>
        </w:rPr>
        <w:t>idle</w:t>
      </w:r>
      <w:proofErr w:type="gramEnd"/>
      <w:r>
        <w:t xml:space="preserve"> – Active during </w:t>
      </w:r>
      <w:r w:rsidR="00721D63">
        <w:t>the completed runtime of the simulation (represents static power).</w:t>
      </w:r>
    </w:p>
    <w:p w14:paraId="7B87BA51" w14:textId="77777777" w:rsidR="00785E4B" w:rsidRPr="00BC7C17" w:rsidRDefault="00721D63" w:rsidP="00BC7C17">
      <w:r w:rsidRPr="00721D63">
        <w:rPr>
          <w:i/>
        </w:rPr>
        <w:t>ahb_trans</w:t>
      </w:r>
      <w:r>
        <w:t xml:space="preserve"> – Indicates that a transfer is in progress (Dynamic power).</w:t>
      </w:r>
    </w:p>
    <w:p w14:paraId="2103ACCA" w14:textId="77777777" w:rsidR="00785E4B" w:rsidRDefault="00785E4B" w:rsidP="00785E4B">
      <w:pPr>
        <w:pStyle w:val="berschrift2"/>
      </w:pPr>
      <w:bookmarkStart w:id="71" w:name="_Toc313625355"/>
      <w:r>
        <w:t>Parametrization</w:t>
      </w:r>
      <w:bookmarkEnd w:id="71"/>
    </w:p>
    <w:p w14:paraId="2508827F" w14:textId="77777777" w:rsidR="00785E4B" w:rsidRPr="008964C4" w:rsidRDefault="00785E4B" w:rsidP="00785E4B">
      <w:pPr>
        <w:pStyle w:val="Default"/>
        <w:jc w:val="both"/>
        <w:rPr>
          <w:lang w:val="en-US"/>
        </w:rPr>
      </w:pPr>
      <w:r w:rsidRPr="008964C4">
        <w:rPr>
          <w:lang w:val="en-US"/>
        </w:rPr>
        <w:t xml:space="preserve">The GRLIB VHDL model of the AHBCTRL is configured using Generics. For the implementation of the TLM model most of these Generics were refactored to constructor parameters of class ahbctrl. An overview about the available parameters is given in </w:t>
      </w:r>
      <w:r w:rsidR="008964C4">
        <w:fldChar w:fldCharType="begin"/>
      </w:r>
      <w:r w:rsidR="008964C4" w:rsidRPr="008964C4">
        <w:rPr>
          <w:lang w:val="en-US"/>
        </w:rPr>
        <w:instrText xml:space="preserve"> REF _Ref187386844 \h </w:instrText>
      </w:r>
      <w:r w:rsidR="008964C4">
        <w:fldChar w:fldCharType="separate"/>
      </w:r>
      <w:r w:rsidRPr="008964C4">
        <w:rPr>
          <w:lang w:val="en-US"/>
        </w:rPr>
        <w:t>Table 4</w:t>
      </w:r>
      <w:r w:rsidR="008964C4">
        <w:fldChar w:fldCharType="end"/>
      </w:r>
      <w:r w:rsidRPr="008964C4">
        <w:rPr>
          <w:lang w:val="en-US"/>
        </w:rPr>
        <w:t>.</w:t>
      </w:r>
    </w:p>
    <w:p w14:paraId="5283160E" w14:textId="77777777" w:rsidR="00785E4B" w:rsidRPr="008964C4" w:rsidRDefault="00785E4B" w:rsidP="00785E4B">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785E4B" w14:paraId="23195777"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09F201B6" w14:textId="77777777" w:rsidR="00785E4B" w:rsidRDefault="00785E4B"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243868CD" w14:textId="77777777" w:rsidR="00785E4B" w:rsidRDefault="00785E4B" w:rsidP="002237EA">
            <w:pPr>
              <w:pStyle w:val="Default"/>
            </w:pPr>
            <w:r>
              <w:t>Description</w:t>
            </w:r>
          </w:p>
        </w:tc>
      </w:tr>
      <w:tr w:rsidR="00785E4B" w14:paraId="06D69776" w14:textId="77777777">
        <w:tc>
          <w:tcPr>
            <w:tcW w:w="1843" w:type="dxa"/>
            <w:tcBorders>
              <w:top w:val="single" w:sz="24" w:space="0" w:color="000000" w:themeColor="text1"/>
            </w:tcBorders>
          </w:tcPr>
          <w:p w14:paraId="1E3D45A7" w14:textId="77777777" w:rsidR="00785E4B" w:rsidRDefault="00785E4B" w:rsidP="002237EA">
            <w:pPr>
              <w:pStyle w:val="Default"/>
            </w:pPr>
            <w:r>
              <w:t>nm</w:t>
            </w:r>
          </w:p>
        </w:tc>
        <w:tc>
          <w:tcPr>
            <w:tcW w:w="7828" w:type="dxa"/>
            <w:tcBorders>
              <w:top w:val="single" w:sz="24" w:space="0" w:color="000000" w:themeColor="text1"/>
            </w:tcBorders>
          </w:tcPr>
          <w:p w14:paraId="2FA5CDD8" w14:textId="77777777" w:rsidR="00785E4B" w:rsidRPr="00376E6D" w:rsidRDefault="00785E4B" w:rsidP="002237EA">
            <w:pPr>
              <w:pStyle w:val="Default"/>
              <w:rPr>
                <w:lang w:val="en-US"/>
              </w:rPr>
            </w:pPr>
            <w:r>
              <w:rPr>
                <w:lang w:val="en-US"/>
              </w:rPr>
              <w:t>SystemC name</w:t>
            </w:r>
          </w:p>
        </w:tc>
      </w:tr>
      <w:tr w:rsidR="00785E4B" w14:paraId="19295431" w14:textId="77777777">
        <w:tc>
          <w:tcPr>
            <w:tcW w:w="1843" w:type="dxa"/>
            <w:shd w:val="clear" w:color="auto" w:fill="C6D9F1" w:themeFill="text2" w:themeFillTint="33"/>
          </w:tcPr>
          <w:p w14:paraId="717D41FC" w14:textId="77777777" w:rsidR="00785E4B" w:rsidRDefault="00785E4B" w:rsidP="002237EA">
            <w:pPr>
              <w:pStyle w:val="Default"/>
            </w:pPr>
            <w:r>
              <w:t>ioaddr</w:t>
            </w:r>
          </w:p>
        </w:tc>
        <w:tc>
          <w:tcPr>
            <w:tcW w:w="7828" w:type="dxa"/>
            <w:shd w:val="clear" w:color="auto" w:fill="C6D9F1" w:themeFill="text2" w:themeFillTint="33"/>
          </w:tcPr>
          <w:p w14:paraId="6D59629F" w14:textId="77777777" w:rsidR="00785E4B" w:rsidRPr="008964C4" w:rsidRDefault="00785E4B" w:rsidP="002237EA">
            <w:pPr>
              <w:pStyle w:val="Default"/>
              <w:rPr>
                <w:lang w:val="en-US"/>
              </w:rPr>
            </w:pPr>
            <w:r w:rsidRPr="008964C4">
              <w:rPr>
                <w:lang w:val="en-US"/>
              </w:rPr>
              <w:t>The 12bit MSB address of the AHB I/O area</w:t>
            </w:r>
          </w:p>
        </w:tc>
      </w:tr>
      <w:tr w:rsidR="00785E4B" w14:paraId="6834FD90" w14:textId="77777777">
        <w:tc>
          <w:tcPr>
            <w:tcW w:w="1843" w:type="dxa"/>
          </w:tcPr>
          <w:p w14:paraId="618F9AF7" w14:textId="77777777" w:rsidR="00785E4B" w:rsidRDefault="00785E4B" w:rsidP="002237EA">
            <w:pPr>
              <w:pStyle w:val="Default"/>
            </w:pPr>
            <w:r>
              <w:t>iomask</w:t>
            </w:r>
          </w:p>
        </w:tc>
        <w:tc>
          <w:tcPr>
            <w:tcW w:w="7828" w:type="dxa"/>
          </w:tcPr>
          <w:p w14:paraId="5D38D44A" w14:textId="77777777" w:rsidR="00785E4B" w:rsidRPr="00376E6D" w:rsidRDefault="00785E4B" w:rsidP="002237EA">
            <w:pPr>
              <w:pStyle w:val="Default"/>
              <w:rPr>
                <w:lang w:val="en-US"/>
              </w:rPr>
            </w:pPr>
            <w:r>
              <w:rPr>
                <w:lang w:val="en-US"/>
              </w:rPr>
              <w:t>The 12bit address mask of the AHB I/O area</w:t>
            </w:r>
          </w:p>
        </w:tc>
      </w:tr>
      <w:tr w:rsidR="00785E4B" w14:paraId="240E8324" w14:textId="77777777">
        <w:tc>
          <w:tcPr>
            <w:tcW w:w="1843" w:type="dxa"/>
            <w:shd w:val="clear" w:color="auto" w:fill="C6D9F1" w:themeFill="text2" w:themeFillTint="33"/>
          </w:tcPr>
          <w:p w14:paraId="53F05F9E" w14:textId="77777777" w:rsidR="00785E4B" w:rsidRDefault="00785E4B" w:rsidP="002237EA">
            <w:pPr>
              <w:pStyle w:val="Default"/>
            </w:pPr>
            <w:r>
              <w:t>cfgaddr</w:t>
            </w:r>
          </w:p>
        </w:tc>
        <w:tc>
          <w:tcPr>
            <w:tcW w:w="7828" w:type="dxa"/>
            <w:shd w:val="clear" w:color="auto" w:fill="C6D9F1" w:themeFill="text2" w:themeFillTint="33"/>
          </w:tcPr>
          <w:p w14:paraId="4791163A" w14:textId="77777777" w:rsidR="00785E4B" w:rsidRPr="00376E6D" w:rsidRDefault="00785E4B" w:rsidP="002237EA">
            <w:pPr>
              <w:pStyle w:val="Default"/>
              <w:rPr>
                <w:lang w:val="en-US"/>
              </w:rPr>
            </w:pPr>
            <w:r>
              <w:rPr>
                <w:lang w:val="en-US"/>
              </w:rPr>
              <w:t>The 12bit MSB address of the AHB configuration area (PNP)</w:t>
            </w:r>
          </w:p>
        </w:tc>
      </w:tr>
      <w:tr w:rsidR="00785E4B" w14:paraId="2B82D08A" w14:textId="77777777">
        <w:tc>
          <w:tcPr>
            <w:tcW w:w="1843" w:type="dxa"/>
          </w:tcPr>
          <w:p w14:paraId="5BC9CE46" w14:textId="77777777" w:rsidR="00785E4B" w:rsidRDefault="00785E4B" w:rsidP="002237EA">
            <w:pPr>
              <w:pStyle w:val="Default"/>
            </w:pPr>
            <w:r>
              <w:t>cfgmask</w:t>
            </w:r>
          </w:p>
        </w:tc>
        <w:tc>
          <w:tcPr>
            <w:tcW w:w="7828" w:type="dxa"/>
          </w:tcPr>
          <w:p w14:paraId="67FB373B" w14:textId="77777777" w:rsidR="00785E4B" w:rsidRPr="00376E6D" w:rsidRDefault="00785E4B" w:rsidP="002237EA">
            <w:pPr>
              <w:pStyle w:val="Default"/>
              <w:rPr>
                <w:lang w:val="en-US"/>
              </w:rPr>
            </w:pPr>
            <w:r>
              <w:rPr>
                <w:lang w:val="en-US"/>
              </w:rPr>
              <w:t>The 12bit address mask of the AHB configuration area (PNP)</w:t>
            </w:r>
          </w:p>
        </w:tc>
      </w:tr>
      <w:tr w:rsidR="00785E4B" w14:paraId="484AEB1B" w14:textId="77777777">
        <w:tc>
          <w:tcPr>
            <w:tcW w:w="1843" w:type="dxa"/>
            <w:shd w:val="clear" w:color="auto" w:fill="C6D9F1" w:themeFill="text2" w:themeFillTint="33"/>
          </w:tcPr>
          <w:p w14:paraId="54870C82" w14:textId="77777777" w:rsidR="00785E4B" w:rsidRDefault="00785E4B" w:rsidP="002237EA">
            <w:pPr>
              <w:pStyle w:val="Default"/>
            </w:pPr>
            <w:r>
              <w:t>rrobin</w:t>
            </w:r>
          </w:p>
        </w:tc>
        <w:tc>
          <w:tcPr>
            <w:tcW w:w="7828" w:type="dxa"/>
            <w:shd w:val="clear" w:color="auto" w:fill="C6D9F1" w:themeFill="text2" w:themeFillTint="33"/>
          </w:tcPr>
          <w:p w14:paraId="5BF7B0EA" w14:textId="77777777" w:rsidR="00785E4B" w:rsidRPr="00376E6D" w:rsidRDefault="00785E4B" w:rsidP="002237EA">
            <w:pPr>
              <w:pStyle w:val="Default"/>
              <w:rPr>
                <w:lang w:val="en-US"/>
              </w:rPr>
            </w:pPr>
            <w:r>
              <w:rPr>
                <w:lang w:val="en-US"/>
              </w:rPr>
              <w:t>Arbitration mode: 1 – round robin, 0 – priorities (AT only)</w:t>
            </w:r>
          </w:p>
        </w:tc>
      </w:tr>
      <w:tr w:rsidR="00785E4B" w14:paraId="132805FE" w14:textId="77777777">
        <w:tc>
          <w:tcPr>
            <w:tcW w:w="1843" w:type="dxa"/>
            <w:shd w:val="clear" w:color="auto" w:fill="FFFFFF" w:themeFill="background1"/>
          </w:tcPr>
          <w:p w14:paraId="7D2A4C70" w14:textId="77777777" w:rsidR="00785E4B" w:rsidRDefault="00785E4B" w:rsidP="002237EA">
            <w:pPr>
              <w:pStyle w:val="Default"/>
            </w:pPr>
            <w:r>
              <w:t>split</w:t>
            </w:r>
          </w:p>
        </w:tc>
        <w:tc>
          <w:tcPr>
            <w:tcW w:w="7828" w:type="dxa"/>
            <w:shd w:val="clear" w:color="auto" w:fill="FFFFFF" w:themeFill="background1"/>
          </w:tcPr>
          <w:p w14:paraId="5AC35886" w14:textId="77777777" w:rsidR="00785E4B" w:rsidRDefault="00785E4B" w:rsidP="002237EA">
            <w:pPr>
              <w:pStyle w:val="Default"/>
              <w:rPr>
                <w:lang w:val="en-US"/>
              </w:rPr>
            </w:pPr>
            <w:r>
              <w:rPr>
                <w:lang w:val="en-US"/>
              </w:rPr>
              <w:t>Enables AHB SPLIT response (AT only)</w:t>
            </w:r>
          </w:p>
        </w:tc>
      </w:tr>
      <w:tr w:rsidR="00785E4B" w14:paraId="06DF395D" w14:textId="77777777">
        <w:tc>
          <w:tcPr>
            <w:tcW w:w="1843" w:type="dxa"/>
            <w:shd w:val="clear" w:color="auto" w:fill="C6D9F1" w:themeFill="text2" w:themeFillTint="33"/>
          </w:tcPr>
          <w:p w14:paraId="017A97AD" w14:textId="77777777" w:rsidR="00785E4B" w:rsidRDefault="00785E4B" w:rsidP="002237EA">
            <w:pPr>
              <w:pStyle w:val="Default"/>
            </w:pPr>
            <w:r>
              <w:t>defmast</w:t>
            </w:r>
          </w:p>
        </w:tc>
        <w:tc>
          <w:tcPr>
            <w:tcW w:w="7828" w:type="dxa"/>
            <w:shd w:val="clear" w:color="auto" w:fill="C6D9F1" w:themeFill="text2" w:themeFillTint="33"/>
          </w:tcPr>
          <w:p w14:paraId="57197661" w14:textId="77777777" w:rsidR="00785E4B" w:rsidRDefault="00785E4B" w:rsidP="002237EA">
            <w:pPr>
              <w:pStyle w:val="Default"/>
              <w:rPr>
                <w:lang w:val="en-US"/>
              </w:rPr>
            </w:pPr>
            <w:r>
              <w:rPr>
                <w:lang w:val="en-US"/>
              </w:rPr>
              <w:t>ID of the default master</w:t>
            </w:r>
          </w:p>
        </w:tc>
      </w:tr>
      <w:tr w:rsidR="00785E4B" w14:paraId="0B3E2561" w14:textId="77777777">
        <w:tc>
          <w:tcPr>
            <w:tcW w:w="1843" w:type="dxa"/>
            <w:shd w:val="clear" w:color="auto" w:fill="FFFFFF" w:themeFill="background1"/>
          </w:tcPr>
          <w:p w14:paraId="3CA866B9" w14:textId="77777777" w:rsidR="00785E4B" w:rsidRDefault="00785E4B" w:rsidP="002237EA">
            <w:pPr>
              <w:pStyle w:val="Default"/>
            </w:pPr>
            <w:r>
              <w:t>ioen</w:t>
            </w:r>
          </w:p>
        </w:tc>
        <w:tc>
          <w:tcPr>
            <w:tcW w:w="7828" w:type="dxa"/>
            <w:shd w:val="clear" w:color="auto" w:fill="FFFFFF" w:themeFill="background1"/>
          </w:tcPr>
          <w:p w14:paraId="23799B0E" w14:textId="77777777" w:rsidR="00785E4B" w:rsidRDefault="00785E4B" w:rsidP="002237EA">
            <w:pPr>
              <w:pStyle w:val="Default"/>
              <w:rPr>
                <w:lang w:val="en-US"/>
              </w:rPr>
            </w:pPr>
            <w:r>
              <w:rPr>
                <w:lang w:val="en-US"/>
              </w:rPr>
              <w:t>Enable AHB I/O area</w:t>
            </w:r>
          </w:p>
        </w:tc>
      </w:tr>
      <w:tr w:rsidR="00785E4B" w14:paraId="3BA94FFA" w14:textId="77777777">
        <w:tc>
          <w:tcPr>
            <w:tcW w:w="1843" w:type="dxa"/>
            <w:shd w:val="clear" w:color="auto" w:fill="C6D9F1" w:themeFill="text2" w:themeFillTint="33"/>
          </w:tcPr>
          <w:p w14:paraId="6A2CC40A" w14:textId="77777777" w:rsidR="00785E4B" w:rsidRDefault="00785E4B" w:rsidP="002237EA">
            <w:pPr>
              <w:pStyle w:val="Default"/>
            </w:pPr>
            <w:r>
              <w:t>fixbrst</w:t>
            </w:r>
          </w:p>
        </w:tc>
        <w:tc>
          <w:tcPr>
            <w:tcW w:w="7828" w:type="dxa"/>
            <w:shd w:val="clear" w:color="auto" w:fill="C6D9F1" w:themeFill="text2" w:themeFillTint="33"/>
          </w:tcPr>
          <w:p w14:paraId="5269B09D" w14:textId="77777777" w:rsidR="00785E4B" w:rsidRDefault="00785E4B" w:rsidP="002237EA">
            <w:pPr>
              <w:pStyle w:val="Default"/>
              <w:rPr>
                <w:lang w:val="en-US"/>
              </w:rPr>
            </w:pPr>
            <w:r>
              <w:rPr>
                <w:lang w:val="en-US"/>
              </w:rPr>
              <w:t>Enable support for fixed-length bursts</w:t>
            </w:r>
          </w:p>
        </w:tc>
      </w:tr>
      <w:tr w:rsidR="00785E4B" w14:paraId="48B70D8B" w14:textId="77777777">
        <w:tc>
          <w:tcPr>
            <w:tcW w:w="1843" w:type="dxa"/>
            <w:shd w:val="clear" w:color="auto" w:fill="FFFFFF" w:themeFill="background1"/>
          </w:tcPr>
          <w:p w14:paraId="696DF499" w14:textId="77777777" w:rsidR="00785E4B" w:rsidRDefault="00785E4B" w:rsidP="002237EA">
            <w:pPr>
              <w:pStyle w:val="Default"/>
            </w:pPr>
            <w:r>
              <w:t>fpnpen</w:t>
            </w:r>
          </w:p>
        </w:tc>
        <w:tc>
          <w:tcPr>
            <w:tcW w:w="7828" w:type="dxa"/>
            <w:shd w:val="clear" w:color="auto" w:fill="FFFFFF" w:themeFill="background1"/>
          </w:tcPr>
          <w:p w14:paraId="3A4D7610" w14:textId="77777777" w:rsidR="00785E4B" w:rsidRDefault="00785E4B" w:rsidP="002237EA">
            <w:pPr>
              <w:pStyle w:val="Default"/>
              <w:rPr>
                <w:lang w:val="en-US"/>
              </w:rPr>
            </w:pPr>
            <w:r>
              <w:rPr>
                <w:lang w:val="en-US"/>
              </w:rPr>
              <w:t>Enable full decoding of PNP configuration records</w:t>
            </w:r>
          </w:p>
        </w:tc>
      </w:tr>
      <w:tr w:rsidR="00785E4B" w14:paraId="5078EC44" w14:textId="77777777">
        <w:tc>
          <w:tcPr>
            <w:tcW w:w="1843" w:type="dxa"/>
            <w:shd w:val="clear" w:color="auto" w:fill="C6D9F1" w:themeFill="text2" w:themeFillTint="33"/>
          </w:tcPr>
          <w:p w14:paraId="318F5D25" w14:textId="77777777" w:rsidR="00785E4B" w:rsidRDefault="00785E4B" w:rsidP="002237EA">
            <w:pPr>
              <w:pStyle w:val="Default"/>
            </w:pPr>
            <w:r>
              <w:t>mcheck</w:t>
            </w:r>
          </w:p>
        </w:tc>
        <w:tc>
          <w:tcPr>
            <w:tcW w:w="7828" w:type="dxa"/>
            <w:shd w:val="clear" w:color="auto" w:fill="C6D9F1" w:themeFill="text2" w:themeFillTint="33"/>
          </w:tcPr>
          <w:p w14:paraId="63F53180" w14:textId="77777777" w:rsidR="00785E4B" w:rsidRDefault="00785E4B" w:rsidP="002237EA">
            <w:pPr>
              <w:pStyle w:val="Default"/>
              <w:rPr>
                <w:lang w:val="en-US"/>
              </w:rPr>
            </w:pPr>
            <w:r>
              <w:rPr>
                <w:lang w:val="en-US"/>
              </w:rPr>
              <w:t>Check if there are any intersections between core memory regions.</w:t>
            </w:r>
          </w:p>
        </w:tc>
      </w:tr>
      <w:tr w:rsidR="00785E4B" w14:paraId="2B223C59" w14:textId="77777777">
        <w:tc>
          <w:tcPr>
            <w:tcW w:w="1843" w:type="dxa"/>
            <w:shd w:val="clear" w:color="auto" w:fill="FFFFFF" w:themeFill="background1"/>
          </w:tcPr>
          <w:p w14:paraId="4A0CD4B4" w14:textId="77777777" w:rsidR="00785E4B" w:rsidRDefault="00785E4B" w:rsidP="002237EA">
            <w:pPr>
              <w:pStyle w:val="Default"/>
            </w:pPr>
            <w:r>
              <w:t>pow_mon</w:t>
            </w:r>
          </w:p>
        </w:tc>
        <w:tc>
          <w:tcPr>
            <w:tcW w:w="7828" w:type="dxa"/>
            <w:shd w:val="clear" w:color="auto" w:fill="FFFFFF" w:themeFill="background1"/>
          </w:tcPr>
          <w:p w14:paraId="6948DBB9" w14:textId="77777777" w:rsidR="00785E4B" w:rsidRDefault="00785E4B" w:rsidP="002237EA">
            <w:pPr>
              <w:pStyle w:val="Default"/>
              <w:rPr>
                <w:lang w:val="en-US"/>
              </w:rPr>
            </w:pPr>
            <w:r>
              <w:rPr>
                <w:lang w:val="en-US"/>
              </w:rPr>
              <w:t>Enable power monitoring</w:t>
            </w:r>
          </w:p>
        </w:tc>
      </w:tr>
      <w:tr w:rsidR="00785E4B" w14:paraId="7DF73D01" w14:textId="77777777">
        <w:tc>
          <w:tcPr>
            <w:tcW w:w="1843" w:type="dxa"/>
            <w:shd w:val="clear" w:color="auto" w:fill="C6D9F1" w:themeFill="text2" w:themeFillTint="33"/>
          </w:tcPr>
          <w:p w14:paraId="5B71EAA3" w14:textId="77777777" w:rsidR="00785E4B" w:rsidRDefault="00785E4B" w:rsidP="002237EA">
            <w:pPr>
              <w:pStyle w:val="Default"/>
            </w:pPr>
            <w:r>
              <w:t>ambaLayer</w:t>
            </w:r>
          </w:p>
        </w:tc>
        <w:tc>
          <w:tcPr>
            <w:tcW w:w="7828" w:type="dxa"/>
            <w:shd w:val="clear" w:color="auto" w:fill="C6D9F1" w:themeFill="text2" w:themeFillTint="33"/>
          </w:tcPr>
          <w:p w14:paraId="3C4353EB" w14:textId="77777777" w:rsidR="00785E4B" w:rsidRDefault="00785E4B" w:rsidP="00531BC0">
            <w:pPr>
              <w:pStyle w:val="Default"/>
              <w:keepNext/>
              <w:rPr>
                <w:lang w:val="en-US"/>
              </w:rPr>
            </w:pPr>
            <w:r>
              <w:rPr>
                <w:lang w:val="en-US"/>
              </w:rPr>
              <w:t>Coding style/abstraction of model (LT or AT)</w:t>
            </w:r>
          </w:p>
        </w:tc>
      </w:tr>
    </w:tbl>
    <w:p w14:paraId="10EC3904" w14:textId="77777777" w:rsidR="00785E4B" w:rsidRPr="00A810EF" w:rsidRDefault="00785E4B" w:rsidP="00785E4B">
      <w:pPr>
        <w:pStyle w:val="Beschriftung"/>
        <w:jc w:val="center"/>
      </w:pPr>
      <w:bookmarkStart w:id="72" w:name="_Ref187386844"/>
      <w:r>
        <w:t xml:space="preserve">Table </w:t>
      </w:r>
      <w:r w:rsidR="008964C4">
        <w:fldChar w:fldCharType="begin"/>
      </w:r>
      <w:r w:rsidR="008964C4">
        <w:instrText xml:space="preserve"> SEQ Table \* ARABIC </w:instrText>
      </w:r>
      <w:r w:rsidR="008964C4">
        <w:fldChar w:fldCharType="separate"/>
      </w:r>
      <w:r>
        <w:rPr>
          <w:noProof/>
        </w:rPr>
        <w:t>4</w:t>
      </w:r>
      <w:r w:rsidR="008964C4">
        <w:rPr>
          <w:noProof/>
        </w:rPr>
        <w:fldChar w:fldCharType="end"/>
      </w:r>
      <w:bookmarkEnd w:id="72"/>
      <w:r>
        <w:t xml:space="preserve"> - AHBCTRL Constructor Parameters</w:t>
      </w:r>
    </w:p>
    <w:p w14:paraId="5154066D" w14:textId="77777777" w:rsidR="00FB73FF" w:rsidRPr="00785E4B" w:rsidRDefault="00FB73FF" w:rsidP="00785E4B">
      <w:pPr>
        <w:pStyle w:val="Standardeinzug"/>
      </w:pPr>
    </w:p>
    <w:p w14:paraId="1F875160" w14:textId="77777777" w:rsidR="00FB73FF" w:rsidRDefault="00FB73FF" w:rsidP="00FB73FF">
      <w:pPr>
        <w:pStyle w:val="berschrift2"/>
      </w:pPr>
      <w:bookmarkStart w:id="73" w:name="_Toc313625356"/>
      <w:r>
        <w:t>Interface</w:t>
      </w:r>
      <w:bookmarkEnd w:id="73"/>
    </w:p>
    <w:p w14:paraId="2549982F" w14:textId="77777777" w:rsidR="00FB73FF" w:rsidRPr="008964C4" w:rsidRDefault="00FB73FF" w:rsidP="00FB73FF">
      <w:pPr>
        <w:pStyle w:val="Default"/>
        <w:jc w:val="both"/>
        <w:rPr>
          <w:lang w:val="en-US"/>
        </w:rPr>
      </w:pPr>
      <w:r w:rsidRPr="008964C4">
        <w:rPr>
          <w:lang w:val="en-US"/>
        </w:rPr>
        <w:t xml:space="preserve">The system-level interface of the </w:t>
      </w:r>
      <w:r w:rsidR="00785E4B" w:rsidRPr="008964C4">
        <w:rPr>
          <w:lang w:val="en-US"/>
        </w:rPr>
        <w:t xml:space="preserve">TLM </w:t>
      </w:r>
      <w:r w:rsidRPr="008964C4">
        <w:rPr>
          <w:lang w:val="en-US"/>
        </w:rPr>
        <w:t>AHBCTRL comprises an AHB master (</w:t>
      </w:r>
      <w:r w:rsidRPr="00203094">
        <w:rPr>
          <w:rFonts w:ascii="Lucida Console" w:eastAsiaTheme="minorHAnsi" w:hAnsi="Lucida Console" w:cs="Arial"/>
          <w:b/>
          <w:color w:val="auto"/>
          <w:spacing w:val="10"/>
          <w:sz w:val="20"/>
          <w:lang w:val="en-US"/>
        </w:rPr>
        <w:t>ahbOUT</w:t>
      </w:r>
      <w:r w:rsidRPr="008964C4">
        <w:rPr>
          <w:lang w:val="en-US"/>
        </w:rPr>
        <w:t>) and an AHB slave socket (</w:t>
      </w:r>
      <w:r w:rsidRPr="00203094">
        <w:rPr>
          <w:rFonts w:ascii="Lucida Console" w:eastAsiaTheme="minorHAnsi" w:hAnsi="Lucida Console" w:cs="Arial"/>
          <w:b/>
          <w:color w:val="auto"/>
          <w:spacing w:val="10"/>
          <w:sz w:val="20"/>
          <w:lang w:val="en-US"/>
        </w:rPr>
        <w:t>ahbIN</w:t>
      </w:r>
      <w:r w:rsidRPr="008964C4">
        <w:rPr>
          <w:lang w:val="en-US"/>
        </w:rPr>
        <w:t xml:space="preserve">). Both of them enable the connection to multiple masters and slaves (multi-sockets). Depending on the constructor parameter </w:t>
      </w:r>
      <w:r w:rsidRPr="008E02E5">
        <w:rPr>
          <w:rFonts w:ascii="Lucida Console" w:eastAsiaTheme="minorHAnsi" w:hAnsi="Lucida Console" w:cs="Arial"/>
          <w:b/>
          <w:color w:val="auto"/>
          <w:spacing w:val="10"/>
          <w:sz w:val="20"/>
          <w:lang w:val="en-US"/>
        </w:rPr>
        <w:t>ambaLayer</w:t>
      </w:r>
      <w:r w:rsidRPr="008964C4">
        <w:rPr>
          <w:lang w:val="en-US"/>
        </w:rPr>
        <w:t xml:space="preserve"> the sockets are configured for blocking (LT) or non-blocking (AT) communication. In the LT case the module registers a TLM blocking transport function at </w:t>
      </w:r>
      <w:r w:rsidRPr="00203094">
        <w:rPr>
          <w:rFonts w:ascii="Lucida Console" w:eastAsiaTheme="minorHAnsi" w:hAnsi="Lucida Console" w:cs="Arial"/>
          <w:b/>
          <w:color w:val="auto"/>
          <w:spacing w:val="10"/>
          <w:sz w:val="20"/>
          <w:lang w:val="en-US"/>
        </w:rPr>
        <w:t>ahbIN</w:t>
      </w:r>
      <w:r w:rsidRPr="008964C4">
        <w:rPr>
          <w:lang w:val="en-US"/>
        </w:rPr>
        <w:t xml:space="preserve">. For the AT abstraction the model provides a TLM non-blocking forward transport function for the </w:t>
      </w:r>
      <w:r w:rsidRPr="00203094">
        <w:rPr>
          <w:rFonts w:ascii="Lucida Console" w:eastAsiaTheme="minorHAnsi" w:hAnsi="Lucida Console" w:cs="Arial"/>
          <w:b/>
          <w:color w:val="auto"/>
          <w:spacing w:val="10"/>
          <w:sz w:val="20"/>
          <w:lang w:val="en-US"/>
        </w:rPr>
        <w:t>ahbIN</w:t>
      </w:r>
      <w:r w:rsidRPr="008964C4">
        <w:rPr>
          <w:lang w:val="en-US"/>
        </w:rPr>
        <w:t xml:space="preserve"> socket and a TLM non-blocking backward transport function for the </w:t>
      </w:r>
      <w:r w:rsidRPr="00203094">
        <w:rPr>
          <w:rFonts w:ascii="Lucida Console" w:eastAsiaTheme="minorHAnsi" w:hAnsi="Lucida Console" w:cs="Arial"/>
          <w:b/>
          <w:color w:val="auto"/>
          <w:spacing w:val="10"/>
          <w:sz w:val="20"/>
          <w:lang w:val="en-US"/>
        </w:rPr>
        <w:t>ahbOUT</w:t>
      </w:r>
      <w:r w:rsidRPr="008964C4">
        <w:rPr>
          <w:lang w:val="en-US"/>
        </w:rPr>
        <w:t xml:space="preserve"> socket. Additionally, the </w:t>
      </w:r>
      <w:r w:rsidRPr="008964C4">
        <w:rPr>
          <w:lang w:val="en-US"/>
        </w:rPr>
        <w:lastRenderedPageBreak/>
        <w:t>model contains a debug transport function for non-intrusive code execution (TRAP) and checking. The signatures of all transport functions are compliant with the TLM2.0 standard.</w:t>
      </w:r>
    </w:p>
    <w:p w14:paraId="1360016B" w14:textId="77777777" w:rsidR="00FB73FF" w:rsidRPr="008964C4" w:rsidRDefault="00FB73FF" w:rsidP="00FB73FF">
      <w:pPr>
        <w:pStyle w:val="Default"/>
        <w:jc w:val="both"/>
        <w:rPr>
          <w:lang w:val="en-US"/>
        </w:rPr>
      </w:pPr>
      <w:r w:rsidRPr="008964C4">
        <w:rPr>
          <w:lang w:val="en-US"/>
        </w:rPr>
        <w:t>Next to the TLM sockets the model comes with SignalKit inputs for clock cycle time (</w:t>
      </w:r>
      <w:r w:rsidRPr="00203094">
        <w:rPr>
          <w:rFonts w:ascii="Lucida Console" w:eastAsiaTheme="minorHAnsi" w:hAnsi="Lucida Console" w:cs="Arial"/>
          <w:b/>
          <w:color w:val="auto"/>
          <w:spacing w:val="10"/>
          <w:sz w:val="20"/>
          <w:lang w:val="en-US"/>
        </w:rPr>
        <w:t>clk</w:t>
      </w:r>
      <w:r w:rsidRPr="008964C4">
        <w:rPr>
          <w:lang w:val="en-US"/>
        </w:rPr>
        <w:t>) and reset (</w:t>
      </w:r>
      <w:r w:rsidRPr="00203094">
        <w:rPr>
          <w:rFonts w:ascii="Lucida Console" w:eastAsiaTheme="minorHAnsi" w:hAnsi="Lucida Console" w:cs="Arial"/>
          <w:b/>
          <w:color w:val="auto"/>
          <w:spacing w:val="10"/>
          <w:sz w:val="20"/>
          <w:lang w:val="en-US"/>
        </w:rPr>
        <w:t>rst</w:t>
      </w:r>
      <w:r w:rsidRPr="008964C4">
        <w:rPr>
          <w:lang w:val="en-US"/>
        </w:rPr>
        <w:t xml:space="preserve">), as well as </w:t>
      </w:r>
      <w:proofErr w:type="gramStart"/>
      <w:r w:rsidRPr="008964C4">
        <w:rPr>
          <w:lang w:val="en-US"/>
        </w:rPr>
        <w:t>an</w:t>
      </w:r>
      <w:proofErr w:type="gramEnd"/>
      <w:r w:rsidRPr="008964C4">
        <w:rPr>
          <w:lang w:val="en-US"/>
        </w:rPr>
        <w:t xml:space="preserve"> SignalKit output for snooping (</w:t>
      </w:r>
      <w:r w:rsidRPr="00203094">
        <w:rPr>
          <w:rFonts w:ascii="Lucida Console" w:eastAsiaTheme="minorHAnsi" w:hAnsi="Lucida Console" w:cs="Arial"/>
          <w:b/>
          <w:color w:val="auto"/>
          <w:spacing w:val="10"/>
          <w:sz w:val="20"/>
          <w:lang w:val="en-US"/>
        </w:rPr>
        <w:t>snoop</w:t>
      </w:r>
      <w:r w:rsidRPr="008964C4">
        <w:rPr>
          <w:lang w:val="en-US"/>
        </w:rPr>
        <w:t xml:space="preserve">). The </w:t>
      </w:r>
      <w:r w:rsidRPr="00203094">
        <w:rPr>
          <w:rFonts w:ascii="Lucida Console" w:eastAsiaTheme="minorHAnsi" w:hAnsi="Lucida Console" w:cs="Arial"/>
          <w:b/>
          <w:color w:val="auto"/>
          <w:spacing w:val="10"/>
          <w:sz w:val="20"/>
          <w:lang w:val="en-US"/>
        </w:rPr>
        <w:t>clk</w:t>
      </w:r>
      <w:r w:rsidRPr="008964C4">
        <w:rPr>
          <w:lang w:val="en-US"/>
        </w:rPr>
        <w:t xml:space="preserve"> and </w:t>
      </w:r>
      <w:r w:rsidRPr="00203094">
        <w:rPr>
          <w:rFonts w:ascii="Lucida Console" w:eastAsiaTheme="minorHAnsi" w:hAnsi="Lucida Console" w:cs="Arial"/>
          <w:b/>
          <w:color w:val="auto"/>
          <w:spacing w:val="10"/>
          <w:sz w:val="20"/>
          <w:lang w:val="en-US"/>
        </w:rPr>
        <w:t xml:space="preserve">rst </w:t>
      </w:r>
      <w:r w:rsidRPr="008964C4">
        <w:rPr>
          <w:lang w:val="en-US"/>
        </w:rPr>
        <w:t xml:space="preserve">inputs are inherited from class </w:t>
      </w:r>
      <w:r w:rsidRPr="00BC01C1">
        <w:rPr>
          <w:rFonts w:ascii="Lucida Console" w:eastAsiaTheme="minorHAnsi" w:hAnsi="Lucida Console" w:cs="Arial"/>
          <w:b/>
          <w:color w:val="auto"/>
          <w:spacing w:val="10"/>
          <w:sz w:val="20"/>
          <w:lang w:val="en-US"/>
        </w:rPr>
        <w:t>CLKDevice</w:t>
      </w:r>
      <w:r w:rsidRPr="008964C4">
        <w:rPr>
          <w:lang w:val="en-US"/>
        </w:rPr>
        <w:t xml:space="preserve">, while </w:t>
      </w:r>
      <w:r w:rsidRPr="00203094">
        <w:rPr>
          <w:rFonts w:ascii="Lucida Console" w:eastAsiaTheme="minorHAnsi" w:hAnsi="Lucida Console" w:cs="Arial"/>
          <w:b/>
          <w:color w:val="auto"/>
          <w:spacing w:val="10"/>
          <w:sz w:val="20"/>
          <w:lang w:val="en-US"/>
        </w:rPr>
        <w:t>snoop</w:t>
      </w:r>
      <w:r w:rsidRPr="008964C4">
        <w:rPr>
          <w:lang w:val="en-US"/>
        </w:rPr>
        <w:t xml:space="preserve"> is directly defined in </w:t>
      </w:r>
      <w:r w:rsidRPr="00BC01C1">
        <w:rPr>
          <w:rFonts w:ascii="Lucida Console" w:eastAsiaTheme="minorHAnsi" w:hAnsi="Lucida Console" w:cs="Arial"/>
          <w:b/>
          <w:color w:val="auto"/>
          <w:spacing w:val="10"/>
          <w:sz w:val="20"/>
          <w:lang w:val="en-US"/>
        </w:rPr>
        <w:t>ahbctrl</w:t>
      </w:r>
      <w:r w:rsidRPr="008964C4">
        <w:rPr>
          <w:lang w:val="en-US"/>
        </w:rPr>
        <w:t>.</w:t>
      </w:r>
    </w:p>
    <w:p w14:paraId="65231E24" w14:textId="77777777" w:rsidR="006048AD" w:rsidRDefault="00585F5B" w:rsidP="00585F5B">
      <w:pPr>
        <w:pStyle w:val="berschrift2"/>
      </w:pPr>
      <w:bookmarkStart w:id="74" w:name="_Toc187229140"/>
      <w:bookmarkStart w:id="75" w:name="_Toc313625357"/>
      <w:r>
        <w:t>Internal Structure</w:t>
      </w:r>
      <w:bookmarkEnd w:id="74"/>
      <w:bookmarkEnd w:id="75"/>
    </w:p>
    <w:p w14:paraId="0F4834BB" w14:textId="105A06B1" w:rsidR="00954AE3" w:rsidRDefault="00FB73FF" w:rsidP="00FB73FF">
      <w:pPr>
        <w:rPr>
          <w:rFonts w:ascii="Lucida Console" w:eastAsiaTheme="minorHAnsi" w:hAnsi="Lucida Console"/>
          <w:b/>
          <w:sz w:val="20"/>
        </w:rPr>
      </w:pPr>
      <w:bookmarkStart w:id="76" w:name="_Toc187229141"/>
      <w:r>
        <w:t xml:space="preserve">This section describes the internal structure of the AHBCTRL. The class hierarchy of the model is flat. All functionality is comprised in class </w:t>
      </w:r>
      <w:r w:rsidRPr="00FB73FF">
        <w:rPr>
          <w:rFonts w:ascii="Lucida Console" w:eastAsiaTheme="minorHAnsi" w:hAnsi="Lucida Console"/>
          <w:b/>
          <w:sz w:val="20"/>
        </w:rPr>
        <w:t>AHBCtrl</w:t>
      </w:r>
      <w:r w:rsidRPr="008964C4">
        <w:rPr>
          <w:rFonts w:cs="Times New Roman"/>
          <w:color w:val="000000"/>
          <w:spacing w:val="0"/>
        </w:rPr>
        <w:t xml:space="preserve">, which is described in the files </w:t>
      </w:r>
      <w:r w:rsidRPr="00FB73FF">
        <w:rPr>
          <w:rFonts w:ascii="Lucida Console" w:eastAsiaTheme="minorHAnsi" w:hAnsi="Lucida Console"/>
          <w:b/>
          <w:sz w:val="20"/>
        </w:rPr>
        <w:t>ahbctrl.h</w:t>
      </w:r>
      <w:r w:rsidRPr="008964C4">
        <w:rPr>
          <w:rFonts w:cs="Times New Roman"/>
          <w:color w:val="000000"/>
          <w:spacing w:val="0"/>
        </w:rPr>
        <w:t xml:space="preserve"> and </w:t>
      </w:r>
      <w:r w:rsidRPr="00FB73FF">
        <w:rPr>
          <w:rFonts w:ascii="Lucida Console" w:eastAsiaTheme="minorHAnsi" w:hAnsi="Lucida Console"/>
          <w:b/>
          <w:sz w:val="20"/>
        </w:rPr>
        <w:t>ahbctrl.cpp.</w:t>
      </w:r>
    </w:p>
    <w:p w14:paraId="601BA1C1" w14:textId="77777777" w:rsidR="00785E4B" w:rsidRPr="00785E4B" w:rsidRDefault="0042372B" w:rsidP="00030E78">
      <w:pPr>
        <w:pStyle w:val="berschrift3"/>
        <w:rPr>
          <w:lang w:val="de-DE"/>
        </w:rPr>
      </w:pPr>
      <w:bookmarkStart w:id="77" w:name="_Ref187404647"/>
      <w:bookmarkStart w:id="78" w:name="_Toc313625358"/>
      <w:r>
        <w:rPr>
          <w:lang w:val="de-DE"/>
        </w:rPr>
        <w:t>Decoder initialization</w:t>
      </w:r>
      <w:bookmarkEnd w:id="77"/>
      <w:bookmarkEnd w:id="78"/>
    </w:p>
    <w:p w14:paraId="1F194F51" w14:textId="77777777" w:rsidR="00742A4C" w:rsidRPr="008964C4" w:rsidRDefault="00954AE3" w:rsidP="00FB73FF">
      <w:pPr>
        <w:rPr>
          <w:rFonts w:cs="Times New Roman"/>
          <w:color w:val="000000"/>
          <w:spacing w:val="0"/>
        </w:rPr>
      </w:pPr>
      <w:r w:rsidRPr="008964C4">
        <w:rPr>
          <w:rFonts w:cs="Times New Roman"/>
          <w:color w:val="000000"/>
          <w:spacing w:val="0"/>
        </w:rPr>
        <w:t xml:space="preserve">The </w:t>
      </w:r>
      <w:r w:rsidRPr="001C1A02">
        <w:rPr>
          <w:rFonts w:ascii="Lucida Console" w:eastAsiaTheme="minorHAnsi" w:hAnsi="Lucida Console"/>
          <w:b/>
          <w:sz w:val="20"/>
        </w:rPr>
        <w:t>slave_map</w:t>
      </w:r>
      <w:r w:rsidRPr="008964C4">
        <w:rPr>
          <w:rFonts w:cs="Times New Roman"/>
          <w:color w:val="000000"/>
          <w:spacing w:val="0"/>
        </w:rPr>
        <w:t xml:space="preserve"> contains the index and address information of all the slaves connected to the AHBCTRL. It is initialized in function </w:t>
      </w:r>
      <w:r w:rsidRPr="001C1A02">
        <w:rPr>
          <w:rFonts w:ascii="Lucida Console" w:eastAsiaTheme="minorHAnsi" w:hAnsi="Lucida Console"/>
          <w:b/>
          <w:sz w:val="20"/>
        </w:rPr>
        <w:t>start_of_simulation</w:t>
      </w:r>
      <w:r w:rsidRPr="008964C4">
        <w:rPr>
          <w:rFonts w:cs="Times New Roman"/>
          <w:color w:val="000000"/>
          <w:spacing w:val="0"/>
        </w:rPr>
        <w:t xml:space="preserve">. The function iterates through all slaves bound to socket </w:t>
      </w:r>
      <w:r w:rsidRPr="001C1A02">
        <w:rPr>
          <w:rFonts w:ascii="Lucida Console" w:eastAsiaTheme="minorHAnsi" w:hAnsi="Lucida Console"/>
          <w:b/>
          <w:sz w:val="20"/>
        </w:rPr>
        <w:t>ahbOUT</w:t>
      </w:r>
      <w:r w:rsidRPr="008964C4">
        <w:rPr>
          <w:rFonts w:cs="Times New Roman"/>
          <w:color w:val="000000"/>
          <w:spacing w:val="0"/>
        </w:rPr>
        <w:t xml:space="preserve">. If the slave is a valid AHB Device (must be derived from class AHBDevice) the module creates one address entry in </w:t>
      </w:r>
      <w:r w:rsidRPr="001C1A02">
        <w:rPr>
          <w:rFonts w:ascii="Lucida Console" w:eastAsiaTheme="minorHAnsi" w:hAnsi="Lucida Console"/>
          <w:b/>
          <w:sz w:val="20"/>
        </w:rPr>
        <w:t>slave_map</w:t>
      </w:r>
      <w:r w:rsidRPr="008964C4">
        <w:rPr>
          <w:rFonts w:cs="Times New Roman"/>
          <w:color w:val="000000"/>
          <w:spacing w:val="0"/>
        </w:rPr>
        <w:t xml:space="preserve"> per </w:t>
      </w:r>
      <w:r w:rsidR="00785E4B" w:rsidRPr="008964C4">
        <w:rPr>
          <w:rFonts w:cs="Times New Roman"/>
          <w:color w:val="000000"/>
          <w:spacing w:val="0"/>
        </w:rPr>
        <w:t xml:space="preserve">base address register (BAR). There can be at most four sub-devices/BARs for any slave. If the constructor parameter </w:t>
      </w:r>
      <w:r w:rsidR="00785E4B" w:rsidRPr="001C1A02">
        <w:rPr>
          <w:rFonts w:ascii="Lucida Console" w:eastAsiaTheme="minorHAnsi" w:hAnsi="Lucida Console"/>
          <w:b/>
          <w:sz w:val="20"/>
        </w:rPr>
        <w:t>fpenen</w:t>
      </w:r>
      <w:r w:rsidR="00785E4B" w:rsidRPr="008964C4">
        <w:rPr>
          <w:rFonts w:cs="Times New Roman"/>
          <w:color w:val="000000"/>
          <w:spacing w:val="0"/>
        </w:rPr>
        <w:t xml:space="preserve"> is enabled, the </w:t>
      </w:r>
      <w:r w:rsidR="00785E4B" w:rsidRPr="001C1A02">
        <w:rPr>
          <w:rFonts w:ascii="Lucida Console" w:eastAsiaTheme="minorHAnsi" w:hAnsi="Lucida Console"/>
          <w:b/>
          <w:sz w:val="20"/>
        </w:rPr>
        <w:t>start_of_simulation</w:t>
      </w:r>
      <w:r w:rsidR="00785E4B" w:rsidRPr="008964C4">
        <w:rPr>
          <w:rFonts w:cs="Times New Roman"/>
          <w:color w:val="000000"/>
          <w:spacing w:val="0"/>
        </w:rPr>
        <w:t xml:space="preserve"> function </w:t>
      </w:r>
      <w:r w:rsidR="00742A4C" w:rsidRPr="008964C4">
        <w:rPr>
          <w:rFonts w:cs="Times New Roman"/>
          <w:color w:val="000000"/>
          <w:spacing w:val="0"/>
        </w:rPr>
        <w:t>also copies</w:t>
      </w:r>
      <w:r w:rsidR="00785E4B" w:rsidRPr="008964C4">
        <w:rPr>
          <w:rFonts w:cs="Times New Roman"/>
          <w:color w:val="000000"/>
          <w:spacing w:val="0"/>
        </w:rPr>
        <w:t xml:space="preserve"> the PNP information of any connected </w:t>
      </w:r>
      <w:r w:rsidR="00742A4C" w:rsidRPr="008964C4">
        <w:rPr>
          <w:rFonts w:cs="Times New Roman"/>
          <w:color w:val="000000"/>
          <w:spacing w:val="0"/>
        </w:rPr>
        <w:t>module (masters and slaves) into two 32bit wide arrays (</w:t>
      </w:r>
      <w:r w:rsidR="00742A4C" w:rsidRPr="001C1A02">
        <w:rPr>
          <w:rFonts w:ascii="Lucida Console" w:eastAsiaTheme="minorHAnsi" w:hAnsi="Lucida Console"/>
          <w:b/>
          <w:sz w:val="20"/>
        </w:rPr>
        <w:t>mSlaves</w:t>
      </w:r>
      <w:r w:rsidR="00742A4C" w:rsidRPr="008964C4">
        <w:rPr>
          <w:rFonts w:cs="Times New Roman"/>
          <w:color w:val="000000"/>
          <w:spacing w:val="0"/>
        </w:rPr>
        <w:t xml:space="preserve"> / </w:t>
      </w:r>
      <w:r w:rsidR="00742A4C" w:rsidRPr="001C1A02">
        <w:rPr>
          <w:rFonts w:ascii="Lucida Console" w:eastAsiaTheme="minorHAnsi" w:hAnsi="Lucida Console"/>
          <w:b/>
          <w:sz w:val="20"/>
        </w:rPr>
        <w:t>mMasters</w:t>
      </w:r>
      <w:r w:rsidR="00742A4C" w:rsidRPr="008964C4">
        <w:rPr>
          <w:rFonts w:cs="Times New Roman"/>
          <w:color w:val="000000"/>
          <w:spacing w:val="0"/>
        </w:rPr>
        <w:t>). These arrays are mapped into the configuration area of the AHBCTRL (as described in RD04), where they can be accessed by any bus master.</w:t>
      </w:r>
    </w:p>
    <w:p w14:paraId="2904A6FA" w14:textId="77777777" w:rsidR="00742A4C" w:rsidRPr="00BB272C" w:rsidRDefault="00030E78" w:rsidP="00030E78">
      <w:pPr>
        <w:pStyle w:val="berschrift3"/>
        <w:rPr>
          <w:lang w:val="de-DE"/>
        </w:rPr>
      </w:pPr>
      <w:bookmarkStart w:id="79" w:name="_Toc313625359"/>
      <w:r>
        <w:rPr>
          <w:lang w:val="de-DE"/>
        </w:rPr>
        <w:t xml:space="preserve">LT </w:t>
      </w:r>
      <w:r w:rsidR="0042372B">
        <w:rPr>
          <w:lang w:val="de-DE"/>
        </w:rPr>
        <w:t>behaviour</w:t>
      </w:r>
      <w:bookmarkEnd w:id="79"/>
    </w:p>
    <w:p w14:paraId="3286826A" w14:textId="77777777" w:rsidR="005E341B" w:rsidRPr="008964C4" w:rsidRDefault="00BB272C" w:rsidP="00FB73FF">
      <w:pPr>
        <w:rPr>
          <w:rFonts w:cs="Times New Roman"/>
          <w:color w:val="000000"/>
          <w:spacing w:val="0"/>
        </w:rPr>
      </w:pPr>
      <w:r w:rsidRPr="008964C4">
        <w:rPr>
          <w:rFonts w:cs="Times New Roman"/>
          <w:color w:val="000000"/>
          <w:spacing w:val="0"/>
        </w:rPr>
        <w:t xml:space="preserve">In LT mode the AHBCTRL is a simple address decoder. All incoming transactions will be directly forwarded to their targets, without any arbitration done. </w:t>
      </w:r>
      <w:r w:rsidR="00BA5EA9" w:rsidRPr="008964C4">
        <w:rPr>
          <w:rFonts w:cs="Times New Roman"/>
          <w:color w:val="000000"/>
          <w:spacing w:val="0"/>
        </w:rPr>
        <w:t xml:space="preserve">The decoder is located in the </w:t>
      </w:r>
      <w:r w:rsidR="00BA5EA9" w:rsidRPr="001C1A02">
        <w:rPr>
          <w:rFonts w:ascii="Lucida Console" w:eastAsiaTheme="minorHAnsi" w:hAnsi="Lucida Console"/>
          <w:b/>
          <w:sz w:val="20"/>
        </w:rPr>
        <w:t>b_transport</w:t>
      </w:r>
      <w:r w:rsidR="00BA5EA9" w:rsidRPr="008964C4">
        <w:rPr>
          <w:rFonts w:cs="Times New Roman"/>
          <w:color w:val="000000"/>
          <w:spacing w:val="0"/>
        </w:rPr>
        <w:t xml:space="preserve"> function. Transactions may be directed to the internal configuration area (PNP) or to one of the connected slaves. The c</w:t>
      </w:r>
      <w:r w:rsidR="009A225E" w:rsidRPr="008964C4">
        <w:rPr>
          <w:rFonts w:cs="Times New Roman"/>
          <w:color w:val="000000"/>
          <w:spacing w:val="0"/>
        </w:rPr>
        <w:t>onfiguration area is read-only.</w:t>
      </w:r>
      <w:r w:rsidR="00346BD9" w:rsidRPr="008964C4">
        <w:rPr>
          <w:rFonts w:cs="Times New Roman"/>
          <w:color w:val="000000"/>
          <w:spacing w:val="0"/>
        </w:rPr>
        <w:t xml:space="preserve"> For access to the slave memory range, </w:t>
      </w:r>
      <w:r w:rsidR="00346BD9" w:rsidRPr="001C1A02">
        <w:rPr>
          <w:rFonts w:ascii="Lucida Console" w:eastAsiaTheme="minorHAnsi" w:hAnsi="Lucida Console"/>
          <w:b/>
          <w:sz w:val="20"/>
        </w:rPr>
        <w:t>b_transport</w:t>
      </w:r>
      <w:r w:rsidR="00346BD9" w:rsidRPr="008964C4">
        <w:rPr>
          <w:rFonts w:cs="Times New Roman"/>
          <w:color w:val="000000"/>
          <w:spacing w:val="0"/>
        </w:rPr>
        <w:t xml:space="preserve"> calls </w:t>
      </w:r>
      <w:r w:rsidR="00346BD9" w:rsidRPr="001C1A02">
        <w:rPr>
          <w:rFonts w:ascii="Lucida Console" w:eastAsiaTheme="minorHAnsi" w:hAnsi="Lucida Console"/>
          <w:b/>
          <w:sz w:val="20"/>
        </w:rPr>
        <w:t>get_index</w:t>
      </w:r>
      <w:r w:rsidR="00346BD9" w:rsidRPr="008964C4">
        <w:rPr>
          <w:rFonts w:cs="Times New Roman"/>
          <w:color w:val="000000"/>
          <w:spacing w:val="0"/>
        </w:rPr>
        <w:t xml:space="preserve">. The </w:t>
      </w:r>
      <w:r w:rsidR="00346BD9" w:rsidRPr="001C1A02">
        <w:rPr>
          <w:rFonts w:ascii="Lucida Console" w:eastAsiaTheme="minorHAnsi" w:hAnsi="Lucida Console"/>
          <w:b/>
          <w:sz w:val="20"/>
        </w:rPr>
        <w:t>get_index</w:t>
      </w:r>
      <w:r w:rsidR="00346BD9" w:rsidRPr="008964C4">
        <w:rPr>
          <w:rFonts w:cs="Times New Roman"/>
          <w:color w:val="000000"/>
          <w:spacing w:val="0"/>
        </w:rPr>
        <w:t xml:space="preserve"> function receives the address of the transaction as an input argument and returns the id of the slave binding (</w:t>
      </w:r>
      <w:r w:rsidR="00346BD9" w:rsidRPr="001C1A02">
        <w:rPr>
          <w:rFonts w:ascii="Lucida Console" w:eastAsiaTheme="minorHAnsi" w:hAnsi="Lucida Console"/>
          <w:b/>
          <w:sz w:val="20"/>
        </w:rPr>
        <w:t>index</w:t>
      </w:r>
      <w:r w:rsidR="00346BD9" w:rsidRPr="008964C4">
        <w:rPr>
          <w:rFonts w:cs="Times New Roman"/>
          <w:color w:val="000000"/>
          <w:spacing w:val="0"/>
        </w:rPr>
        <w:t xml:space="preserve">). For this reason </w:t>
      </w:r>
      <w:r w:rsidR="00346BD9" w:rsidRPr="001C1A02">
        <w:rPr>
          <w:rFonts w:ascii="Lucida Console" w:eastAsiaTheme="minorHAnsi" w:hAnsi="Lucida Console"/>
          <w:b/>
          <w:sz w:val="20"/>
        </w:rPr>
        <w:t>get_index</w:t>
      </w:r>
      <w:r w:rsidR="00346BD9" w:rsidRPr="008964C4">
        <w:rPr>
          <w:rFonts w:cs="Times New Roman"/>
          <w:color w:val="000000"/>
          <w:spacing w:val="0"/>
        </w:rPr>
        <w:t xml:space="preserve"> iterates through</w:t>
      </w:r>
      <w:r w:rsidR="005E341B" w:rsidRPr="008964C4">
        <w:rPr>
          <w:rFonts w:cs="Times New Roman"/>
          <w:color w:val="000000"/>
          <w:spacing w:val="0"/>
        </w:rPr>
        <w:t xml:space="preserve"> the previously described </w:t>
      </w:r>
      <w:r w:rsidR="005E341B" w:rsidRPr="001C1A02">
        <w:rPr>
          <w:rFonts w:ascii="Lucida Console" w:eastAsiaTheme="minorHAnsi" w:hAnsi="Lucida Console"/>
          <w:b/>
          <w:sz w:val="20"/>
        </w:rPr>
        <w:t>slave_</w:t>
      </w:r>
      <w:r w:rsidR="00346BD9" w:rsidRPr="001C1A02">
        <w:rPr>
          <w:rFonts w:ascii="Lucida Console" w:eastAsiaTheme="minorHAnsi" w:hAnsi="Lucida Console"/>
          <w:b/>
          <w:sz w:val="20"/>
        </w:rPr>
        <w:t>map</w:t>
      </w:r>
      <w:r w:rsidR="00346BD9" w:rsidRPr="008964C4">
        <w:rPr>
          <w:rFonts w:cs="Times New Roman"/>
          <w:color w:val="000000"/>
          <w:spacing w:val="0"/>
        </w:rPr>
        <w:t>. In case no slave can be found the function returns -1. This produces a TLM_ADDRESS_ERROR</w:t>
      </w:r>
      <w:r w:rsidR="001C1A02" w:rsidRPr="008964C4">
        <w:rPr>
          <w:rFonts w:cs="Times New Roman"/>
          <w:color w:val="000000"/>
          <w:spacing w:val="0"/>
        </w:rPr>
        <w:t>_RESPONSE</w:t>
      </w:r>
      <w:r w:rsidR="00346BD9" w:rsidRPr="008964C4">
        <w:rPr>
          <w:rFonts w:cs="Times New Roman"/>
          <w:color w:val="000000"/>
          <w:spacing w:val="0"/>
        </w:rPr>
        <w:t xml:space="preserve"> and an error message will be </w:t>
      </w:r>
      <w:r w:rsidR="001C1A02" w:rsidRPr="008964C4">
        <w:rPr>
          <w:rFonts w:cs="Times New Roman"/>
          <w:color w:val="000000"/>
          <w:spacing w:val="0"/>
        </w:rPr>
        <w:t xml:space="preserve">written to </w:t>
      </w:r>
      <w:r w:rsidR="00346BD9" w:rsidRPr="008964C4">
        <w:rPr>
          <w:rFonts w:cs="Times New Roman"/>
          <w:color w:val="000000"/>
          <w:spacing w:val="0"/>
        </w:rPr>
        <w:t>stdout.</w:t>
      </w:r>
      <w:r w:rsidR="005E341B" w:rsidRPr="008964C4">
        <w:rPr>
          <w:rFonts w:cs="Times New Roman"/>
          <w:color w:val="000000"/>
          <w:spacing w:val="0"/>
        </w:rPr>
        <w:t xml:space="preserve"> In case of success, the transaction is send to the identified slave by calling its </w:t>
      </w:r>
      <w:r w:rsidR="005E341B" w:rsidRPr="001C1A02">
        <w:rPr>
          <w:rFonts w:ascii="Lucida Console" w:eastAsiaTheme="minorHAnsi" w:hAnsi="Lucida Console"/>
          <w:b/>
          <w:sz w:val="20"/>
        </w:rPr>
        <w:t>b_transport</w:t>
      </w:r>
      <w:r w:rsidR="005E341B" w:rsidRPr="008964C4">
        <w:rPr>
          <w:rFonts w:cs="Times New Roman"/>
          <w:color w:val="000000"/>
          <w:spacing w:val="0"/>
        </w:rPr>
        <w:t xml:space="preserve"> function:</w:t>
      </w:r>
    </w:p>
    <w:p w14:paraId="6D45DBD2" w14:textId="77777777" w:rsidR="005E341B" w:rsidRPr="001C1A02" w:rsidRDefault="005E341B" w:rsidP="00FB73FF">
      <w:pPr>
        <w:rPr>
          <w:rFonts w:ascii="Lucida Console" w:eastAsiaTheme="minorHAnsi" w:hAnsi="Lucida Console"/>
          <w:b/>
          <w:sz w:val="20"/>
        </w:rPr>
      </w:pPr>
      <w:proofErr w:type="gramStart"/>
      <w:r w:rsidRPr="001C1A02">
        <w:rPr>
          <w:rFonts w:ascii="Lucida Console" w:eastAsiaTheme="minorHAnsi" w:hAnsi="Lucida Console"/>
          <w:b/>
          <w:sz w:val="20"/>
        </w:rPr>
        <w:t>ahbOUT[</w:t>
      </w:r>
      <w:proofErr w:type="gramEnd"/>
      <w:r w:rsidRPr="001C1A02">
        <w:rPr>
          <w:rFonts w:ascii="Lucida Console" w:eastAsiaTheme="minorHAnsi" w:hAnsi="Lucida Console"/>
          <w:b/>
          <w:sz w:val="20"/>
        </w:rPr>
        <w:t>index]-&gt;b_transport(trans, delay);</w:t>
      </w:r>
    </w:p>
    <w:p w14:paraId="2C0EF3C9" w14:textId="77777777" w:rsidR="006A48AE" w:rsidRPr="008964C4" w:rsidRDefault="005E341B" w:rsidP="00FB73FF">
      <w:pPr>
        <w:rPr>
          <w:rFonts w:cs="Times New Roman"/>
          <w:color w:val="000000"/>
          <w:spacing w:val="0"/>
        </w:rPr>
      </w:pPr>
      <w:r w:rsidRPr="008964C4">
        <w:rPr>
          <w:rFonts w:cs="Times New Roman"/>
          <w:color w:val="000000"/>
          <w:spacing w:val="0"/>
        </w:rPr>
        <w:t xml:space="preserve">The LT AHBCTRL adds one cycle of delay </w:t>
      </w:r>
      <w:r w:rsidR="006A48AE" w:rsidRPr="008964C4">
        <w:rPr>
          <w:rFonts w:cs="Times New Roman"/>
          <w:color w:val="000000"/>
          <w:spacing w:val="0"/>
        </w:rPr>
        <w:t>to the transaction</w:t>
      </w:r>
      <w:r w:rsidR="00996F50" w:rsidRPr="008964C4">
        <w:rPr>
          <w:rFonts w:cs="Times New Roman"/>
          <w:color w:val="000000"/>
          <w:spacing w:val="0"/>
        </w:rPr>
        <w:t xml:space="preserve"> in order</w:t>
      </w:r>
      <w:r w:rsidR="006A48AE" w:rsidRPr="008964C4">
        <w:rPr>
          <w:rFonts w:cs="Times New Roman"/>
          <w:color w:val="000000"/>
          <w:spacing w:val="0"/>
        </w:rPr>
        <w:t xml:space="preserve"> to approximate the delay of the AHB address phase. The delay may be consumed by the slave device or added to the latency of the target. The LT AHBCTRL does not synchronize with the SystemC kernel. The transaction delay is returned to the master, who is responsible for consuming the passed time.</w:t>
      </w:r>
    </w:p>
    <w:p w14:paraId="54AB4075" w14:textId="77777777" w:rsidR="00996F50" w:rsidRDefault="00030E78" w:rsidP="00030E78">
      <w:pPr>
        <w:pStyle w:val="berschrift3"/>
        <w:rPr>
          <w:lang w:val="de-DE"/>
        </w:rPr>
      </w:pPr>
      <w:bookmarkStart w:id="80" w:name="_Toc313625360"/>
      <w:r>
        <w:rPr>
          <w:lang w:val="de-DE"/>
        </w:rPr>
        <w:t xml:space="preserve">AT </w:t>
      </w:r>
      <w:r w:rsidR="0042372B">
        <w:rPr>
          <w:lang w:val="de-DE"/>
        </w:rPr>
        <w:t>behaviour</w:t>
      </w:r>
      <w:bookmarkEnd w:id="80"/>
    </w:p>
    <w:p w14:paraId="48D4AB8F" w14:textId="77777777" w:rsidR="00707D84" w:rsidRPr="008964C4" w:rsidRDefault="00996F50" w:rsidP="00FB73FF">
      <w:pPr>
        <w:rPr>
          <w:rFonts w:cs="Times New Roman"/>
          <w:color w:val="000000"/>
          <w:spacing w:val="0"/>
        </w:rPr>
      </w:pPr>
      <w:r w:rsidRPr="008964C4">
        <w:rPr>
          <w:rFonts w:cs="Times New Roman"/>
          <w:color w:val="000000"/>
          <w:spacing w:val="0"/>
        </w:rPr>
        <w:t xml:space="preserve">The AT mode is indended to more accurately approximate the timing of the GRLIB AHBCTRL hardware model. To facilitate architecture exploration features like arbitration </w:t>
      </w:r>
      <w:r w:rsidRPr="008964C4">
        <w:rPr>
          <w:rFonts w:cs="Times New Roman"/>
          <w:color w:val="000000"/>
          <w:spacing w:val="0"/>
        </w:rPr>
        <w:lastRenderedPageBreak/>
        <w:t xml:space="preserve">and pipelining </w:t>
      </w:r>
      <w:r w:rsidR="00573F0E" w:rsidRPr="008964C4">
        <w:rPr>
          <w:rFonts w:cs="Times New Roman"/>
          <w:color w:val="000000"/>
          <w:spacing w:val="0"/>
        </w:rPr>
        <w:t xml:space="preserve">are </w:t>
      </w:r>
      <w:r w:rsidRPr="008964C4">
        <w:rPr>
          <w:rFonts w:cs="Times New Roman"/>
          <w:color w:val="000000"/>
          <w:spacing w:val="0"/>
        </w:rPr>
        <w:t>taken into account. Therefore, the AT mode of the AHBCTRL is more complex. It e.g. requires multiple parallel SC_THREADs.</w:t>
      </w:r>
      <w:r w:rsidR="00707D84" w:rsidRPr="008964C4">
        <w:rPr>
          <w:rFonts w:cs="Times New Roman"/>
          <w:color w:val="000000"/>
          <w:spacing w:val="0"/>
        </w:rPr>
        <w:t xml:space="preserve"> </w:t>
      </w:r>
      <w:r w:rsidR="00030E78" w:rsidRPr="008964C4">
        <w:rPr>
          <w:rFonts w:cs="Times New Roman"/>
          <w:color w:val="000000"/>
          <w:spacing w:val="0"/>
        </w:rPr>
        <w:t>The operation of the module can be best understood by following the control flow of a transaction.</w:t>
      </w:r>
    </w:p>
    <w:p w14:paraId="21C66BBC" w14:textId="77777777" w:rsidR="006A48AE" w:rsidRPr="008964C4" w:rsidRDefault="00707D84" w:rsidP="00FB73FF">
      <w:pPr>
        <w:rPr>
          <w:rFonts w:cs="Times New Roman"/>
          <w:color w:val="000000"/>
          <w:spacing w:val="0"/>
        </w:rPr>
      </w:pPr>
      <w:r w:rsidRPr="008964C4">
        <w:rPr>
          <w:rFonts w:cs="Times New Roman"/>
          <w:color w:val="000000"/>
          <w:spacing w:val="0"/>
        </w:rPr>
        <w:t xml:space="preserve">A new transaction arrives in </w:t>
      </w:r>
      <w:r w:rsidRPr="0062198D">
        <w:rPr>
          <w:rFonts w:ascii="Lucida Console" w:eastAsiaTheme="minorHAnsi" w:hAnsi="Lucida Console"/>
          <w:b/>
          <w:sz w:val="20"/>
        </w:rPr>
        <w:t>nb_transport_fw</w:t>
      </w:r>
      <w:r w:rsidRPr="008964C4">
        <w:rPr>
          <w:rFonts w:cs="Times New Roman"/>
          <w:color w:val="000000"/>
          <w:spacing w:val="0"/>
        </w:rPr>
        <w:t xml:space="preserve"> with phase BEGIN_REQ. The function will first create a new connection record. A connection record consists of the </w:t>
      </w:r>
      <w:r w:rsidRPr="0062198D">
        <w:rPr>
          <w:rFonts w:ascii="Lucida Console" w:eastAsiaTheme="minorHAnsi" w:hAnsi="Lucida Console"/>
          <w:b/>
          <w:sz w:val="20"/>
        </w:rPr>
        <w:t>master_id</w:t>
      </w:r>
      <w:r w:rsidRPr="008964C4">
        <w:rPr>
          <w:rFonts w:cs="Times New Roman"/>
          <w:color w:val="000000"/>
          <w:spacing w:val="0"/>
        </w:rPr>
        <w:t xml:space="preserve"> (bus id of master), the </w:t>
      </w:r>
      <w:r w:rsidRPr="0062198D">
        <w:rPr>
          <w:rFonts w:ascii="Lucida Console" w:eastAsiaTheme="minorHAnsi" w:hAnsi="Lucida Console"/>
          <w:b/>
          <w:sz w:val="20"/>
        </w:rPr>
        <w:t>slave_id</w:t>
      </w:r>
      <w:r w:rsidRPr="008964C4">
        <w:rPr>
          <w:rFonts w:cs="Times New Roman"/>
          <w:color w:val="000000"/>
          <w:spacing w:val="0"/>
        </w:rPr>
        <w:t xml:space="preserve"> (bus id of slave) and a connection </w:t>
      </w:r>
      <w:r w:rsidRPr="0062198D">
        <w:rPr>
          <w:rFonts w:ascii="Lucida Console" w:eastAsiaTheme="minorHAnsi" w:hAnsi="Lucida Console"/>
          <w:b/>
          <w:sz w:val="20"/>
        </w:rPr>
        <w:t>state</w:t>
      </w:r>
      <w:r w:rsidRPr="008964C4">
        <w:rPr>
          <w:rFonts w:cs="Times New Roman"/>
          <w:color w:val="000000"/>
          <w:spacing w:val="0"/>
        </w:rPr>
        <w:t xml:space="preserve">. While the </w:t>
      </w:r>
      <w:r w:rsidRPr="0062198D">
        <w:rPr>
          <w:rFonts w:ascii="Lucida Console" w:eastAsiaTheme="minorHAnsi" w:hAnsi="Lucida Console"/>
          <w:b/>
          <w:sz w:val="20"/>
        </w:rPr>
        <w:t>master_id</w:t>
      </w:r>
      <w:r w:rsidRPr="008964C4">
        <w:rPr>
          <w:rFonts w:cs="Times New Roman"/>
          <w:color w:val="000000"/>
          <w:spacing w:val="0"/>
        </w:rPr>
        <w:t xml:space="preserve"> is known, the </w:t>
      </w:r>
      <w:r w:rsidRPr="0062198D">
        <w:rPr>
          <w:rFonts w:ascii="Lucida Console" w:eastAsiaTheme="minorHAnsi" w:hAnsi="Lucida Console"/>
          <w:b/>
          <w:sz w:val="20"/>
        </w:rPr>
        <w:t>slave_id</w:t>
      </w:r>
      <w:r w:rsidRPr="008964C4">
        <w:rPr>
          <w:rFonts w:cs="Times New Roman"/>
          <w:color w:val="000000"/>
          <w:spacing w:val="0"/>
        </w:rPr>
        <w:t xml:space="preserve"> still needs to be determined during decode. Hence, at this point in time, </w:t>
      </w:r>
      <w:r w:rsidRPr="0062198D">
        <w:rPr>
          <w:rFonts w:ascii="Lucida Console" w:eastAsiaTheme="minorHAnsi" w:hAnsi="Lucida Console"/>
          <w:b/>
          <w:sz w:val="20"/>
        </w:rPr>
        <w:t>slave_id</w:t>
      </w:r>
      <w:r w:rsidRPr="008964C4">
        <w:rPr>
          <w:rFonts w:cs="Times New Roman"/>
          <w:color w:val="000000"/>
          <w:spacing w:val="0"/>
        </w:rPr>
        <w:t xml:space="preserve"> is set to zero. The initial connection state is PENDING. </w:t>
      </w:r>
      <w:r w:rsidR="00C94BCF" w:rsidRPr="008964C4">
        <w:rPr>
          <w:rFonts w:cs="Times New Roman"/>
          <w:color w:val="000000"/>
          <w:spacing w:val="0"/>
        </w:rPr>
        <w:t xml:space="preserve">The AHBCTRL keeps track of all transactions using the data structure </w:t>
      </w:r>
      <w:r w:rsidR="00C94BCF" w:rsidRPr="0062198D">
        <w:rPr>
          <w:rFonts w:ascii="Lucida Console" w:eastAsiaTheme="minorHAnsi" w:hAnsi="Lucida Console"/>
          <w:b/>
          <w:sz w:val="20"/>
        </w:rPr>
        <w:t>pending_map</w:t>
      </w:r>
      <w:r w:rsidR="00C94BCF" w:rsidRPr="008964C4">
        <w:rPr>
          <w:rFonts w:cs="Times New Roman"/>
          <w:color w:val="000000"/>
          <w:spacing w:val="0"/>
        </w:rPr>
        <w:t xml:space="preserve">. New entries are created by function </w:t>
      </w:r>
      <w:r w:rsidR="00C94BCF" w:rsidRPr="0062198D">
        <w:rPr>
          <w:rFonts w:ascii="Lucida Console" w:eastAsiaTheme="minorHAnsi" w:hAnsi="Lucida Console"/>
          <w:b/>
          <w:sz w:val="20"/>
        </w:rPr>
        <w:t>addPendingTransaction</w:t>
      </w:r>
      <w:r w:rsidR="00C94BCF" w:rsidRPr="008964C4">
        <w:rPr>
          <w:rFonts w:cs="Times New Roman"/>
          <w:color w:val="000000"/>
          <w:spacing w:val="0"/>
        </w:rPr>
        <w:t xml:space="preserve">. </w:t>
      </w:r>
    </w:p>
    <w:p w14:paraId="541FDC85" w14:textId="77777777" w:rsidR="00200F8A" w:rsidRPr="008964C4" w:rsidRDefault="00030E78" w:rsidP="00FB73FF">
      <w:pPr>
        <w:rPr>
          <w:rFonts w:cs="Times New Roman"/>
          <w:color w:val="000000"/>
          <w:spacing w:val="0"/>
        </w:rPr>
      </w:pPr>
      <w:r w:rsidRPr="008964C4">
        <w:rPr>
          <w:rFonts w:cs="Times New Roman"/>
          <w:color w:val="000000"/>
          <w:spacing w:val="0"/>
        </w:rPr>
        <w:t xml:space="preserve">In the next step the thread </w:t>
      </w:r>
      <w:r w:rsidRPr="0062198D">
        <w:rPr>
          <w:rFonts w:ascii="Lucida Console" w:eastAsiaTheme="minorHAnsi" w:hAnsi="Lucida Console"/>
          <w:b/>
          <w:sz w:val="20"/>
        </w:rPr>
        <w:t>arbitrate_me</w:t>
      </w:r>
      <w:r w:rsidRPr="008964C4">
        <w:rPr>
          <w:rFonts w:cs="Times New Roman"/>
          <w:color w:val="000000"/>
          <w:spacing w:val="0"/>
        </w:rPr>
        <w:t xml:space="preserve"> decides which master will receive the bus in the current cycle. This will be done at intervals of </w:t>
      </w:r>
      <w:r w:rsidRPr="0062198D">
        <w:rPr>
          <w:rFonts w:ascii="Lucida Console" w:eastAsiaTheme="minorHAnsi" w:hAnsi="Lucida Console"/>
          <w:b/>
          <w:sz w:val="20"/>
        </w:rPr>
        <w:t>clock_cycle</w:t>
      </w:r>
      <w:r w:rsidRPr="008964C4">
        <w:rPr>
          <w:rFonts w:cs="Times New Roman"/>
          <w:color w:val="000000"/>
          <w:spacing w:val="0"/>
        </w:rPr>
        <w:t xml:space="preserve"> ns. </w:t>
      </w:r>
      <w:r w:rsidR="006D6BAE" w:rsidRPr="008964C4">
        <w:rPr>
          <w:rFonts w:cs="Times New Roman"/>
          <w:color w:val="000000"/>
          <w:spacing w:val="0"/>
        </w:rPr>
        <w:t xml:space="preserve">The default </w:t>
      </w:r>
      <w:r w:rsidR="006D6BAE" w:rsidRPr="0062198D">
        <w:rPr>
          <w:rFonts w:ascii="Lucida Console" w:eastAsiaTheme="minorHAnsi" w:hAnsi="Lucida Console"/>
          <w:b/>
          <w:sz w:val="20"/>
        </w:rPr>
        <w:t>clock_cycle</w:t>
      </w:r>
      <w:r w:rsidR="006D6BAE" w:rsidRPr="008964C4">
        <w:rPr>
          <w:rFonts w:cs="Times New Roman"/>
          <w:color w:val="000000"/>
          <w:spacing w:val="0"/>
        </w:rPr>
        <w:t xml:space="preserve"> time is 10 ns. This setting can be overwritten by connecting a clock to input </w:t>
      </w:r>
      <w:r w:rsidR="006D6BAE" w:rsidRPr="0062198D">
        <w:rPr>
          <w:rFonts w:ascii="Lucida Console" w:eastAsiaTheme="minorHAnsi" w:hAnsi="Lucida Console"/>
          <w:b/>
          <w:sz w:val="20"/>
        </w:rPr>
        <w:t>clk</w:t>
      </w:r>
      <w:r w:rsidR="006D6BAE" w:rsidRPr="008964C4">
        <w:rPr>
          <w:rFonts w:cs="Times New Roman"/>
          <w:color w:val="000000"/>
          <w:spacing w:val="0"/>
        </w:rPr>
        <w:t xml:space="preserve"> or by one of the </w:t>
      </w:r>
      <w:r w:rsidR="006D6BAE" w:rsidRPr="0062198D">
        <w:rPr>
          <w:rFonts w:ascii="Lucida Console" w:eastAsiaTheme="minorHAnsi" w:hAnsi="Lucida Console"/>
          <w:b/>
          <w:sz w:val="20"/>
        </w:rPr>
        <w:t>set_clk</w:t>
      </w:r>
      <w:r w:rsidR="006D6BAE" w:rsidRPr="008964C4">
        <w:rPr>
          <w:rFonts w:cs="Times New Roman"/>
          <w:color w:val="000000"/>
          <w:spacing w:val="0"/>
        </w:rPr>
        <w:t xml:space="preserve"> functions of class CLKDevice.</w:t>
      </w:r>
      <w:r w:rsidR="00964337" w:rsidRPr="008964C4">
        <w:rPr>
          <w:rFonts w:cs="Times New Roman"/>
          <w:color w:val="000000"/>
          <w:spacing w:val="0"/>
        </w:rPr>
        <w:t xml:space="preserve"> Depending on constructor parameter </w:t>
      </w:r>
      <w:r w:rsidR="00964337" w:rsidRPr="0062198D">
        <w:rPr>
          <w:rFonts w:ascii="Lucida Console" w:eastAsiaTheme="minorHAnsi" w:hAnsi="Lucida Console"/>
          <w:b/>
          <w:sz w:val="20"/>
        </w:rPr>
        <w:t>rrobin</w:t>
      </w:r>
      <w:r w:rsidR="00964337" w:rsidRPr="008964C4">
        <w:rPr>
          <w:rFonts w:cs="Times New Roman"/>
          <w:color w:val="000000"/>
          <w:spacing w:val="0"/>
        </w:rPr>
        <w:t xml:space="preserve"> the transaction with the highest priority (lowest index) or the one pointed by the </w:t>
      </w:r>
      <w:r w:rsidR="00964337" w:rsidRPr="0062198D">
        <w:rPr>
          <w:rFonts w:ascii="Lucida Console" w:eastAsiaTheme="minorHAnsi" w:hAnsi="Lucida Console"/>
          <w:b/>
          <w:sz w:val="20"/>
        </w:rPr>
        <w:t>robin</w:t>
      </w:r>
      <w:r w:rsidR="00964337" w:rsidRPr="008964C4">
        <w:rPr>
          <w:rFonts w:cs="Times New Roman"/>
          <w:color w:val="000000"/>
          <w:spacing w:val="0"/>
        </w:rPr>
        <w:t xml:space="preserve"> counter is selected. All other transactions have to wait. If there is a winner, the respective transaction </w:t>
      </w:r>
      <w:r w:rsidR="0062198D" w:rsidRPr="008964C4">
        <w:rPr>
          <w:rFonts w:cs="Times New Roman"/>
          <w:color w:val="000000"/>
          <w:spacing w:val="0"/>
        </w:rPr>
        <w:t xml:space="preserve">is </w:t>
      </w:r>
      <w:r w:rsidR="00964337" w:rsidRPr="008964C4">
        <w:rPr>
          <w:rFonts w:cs="Times New Roman"/>
          <w:color w:val="000000"/>
          <w:spacing w:val="0"/>
        </w:rPr>
        <w:t xml:space="preserve">entered in the </w:t>
      </w:r>
      <w:r w:rsidR="00964337" w:rsidRPr="0062198D">
        <w:rPr>
          <w:rFonts w:ascii="Lucida Console" w:eastAsiaTheme="minorHAnsi" w:hAnsi="Lucida Console"/>
          <w:b/>
          <w:sz w:val="20"/>
        </w:rPr>
        <w:t>mRequestPEQ</w:t>
      </w:r>
      <w:r w:rsidR="00964337" w:rsidRPr="008964C4">
        <w:rPr>
          <w:rFonts w:cs="Times New Roman"/>
          <w:color w:val="000000"/>
          <w:spacing w:val="0"/>
        </w:rPr>
        <w:t xml:space="preserve"> payload event queue. </w:t>
      </w:r>
      <w:r w:rsidR="00200F8A" w:rsidRPr="008964C4">
        <w:rPr>
          <w:rFonts w:cs="Times New Roman"/>
          <w:color w:val="000000"/>
          <w:spacing w:val="0"/>
        </w:rPr>
        <w:t>The</w:t>
      </w:r>
      <w:r w:rsidR="000C721B" w:rsidRPr="008964C4">
        <w:rPr>
          <w:rFonts w:cs="Times New Roman"/>
          <w:color w:val="000000"/>
          <w:spacing w:val="0"/>
        </w:rPr>
        <w:t>ir</w:t>
      </w:r>
      <w:r w:rsidR="00200F8A" w:rsidRPr="008964C4">
        <w:rPr>
          <w:rFonts w:cs="Times New Roman"/>
          <w:color w:val="000000"/>
          <w:spacing w:val="0"/>
        </w:rPr>
        <w:t xml:space="preserve"> transaction state </w:t>
      </w:r>
      <w:r w:rsidR="000C721B" w:rsidRPr="008964C4">
        <w:rPr>
          <w:rFonts w:cs="Times New Roman"/>
          <w:color w:val="000000"/>
          <w:spacing w:val="0"/>
        </w:rPr>
        <w:t xml:space="preserve">is </w:t>
      </w:r>
      <w:r w:rsidR="00200F8A" w:rsidRPr="008964C4">
        <w:rPr>
          <w:rFonts w:cs="Times New Roman"/>
          <w:color w:val="000000"/>
          <w:spacing w:val="0"/>
        </w:rPr>
        <w:t>set to BUSY.</w:t>
      </w:r>
    </w:p>
    <w:p w14:paraId="655BB042" w14:textId="77777777" w:rsidR="00200F8A" w:rsidRPr="008964C4" w:rsidRDefault="00200F8A" w:rsidP="00FB73FF">
      <w:pPr>
        <w:rPr>
          <w:rFonts w:cs="Times New Roman"/>
          <w:color w:val="000000"/>
          <w:spacing w:val="0"/>
        </w:rPr>
      </w:pPr>
      <w:r w:rsidRPr="008964C4">
        <w:rPr>
          <w:rFonts w:cs="Times New Roman"/>
          <w:color w:val="000000"/>
          <w:spacing w:val="0"/>
        </w:rPr>
        <w:t xml:space="preserve">Now the transaction is ready for address decoding. This is done in thread </w:t>
      </w:r>
      <w:r w:rsidRPr="000C721B">
        <w:rPr>
          <w:rFonts w:ascii="Lucida Console" w:eastAsiaTheme="minorHAnsi" w:hAnsi="Lucida Console"/>
          <w:b/>
          <w:sz w:val="20"/>
        </w:rPr>
        <w:t>RequestThread</w:t>
      </w:r>
      <w:r w:rsidRPr="008964C4">
        <w:rPr>
          <w:rFonts w:cs="Times New Roman"/>
          <w:color w:val="000000"/>
          <w:spacing w:val="0"/>
        </w:rPr>
        <w:t>. The same mechanisms are used as for LT operation (</w:t>
      </w:r>
      <w:r w:rsidRPr="000C721B">
        <w:rPr>
          <w:rFonts w:ascii="Lucida Console" w:eastAsiaTheme="minorHAnsi" w:hAnsi="Lucida Console"/>
          <w:b/>
          <w:sz w:val="20"/>
        </w:rPr>
        <w:t>get_index</w:t>
      </w:r>
      <w:r w:rsidRPr="008964C4">
        <w:rPr>
          <w:rFonts w:cs="Times New Roman"/>
          <w:color w:val="000000"/>
          <w:spacing w:val="0"/>
        </w:rPr>
        <w:t xml:space="preserve">). </w:t>
      </w:r>
      <w:r w:rsidR="00FE1B2A" w:rsidRPr="008964C4">
        <w:rPr>
          <w:rFonts w:cs="Times New Roman"/>
          <w:color w:val="000000"/>
          <w:spacing w:val="0"/>
        </w:rPr>
        <w:t xml:space="preserve">The connection record is updated with the index of the slave device. </w:t>
      </w:r>
      <w:r w:rsidRPr="008964C4">
        <w:rPr>
          <w:rFonts w:cs="Times New Roman"/>
          <w:color w:val="000000"/>
          <w:spacing w:val="0"/>
        </w:rPr>
        <w:t>If the transaction is not directed towards the configuration area and a valid slave could be found</w:t>
      </w:r>
      <w:proofErr w:type="gramStart"/>
      <w:r w:rsidRPr="008964C4">
        <w:rPr>
          <w:rFonts w:cs="Times New Roman"/>
          <w:color w:val="000000"/>
          <w:spacing w:val="0"/>
        </w:rPr>
        <w:t>,  it</w:t>
      </w:r>
      <w:proofErr w:type="gramEnd"/>
      <w:r w:rsidRPr="008964C4">
        <w:rPr>
          <w:rFonts w:cs="Times New Roman"/>
          <w:color w:val="000000"/>
          <w:spacing w:val="0"/>
        </w:rPr>
        <w:t xml:space="preserve"> is forwarded to socket </w:t>
      </w:r>
      <w:r w:rsidRPr="000C721B">
        <w:rPr>
          <w:rFonts w:ascii="Lucida Console" w:eastAsiaTheme="minorHAnsi" w:hAnsi="Lucida Console"/>
          <w:b/>
          <w:sz w:val="20"/>
        </w:rPr>
        <w:t>ahbOUT</w:t>
      </w:r>
      <w:r w:rsidRPr="008964C4">
        <w:rPr>
          <w:rFonts w:cs="Times New Roman"/>
          <w:color w:val="000000"/>
          <w:spacing w:val="0"/>
        </w:rPr>
        <w:t>:</w:t>
      </w:r>
    </w:p>
    <w:p w14:paraId="0985BAEF" w14:textId="77777777" w:rsidR="00200F8A" w:rsidRPr="008964C4" w:rsidRDefault="00200F8A" w:rsidP="00FB73FF">
      <w:pPr>
        <w:rPr>
          <w:rFonts w:cs="Times New Roman"/>
          <w:color w:val="000000"/>
          <w:spacing w:val="0"/>
        </w:rPr>
      </w:pPr>
      <w:proofErr w:type="gramStart"/>
      <w:r w:rsidRPr="000C721B">
        <w:rPr>
          <w:rFonts w:ascii="Lucida Console" w:eastAsiaTheme="minorHAnsi" w:hAnsi="Lucida Console"/>
          <w:b/>
          <w:sz w:val="20"/>
        </w:rPr>
        <w:t>status</w:t>
      </w:r>
      <w:proofErr w:type="gramEnd"/>
      <w:r w:rsidRPr="000C721B">
        <w:rPr>
          <w:rFonts w:ascii="Lucida Console" w:eastAsiaTheme="minorHAnsi" w:hAnsi="Lucida Console"/>
          <w:b/>
          <w:sz w:val="20"/>
        </w:rPr>
        <w:t xml:space="preserve"> = ahbOUT[index]-&gt;nb_transport_fw(*trans, pase, delay)</w:t>
      </w:r>
    </w:p>
    <w:p w14:paraId="6A6105F7" w14:textId="77777777" w:rsidR="000C721B" w:rsidRPr="008964C4" w:rsidRDefault="00200F8A" w:rsidP="00FB73FF">
      <w:pPr>
        <w:rPr>
          <w:rFonts w:cs="Times New Roman"/>
          <w:color w:val="000000"/>
          <w:spacing w:val="0"/>
        </w:rPr>
      </w:pPr>
      <w:r w:rsidRPr="008964C4">
        <w:rPr>
          <w:rFonts w:cs="Times New Roman"/>
          <w:color w:val="000000"/>
          <w:spacing w:val="0"/>
        </w:rPr>
        <w:t xml:space="preserve">The slave may now respond in multiple different ways. The moduls </w:t>
      </w:r>
      <w:r w:rsidR="00FE1B2A" w:rsidRPr="008964C4">
        <w:rPr>
          <w:rFonts w:cs="Times New Roman"/>
          <w:color w:val="000000"/>
          <w:spacing w:val="0"/>
        </w:rPr>
        <w:t>of</w:t>
      </w:r>
      <w:r w:rsidRPr="008964C4">
        <w:rPr>
          <w:rFonts w:cs="Times New Roman"/>
          <w:color w:val="000000"/>
          <w:spacing w:val="0"/>
        </w:rPr>
        <w:t xml:space="preserve"> this library ei</w:t>
      </w:r>
      <w:r w:rsidR="00FE1B2A" w:rsidRPr="008964C4">
        <w:rPr>
          <w:rFonts w:cs="Times New Roman"/>
          <w:color w:val="000000"/>
          <w:spacing w:val="0"/>
        </w:rPr>
        <w:t xml:space="preserve">ther return </w:t>
      </w:r>
      <w:r w:rsidRPr="008964C4">
        <w:rPr>
          <w:rFonts w:cs="Times New Roman"/>
          <w:color w:val="000000"/>
          <w:spacing w:val="0"/>
        </w:rPr>
        <w:t xml:space="preserve">TLM_UPDATED with phase END_REQ or TLM_ACCEPTED with phase BEGIN_REQ. </w:t>
      </w:r>
      <w:r w:rsidR="00FE1B2A" w:rsidRPr="008964C4">
        <w:rPr>
          <w:rFonts w:cs="Times New Roman"/>
          <w:color w:val="000000"/>
          <w:spacing w:val="0"/>
        </w:rPr>
        <w:t xml:space="preserve">In the first case the </w:t>
      </w:r>
      <w:r w:rsidR="00FE1B2A" w:rsidRPr="000C721B">
        <w:rPr>
          <w:rFonts w:ascii="Lucida Console" w:eastAsiaTheme="minorHAnsi" w:hAnsi="Lucida Console"/>
          <w:b/>
          <w:sz w:val="20"/>
        </w:rPr>
        <w:t>RequestThread</w:t>
      </w:r>
      <w:r w:rsidR="00FE1B2A" w:rsidRPr="008964C4">
        <w:rPr>
          <w:rFonts w:cs="Times New Roman"/>
          <w:color w:val="000000"/>
          <w:spacing w:val="0"/>
        </w:rPr>
        <w:t xml:space="preserve"> sends END_REQ to the master. In the second it waits for event </w:t>
      </w:r>
      <w:r w:rsidR="00FE1B2A" w:rsidRPr="000C721B">
        <w:rPr>
          <w:rFonts w:ascii="Lucida Console" w:eastAsiaTheme="minorHAnsi" w:hAnsi="Lucida Console"/>
          <w:b/>
          <w:sz w:val="20"/>
        </w:rPr>
        <w:t>mEndRequest</w:t>
      </w:r>
      <w:r w:rsidR="00FE1B2A" w:rsidRPr="008964C4">
        <w:rPr>
          <w:rFonts w:cs="Times New Roman"/>
          <w:color w:val="000000"/>
          <w:spacing w:val="0"/>
        </w:rPr>
        <w:t xml:space="preserve">, which will be triggered as soon </w:t>
      </w:r>
      <w:r w:rsidR="00FE1B2A" w:rsidRPr="000C721B">
        <w:rPr>
          <w:rFonts w:ascii="Lucida Console" w:eastAsiaTheme="minorHAnsi" w:hAnsi="Lucida Console"/>
          <w:b/>
          <w:sz w:val="20"/>
        </w:rPr>
        <w:t>nb_transport_bw</w:t>
      </w:r>
      <w:r w:rsidR="00FE1B2A" w:rsidRPr="008964C4">
        <w:rPr>
          <w:rFonts w:cs="Times New Roman"/>
          <w:color w:val="000000"/>
          <w:spacing w:val="0"/>
        </w:rPr>
        <w:t xml:space="preserve"> receives END_REQ from the slave. </w:t>
      </w:r>
      <w:r w:rsidR="000C721B" w:rsidRPr="008964C4">
        <w:rPr>
          <w:rFonts w:cs="Times New Roman"/>
          <w:color w:val="000000"/>
          <w:spacing w:val="0"/>
        </w:rPr>
        <w:t>This completes the address phase of the protocol.</w:t>
      </w:r>
    </w:p>
    <w:p w14:paraId="272EB5D7" w14:textId="77777777" w:rsidR="003E3098" w:rsidRPr="008964C4" w:rsidRDefault="00FE1B2A" w:rsidP="00FB73FF">
      <w:pPr>
        <w:rPr>
          <w:rFonts w:cs="Times New Roman"/>
          <w:color w:val="000000"/>
          <w:spacing w:val="0"/>
        </w:rPr>
      </w:pPr>
      <w:r w:rsidRPr="008964C4">
        <w:rPr>
          <w:rFonts w:cs="Times New Roman"/>
          <w:color w:val="000000"/>
          <w:spacing w:val="0"/>
        </w:rPr>
        <w:t xml:space="preserve">In case of read transaction the slave is expected to continue by sending BEGIN_RESP. If BEGIN_RESP is received by </w:t>
      </w:r>
      <w:r w:rsidRPr="00856F9E">
        <w:rPr>
          <w:rFonts w:ascii="Lucida Console" w:eastAsiaTheme="minorHAnsi" w:hAnsi="Lucida Console"/>
          <w:b/>
          <w:sz w:val="20"/>
        </w:rPr>
        <w:t>nb_transport_bw</w:t>
      </w:r>
      <w:r w:rsidRPr="008964C4">
        <w:rPr>
          <w:rFonts w:cs="Times New Roman"/>
          <w:color w:val="000000"/>
          <w:spacing w:val="0"/>
        </w:rPr>
        <w:t xml:space="preserve">, the transaction unblocks the ResponseThread via the </w:t>
      </w:r>
      <w:r w:rsidRPr="00856F9E">
        <w:rPr>
          <w:rFonts w:ascii="Lucida Console" w:eastAsiaTheme="minorHAnsi" w:hAnsi="Lucida Console"/>
          <w:b/>
          <w:sz w:val="20"/>
        </w:rPr>
        <w:t>mResponsePEQ</w:t>
      </w:r>
      <w:r w:rsidRPr="008964C4">
        <w:rPr>
          <w:rFonts w:cs="Times New Roman"/>
          <w:color w:val="000000"/>
          <w:spacing w:val="0"/>
        </w:rPr>
        <w:t xml:space="preserve"> payload event queue.</w:t>
      </w:r>
      <w:r w:rsidR="00DA17A6" w:rsidRPr="008964C4">
        <w:rPr>
          <w:rFonts w:cs="Times New Roman"/>
          <w:color w:val="000000"/>
          <w:spacing w:val="0"/>
        </w:rPr>
        <w:t xml:space="preserve"> The ResponseThread uses the pending_map to find back the respective</w:t>
      </w:r>
      <w:r w:rsidR="00636911" w:rsidRPr="008964C4">
        <w:rPr>
          <w:rFonts w:cs="Times New Roman"/>
          <w:color w:val="000000"/>
          <w:spacing w:val="0"/>
        </w:rPr>
        <w:t xml:space="preserve"> connection record including the index of the master. Afterwards, BEGIN_RESP is send to the master. The master can now copy the data and reply with </w:t>
      </w:r>
      <w:proofErr w:type="gramStart"/>
      <w:r w:rsidR="00636911" w:rsidRPr="008964C4">
        <w:rPr>
          <w:rFonts w:cs="Times New Roman"/>
          <w:color w:val="000000"/>
          <w:spacing w:val="0"/>
        </w:rPr>
        <w:t>either TLM</w:t>
      </w:r>
      <w:proofErr w:type="gramEnd"/>
      <w:r w:rsidR="00636911" w:rsidRPr="008964C4">
        <w:rPr>
          <w:rFonts w:cs="Times New Roman"/>
          <w:color w:val="000000"/>
          <w:spacing w:val="0"/>
        </w:rPr>
        <w:t xml:space="preserve">_ACCEPTED and BEGIN_RESP, TLM_UPDATE and END_RESP or TLM_COMPLETED. In the first case the thread will wait for END_RESP to be </w:t>
      </w:r>
      <w:proofErr w:type="gramStart"/>
      <w:r w:rsidR="00636911" w:rsidRPr="008964C4">
        <w:rPr>
          <w:rFonts w:cs="Times New Roman"/>
          <w:color w:val="000000"/>
          <w:spacing w:val="0"/>
        </w:rPr>
        <w:t>send</w:t>
      </w:r>
      <w:proofErr w:type="gramEnd"/>
      <w:r w:rsidR="00636911" w:rsidRPr="008964C4">
        <w:rPr>
          <w:rFonts w:cs="Times New Roman"/>
          <w:color w:val="000000"/>
          <w:spacing w:val="0"/>
        </w:rPr>
        <w:t xml:space="preserve"> on the forward path. This is indicated by event </w:t>
      </w:r>
      <w:r w:rsidR="00636911" w:rsidRPr="00856F9E">
        <w:rPr>
          <w:rFonts w:ascii="Lucida Console" w:eastAsiaTheme="minorHAnsi" w:hAnsi="Lucida Console"/>
          <w:b/>
          <w:sz w:val="20"/>
        </w:rPr>
        <w:t>mEndResponseEvent</w:t>
      </w:r>
      <w:r w:rsidR="00636911" w:rsidRPr="008964C4">
        <w:rPr>
          <w:rFonts w:cs="Times New Roman"/>
          <w:color w:val="000000"/>
          <w:spacing w:val="0"/>
        </w:rPr>
        <w:t xml:space="preserve">. In all other cases the transaction is considered completed and removed from the </w:t>
      </w:r>
      <w:r w:rsidR="00636911" w:rsidRPr="00856F9E">
        <w:rPr>
          <w:rFonts w:ascii="Lucida Console" w:eastAsiaTheme="minorHAnsi" w:hAnsi="Lucida Console"/>
          <w:b/>
          <w:sz w:val="20"/>
        </w:rPr>
        <w:t>pending_map</w:t>
      </w:r>
      <w:r w:rsidR="00636911" w:rsidRPr="008964C4">
        <w:rPr>
          <w:rFonts w:cs="Times New Roman"/>
          <w:color w:val="000000"/>
          <w:spacing w:val="0"/>
        </w:rPr>
        <w:t>.</w:t>
      </w:r>
    </w:p>
    <w:p w14:paraId="4602BC2B" w14:textId="77777777" w:rsidR="006A48AE" w:rsidRPr="008964C4" w:rsidRDefault="003E3098" w:rsidP="00FB73FF">
      <w:pPr>
        <w:rPr>
          <w:rFonts w:cs="Times New Roman"/>
          <w:color w:val="000000"/>
          <w:spacing w:val="0"/>
        </w:rPr>
      </w:pPr>
      <w:r w:rsidRPr="008964C4">
        <w:rPr>
          <w:rFonts w:cs="Times New Roman"/>
          <w:color w:val="000000"/>
          <w:spacing w:val="0"/>
        </w:rPr>
        <w:t>For more information on the AHB AT implementation please see RD09.</w:t>
      </w:r>
    </w:p>
    <w:p w14:paraId="71F986E6" w14:textId="77777777" w:rsidR="00227A60" w:rsidRDefault="00E83097" w:rsidP="00E83097">
      <w:pPr>
        <w:pStyle w:val="berschrift2"/>
      </w:pPr>
      <w:bookmarkStart w:id="81" w:name="_Toc313625361"/>
      <w:r>
        <w:t>Compilation</w:t>
      </w:r>
      <w:bookmarkEnd w:id="81"/>
    </w:p>
    <w:p w14:paraId="0CB91820" w14:textId="77777777" w:rsidR="00721775" w:rsidRDefault="00227A60" w:rsidP="00721775">
      <w:r>
        <w:t>For the compilation of the AHBCTRL unit, a WAF wscript file is provided and integrated in the superordinate build mechanism of the library.</w:t>
      </w:r>
    </w:p>
    <w:p w14:paraId="33DF2CC3" w14:textId="77777777" w:rsidR="00721775" w:rsidRDefault="00227A60" w:rsidP="00721775">
      <w:r>
        <w:t xml:space="preserve">All required objects for simulating the AHBCTRL on platform level are compiled in a sub-library named </w:t>
      </w:r>
      <w:r w:rsidR="00721775" w:rsidRPr="00721775">
        <w:rPr>
          <w:rFonts w:ascii="Lucida Console" w:eastAsiaTheme="minorHAnsi" w:hAnsi="Lucida Console"/>
          <w:b/>
          <w:sz w:val="20"/>
        </w:rPr>
        <w:t>ahbctrl</w:t>
      </w:r>
      <w:r w:rsidR="00721775">
        <w:t xml:space="preserve"> using following build command:</w:t>
      </w:r>
    </w:p>
    <w:p w14:paraId="13C503F8" w14:textId="77777777" w:rsidR="00721775" w:rsidRPr="00721775" w:rsidRDefault="00721775" w:rsidP="00721775">
      <w:pPr>
        <w:rPr>
          <w:rFonts w:ascii="Lucida Console" w:eastAsiaTheme="minorHAnsi" w:hAnsi="Lucida Console"/>
          <w:b/>
          <w:sz w:val="20"/>
        </w:rPr>
      </w:pPr>
      <w:proofErr w:type="gramStart"/>
      <w:r w:rsidRPr="00721775">
        <w:rPr>
          <w:rFonts w:ascii="Lucida Console" w:eastAsiaTheme="minorHAnsi" w:hAnsi="Lucida Console"/>
          <w:b/>
          <w:sz w:val="20"/>
        </w:rPr>
        <w:t>./</w:t>
      </w:r>
      <w:proofErr w:type="gramEnd"/>
      <w:r w:rsidRPr="00721775">
        <w:rPr>
          <w:rFonts w:ascii="Lucida Console" w:eastAsiaTheme="minorHAnsi" w:hAnsi="Lucida Console"/>
          <w:b/>
          <w:sz w:val="20"/>
        </w:rPr>
        <w:t>waf –target=ahbctrl</w:t>
      </w:r>
    </w:p>
    <w:p w14:paraId="0835ED61" w14:textId="77777777" w:rsidR="00721775" w:rsidRDefault="00227A60" w:rsidP="00721775">
      <w:r>
        <w:lastRenderedPageBreak/>
        <w:t xml:space="preserve">To utilize </w:t>
      </w:r>
      <w:r w:rsidRPr="00721775">
        <w:rPr>
          <w:rFonts w:ascii="Lucida Console" w:eastAsiaTheme="minorHAnsi" w:hAnsi="Lucida Console"/>
          <w:b/>
          <w:sz w:val="20"/>
        </w:rPr>
        <w:t>ahbctrl</w:t>
      </w:r>
      <w:r>
        <w:t xml:space="preserve"> in simul</w:t>
      </w:r>
      <w:r w:rsidR="00721775">
        <w:t xml:space="preserve">ations with other components, add </w:t>
      </w:r>
      <w:r w:rsidR="00721775" w:rsidRPr="00721775">
        <w:rPr>
          <w:rFonts w:ascii="Lucida Console" w:eastAsiaTheme="minorHAnsi" w:hAnsi="Lucida Console"/>
          <w:b/>
          <w:sz w:val="20"/>
        </w:rPr>
        <w:t>ahbctrl</w:t>
      </w:r>
      <w:r w:rsidR="00721775">
        <w:t xml:space="preserve"> to the use list of your wscript.</w:t>
      </w:r>
    </w:p>
    <w:p w14:paraId="17E06321" w14:textId="77777777" w:rsidR="00721775" w:rsidRPr="008964C4" w:rsidRDefault="00721775" w:rsidP="00227A60">
      <w:pPr>
        <w:pStyle w:val="Default"/>
        <w:rPr>
          <w:lang w:val="en-US"/>
        </w:rPr>
      </w:pPr>
    </w:p>
    <w:p w14:paraId="1647A801" w14:textId="77777777" w:rsidR="00227A60" w:rsidRPr="008964C4" w:rsidRDefault="00721775" w:rsidP="00227A60">
      <w:pPr>
        <w:pStyle w:val="Default"/>
        <w:rPr>
          <w:lang w:val="en-US"/>
        </w:rPr>
      </w:pPr>
      <w:r w:rsidRPr="008964C4">
        <w:rPr>
          <w:lang w:val="en-US"/>
        </w:rPr>
        <w:t>Compilation of AHBCTRL requires following include files:</w:t>
      </w:r>
    </w:p>
    <w:p w14:paraId="5604FEFC" w14:textId="77777777" w:rsidR="00227A60" w:rsidRPr="008964C4" w:rsidRDefault="00227A60" w:rsidP="00227A60">
      <w:pPr>
        <w:pStyle w:val="Default"/>
        <w:rPr>
          <w:lang w:val="en-US"/>
        </w:rPr>
      </w:pPr>
    </w:p>
    <w:p w14:paraId="18B6F479" w14:textId="77777777" w:rsidR="00227A60" w:rsidRPr="008964C4" w:rsidRDefault="00227A60" w:rsidP="00227A60">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1</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"amba.h"</w:t>
      </w:r>
    </w:p>
    <w:p w14:paraId="3DCD8127" w14:textId="77777777" w:rsidR="00227A60" w:rsidRPr="008964C4" w:rsidRDefault="00227A60" w:rsidP="00227A60">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2</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"socrocket.h"</w:t>
      </w:r>
    </w:p>
    <w:p w14:paraId="0FE07BAE" w14:textId="77777777" w:rsidR="00227A60" w:rsidRPr="008964C4" w:rsidRDefault="00227A60" w:rsidP="00227A60">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3</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"power_monitor.h"</w:t>
      </w:r>
    </w:p>
    <w:p w14:paraId="31F572C4" w14:textId="77777777" w:rsidR="00227A60" w:rsidRPr="008964C4" w:rsidRDefault="00227A60" w:rsidP="00227A6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w:t>
      </w:r>
    </w:p>
    <w:p w14:paraId="304097A8" w14:textId="77777777" w:rsidR="00227A60" w:rsidRPr="008964C4" w:rsidRDefault="00227A60" w:rsidP="00227A60">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5</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"ahbdevice.h"</w:t>
      </w:r>
    </w:p>
    <w:p w14:paraId="3906C254" w14:textId="77777777" w:rsidR="00227A60" w:rsidRPr="008964C4" w:rsidRDefault="00227A60" w:rsidP="00227A60">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6</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"clkdevice.h"</w:t>
      </w:r>
    </w:p>
    <w:p w14:paraId="5359D021" w14:textId="77777777" w:rsidR="00E83097" w:rsidRPr="008964C4" w:rsidRDefault="00227A60" w:rsidP="00227A60">
      <w:pPr>
        <w:pStyle w:val="Default"/>
        <w:rPr>
          <w:sz w:val="16"/>
          <w:lang w:val="en-US"/>
        </w:rPr>
      </w:pPr>
      <w:proofErr w:type="gramStart"/>
      <w:r w:rsidRPr="008964C4">
        <w:rPr>
          <w:rFonts w:ascii="Courier" w:hAnsi="Courier" w:cs="Courier"/>
          <w:color w:val="6C6C6C"/>
          <w:sz w:val="16"/>
          <w:szCs w:val="26"/>
          <w:lang w:val="en-US"/>
        </w:rPr>
        <w:t>7</w:t>
      </w:r>
      <w:r w:rsidRPr="008964C4">
        <w:rPr>
          <w:rFonts w:ascii="Courier" w:hAnsi="Courier" w:cs="Courier"/>
          <w:color w:val="1D1D1D"/>
          <w:sz w:val="16"/>
          <w:szCs w:val="26"/>
          <w:lang w:val="en-US"/>
        </w:rPr>
        <w:t xml:space="preserve">  </w:t>
      </w:r>
      <w:r w:rsidRPr="008964C4">
        <w:rPr>
          <w:rFonts w:ascii="Courier" w:hAnsi="Courier" w:cs="Courier"/>
          <w:color w:val="FF0000"/>
          <w:sz w:val="16"/>
          <w:szCs w:val="26"/>
          <w:lang w:val="en-US"/>
        </w:rPr>
        <w:t>#</w:t>
      </w:r>
      <w:proofErr w:type="gramEnd"/>
      <w:r w:rsidRPr="008964C4">
        <w:rPr>
          <w:rFonts w:ascii="Courier" w:hAnsi="Courier" w:cs="Courier"/>
          <w:color w:val="FF0000"/>
          <w:sz w:val="16"/>
          <w:szCs w:val="26"/>
          <w:lang w:val="en-US"/>
        </w:rPr>
        <w:t xml:space="preserve">include </w:t>
      </w:r>
      <w:r w:rsidRPr="008964C4">
        <w:rPr>
          <w:rFonts w:ascii="Courier" w:hAnsi="Courier" w:cs="Courier"/>
          <w:b/>
          <w:bCs/>
          <w:color w:val="65B8DA"/>
          <w:sz w:val="16"/>
          <w:szCs w:val="26"/>
          <w:lang w:val="en-US"/>
        </w:rPr>
        <w:t>"signalkit.h"</w:t>
      </w:r>
    </w:p>
    <w:p w14:paraId="379263FF" w14:textId="77777777" w:rsidR="00E83097" w:rsidRDefault="00E83097" w:rsidP="00E83097">
      <w:pPr>
        <w:pStyle w:val="berschrift2"/>
      </w:pPr>
      <w:bookmarkStart w:id="82" w:name="_Toc313625362"/>
      <w:r>
        <w:t>Example Instantiation</w:t>
      </w:r>
      <w:bookmarkEnd w:id="82"/>
    </w:p>
    <w:p w14:paraId="0612F798" w14:textId="77777777" w:rsidR="00C25BE2" w:rsidRPr="008964C4" w:rsidRDefault="006A773C" w:rsidP="00C25BE2">
      <w:pPr>
        <w:pStyle w:val="Default"/>
        <w:jc w:val="both"/>
        <w:rPr>
          <w:lang w:val="en-US"/>
        </w:rPr>
      </w:pPr>
      <w:r w:rsidRPr="008964C4">
        <w:rPr>
          <w:lang w:val="en-US"/>
        </w:rPr>
        <w:t>The example below demonstrates the instant</w:t>
      </w:r>
      <w:r w:rsidR="00C25BE2" w:rsidRPr="008964C4">
        <w:rPr>
          <w:lang w:val="en-US"/>
        </w:rPr>
        <w:t xml:space="preserve">iation of the AHBCTRL inside </w:t>
      </w:r>
      <w:proofErr w:type="gramStart"/>
      <w:r w:rsidR="00C25BE2" w:rsidRPr="008964C4">
        <w:rPr>
          <w:lang w:val="en-US"/>
        </w:rPr>
        <w:t>an</w:t>
      </w:r>
      <w:proofErr w:type="gramEnd"/>
      <w:r w:rsidRPr="008964C4">
        <w:rPr>
          <w:lang w:val="en-US"/>
        </w:rPr>
        <w:t xml:space="preserve"> </w:t>
      </w:r>
      <w:r w:rsidRPr="006A773C">
        <w:rPr>
          <w:rFonts w:ascii="Lucida Console" w:eastAsiaTheme="minorHAnsi" w:hAnsi="Lucida Console" w:cs="Arial"/>
          <w:b/>
          <w:color w:val="auto"/>
          <w:spacing w:val="10"/>
          <w:sz w:val="20"/>
          <w:lang w:val="en-US"/>
        </w:rPr>
        <w:t>sc_main</w:t>
      </w:r>
      <w:r w:rsidRPr="008964C4">
        <w:rPr>
          <w:lang w:val="en-US"/>
        </w:rPr>
        <w:t xml:space="preserve"> method or an arbitrary top-level class. The instantiating module needs to include at least </w:t>
      </w:r>
      <w:r w:rsidRPr="006A773C">
        <w:rPr>
          <w:rFonts w:ascii="Lucida Console" w:eastAsiaTheme="minorHAnsi" w:hAnsi="Lucida Console" w:cs="Arial"/>
          <w:b/>
          <w:color w:val="auto"/>
          <w:spacing w:val="10"/>
          <w:sz w:val="20"/>
          <w:lang w:val="en-US"/>
        </w:rPr>
        <w:t>ahbctrl.h</w:t>
      </w:r>
      <w:r w:rsidRPr="008964C4">
        <w:rPr>
          <w:lang w:val="en-US"/>
        </w:rPr>
        <w:t xml:space="preserve"> and </w:t>
      </w:r>
      <w:r w:rsidRPr="006A773C">
        <w:rPr>
          <w:rFonts w:ascii="Lucida Console" w:eastAsiaTheme="minorHAnsi" w:hAnsi="Lucida Console" w:cs="Arial"/>
          <w:b/>
          <w:color w:val="auto"/>
          <w:spacing w:val="10"/>
          <w:sz w:val="20"/>
          <w:lang w:val="en-US"/>
        </w:rPr>
        <w:t>amba.h</w:t>
      </w:r>
      <w:r w:rsidRPr="008964C4">
        <w:rPr>
          <w:lang w:val="en-US"/>
        </w:rPr>
        <w:t xml:space="preserve">. The AHBCTRL is created in line 19-32. </w:t>
      </w:r>
      <w:r w:rsidR="00C25BE2" w:rsidRPr="008964C4">
        <w:rPr>
          <w:lang w:val="en-US"/>
        </w:rPr>
        <w:t xml:space="preserve"> In line 40 the slave port (</w:t>
      </w:r>
      <w:r w:rsidR="00C25BE2" w:rsidRPr="009A685B">
        <w:rPr>
          <w:rFonts w:ascii="Lucida Console" w:eastAsiaTheme="minorHAnsi" w:hAnsi="Lucida Console" w:cs="Arial"/>
          <w:b/>
          <w:color w:val="auto"/>
          <w:spacing w:val="10"/>
          <w:sz w:val="20"/>
          <w:lang w:val="en-US"/>
        </w:rPr>
        <w:t>ahbIN</w:t>
      </w:r>
      <w:r w:rsidR="00C25BE2" w:rsidRPr="008964C4">
        <w:rPr>
          <w:lang w:val="en-US"/>
        </w:rPr>
        <w:t>) of the bus is bound to a testbench master. Line 43 shows how to bind a slave to the master socket (</w:t>
      </w:r>
      <w:r w:rsidR="00C25BE2" w:rsidRPr="009A685B">
        <w:rPr>
          <w:rFonts w:ascii="Lucida Console" w:eastAsiaTheme="minorHAnsi" w:hAnsi="Lucida Console" w:cs="Arial"/>
          <w:b/>
          <w:color w:val="auto"/>
          <w:spacing w:val="10"/>
          <w:sz w:val="20"/>
          <w:lang w:val="en-US"/>
        </w:rPr>
        <w:t>ahbOUT</w:t>
      </w:r>
      <w:r w:rsidR="00C25BE2" w:rsidRPr="008964C4">
        <w:rPr>
          <w:lang w:val="en-US"/>
        </w:rPr>
        <w:t xml:space="preserve">). Both, bus master and slave socket support multiple bindings. </w:t>
      </w:r>
    </w:p>
    <w:p w14:paraId="20B14069" w14:textId="77777777" w:rsidR="006A773C" w:rsidRPr="008964C4" w:rsidRDefault="00C25BE2" w:rsidP="00C25BE2">
      <w:pPr>
        <w:pStyle w:val="Default"/>
        <w:jc w:val="both"/>
        <w:rPr>
          <w:lang w:val="en-US"/>
        </w:rPr>
      </w:pPr>
      <w:r w:rsidRPr="008964C4">
        <w:rPr>
          <w:lang w:val="en-US"/>
        </w:rPr>
        <w:t>All additional components are to</w:t>
      </w:r>
      <w:r w:rsidR="009A685B" w:rsidRPr="008964C4">
        <w:rPr>
          <w:lang w:val="en-US"/>
        </w:rPr>
        <w:t xml:space="preserve"> be connected in equal way. How to bind the snoop Signalkit output is shown in line 46. Since the AHBCTRL has some internal storage (config area), it needs a notion of time. In this example the clock cycle time is set in line 49. For the </w:t>
      </w:r>
      <w:r w:rsidR="009A685B" w:rsidRPr="009A685B">
        <w:rPr>
          <w:rFonts w:ascii="Lucida Console" w:eastAsiaTheme="minorHAnsi" w:hAnsi="Lucida Console" w:cs="Arial"/>
          <w:b/>
          <w:color w:val="auto"/>
          <w:spacing w:val="10"/>
          <w:sz w:val="20"/>
          <w:lang w:val="en-US"/>
        </w:rPr>
        <w:t>set_clk</w:t>
      </w:r>
      <w:r w:rsidR="009A685B" w:rsidRPr="008964C4">
        <w:rPr>
          <w:lang w:val="en-US"/>
        </w:rPr>
        <w:t xml:space="preserve"> function multiple prototypes exist. Have a look at class CLKDevice to learn more (</w:t>
      </w:r>
      <w:r w:rsidR="009A685B">
        <w:fldChar w:fldCharType="begin"/>
      </w:r>
      <w:r w:rsidR="009A685B" w:rsidRPr="008964C4">
        <w:rPr>
          <w:lang w:val="en-US"/>
        </w:rPr>
        <w:instrText xml:space="preserve"> REF _Ref187197963 \r \h </w:instrText>
      </w:r>
      <w:r w:rsidR="009A685B">
        <w:fldChar w:fldCharType="separate"/>
      </w:r>
      <w:r w:rsidR="009A685B" w:rsidRPr="008964C4">
        <w:rPr>
          <w:lang w:val="en-US"/>
        </w:rPr>
        <w:t>3.2</w:t>
      </w:r>
      <w:r w:rsidR="009A685B">
        <w:fldChar w:fldCharType="end"/>
      </w:r>
      <w:r w:rsidR="009A685B" w:rsidRPr="008964C4">
        <w:rPr>
          <w:lang w:val="en-US"/>
        </w:rPr>
        <w:t>).</w:t>
      </w:r>
    </w:p>
    <w:p w14:paraId="4B00CCD8" w14:textId="77777777" w:rsidR="00585F5B" w:rsidRPr="008964C4" w:rsidRDefault="00585F5B" w:rsidP="00E83097">
      <w:pPr>
        <w:pStyle w:val="Default"/>
        <w:rPr>
          <w:lang w:val="en-US"/>
        </w:rPr>
      </w:pPr>
    </w:p>
    <w:p w14:paraId="78BF45FE"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1</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"tlm.h"</w:t>
      </w:r>
    </w:p>
    <w:p w14:paraId="5CED2512"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2</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"amba.h"</w:t>
      </w:r>
    </w:p>
    <w:p w14:paraId="10B410DD"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3</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"socrocket.h"</w:t>
      </w:r>
    </w:p>
    <w:p w14:paraId="66F7A249"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4</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"power_monitor.h"</w:t>
      </w:r>
    </w:p>
    <w:p w14:paraId="4519A69B"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5</w:t>
      </w:r>
    </w:p>
    <w:p w14:paraId="04196B38"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6</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"signalkit.h"</w:t>
      </w:r>
    </w:p>
    <w:p w14:paraId="5E32EDD4"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7</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"testbench.h"</w:t>
      </w:r>
    </w:p>
    <w:p w14:paraId="62DAB77A"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8</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"ahbctrl.h"</w:t>
      </w:r>
    </w:p>
    <w:p w14:paraId="7BBDBEE0"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9</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"ahbmem.h"</w:t>
      </w:r>
    </w:p>
    <w:p w14:paraId="3950855F"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10</w:t>
      </w:r>
    </w:p>
    <w:p w14:paraId="611959DD"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11</w:t>
      </w:r>
      <w:r w:rsidRPr="008964C4">
        <w:rPr>
          <w:rFonts w:ascii="Courier" w:hAnsi="Courier" w:cs="Courier"/>
          <w:color w:val="1D1D1D"/>
          <w:spacing w:val="0"/>
          <w:sz w:val="16"/>
          <w:szCs w:val="26"/>
        </w:rPr>
        <w:t xml:space="preserve">  </w:t>
      </w:r>
      <w:r w:rsidRPr="008964C4">
        <w:rPr>
          <w:rFonts w:ascii="Courier" w:hAnsi="Courier" w:cs="Courier"/>
          <w:b/>
          <w:bCs/>
          <w:color w:val="4484EB"/>
          <w:spacing w:val="0"/>
          <w:sz w:val="16"/>
          <w:szCs w:val="26"/>
        </w:rPr>
        <w:t>int</w:t>
      </w:r>
      <w:proofErr w:type="gramEnd"/>
      <w:r w:rsidRPr="008964C4">
        <w:rPr>
          <w:rFonts w:ascii="Courier" w:hAnsi="Courier" w:cs="Courier"/>
          <w:color w:val="1D1D1D"/>
          <w:spacing w:val="0"/>
          <w:sz w:val="16"/>
          <w:szCs w:val="26"/>
        </w:rPr>
        <w:t xml:space="preserve"> sc_main(</w:t>
      </w:r>
      <w:r w:rsidRPr="008964C4">
        <w:rPr>
          <w:rFonts w:ascii="Courier" w:hAnsi="Courier" w:cs="Courier"/>
          <w:b/>
          <w:bCs/>
          <w:color w:val="4484EB"/>
          <w:spacing w:val="0"/>
          <w:sz w:val="16"/>
          <w:szCs w:val="26"/>
        </w:rPr>
        <w:t>int</w:t>
      </w:r>
      <w:r w:rsidRPr="008964C4">
        <w:rPr>
          <w:rFonts w:ascii="Courier" w:hAnsi="Courier" w:cs="Courier"/>
          <w:color w:val="1D1D1D"/>
          <w:spacing w:val="0"/>
          <w:sz w:val="16"/>
          <w:szCs w:val="26"/>
        </w:rPr>
        <w:t xml:space="preserve"> argc, </w:t>
      </w:r>
      <w:r w:rsidRPr="008964C4">
        <w:rPr>
          <w:rFonts w:ascii="Courier" w:hAnsi="Courier" w:cs="Courier"/>
          <w:b/>
          <w:bCs/>
          <w:color w:val="4484EB"/>
          <w:spacing w:val="0"/>
          <w:sz w:val="16"/>
          <w:szCs w:val="26"/>
        </w:rPr>
        <w:t>char</w:t>
      </w:r>
      <w:r w:rsidRPr="008964C4">
        <w:rPr>
          <w:rFonts w:ascii="Courier" w:hAnsi="Courier" w:cs="Courier"/>
          <w:color w:val="1D1D1D"/>
          <w:spacing w:val="0"/>
          <w:sz w:val="16"/>
          <w:szCs w:val="26"/>
        </w:rPr>
        <w:t>** argv) {</w:t>
      </w:r>
    </w:p>
    <w:p w14:paraId="249950A6"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12</w:t>
      </w:r>
    </w:p>
    <w:p w14:paraId="28B7B038"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13</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 CREATE MODULES</w:t>
      </w:r>
    </w:p>
    <w:p w14:paraId="29F02BDD"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14</w:t>
      </w:r>
    </w:p>
    <w:p w14:paraId="7DCF76C0"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15</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Create testbench</w:t>
      </w:r>
    </w:p>
    <w:p w14:paraId="1B0BB02B"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16</w:t>
      </w:r>
      <w:r w:rsidRPr="008964C4">
        <w:rPr>
          <w:rFonts w:ascii="Courier" w:hAnsi="Courier" w:cs="Courier"/>
          <w:color w:val="1D1D1D"/>
          <w:spacing w:val="0"/>
          <w:sz w:val="16"/>
          <w:szCs w:val="26"/>
        </w:rPr>
        <w:t xml:space="preserve">    testbench </w:t>
      </w:r>
      <w:proofErr w:type="gramStart"/>
      <w:r w:rsidRPr="008964C4">
        <w:rPr>
          <w:rFonts w:ascii="Courier" w:hAnsi="Courier" w:cs="Courier"/>
          <w:color w:val="1D1D1D"/>
          <w:spacing w:val="0"/>
          <w:sz w:val="16"/>
          <w:szCs w:val="26"/>
        </w:rPr>
        <w:t>tbm(</w:t>
      </w:r>
      <w:proofErr w:type="gramEnd"/>
      <w:r w:rsidRPr="008964C4">
        <w:rPr>
          <w:rFonts w:ascii="Courier" w:hAnsi="Courier" w:cs="Courier"/>
          <w:b/>
          <w:bCs/>
          <w:color w:val="65B8DA"/>
          <w:spacing w:val="0"/>
          <w:sz w:val="16"/>
          <w:szCs w:val="26"/>
        </w:rPr>
        <w:t>"Master"</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0x400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0xfff</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sc_core::sc_time(</w:t>
      </w:r>
      <w:r w:rsidRPr="008964C4">
        <w:rPr>
          <w:rFonts w:ascii="Courier" w:hAnsi="Courier" w:cs="Courier"/>
          <w:color w:val="9A2D2C"/>
          <w:spacing w:val="0"/>
          <w:sz w:val="16"/>
          <w:szCs w:val="26"/>
        </w:rPr>
        <w:t>10</w:t>
      </w:r>
      <w:r w:rsidRPr="008964C4">
        <w:rPr>
          <w:rFonts w:ascii="Courier" w:hAnsi="Courier" w:cs="Courier"/>
          <w:color w:val="1D1D1D"/>
          <w:spacing w:val="0"/>
          <w:sz w:val="16"/>
          <w:szCs w:val="26"/>
        </w:rPr>
        <w:t>, SC_NS), amba::amba_LT);</w:t>
      </w:r>
    </w:p>
    <w:p w14:paraId="2A722462"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17</w:t>
      </w:r>
    </w:p>
    <w:p w14:paraId="77EA975E"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18</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Create ahbctrl</w:t>
      </w:r>
    </w:p>
    <w:p w14:paraId="7DBDF432"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19</w:t>
      </w:r>
      <w:r w:rsidRPr="008964C4">
        <w:rPr>
          <w:rFonts w:ascii="Courier" w:hAnsi="Courier" w:cs="Courier"/>
          <w:color w:val="1D1D1D"/>
          <w:spacing w:val="0"/>
          <w:sz w:val="16"/>
          <w:szCs w:val="26"/>
        </w:rPr>
        <w:t xml:space="preserve">    AHBCtrl </w:t>
      </w:r>
      <w:proofErr w:type="gramStart"/>
      <w:r w:rsidRPr="008964C4">
        <w:rPr>
          <w:rFonts w:ascii="Courier" w:hAnsi="Courier" w:cs="Courier"/>
          <w:color w:val="1D1D1D"/>
          <w:spacing w:val="0"/>
          <w:sz w:val="16"/>
          <w:szCs w:val="26"/>
        </w:rPr>
        <w:t>ahbctrl(</w:t>
      </w:r>
      <w:proofErr w:type="gramEnd"/>
      <w:r w:rsidRPr="008964C4">
        <w:rPr>
          <w:rFonts w:ascii="Courier" w:hAnsi="Courier" w:cs="Courier"/>
          <w:b/>
          <w:bCs/>
          <w:color w:val="65B8DA"/>
          <w:spacing w:val="0"/>
          <w:sz w:val="16"/>
          <w:szCs w:val="26"/>
        </w:rPr>
        <w:t>"ahbctrl"</w:t>
      </w:r>
      <w:r w:rsidRPr="008964C4">
        <w:rPr>
          <w:rFonts w:ascii="Courier" w:hAnsi="Courier" w:cs="Courier"/>
          <w:color w:val="1D1D1D"/>
          <w:spacing w:val="0"/>
          <w:sz w:val="16"/>
          <w:szCs w:val="26"/>
        </w:rPr>
        <w:t>,</w:t>
      </w:r>
    </w:p>
    <w:p w14:paraId="7B4E1686"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0xfff</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ioaddr</w:t>
      </w:r>
    </w:p>
    <w:p w14:paraId="7DC31653"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21</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0xfff</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iomask</w:t>
      </w:r>
    </w:p>
    <w:p w14:paraId="403C73E6"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22</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0xff0</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cfgaddr</w:t>
      </w:r>
    </w:p>
    <w:p w14:paraId="6A37213C"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23</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0xff0</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cfgmask</w:t>
      </w:r>
    </w:p>
    <w:p w14:paraId="6002DD1A"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24</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rrobin (no effect at LT)</w:t>
      </w:r>
    </w:p>
    <w:p w14:paraId="68E91445"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25</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split (no effect at Lt)</w:t>
      </w:r>
    </w:p>
    <w:p w14:paraId="50BB9580"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26</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defmask</w:t>
      </w:r>
    </w:p>
    <w:p w14:paraId="476321B2"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27</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ioen</w:t>
      </w:r>
    </w:p>
    <w:p w14:paraId="41108D78"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28</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fixbrst</w:t>
      </w:r>
    </w:p>
    <w:p w14:paraId="33100C56"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29</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1</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fpnpen</w:t>
      </w:r>
    </w:p>
    <w:p w14:paraId="09B60D9F"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1</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mcheck</w:t>
      </w:r>
    </w:p>
    <w:p w14:paraId="28354017"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31</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1</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pow_mon</w:t>
      </w:r>
    </w:p>
    <w:p w14:paraId="1DE87618"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32</w:t>
      </w:r>
      <w:r w:rsidRPr="008964C4">
        <w:rPr>
          <w:rFonts w:ascii="Courier" w:hAnsi="Courier" w:cs="Courier"/>
          <w:color w:val="1D1D1D"/>
          <w:spacing w:val="0"/>
          <w:sz w:val="16"/>
          <w:szCs w:val="26"/>
        </w:rPr>
        <w:t xml:space="preserve">                     amba::amba_LT)</w:t>
      </w:r>
      <w:proofErr w:type="gramEnd"/>
      <w:r w:rsidRPr="008964C4">
        <w:rPr>
          <w:rFonts w:ascii="Courier" w:hAnsi="Courier" w:cs="Courier"/>
          <w:color w:val="1D1D1D"/>
          <w:spacing w:val="0"/>
          <w:sz w:val="16"/>
          <w:szCs w:val="26"/>
        </w:rPr>
        <w:t>;</w:t>
      </w:r>
    </w:p>
    <w:p w14:paraId="7A0731FC"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33</w:t>
      </w:r>
    </w:p>
    <w:p w14:paraId="01158464"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34</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Create simulation memory</w:t>
      </w:r>
    </w:p>
    <w:p w14:paraId="31849CE9"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35</w:t>
      </w:r>
      <w:r w:rsidRPr="008964C4">
        <w:rPr>
          <w:rFonts w:ascii="Courier" w:hAnsi="Courier" w:cs="Courier"/>
          <w:color w:val="1D1D1D"/>
          <w:spacing w:val="0"/>
          <w:sz w:val="16"/>
          <w:szCs w:val="26"/>
        </w:rPr>
        <w:t xml:space="preserve">    AHBMem </w:t>
      </w:r>
      <w:proofErr w:type="gramStart"/>
      <w:r w:rsidRPr="008964C4">
        <w:rPr>
          <w:rFonts w:ascii="Courier" w:hAnsi="Courier" w:cs="Courier"/>
          <w:color w:val="1D1D1D"/>
          <w:spacing w:val="0"/>
          <w:sz w:val="16"/>
          <w:szCs w:val="26"/>
        </w:rPr>
        <w:t>ahbmem(</w:t>
      </w:r>
      <w:proofErr w:type="gramEnd"/>
      <w:r w:rsidRPr="008964C4">
        <w:rPr>
          <w:rFonts w:ascii="Courier" w:hAnsi="Courier" w:cs="Courier"/>
          <w:b/>
          <w:bCs/>
          <w:color w:val="65B8DA"/>
          <w:spacing w:val="0"/>
          <w:sz w:val="16"/>
          <w:szCs w:val="26"/>
        </w:rPr>
        <w:t>"ahbmem"</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0x400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0xfff</w:t>
      </w:r>
      <w:r w:rsidRPr="008964C4">
        <w:rPr>
          <w:rFonts w:ascii="Courier" w:hAnsi="Courier" w:cs="Courier"/>
          <w:color w:val="1D1D1D"/>
          <w:spacing w:val="0"/>
          <w:sz w:val="16"/>
          <w:szCs w:val="26"/>
        </w:rPr>
        <w:t xml:space="preserve">, amba::amba_LT,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w:t>
      </w:r>
    </w:p>
    <w:p w14:paraId="47847368"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36</w:t>
      </w:r>
    </w:p>
    <w:p w14:paraId="3F4C3D2D"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37</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 BIND SOCKETS</w:t>
      </w:r>
    </w:p>
    <w:p w14:paraId="6AD3C827"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38</w:t>
      </w:r>
    </w:p>
    <w:p w14:paraId="59B27415"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39</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Connect testbench master to ahbctrl</w:t>
      </w:r>
    </w:p>
    <w:p w14:paraId="2E1C2378"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40</w:t>
      </w:r>
      <w:r w:rsidRPr="008964C4">
        <w:rPr>
          <w:rFonts w:ascii="Courier" w:hAnsi="Courier" w:cs="Courier"/>
          <w:color w:val="1D1D1D"/>
          <w:spacing w:val="0"/>
          <w:sz w:val="16"/>
          <w:szCs w:val="26"/>
        </w:rPr>
        <w:t xml:space="preserve">    </w:t>
      </w:r>
      <w:proofErr w:type="gramStart"/>
      <w:r w:rsidRPr="008964C4">
        <w:rPr>
          <w:rFonts w:ascii="Courier" w:hAnsi="Courier" w:cs="Courier"/>
          <w:color w:val="1D1D1D"/>
          <w:spacing w:val="0"/>
          <w:sz w:val="16"/>
          <w:szCs w:val="26"/>
        </w:rPr>
        <w:t>tbm.ahb(</w:t>
      </w:r>
      <w:proofErr w:type="gramEnd"/>
      <w:r w:rsidRPr="008964C4">
        <w:rPr>
          <w:rFonts w:ascii="Courier" w:hAnsi="Courier" w:cs="Courier"/>
          <w:color w:val="1D1D1D"/>
          <w:spacing w:val="0"/>
          <w:sz w:val="16"/>
          <w:szCs w:val="26"/>
        </w:rPr>
        <w:t>ahbctrl.ahbIN);</w:t>
      </w:r>
    </w:p>
    <w:p w14:paraId="08898445"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41</w:t>
      </w:r>
    </w:p>
    <w:p w14:paraId="1EA3FE18"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42</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Connect ahbctrl to simulation memory</w:t>
      </w:r>
    </w:p>
    <w:p w14:paraId="1457ACF2"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43</w:t>
      </w:r>
      <w:r w:rsidRPr="008964C4">
        <w:rPr>
          <w:rFonts w:ascii="Courier" w:hAnsi="Courier" w:cs="Courier"/>
          <w:color w:val="1D1D1D"/>
          <w:spacing w:val="0"/>
          <w:sz w:val="16"/>
          <w:szCs w:val="26"/>
        </w:rPr>
        <w:t xml:space="preserve">    </w:t>
      </w:r>
      <w:proofErr w:type="gramStart"/>
      <w:r w:rsidRPr="008964C4">
        <w:rPr>
          <w:rFonts w:ascii="Courier" w:hAnsi="Courier" w:cs="Courier"/>
          <w:color w:val="1D1D1D"/>
          <w:spacing w:val="0"/>
          <w:sz w:val="16"/>
          <w:szCs w:val="26"/>
        </w:rPr>
        <w:t>ahbctrl.ahbOUT(</w:t>
      </w:r>
      <w:proofErr w:type="gramEnd"/>
      <w:r w:rsidRPr="008964C4">
        <w:rPr>
          <w:rFonts w:ascii="Courier" w:hAnsi="Courier" w:cs="Courier"/>
          <w:color w:val="1D1D1D"/>
          <w:spacing w:val="0"/>
          <w:sz w:val="16"/>
          <w:szCs w:val="26"/>
        </w:rPr>
        <w:t>ahbmem.ahb);</w:t>
      </w:r>
    </w:p>
    <w:p w14:paraId="02928BAC"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44</w:t>
      </w:r>
    </w:p>
    <w:p w14:paraId="4B04EB19"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45</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Connect snooping ports</w:t>
      </w:r>
    </w:p>
    <w:p w14:paraId="16BBFEF8"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46</w:t>
      </w:r>
      <w:r w:rsidRPr="008964C4">
        <w:rPr>
          <w:rFonts w:ascii="Courier" w:hAnsi="Courier" w:cs="Courier"/>
          <w:color w:val="1D1D1D"/>
          <w:spacing w:val="0"/>
          <w:sz w:val="16"/>
          <w:szCs w:val="26"/>
        </w:rPr>
        <w:t xml:space="preserve">    </w:t>
      </w:r>
      <w:proofErr w:type="gramStart"/>
      <w:r w:rsidRPr="008964C4">
        <w:rPr>
          <w:rFonts w:ascii="Courier" w:hAnsi="Courier" w:cs="Courier"/>
          <w:color w:val="1D1D1D"/>
          <w:spacing w:val="0"/>
          <w:sz w:val="16"/>
          <w:szCs w:val="26"/>
        </w:rPr>
        <w:t>ahbctrl.snoop(</w:t>
      </w:r>
      <w:proofErr w:type="gramEnd"/>
      <w:r w:rsidRPr="008964C4">
        <w:rPr>
          <w:rFonts w:ascii="Courier" w:hAnsi="Courier" w:cs="Courier"/>
          <w:color w:val="1D1D1D"/>
          <w:spacing w:val="0"/>
          <w:sz w:val="16"/>
          <w:szCs w:val="26"/>
        </w:rPr>
        <w:t>tbm.snoop);</w:t>
      </w:r>
    </w:p>
    <w:p w14:paraId="45313541"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lastRenderedPageBreak/>
        <w:t>47</w:t>
      </w:r>
    </w:p>
    <w:p w14:paraId="0BD4CB32"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48</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Set ahbctrl cycle-delay</w:t>
      </w:r>
    </w:p>
    <w:p w14:paraId="7D83E2B3"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49</w:t>
      </w:r>
      <w:r w:rsidRPr="008964C4">
        <w:rPr>
          <w:rFonts w:ascii="Courier" w:hAnsi="Courier" w:cs="Courier"/>
          <w:color w:val="1D1D1D"/>
          <w:spacing w:val="0"/>
          <w:sz w:val="16"/>
          <w:szCs w:val="26"/>
        </w:rPr>
        <w:t xml:space="preserve">    ahbctrl.set_</w:t>
      </w:r>
      <w:proofErr w:type="gramStart"/>
      <w:r w:rsidRPr="008964C4">
        <w:rPr>
          <w:rFonts w:ascii="Courier" w:hAnsi="Courier" w:cs="Courier"/>
          <w:color w:val="1D1D1D"/>
          <w:spacing w:val="0"/>
          <w:sz w:val="16"/>
          <w:szCs w:val="26"/>
        </w:rPr>
        <w:t>clk(</w:t>
      </w:r>
      <w:proofErr w:type="gramEnd"/>
      <w:r w:rsidRPr="008964C4">
        <w:rPr>
          <w:rFonts w:ascii="Courier" w:hAnsi="Courier" w:cs="Courier"/>
          <w:color w:val="9A2D2C"/>
          <w:spacing w:val="0"/>
          <w:sz w:val="16"/>
          <w:szCs w:val="26"/>
        </w:rPr>
        <w:t>10</w:t>
      </w:r>
      <w:r w:rsidRPr="008964C4">
        <w:rPr>
          <w:rFonts w:ascii="Courier" w:hAnsi="Courier" w:cs="Courier"/>
          <w:color w:val="1D1D1D"/>
          <w:spacing w:val="0"/>
          <w:sz w:val="16"/>
          <w:szCs w:val="26"/>
        </w:rPr>
        <w:t>, SC_NS);</w:t>
      </w:r>
    </w:p>
    <w:p w14:paraId="479CED4E"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50</w:t>
      </w:r>
    </w:p>
    <w:p w14:paraId="6A48A1F9"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51</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Start of simulation</w:t>
      </w:r>
    </w:p>
    <w:p w14:paraId="7F7AC916"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52</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w:t>
      </w:r>
    </w:p>
    <w:p w14:paraId="248145F5"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53</w:t>
      </w:r>
      <w:r w:rsidRPr="008964C4">
        <w:rPr>
          <w:rFonts w:ascii="Courier" w:hAnsi="Courier" w:cs="Courier"/>
          <w:color w:val="1D1D1D"/>
          <w:spacing w:val="0"/>
          <w:sz w:val="16"/>
          <w:szCs w:val="26"/>
        </w:rPr>
        <w:t xml:space="preserve">    sc_core::sc_</w:t>
      </w:r>
      <w:proofErr w:type="gramStart"/>
      <w:r w:rsidRPr="008964C4">
        <w:rPr>
          <w:rFonts w:ascii="Courier" w:hAnsi="Courier" w:cs="Courier"/>
          <w:color w:val="1D1D1D"/>
          <w:spacing w:val="0"/>
          <w:sz w:val="16"/>
          <w:szCs w:val="26"/>
        </w:rPr>
        <w:t>start(</w:t>
      </w:r>
      <w:proofErr w:type="gramEnd"/>
      <w:r w:rsidRPr="008964C4">
        <w:rPr>
          <w:rFonts w:ascii="Courier" w:hAnsi="Courier" w:cs="Courier"/>
          <w:color w:val="1D1D1D"/>
          <w:spacing w:val="0"/>
          <w:sz w:val="16"/>
          <w:szCs w:val="26"/>
        </w:rPr>
        <w:t>);</w:t>
      </w:r>
    </w:p>
    <w:p w14:paraId="0E659050"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54</w:t>
      </w:r>
    </w:p>
    <w:p w14:paraId="695E0B67"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55</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Call power analyzer</w:t>
      </w:r>
    </w:p>
    <w:p w14:paraId="57E84D0D" w14:textId="77777777" w:rsidR="005C403A" w:rsidRPr="008964C4" w:rsidRDefault="005C403A" w:rsidP="005C403A">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56</w:t>
      </w:r>
      <w:r w:rsidRPr="008964C4">
        <w:rPr>
          <w:rFonts w:ascii="Courier" w:hAnsi="Courier" w:cs="Courier"/>
          <w:color w:val="1D1D1D"/>
          <w:spacing w:val="0"/>
          <w:sz w:val="16"/>
          <w:szCs w:val="26"/>
        </w:rPr>
        <w:t xml:space="preserve">    PM::</w:t>
      </w:r>
      <w:proofErr w:type="gramStart"/>
      <w:r w:rsidRPr="008964C4">
        <w:rPr>
          <w:rFonts w:ascii="Courier" w:hAnsi="Courier" w:cs="Courier"/>
          <w:color w:val="1D1D1D"/>
          <w:spacing w:val="0"/>
          <w:sz w:val="16"/>
          <w:szCs w:val="26"/>
        </w:rPr>
        <w:t>analyze(</w:t>
      </w:r>
      <w:proofErr w:type="gramEnd"/>
      <w:r w:rsidRPr="008964C4">
        <w:rPr>
          <w:rFonts w:ascii="Courier" w:hAnsi="Courier" w:cs="Courier"/>
          <w:b/>
          <w:bCs/>
          <w:color w:val="65B8DA"/>
          <w:spacing w:val="0"/>
          <w:sz w:val="16"/>
          <w:szCs w:val="26"/>
        </w:rPr>
        <w:t>"../../../models/"</w:t>
      </w:r>
      <w:r w:rsidRPr="008964C4">
        <w:rPr>
          <w:rFonts w:ascii="Courier" w:hAnsi="Courier" w:cs="Courier"/>
          <w:color w:val="1D1D1D"/>
          <w:spacing w:val="0"/>
          <w:sz w:val="16"/>
          <w:szCs w:val="26"/>
        </w:rPr>
        <w:t>,</w:t>
      </w:r>
      <w:r w:rsidRPr="008964C4">
        <w:rPr>
          <w:rFonts w:ascii="Courier" w:hAnsi="Courier" w:cs="Courier"/>
          <w:b/>
          <w:bCs/>
          <w:color w:val="65B8DA"/>
          <w:spacing w:val="0"/>
          <w:sz w:val="16"/>
          <w:szCs w:val="26"/>
        </w:rPr>
        <w:t>"main-power.dat"</w:t>
      </w:r>
      <w:r w:rsidRPr="008964C4">
        <w:rPr>
          <w:rFonts w:ascii="Courier" w:hAnsi="Courier" w:cs="Courier"/>
          <w:color w:val="1D1D1D"/>
          <w:spacing w:val="0"/>
          <w:sz w:val="16"/>
          <w:szCs w:val="26"/>
        </w:rPr>
        <w:t>,</w:t>
      </w:r>
      <w:r w:rsidRPr="008964C4">
        <w:rPr>
          <w:rFonts w:ascii="Courier" w:hAnsi="Courier" w:cs="Courier"/>
          <w:b/>
          <w:bCs/>
          <w:color w:val="65B8DA"/>
          <w:spacing w:val="0"/>
          <w:sz w:val="16"/>
          <w:szCs w:val="26"/>
        </w:rPr>
        <w:t>"ahbctrl.1.lt.power"</w:t>
      </w:r>
      <w:r w:rsidRPr="008964C4">
        <w:rPr>
          <w:rFonts w:ascii="Courier" w:hAnsi="Courier" w:cs="Courier"/>
          <w:color w:val="1D1D1D"/>
          <w:spacing w:val="0"/>
          <w:sz w:val="16"/>
          <w:szCs w:val="26"/>
        </w:rPr>
        <w:t>);</w:t>
      </w:r>
    </w:p>
    <w:p w14:paraId="05E0D560"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57</w:t>
      </w:r>
    </w:p>
    <w:p w14:paraId="1D667BB3"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58</w:t>
      </w:r>
      <w:r w:rsidRPr="005C403A">
        <w:rPr>
          <w:rFonts w:ascii="Courier" w:hAnsi="Courier" w:cs="Courier"/>
          <w:color w:val="1D1D1D"/>
          <w:spacing w:val="0"/>
          <w:sz w:val="16"/>
          <w:szCs w:val="26"/>
          <w:lang w:val="de-DE"/>
        </w:rPr>
        <w:t xml:space="preserve">    </w:t>
      </w:r>
      <w:r w:rsidRPr="005C403A">
        <w:rPr>
          <w:rFonts w:ascii="Courier" w:hAnsi="Courier" w:cs="Courier"/>
          <w:b/>
          <w:bCs/>
          <w:color w:val="4484EB"/>
          <w:spacing w:val="0"/>
          <w:sz w:val="16"/>
          <w:szCs w:val="26"/>
          <w:lang w:val="de-DE"/>
        </w:rPr>
        <w:t>return</w:t>
      </w:r>
      <w:r w:rsidRPr="005C403A">
        <w:rPr>
          <w:rFonts w:ascii="Courier" w:hAnsi="Courier" w:cs="Courier"/>
          <w:color w:val="1D1D1D"/>
          <w:spacing w:val="0"/>
          <w:sz w:val="16"/>
          <w:szCs w:val="26"/>
          <w:lang w:val="de-DE"/>
        </w:rPr>
        <w:t xml:space="preserve"> </w:t>
      </w:r>
      <w:r w:rsidRPr="005C403A">
        <w:rPr>
          <w:rFonts w:ascii="Courier" w:hAnsi="Courier" w:cs="Courier"/>
          <w:color w:val="9A2D2C"/>
          <w:spacing w:val="0"/>
          <w:sz w:val="16"/>
          <w:szCs w:val="26"/>
          <w:lang w:val="de-DE"/>
        </w:rPr>
        <w:t>0</w:t>
      </w:r>
      <w:r w:rsidRPr="005C403A">
        <w:rPr>
          <w:rFonts w:ascii="Courier" w:hAnsi="Courier" w:cs="Courier"/>
          <w:color w:val="1D1D1D"/>
          <w:spacing w:val="0"/>
          <w:sz w:val="16"/>
          <w:szCs w:val="26"/>
          <w:lang w:val="de-DE"/>
        </w:rPr>
        <w:t>;</w:t>
      </w:r>
    </w:p>
    <w:p w14:paraId="7FA441DD" w14:textId="77777777" w:rsidR="005C403A" w:rsidRPr="005C403A" w:rsidRDefault="005C403A" w:rsidP="005C403A">
      <w:pPr>
        <w:widowControl w:val="0"/>
        <w:autoSpaceDE w:val="0"/>
        <w:autoSpaceDN w:val="0"/>
        <w:adjustRightInd w:val="0"/>
        <w:spacing w:before="0"/>
        <w:jc w:val="left"/>
        <w:rPr>
          <w:rFonts w:ascii="Courier" w:hAnsi="Courier" w:cs="Courier"/>
          <w:color w:val="1D1D1D"/>
          <w:spacing w:val="0"/>
          <w:sz w:val="16"/>
          <w:szCs w:val="26"/>
          <w:lang w:val="de-DE"/>
        </w:rPr>
      </w:pPr>
      <w:r w:rsidRPr="005C403A">
        <w:rPr>
          <w:rFonts w:ascii="Courier" w:hAnsi="Courier" w:cs="Courier"/>
          <w:color w:val="6C6C6C"/>
          <w:spacing w:val="0"/>
          <w:sz w:val="16"/>
          <w:szCs w:val="26"/>
          <w:lang w:val="de-DE"/>
        </w:rPr>
        <w:t>59</w:t>
      </w:r>
    </w:p>
    <w:p w14:paraId="5B7FB232" w14:textId="77777777" w:rsidR="00BB4280" w:rsidRPr="005C403A" w:rsidRDefault="005C403A" w:rsidP="005C403A">
      <w:pPr>
        <w:pStyle w:val="Default"/>
        <w:rPr>
          <w:sz w:val="16"/>
        </w:rPr>
      </w:pPr>
      <w:r w:rsidRPr="005C403A">
        <w:rPr>
          <w:rFonts w:ascii="Courier" w:hAnsi="Courier" w:cs="Courier"/>
          <w:color w:val="6C6C6C"/>
          <w:sz w:val="16"/>
          <w:szCs w:val="26"/>
        </w:rPr>
        <w:t>60</w:t>
      </w:r>
      <w:r w:rsidRPr="005C403A">
        <w:rPr>
          <w:rFonts w:ascii="Courier" w:hAnsi="Courier" w:cs="Courier"/>
          <w:color w:val="1D1D1D"/>
          <w:sz w:val="16"/>
          <w:szCs w:val="26"/>
        </w:rPr>
        <w:t xml:space="preserve">  }</w:t>
      </w:r>
    </w:p>
    <w:p w14:paraId="4CE40C31" w14:textId="77777777" w:rsidR="00BB4280" w:rsidRDefault="00BB4280">
      <w:pPr>
        <w:spacing w:before="0"/>
        <w:jc w:val="left"/>
        <w:rPr>
          <w:rFonts w:cs="Times New Roman"/>
          <w:color w:val="000000"/>
          <w:spacing w:val="0"/>
          <w:lang w:val="de-DE"/>
        </w:rPr>
      </w:pPr>
      <w:r>
        <w:br w:type="page"/>
      </w:r>
    </w:p>
    <w:p w14:paraId="63B4A072" w14:textId="77777777" w:rsidR="005814B5" w:rsidRDefault="005814B5" w:rsidP="00751410">
      <w:pPr>
        <w:pStyle w:val="Default"/>
      </w:pPr>
    </w:p>
    <w:p w14:paraId="237C1DCB" w14:textId="77777777" w:rsidR="003B08BE" w:rsidRDefault="00702306" w:rsidP="005814B5">
      <w:pPr>
        <w:pStyle w:val="berschrift1"/>
      </w:pPr>
      <w:bookmarkStart w:id="83" w:name="_Toc313625363"/>
      <w:r>
        <w:t>APBCTRL</w:t>
      </w:r>
      <w:r w:rsidR="005814B5">
        <w:t xml:space="preserve"> systemc model</w:t>
      </w:r>
      <w:bookmarkEnd w:id="76"/>
      <w:bookmarkEnd w:id="83"/>
    </w:p>
    <w:p w14:paraId="6B8FA932" w14:textId="77777777" w:rsidR="005814B5" w:rsidRPr="003B08BE" w:rsidRDefault="003B08BE" w:rsidP="003B08BE">
      <w:r>
        <w:t>The AHB2APB TLM model can be used to simulate behavior and timing of the GRLIB AHB-APB Bridge VHDL IP. The model is available at two level of abstractions (LT and AT). For modeling the AHB2APB we mostly follow the recommendations given in RD06.</w:t>
      </w:r>
    </w:p>
    <w:p w14:paraId="015AC2B4" w14:textId="77777777" w:rsidR="00C530CF" w:rsidRDefault="00585F5B" w:rsidP="00585F5B">
      <w:pPr>
        <w:pStyle w:val="berschrift2"/>
      </w:pPr>
      <w:bookmarkStart w:id="84" w:name="_Toc187229142"/>
      <w:bookmarkStart w:id="85" w:name="_Toc313625364"/>
      <w:r>
        <w:t>Functionality and Features</w:t>
      </w:r>
      <w:bookmarkEnd w:id="84"/>
      <w:bookmarkEnd w:id="85"/>
    </w:p>
    <w:p w14:paraId="11EC1749" w14:textId="77777777" w:rsidR="00C530CF" w:rsidRDefault="00C530CF" w:rsidP="00C530CF">
      <w:pPr>
        <w:pStyle w:val="berschrift2"/>
      </w:pPr>
      <w:bookmarkStart w:id="86" w:name="_Toc313625365"/>
      <w:r>
        <w:t>Parametrization</w:t>
      </w:r>
      <w:bookmarkEnd w:id="86"/>
    </w:p>
    <w:p w14:paraId="2945FF39" w14:textId="77777777" w:rsidR="00C530CF" w:rsidRPr="008964C4" w:rsidRDefault="00C530CF" w:rsidP="00C530CF">
      <w:pPr>
        <w:pStyle w:val="Default"/>
        <w:jc w:val="both"/>
        <w:rPr>
          <w:lang w:val="en-US"/>
        </w:rPr>
      </w:pPr>
      <w:r w:rsidRPr="008964C4">
        <w:rPr>
          <w:lang w:val="en-US"/>
        </w:rPr>
        <w:t xml:space="preserve">The GRLIB VHDL model of the APBCTRL is configured using Generics. For the implementation of the TLM model most of these Generics were refactored to constructor parameters of class apbctrl. An overview about the available parameters is given in </w:t>
      </w:r>
      <w:r w:rsidR="008964C4">
        <w:fldChar w:fldCharType="begin"/>
      </w:r>
      <w:r w:rsidR="008964C4" w:rsidRPr="008964C4">
        <w:rPr>
          <w:lang w:val="en-US"/>
        </w:rPr>
        <w:instrText xml:space="preserve"> REF _Ref187386933 \h </w:instrText>
      </w:r>
      <w:r w:rsidR="008964C4">
        <w:fldChar w:fldCharType="separate"/>
      </w:r>
      <w:r w:rsidRPr="008964C4">
        <w:rPr>
          <w:lang w:val="en-US"/>
        </w:rPr>
        <w:t>Table 5</w:t>
      </w:r>
      <w:r w:rsidR="008964C4">
        <w:fldChar w:fldCharType="end"/>
      </w:r>
      <w:r w:rsidRPr="008964C4">
        <w:rPr>
          <w:lang w:val="en-US"/>
        </w:rPr>
        <w:t>.</w:t>
      </w:r>
    </w:p>
    <w:p w14:paraId="7D5CF96B" w14:textId="77777777" w:rsidR="00C530CF" w:rsidRPr="008964C4" w:rsidRDefault="00C530CF" w:rsidP="00C530CF">
      <w:pPr>
        <w:pStyle w:val="Default"/>
        <w:rPr>
          <w:lang w:val="en-US"/>
        </w:rPr>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843"/>
        <w:gridCol w:w="7828"/>
      </w:tblGrid>
      <w:tr w:rsidR="00C530CF" w14:paraId="11982320" w14:textId="77777777">
        <w:tc>
          <w:tcPr>
            <w:tcW w:w="1843" w:type="dxa"/>
            <w:tcBorders>
              <w:top w:val="single" w:sz="24" w:space="0" w:color="000000" w:themeColor="text1"/>
              <w:bottom w:val="single" w:sz="24" w:space="0" w:color="000000" w:themeColor="text1"/>
            </w:tcBorders>
            <w:shd w:val="clear" w:color="auto" w:fill="C6D9F1" w:themeFill="text2" w:themeFillTint="33"/>
          </w:tcPr>
          <w:p w14:paraId="72D97FE8" w14:textId="77777777" w:rsidR="00C530CF" w:rsidRDefault="00C530CF"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1D0CDD72" w14:textId="77777777" w:rsidR="00C530CF" w:rsidRDefault="00C530CF" w:rsidP="002237EA">
            <w:pPr>
              <w:pStyle w:val="Default"/>
            </w:pPr>
            <w:r>
              <w:t>Description</w:t>
            </w:r>
          </w:p>
        </w:tc>
      </w:tr>
      <w:tr w:rsidR="00C530CF" w14:paraId="619BC3B0" w14:textId="77777777">
        <w:tc>
          <w:tcPr>
            <w:tcW w:w="1843" w:type="dxa"/>
            <w:tcBorders>
              <w:top w:val="single" w:sz="24" w:space="0" w:color="000000" w:themeColor="text1"/>
            </w:tcBorders>
          </w:tcPr>
          <w:p w14:paraId="14884BC2" w14:textId="77777777" w:rsidR="00C530CF" w:rsidRDefault="00C530CF" w:rsidP="002237EA">
            <w:pPr>
              <w:pStyle w:val="Default"/>
            </w:pPr>
            <w:r>
              <w:t>nm</w:t>
            </w:r>
          </w:p>
        </w:tc>
        <w:tc>
          <w:tcPr>
            <w:tcW w:w="7828" w:type="dxa"/>
            <w:tcBorders>
              <w:top w:val="single" w:sz="24" w:space="0" w:color="000000" w:themeColor="text1"/>
            </w:tcBorders>
          </w:tcPr>
          <w:p w14:paraId="4BCF0FBE" w14:textId="77777777" w:rsidR="00C530CF" w:rsidRPr="00376E6D" w:rsidRDefault="00C530CF" w:rsidP="002237EA">
            <w:pPr>
              <w:pStyle w:val="Default"/>
              <w:rPr>
                <w:lang w:val="en-US"/>
              </w:rPr>
            </w:pPr>
            <w:r>
              <w:rPr>
                <w:lang w:val="en-US"/>
              </w:rPr>
              <w:t>SystemC name of the module</w:t>
            </w:r>
          </w:p>
        </w:tc>
      </w:tr>
      <w:tr w:rsidR="00C530CF" w14:paraId="024EAB0A" w14:textId="77777777">
        <w:tc>
          <w:tcPr>
            <w:tcW w:w="1843" w:type="dxa"/>
            <w:shd w:val="clear" w:color="auto" w:fill="C6D9F1" w:themeFill="text2" w:themeFillTint="33"/>
          </w:tcPr>
          <w:p w14:paraId="2FAF24B5" w14:textId="77777777" w:rsidR="00C530CF" w:rsidRDefault="00C530CF" w:rsidP="002237EA">
            <w:pPr>
              <w:pStyle w:val="Default"/>
            </w:pPr>
            <w:r>
              <w:t>haddr</w:t>
            </w:r>
          </w:p>
        </w:tc>
        <w:tc>
          <w:tcPr>
            <w:tcW w:w="7828" w:type="dxa"/>
            <w:shd w:val="clear" w:color="auto" w:fill="C6D9F1" w:themeFill="text2" w:themeFillTint="33"/>
          </w:tcPr>
          <w:p w14:paraId="6D201190" w14:textId="77777777" w:rsidR="00C530CF" w:rsidRPr="008964C4" w:rsidRDefault="00C530CF" w:rsidP="002237EA">
            <w:pPr>
              <w:pStyle w:val="Default"/>
              <w:rPr>
                <w:lang w:val="en-US"/>
              </w:rPr>
            </w:pPr>
            <w:r w:rsidRPr="008964C4">
              <w:rPr>
                <w:lang w:val="en-US"/>
              </w:rPr>
              <w:t>The 12bit MSB address at the AHB bus</w:t>
            </w:r>
          </w:p>
        </w:tc>
      </w:tr>
      <w:tr w:rsidR="00C530CF" w14:paraId="298AA73E" w14:textId="77777777">
        <w:tc>
          <w:tcPr>
            <w:tcW w:w="1843" w:type="dxa"/>
          </w:tcPr>
          <w:p w14:paraId="1F045D80" w14:textId="77777777" w:rsidR="00C530CF" w:rsidRDefault="00C530CF" w:rsidP="002237EA">
            <w:pPr>
              <w:pStyle w:val="Default"/>
            </w:pPr>
            <w:r>
              <w:t>hmask</w:t>
            </w:r>
          </w:p>
        </w:tc>
        <w:tc>
          <w:tcPr>
            <w:tcW w:w="7828" w:type="dxa"/>
          </w:tcPr>
          <w:p w14:paraId="0583BA31" w14:textId="77777777" w:rsidR="00C530CF" w:rsidRPr="00376E6D" w:rsidRDefault="00C530CF" w:rsidP="002237EA">
            <w:pPr>
              <w:pStyle w:val="Default"/>
              <w:rPr>
                <w:lang w:val="en-US"/>
              </w:rPr>
            </w:pPr>
            <w:r>
              <w:rPr>
                <w:lang w:val="en-US"/>
              </w:rPr>
              <w:t>The 12bit address mask for the AHB bus</w:t>
            </w:r>
          </w:p>
        </w:tc>
      </w:tr>
      <w:tr w:rsidR="00C530CF" w14:paraId="1CEC70F5" w14:textId="77777777">
        <w:tc>
          <w:tcPr>
            <w:tcW w:w="1843" w:type="dxa"/>
            <w:shd w:val="clear" w:color="auto" w:fill="C6D9F1" w:themeFill="text2" w:themeFillTint="33"/>
          </w:tcPr>
          <w:p w14:paraId="473ECD44" w14:textId="77777777" w:rsidR="00C530CF" w:rsidRDefault="00C530CF" w:rsidP="002237EA">
            <w:pPr>
              <w:pStyle w:val="Default"/>
            </w:pPr>
            <w:r>
              <w:t>mcheck</w:t>
            </w:r>
          </w:p>
        </w:tc>
        <w:tc>
          <w:tcPr>
            <w:tcW w:w="7828" w:type="dxa"/>
            <w:shd w:val="clear" w:color="auto" w:fill="C6D9F1" w:themeFill="text2" w:themeFillTint="33"/>
          </w:tcPr>
          <w:p w14:paraId="4F557814" w14:textId="77777777" w:rsidR="00C530CF" w:rsidRPr="00376E6D" w:rsidRDefault="00C530CF" w:rsidP="002237EA">
            <w:pPr>
              <w:pStyle w:val="Default"/>
              <w:rPr>
                <w:lang w:val="en-US"/>
              </w:rPr>
            </w:pPr>
            <w:r>
              <w:rPr>
                <w:lang w:val="en-US"/>
              </w:rPr>
              <w:t>Check if there are any intersections between APB slave memory regions</w:t>
            </w:r>
          </w:p>
        </w:tc>
      </w:tr>
      <w:tr w:rsidR="00C530CF" w14:paraId="15D0E8BA" w14:textId="77777777">
        <w:tc>
          <w:tcPr>
            <w:tcW w:w="1843" w:type="dxa"/>
          </w:tcPr>
          <w:p w14:paraId="35B62ABD" w14:textId="77777777" w:rsidR="00C530CF" w:rsidRDefault="00C530CF" w:rsidP="002237EA">
            <w:pPr>
              <w:pStyle w:val="Default"/>
            </w:pPr>
            <w:r>
              <w:t>hindex</w:t>
            </w:r>
          </w:p>
        </w:tc>
        <w:tc>
          <w:tcPr>
            <w:tcW w:w="7828" w:type="dxa"/>
          </w:tcPr>
          <w:p w14:paraId="2892764B" w14:textId="77777777" w:rsidR="00C530CF" w:rsidRPr="00376E6D" w:rsidRDefault="00C530CF" w:rsidP="002237EA">
            <w:pPr>
              <w:pStyle w:val="Default"/>
              <w:rPr>
                <w:lang w:val="en-US"/>
              </w:rPr>
            </w:pPr>
            <w:r>
              <w:rPr>
                <w:lang w:val="en-US"/>
              </w:rPr>
              <w:t>The AHB bus index</w:t>
            </w:r>
          </w:p>
        </w:tc>
      </w:tr>
      <w:tr w:rsidR="00C530CF" w14:paraId="6BAD8392" w14:textId="77777777">
        <w:tc>
          <w:tcPr>
            <w:tcW w:w="1843" w:type="dxa"/>
            <w:shd w:val="clear" w:color="auto" w:fill="B8CCE4" w:themeFill="accent1" w:themeFillTint="66"/>
          </w:tcPr>
          <w:p w14:paraId="0A7CD402" w14:textId="77777777" w:rsidR="00C530CF" w:rsidRDefault="00C530CF" w:rsidP="002237EA">
            <w:pPr>
              <w:pStyle w:val="Default"/>
            </w:pPr>
            <w:r>
              <w:t>pow_mon</w:t>
            </w:r>
          </w:p>
        </w:tc>
        <w:tc>
          <w:tcPr>
            <w:tcW w:w="7828" w:type="dxa"/>
            <w:tcBorders>
              <w:bottom w:val="single" w:sz="4" w:space="0" w:color="auto"/>
            </w:tcBorders>
            <w:shd w:val="clear" w:color="auto" w:fill="B8CCE4" w:themeFill="accent1" w:themeFillTint="66"/>
          </w:tcPr>
          <w:p w14:paraId="71DDF92F" w14:textId="77777777" w:rsidR="00C530CF" w:rsidRPr="00FD70A9" w:rsidRDefault="00C530CF" w:rsidP="002237EA">
            <w:pPr>
              <w:pStyle w:val="Default"/>
            </w:pPr>
            <w:r w:rsidRPr="00FD70A9">
              <w:t>Enable power monitoring</w:t>
            </w:r>
          </w:p>
        </w:tc>
      </w:tr>
      <w:tr w:rsidR="00C530CF" w14:paraId="0AB447C0" w14:textId="77777777">
        <w:tc>
          <w:tcPr>
            <w:tcW w:w="1843" w:type="dxa"/>
            <w:shd w:val="clear" w:color="auto" w:fill="FFFFFF" w:themeFill="background1"/>
          </w:tcPr>
          <w:p w14:paraId="7A9D6FD9" w14:textId="77777777" w:rsidR="00C530CF" w:rsidRPr="00FD70A9" w:rsidRDefault="00C530CF" w:rsidP="002237EA">
            <w:pPr>
              <w:pStyle w:val="Default"/>
            </w:pPr>
            <w:r w:rsidRPr="00FD70A9">
              <w:t>ambaLayer</w:t>
            </w:r>
          </w:p>
        </w:tc>
        <w:tc>
          <w:tcPr>
            <w:tcW w:w="7828" w:type="dxa"/>
            <w:tcBorders>
              <w:top w:val="single" w:sz="4" w:space="0" w:color="auto"/>
            </w:tcBorders>
            <w:shd w:val="clear" w:color="auto" w:fill="FFFFFF" w:themeFill="background1"/>
          </w:tcPr>
          <w:p w14:paraId="04D8C2C2" w14:textId="77777777" w:rsidR="00C530CF" w:rsidRPr="00FD70A9" w:rsidRDefault="00C530CF" w:rsidP="00531BC0">
            <w:pPr>
              <w:pStyle w:val="Default"/>
              <w:keepNext/>
              <w:rPr>
                <w:lang w:val="en-US"/>
              </w:rPr>
            </w:pPr>
            <w:r w:rsidRPr="00FD70A9">
              <w:rPr>
                <w:lang w:val="en-US"/>
              </w:rPr>
              <w:t>Coding style/abstraction of the model (LT or AT)</w:t>
            </w:r>
          </w:p>
        </w:tc>
      </w:tr>
    </w:tbl>
    <w:p w14:paraId="413137DD" w14:textId="77777777" w:rsidR="00C530CF" w:rsidRPr="00B70638" w:rsidRDefault="00C530CF" w:rsidP="00C530CF">
      <w:pPr>
        <w:pStyle w:val="Beschriftung"/>
        <w:jc w:val="center"/>
      </w:pPr>
      <w:bookmarkStart w:id="87" w:name="_Ref187386933"/>
      <w:r>
        <w:t xml:space="preserve">Table </w:t>
      </w:r>
      <w:r w:rsidR="008964C4">
        <w:fldChar w:fldCharType="begin"/>
      </w:r>
      <w:r w:rsidR="008964C4">
        <w:instrText xml:space="preserve"> SEQ Table \* ARABIC </w:instrText>
      </w:r>
      <w:r w:rsidR="008964C4">
        <w:fldChar w:fldCharType="separate"/>
      </w:r>
      <w:r>
        <w:rPr>
          <w:noProof/>
        </w:rPr>
        <w:t>5</w:t>
      </w:r>
      <w:r w:rsidR="008964C4">
        <w:rPr>
          <w:noProof/>
        </w:rPr>
        <w:fldChar w:fldCharType="end"/>
      </w:r>
      <w:bookmarkEnd w:id="87"/>
      <w:r>
        <w:t xml:space="preserve"> - APBCTRL Constructor Parameters</w:t>
      </w:r>
    </w:p>
    <w:p w14:paraId="1838EC15" w14:textId="77777777" w:rsidR="00C530CF" w:rsidRDefault="00C530CF" w:rsidP="00C530CF">
      <w:pPr>
        <w:pStyle w:val="berschrift2"/>
      </w:pPr>
      <w:bookmarkStart w:id="88" w:name="_Toc313625366"/>
      <w:r>
        <w:t>Interface</w:t>
      </w:r>
      <w:bookmarkEnd w:id="88"/>
    </w:p>
    <w:p w14:paraId="5AC5B074" w14:textId="77777777" w:rsidR="00C530CF" w:rsidRPr="008964C4" w:rsidRDefault="00C530CF" w:rsidP="00C530CF">
      <w:pPr>
        <w:pStyle w:val="Default"/>
        <w:jc w:val="both"/>
        <w:rPr>
          <w:lang w:val="en-US"/>
        </w:rPr>
      </w:pPr>
      <w:r w:rsidRPr="008964C4">
        <w:rPr>
          <w:lang w:val="en-US"/>
        </w:rPr>
        <w:t>The system-level interface of the APBCTRL comprises an AHB slave socket (</w:t>
      </w:r>
      <w:r w:rsidRPr="00C944A6">
        <w:rPr>
          <w:rFonts w:ascii="Lucida Console" w:eastAsiaTheme="minorHAnsi" w:hAnsi="Lucida Console" w:cs="Arial"/>
          <w:b/>
          <w:color w:val="auto"/>
          <w:spacing w:val="10"/>
          <w:sz w:val="20"/>
          <w:lang w:val="en-US"/>
        </w:rPr>
        <w:t>ahb</w:t>
      </w:r>
      <w:r w:rsidRPr="008964C4">
        <w:rPr>
          <w:lang w:val="en-US"/>
        </w:rPr>
        <w:t>) and an APB master socket (</w:t>
      </w:r>
      <w:proofErr w:type="gramStart"/>
      <w:r w:rsidRPr="00C944A6">
        <w:rPr>
          <w:rFonts w:ascii="Lucida Console" w:eastAsiaTheme="minorHAnsi" w:hAnsi="Lucida Console" w:cs="Arial"/>
          <w:b/>
          <w:color w:val="auto"/>
          <w:spacing w:val="10"/>
          <w:sz w:val="20"/>
          <w:lang w:val="en-US"/>
        </w:rPr>
        <w:t>apb</w:t>
      </w:r>
      <w:proofErr w:type="gramEnd"/>
      <w:r w:rsidRPr="008964C4">
        <w:rPr>
          <w:lang w:val="en-US"/>
        </w:rPr>
        <w:t xml:space="preserve">). The APB socket can be bound to multiple slaves (multi-socket), while the AHB socket may be bound to only one master. Depending on the constructor parameter </w:t>
      </w:r>
      <w:r w:rsidRPr="008E02E5">
        <w:rPr>
          <w:rFonts w:ascii="Lucida Console" w:eastAsiaTheme="minorHAnsi" w:hAnsi="Lucida Console" w:cs="Arial"/>
          <w:b/>
          <w:color w:val="auto"/>
          <w:spacing w:val="10"/>
          <w:sz w:val="20"/>
          <w:lang w:val="en-US"/>
        </w:rPr>
        <w:t>ambaLayer</w:t>
      </w:r>
      <w:r w:rsidRPr="008964C4">
        <w:rPr>
          <w:lang w:val="en-US"/>
        </w:rPr>
        <w:t xml:space="preserve"> the </w:t>
      </w:r>
      <w:r w:rsidRPr="004F3DE4">
        <w:rPr>
          <w:rFonts w:ascii="Lucida Console" w:eastAsiaTheme="minorHAnsi" w:hAnsi="Lucida Console" w:cs="Arial"/>
          <w:b/>
          <w:color w:val="auto"/>
          <w:spacing w:val="10"/>
          <w:sz w:val="20"/>
          <w:lang w:val="en-US"/>
        </w:rPr>
        <w:t>ahb</w:t>
      </w:r>
      <w:r w:rsidRPr="008964C4">
        <w:rPr>
          <w:lang w:val="en-US"/>
        </w:rPr>
        <w:t xml:space="preserve"> socket is configured for blocking (LT) or non-blocking (AT) communication. The </w:t>
      </w:r>
      <w:r w:rsidRPr="00D702D9">
        <w:rPr>
          <w:rFonts w:ascii="Lucida Console" w:eastAsiaTheme="minorHAnsi" w:hAnsi="Lucida Console" w:cs="Arial"/>
          <w:b/>
          <w:color w:val="auto"/>
          <w:spacing w:val="10"/>
          <w:sz w:val="20"/>
          <w:lang w:val="en-US"/>
        </w:rPr>
        <w:t>ambaLayer</w:t>
      </w:r>
      <w:r w:rsidRPr="008964C4">
        <w:rPr>
          <w:lang w:val="en-US"/>
        </w:rPr>
        <w:t xml:space="preserve"> parameter has no effect on the </w:t>
      </w:r>
      <w:proofErr w:type="gramStart"/>
      <w:r w:rsidRPr="00D702D9">
        <w:rPr>
          <w:rFonts w:ascii="Lucida Console" w:eastAsiaTheme="minorHAnsi" w:hAnsi="Lucida Console" w:cs="Arial"/>
          <w:b/>
          <w:color w:val="auto"/>
          <w:spacing w:val="10"/>
          <w:sz w:val="20"/>
          <w:lang w:val="en-US"/>
        </w:rPr>
        <w:t>apb</w:t>
      </w:r>
      <w:proofErr w:type="gramEnd"/>
      <w:r w:rsidRPr="008964C4">
        <w:rPr>
          <w:lang w:val="en-US"/>
        </w:rPr>
        <w:t xml:space="preserve"> socket. For the sake of performance the APB communication is modeled using blocking transport only. In case of LT configuration a TLM blocking transport function is registered at the </w:t>
      </w:r>
      <w:r w:rsidRPr="00D702D9">
        <w:rPr>
          <w:rFonts w:ascii="Lucida Console" w:eastAsiaTheme="minorHAnsi" w:hAnsi="Lucida Console" w:cs="Arial"/>
          <w:b/>
          <w:color w:val="auto"/>
          <w:spacing w:val="10"/>
          <w:sz w:val="20"/>
          <w:lang w:val="en-US"/>
        </w:rPr>
        <w:t>ahb</w:t>
      </w:r>
      <w:r w:rsidRPr="008964C4">
        <w:rPr>
          <w:lang w:val="en-US"/>
        </w:rPr>
        <w:t xml:space="preserve"> socket. For the AT abstraction the model provides a TLM non-blocking forward transport function. Additionally, the model contains a debug transport function for non-intrusive code execution (TRAP) and checking. The signatures of all transport functions are compliant with the TLM2.0 standard. Moreover, the module inherits SignalKit inputs for clock cycle time (</w:t>
      </w:r>
      <w:r w:rsidRPr="00D702D9">
        <w:rPr>
          <w:rFonts w:ascii="Lucida Console" w:eastAsiaTheme="minorHAnsi" w:hAnsi="Lucida Console" w:cs="Arial"/>
          <w:b/>
          <w:color w:val="auto"/>
          <w:spacing w:val="10"/>
          <w:sz w:val="20"/>
          <w:lang w:val="en-US"/>
        </w:rPr>
        <w:t>clk</w:t>
      </w:r>
      <w:r w:rsidRPr="008964C4">
        <w:rPr>
          <w:lang w:val="en-US"/>
        </w:rPr>
        <w:t>) and reset (</w:t>
      </w:r>
      <w:r w:rsidRPr="00D702D9">
        <w:rPr>
          <w:rFonts w:ascii="Lucida Console" w:eastAsiaTheme="minorHAnsi" w:hAnsi="Lucida Console" w:cs="Arial"/>
          <w:b/>
          <w:color w:val="auto"/>
          <w:spacing w:val="10"/>
          <w:sz w:val="20"/>
          <w:lang w:val="en-US"/>
        </w:rPr>
        <w:t>rst</w:t>
      </w:r>
      <w:r w:rsidRPr="008964C4">
        <w:rPr>
          <w:lang w:val="en-US"/>
        </w:rPr>
        <w:t>) from class CLKDevice. APBCTRL is also derived from class AHBDevice. Hence, it exposes a PNP configuration record, which is mapped into the configuration area of AHBCTRL.</w:t>
      </w:r>
    </w:p>
    <w:p w14:paraId="6D0F2F46" w14:textId="77777777" w:rsidR="00585F5B" w:rsidRPr="008964C4" w:rsidRDefault="00585F5B" w:rsidP="00C530CF">
      <w:pPr>
        <w:pStyle w:val="Default"/>
        <w:rPr>
          <w:lang w:val="en-US"/>
        </w:rPr>
      </w:pPr>
    </w:p>
    <w:p w14:paraId="7A958829" w14:textId="77777777" w:rsidR="00BB4280" w:rsidRDefault="00585F5B" w:rsidP="00585F5B">
      <w:pPr>
        <w:pStyle w:val="berschrift2"/>
      </w:pPr>
      <w:bookmarkStart w:id="89" w:name="_Toc187229143"/>
      <w:bookmarkStart w:id="90" w:name="_Toc313625367"/>
      <w:r>
        <w:lastRenderedPageBreak/>
        <w:t>Internal Structure</w:t>
      </w:r>
      <w:bookmarkEnd w:id="89"/>
      <w:bookmarkEnd w:id="90"/>
    </w:p>
    <w:p w14:paraId="55959749" w14:textId="77777777" w:rsidR="00255B27" w:rsidRDefault="00DF11A7" w:rsidP="00DF11A7">
      <w:pPr>
        <w:pStyle w:val="berschrift2"/>
      </w:pPr>
      <w:bookmarkStart w:id="91" w:name="_Toc313625368"/>
      <w:r>
        <w:t>Compilation</w:t>
      </w:r>
      <w:bookmarkEnd w:id="91"/>
    </w:p>
    <w:p w14:paraId="66D9B83D" w14:textId="77777777" w:rsidR="001A26C5" w:rsidRDefault="00255B27" w:rsidP="00255B27">
      <w:r>
        <w:t>For the compilation of the APBCTRL unit, a WAF wscript file is provided and integrated in the superordinate build mechanism of the library.</w:t>
      </w:r>
    </w:p>
    <w:p w14:paraId="497DEB81" w14:textId="77777777" w:rsidR="001A26C5" w:rsidRDefault="001A26C5" w:rsidP="00255B27">
      <w:pPr>
        <w:rPr>
          <w:rFonts w:ascii="Lucida Console" w:eastAsiaTheme="minorHAnsi" w:hAnsi="Lucida Console"/>
          <w:b/>
          <w:sz w:val="20"/>
        </w:rPr>
      </w:pPr>
      <w:r>
        <w:t xml:space="preserve">All required objects for simulating the APBCTRL on platform level are compiled in a sub-library name </w:t>
      </w:r>
      <w:r w:rsidRPr="001A26C5">
        <w:rPr>
          <w:rFonts w:ascii="Lucida Console" w:eastAsiaTheme="minorHAnsi" w:hAnsi="Lucida Console"/>
          <w:b/>
          <w:sz w:val="20"/>
        </w:rPr>
        <w:t>apbctrl</w:t>
      </w:r>
      <w:r>
        <w:t xml:space="preserve"> using following build command:</w:t>
      </w:r>
    </w:p>
    <w:p w14:paraId="7EC08A8D" w14:textId="77777777" w:rsidR="001A26C5" w:rsidRDefault="001A26C5" w:rsidP="00255B27">
      <w:proofErr w:type="gramStart"/>
      <w:r w:rsidRPr="001A26C5">
        <w:rPr>
          <w:rFonts w:ascii="Lucida Console" w:eastAsiaTheme="minorHAnsi" w:hAnsi="Lucida Console"/>
          <w:b/>
          <w:sz w:val="20"/>
        </w:rPr>
        <w:t>./</w:t>
      </w:r>
      <w:proofErr w:type="gramEnd"/>
      <w:r w:rsidRPr="001A26C5">
        <w:rPr>
          <w:rFonts w:ascii="Lucida Console" w:eastAsiaTheme="minorHAnsi" w:hAnsi="Lucida Console"/>
          <w:b/>
          <w:sz w:val="20"/>
        </w:rPr>
        <w:t>waf –target=apbctrl</w:t>
      </w:r>
    </w:p>
    <w:p w14:paraId="3B90497F" w14:textId="77777777" w:rsidR="00255B27" w:rsidRPr="001A26C5" w:rsidRDefault="001A26C5" w:rsidP="00255B27">
      <w:r>
        <w:t xml:space="preserve">To utilize </w:t>
      </w:r>
      <w:r w:rsidRPr="00721775">
        <w:rPr>
          <w:rFonts w:ascii="Lucida Console" w:eastAsiaTheme="minorHAnsi" w:hAnsi="Lucida Console"/>
          <w:b/>
          <w:sz w:val="20"/>
        </w:rPr>
        <w:t>apbctrl</w:t>
      </w:r>
      <w:r>
        <w:t xml:space="preserve"> in simulations with other components, add </w:t>
      </w:r>
      <w:r w:rsidRPr="001A26C5">
        <w:rPr>
          <w:rFonts w:ascii="Lucida Console" w:eastAsiaTheme="minorHAnsi" w:hAnsi="Lucida Console"/>
          <w:b/>
          <w:sz w:val="20"/>
        </w:rPr>
        <w:t>apbctrl</w:t>
      </w:r>
      <w:r>
        <w:rPr>
          <w:rFonts w:ascii="Lucida Console" w:eastAsiaTheme="minorHAnsi" w:hAnsi="Lucida Console"/>
          <w:b/>
          <w:sz w:val="20"/>
        </w:rPr>
        <w:t xml:space="preserve"> </w:t>
      </w:r>
      <w:r>
        <w:t>th</w:t>
      </w:r>
      <w:r w:rsidRPr="001A26C5">
        <w:t xml:space="preserve">e </w:t>
      </w:r>
      <w:r w:rsidRPr="001A26C5">
        <w:rPr>
          <w:rFonts w:ascii="Lucida Console" w:eastAsiaTheme="minorHAnsi" w:hAnsi="Lucida Console"/>
          <w:b/>
          <w:sz w:val="20"/>
        </w:rPr>
        <w:t>use</w:t>
      </w:r>
      <w:r>
        <w:t xml:space="preserve"> list of your wscript.</w:t>
      </w:r>
    </w:p>
    <w:p w14:paraId="296053CC" w14:textId="77777777" w:rsidR="001A26C5" w:rsidRDefault="001A26C5" w:rsidP="00255B27">
      <w:pPr>
        <w:pStyle w:val="Default"/>
        <w:rPr>
          <w:rFonts w:cs="Arial"/>
          <w:color w:val="auto"/>
          <w:spacing w:val="10"/>
          <w:lang w:val="en-US"/>
        </w:rPr>
      </w:pPr>
    </w:p>
    <w:p w14:paraId="6F7B7799" w14:textId="77777777" w:rsidR="0055470B" w:rsidRDefault="0055470B" w:rsidP="00255B27">
      <w:pPr>
        <w:pStyle w:val="Default"/>
        <w:rPr>
          <w:rFonts w:cs="Arial"/>
          <w:color w:val="auto"/>
          <w:spacing w:val="10"/>
          <w:lang w:val="en-US"/>
        </w:rPr>
      </w:pPr>
      <w:r>
        <w:rPr>
          <w:rFonts w:cs="Arial"/>
          <w:color w:val="auto"/>
          <w:spacing w:val="10"/>
          <w:lang w:val="en-US"/>
        </w:rPr>
        <w:t>Compilation of APBCTRL</w:t>
      </w:r>
      <w:r w:rsidR="001A26C5">
        <w:rPr>
          <w:rFonts w:cs="Arial"/>
          <w:color w:val="auto"/>
          <w:spacing w:val="10"/>
          <w:lang w:val="en-US"/>
        </w:rPr>
        <w:t xml:space="preserve"> requires </w:t>
      </w:r>
      <w:r>
        <w:rPr>
          <w:rFonts w:cs="Arial"/>
          <w:color w:val="auto"/>
          <w:spacing w:val="10"/>
          <w:lang w:val="en-US"/>
        </w:rPr>
        <w:t>following include files:</w:t>
      </w:r>
    </w:p>
    <w:p w14:paraId="6EA81527" w14:textId="77777777" w:rsidR="0055470B" w:rsidRDefault="0055470B" w:rsidP="00255B27">
      <w:pPr>
        <w:pStyle w:val="Default"/>
        <w:rPr>
          <w:rFonts w:cs="Arial"/>
          <w:color w:val="auto"/>
          <w:spacing w:val="10"/>
          <w:lang w:val="en-US"/>
        </w:rPr>
      </w:pPr>
    </w:p>
    <w:p w14:paraId="41405AA6" w14:textId="77777777" w:rsidR="0055470B" w:rsidRPr="008964C4" w:rsidRDefault="0055470B" w:rsidP="0055470B">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1</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&lt;systemc&gt;</w:t>
      </w:r>
    </w:p>
    <w:p w14:paraId="5CE27848" w14:textId="77777777" w:rsidR="0055470B" w:rsidRPr="008964C4" w:rsidRDefault="0055470B" w:rsidP="0055470B">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2</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"amba.h"</w:t>
      </w:r>
    </w:p>
    <w:p w14:paraId="772D4429" w14:textId="77777777" w:rsidR="0055470B" w:rsidRPr="008964C4" w:rsidRDefault="0055470B" w:rsidP="0055470B">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w:t>
      </w:r>
    </w:p>
    <w:p w14:paraId="1E9CC937" w14:textId="77777777" w:rsidR="0055470B" w:rsidRPr="008964C4" w:rsidRDefault="0055470B" w:rsidP="0055470B">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4</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"verbose.h"</w:t>
      </w:r>
    </w:p>
    <w:p w14:paraId="7FE0013E" w14:textId="77777777" w:rsidR="0055470B" w:rsidRPr="008964C4" w:rsidRDefault="0055470B" w:rsidP="0055470B">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5</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"ahbdevice.h"</w:t>
      </w:r>
    </w:p>
    <w:p w14:paraId="4F9CA58D" w14:textId="77777777" w:rsidR="0055470B" w:rsidRPr="008964C4" w:rsidRDefault="0055470B" w:rsidP="0055470B">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6</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"apbdevice.h"</w:t>
      </w:r>
    </w:p>
    <w:p w14:paraId="47880024" w14:textId="77777777" w:rsidR="0055470B" w:rsidRPr="008964C4" w:rsidRDefault="0055470B" w:rsidP="0055470B">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7</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"clkdevice.h"</w:t>
      </w:r>
    </w:p>
    <w:p w14:paraId="477A50D3" w14:textId="77777777" w:rsidR="00DF11A7" w:rsidRPr="0055470B" w:rsidRDefault="0055470B" w:rsidP="0055470B">
      <w:pPr>
        <w:pStyle w:val="Default"/>
        <w:rPr>
          <w:rFonts w:cs="Arial"/>
          <w:color w:val="auto"/>
          <w:spacing w:val="10"/>
          <w:sz w:val="16"/>
          <w:lang w:val="en-US"/>
        </w:rPr>
      </w:pPr>
      <w:r w:rsidRPr="0055470B">
        <w:rPr>
          <w:rFonts w:ascii="Courier" w:hAnsi="Courier" w:cs="Courier"/>
          <w:color w:val="6C6C6C"/>
          <w:sz w:val="16"/>
          <w:szCs w:val="26"/>
        </w:rPr>
        <w:t>8</w:t>
      </w:r>
    </w:p>
    <w:p w14:paraId="3A7B9022" w14:textId="77777777" w:rsidR="0045376B" w:rsidRDefault="00950D40" w:rsidP="00DF11A7">
      <w:pPr>
        <w:pStyle w:val="berschrift2"/>
      </w:pPr>
      <w:bookmarkStart w:id="92" w:name="_Toc313625369"/>
      <w:r>
        <w:t>Example Instan</w:t>
      </w:r>
      <w:r w:rsidR="00DF11A7">
        <w:t>tiation</w:t>
      </w:r>
      <w:bookmarkEnd w:id="92"/>
    </w:p>
    <w:p w14:paraId="31554E41" w14:textId="77777777" w:rsidR="00702306" w:rsidRPr="008964C4" w:rsidRDefault="00702306" w:rsidP="00702306">
      <w:pPr>
        <w:pStyle w:val="Default"/>
        <w:jc w:val="both"/>
        <w:rPr>
          <w:lang w:val="en-US"/>
        </w:rPr>
      </w:pPr>
      <w:r w:rsidRPr="008964C4">
        <w:rPr>
          <w:lang w:val="en-US"/>
        </w:rPr>
        <w:t>This example shows how to instantiate the module APBCTRL. The APBCTRL is a bridge between the AHB and the APB portion of the AMBA bus system. The component is created in lines 36-41. In line 46 the module is bound to the master socket of the AHBCTRL. Line 49 binds a slave, here the control interface of the MCTRL, to the master socket of the APBCTRL. Similar to the AHBCTRL the APBCTRL needs a notion of time. Hence, it inherits the clock interface of class CLKDevice. In this examples the clock cycle time is set in line 55.</w:t>
      </w:r>
    </w:p>
    <w:p w14:paraId="30A7EEA7" w14:textId="77777777" w:rsidR="00950D40" w:rsidRPr="008964C4" w:rsidRDefault="00950D40" w:rsidP="0045376B">
      <w:pPr>
        <w:pStyle w:val="Default"/>
        <w:rPr>
          <w:lang w:val="en-US"/>
        </w:rPr>
      </w:pPr>
    </w:p>
    <w:p w14:paraId="357B4ABF"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1</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"amba.h"</w:t>
      </w:r>
    </w:p>
    <w:p w14:paraId="55EF3F34"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2</w:t>
      </w:r>
    </w:p>
    <w:p w14:paraId="5658821C"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3</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"ahbctrl.h"</w:t>
      </w:r>
    </w:p>
    <w:p w14:paraId="1C844C4F"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4</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"apbctrl.h"</w:t>
      </w:r>
    </w:p>
    <w:p w14:paraId="1A7027E7"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5</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"genericmemory.h"</w:t>
      </w:r>
    </w:p>
    <w:p w14:paraId="5BB77B0B"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6</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"mctrl.h"</w:t>
      </w:r>
    </w:p>
    <w:p w14:paraId="28F842B1"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7</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"testbench.h"</w:t>
      </w:r>
    </w:p>
    <w:p w14:paraId="57235724"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8</w:t>
      </w:r>
    </w:p>
    <w:p w14:paraId="01D2EDED"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 xml:space="preserve"> </w:t>
      </w:r>
      <w:proofErr w:type="gramStart"/>
      <w:r w:rsidRPr="008964C4">
        <w:rPr>
          <w:rFonts w:ascii="Courier" w:hAnsi="Courier" w:cs="Courier"/>
          <w:color w:val="6C6C6C"/>
          <w:spacing w:val="0"/>
          <w:sz w:val="16"/>
          <w:szCs w:val="26"/>
        </w:rPr>
        <w:t>9</w:t>
      </w:r>
      <w:r w:rsidRPr="008964C4">
        <w:rPr>
          <w:rFonts w:ascii="Courier" w:hAnsi="Courier" w:cs="Courier"/>
          <w:color w:val="1D1D1D"/>
          <w:spacing w:val="0"/>
          <w:sz w:val="16"/>
          <w:szCs w:val="26"/>
        </w:rPr>
        <w:t xml:space="preserve">  </w:t>
      </w:r>
      <w:r w:rsidRPr="008964C4">
        <w:rPr>
          <w:rFonts w:ascii="Courier" w:hAnsi="Courier" w:cs="Courier"/>
          <w:color w:val="FF0000"/>
          <w:spacing w:val="0"/>
          <w:sz w:val="16"/>
          <w:szCs w:val="26"/>
        </w:rPr>
        <w:t>#</w:t>
      </w:r>
      <w:proofErr w:type="gramEnd"/>
      <w:r w:rsidRPr="008964C4">
        <w:rPr>
          <w:rFonts w:ascii="Courier" w:hAnsi="Courier" w:cs="Courier"/>
          <w:color w:val="FF0000"/>
          <w:spacing w:val="0"/>
          <w:sz w:val="16"/>
          <w:szCs w:val="26"/>
        </w:rPr>
        <w:t xml:space="preserve">include </w:t>
      </w:r>
      <w:r w:rsidRPr="008964C4">
        <w:rPr>
          <w:rFonts w:ascii="Courier" w:hAnsi="Courier" w:cs="Courier"/>
          <w:b/>
          <w:bCs/>
          <w:color w:val="65B8DA"/>
          <w:spacing w:val="0"/>
          <w:sz w:val="16"/>
          <w:szCs w:val="26"/>
        </w:rPr>
        <w:t>&lt;systemc.h&gt;</w:t>
      </w:r>
    </w:p>
    <w:p w14:paraId="13FE5B84"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10</w:t>
      </w:r>
    </w:p>
    <w:p w14:paraId="20099632"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11</w:t>
      </w:r>
      <w:r w:rsidRPr="008964C4">
        <w:rPr>
          <w:rFonts w:ascii="Courier" w:hAnsi="Courier" w:cs="Courier"/>
          <w:color w:val="1D1D1D"/>
          <w:spacing w:val="0"/>
          <w:sz w:val="16"/>
          <w:szCs w:val="26"/>
        </w:rPr>
        <w:t xml:space="preserve">  </w:t>
      </w:r>
      <w:r w:rsidRPr="008964C4">
        <w:rPr>
          <w:rFonts w:ascii="Courier" w:hAnsi="Courier" w:cs="Courier"/>
          <w:b/>
          <w:bCs/>
          <w:color w:val="4484EB"/>
          <w:spacing w:val="0"/>
          <w:sz w:val="16"/>
          <w:szCs w:val="26"/>
        </w:rPr>
        <w:t>using</w:t>
      </w:r>
      <w:proofErr w:type="gramEnd"/>
      <w:r w:rsidRPr="008964C4">
        <w:rPr>
          <w:rFonts w:ascii="Courier" w:hAnsi="Courier" w:cs="Courier"/>
          <w:color w:val="1D1D1D"/>
          <w:spacing w:val="0"/>
          <w:sz w:val="16"/>
          <w:szCs w:val="26"/>
        </w:rPr>
        <w:t xml:space="preserve"> </w:t>
      </w:r>
      <w:r w:rsidRPr="008964C4">
        <w:rPr>
          <w:rFonts w:ascii="Courier" w:hAnsi="Courier" w:cs="Courier"/>
          <w:b/>
          <w:bCs/>
          <w:color w:val="4885B9"/>
          <w:spacing w:val="0"/>
          <w:sz w:val="16"/>
          <w:szCs w:val="26"/>
        </w:rPr>
        <w:t>namespace</w:t>
      </w:r>
      <w:r w:rsidRPr="008964C4">
        <w:rPr>
          <w:rFonts w:ascii="Courier" w:hAnsi="Courier" w:cs="Courier"/>
          <w:color w:val="1D1D1D"/>
          <w:spacing w:val="0"/>
          <w:sz w:val="16"/>
          <w:szCs w:val="26"/>
        </w:rPr>
        <w:t xml:space="preserve"> std;</w:t>
      </w:r>
    </w:p>
    <w:p w14:paraId="2AD3D255"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12</w:t>
      </w:r>
      <w:r w:rsidRPr="008964C4">
        <w:rPr>
          <w:rFonts w:ascii="Courier" w:hAnsi="Courier" w:cs="Courier"/>
          <w:color w:val="1D1D1D"/>
          <w:spacing w:val="0"/>
          <w:sz w:val="16"/>
          <w:szCs w:val="26"/>
        </w:rPr>
        <w:t xml:space="preserve">  </w:t>
      </w:r>
      <w:r w:rsidRPr="008964C4">
        <w:rPr>
          <w:rFonts w:ascii="Courier" w:hAnsi="Courier" w:cs="Courier"/>
          <w:b/>
          <w:bCs/>
          <w:color w:val="4484EB"/>
          <w:spacing w:val="0"/>
          <w:sz w:val="16"/>
          <w:szCs w:val="26"/>
        </w:rPr>
        <w:t>using</w:t>
      </w:r>
      <w:proofErr w:type="gramEnd"/>
      <w:r w:rsidRPr="008964C4">
        <w:rPr>
          <w:rFonts w:ascii="Courier" w:hAnsi="Courier" w:cs="Courier"/>
          <w:color w:val="1D1D1D"/>
          <w:spacing w:val="0"/>
          <w:sz w:val="16"/>
          <w:szCs w:val="26"/>
        </w:rPr>
        <w:t xml:space="preserve"> </w:t>
      </w:r>
      <w:r w:rsidRPr="008964C4">
        <w:rPr>
          <w:rFonts w:ascii="Courier" w:hAnsi="Courier" w:cs="Courier"/>
          <w:b/>
          <w:bCs/>
          <w:color w:val="4885B9"/>
          <w:spacing w:val="0"/>
          <w:sz w:val="16"/>
          <w:szCs w:val="26"/>
        </w:rPr>
        <w:t>namespace</w:t>
      </w:r>
      <w:r w:rsidRPr="008964C4">
        <w:rPr>
          <w:rFonts w:ascii="Courier" w:hAnsi="Courier" w:cs="Courier"/>
          <w:color w:val="1D1D1D"/>
          <w:spacing w:val="0"/>
          <w:sz w:val="16"/>
          <w:szCs w:val="26"/>
        </w:rPr>
        <w:t xml:space="preserve"> sc_core;</w:t>
      </w:r>
    </w:p>
    <w:p w14:paraId="1B38DC60"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13</w:t>
      </w:r>
    </w:p>
    <w:p w14:paraId="6F6B0C04"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14</w:t>
      </w:r>
      <w:r w:rsidRPr="008964C4">
        <w:rPr>
          <w:rFonts w:ascii="Courier" w:hAnsi="Courier" w:cs="Courier"/>
          <w:color w:val="1D1D1D"/>
          <w:spacing w:val="0"/>
          <w:sz w:val="16"/>
          <w:szCs w:val="26"/>
        </w:rPr>
        <w:t xml:space="preserve">  </w:t>
      </w:r>
      <w:r w:rsidRPr="008964C4">
        <w:rPr>
          <w:rFonts w:ascii="Courier" w:hAnsi="Courier" w:cs="Courier"/>
          <w:b/>
          <w:bCs/>
          <w:color w:val="4885B9"/>
          <w:spacing w:val="0"/>
          <w:sz w:val="16"/>
          <w:szCs w:val="26"/>
        </w:rPr>
        <w:t>class</w:t>
      </w:r>
      <w:proofErr w:type="gramEnd"/>
      <w:r w:rsidRPr="008964C4">
        <w:rPr>
          <w:rFonts w:ascii="Courier" w:hAnsi="Courier" w:cs="Courier"/>
          <w:color w:val="1D1D1D"/>
          <w:spacing w:val="0"/>
          <w:sz w:val="16"/>
          <w:szCs w:val="26"/>
        </w:rPr>
        <w:t xml:space="preserve"> Top : </w:t>
      </w:r>
      <w:r w:rsidRPr="008964C4">
        <w:rPr>
          <w:rFonts w:ascii="Courier" w:hAnsi="Courier" w:cs="Courier"/>
          <w:b/>
          <w:bCs/>
          <w:color w:val="4484EB"/>
          <w:spacing w:val="0"/>
          <w:sz w:val="16"/>
          <w:szCs w:val="26"/>
        </w:rPr>
        <w:t>public</w:t>
      </w:r>
      <w:r w:rsidRPr="008964C4">
        <w:rPr>
          <w:rFonts w:ascii="Courier" w:hAnsi="Courier" w:cs="Courier"/>
          <w:color w:val="1D1D1D"/>
          <w:spacing w:val="0"/>
          <w:sz w:val="16"/>
          <w:szCs w:val="26"/>
        </w:rPr>
        <w:t xml:space="preserve"> sc_module {</w:t>
      </w:r>
    </w:p>
    <w:p w14:paraId="78B8D7AE"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15</w:t>
      </w:r>
      <w:r w:rsidRPr="008964C4">
        <w:rPr>
          <w:rFonts w:ascii="Courier" w:hAnsi="Courier" w:cs="Courier"/>
          <w:color w:val="1D1D1D"/>
          <w:spacing w:val="0"/>
          <w:sz w:val="16"/>
          <w:szCs w:val="26"/>
        </w:rPr>
        <w:t xml:space="preserve">    </w:t>
      </w:r>
      <w:r w:rsidRPr="008964C4">
        <w:rPr>
          <w:rFonts w:ascii="Courier" w:hAnsi="Courier" w:cs="Courier"/>
          <w:b/>
          <w:bCs/>
          <w:color w:val="4484EB"/>
          <w:spacing w:val="0"/>
          <w:sz w:val="16"/>
          <w:szCs w:val="26"/>
        </w:rPr>
        <w:t>public</w:t>
      </w:r>
      <w:r w:rsidRPr="008964C4">
        <w:rPr>
          <w:rFonts w:ascii="Courier" w:hAnsi="Courier" w:cs="Courier"/>
          <w:color w:val="1D1D1D"/>
          <w:spacing w:val="0"/>
          <w:sz w:val="16"/>
          <w:szCs w:val="26"/>
        </w:rPr>
        <w:t>:</w:t>
      </w:r>
    </w:p>
    <w:p w14:paraId="66373382"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16</w:t>
      </w:r>
    </w:p>
    <w:p w14:paraId="6EBFE175"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17</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 DECLARE MODULES</w:t>
      </w:r>
    </w:p>
    <w:p w14:paraId="52394089"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18</w:t>
      </w:r>
    </w:p>
    <w:p w14:paraId="796DAB7F"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19</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Testbench master</w:t>
      </w:r>
    </w:p>
    <w:p w14:paraId="7F591E45"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20</w:t>
      </w:r>
      <w:r w:rsidRPr="008964C4">
        <w:rPr>
          <w:rFonts w:ascii="Courier" w:hAnsi="Courier" w:cs="Courier"/>
          <w:color w:val="1D1D1D"/>
          <w:spacing w:val="0"/>
          <w:sz w:val="16"/>
          <w:szCs w:val="26"/>
        </w:rPr>
        <w:t xml:space="preserve">      Testbench testbench;</w:t>
      </w:r>
    </w:p>
    <w:p w14:paraId="18EB3614"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21</w:t>
      </w:r>
    </w:p>
    <w:p w14:paraId="12865E3B"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22</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AHB bus model</w:t>
      </w:r>
    </w:p>
    <w:p w14:paraId="47D9C36B"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23</w:t>
      </w:r>
      <w:r w:rsidRPr="008964C4">
        <w:rPr>
          <w:rFonts w:ascii="Courier" w:hAnsi="Courier" w:cs="Courier"/>
          <w:color w:val="1D1D1D"/>
          <w:spacing w:val="0"/>
          <w:sz w:val="16"/>
          <w:szCs w:val="26"/>
        </w:rPr>
        <w:t xml:space="preserve">      AHBCtrl ahbctrl;</w:t>
      </w:r>
    </w:p>
    <w:p w14:paraId="082AAC60"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24</w:t>
      </w:r>
    </w:p>
    <w:p w14:paraId="6823A3CF"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25</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APB Bridge</w:t>
      </w:r>
    </w:p>
    <w:p w14:paraId="3A501A3C"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26</w:t>
      </w:r>
      <w:r w:rsidRPr="008964C4">
        <w:rPr>
          <w:rFonts w:ascii="Courier" w:hAnsi="Courier" w:cs="Courier"/>
          <w:color w:val="1D1D1D"/>
          <w:spacing w:val="0"/>
          <w:sz w:val="16"/>
          <w:szCs w:val="26"/>
        </w:rPr>
        <w:t xml:space="preserve">      APBCtrl apbctrl;</w:t>
      </w:r>
    </w:p>
    <w:p w14:paraId="2E0B4810"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27</w:t>
      </w:r>
    </w:p>
    <w:p w14:paraId="01D8669B"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28</w:t>
      </w:r>
      <w:r w:rsidRPr="008964C4">
        <w:rPr>
          <w:rFonts w:ascii="Courier" w:hAnsi="Courier" w:cs="Courier"/>
          <w:color w:val="1D1D1D"/>
          <w:spacing w:val="0"/>
          <w:sz w:val="16"/>
          <w:szCs w:val="26"/>
        </w:rPr>
        <w:t xml:space="preserve">      ...</w:t>
      </w:r>
    </w:p>
    <w:p w14:paraId="65E50526"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29</w:t>
      </w:r>
    </w:p>
    <w:p w14:paraId="1E036F88"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30</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Constructor</w:t>
      </w:r>
    </w:p>
    <w:p w14:paraId="04DA6E08"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31</w:t>
      </w:r>
      <w:r w:rsidRPr="008964C4">
        <w:rPr>
          <w:rFonts w:ascii="Courier" w:hAnsi="Courier" w:cs="Courier"/>
          <w:color w:val="1D1D1D"/>
          <w:spacing w:val="0"/>
          <w:sz w:val="16"/>
          <w:szCs w:val="26"/>
        </w:rPr>
        <w:t xml:space="preserve">      </w:t>
      </w:r>
      <w:proofErr w:type="gramStart"/>
      <w:r w:rsidRPr="008964C4">
        <w:rPr>
          <w:rFonts w:ascii="Courier" w:hAnsi="Courier" w:cs="Courier"/>
          <w:color w:val="1D1D1D"/>
          <w:spacing w:val="0"/>
          <w:sz w:val="16"/>
          <w:szCs w:val="26"/>
        </w:rPr>
        <w:t>Top(</w:t>
      </w:r>
      <w:proofErr w:type="gramEnd"/>
      <w:r w:rsidRPr="008964C4">
        <w:rPr>
          <w:rFonts w:ascii="Courier" w:hAnsi="Courier" w:cs="Courier"/>
          <w:color w:val="1D1D1D"/>
          <w:spacing w:val="0"/>
          <w:sz w:val="16"/>
          <w:szCs w:val="26"/>
        </w:rPr>
        <w:t>sc_module_name nm) : sc_module(nm),</w:t>
      </w:r>
    </w:p>
    <w:p w14:paraId="4ABBD02B"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32</w:t>
      </w:r>
    </w:p>
    <w:p w14:paraId="222DE25B"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lastRenderedPageBreak/>
        <w:t>33</w:t>
      </w:r>
      <w:r w:rsidRPr="008964C4">
        <w:rPr>
          <w:rFonts w:ascii="Courier" w:hAnsi="Courier" w:cs="Courier"/>
          <w:color w:val="1D1D1D"/>
          <w:spacing w:val="0"/>
          <w:sz w:val="16"/>
          <w:szCs w:val="26"/>
        </w:rPr>
        <w:t xml:space="preserve">        ...</w:t>
      </w:r>
    </w:p>
    <w:p w14:paraId="555183A4"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34</w:t>
      </w:r>
      <w:r w:rsidRPr="008964C4">
        <w:rPr>
          <w:rFonts w:ascii="Courier" w:hAnsi="Courier" w:cs="Courier"/>
          <w:color w:val="1D1D1D"/>
          <w:spacing w:val="0"/>
          <w:sz w:val="16"/>
          <w:szCs w:val="26"/>
        </w:rPr>
        <w:t xml:space="preserve">        </w:t>
      </w:r>
      <w:proofErr w:type="gramStart"/>
      <w:r w:rsidRPr="008964C4">
        <w:rPr>
          <w:rFonts w:ascii="Courier" w:hAnsi="Courier" w:cs="Courier"/>
          <w:color w:val="1D1D1D"/>
          <w:spacing w:val="0"/>
          <w:sz w:val="16"/>
          <w:szCs w:val="26"/>
        </w:rPr>
        <w:t>ahbctrl(</w:t>
      </w:r>
      <w:proofErr w:type="gramEnd"/>
      <w:r w:rsidRPr="008964C4">
        <w:rPr>
          <w:rFonts w:ascii="Courier" w:hAnsi="Courier" w:cs="Courier"/>
          <w:b/>
          <w:bCs/>
          <w:color w:val="65B8DA"/>
          <w:spacing w:val="0"/>
          <w:sz w:val="16"/>
          <w:szCs w:val="26"/>
        </w:rPr>
        <w:t>"ahbctrl"</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0xfff</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0xfff</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0xff0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0xff0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1</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w:t>
      </w:r>
      <w:r w:rsidRPr="008964C4">
        <w:rPr>
          <w:rFonts w:ascii="Courier" w:hAnsi="Courier" w:cs="Courier"/>
          <w:color w:val="1D1D1D"/>
          <w:spacing w:val="0"/>
          <w:sz w:val="16"/>
          <w:szCs w:val="26"/>
        </w:rPr>
        <w:t>, amba::amba_LT),</w:t>
      </w:r>
    </w:p>
    <w:p w14:paraId="33340877"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35</w:t>
      </w:r>
    </w:p>
    <w:p w14:paraId="6E35878F"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36</w:t>
      </w:r>
      <w:r w:rsidRPr="008964C4">
        <w:rPr>
          <w:rFonts w:ascii="Courier" w:hAnsi="Courier" w:cs="Courier"/>
          <w:color w:val="1D1D1D"/>
          <w:spacing w:val="0"/>
          <w:sz w:val="16"/>
          <w:szCs w:val="26"/>
        </w:rPr>
        <w:t xml:space="preserve">        </w:t>
      </w:r>
      <w:proofErr w:type="gramStart"/>
      <w:r w:rsidRPr="008964C4">
        <w:rPr>
          <w:rFonts w:ascii="Courier" w:hAnsi="Courier" w:cs="Courier"/>
          <w:color w:val="1D1D1D"/>
          <w:spacing w:val="0"/>
          <w:sz w:val="16"/>
          <w:szCs w:val="26"/>
        </w:rPr>
        <w:t>apbctrl(</w:t>
      </w:r>
      <w:proofErr w:type="gramEnd"/>
      <w:r w:rsidRPr="008964C4">
        <w:rPr>
          <w:rFonts w:ascii="Courier" w:hAnsi="Courier" w:cs="Courier"/>
          <w:b/>
          <w:bCs/>
          <w:color w:val="65B8DA"/>
          <w:spacing w:val="0"/>
          <w:sz w:val="16"/>
          <w:szCs w:val="26"/>
        </w:rPr>
        <w:t>"apbctrl"</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SystemC name</w:t>
      </w:r>
    </w:p>
    <w:p w14:paraId="169E59FC"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37</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0x800</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AHB base address</w:t>
      </w:r>
    </w:p>
    <w:p w14:paraId="53EED4B7"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38</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0xfff</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AHB address maks</w:t>
      </w:r>
    </w:p>
    <w:p w14:paraId="0C6344DA"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39</w:t>
      </w:r>
      <w:r w:rsidRPr="008964C4">
        <w:rPr>
          <w:rFonts w:ascii="Courier" w:hAnsi="Courier" w:cs="Courier"/>
          <w:color w:val="1D1D1D"/>
          <w:spacing w:val="0"/>
          <w:sz w:val="16"/>
          <w:szCs w:val="26"/>
        </w:rPr>
        <w:t xml:space="preserve">                 </w:t>
      </w:r>
      <w:r w:rsidRPr="008964C4">
        <w:rPr>
          <w:rFonts w:ascii="Courier" w:hAnsi="Courier" w:cs="Courier"/>
          <w:color w:val="A85D5D"/>
          <w:spacing w:val="0"/>
          <w:sz w:val="16"/>
          <w:szCs w:val="26"/>
        </w:rPr>
        <w:t>true</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mcheck - Check consistency of address map</w:t>
      </w:r>
    </w:p>
    <w:p w14:paraId="575526E7"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40</w:t>
      </w:r>
      <w:r w:rsidRPr="008964C4">
        <w:rPr>
          <w:rFonts w:ascii="Courier" w:hAnsi="Courier" w:cs="Courier"/>
          <w:color w:val="1D1D1D"/>
          <w:spacing w:val="0"/>
          <w:sz w:val="16"/>
          <w:szCs w:val="26"/>
        </w:rPr>
        <w:t xml:space="preserve">                 </w:t>
      </w:r>
      <w:r w:rsidRPr="008964C4">
        <w:rPr>
          <w:rFonts w:ascii="Courier" w:hAnsi="Courier" w:cs="Courier"/>
          <w:color w:val="9A2D2C"/>
          <w:spacing w:val="0"/>
          <w:sz w:val="16"/>
          <w:szCs w:val="26"/>
        </w:rPr>
        <w:t>1</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hindex - AHB bus index</w:t>
      </w:r>
    </w:p>
    <w:p w14:paraId="78C23F3C"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41</w:t>
      </w:r>
      <w:r w:rsidRPr="008964C4">
        <w:rPr>
          <w:rFonts w:ascii="Courier" w:hAnsi="Courier" w:cs="Courier"/>
          <w:color w:val="1D1D1D"/>
          <w:spacing w:val="0"/>
          <w:sz w:val="16"/>
          <w:szCs w:val="26"/>
        </w:rPr>
        <w:t xml:space="preserve">                 amba::amba_LT)</w:t>
      </w:r>
      <w:proofErr w:type="gramEnd"/>
      <w:r w:rsidRPr="008964C4">
        <w:rPr>
          <w:rFonts w:ascii="Courier" w:hAnsi="Courier" w:cs="Courier"/>
          <w:color w:val="1D1D1D"/>
          <w:spacing w:val="0"/>
          <w:sz w:val="16"/>
          <w:szCs w:val="26"/>
        </w:rPr>
        <w:t xml:space="preserve"> {</w:t>
      </w:r>
    </w:p>
    <w:p w14:paraId="4F00E066"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42</w:t>
      </w:r>
    </w:p>
    <w:p w14:paraId="6FAD8FC7"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43</w:t>
      </w:r>
      <w:r w:rsidRPr="008964C4">
        <w:rPr>
          <w:rFonts w:ascii="Courier" w:hAnsi="Courier" w:cs="Courier"/>
          <w:color w:val="1D1D1D"/>
          <w:spacing w:val="0"/>
          <w:sz w:val="16"/>
          <w:szCs w:val="26"/>
        </w:rPr>
        <w:t xml:space="preserve">          ...</w:t>
      </w:r>
    </w:p>
    <w:p w14:paraId="7071C69E"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44</w:t>
      </w:r>
    </w:p>
    <w:p w14:paraId="57DD8904"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45</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APB bridge to AHB bus</w:t>
      </w:r>
    </w:p>
    <w:p w14:paraId="68DE54C3"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46</w:t>
      </w:r>
      <w:r w:rsidRPr="008964C4">
        <w:rPr>
          <w:rFonts w:ascii="Courier" w:hAnsi="Courier" w:cs="Courier"/>
          <w:color w:val="1D1D1D"/>
          <w:spacing w:val="0"/>
          <w:sz w:val="16"/>
          <w:szCs w:val="26"/>
        </w:rPr>
        <w:t xml:space="preserve">          </w:t>
      </w:r>
      <w:proofErr w:type="gramStart"/>
      <w:r w:rsidRPr="008964C4">
        <w:rPr>
          <w:rFonts w:ascii="Courier" w:hAnsi="Courier" w:cs="Courier"/>
          <w:color w:val="1D1D1D"/>
          <w:spacing w:val="0"/>
          <w:sz w:val="16"/>
          <w:szCs w:val="26"/>
        </w:rPr>
        <w:t>ahbctrl.ahbOUT(</w:t>
      </w:r>
      <w:proofErr w:type="gramEnd"/>
      <w:r w:rsidRPr="008964C4">
        <w:rPr>
          <w:rFonts w:ascii="Courier" w:hAnsi="Courier" w:cs="Courier"/>
          <w:color w:val="1D1D1D"/>
          <w:spacing w:val="0"/>
          <w:sz w:val="16"/>
          <w:szCs w:val="26"/>
        </w:rPr>
        <w:t>apbctrl.ahb);</w:t>
      </w:r>
    </w:p>
    <w:p w14:paraId="3466B5C6"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47</w:t>
      </w:r>
    </w:p>
    <w:p w14:paraId="63584D36"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48</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Memory controller to APB bus</w:t>
      </w:r>
    </w:p>
    <w:p w14:paraId="4D96FA1E"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49</w:t>
      </w:r>
      <w:r w:rsidRPr="008964C4">
        <w:rPr>
          <w:rFonts w:ascii="Courier" w:hAnsi="Courier" w:cs="Courier"/>
          <w:color w:val="1D1D1D"/>
          <w:spacing w:val="0"/>
          <w:sz w:val="16"/>
          <w:szCs w:val="26"/>
        </w:rPr>
        <w:t xml:space="preserve">          </w:t>
      </w:r>
      <w:proofErr w:type="gramStart"/>
      <w:r w:rsidRPr="008964C4">
        <w:rPr>
          <w:rFonts w:ascii="Courier" w:hAnsi="Courier" w:cs="Courier"/>
          <w:color w:val="1D1D1D"/>
          <w:spacing w:val="0"/>
          <w:sz w:val="16"/>
          <w:szCs w:val="26"/>
        </w:rPr>
        <w:t>apbctrl.apb(</w:t>
      </w:r>
      <w:proofErr w:type="gramEnd"/>
      <w:r w:rsidRPr="008964C4">
        <w:rPr>
          <w:rFonts w:ascii="Courier" w:hAnsi="Courier" w:cs="Courier"/>
          <w:color w:val="1D1D1D"/>
          <w:spacing w:val="0"/>
          <w:sz w:val="16"/>
          <w:szCs w:val="26"/>
        </w:rPr>
        <w:t>mctrl.apb);</w:t>
      </w:r>
    </w:p>
    <w:p w14:paraId="34062126"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50</w:t>
      </w:r>
    </w:p>
    <w:p w14:paraId="6A3276E2"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proofErr w:type="gramStart"/>
      <w:r w:rsidRPr="008964C4">
        <w:rPr>
          <w:rFonts w:ascii="Courier" w:hAnsi="Courier" w:cs="Courier"/>
          <w:color w:val="6C6C6C"/>
          <w:spacing w:val="0"/>
          <w:sz w:val="16"/>
          <w:szCs w:val="26"/>
        </w:rPr>
        <w:t>51</w:t>
      </w:r>
      <w:r w:rsidRPr="008964C4">
        <w:rPr>
          <w:rFonts w:ascii="Courier" w:hAnsi="Courier" w:cs="Courier"/>
          <w:color w:val="1D1D1D"/>
          <w:spacing w:val="0"/>
          <w:sz w:val="16"/>
          <w:szCs w:val="26"/>
        </w:rPr>
        <w:t xml:space="preserve">          ..</w:t>
      </w:r>
      <w:proofErr w:type="gramEnd"/>
    </w:p>
    <w:p w14:paraId="2D07B244"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52</w:t>
      </w:r>
    </w:p>
    <w:p w14:paraId="1B4E9F57"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53</w:t>
      </w:r>
      <w:r w:rsidRPr="008964C4">
        <w:rPr>
          <w:rFonts w:ascii="Courier" w:hAnsi="Courier" w:cs="Courier"/>
          <w:color w:val="1D1D1D"/>
          <w:spacing w:val="0"/>
          <w:sz w:val="16"/>
          <w:szCs w:val="26"/>
        </w:rPr>
        <w:t xml:space="preserve">          </w:t>
      </w:r>
      <w:r w:rsidRPr="008964C4">
        <w:rPr>
          <w:rFonts w:ascii="Courier" w:hAnsi="Courier" w:cs="Courier"/>
          <w:color w:val="045B0A"/>
          <w:spacing w:val="0"/>
          <w:sz w:val="16"/>
          <w:szCs w:val="26"/>
        </w:rPr>
        <w:t>// Set clock</w:t>
      </w:r>
    </w:p>
    <w:p w14:paraId="32438EC5"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54</w:t>
      </w:r>
      <w:r w:rsidRPr="008964C4">
        <w:rPr>
          <w:rFonts w:ascii="Courier" w:hAnsi="Courier" w:cs="Courier"/>
          <w:color w:val="1D1D1D"/>
          <w:spacing w:val="0"/>
          <w:sz w:val="16"/>
          <w:szCs w:val="26"/>
        </w:rPr>
        <w:t xml:space="preserve">          ahbctrl.set_</w:t>
      </w:r>
      <w:proofErr w:type="gramStart"/>
      <w:r w:rsidRPr="008964C4">
        <w:rPr>
          <w:rFonts w:ascii="Courier" w:hAnsi="Courier" w:cs="Courier"/>
          <w:color w:val="1D1D1D"/>
          <w:spacing w:val="0"/>
          <w:sz w:val="16"/>
          <w:szCs w:val="26"/>
        </w:rPr>
        <w:t>clk(</w:t>
      </w:r>
      <w:proofErr w:type="gramEnd"/>
      <w:r w:rsidRPr="008964C4">
        <w:rPr>
          <w:rFonts w:ascii="Courier" w:hAnsi="Courier" w:cs="Courier"/>
          <w:color w:val="9A2D2C"/>
          <w:spacing w:val="0"/>
          <w:sz w:val="16"/>
          <w:szCs w:val="26"/>
        </w:rPr>
        <w:t>10</w:t>
      </w:r>
      <w:r w:rsidRPr="008964C4">
        <w:rPr>
          <w:rFonts w:ascii="Courier" w:hAnsi="Courier" w:cs="Courier"/>
          <w:color w:val="1D1D1D"/>
          <w:spacing w:val="0"/>
          <w:sz w:val="16"/>
          <w:szCs w:val="26"/>
        </w:rPr>
        <w:t>,SC_NS);</w:t>
      </w:r>
    </w:p>
    <w:p w14:paraId="64C8DDF3" w14:textId="77777777" w:rsidR="00950D40" w:rsidRPr="008964C4" w:rsidRDefault="00950D40" w:rsidP="00950D40">
      <w:pPr>
        <w:widowControl w:val="0"/>
        <w:autoSpaceDE w:val="0"/>
        <w:autoSpaceDN w:val="0"/>
        <w:adjustRightInd w:val="0"/>
        <w:spacing w:before="0"/>
        <w:jc w:val="left"/>
        <w:rPr>
          <w:rFonts w:ascii="Courier" w:hAnsi="Courier" w:cs="Courier"/>
          <w:color w:val="1D1D1D"/>
          <w:spacing w:val="0"/>
          <w:sz w:val="16"/>
          <w:szCs w:val="26"/>
        </w:rPr>
      </w:pPr>
      <w:r w:rsidRPr="008964C4">
        <w:rPr>
          <w:rFonts w:ascii="Courier" w:hAnsi="Courier" w:cs="Courier"/>
          <w:color w:val="6C6C6C"/>
          <w:spacing w:val="0"/>
          <w:sz w:val="16"/>
          <w:szCs w:val="26"/>
        </w:rPr>
        <w:t>55</w:t>
      </w:r>
      <w:r w:rsidRPr="008964C4">
        <w:rPr>
          <w:rFonts w:ascii="Courier" w:hAnsi="Courier" w:cs="Courier"/>
          <w:color w:val="1D1D1D"/>
          <w:spacing w:val="0"/>
          <w:sz w:val="16"/>
          <w:szCs w:val="26"/>
        </w:rPr>
        <w:t xml:space="preserve">          apbctrl.set_</w:t>
      </w:r>
      <w:proofErr w:type="gramStart"/>
      <w:r w:rsidRPr="008964C4">
        <w:rPr>
          <w:rFonts w:ascii="Courier" w:hAnsi="Courier" w:cs="Courier"/>
          <w:color w:val="1D1D1D"/>
          <w:spacing w:val="0"/>
          <w:sz w:val="16"/>
          <w:szCs w:val="26"/>
        </w:rPr>
        <w:t>clk(</w:t>
      </w:r>
      <w:proofErr w:type="gramEnd"/>
      <w:r w:rsidRPr="008964C4">
        <w:rPr>
          <w:rFonts w:ascii="Courier" w:hAnsi="Courier" w:cs="Courier"/>
          <w:color w:val="9A2D2C"/>
          <w:spacing w:val="0"/>
          <w:sz w:val="16"/>
          <w:szCs w:val="26"/>
        </w:rPr>
        <w:t>10</w:t>
      </w:r>
      <w:r w:rsidRPr="008964C4">
        <w:rPr>
          <w:rFonts w:ascii="Courier" w:hAnsi="Courier" w:cs="Courier"/>
          <w:color w:val="1D1D1D"/>
          <w:spacing w:val="0"/>
          <w:sz w:val="16"/>
          <w:szCs w:val="26"/>
        </w:rPr>
        <w:t>,SC_NS);</w:t>
      </w:r>
    </w:p>
    <w:p w14:paraId="08F7B0F0"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56</w:t>
      </w:r>
    </w:p>
    <w:p w14:paraId="214B8BC1"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57</w:t>
      </w:r>
      <w:r w:rsidRPr="00950D40">
        <w:rPr>
          <w:rFonts w:ascii="Courier" w:hAnsi="Courier" w:cs="Courier"/>
          <w:color w:val="1D1D1D"/>
          <w:spacing w:val="0"/>
          <w:sz w:val="16"/>
          <w:szCs w:val="26"/>
          <w:lang w:val="de-DE"/>
        </w:rPr>
        <w:t xml:space="preserve">      }</w:t>
      </w:r>
    </w:p>
    <w:p w14:paraId="6A3D372A"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58</w:t>
      </w:r>
    </w:p>
    <w:p w14:paraId="497A2E1C" w14:textId="77777777" w:rsidR="00950D40" w:rsidRPr="00950D40" w:rsidRDefault="00950D40" w:rsidP="00950D40">
      <w:pPr>
        <w:widowControl w:val="0"/>
        <w:autoSpaceDE w:val="0"/>
        <w:autoSpaceDN w:val="0"/>
        <w:adjustRightInd w:val="0"/>
        <w:spacing w:before="0"/>
        <w:jc w:val="left"/>
        <w:rPr>
          <w:rFonts w:ascii="Courier" w:hAnsi="Courier" w:cs="Courier"/>
          <w:color w:val="1D1D1D"/>
          <w:spacing w:val="0"/>
          <w:sz w:val="16"/>
          <w:szCs w:val="26"/>
          <w:lang w:val="de-DE"/>
        </w:rPr>
      </w:pPr>
      <w:r w:rsidRPr="00950D40">
        <w:rPr>
          <w:rFonts w:ascii="Courier" w:hAnsi="Courier" w:cs="Courier"/>
          <w:color w:val="6C6C6C"/>
          <w:spacing w:val="0"/>
          <w:sz w:val="16"/>
          <w:szCs w:val="26"/>
          <w:lang w:val="de-DE"/>
        </w:rPr>
        <w:t>59</w:t>
      </w:r>
      <w:r w:rsidRPr="00950D40">
        <w:rPr>
          <w:rFonts w:ascii="Courier" w:hAnsi="Courier" w:cs="Courier"/>
          <w:color w:val="1D1D1D"/>
          <w:spacing w:val="0"/>
          <w:sz w:val="16"/>
          <w:szCs w:val="26"/>
          <w:lang w:val="de-DE"/>
        </w:rPr>
        <w:t xml:space="preserve">      </w:t>
      </w:r>
      <w:r w:rsidRPr="00950D40">
        <w:rPr>
          <w:rFonts w:ascii="Courier" w:hAnsi="Courier" w:cs="Courier"/>
          <w:b/>
          <w:bCs/>
          <w:color w:val="4484EB"/>
          <w:spacing w:val="0"/>
          <w:sz w:val="16"/>
          <w:szCs w:val="26"/>
          <w:lang w:val="de-DE"/>
        </w:rPr>
        <w:t>virtual</w:t>
      </w:r>
      <w:r w:rsidRPr="00950D40">
        <w:rPr>
          <w:rFonts w:ascii="Courier" w:hAnsi="Courier" w:cs="Courier"/>
          <w:color w:val="1D1D1D"/>
          <w:spacing w:val="0"/>
          <w:sz w:val="16"/>
          <w:szCs w:val="26"/>
          <w:lang w:val="de-DE"/>
        </w:rPr>
        <w:t xml:space="preserve"> ~Top() {}</w:t>
      </w:r>
    </w:p>
    <w:p w14:paraId="6F47B891" w14:textId="77777777" w:rsidR="00BB4280" w:rsidRPr="00950D40" w:rsidRDefault="00950D40" w:rsidP="00950D40">
      <w:pPr>
        <w:pStyle w:val="Default"/>
        <w:rPr>
          <w:sz w:val="16"/>
        </w:rPr>
      </w:pPr>
      <w:r w:rsidRPr="00950D40">
        <w:rPr>
          <w:rFonts w:ascii="Courier" w:hAnsi="Courier" w:cs="Courier"/>
          <w:color w:val="6C6C6C"/>
          <w:sz w:val="16"/>
          <w:szCs w:val="26"/>
        </w:rPr>
        <w:t>60</w:t>
      </w:r>
      <w:r w:rsidRPr="00950D40">
        <w:rPr>
          <w:rFonts w:ascii="Courier" w:hAnsi="Courier" w:cs="Courier"/>
          <w:color w:val="1D1D1D"/>
          <w:sz w:val="16"/>
          <w:szCs w:val="26"/>
        </w:rPr>
        <w:t xml:space="preserve">  };</w:t>
      </w:r>
    </w:p>
    <w:p w14:paraId="2D808F0F" w14:textId="77777777" w:rsidR="00585F5B" w:rsidRPr="00BB4280" w:rsidRDefault="00585F5B" w:rsidP="008964C4">
      <w:pPr>
        <w:pStyle w:val="Default"/>
      </w:pPr>
    </w:p>
    <w:p w14:paraId="37FCFA02" w14:textId="77777777" w:rsidR="002237EA" w:rsidRPr="00751410" w:rsidRDefault="002237EA" w:rsidP="00751410">
      <w:pPr>
        <w:pStyle w:val="Default"/>
      </w:pPr>
    </w:p>
    <w:p w14:paraId="7F0FE41B" w14:textId="77777777" w:rsidR="00E65469" w:rsidRDefault="003646DC" w:rsidP="00C81D2B">
      <w:pPr>
        <w:pStyle w:val="berschrift1"/>
        <w:jc w:val="both"/>
      </w:pPr>
      <w:bookmarkStart w:id="93" w:name="_Ref144532857"/>
      <w:bookmarkStart w:id="94" w:name="_Toc187229144"/>
      <w:bookmarkStart w:id="95" w:name="_Toc313625370"/>
      <w:r w:rsidRPr="00362298">
        <w:t>MCTRL Memory Controller</w:t>
      </w:r>
      <w:bookmarkEnd w:id="93"/>
      <w:r w:rsidR="00751410">
        <w:t xml:space="preserve"> SystemC Model</w:t>
      </w:r>
      <w:bookmarkEnd w:id="94"/>
      <w:bookmarkEnd w:id="95"/>
    </w:p>
    <w:p w14:paraId="1FAEE7A8" w14:textId="77777777" w:rsidR="00E65469" w:rsidRPr="00362298" w:rsidRDefault="00E65469" w:rsidP="00E65469">
      <w:pPr>
        <w:pStyle w:val="berschrift2"/>
        <w:jc w:val="both"/>
        <w:rPr>
          <w:lang w:val="en-US"/>
        </w:rPr>
      </w:pPr>
      <w:bookmarkStart w:id="96" w:name="_Toc144947418"/>
      <w:bookmarkStart w:id="97" w:name="_Toc187229145"/>
      <w:bookmarkStart w:id="98" w:name="_Toc313625371"/>
      <w:r w:rsidRPr="00362298">
        <w:rPr>
          <w:lang w:val="en-US"/>
        </w:rPr>
        <w:t>Functionality and Features</w:t>
      </w:r>
      <w:bookmarkEnd w:id="96"/>
      <w:bookmarkEnd w:id="97"/>
      <w:bookmarkEnd w:id="98"/>
    </w:p>
    <w:p w14:paraId="13F9D7A6" w14:textId="77777777" w:rsidR="00E65469" w:rsidRDefault="00E65469" w:rsidP="00E65469">
      <w:pPr>
        <w:pStyle w:val="berschrift3"/>
      </w:pPr>
      <w:bookmarkStart w:id="99" w:name="_Toc144947419"/>
      <w:bookmarkStart w:id="100" w:name="_Toc187229146"/>
      <w:bookmarkStart w:id="101" w:name="_Toc313625372"/>
      <w:r>
        <w:t>Overview</w:t>
      </w:r>
      <w:bookmarkEnd w:id="99"/>
      <w:bookmarkEnd w:id="100"/>
      <w:bookmarkEnd w:id="101"/>
    </w:p>
    <w:p w14:paraId="72D2B6F2" w14:textId="77777777" w:rsidR="006A2DE1" w:rsidRDefault="006A2DE1" w:rsidP="0013285F">
      <w:r>
        <w:t xml:space="preserve">The </w:t>
      </w:r>
      <w:r w:rsidR="00E65469" w:rsidRPr="00362298">
        <w:t xml:space="preserve">TLM implementation of the </w:t>
      </w:r>
      <w:r w:rsidR="00E65469">
        <w:t>MCTRL</w:t>
      </w:r>
      <w:r w:rsidR="00E65469" w:rsidRPr="00362298">
        <w:t xml:space="preserve"> unit </w:t>
      </w:r>
      <w:r w:rsidR="00E65469">
        <w:t>reproduces</w:t>
      </w:r>
      <w:r w:rsidR="00E65469" w:rsidRPr="00362298">
        <w:t xml:space="preserve"> </w:t>
      </w:r>
      <w:r>
        <w:t xml:space="preserve">the functionality of </w:t>
      </w:r>
      <w:r w:rsidR="00E65469" w:rsidRPr="00362298">
        <w:t xml:space="preserve">the Gaisler GRLIB </w:t>
      </w:r>
      <w:r>
        <w:t xml:space="preserve">MCTRL </w:t>
      </w:r>
      <w:r w:rsidR="00E65469" w:rsidRPr="00362298">
        <w:t>VHDL implementation described in RD04.</w:t>
      </w:r>
      <w:r w:rsidR="00E65469">
        <w:t xml:space="preserve"> </w:t>
      </w:r>
      <w:r>
        <w:t>The timing is approximated at two different levels of abstraction (LT and AT). The MCTRL</w:t>
      </w:r>
      <w:r w:rsidR="00E65469">
        <w:t xml:space="preserve"> </w:t>
      </w:r>
      <w:r w:rsidR="00020300">
        <w:t xml:space="preserve">is </w:t>
      </w:r>
      <w:r w:rsidR="00E65469">
        <w:t>a slave on the AHB bus</w:t>
      </w:r>
      <w:r>
        <w:t xml:space="preserve"> and on the APB bus. It c</w:t>
      </w:r>
      <w:r w:rsidR="00E65469">
        <w:t>ontrol</w:t>
      </w:r>
      <w:r>
        <w:t>s a memory subsystem comprising</w:t>
      </w:r>
      <w:r w:rsidR="00020300">
        <w:t xml:space="preserve"> </w:t>
      </w:r>
      <w:r w:rsidR="00E65469">
        <w:t>up to two memory bus</w:t>
      </w:r>
      <w:r>
        <w:t>s</w:t>
      </w:r>
      <w:r w:rsidR="00E65469">
        <w:t xml:space="preserve">es and up to four </w:t>
      </w:r>
      <w:r w:rsidR="00020300">
        <w:t>different types of memory: PROM, memory mapped I/O</w:t>
      </w:r>
      <w:r w:rsidR="00E65469">
        <w:t xml:space="preserve">, SRAM, and SDRAM. </w:t>
      </w:r>
      <w:r>
        <w:t xml:space="preserve">The MCTRL TLM model provides one exclusive TLM master socket for each </w:t>
      </w:r>
      <w:r w:rsidR="00874E2D">
        <w:t>of</w:t>
      </w:r>
      <w:r w:rsidR="005060E5">
        <w:t xml:space="preserve"> the mentioned types</w:t>
      </w:r>
      <w:r w:rsidR="00874E2D">
        <w:t xml:space="preserve"> of device</w:t>
      </w:r>
      <w:r w:rsidR="005060E5">
        <w:t>s</w:t>
      </w:r>
      <w:r>
        <w:t>. Addres</w:t>
      </w:r>
      <w:r w:rsidR="00874E2D">
        <w:t>s</w:t>
      </w:r>
      <w:r>
        <w:t>ing is done using three distinct address spaces (</w:t>
      </w:r>
      <w:r w:rsidR="00B40EB7">
        <w:t xml:space="preserve">ROM, </w:t>
      </w:r>
      <w:r w:rsidR="00E65469">
        <w:t>I/O, and RAM</w:t>
      </w:r>
      <w:r>
        <w:t>)</w:t>
      </w:r>
      <w:r w:rsidR="00E65469">
        <w:t xml:space="preserve">. </w:t>
      </w:r>
      <w:r>
        <w:t>Read an</w:t>
      </w:r>
      <w:r w:rsidR="00874E2D">
        <w:t>d</w:t>
      </w:r>
      <w:r>
        <w:t xml:space="preserve"> write transactions from the AHB slave interface are forwarded</w:t>
      </w:r>
      <w:r w:rsidR="005060E5">
        <w:t xml:space="preserve"> to the appropriate memory master</w:t>
      </w:r>
      <w:r>
        <w:t xml:space="preserve"> socket. Incoming APB transactions are directed towards the register control interface.</w:t>
      </w:r>
    </w:p>
    <w:p w14:paraId="18C1523C" w14:textId="77777777" w:rsidR="00874E2D" w:rsidRDefault="006A2DE1" w:rsidP="00874E2D">
      <w:r>
        <w:t xml:space="preserve">The register control interface </w:t>
      </w:r>
      <w:r w:rsidR="00874E2D">
        <w:t>consists of four</w:t>
      </w:r>
      <w:r w:rsidR="00E65469">
        <w:t xml:space="preserve"> configuration registers </w:t>
      </w:r>
      <w:r w:rsidR="00874E2D">
        <w:t>(</w:t>
      </w:r>
      <w:r w:rsidR="00BA0425">
        <w:fldChar w:fldCharType="begin"/>
      </w:r>
      <w:r w:rsidR="00272AD1">
        <w:instrText xml:space="preserve"> REF _Ref144344891 \h </w:instrText>
      </w:r>
      <w:r w:rsidR="00BA0425">
        <w:fldChar w:fldCharType="separate"/>
      </w:r>
      <w:r w:rsidR="00937609">
        <w:t xml:space="preserve">Table </w:t>
      </w:r>
      <w:r w:rsidR="00937609">
        <w:rPr>
          <w:noProof/>
        </w:rPr>
        <w:t>4</w:t>
      </w:r>
      <w:r w:rsidR="00BA0425">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14:paraId="4B7C8610" w14:textId="77777777"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E65469" w:rsidRPr="00362298" w14:paraId="4D89712B" w14:textId="77777777">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14:paraId="032FEB7C" w14:textId="77777777"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14:paraId="60699517" w14:textId="77777777" w:rsidR="00E65469" w:rsidRPr="00362298" w:rsidRDefault="00E65469" w:rsidP="00733CC3">
            <w:r w:rsidRPr="00362298">
              <w:t>Register</w:t>
            </w:r>
          </w:p>
        </w:tc>
      </w:tr>
      <w:tr w:rsidR="00E65469" w:rsidRPr="00362298" w14:paraId="7C9F04C1"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2CC758FC" w14:textId="77777777"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76AD97A1" w14:textId="77777777" w:rsidR="00E65469" w:rsidRPr="00362298" w:rsidRDefault="00E65469" w:rsidP="007A1B07">
            <w:r>
              <w:t>MCFG1 (PROM and I/O)</w:t>
            </w:r>
          </w:p>
        </w:tc>
      </w:tr>
      <w:tr w:rsidR="00E65469" w:rsidRPr="00362298" w14:paraId="47E2368A"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7B865752" w14:textId="77777777"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6BD0E4B0" w14:textId="77777777" w:rsidR="00E65469" w:rsidRPr="00362298" w:rsidRDefault="00E65469" w:rsidP="007A1B07">
            <w:r>
              <w:t>MCFG2 (RAM)</w:t>
            </w:r>
          </w:p>
        </w:tc>
      </w:tr>
      <w:tr w:rsidR="00E65469" w:rsidRPr="00362298" w14:paraId="77D0D0AE"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4C5316B0" w14:textId="77777777"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2A9A2D83" w14:textId="77777777" w:rsidR="00E65469" w:rsidRPr="00362298" w:rsidRDefault="00E65469" w:rsidP="00733CC3">
            <w:r>
              <w:t>MCFG3 (SDRAM Refresh Period)</w:t>
            </w:r>
          </w:p>
        </w:tc>
      </w:tr>
      <w:tr w:rsidR="00E65469" w:rsidRPr="00362298" w14:paraId="6CF9A79C" w14:textId="77777777">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14:paraId="20E2981A" w14:textId="77777777"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14:paraId="2FF1DEB6" w14:textId="77777777" w:rsidR="00E65469" w:rsidRPr="00362298" w:rsidRDefault="00E65469" w:rsidP="00733CC3">
            <w:r>
              <w:t>MCFG4 (Power Saving Configuration)</w:t>
            </w:r>
          </w:p>
        </w:tc>
      </w:tr>
    </w:tbl>
    <w:p w14:paraId="409FEE0E" w14:textId="77777777" w:rsidR="00E65469" w:rsidRDefault="00E65469" w:rsidP="00E65469">
      <w:pPr>
        <w:pStyle w:val="Beschriftung"/>
        <w:jc w:val="center"/>
      </w:pPr>
      <w:bookmarkStart w:id="102" w:name="_Ref144344891"/>
      <w:r>
        <w:lastRenderedPageBreak/>
        <w:t xml:space="preserve">Table </w:t>
      </w:r>
      <w:r w:rsidR="00BA0425">
        <w:fldChar w:fldCharType="begin"/>
      </w:r>
      <w:r w:rsidR="001D2F47">
        <w:instrText xml:space="preserve"> SEQ Table \* ARABIC </w:instrText>
      </w:r>
      <w:r w:rsidR="00BA0425">
        <w:fldChar w:fldCharType="separate"/>
      </w:r>
      <w:r w:rsidR="008964C4">
        <w:rPr>
          <w:noProof/>
        </w:rPr>
        <w:t>6</w:t>
      </w:r>
      <w:r w:rsidR="00BA0425">
        <w:rPr>
          <w:noProof/>
        </w:rPr>
        <w:fldChar w:fldCharType="end"/>
      </w:r>
      <w:bookmarkEnd w:id="102"/>
      <w:r>
        <w:t xml:space="preserve"> </w:t>
      </w:r>
      <w:r w:rsidRPr="00362298">
        <w:t xml:space="preserve">– </w:t>
      </w:r>
      <w:r>
        <w:t>MCTRL</w:t>
      </w:r>
      <w:r w:rsidRPr="00362298">
        <w:t xml:space="preserve"> Registers</w:t>
      </w:r>
    </w:p>
    <w:p w14:paraId="527C5598" w14:textId="77777777" w:rsidR="00E65469" w:rsidRDefault="00E65469" w:rsidP="00E65469">
      <w:pPr>
        <w:pStyle w:val="berschrift3"/>
      </w:pPr>
      <w:bookmarkStart w:id="103" w:name="_Toc144947420"/>
      <w:bookmarkStart w:id="104" w:name="_Toc187229147"/>
      <w:bookmarkStart w:id="105" w:name="_Toc313625373"/>
      <w:r>
        <w:t>Address Space</w:t>
      </w:r>
      <w:bookmarkEnd w:id="103"/>
      <w:bookmarkEnd w:id="104"/>
      <w:bookmarkEnd w:id="105"/>
    </w:p>
    <w:p w14:paraId="06EC7F24" w14:textId="77777777" w:rsidR="00874E2D" w:rsidRDefault="00E65469" w:rsidP="00E65469">
      <w:r>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14:paraId="39D6302A" w14:textId="77777777" w:rsidR="00D444EA" w:rsidRDefault="00E65469" w:rsidP="00E65469">
      <w:r>
        <w:t xml:space="preserve">The PROM address space is </w:t>
      </w:r>
      <w:r w:rsidR="005060E5">
        <w:t>derived</w:t>
      </w:r>
      <w:r>
        <w:t xml:space="preserve"> from the </w:t>
      </w:r>
      <w:r w:rsidR="005060E5">
        <w:t>parameters</w:t>
      </w:r>
      <w:r>
        <w:t xml:space="preserve"> </w:t>
      </w:r>
      <w:r w:rsidRPr="005060E5">
        <w:rPr>
          <w:i/>
        </w:rPr>
        <w:t>romaddr</w:t>
      </w:r>
      <w:r>
        <w:t xml:space="preserve"> and </w:t>
      </w:r>
      <w:r w:rsidRPr="005060E5">
        <w:rPr>
          <w:i/>
        </w:rPr>
        <w:t>rommask</w:t>
      </w:r>
      <w:r>
        <w:t xml:space="preserve">, which define the start address and the size of the PROM address space. The </w:t>
      </w:r>
      <w:r w:rsidRPr="00D444EA">
        <w:rPr>
          <w:i/>
        </w:rPr>
        <w:t>romaddr</w:t>
      </w:r>
      <w:r>
        <w:t xml:space="preserve"> is written to the 12 bit-wide ADDR field of the GRLIB PnP</w:t>
      </w:r>
      <w:r w:rsidR="00D444EA">
        <w:t xml:space="preserve"> BAR0 register of the MCTRL. The </w:t>
      </w:r>
      <w:r w:rsidRPr="00D444EA">
        <w:rPr>
          <w:i/>
        </w:rPr>
        <w:t>rommask</w:t>
      </w:r>
      <w:r w:rsidR="00D444EA">
        <w:t xml:space="preserve"> </w:t>
      </w:r>
      <w:r>
        <w:t>is</w:t>
      </w:r>
      <w:r w:rsidR="00D444EA">
        <w:t xml:space="preserve"> written to the 12 bit-wide MASK</w:t>
      </w:r>
      <w:r>
        <w:t xml:space="preserve"> field of the GRLIB PnP BAR0 register. The bit mask represents the 12 most significant bits of the memory address. As the address space is byte-addressable and the address width is 32 bit, the 12 MSBs can mask the addre</w:t>
      </w:r>
      <w:r w:rsidR="0032630A">
        <w:t>ss space with a resolution of 2</w:t>
      </w:r>
      <w:r w:rsidRPr="0032630A">
        <w:rPr>
          <w:vertAlign w:val="superscript"/>
        </w:rPr>
        <w:t>(32-12)</w:t>
      </w:r>
      <w:r>
        <w:t xml:space="preserve"> bytes, i.e. 1 MByte. </w:t>
      </w:r>
    </w:p>
    <w:p w14:paraId="69029BEA" w14:textId="77777777" w:rsidR="00E65469" w:rsidRDefault="00E65469" w:rsidP="00E65469">
      <w:r>
        <w:t xml:space="preserve">The </w:t>
      </w:r>
      <w:r w:rsidR="00D444EA">
        <w:t xml:space="preserve">size of the </w:t>
      </w:r>
      <w:r>
        <w:t xml:space="preserve">PROM address space </w:t>
      </w:r>
      <w:r w:rsidR="00D444EA">
        <w:t>is:</w:t>
      </w:r>
      <w:r>
        <w:t xml:space="preserve"> </w:t>
      </w:r>
    </w:p>
    <w:p w14:paraId="242445FD" w14:textId="77777777" w:rsidR="00E65469" w:rsidRDefault="00E65469" w:rsidP="00E65469">
      <w:pPr>
        <w:ind w:firstLine="284"/>
      </w:pPr>
      <w:r>
        <w:t>(2</w:t>
      </w:r>
      <w:r w:rsidRPr="0032630A">
        <w:rPr>
          <w:vertAlign w:val="superscript"/>
        </w:rPr>
        <w:t>12</w:t>
      </w:r>
      <w:r>
        <w:t xml:space="preserve"> – </w:t>
      </w:r>
      <w:proofErr w:type="gramStart"/>
      <w:r>
        <w:t>rommask</w:t>
      </w:r>
      <w:proofErr w:type="gramEnd"/>
      <w:r>
        <w:t>) MByte</w:t>
      </w:r>
    </w:p>
    <w:p w14:paraId="1E9DB68E" w14:textId="77777777" w:rsidR="00E65469" w:rsidRDefault="007A3E4C" w:rsidP="00E65469">
      <w:r>
        <w:t>The address space is</w:t>
      </w:r>
      <w:r w:rsidR="00E65469">
        <w:t xml:space="preserve"> divided into two PROM banks of equal size.</w:t>
      </w:r>
    </w:p>
    <w:p w14:paraId="23712F8B" w14:textId="77777777" w:rsidR="00E65469"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32630A">
        <w:rPr>
          <w:i/>
        </w:rPr>
        <w:t>ioaddr</w:t>
      </w:r>
      <w:r>
        <w:t xml:space="preserve"> and </w:t>
      </w:r>
      <w:r w:rsidRPr="0032630A">
        <w:rPr>
          <w:i/>
        </w:rPr>
        <w:t>iomask</w:t>
      </w:r>
      <w:r w:rsidR="0032630A">
        <w:t xml:space="preserve"> parameters</w:t>
      </w:r>
      <w:r>
        <w:t xml:space="preserve">. </w:t>
      </w:r>
      <w:r w:rsidR="0032630A">
        <w:t xml:space="preserve">The only difference to PROM is that </w:t>
      </w:r>
      <w:r>
        <w:t>a subdivision into memory banks is not supported for local I/O.</w:t>
      </w:r>
    </w:p>
    <w:p w14:paraId="4839A5B0" w14:textId="77777777" w:rsidR="00E65469" w:rsidRDefault="007A3E4C" w:rsidP="00E65469">
      <w:r>
        <w:t>The</w:t>
      </w:r>
      <w:r w:rsidR="00E65469">
        <w:t xml:space="preserve"> RAM address space</w:t>
      </w:r>
      <w:r>
        <w:t xml:space="preserve"> is derived from the </w:t>
      </w:r>
      <w:r w:rsidRPr="007A3E4C">
        <w:rPr>
          <w:i/>
        </w:rPr>
        <w:t>ramaddr</w:t>
      </w:r>
      <w:r>
        <w:t xml:space="preserve"> and </w:t>
      </w:r>
      <w:r w:rsidRPr="007A3E4C">
        <w:rPr>
          <w:i/>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MCFG2 register. Th</w:t>
      </w:r>
      <w:r>
        <w:t xml:space="preserve">e register provides the fields </w:t>
      </w:r>
      <w:r w:rsidR="00E65469" w:rsidRPr="007A3E4C">
        <w:rPr>
          <w:i/>
        </w:rPr>
        <w:t>SDRAM ena</w:t>
      </w:r>
      <w:r w:rsidRPr="007A3E4C">
        <w:rPr>
          <w:i/>
        </w:rPr>
        <w:t>ble</w:t>
      </w:r>
      <w:r>
        <w:t xml:space="preserve"> and </w:t>
      </w:r>
      <w:r w:rsidRPr="007A3E4C">
        <w:rPr>
          <w:i/>
        </w:rPr>
        <w:t>SRAM disable</w:t>
      </w:r>
      <w:r>
        <w:t xml:space="preserve"> indicating</w:t>
      </w:r>
      <w:r w:rsidR="00E65469">
        <w:t xml:space="preserve"> the presence o</w:t>
      </w:r>
      <w:r>
        <w:t>f SRAM, SDRAM</w:t>
      </w:r>
      <w:r w:rsidR="00E65469">
        <w:t xml:space="preserve">, or </w:t>
      </w:r>
      <w:r>
        <w:t>SRAM &amp; SDRAM</w:t>
      </w:r>
      <w:r w:rsidR="00E65469">
        <w:t xml:space="preserve">. If the </w:t>
      </w:r>
      <w:r w:rsidR="00E65469" w:rsidRPr="007A3E4C">
        <w:rPr>
          <w:i/>
        </w:rPr>
        <w:t>SDRAM enable</w:t>
      </w:r>
      <w:r>
        <w:t xml:space="preserve"> bit is low</w:t>
      </w:r>
      <w:proofErr w:type="gramStart"/>
      <w:r>
        <w:t xml:space="preserve">, </w:t>
      </w:r>
      <w:r w:rsidR="00E65469">
        <w:t xml:space="preserve"> </w:t>
      </w:r>
      <w:r w:rsidR="00E65469" w:rsidRPr="007A3E4C">
        <w:rPr>
          <w:i/>
        </w:rPr>
        <w:t>SRAM</w:t>
      </w:r>
      <w:proofErr w:type="gramEnd"/>
      <w:r w:rsidR="00E65469" w:rsidRPr="007A3E4C">
        <w:rPr>
          <w:i/>
        </w:rPr>
        <w:t xml:space="preserve"> disable</w:t>
      </w:r>
      <w:r w:rsidR="00E65469">
        <w:t xml:space="preserve"> </w:t>
      </w:r>
      <w:r>
        <w:t xml:space="preserve">has </w:t>
      </w:r>
      <w:r w:rsidR="00E65469">
        <w:t>no effect.</w:t>
      </w:r>
    </w:p>
    <w:p w14:paraId="669621A2" w14:textId="77777777" w:rsidR="00E65469" w:rsidRDefault="00C025D8" w:rsidP="00E65469">
      <w:r>
        <w:t>For details</w:t>
      </w:r>
      <w:r w:rsidR="006C503E">
        <w:t xml:space="preserve"> and information</w:t>
      </w:r>
      <w:r>
        <w:t xml:space="preserve"> on the </w:t>
      </w:r>
      <w:r w:rsidR="00E65469">
        <w:t>organization of the 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GRIP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BA0425">
        <w:fldChar w:fldCharType="begin"/>
      </w:r>
      <w:r w:rsidR="00272AD1">
        <w:instrText xml:space="preserve"> REF _Ref144356423 \h </w:instrText>
      </w:r>
      <w:r w:rsidR="00BA0425">
        <w:fldChar w:fldCharType="separate"/>
      </w:r>
      <w:r w:rsidR="00937609">
        <w:t xml:space="preserve">Figure </w:t>
      </w:r>
      <w:r w:rsidR="00937609">
        <w:rPr>
          <w:noProof/>
        </w:rPr>
        <w:t>4</w:t>
      </w:r>
      <w:r w:rsidR="00BA0425">
        <w:fldChar w:fldCharType="end"/>
      </w:r>
      <w:r w:rsidR="00E65469">
        <w:t>.</w:t>
      </w:r>
    </w:p>
    <w:p w14:paraId="289535BF" w14:textId="77777777" w:rsidR="00E65469" w:rsidRDefault="00E65469" w:rsidP="00E65469">
      <w:r w:rsidRPr="00A5023A">
        <w:rPr>
          <w:noProof/>
          <w:lang w:val="de-DE"/>
        </w:rPr>
        <w:lastRenderedPageBreak/>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14:paraId="7F3B9775" w14:textId="77777777" w:rsidR="00E65469" w:rsidRDefault="00E65469" w:rsidP="00E65469">
      <w:pPr>
        <w:pStyle w:val="Beschriftung"/>
        <w:jc w:val="center"/>
      </w:pPr>
      <w:bookmarkStart w:id="106" w:name="_Ref144356423"/>
      <w:bookmarkStart w:id="107" w:name="_Toc166210398"/>
      <w:r>
        <w:t xml:space="preserve">Figure </w:t>
      </w:r>
      <w:r w:rsidR="00BA0425">
        <w:fldChar w:fldCharType="begin"/>
      </w:r>
      <w:r w:rsidR="001D2F47">
        <w:instrText xml:space="preserve"> SEQ Figure \* ARABIC </w:instrText>
      </w:r>
      <w:r w:rsidR="00BA0425">
        <w:fldChar w:fldCharType="separate"/>
      </w:r>
      <w:r w:rsidR="00937609">
        <w:rPr>
          <w:noProof/>
        </w:rPr>
        <w:t>4</w:t>
      </w:r>
      <w:r w:rsidR="00BA0425">
        <w:rPr>
          <w:noProof/>
        </w:rPr>
        <w:fldChar w:fldCharType="end"/>
      </w:r>
      <w:bookmarkEnd w:id="106"/>
      <w:r>
        <w:t xml:space="preserve"> – RAM address space</w:t>
      </w:r>
      <w:bookmarkEnd w:id="107"/>
    </w:p>
    <w:p w14:paraId="2C2E50C0" w14:textId="77777777"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27430B">
        <w:rPr>
          <w:i/>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27430B">
        <w:t>b</w:t>
      </w:r>
      <w:r>
        <w:t>yte</w:t>
      </w:r>
      <w:r w:rsidR="0027430B">
        <w:t xml:space="preserve">. It can be set using the </w:t>
      </w:r>
      <w:r w:rsidRPr="0027430B">
        <w:rPr>
          <w:i/>
        </w:rPr>
        <w:t>RAM BANK SIZE</w:t>
      </w:r>
      <w:r>
        <w:t xml:space="preserve"> field of the MCFG2 register. If the bank size exceeds 128 MByte, the number of banks must be reduced or the size of the address space must be increased. In the SRAM only configuration, a fifth bank can be attached to take up the upper half of the RAM address space.</w:t>
      </w:r>
    </w:p>
    <w:p w14:paraId="07DCA94C" w14:textId="77777777"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bank5 cannot be present, because two SDRAM banks </w:t>
      </w:r>
      <w:r>
        <w:t>are mapped to</w:t>
      </w:r>
      <w:r w:rsidR="00E65469">
        <w:t xml:space="preserve"> the upper half of the RAM address space. The size of the SDRAM banks is scalable between 4 MByte – 512 MByte, according to the </w:t>
      </w:r>
      <w:r w:rsidR="00E65469" w:rsidRPr="0027430B">
        <w:rPr>
          <w:i/>
        </w:rPr>
        <w:t>SDRAM BANKSZ</w:t>
      </w:r>
      <w:r w:rsidR="00E65469">
        <w:t xml:space="preserve"> field of the MCFG2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a </w:t>
      </w:r>
      <w:r w:rsidR="00E65469" w:rsidRPr="00C63FA3">
        <w:rPr>
          <w:i/>
        </w:rPr>
        <w:t>rammask</w:t>
      </w:r>
      <w:r w:rsidR="00C63FA3">
        <w:t xml:space="preserve"> equal</w:t>
      </w:r>
      <w:r w:rsidR="00E65469">
        <w:t xml:space="preserve"> 0x800.</w:t>
      </w:r>
    </w:p>
    <w:p w14:paraId="37579064" w14:textId="77777777" w:rsidR="00E65469" w:rsidRDefault="00E65469" w:rsidP="00E65469">
      <w:r>
        <w:lastRenderedPageBreak/>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14:paraId="354B269E" w14:textId="77777777" w:rsidR="00E65469" w:rsidRDefault="00E65469" w:rsidP="00E65469">
      <w:r>
        <w:t>In any configuration, the initial bank sizes are calculated to be the maximum possible size, which can be deduced from address space size and number of banks.</w:t>
      </w:r>
    </w:p>
    <w:p w14:paraId="1F155085" w14:textId="77777777" w:rsidR="00E65469" w:rsidRDefault="00E65469" w:rsidP="00E65469">
      <w:r>
        <w:t xml:space="preserve">It is possible to switch between the three configurations shown in </w:t>
      </w:r>
      <w:r w:rsidR="00BA0425">
        <w:fldChar w:fldCharType="begin"/>
      </w:r>
      <w:r w:rsidR="00272AD1">
        <w:instrText xml:space="preserve"> REF _Ref144356423 \h </w:instrText>
      </w:r>
      <w:r w:rsidR="00BA0425">
        <w:fldChar w:fldCharType="separate"/>
      </w:r>
      <w:r w:rsidR="00937609">
        <w:t xml:space="preserve">Figure </w:t>
      </w:r>
      <w:r w:rsidR="00937609">
        <w:rPr>
          <w:noProof/>
        </w:rPr>
        <w:t>4</w:t>
      </w:r>
      <w:r w:rsidR="00BA0425">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MCFG2 register. </w:t>
      </w:r>
      <w:r w:rsidR="00050D00">
        <w:t>In such an event t</w:t>
      </w:r>
      <w:r>
        <w:t>he MCT</w:t>
      </w:r>
      <w:r w:rsidR="00050D00">
        <w:t xml:space="preserve">RL </w:t>
      </w:r>
      <w:r>
        <w:t xml:space="preserve">will </w:t>
      </w:r>
      <w:r w:rsidR="00050D00">
        <w:t>recalculate</w:t>
      </w:r>
      <w:r>
        <w:t xml:space="preserve"> the start and end addresses of </w:t>
      </w:r>
      <w:r w:rsidR="00050D00">
        <w:t>all SRAM and SDRAM memory banks</w:t>
      </w:r>
      <w:r>
        <w:t>. As only the address decoding will change, the contents of the memories remain unchanged.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14:paraId="0FBEBEFC" w14:textId="77777777" w:rsidR="00E65469" w:rsidRPr="00EC5550" w:rsidRDefault="00E65469" w:rsidP="00E65469">
      <w:pPr>
        <w:rPr>
          <w:i/>
          <w:u w:val="single"/>
        </w:rPr>
      </w:pPr>
      <w:r w:rsidRPr="00EC5550">
        <w:rPr>
          <w:i/>
          <w:u w:val="single"/>
        </w:rPr>
        <w:t>Remark:</w:t>
      </w:r>
    </w:p>
    <w:p w14:paraId="23B173A9" w14:textId="77777777" w:rsidR="00E65469" w:rsidRPr="00EC5550" w:rsidRDefault="00E65469" w:rsidP="00B1504B">
      <w:pPr>
        <w:rPr>
          <w:i/>
        </w:rPr>
      </w:pPr>
      <w:r w:rsidRPr="00EC5550">
        <w:rPr>
          <w:i/>
        </w:rPr>
        <w:t xml:space="preserve">In addition to rommask and rammask, </w:t>
      </w:r>
      <w:r w:rsidR="00050D00" w:rsidRPr="00EC5550">
        <w:rPr>
          <w:i/>
        </w:rPr>
        <w:t xml:space="preserve">the </w:t>
      </w:r>
      <w:r w:rsidR="00B1504B" w:rsidRPr="00EC5550">
        <w:rPr>
          <w:i/>
        </w:rPr>
        <w:t xml:space="preserve">VHDL model provides the generics </w:t>
      </w:r>
      <w:r w:rsidRPr="00EC5550">
        <w:rPr>
          <w:i/>
        </w:rPr>
        <w:t>romasel and sdrasel</w:t>
      </w:r>
      <w:r w:rsidR="00B1504B" w:rsidRPr="00EC5550">
        <w:rPr>
          <w:i/>
        </w:rPr>
        <w:t xml:space="preserve"> to </w:t>
      </w:r>
      <w:r w:rsidR="00050D00" w:rsidRPr="00EC5550">
        <w:rPr>
          <w:i/>
        </w:rPr>
        <w:t>reflect the partitioning of the PROM and RAM address space.</w:t>
      </w:r>
      <w:r w:rsidRPr="00EC5550">
        <w:rPr>
          <w:i/>
        </w:rPr>
        <w:t xml:space="preserve"> Both </w:t>
      </w:r>
      <w:r w:rsidR="00B1504B" w:rsidRPr="00EC5550">
        <w:rPr>
          <w:i/>
        </w:rPr>
        <w:t>parameter sets must be properaly aligned to ensure correct operation of the MCTRL. To reduce complexity and redundandency the TLM model does not contain romasel/sdrasel constructor parameters.</w:t>
      </w:r>
      <w:bookmarkStart w:id="108" w:name="_Toc144947421"/>
      <w:r w:rsidR="00B1504B" w:rsidRPr="00EC5550">
        <w:rPr>
          <w:i/>
        </w:rPr>
        <w:t xml:space="preserve"> </w:t>
      </w:r>
      <w:bookmarkEnd w:id="108"/>
    </w:p>
    <w:p w14:paraId="69AED104" w14:textId="77777777" w:rsidR="00E65469" w:rsidRDefault="00EC5550" w:rsidP="00EC5550">
      <w:r>
        <w:br/>
        <w:t xml:space="preserve">The way the MCTRL TLM model </w:t>
      </w:r>
      <w:proofErr w:type="gramStart"/>
      <w:r>
        <w:t>handels</w:t>
      </w:r>
      <w:proofErr w:type="gramEnd"/>
      <w:r>
        <w:t xml:space="preserve"> memory access depends on the typ of memory addressed. This information is extracted by evaluating the target address. With respect to the result, the </w:t>
      </w:r>
      <w:r w:rsidR="00E65469" w:rsidRPr="00EC5550">
        <w:rPr>
          <w:i/>
        </w:rPr>
        <w:t>streaming width</w:t>
      </w:r>
      <w:r>
        <w:t xml:space="preserve"> of the </w:t>
      </w:r>
      <w:r w:rsidR="00E65469">
        <w:t>payload is</w:t>
      </w:r>
      <w:r>
        <w:t xml:space="preserve"> adjusted. Afterwards the transaction is forwarded to the responsible memory socket.</w:t>
      </w:r>
    </w:p>
    <w:p w14:paraId="72957040" w14:textId="77777777" w:rsidR="00E65469" w:rsidRDefault="00E65469" w:rsidP="00E65469">
      <w:r>
        <w:t>The delay of a transaction is always fully modeled in the MCTRL unit, which holds information about all timing parameters involved. The timing parameters are given in the configuration registers. Additional delay information can be deduced from the streaming width and data length</w:t>
      </w:r>
      <w:r w:rsidR="00EC5550">
        <w:t>,</w:t>
      </w:r>
      <w:r>
        <w:t xml:space="preserve"> in case of burst transactions. All delay values are calculated as multiples of the bus clock period. For each memory access, the </w:t>
      </w:r>
      <w:r w:rsidR="00EC5550">
        <w:t>MCTRL</w:t>
      </w:r>
      <w:r>
        <w:t xml:space="preserve"> adds a decoding delay of one bus cycle.</w:t>
      </w:r>
    </w:p>
    <w:p w14:paraId="6A00335F" w14:textId="77777777" w:rsidR="00E65469" w:rsidRDefault="00E65469" w:rsidP="00E65469">
      <w:pPr>
        <w:pStyle w:val="berschrift4"/>
      </w:pPr>
      <w:r>
        <w:t>PROM Access</w:t>
      </w:r>
    </w:p>
    <w:p w14:paraId="24BFA18C" w14:textId="77777777" w:rsidR="00E65469" w:rsidRDefault="00E65469" w:rsidP="00E65469">
      <w:r>
        <w:t xml:space="preserve">In case of PROM, write access needs to be explicitly allowed by setting the PWEN bit of the MCFG1 register. </w:t>
      </w:r>
      <w:r w:rsidR="00D73DAA">
        <w:t>Forbidden</w:t>
      </w:r>
      <w:r>
        <w:t xml:space="preserve"> write </w:t>
      </w:r>
      <w:r w:rsidR="00D73DAA">
        <w:t>operations</w:t>
      </w:r>
      <w:r>
        <w:t xml:space="preserve">, </w:t>
      </w:r>
      <w:r w:rsidR="00D73DAA">
        <w:t xml:space="preserve">will be cancelled and return a </w:t>
      </w:r>
      <w:r>
        <w:t>TLM_COMMAND_ERROR_RESPONSE.</w:t>
      </w:r>
    </w:p>
    <w:p w14:paraId="66A5501F" w14:textId="77777777" w:rsidR="00E65469" w:rsidRDefault="00E65469" w:rsidP="00E65469">
      <w:r>
        <w:t>A read access to PROM memory takes 4 bus cycles plus 0 – 15 wait states. A write access to PROM memory takes 3 bus cycles plus 0 – 15 wait states. The wait states can be configured via the PROM READ WS and PROM WRITE WS fields of the MCFG1 register.</w:t>
      </w:r>
    </w:p>
    <w:p w14:paraId="6EFFB46A" w14:textId="77777777" w:rsidR="00E65469" w:rsidRDefault="00E65469" w:rsidP="00E65469">
      <w:commentRangeStart w:id="109"/>
      <w:r>
        <w:lastRenderedPageBreak/>
        <w:t>A PROM write access can have a streaming width of 32, 16, or 8 bits. The access mode is set in the PROM WIDTH field of the MCFG1 register. If the PROM WIDTH field is set to 16</w:t>
      </w:r>
      <w:r w:rsidR="00D73DAA">
        <w:t xml:space="preserve"> or 8 bits, a read access to PROM will still</w:t>
      </w:r>
      <w:r>
        <w:t xml:space="preserve"> result in retrieving a full 32 bit word, which will be transmitted in a burst of two half-words or four single bytes, adding a delay of two bus cycles (data1 and data2) in 16 bit mode or six bus cycles (3x data1 and 3x data2) in 8 bit mode.</w:t>
      </w:r>
      <w:commentRangeEnd w:id="109"/>
      <w:r w:rsidR="004B08CC">
        <w:rPr>
          <w:rStyle w:val="Kommentarzeichen"/>
          <w:vanish/>
        </w:rPr>
        <w:commentReference w:id="109"/>
      </w:r>
    </w:p>
    <w:p w14:paraId="62B929B6" w14:textId="77777777" w:rsidR="00E65469" w:rsidRDefault="00E65469" w:rsidP="00E65469">
      <w:pPr>
        <w:pStyle w:val="berschrift4"/>
      </w:pPr>
      <w:r>
        <w:t>Local I/O Access</w:t>
      </w:r>
    </w:p>
    <w:p w14:paraId="748217D6" w14:textId="77777777" w:rsidR="00E65469" w:rsidRDefault="00E65469" w:rsidP="00E65469">
      <w:r>
        <w:t>The local I/O area supports access to 32 bit words, 16 bit half-words, and sing</w:t>
      </w:r>
      <w:r w:rsidR="004B08CC">
        <w:t>l</w:t>
      </w:r>
      <w:r>
        <w:t xml:space="preserve">e bytes. A read access takes 4 bus cycles (lead-in, data1, data2, </w:t>
      </w:r>
      <w:proofErr w:type="gramStart"/>
      <w:r>
        <w:t>lead</w:t>
      </w:r>
      <w:proofErr w:type="gramEnd"/>
      <w:r>
        <w:t xml:space="preserve">-out) and a write access takes 3 bus cycles (lead-in, data, lead-out). For both, read and write operations, the VHDL implementation provides a dynamic </w:t>
      </w:r>
      <w:r w:rsidRPr="004B08CC">
        <w:rPr>
          <w:i/>
        </w:rPr>
        <w:t>bus</w:t>
      </w:r>
      <w:r w:rsidR="004B08CC">
        <w:rPr>
          <w:i/>
        </w:rPr>
        <w:t>-ready-</w:t>
      </w:r>
      <w:r w:rsidRPr="004B08CC">
        <w:rPr>
          <w:i/>
        </w:rPr>
        <w:t>signaling</w:t>
      </w:r>
      <w:r>
        <w:t xml:space="preserve"> mechanism, which can induce an arbitrary number of wait states. As these arbitrary wait states model the latency of the attached I/O device, it is the task of the attached I/O device to model this delay and add it to the delay parameter of the TLM transport function. The MCTRL unit will observe the delay parameter and add its value to the overall transaction delay.</w:t>
      </w:r>
    </w:p>
    <w:p w14:paraId="3DD95C16" w14:textId="77777777" w:rsidR="00E65469" w:rsidRDefault="00E65469" w:rsidP="00E65469">
      <w:pPr>
        <w:pStyle w:val="berschrift4"/>
      </w:pPr>
      <w:r>
        <w:t>SRAM Access</w:t>
      </w:r>
    </w:p>
    <w:p w14:paraId="56AE8ED5" w14:textId="77777777" w:rsidR="00E65469" w:rsidRDefault="00E65469" w:rsidP="00E65469">
      <w:r>
        <w:t>The access to SRAM is similar to the PROM access, the difference being the number of wait states</w:t>
      </w:r>
      <w:r w:rsidR="007610A3">
        <w:t xml:space="preserve"> (0 – 3)</w:t>
      </w:r>
      <w:r>
        <w:t xml:space="preserve">. For a read access, the number of wait states can be set via the RAM READ WS field of the MCFG2 register. Read accesses to SRAM bank5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14:paraId="01AA6F3A" w14:textId="77777777" w:rsidR="00E65469" w:rsidRDefault="00E65469" w:rsidP="00E65469">
      <w:pPr>
        <w:pStyle w:val="berschrift4"/>
      </w:pPr>
      <w:bookmarkStart w:id="110" w:name="_Ref144437570"/>
      <w:r>
        <w:t>SDRAM Access</w:t>
      </w:r>
      <w:bookmarkEnd w:id="110"/>
    </w:p>
    <w:p w14:paraId="0279C27D" w14:textId="77777777" w:rsidR="00E65469" w:rsidRDefault="00226F9D" w:rsidP="00E65469">
      <w:r>
        <w:t xml:space="preserve">The SDRAM is </w:t>
      </w:r>
      <w:r w:rsidR="00E65469">
        <w:t>accessed</w:t>
      </w:r>
      <w:r>
        <w:t xml:space="preserve"> over a</w:t>
      </w:r>
      <w:r w:rsidR="00E65469">
        <w:t xml:space="preserve"> separate bus, if the </w:t>
      </w:r>
      <w:r w:rsidR="00E65469" w:rsidRPr="00226F9D">
        <w:rPr>
          <w:i/>
        </w:rPr>
        <w:t>sepbus</w:t>
      </w:r>
      <w:r w:rsidR="00E65469">
        <w:t xml:space="preserve"> </w:t>
      </w:r>
      <w:r>
        <w:t>parameter is set to one. This bus can have a width of 32</w:t>
      </w:r>
      <w:r w:rsidR="00E65469">
        <w:t xml:space="preserve"> or 64 bit</w:t>
      </w:r>
      <w:r>
        <w:t>,</w:t>
      </w:r>
      <w:r w:rsidR="00E65469">
        <w:t xml:space="preserve"> as indicated by the</w:t>
      </w:r>
      <w:r w:rsidR="00E65469" w:rsidRPr="00226F9D">
        <w:rPr>
          <w:i/>
        </w:rPr>
        <w:t xml:space="preserve"> D64</w:t>
      </w:r>
      <w:r w:rsidR="00E65469">
        <w:t xml:space="preserve"> field of the MCFG2 register.</w:t>
      </w:r>
    </w:p>
    <w:p w14:paraId="1426F4A8" w14:textId="77777777" w:rsidR="00E65469" w:rsidRDefault="00E65469" w:rsidP="00E65469">
      <w:r>
        <w:t>In the RTL model, the SDRAM device is controlled by SDRAM commands. An ACTIVATE command open</w:t>
      </w:r>
      <w:r w:rsidR="00226F9D">
        <w:t>s</w:t>
      </w:r>
      <w:r>
        <w:t xml:space="preserve"> a row, whil</w:t>
      </w:r>
      <w:r w:rsidR="00226F9D">
        <w:t>e a PRECHARGE command closes a</w:t>
      </w:r>
      <w:r>
        <w:t xml:space="preserve"> row. </w:t>
      </w:r>
      <w:r w:rsidR="00226F9D">
        <w:t xml:space="preserve">As long the row is open </w:t>
      </w:r>
      <w:r>
        <w:t xml:space="preserve">READ or WRITE </w:t>
      </w:r>
      <w:r w:rsidR="00226F9D">
        <w:t>commands are issued to access data</w:t>
      </w:r>
      <w:r>
        <w:t>.</w:t>
      </w:r>
    </w:p>
    <w:p w14:paraId="358480D5" w14:textId="77777777" w:rsidR="00E65469" w:rsidRDefault="00E65469" w:rsidP="00E65469">
      <w:r>
        <w:t>A read access is always perf</w:t>
      </w:r>
      <w:r w:rsidR="00226F9D">
        <w:t>ormed as a page burst access. Because</w:t>
      </w:r>
      <w:r>
        <w:t xml:space="preserve"> a </w:t>
      </w:r>
      <w:r w:rsidR="00226F9D">
        <w:t xml:space="preserve">page </w:t>
      </w:r>
      <w:proofErr w:type="gramStart"/>
      <w:r w:rsidR="00226F9D">
        <w:t xml:space="preserve">burst </w:t>
      </w:r>
      <w:r>
        <w:t xml:space="preserve"> can</w:t>
      </w:r>
      <w:proofErr w:type="gramEnd"/>
      <w:r>
        <w:t xml:space="preserve"> be</w:t>
      </w:r>
      <w:r w:rsidR="00226F9D">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14:paraId="374F3940" w14:textId="77777777" w:rsidR="00E65469" w:rsidRDefault="00E65469" w:rsidP="00E65469">
      <w:r>
        <w:t xml:space="preserve">The time required for opening a row is determined by the TCAS field of the MCFG2 register. If the TCAS field is changed, the memory device needs to take notice of this change. It will be reconfigured by MCTRL sending a LOAD MODE REGISTER (LMR) command. In the TLM model, the MCTRL unit models the timing of each transaction and expects the memory model to behave correctly, i.e. an LMR </w:t>
      </w:r>
      <w:r>
        <w:lastRenderedPageBreak/>
        <w:t xml:space="preserve">command would not have any functional effect. Hence, the LMR command is not issued, but its delay is modeled by adding it to the next transaction. </w:t>
      </w:r>
    </w:p>
    <w:p w14:paraId="755413A7" w14:textId="77777777" w:rsidR="00E65469" w:rsidRDefault="00E65469" w:rsidP="00E65469">
      <w:r>
        <w:t>A write access to SDRAM is always performed as a single word write, i.e. burst mode is not supported. A requested write burst from the bus will be transformed into a burst of writes.</w:t>
      </w:r>
    </w:p>
    <w:p w14:paraId="3582F1D8" w14:textId="77777777"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14:paraId="7B84AED3" w14:textId="77777777" w:rsidR="00E65469" w:rsidRDefault="00E65469" w:rsidP="00E65469"/>
    <w:p w14:paraId="2C33E02C" w14:textId="77777777" w:rsidR="00E65469" w:rsidRDefault="00E65469" w:rsidP="00E65469">
      <w:pPr>
        <w:pStyle w:val="berschrift3"/>
      </w:pPr>
      <w:bookmarkStart w:id="111" w:name="_Toc144947422"/>
      <w:bookmarkStart w:id="112" w:name="_Toc187229148"/>
      <w:bookmarkStart w:id="113" w:name="_Toc313625374"/>
      <w:r>
        <w:t>SDRAM Modes of Operation</w:t>
      </w:r>
      <w:bookmarkEnd w:id="111"/>
      <w:bookmarkEnd w:id="112"/>
      <w:bookmarkEnd w:id="113"/>
    </w:p>
    <w:p w14:paraId="5D2BB3DA" w14:textId="77777777" w:rsidR="00E65469" w:rsidRDefault="00E65469" w:rsidP="00E65469">
      <w:r>
        <w:t xml:space="preserve">The MCTRL unit can configure the SDRAM device to operate in different modes. The availability of </w:t>
      </w:r>
      <w:r w:rsidR="00DD2DE6">
        <w:t xml:space="preserve">operation modes depends on the </w:t>
      </w:r>
      <w:r w:rsidRPr="00DD2DE6">
        <w:rPr>
          <w:i/>
        </w:rPr>
        <w:t>mobile</w:t>
      </w:r>
      <w:r>
        <w:t xml:space="preserve"> generic, which determines the support of mobile memory</w:t>
      </w:r>
      <w:r w:rsidR="00DD2DE6">
        <w:t>. SDRAM memories</w:t>
      </w:r>
      <w:r>
        <w:t xml:space="preserve"> </w:t>
      </w:r>
      <w:r w:rsidR="008A674C">
        <w:t>dedicated to</w:t>
      </w:r>
      <w:r>
        <w:t xml:space="preserve"> mobile devices </w:t>
      </w:r>
      <w:r w:rsidR="008A674C">
        <w:t>support</w:t>
      </w:r>
      <w:r>
        <w:t xml:space="preserve"> several power saving options.</w:t>
      </w:r>
    </w:p>
    <w:p w14:paraId="709F910D" w14:textId="77777777" w:rsidR="008A674C" w:rsidRDefault="00DD2DE6" w:rsidP="00E65469">
      <w:r>
        <w:t>In case mobile memory is</w:t>
      </w:r>
      <w:r w:rsidR="00E65469">
        <w:t xml:space="preserve"> not supported</w:t>
      </w:r>
      <w:r>
        <w:t xml:space="preserve"> (mobile = ‘0’)</w:t>
      </w:r>
      <w:r w:rsidR="00E65469">
        <w:t xml:space="preserve"> the MS field of MCFG2 </w:t>
      </w:r>
      <w:r w:rsidR="008A674C">
        <w:t>is set to zero in the initialization phase.</w:t>
      </w:r>
      <w:r w:rsidR="00E65469">
        <w:t xml:space="preserve"> This disables </w:t>
      </w:r>
      <w:r w:rsidR="008A674C">
        <w:t>the power saving options held in</w:t>
      </w:r>
      <w:r w:rsidR="00E65469">
        <w:t xml:space="preserve"> </w:t>
      </w:r>
      <w:r w:rsidR="008A674C">
        <w:t xml:space="preserve">the </w:t>
      </w:r>
      <w:r w:rsidR="00E65469">
        <w:t>MCFG4 register</w:t>
      </w:r>
      <w:r w:rsidR="008A674C">
        <w:t xml:space="preserve"> of the MCTRL.</w:t>
      </w:r>
    </w:p>
    <w:p w14:paraId="348C9E47" w14:textId="77777777" w:rsidR="00E65469" w:rsidRDefault="008A674C" w:rsidP="00E65469">
      <w:r>
        <w:t xml:space="preserve">If the </w:t>
      </w:r>
      <w:r w:rsidRPr="008A674C">
        <w:rPr>
          <w:i/>
        </w:rPr>
        <w:t>mobile</w:t>
      </w:r>
      <w:r>
        <w:t xml:space="preserve"> parameter is set to one</w:t>
      </w:r>
      <w:r w:rsidR="00E65469">
        <w:t>, mobile memory is supported, but disabled by default. The MS field of the MCFG2 register is set</w:t>
      </w:r>
      <w:r>
        <w:t xml:space="preserve"> to one, but the</w:t>
      </w:r>
      <w:r w:rsidR="00E65469">
        <w:t xml:space="preserve"> ME field of the MCFG4 register is</w:t>
      </w:r>
      <w:r>
        <w:t xml:space="preserve"> set to zero</w:t>
      </w:r>
      <w:r w:rsidR="00E65469">
        <w:t xml:space="preserve">. </w:t>
      </w:r>
      <w:proofErr w:type="gramStart"/>
      <w:r>
        <w:t>Non</w:t>
      </w:r>
      <w:proofErr w:type="gramEnd"/>
      <w:r>
        <w:t xml:space="preserve"> of the settings in</w:t>
      </w:r>
      <w:r w:rsidR="00E65469">
        <w:t xml:space="preserve"> MCFG4 </w:t>
      </w:r>
      <w:r>
        <w:t>has any effect as long ME</w:t>
      </w:r>
      <w:r w:rsidR="00E65469">
        <w:t xml:space="preserve"> is disabled.</w:t>
      </w:r>
    </w:p>
    <w:p w14:paraId="11A0DBB1" w14:textId="77777777" w:rsidR="00E65469" w:rsidRDefault="00E65469" w:rsidP="00E65469">
      <w:r>
        <w:t xml:space="preserve">For </w:t>
      </w:r>
      <w:r w:rsidRPr="008A674C">
        <w:rPr>
          <w:i/>
        </w:rPr>
        <w:t>mobile = 2</w:t>
      </w:r>
      <w:r>
        <w:t>, mobile memory is supported and enabled by default.</w:t>
      </w:r>
    </w:p>
    <w:p w14:paraId="6318DD3B" w14:textId="77777777" w:rsidR="00E65469" w:rsidRDefault="00E65469" w:rsidP="00E65469">
      <w:r>
        <w:t xml:space="preserve">For </w:t>
      </w:r>
      <w:r w:rsidRPr="008A674C">
        <w:rPr>
          <w:i/>
        </w:rPr>
        <w:t>mobile = 3</w:t>
      </w:r>
      <w:r>
        <w:t>, mobile memory cannot be disabled, i.e. the ME field of MCFG4 becomes read only.</w:t>
      </w:r>
    </w:p>
    <w:p w14:paraId="4BEC08A9" w14:textId="77777777" w:rsidR="008A674C" w:rsidRDefault="00E65469" w:rsidP="00E65469">
      <w:r>
        <w:t>If mobile memory is enabled, the SDRAM device supports the power saving modes, power down, self-refresh, partial array self refresh, and deep power down. The mode of operation is determined by the MCTRL unit and can be set in the PMODE field of MCFG4.</w:t>
      </w:r>
    </w:p>
    <w:p w14:paraId="39150846" w14:textId="77777777" w:rsidR="00E65469" w:rsidRDefault="00E65469" w:rsidP="00E65469"/>
    <w:p w14:paraId="76EB26D7" w14:textId="77777777" w:rsidR="00E65469" w:rsidRDefault="00E65469" w:rsidP="00E65469">
      <w:pPr>
        <w:pStyle w:val="berschrift4"/>
      </w:pPr>
      <w:r>
        <w:t>Normal Operation Mode</w:t>
      </w:r>
    </w:p>
    <w:p w14:paraId="363DF5E6" w14:textId="77777777" w:rsidR="00E65469" w:rsidRDefault="00E65469" w:rsidP="00E65469">
      <w:r>
        <w:t xml:space="preserve">On system startup, the SDRAM device is initialized for normal operation mode. As the software memory model does not need any initialization sequence, the latter is modeled by just adding the according delay. </w:t>
      </w:r>
    </w:p>
    <w:p w14:paraId="020F52B3" w14:textId="77777777" w:rsidR="00F2000C" w:rsidRDefault="00E65469" w:rsidP="00E65469">
      <w:r>
        <w:t xml:space="preserve">In normal operation mode, the memory access works as described in section </w:t>
      </w:r>
      <w:r w:rsidR="00BA0425">
        <w:fldChar w:fldCharType="begin"/>
      </w:r>
      <w:r w:rsidR="00272AD1">
        <w:instrText xml:space="preserve"> REF _Ref144437570 \r \h </w:instrText>
      </w:r>
      <w:r w:rsidR="00BA0425">
        <w:fldChar w:fldCharType="separate"/>
      </w:r>
      <w:r w:rsidR="00937609">
        <w:t>4.1.3.4</w:t>
      </w:r>
      <w:r w:rsidR="00BA0425">
        <w:fldChar w:fldCharType="end"/>
      </w:r>
      <w:r>
        <w:t xml:space="preserve">. In case of a change of the operation mode, the memory has to be configured </w:t>
      </w:r>
      <w:r w:rsidR="00B612F0">
        <w:t>for this mode by issuing a LOAD_EXTENDED_MODE_</w:t>
      </w:r>
      <w:r>
        <w:t xml:space="preserve">REGISTER </w:t>
      </w:r>
      <w:r>
        <w:lastRenderedPageBreak/>
        <w:t>(EMR) command. Like the LMR command, EMR does not have any functional effect, but only introduces the delay of one cycle plus t</w:t>
      </w:r>
      <w:r w:rsidRPr="00B612F0">
        <w:rPr>
          <w:vertAlign w:val="subscript"/>
        </w:rPr>
        <w:t>RP</w:t>
      </w:r>
      <w:r>
        <w:t xml:space="preserve"> (as defined in the TRP field of MCFG2).</w:t>
      </w:r>
    </w:p>
    <w:p w14:paraId="20E43DD9" w14:textId="77777777" w:rsidR="00E65469" w:rsidRDefault="00E65469" w:rsidP="00E65469"/>
    <w:p w14:paraId="6F2576BD" w14:textId="77777777" w:rsidR="00E65469" w:rsidRDefault="00E65469" w:rsidP="00E65469">
      <w:pPr>
        <w:pStyle w:val="berschrift4"/>
      </w:pPr>
      <w:r>
        <w:t xml:space="preserve">Power </w:t>
      </w:r>
      <w:proofErr w:type="gramStart"/>
      <w:r>
        <w:t>Down</w:t>
      </w:r>
      <w:proofErr w:type="gramEnd"/>
      <w:r>
        <w:t xml:space="preserve"> Mode</w:t>
      </w:r>
    </w:p>
    <w:p w14:paraId="0B491764" w14:textId="77777777" w:rsidR="00E65469" w:rsidRDefault="00E65469" w:rsidP="00E65469">
      <w:r>
        <w:t xml:space="preserve">To enter power down mode, mobile memory must be enabled and the PMODE field of the MCFG4 register must be changed to “001”. In power down mode, the input and output buffers of the SDRAM device are deactivated after an idle period of 16 clock cycles. The buffers can be woken up within one clock cycle at any time, i.e. each memory access takes one additional bus clock cycle in power down mode. </w:t>
      </w:r>
    </w:p>
    <w:p w14:paraId="0E130C02" w14:textId="77777777" w:rsidR="00E65469" w:rsidRDefault="00E65469" w:rsidP="00E65469">
      <w:r>
        <w:t>As the memory device wakes up on every access, it will also wake up on AUTO REFRESH. Hence, the power down mode is left for at least 16 bus clock cycles after any refresh cycle.</w:t>
      </w:r>
    </w:p>
    <w:p w14:paraId="0BC05071" w14:textId="77777777" w:rsidR="003844DC" w:rsidRDefault="00E65469" w:rsidP="00E65469">
      <w:r>
        <w:t>Entirely leaving power down mode by changing the PMODE field of the MCFG4 register induces the delay of an EMR command.</w:t>
      </w:r>
    </w:p>
    <w:p w14:paraId="6BDABCDD" w14:textId="77777777" w:rsidR="00E65469" w:rsidRDefault="00E65469" w:rsidP="00E65469"/>
    <w:p w14:paraId="418C64DE" w14:textId="77777777" w:rsidR="00E65469" w:rsidRDefault="00E65469" w:rsidP="00E65469">
      <w:pPr>
        <w:pStyle w:val="berschrift4"/>
      </w:pPr>
      <w:r>
        <w:t>Self-Refresh Mode</w:t>
      </w:r>
    </w:p>
    <w:p w14:paraId="420678C8" w14:textId="77777777" w:rsidR="00E65469" w:rsidRDefault="00E65469" w:rsidP="00E65469">
      <w:r>
        <w:t xml:space="preserve">If the system is powered down, the data in mobile SDRAM can still be retained through sending the SDRAM device into self-refresh mode. Entering self-refresh mode is induced by setting the PMODE field of the MCFG4 register to “010” and induces the delay of an EMR command. </w:t>
      </w:r>
    </w:p>
    <w:p w14:paraId="0D546C39" w14:textId="77777777" w:rsidR="00E65469" w:rsidRDefault="00E65469" w:rsidP="00E65469">
      <w:r>
        <w:t>In self-refresh mode, the system is expected to be powered down, i.e. memory access is expected not to be requested. Therefore the MCTRL unit will issue a TLM_ADDRESS_ERROR_RESPONSE, if access to an SDRAM device in self-refresh mode is attempted.</w:t>
      </w:r>
    </w:p>
    <w:p w14:paraId="7AC878D5" w14:textId="77777777" w:rsidR="003844DC" w:rsidRDefault="00E65469" w:rsidP="00E65469">
      <w:r>
        <w:t>Leaving self-refresh mode will induce a delay of an EMR command plus TXSR as defined in the MCFG4 register plus an auto-refresh cycle as defined by the TRFC field in the MCFG2 register.</w:t>
      </w:r>
    </w:p>
    <w:p w14:paraId="77D07112" w14:textId="77777777" w:rsidR="00E65469" w:rsidRDefault="00E65469" w:rsidP="00E65469"/>
    <w:p w14:paraId="128EBCBF" w14:textId="77777777" w:rsidR="00E65469" w:rsidRDefault="00E65469" w:rsidP="00E65469">
      <w:pPr>
        <w:pStyle w:val="berschrift4"/>
      </w:pPr>
      <w:r>
        <w:t>Partial Array Self-Refresh Mode</w:t>
      </w:r>
    </w:p>
    <w:p w14:paraId="08EBB2F2" w14:textId="77777777" w:rsidR="00E65469" w:rsidRDefault="00E65469" w:rsidP="00E65469">
      <w:r>
        <w:t xml:space="preserve">In self-refresh mode, it is possible to retain only parts of the data in memory by activating the partial array self-refresh mode. This mode is entered setting the three-bit-wide PASR field in the MCFG4 register to a value not equal to zero. The partial array can be defined as half, quarter, eighth, or sixteenth by setting the PASR field to 001, 010, 101, or 110 respectively. The partial array always refers to the lower fragment of the SDRAM address space. </w:t>
      </w:r>
    </w:p>
    <w:p w14:paraId="553CB34C" w14:textId="77777777" w:rsidR="003844DC" w:rsidRDefault="00E65469" w:rsidP="00E65469">
      <w:r>
        <w:t>In the TLM model, entering partial array self-refresh mode will immediately erase all parts of SDRAM, which are not refreshed.</w:t>
      </w:r>
    </w:p>
    <w:p w14:paraId="14B74C18" w14:textId="77777777" w:rsidR="00E65469" w:rsidRDefault="00E65469" w:rsidP="00E65469"/>
    <w:p w14:paraId="56EEF442" w14:textId="77777777" w:rsidR="00E65469" w:rsidRDefault="00E65469" w:rsidP="00E65469">
      <w:pPr>
        <w:pStyle w:val="berschrift4"/>
      </w:pPr>
      <w:r>
        <w:t xml:space="preserve">Deep Power </w:t>
      </w:r>
      <w:proofErr w:type="gramStart"/>
      <w:r>
        <w:t>Down</w:t>
      </w:r>
      <w:proofErr w:type="gramEnd"/>
      <w:r>
        <w:t xml:space="preserve"> Mode</w:t>
      </w:r>
    </w:p>
    <w:p w14:paraId="281D6304" w14:textId="77777777" w:rsidR="00E65469" w:rsidRDefault="00E65469" w:rsidP="00E65469">
      <w:r>
        <w:t xml:space="preserve">To enter deep power down mode, mobile memory must be enabled and the PMODE field of the MCFG4 register must be changed to “101”. In deep power </w:t>
      </w:r>
      <w:r>
        <w:lastRenderedPageBreak/>
        <w:t>down mode, the contents of the SDRAM are deleted immediately. Any access to an SDRAM device in deep power down mode will result in a TLM_ADDRESS_ERROR_RESPONSE by the MCTRL unit.</w:t>
      </w:r>
    </w:p>
    <w:p w14:paraId="0A6C5E88" w14:textId="77777777" w:rsidR="00E65469" w:rsidRPr="00362298" w:rsidRDefault="00E65469" w:rsidP="00E65469">
      <w:r>
        <w:t>Deep power down mode can be exited changing the PMODE field of MCFG4. Leaving this mode will launch an initialization sequence.</w:t>
      </w:r>
    </w:p>
    <w:p w14:paraId="7A734538" w14:textId="77777777" w:rsidR="00E65469" w:rsidRPr="00362298" w:rsidRDefault="00E65469" w:rsidP="00E65469">
      <w:pPr>
        <w:pStyle w:val="berschrift2"/>
        <w:jc w:val="both"/>
        <w:rPr>
          <w:lang w:val="en-US"/>
        </w:rPr>
      </w:pPr>
      <w:r w:rsidRPr="00362298">
        <w:rPr>
          <w:lang w:val="en-US"/>
        </w:rPr>
        <w:t xml:space="preserve"> </w:t>
      </w:r>
      <w:r w:rsidRPr="00362298">
        <w:rPr>
          <w:lang w:val="en-US"/>
        </w:rPr>
        <w:tab/>
      </w:r>
      <w:bookmarkStart w:id="114" w:name="_Toc144947423"/>
      <w:bookmarkStart w:id="115" w:name="_Toc187229149"/>
      <w:bookmarkStart w:id="116" w:name="_Toc313625375"/>
      <w:r w:rsidRPr="00362298">
        <w:rPr>
          <w:lang w:val="en-US"/>
        </w:rPr>
        <w:t>Internal Structure</w:t>
      </w:r>
      <w:bookmarkEnd w:id="114"/>
      <w:bookmarkEnd w:id="115"/>
      <w:bookmarkEnd w:id="116"/>
    </w:p>
    <w:p w14:paraId="33336FED" w14:textId="77777777" w:rsidR="00185757" w:rsidRDefault="00CD4EEB" w:rsidP="009F6258">
      <w:r>
        <w:t>The MCTRL module is implemented as a single class</w:t>
      </w:r>
      <w:r w:rsidR="009F6258">
        <w:t>. Next to the internal functionality it comprises an AHB slave socket, an APB slave socket, four memory master sockets and a reset input signal.</w:t>
      </w:r>
      <w:r w:rsidR="004419B9">
        <w:t xml:space="preserve"> </w:t>
      </w:r>
      <w:r w:rsidR="00185757">
        <w:t>An overview of the module, including its interface, reset mechanism, dynam</w:t>
      </w:r>
      <w:r w:rsidR="009F6258">
        <w:t>ic configuration, and operation</w:t>
      </w:r>
      <w:r w:rsidR="00185757">
        <w:t xml:space="preserve"> is given in </w:t>
      </w:r>
      <w:r w:rsidR="00BA0425">
        <w:fldChar w:fldCharType="begin"/>
      </w:r>
      <w:r w:rsidR="004248D7">
        <w:instrText xml:space="preserve"> REF _Ref149019455 \h </w:instrText>
      </w:r>
      <w:r w:rsidR="00BA0425">
        <w:fldChar w:fldCharType="separate"/>
      </w:r>
      <w:r w:rsidR="00937609">
        <w:t xml:space="preserve">Figure </w:t>
      </w:r>
      <w:r w:rsidR="00937609">
        <w:rPr>
          <w:noProof/>
        </w:rPr>
        <w:t>5</w:t>
      </w:r>
      <w:r w:rsidR="00BA0425">
        <w:fldChar w:fldCharType="end"/>
      </w:r>
      <w:r w:rsidR="004248D7">
        <w:t>.</w:t>
      </w:r>
    </w:p>
    <w:p w14:paraId="5759B73B" w14:textId="77777777" w:rsidR="00185757" w:rsidRDefault="004248D7" w:rsidP="00E65469">
      <w:pPr>
        <w:pStyle w:val="Default"/>
        <w:jc w:val="both"/>
        <w:rPr>
          <w:lang w:val="en-US"/>
        </w:rPr>
      </w:pPr>
      <w:r w:rsidRPr="004248D7">
        <w:rPr>
          <w:noProof/>
        </w:rPr>
        <w:drawing>
          <wp:inline distT="0" distB="0" distL="0" distR="0">
            <wp:extent cx="5972810" cy="3177540"/>
            <wp:effectExtent l="25400" t="0" r="0" b="0"/>
            <wp:docPr id="11"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4869" cy="3869826"/>
                      <a:chOff x="836141" y="1494087"/>
                      <a:chExt cx="7274869" cy="3869826"/>
                    </a:xfrm>
                  </a:grpSpPr>
                  <a:grpSp>
                    <a:nvGrpSpPr>
                      <a:cNvPr id="97" name="Gruppierung 96"/>
                      <a:cNvGrpSpPr/>
                    </a:nvGrpSpPr>
                    <a:grpSpPr>
                      <a:xfrm>
                        <a:off x="836141" y="1494087"/>
                        <a:ext cx="7274869" cy="3869826"/>
                        <a:chOff x="836141" y="1494087"/>
                        <a:chExt cx="7274869" cy="3869826"/>
                      </a:xfrm>
                    </a:grpSpPr>
                    <a:cxnSp>
                      <a:nvCxnSpPr>
                        <a:cNvPr id="72" name="Gerade Verbindung 71"/>
                        <a:cNvCxnSpPr/>
                      </a:nvCxnSpPr>
                      <a:spPr>
                        <a:xfrm>
                          <a:off x="6159327" y="3156381"/>
                          <a:ext cx="123636" cy="1588"/>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sp>
                      <a:nvSpPr>
                        <a:cNvPr id="3" name="Rechteck 2"/>
                        <a:cNvSpPr/>
                      </a:nvSpPr>
                      <a:spPr>
                        <a:xfrm>
                          <a:off x="1457298" y="1494087"/>
                          <a:ext cx="6032555"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Memory Controller</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Mctrl</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mctrl.h/cpp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6868697" y="1693389"/>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PROM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9" name="Rechteck 18"/>
                        <a:cNvSpPr/>
                      </a:nvSpPr>
                      <a:spPr>
                        <a:xfrm>
                          <a:off x="6868697" y="266618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IO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0" name="Rechteck 19"/>
                        <a:cNvSpPr/>
                      </a:nvSpPr>
                      <a:spPr>
                        <a:xfrm>
                          <a:off x="6868697" y="362997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1" name="Rechteck 20"/>
                        <a:cNvSpPr/>
                      </a:nvSpPr>
                      <a:spPr>
                        <a:xfrm>
                          <a:off x="6868697" y="4602775"/>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SDRAM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2" name="Rechteck 21"/>
                        <a:cNvSpPr/>
                      </a:nvSpPr>
                      <a:spPr>
                        <a:xfrm>
                          <a:off x="836141" y="2179788"/>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23" name="Rechteck 22"/>
                        <a:cNvSpPr/>
                      </a:nvSpPr>
                      <a:spPr>
                        <a:xfrm>
                          <a:off x="836141" y="4116376"/>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apb_slave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004069" y="2458515"/>
                          <a:ext cx="215616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address decoder</a:t>
                            </a:r>
                            <a:endParaRPr lang="de-DE" sz="1000" dirty="0">
                              <a:solidFill>
                                <a:schemeClr val="tx1"/>
                              </a:solidFill>
                            </a:endParaRPr>
                          </a:p>
                          <a:p>
                            <a:pPr algn="ctr"/>
                            <a:r>
                              <a:rPr lang="de-DE" sz="1000" dirty="0">
                                <a:solidFill>
                                  <a:schemeClr val="tx1"/>
                                </a:solidFill>
                              </a:rPr>
                              <a:t>( </a:t>
                            </a:r>
                            <a:r>
                              <a:rPr lang="de-DE" sz="1000" dirty="0" err="1">
                                <a:solidFill>
                                  <a:schemeClr val="tx1"/>
                                </a:solidFill>
                              </a:rPr>
                              <a:t>b_transport() </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4004069" y="2928973"/>
                          <a:ext cx="541623"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timing model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5082856" y="2928973"/>
                          <a:ext cx="107361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a:t>
                            </a:r>
                            <a:r>
                              <a:rPr lang="de-DE" sz="1000" dirty="0" err="1">
                                <a:solidFill>
                                  <a:schemeClr val="tx1"/>
                                </a:solidFill>
                              </a:rPr>
                              <a:t>ccess mode configuration</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7" name="Rechteck 16"/>
                        <a:cNvSpPr/>
                      </a:nvSpPr>
                      <a:spPr>
                        <a:xfrm>
                          <a:off x="2420105" y="3813718"/>
                          <a:ext cx="1242313" cy="1170961"/>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a:solidFill>
                                  <a:schemeClr val="tx1"/>
                                </a:solidFill>
                              </a:rPr>
                              <a:t>Register File</a:t>
                            </a:r>
                          </a:p>
                        </a:txBody>
                        <a:useSpRect/>
                      </a:txSp>
                      <a:style>
                        <a:lnRef idx="1">
                          <a:schemeClr val="accent1"/>
                        </a:lnRef>
                        <a:fillRef idx="3">
                          <a:schemeClr val="accent1"/>
                        </a:fillRef>
                        <a:effectRef idx="2">
                          <a:schemeClr val="accent1"/>
                        </a:effectRef>
                        <a:fontRef idx="minor">
                          <a:schemeClr val="lt1"/>
                        </a:fontRef>
                      </a:style>
                    </a:sp>
                    <a:sp>
                      <a:nvSpPr>
                        <a:cNvPr id="29" name="Rechteck 28"/>
                        <a:cNvSpPr/>
                      </a:nvSpPr>
                      <a:spPr>
                        <a:xfrm>
                          <a:off x="4004069" y="4095246"/>
                          <a:ext cx="2152148" cy="590665"/>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callback functions</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0" name="Rechteck 29"/>
                        <a:cNvSpPr/>
                      </a:nvSpPr>
                      <a:spPr>
                        <a:xfrm>
                          <a:off x="2511177" y="4052035"/>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MCFG1</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1" name="Rechteck 30"/>
                        <a:cNvSpPr/>
                      </a:nvSpPr>
                      <a:spPr>
                        <a:xfrm>
                          <a:off x="2511177" y="450197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MCFG3</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2" name="Rechteck 31"/>
                        <a:cNvSpPr/>
                      </a:nvSpPr>
                      <a:spPr>
                        <a:xfrm>
                          <a:off x="2511177" y="427725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MCFG2</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3" name="Rechteck 32"/>
                        <a:cNvSpPr/>
                      </a:nvSpPr>
                      <a:spPr>
                        <a:xfrm>
                          <a:off x="2511177" y="4730854"/>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MCFG4</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cxnSp>
                      <a:nvCxnSpPr>
                        <a:cNvPr id="36" name="Gerade Verbindung mit Pfeil 35"/>
                        <a:cNvCxnSpPr>
                          <a:stCxn id="23" idx="3"/>
                          <a:endCxn id="17" idx="1"/>
                        </a:cNvCxnSpPr>
                      </a:nvCxnSpPr>
                      <a:spPr>
                        <a:xfrm flipV="1">
                          <a:off x="2078455" y="4399199"/>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42" name="Gewinkelte Verbindung 41"/>
                        <a:cNvCxnSpPr>
                          <a:stCxn id="22" idx="3"/>
                        </a:cNvCxnSpPr>
                      </a:nvCxnSpPr>
                      <a:spPr>
                        <a:xfrm>
                          <a:off x="2078455" y="2464556"/>
                          <a:ext cx="1925615" cy="125431"/>
                        </a:xfrm>
                        <a:prstGeom prst="bentConnector3">
                          <a:avLst>
                            <a:gd name="adj1" fmla="val 50000"/>
                          </a:avLst>
                        </a:prstGeom>
                        <a:ln>
                          <a:solidFill>
                            <a:schemeClr val="accent2"/>
                          </a:solidFill>
                          <a:tailEnd type="triangle"/>
                        </a:ln>
                      </a:spPr>
                      <a:style>
                        <a:lnRef idx="2">
                          <a:schemeClr val="accent1"/>
                        </a:lnRef>
                        <a:fillRef idx="0">
                          <a:schemeClr val="accent1"/>
                        </a:fillRef>
                        <a:effectRef idx="1">
                          <a:schemeClr val="accent1"/>
                        </a:effectRef>
                        <a:fontRef idx="minor">
                          <a:schemeClr val="tx1"/>
                        </a:fontRef>
                      </a:style>
                    </a:cxnSp>
                    <a:cxnSp>
                      <a:nvCxnSpPr>
                        <a:cNvPr id="46" name="Gerade Verbindung mit Pfeil 45"/>
                        <a:cNvCxnSpPr/>
                      </a:nvCxnSpPr>
                      <a:spPr>
                        <a:xfrm flipV="1">
                          <a:off x="3662419" y="4401144"/>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4" name="Gerade Verbindung mit Pfeil 53"/>
                        <a:cNvCxnSpPr/>
                      </a:nvCxnSpPr>
                      <a:spPr>
                        <a:xfrm rot="5400000" flipH="1" flipV="1">
                          <a:off x="5272316" y="3746110"/>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5" name="Gerade Verbindung mit Pfeil 54"/>
                        <a:cNvCxnSpPr/>
                      </a:nvCxnSpPr>
                      <a:spPr>
                        <a:xfrm rot="5400000" flipH="1" flipV="1">
                          <a:off x="3925379" y="3746111"/>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7" name="Gerade Verbindung mit Pfeil 56"/>
                        <a:cNvCxnSpPr/>
                      </a:nvCxnSpPr>
                      <a:spPr>
                        <a:xfrm rot="5400000" flipH="1" flipV="1">
                          <a:off x="4231858" y="3510881"/>
                          <a:ext cx="1166273"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63" name="Gerade Verbindung 62"/>
                        <a:cNvCxnSpPr/>
                      </a:nvCxnSpPr>
                      <a:spPr>
                        <a:xfrm rot="10800000" flipV="1">
                          <a:off x="6282242" y="1978157"/>
                          <a:ext cx="1632" cy="2909386"/>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cxnSp>
                      <a:nvCxnSpPr>
                        <a:cNvPr id="65" name="Gerade Verbindung mit Pfeil 64"/>
                        <a:cNvCxnSpPr>
                          <a:endCxn id="13" idx="1"/>
                        </a:cNvCxnSpPr>
                      </a:nvCxnSpPr>
                      <a:spPr>
                        <a:xfrm>
                          <a:off x="6282241" y="197815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6" name="Gerade Verbindung mit Pfeil 65"/>
                        <a:cNvCxnSpPr/>
                      </a:nvCxnSpPr>
                      <a:spPr>
                        <a:xfrm>
                          <a:off x="6283874" y="3929374"/>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7" name="Gerade Verbindung mit Pfeil 66"/>
                        <a:cNvCxnSpPr/>
                      </a:nvCxnSpPr>
                      <a:spPr>
                        <a:xfrm>
                          <a:off x="6283874" y="4885955"/>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8" name="Gerade Verbindung mit Pfeil 67"/>
                        <a:cNvCxnSpPr/>
                      </a:nvCxnSpPr>
                      <a:spPr>
                        <a:xfrm>
                          <a:off x="6283874" y="294737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sp>
                      <a:nvSpPr>
                        <a:cNvPr id="74" name="Rechteck 73"/>
                        <a:cNvSpPr/>
                      </a:nvSpPr>
                      <a:spPr>
                        <a:xfrm>
                          <a:off x="2504919" y="3072012"/>
                          <a:ext cx="1072686" cy="327420"/>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reset_mctrl()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6" name="Ecken des Rechtecks auf der gleichen Seite schneiden 75"/>
                        <a:cNvSpPr/>
                      </a:nvSpPr>
                      <a:spPr>
                        <a:xfrm rot="5400000">
                          <a:off x="1132157" y="2907121"/>
                          <a:ext cx="221669" cy="657200"/>
                        </a:xfrm>
                        <a:prstGeom prst="snip2SameRect">
                          <a:avLst>
                            <a:gd name="adj1" fmla="val 50000"/>
                            <a:gd name="adj2" fmla="val 0"/>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77" name="Textfeld 76"/>
                        <a:cNvSpPr txBox="1"/>
                      </a:nvSpPr>
                      <a:spPr>
                        <a:xfrm>
                          <a:off x="966077" y="3099487"/>
                          <a:ext cx="460173" cy="246221"/>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a:t>reset</a:t>
                            </a:r>
                          </a:p>
                        </a:txBody>
                        <a:useSpRect/>
                      </a:txSp>
                    </a:sp>
                    <a:cxnSp>
                      <a:nvCxnSpPr>
                        <a:cNvPr id="79" name="Gerade Verbindung mit Pfeil 78"/>
                        <a:cNvCxnSpPr>
                          <a:stCxn id="76" idx="3"/>
                          <a:endCxn id="74" idx="1"/>
                        </a:cNvCxnSpPr>
                      </a:nvCxnSpPr>
                      <a:spPr>
                        <a:xfrm>
                          <a:off x="1571592" y="3235722"/>
                          <a:ext cx="933327"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1" name="Gerade Verbindung mit Pfeil 80"/>
                        <a:cNvCxnSpPr>
                          <a:stCxn id="74" idx="2"/>
                          <a:endCxn id="17" idx="0"/>
                        </a:cNvCxnSpPr>
                      </a:nvCxnSpPr>
                      <a:spPr>
                        <a:xfrm rot="5400000">
                          <a:off x="2834119" y="3606553"/>
                          <a:ext cx="414286" cy="1632"/>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3" name="Gerade Verbindung mit Pfeil 82"/>
                        <a:cNvCxnSpPr>
                          <a:stCxn id="74" idx="3"/>
                        </a:cNvCxnSpPr>
                      </a:nvCxnSpPr>
                      <a:spPr>
                        <a:xfrm>
                          <a:off x="3577605" y="3235722"/>
                          <a:ext cx="426465"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7" name="Form 86"/>
                        <a:cNvCxnSpPr>
                          <a:stCxn id="74" idx="0"/>
                        </a:cNvCxnSpPr>
                      </a:nvCxnSpPr>
                      <a:spPr>
                        <a:xfrm rot="5400000" flipH="1" flipV="1">
                          <a:off x="3380372" y="2448316"/>
                          <a:ext cx="284587" cy="962807"/>
                        </a:xfrm>
                        <a:prstGeom prst="bentConnector2">
                          <a:avLst/>
                        </a:prstGeom>
                        <a:ln>
                          <a:tailEnd type="triangle"/>
                        </a:ln>
                      </a:spPr>
                      <a:style>
                        <a:lnRef idx="2">
                          <a:schemeClr val="accent1"/>
                        </a:lnRef>
                        <a:fillRef idx="0">
                          <a:schemeClr val="accent1"/>
                        </a:fillRef>
                        <a:effectRef idx="1">
                          <a:schemeClr val="accent1"/>
                        </a:effectRef>
                        <a:fontRef idx="minor">
                          <a:schemeClr val="tx1"/>
                        </a:fontRef>
                      </a:style>
                    </a:cxnSp>
                    <a:sp>
                      <a:nvSpPr>
                        <a:cNvPr id="90" name="Textfeld 89"/>
                        <a:cNvSpPr txBox="1"/>
                      </a:nvSpPr>
                      <a:spPr>
                        <a:xfrm>
                          <a:off x="2319440" y="219690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1" name="Textfeld 90"/>
                        <a:cNvSpPr txBox="1"/>
                      </a:nvSpPr>
                      <a:spPr>
                        <a:xfrm>
                          <a:off x="6282241" y="171813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2" name="Textfeld 91"/>
                        <a:cNvSpPr txBox="1"/>
                      </a:nvSpPr>
                      <a:spPr>
                        <a:xfrm>
                          <a:off x="6289313" y="2667363"/>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3" name="Textfeld 92"/>
                        <a:cNvSpPr txBox="1"/>
                      </a:nvSpPr>
                      <a:spPr>
                        <a:xfrm>
                          <a:off x="6289313" y="3669352"/>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4" name="Textfeld 93"/>
                        <a:cNvSpPr txBox="1"/>
                      </a:nvSpPr>
                      <a:spPr>
                        <a:xfrm>
                          <a:off x="6282241" y="462434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73" name="Oval 72"/>
                        <a:cNvSpPr/>
                      </a:nvSpPr>
                      <a:spPr>
                        <a:xfrm flipV="1">
                          <a:off x="6237305" y="3114396"/>
                          <a:ext cx="89915" cy="87482"/>
                        </a:xfrm>
                        <a:prstGeom prst="ellipse">
                          <a:avLst/>
                        </a:prstGeom>
                        <a:solidFill>
                          <a:schemeClr val="accent2"/>
                        </a:solidFill>
                        <a:ln>
                          <a:solidFill>
                            <a:schemeClr val="accent2"/>
                          </a:solidFill>
                        </a:ln>
                        <a:effectLst/>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14:paraId="27D72DFF" w14:textId="77777777" w:rsidR="00185757" w:rsidRDefault="00185757" w:rsidP="00185757">
      <w:pPr>
        <w:pStyle w:val="Beschriftung"/>
        <w:jc w:val="center"/>
      </w:pPr>
      <w:bookmarkStart w:id="117" w:name="_Ref149019455"/>
      <w:bookmarkStart w:id="118" w:name="_Toc166210399"/>
      <w:r>
        <w:t xml:space="preserve">Figure </w:t>
      </w:r>
      <w:r w:rsidR="00BA0425">
        <w:fldChar w:fldCharType="begin"/>
      </w:r>
      <w:r w:rsidR="001D2F47">
        <w:instrText xml:space="preserve"> SEQ Figure \* ARABIC </w:instrText>
      </w:r>
      <w:r w:rsidR="00BA0425">
        <w:fldChar w:fldCharType="separate"/>
      </w:r>
      <w:r w:rsidR="00937609">
        <w:rPr>
          <w:noProof/>
        </w:rPr>
        <w:t>5</w:t>
      </w:r>
      <w:r w:rsidR="00BA0425">
        <w:rPr>
          <w:noProof/>
        </w:rPr>
        <w:fldChar w:fldCharType="end"/>
      </w:r>
      <w:bookmarkEnd w:id="117"/>
      <w:r>
        <w:t xml:space="preserve"> – Structure of the MCTRL TLM</w:t>
      </w:r>
      <w:bookmarkEnd w:id="118"/>
    </w:p>
    <w:p w14:paraId="050C6822" w14:textId="77777777" w:rsidR="00185757" w:rsidRDefault="00185757" w:rsidP="00E65469">
      <w:pPr>
        <w:pStyle w:val="Default"/>
        <w:jc w:val="both"/>
        <w:rPr>
          <w:lang w:val="en-US"/>
        </w:rPr>
      </w:pPr>
    </w:p>
    <w:p w14:paraId="48038152" w14:textId="77777777" w:rsidR="00E65469" w:rsidRDefault="004419B9" w:rsidP="000656CE">
      <w:r>
        <w:t xml:space="preserve">According to the </w:t>
      </w:r>
      <w:proofErr w:type="gramStart"/>
      <w:r>
        <w:t>BSSC2000(</w:t>
      </w:r>
      <w:proofErr w:type="gramEnd"/>
      <w:r>
        <w:t xml:space="preserve">1) coding standard, the definition and </w:t>
      </w:r>
      <w:r w:rsidR="00DE3AC7">
        <w:t>t</w:t>
      </w:r>
      <w:r>
        <w:t>he implementation</w:t>
      </w:r>
      <w:r w:rsidR="00DE3AC7">
        <w:t xml:space="preserve"> of the module are stored in two </w:t>
      </w:r>
      <w:r w:rsidR="004B04C8">
        <w:t xml:space="preserve">separate </w:t>
      </w:r>
      <w:r w:rsidR="00DE3AC7">
        <w:t>file</w:t>
      </w:r>
      <w:r w:rsidR="004B04C8">
        <w:t>s</w:t>
      </w:r>
      <w:r w:rsidR="00DE3AC7">
        <w:t>, mctrl.h and mctrl.cpp, respectively</w:t>
      </w:r>
      <w:r>
        <w:t xml:space="preserve">. </w:t>
      </w:r>
      <w:r w:rsidR="0013285F">
        <w:t>The subsequent sections describe the contents of these file</w:t>
      </w:r>
      <w:r w:rsidR="00400746">
        <w:t>s</w:t>
      </w:r>
      <w:r w:rsidR="0013285F">
        <w:t xml:space="preserve"> and explain the components shown in </w:t>
      </w:r>
      <w:r w:rsidR="00BA0425">
        <w:fldChar w:fldCharType="begin"/>
      </w:r>
      <w:r w:rsidR="0013285F">
        <w:instrText xml:space="preserve"> REF _Ref149019455 \h </w:instrText>
      </w:r>
      <w:r w:rsidR="00BA0425">
        <w:fldChar w:fldCharType="separate"/>
      </w:r>
      <w:r w:rsidR="00937609">
        <w:t xml:space="preserve">Figure </w:t>
      </w:r>
      <w:r w:rsidR="00937609">
        <w:rPr>
          <w:noProof/>
        </w:rPr>
        <w:t>5</w:t>
      </w:r>
      <w:r w:rsidR="00BA0425">
        <w:fldChar w:fldCharType="end"/>
      </w:r>
      <w:r w:rsidR="0013285F">
        <w:t>.</w:t>
      </w:r>
    </w:p>
    <w:p w14:paraId="4984FDA1" w14:textId="77777777" w:rsidR="0095662C" w:rsidRDefault="00E65469" w:rsidP="00E65469">
      <w:pPr>
        <w:pStyle w:val="berschrift3"/>
      </w:pPr>
      <w:bookmarkStart w:id="119" w:name="_Toc144947425"/>
      <w:bookmarkStart w:id="120" w:name="_Toc187229150"/>
      <w:bookmarkStart w:id="121" w:name="_Toc313625376"/>
      <w:r>
        <w:t>The mctrl.h File</w:t>
      </w:r>
      <w:bookmarkEnd w:id="119"/>
      <w:bookmarkEnd w:id="120"/>
      <w:bookmarkEnd w:id="121"/>
    </w:p>
    <w:p w14:paraId="0E02F756" w14:textId="77777777" w:rsidR="0095662C" w:rsidRDefault="0095662C" w:rsidP="000656CE">
      <w:r w:rsidRPr="00362298">
        <w:t>The ‘</w:t>
      </w:r>
      <w:r>
        <w:t>mctrl</w:t>
      </w:r>
      <w:r w:rsidRPr="00362298">
        <w:t>.h’ file contains the module class definition.</w:t>
      </w:r>
    </w:p>
    <w:p w14:paraId="22D75CA9" w14:textId="77777777" w:rsidR="00E65469" w:rsidRPr="0095662C" w:rsidRDefault="00E65469" w:rsidP="0095662C">
      <w:pPr>
        <w:pStyle w:val="Standardeinzug"/>
        <w:ind w:left="0" w:firstLine="0"/>
      </w:pPr>
    </w:p>
    <w:p w14:paraId="3B0A7EA2" w14:textId="77777777" w:rsidR="00AB7ADA" w:rsidRDefault="00AB7ADA" w:rsidP="00AB7ADA">
      <w:pPr>
        <w:pStyle w:val="berschrift4"/>
      </w:pPr>
      <w:r>
        <w:t>Parameterization of the module</w:t>
      </w:r>
    </w:p>
    <w:p w14:paraId="1CA8F262" w14:textId="77777777" w:rsidR="0095662C" w:rsidRDefault="00E65469" w:rsidP="000656CE">
      <w:r w:rsidRPr="00362298">
        <w:t xml:space="preserve">The parameterization options, implemented as generics in the VHDL model, are realized as </w:t>
      </w:r>
      <w:r>
        <w:t>constructor</w:t>
      </w:r>
      <w:r w:rsidRPr="00362298">
        <w:t xml:space="preserve"> parameters of the class. </w:t>
      </w:r>
      <w:r w:rsidR="00AB7ADA">
        <w:t xml:space="preserve">This makes the module </w:t>
      </w:r>
      <w:r w:rsidR="00AB7ADA">
        <w:lastRenderedPageBreak/>
        <w:t xml:space="preserve">parametrizable during instantiation. </w:t>
      </w:r>
      <w:r w:rsidRPr="00362298">
        <w:t>Details</w:t>
      </w:r>
      <w:r w:rsidR="00AB7ADA">
        <w:t xml:space="preserve"> on the parameters</w:t>
      </w:r>
      <w:r w:rsidRPr="00362298">
        <w:t xml:space="preserve"> are given in section</w:t>
      </w:r>
      <w:r>
        <w:t xml:space="preserve"> </w:t>
      </w:r>
      <w:r w:rsidR="00BA0425">
        <w:fldChar w:fldCharType="begin"/>
      </w:r>
      <w:r>
        <w:instrText xml:space="preserve"> REF _Ref144453482 \r \h </w:instrText>
      </w:r>
      <w:r w:rsidR="00BA0425">
        <w:fldChar w:fldCharType="separate"/>
      </w:r>
      <w:r w:rsidR="00937609">
        <w:t>4.3</w:t>
      </w:r>
      <w:r w:rsidR="00BA0425">
        <w:fldChar w:fldCharType="end"/>
      </w:r>
      <w:r w:rsidRPr="00362298">
        <w:t>.</w:t>
      </w:r>
    </w:p>
    <w:p w14:paraId="186751CD" w14:textId="77777777" w:rsidR="00E65469" w:rsidRPr="00362298" w:rsidRDefault="00E65469" w:rsidP="000656CE"/>
    <w:p w14:paraId="4EB9E1CA" w14:textId="77777777" w:rsidR="00AB7ADA" w:rsidRDefault="00AB7ADA" w:rsidP="00AB7ADA">
      <w:pPr>
        <w:pStyle w:val="berschrift4"/>
      </w:pPr>
      <w:r>
        <w:t>Configuration of the module</w:t>
      </w:r>
    </w:p>
    <w:p w14:paraId="4C17E4B0" w14:textId="77777777" w:rsidR="0095662C" w:rsidRDefault="0095662C" w:rsidP="000656CE">
      <w:r>
        <w:t xml:space="preserve">The MCTRL unit is configurable through its configuration registers. The configuration registers, which are accessible through the APB bus, are modeled and accessed through the comfortable mechanisms provided by GreenReg. </w:t>
      </w:r>
      <w:r w:rsidR="00E65469" w:rsidRPr="00362298">
        <w:t xml:space="preserve">To ensure GreenReg compatibility, the </w:t>
      </w:r>
      <w:r w:rsidR="00B075B4">
        <w:t>MCTRL</w:t>
      </w:r>
      <w:r w:rsidR="00E65469" w:rsidRPr="00362298">
        <w:t xml:space="preserve"> module needs to be a child module of a GreenReg Device. A gr_device is a t</w:t>
      </w:r>
      <w:r w:rsidR="00E65469">
        <w:t>o</w:t>
      </w:r>
      <w:r w:rsidR="00E65469" w:rsidRPr="00362298">
        <w:t xml:space="preserve">p-level encapsulation for a complete functional unit and provides containment structures for other GreenReg elements, e.g. registers. Thus, the </w:t>
      </w:r>
      <w:r w:rsidR="000656CE">
        <w:t>MCTRL</w:t>
      </w:r>
      <w:r w:rsidR="00E65469" w:rsidRPr="00362298">
        <w:t xml:space="preserve"> class inherits the gr_device class. </w:t>
      </w:r>
    </w:p>
    <w:p w14:paraId="4BAD19C4" w14:textId="77777777" w:rsidR="00157448" w:rsidRPr="00157448" w:rsidRDefault="00157448" w:rsidP="000656CE">
      <w:r w:rsidRPr="00157448">
        <w:t xml:space="preserve">The ‘mctrl.h’ file contains </w:t>
      </w:r>
      <w:r>
        <w:t>const variables</w:t>
      </w:r>
      <w:r w:rsidRPr="00157448">
        <w:t xml:space="preserve"> defini</w:t>
      </w:r>
      <w:r>
        <w:t>ng</w:t>
      </w:r>
      <w:r w:rsidRPr="00157448">
        <w:t xml:space="preserve"> register addresses and bit masks. These definitions are made for programming convenience.</w:t>
      </w:r>
    </w:p>
    <w:p w14:paraId="4AC24846" w14:textId="77777777" w:rsidR="00157448" w:rsidRPr="00157448" w:rsidRDefault="00157448" w:rsidP="000656CE">
      <w:r w:rsidRPr="00157448">
        <w:t>The write masks of the registers can be used to ensure that only permitted bits are set when writing to a register. They can also be applied for reading specific fields of a register masking all other bits.</w:t>
      </w:r>
    </w:p>
    <w:p w14:paraId="1A5B77A1" w14:textId="77777777" w:rsidR="00157448" w:rsidRDefault="00157448" w:rsidP="000656CE">
      <w:r w:rsidRPr="00157448">
        <w:t>The default masks are written to the registers at system initialization and in the system-reset function.</w:t>
      </w:r>
    </w:p>
    <w:p w14:paraId="420918EE" w14:textId="77777777" w:rsidR="00E65469" w:rsidRDefault="00E65469" w:rsidP="00157448">
      <w:pPr>
        <w:pStyle w:val="Default"/>
        <w:spacing w:after="120"/>
        <w:jc w:val="both"/>
        <w:rPr>
          <w:lang w:val="en-US"/>
        </w:rPr>
      </w:pPr>
    </w:p>
    <w:p w14:paraId="720E3A33" w14:textId="77777777" w:rsidR="00AB7ADA" w:rsidRDefault="00AB7ADA" w:rsidP="0095662C">
      <w:pPr>
        <w:pStyle w:val="berschrift4"/>
      </w:pPr>
      <w:r>
        <w:t>Communication with the module</w:t>
      </w:r>
    </w:p>
    <w:p w14:paraId="26DBAB44" w14:textId="77777777" w:rsidR="0095662C" w:rsidRDefault="0095662C" w:rsidP="000656CE">
      <w:r>
        <w:t xml:space="preserve">A bus master can access the MCRTL unit through the AHB bus. </w:t>
      </w:r>
      <w:r w:rsidR="00E65469">
        <w:t>For correct attachment to the AHB bus, the MCTRL unit also needs to inherit the amba_slave_base class. The get_base_addr and get_size functions of this class are overloaded in the MCTRL class definition. These functions specify the address space dedicated to the MCTRL unit. Thus, the get_base_addr function returns the start address of the lowest memory and the get_size function returns the size of the entire address space managed by the MCTRL unit.</w:t>
      </w:r>
    </w:p>
    <w:p w14:paraId="5446298B" w14:textId="77777777" w:rsidR="00AB7ADA" w:rsidRDefault="00AB7ADA" w:rsidP="00E65469">
      <w:pPr>
        <w:pStyle w:val="Default"/>
        <w:spacing w:after="120"/>
        <w:jc w:val="both"/>
        <w:rPr>
          <w:lang w:val="en-US"/>
        </w:rPr>
      </w:pPr>
    </w:p>
    <w:p w14:paraId="22B48B2C" w14:textId="77777777" w:rsidR="00E65469" w:rsidRPr="00362298" w:rsidRDefault="00AB7ADA" w:rsidP="00AB7ADA">
      <w:pPr>
        <w:pStyle w:val="berschrift4"/>
      </w:pPr>
      <w:r>
        <w:t>Operation of the module</w:t>
      </w:r>
    </w:p>
    <w:p w14:paraId="034BCA04" w14:textId="77777777" w:rsidR="00E65469" w:rsidRPr="00362298" w:rsidRDefault="00E65469" w:rsidP="000656CE">
      <w:r w:rsidRPr="00362298">
        <w:t xml:space="preserve">The </w:t>
      </w:r>
      <w:r w:rsidR="000656CE">
        <w:t>MCTRL</w:t>
      </w:r>
      <w:r w:rsidRPr="00362298">
        <w:t xml:space="preserve"> class definition contains the module interface and the function prototypes of constructor, destructor, callback functions, and </w:t>
      </w:r>
      <w:r>
        <w:t>pure C++ software routines</w:t>
      </w:r>
      <w:r w:rsidRPr="00362298">
        <w:t xml:space="preserve">. </w:t>
      </w:r>
      <w:r w:rsidR="003F4BD5">
        <w:t xml:space="preserve">For reasons of simulation performance it is always good </w:t>
      </w:r>
      <w:r w:rsidR="007D1E08">
        <w:t>to avoid the usage of SystemC processes. Hence, the functionality of the MCTRL module has been modeled without any processes.</w:t>
      </w:r>
    </w:p>
    <w:p w14:paraId="0D91A352" w14:textId="77777777" w:rsidR="00E65469" w:rsidRDefault="00E65469" w:rsidP="000656CE">
      <w:r>
        <w:t>SystemC</w:t>
      </w:r>
      <w:r w:rsidRPr="00362298">
        <w:t xml:space="preserve"> processes </w:t>
      </w:r>
      <w:r w:rsidR="007D1E08">
        <w:t>have to be</w:t>
      </w:r>
      <w:r w:rsidRPr="00362298">
        <w:t xml:space="preserve"> registered with the SystemC simulation kernel using the SystemC macro, SC_HAS_</w:t>
      </w:r>
      <w:proofErr w:type="gramStart"/>
      <w:r w:rsidRPr="00362298">
        <w:t>PROCESS(</w:t>
      </w:r>
      <w:proofErr w:type="gramEnd"/>
      <w:r w:rsidRPr="00362298">
        <w:t>). In a similar fashion, the callback functions, which are hooked to the registers built with GreenReg, are registered with the SystemC simulation kernel using the GreenControl macro, GC_HAS_</w:t>
      </w:r>
      <w:proofErr w:type="gramStart"/>
      <w:r w:rsidRPr="00362298">
        <w:t>CALLBACKS(</w:t>
      </w:r>
      <w:proofErr w:type="gramEnd"/>
      <w:r w:rsidRPr="00362298">
        <w:t>).</w:t>
      </w:r>
    </w:p>
    <w:p w14:paraId="2733262F" w14:textId="77777777" w:rsidR="000656CE" w:rsidRDefault="00E65469" w:rsidP="000656CE">
      <w:r>
        <w:t>In addition, some class attributes are defined to keep track of the overall configuration and operation of the module:</w:t>
      </w:r>
    </w:p>
    <w:p w14:paraId="704C95B0" w14:textId="77777777" w:rsidR="00E65469" w:rsidRDefault="00E65469" w:rsidP="000656CE"/>
    <w:p w14:paraId="45177F1E" w14:textId="77777777" w:rsidR="00E65469" w:rsidRDefault="00E65469" w:rsidP="000656CE">
      <w:pPr>
        <w:pStyle w:val="Listenabsatz"/>
        <w:numPr>
          <w:ilvl w:val="0"/>
          <w:numId w:val="14"/>
        </w:numPr>
      </w:pPr>
      <w:r>
        <w:lastRenderedPageBreak/>
        <w:t xml:space="preserve">The </w:t>
      </w:r>
      <w:r w:rsidRPr="000656CE">
        <w:rPr>
          <w:b/>
        </w:rPr>
        <w:t>address space variables</w:t>
      </w:r>
      <w:r>
        <w:t xml:space="preserve"> define the borders of each memory bank attached to the device. </w:t>
      </w:r>
      <w:r w:rsidR="007D1E08">
        <w:t>These variable</w:t>
      </w:r>
      <w:r w:rsidR="00936D12">
        <w:t>s</w:t>
      </w:r>
      <w:r w:rsidR="007D1E08">
        <w:t xml:space="preserve"> are required for the address decoding mechanism and to identify, which type of memory is accessed in the current transaction. The type of memory must be known, because the timing is modeled in the MCTRL unit and differs for each type of memory. The timing is modeled in the MCTRL unit</w:t>
      </w:r>
      <w:r w:rsidR="0095662C">
        <w:t xml:space="preserve"> and not in the memory itself</w:t>
      </w:r>
      <w:r w:rsidR="007D1E08">
        <w:t>, because all timing information is known in th</w:t>
      </w:r>
      <w:r w:rsidR="0095662C">
        <w:t>e</w:t>
      </w:r>
      <w:r w:rsidR="007D1E08">
        <w:t xml:space="preserve"> </w:t>
      </w:r>
      <w:r w:rsidR="0095662C">
        <w:t xml:space="preserve">MCTRL </w:t>
      </w:r>
      <w:r w:rsidR="007D1E08">
        <w:t>model and the attached memory model shall be kept generic.</w:t>
      </w:r>
    </w:p>
    <w:p w14:paraId="3174773E" w14:textId="77777777" w:rsidR="00E65469" w:rsidRDefault="00E65469" w:rsidP="000656CE">
      <w:pPr>
        <w:pStyle w:val="Listenabsatz"/>
        <w:numPr>
          <w:ilvl w:val="0"/>
          <w:numId w:val="14"/>
        </w:numPr>
      </w:pPr>
      <w:r>
        <w:t xml:space="preserve">A </w:t>
      </w:r>
      <w:r w:rsidRPr="000656CE">
        <w:rPr>
          <w:b/>
        </w:rPr>
        <w:t>pmode variable</w:t>
      </w:r>
      <w:r>
        <w:t xml:space="preserve"> is used to indicate the current operation mode of the SDRAM device. </w:t>
      </w:r>
      <w:r w:rsidR="007D1E08">
        <w:t xml:space="preserve">The </w:t>
      </w:r>
      <w:r w:rsidR="002F57A1">
        <w:t>operation mode will affect the timing of a transaction and therefore needs to be checked for each transaction. Hence, the pmode variable can be interpreted to represent a part of a state machine controlling the SDRAM device.</w:t>
      </w:r>
    </w:p>
    <w:p w14:paraId="5C0F5B17" w14:textId="77777777" w:rsidR="00E65469" w:rsidRDefault="00E65469" w:rsidP="000656CE">
      <w:pPr>
        <w:pStyle w:val="Listenabsatz"/>
        <w:numPr>
          <w:ilvl w:val="0"/>
          <w:numId w:val="14"/>
        </w:numPr>
      </w:pPr>
      <w:r>
        <w:t xml:space="preserve">A </w:t>
      </w:r>
      <w:r w:rsidRPr="000656CE">
        <w:rPr>
          <w:b/>
        </w:rPr>
        <w:t>callback_delay variable</w:t>
      </w:r>
      <w:r>
        <w:t xml:space="preserve"> saves any delay that occurs during the execution of callback functions. To save implementing an SC_THREAD to model this delay, it is added to the delay of the next transaction.</w:t>
      </w:r>
    </w:p>
    <w:p w14:paraId="54266BD4" w14:textId="77777777" w:rsidR="00E65469" w:rsidRDefault="00E65469" w:rsidP="000656CE">
      <w:pPr>
        <w:pStyle w:val="Listenabsatz"/>
        <w:numPr>
          <w:ilvl w:val="0"/>
          <w:numId w:val="14"/>
        </w:numPr>
      </w:pPr>
      <w:r>
        <w:t xml:space="preserve">A </w:t>
      </w:r>
      <w:r w:rsidRPr="000656CE">
        <w:rPr>
          <w:b/>
        </w:rPr>
        <w:t>start_idle variable</w:t>
      </w:r>
      <w:r>
        <w:t xml:space="preserve"> stores the sc_time_stamp at which SDRAM enters idle state. If, in power </w:t>
      </w:r>
      <w:r w:rsidR="00936D12">
        <w:t>down</w:t>
      </w:r>
      <w:r>
        <w:t xml:space="preserve"> mode, the start_idle time lies more than 16 clock cycles in the past, an SDRAM access will take an additional bus clock cycle for waking up from power down state.</w:t>
      </w:r>
    </w:p>
    <w:p w14:paraId="61038220" w14:textId="77777777" w:rsidR="00E65469" w:rsidRDefault="00E65469" w:rsidP="000656CE">
      <w:pPr>
        <w:pStyle w:val="Listenabsatz"/>
        <w:numPr>
          <w:ilvl w:val="0"/>
          <w:numId w:val="14"/>
        </w:numPr>
      </w:pPr>
      <w:r>
        <w:t xml:space="preserve">A </w:t>
      </w:r>
      <w:r w:rsidRPr="000656CE">
        <w:rPr>
          <w:b/>
        </w:rPr>
        <w:t>next_refresh variable</w:t>
      </w:r>
      <w:r>
        <w:t xml:space="preserve"> stores the point of time at which the next </w:t>
      </w:r>
      <w:r w:rsidR="0082260F">
        <w:t xml:space="preserve">SDRAM </w:t>
      </w:r>
      <w:r>
        <w:t>refresh cycle is scheduled to start. The variable is updated dynamically.</w:t>
      </w:r>
      <w:r w:rsidR="0082260F">
        <w:t xml:space="preserve"> The refresh mechanism does not have any impact on the functionality, but </w:t>
      </w:r>
      <w:r w:rsidR="00DA721D">
        <w:t xml:space="preserve">it may </w:t>
      </w:r>
      <w:r w:rsidR="0082260F">
        <w:t>influence the timing of a transaction</w:t>
      </w:r>
      <w:r w:rsidR="00DA721D">
        <w:t>.</w:t>
      </w:r>
      <w:r w:rsidR="0082260F">
        <w:t xml:space="preserve"> </w:t>
      </w:r>
      <w:r w:rsidR="00DA721D">
        <w:t xml:space="preserve">This may happen in case </w:t>
      </w:r>
      <w:r w:rsidR="0082260F">
        <w:t xml:space="preserve">the transaction starts, while a refresh is active. In that case the transaction will be stalled </w:t>
      </w:r>
      <w:r w:rsidR="00DA721D">
        <w:t>and</w:t>
      </w:r>
      <w:r w:rsidR="0082260F">
        <w:t xml:space="preserve"> start</w:t>
      </w:r>
      <w:r w:rsidR="00DA721D">
        <w:t>ed</w:t>
      </w:r>
      <w:r w:rsidR="0082260F">
        <w:t xml:space="preserve"> after the end of the refresh cycle.</w:t>
      </w:r>
    </w:p>
    <w:p w14:paraId="5EA3E4DB" w14:textId="77777777" w:rsidR="0082260F" w:rsidRDefault="0082260F" w:rsidP="000656CE">
      <w:pPr>
        <w:pStyle w:val="Listenabsatz"/>
        <w:numPr>
          <w:ilvl w:val="0"/>
          <w:numId w:val="14"/>
        </w:numPr>
      </w:pPr>
      <w:r>
        <w:t xml:space="preserve">A </w:t>
      </w:r>
      <w:r w:rsidRPr="000656CE">
        <w:rPr>
          <w:b/>
        </w:rPr>
        <w:t>trfc variable</w:t>
      </w:r>
      <w:r>
        <w:t xml:space="preserve"> stores the number of cycles a refresh will take. It can dynamically change by writing to the SDRAM TRFC field of the MCFG2 register. The value is stored to a variable, because it has to be checked for each SDRAM transaction. A variable is much faster than reading the value from the configuration register </w:t>
      </w:r>
      <w:r w:rsidR="00936D12">
        <w:t xml:space="preserve">container </w:t>
      </w:r>
      <w:r>
        <w:t>each time.</w:t>
      </w:r>
    </w:p>
    <w:p w14:paraId="508FA097" w14:textId="77777777" w:rsidR="00E65469" w:rsidRDefault="00E65469" w:rsidP="000656CE">
      <w:pPr>
        <w:pStyle w:val="Listenabsatz"/>
        <w:numPr>
          <w:ilvl w:val="0"/>
          <w:numId w:val="14"/>
        </w:numPr>
      </w:pPr>
      <w:r>
        <w:t xml:space="preserve">A </w:t>
      </w:r>
      <w:r w:rsidRPr="000656CE">
        <w:rPr>
          <w:b/>
        </w:rPr>
        <w:t>refresh_stall variable</w:t>
      </w:r>
      <w:r>
        <w:t xml:space="preserve"> stores the amount of simulation time for which a refresh has to be stalled. A stall can be necessary if an SDRAM access is currently active, while the start of a refresh cycle is scheduled. The refresh will then be scheduled right after this transaction</w:t>
      </w:r>
      <w:r w:rsidR="00936D12">
        <w:t>, i.e. the refresh_stall will be added to the next_refresh variable.</w:t>
      </w:r>
      <w:r>
        <w:t xml:space="preserve"> After a stalled refresh, the next_refresh variable will be updated adding a refresh period and subtracting the value of the refresh_stall variable. This keeps the refresh period constant on average.</w:t>
      </w:r>
    </w:p>
    <w:p w14:paraId="3110A470" w14:textId="77777777" w:rsidR="00E65469" w:rsidRDefault="00E65469" w:rsidP="00E65469">
      <w:pPr>
        <w:pStyle w:val="berschrift3"/>
      </w:pPr>
      <w:bookmarkStart w:id="122" w:name="_Ref144528122"/>
      <w:bookmarkStart w:id="123" w:name="_Toc144947426"/>
      <w:bookmarkStart w:id="124" w:name="_Toc187229151"/>
      <w:bookmarkStart w:id="125" w:name="_Toc313625377"/>
      <w:r>
        <w:t>The mctrl.tpp File</w:t>
      </w:r>
      <w:bookmarkEnd w:id="122"/>
      <w:bookmarkEnd w:id="123"/>
      <w:bookmarkEnd w:id="124"/>
      <w:bookmarkEnd w:id="125"/>
    </w:p>
    <w:p w14:paraId="66811F86" w14:textId="77777777" w:rsidR="000656CE" w:rsidRDefault="00E65469" w:rsidP="000656CE">
      <w:r w:rsidRPr="00362298">
        <w:t>The ‘</w:t>
      </w:r>
      <w:r>
        <w:t>mctrl</w:t>
      </w:r>
      <w:r w:rsidRPr="00362298">
        <w:t xml:space="preserve">.tpp’ </w:t>
      </w:r>
      <w:proofErr w:type="gramStart"/>
      <w:r w:rsidRPr="00362298">
        <w:t>file</w:t>
      </w:r>
      <w:proofErr w:type="gramEnd"/>
      <w:r w:rsidRPr="00362298">
        <w:t xml:space="preserve"> implements all the member functions of the </w:t>
      </w:r>
      <w:r>
        <w:t>Mctrl</w:t>
      </w:r>
      <w:r w:rsidRPr="00362298">
        <w:t xml:space="preserve"> </w:t>
      </w:r>
      <w:r>
        <w:t>class, including constructor,</w:t>
      </w:r>
      <w:r w:rsidRPr="00362298">
        <w:t xml:space="preserve"> destructor</w:t>
      </w:r>
      <w:r>
        <w:t>, and the TLM transport functions</w:t>
      </w:r>
      <w:r w:rsidRPr="00362298">
        <w:t>.</w:t>
      </w:r>
    </w:p>
    <w:p w14:paraId="02A3326C" w14:textId="77777777" w:rsidR="00E65469" w:rsidRPr="00362298" w:rsidRDefault="00E65469" w:rsidP="000656CE"/>
    <w:p w14:paraId="49D20B70" w14:textId="77777777" w:rsidR="006D6CEF" w:rsidRDefault="00742C14" w:rsidP="006D6CEF">
      <w:pPr>
        <w:pStyle w:val="berschrift4"/>
      </w:pPr>
      <w:r>
        <w:t xml:space="preserve">Construction and </w:t>
      </w:r>
      <w:r w:rsidR="006D6CEF">
        <w:t>Initialization of the module</w:t>
      </w:r>
    </w:p>
    <w:p w14:paraId="1A0D95FE" w14:textId="77777777" w:rsidR="000656CE" w:rsidRDefault="00FD3720" w:rsidP="000656CE">
      <w:r>
        <w:lastRenderedPageBreak/>
        <w:t xml:space="preserve">The </w:t>
      </w:r>
      <w:r w:rsidR="00742C14">
        <w:t xml:space="preserve">construction and the </w:t>
      </w:r>
      <w:r>
        <w:t xml:space="preserve">initial configuration </w:t>
      </w:r>
      <w:r w:rsidR="00E85B14">
        <w:t xml:space="preserve">of the MCTRL unit </w:t>
      </w:r>
      <w:proofErr w:type="gramStart"/>
      <w:r w:rsidR="000656CE">
        <w:t>is</w:t>
      </w:r>
      <w:proofErr w:type="gramEnd"/>
      <w:r w:rsidR="000656CE">
        <w:t xml:space="preserve"> carried out in three places:</w:t>
      </w:r>
    </w:p>
    <w:p w14:paraId="163FF4A3" w14:textId="77777777" w:rsidR="00FD3720" w:rsidRDefault="00FD3720" w:rsidP="000656CE"/>
    <w:p w14:paraId="2E98D002" w14:textId="77777777" w:rsidR="00A11F28" w:rsidRDefault="00E65469" w:rsidP="00A11F28">
      <w:pPr>
        <w:pStyle w:val="Default"/>
        <w:numPr>
          <w:ilvl w:val="0"/>
          <w:numId w:val="11"/>
        </w:numPr>
        <w:spacing w:after="120"/>
        <w:jc w:val="both"/>
        <w:rPr>
          <w:lang w:val="en-US"/>
        </w:rPr>
      </w:pPr>
      <w:r w:rsidRPr="00362298">
        <w:rPr>
          <w:lang w:val="en-US"/>
        </w:rPr>
        <w:t xml:space="preserve">The </w:t>
      </w:r>
      <w:r w:rsidRPr="00A11F28">
        <w:rPr>
          <w:b/>
          <w:lang w:val="en-US"/>
        </w:rPr>
        <w:t>constructor</w:t>
      </w:r>
      <w:r w:rsidRPr="00362298">
        <w:rPr>
          <w:lang w:val="en-US"/>
        </w:rPr>
        <w:t xml:space="preserve"> </w:t>
      </w:r>
      <w:r>
        <w:rPr>
          <w:lang w:val="en-US"/>
        </w:rPr>
        <w:t xml:space="preserve">sets the generics and </w:t>
      </w:r>
      <w:r w:rsidRPr="00362298">
        <w:rPr>
          <w:lang w:val="en-US"/>
        </w:rPr>
        <w:t>configures</w:t>
      </w:r>
      <w:r>
        <w:rPr>
          <w:lang w:val="en-US"/>
        </w:rPr>
        <w:t xml:space="preserve"> the PnP setting</w:t>
      </w:r>
      <w:r w:rsidR="00AF203E">
        <w:rPr>
          <w:lang w:val="en-US"/>
        </w:rPr>
        <w:t>s</w:t>
      </w:r>
      <w:r>
        <w:rPr>
          <w:lang w:val="en-US"/>
        </w:rPr>
        <w:t>,</w:t>
      </w:r>
      <w:r w:rsidRPr="00362298">
        <w:rPr>
          <w:lang w:val="en-US"/>
        </w:rPr>
        <w:t xml:space="preserve"> the gr_device and the bus interface. </w:t>
      </w:r>
      <w:r>
        <w:rPr>
          <w:lang w:val="en-US"/>
        </w:rPr>
        <w:t>In addition, the constructor</w:t>
      </w:r>
      <w:r w:rsidRPr="00362298">
        <w:rPr>
          <w:lang w:val="en-US"/>
        </w:rPr>
        <w:t xml:space="preserve"> </w:t>
      </w:r>
      <w:r>
        <w:rPr>
          <w:lang w:val="en-US"/>
        </w:rPr>
        <w:t>builds</w:t>
      </w:r>
      <w:r w:rsidRPr="00362298">
        <w:rPr>
          <w:lang w:val="en-US"/>
        </w:rPr>
        <w:t xml:space="preserve"> a GreenReg register container ‘r’, in which it implements all the registers listed in</w:t>
      </w:r>
      <w:r>
        <w:rPr>
          <w:lang w:val="en-US"/>
        </w:rPr>
        <w:t xml:space="preserve"> </w:t>
      </w:r>
      <w:r w:rsidR="00BA0425">
        <w:rPr>
          <w:lang w:val="en-US"/>
        </w:rPr>
        <w:fldChar w:fldCharType="begin"/>
      </w:r>
      <w:r>
        <w:rPr>
          <w:lang w:val="en-US"/>
        </w:rPr>
        <w:instrText xml:space="preserve"> REF _Ref144344891 \h </w:instrText>
      </w:r>
      <w:r w:rsidR="00BA0425">
        <w:rPr>
          <w:lang w:val="en-US"/>
        </w:rPr>
      </w:r>
      <w:r w:rsidR="00BA0425">
        <w:rPr>
          <w:lang w:val="en-US"/>
        </w:rPr>
        <w:fldChar w:fldCharType="separate"/>
      </w:r>
      <w:r w:rsidR="00937609" w:rsidRPr="008964C4">
        <w:rPr>
          <w:lang w:val="en-US"/>
        </w:rPr>
        <w:t>Table 4</w:t>
      </w:r>
      <w:r w:rsidR="00BA0425">
        <w:rPr>
          <w:lang w:val="en-US"/>
        </w:rPr>
        <w:fldChar w:fldCharType="end"/>
      </w:r>
      <w:r w:rsidRPr="00362298">
        <w:rPr>
          <w:lang w:val="en-US"/>
        </w:rPr>
        <w:t xml:space="preserve">. The register container is a C++ class implemented in the GreenReg libraries that provides memory management and interface functions. Within this register container, </w:t>
      </w:r>
      <w:r>
        <w:rPr>
          <w:lang w:val="en-US"/>
        </w:rPr>
        <w:t>the</w:t>
      </w:r>
      <w:r w:rsidRPr="00362298">
        <w:rPr>
          <w:lang w:val="en-US"/>
        </w:rPr>
        <w:t xml:space="preserve"> GreenReg register</w:t>
      </w:r>
      <w:r>
        <w:rPr>
          <w:lang w:val="en-US"/>
        </w:rPr>
        <w:t>s</w:t>
      </w:r>
      <w:r w:rsidRPr="00362298">
        <w:rPr>
          <w:lang w:val="en-US"/>
        </w:rPr>
        <w:t xml:space="preserve"> </w:t>
      </w:r>
      <w:r>
        <w:rPr>
          <w:lang w:val="en-US"/>
        </w:rPr>
        <w:t>are</w:t>
      </w:r>
      <w:r w:rsidRPr="00362298">
        <w:rPr>
          <w:lang w:val="en-US"/>
        </w:rPr>
        <w:t xml:space="preserve"> instantiated</w:t>
      </w:r>
      <w:r w:rsidR="00A11F28">
        <w:rPr>
          <w:lang w:val="en-US"/>
        </w:rPr>
        <w:t xml:space="preserve"> and initialized with their default values during instantiation</w:t>
      </w:r>
      <w:r w:rsidR="00FC32DF">
        <w:rPr>
          <w:lang w:val="en-US"/>
        </w:rPr>
        <w:t xml:space="preserve"> of the MCTRL unit</w:t>
      </w:r>
      <w:r w:rsidRPr="00362298">
        <w:rPr>
          <w:lang w:val="en-US"/>
        </w:rPr>
        <w:t>.</w:t>
      </w:r>
      <w:r w:rsidR="00A11F28">
        <w:rPr>
          <w:lang w:val="en-US"/>
        </w:rPr>
        <w:t xml:space="preserve"> The default values</w:t>
      </w:r>
      <w:r w:rsidR="00FC32DF">
        <w:rPr>
          <w:lang w:val="en-US"/>
        </w:rPr>
        <w:t xml:space="preserve"> of the registers</w:t>
      </w:r>
      <w:r w:rsidR="00A11F28">
        <w:rPr>
          <w:lang w:val="en-US"/>
        </w:rPr>
        <w:t xml:space="preserve"> are stored as constants in the class definition</w:t>
      </w:r>
      <w:r w:rsidR="00FC32DF">
        <w:rPr>
          <w:lang w:val="en-US"/>
        </w:rPr>
        <w:t xml:space="preserve"> in the mctrl.h file</w:t>
      </w:r>
      <w:r w:rsidR="00A11F28">
        <w:rPr>
          <w:lang w:val="en-US"/>
        </w:rPr>
        <w:t>.</w:t>
      </w:r>
    </w:p>
    <w:p w14:paraId="37709872" w14:textId="77777777" w:rsidR="009E05BE" w:rsidRDefault="00020291" w:rsidP="00A11F28">
      <w:pPr>
        <w:pStyle w:val="Default"/>
        <w:numPr>
          <w:ilvl w:val="0"/>
          <w:numId w:val="11"/>
        </w:numPr>
        <w:spacing w:after="120"/>
        <w:jc w:val="both"/>
        <w:rPr>
          <w:lang w:val="en-US"/>
        </w:rPr>
      </w:pPr>
      <w:r>
        <w:rPr>
          <w:lang w:val="en-US"/>
        </w:rPr>
        <w:t xml:space="preserve">The </w:t>
      </w:r>
      <w:r w:rsidRPr="009E05BE">
        <w:rPr>
          <w:b/>
          <w:lang w:val="en-US"/>
        </w:rPr>
        <w:t>built-in SystemC function end_of_</w:t>
      </w:r>
      <w:proofErr w:type="gramStart"/>
      <w:r w:rsidRPr="009E05BE">
        <w:rPr>
          <w:b/>
          <w:lang w:val="en-US"/>
        </w:rPr>
        <w:t>elaboration(</w:t>
      </w:r>
      <w:proofErr w:type="gramEnd"/>
      <w:r w:rsidRPr="009E05BE">
        <w:rPr>
          <w:b/>
          <w:lang w:val="en-US"/>
        </w:rPr>
        <w:t>)</w:t>
      </w:r>
      <w:r>
        <w:rPr>
          <w:lang w:val="en-US"/>
        </w:rPr>
        <w:t xml:space="preserve"> is used for hooking the callback functions to the</w:t>
      </w:r>
      <w:r w:rsidR="005B7FAA">
        <w:rPr>
          <w:lang w:val="en-US"/>
        </w:rPr>
        <w:t xml:space="preserve"> according</w:t>
      </w:r>
      <w:r>
        <w:rPr>
          <w:lang w:val="en-US"/>
        </w:rPr>
        <w:t xml:space="preserve"> registers. </w:t>
      </w:r>
      <w:r w:rsidR="009E05BE">
        <w:rPr>
          <w:lang w:val="en-US"/>
        </w:rPr>
        <w:t xml:space="preserve">This is done after elaboration, when all registers and functions are known to the compiler. The callback functions need to be triggered, when certain bits of the control registers change. To register the callbacks with these bits, specific bit accessors for these bits must be created before registering the sensitivity. This is done with the member function </w:t>
      </w:r>
      <w:proofErr w:type="gramStart"/>
      <w:r w:rsidR="009E05BE">
        <w:rPr>
          <w:lang w:val="en-US"/>
        </w:rPr>
        <w:t>br.create(</w:t>
      </w:r>
      <w:proofErr w:type="gramEnd"/>
      <w:r w:rsidR="009E05BE">
        <w:rPr>
          <w:lang w:val="en-US"/>
        </w:rPr>
        <w:t>) of the register container. When the bit accessors are defined, the callbacks can be registered</w:t>
      </w:r>
      <w:r w:rsidR="009E05BE" w:rsidRPr="00362298">
        <w:rPr>
          <w:lang w:val="en-US"/>
        </w:rPr>
        <w:t xml:space="preserve"> by subsequently </w:t>
      </w:r>
      <w:r w:rsidR="009E05BE">
        <w:rPr>
          <w:lang w:val="en-US"/>
        </w:rPr>
        <w:t>calling</w:t>
      </w:r>
      <w:r w:rsidR="009E05BE" w:rsidRPr="00362298">
        <w:rPr>
          <w:lang w:val="en-US"/>
        </w:rPr>
        <w:t xml:space="preserve"> the GreenReg macros GR_FUNCTION and GR_SENSIT</w:t>
      </w:r>
      <w:r w:rsidR="009E05BE">
        <w:rPr>
          <w:lang w:val="en-US"/>
        </w:rPr>
        <w:t>IVE.</w:t>
      </w:r>
    </w:p>
    <w:p w14:paraId="75951E55" w14:textId="77777777" w:rsidR="009833DC" w:rsidRDefault="009E05BE" w:rsidP="00A11F28">
      <w:pPr>
        <w:pStyle w:val="Default"/>
        <w:numPr>
          <w:ilvl w:val="0"/>
          <w:numId w:val="11"/>
        </w:numPr>
        <w:spacing w:after="120"/>
        <w:jc w:val="both"/>
        <w:rPr>
          <w:lang w:val="en-US"/>
        </w:rPr>
      </w:pPr>
      <w:r>
        <w:rPr>
          <w:lang w:val="en-US"/>
        </w:rPr>
        <w:t xml:space="preserve">The </w:t>
      </w:r>
      <w:r w:rsidRPr="009833DC">
        <w:rPr>
          <w:b/>
          <w:lang w:val="en-US"/>
        </w:rPr>
        <w:t>reset_</w:t>
      </w:r>
      <w:proofErr w:type="gramStart"/>
      <w:r w:rsidRPr="009833DC">
        <w:rPr>
          <w:b/>
          <w:lang w:val="en-US"/>
        </w:rPr>
        <w:t>mctrl(</w:t>
      </w:r>
      <w:proofErr w:type="gramEnd"/>
      <w:r w:rsidRPr="009833DC">
        <w:rPr>
          <w:b/>
          <w:lang w:val="en-US"/>
        </w:rPr>
        <w:t>)</w:t>
      </w:r>
      <w:r>
        <w:rPr>
          <w:lang w:val="en-US"/>
        </w:rPr>
        <w:t xml:space="preserve"> function is called at the end of the end_of_elaboration() function</w:t>
      </w:r>
      <w:r w:rsidR="009833DC">
        <w:rPr>
          <w:lang w:val="en-US"/>
        </w:rPr>
        <w:t xml:space="preserve"> to update and finalize the initial configuration. Although </w:t>
      </w:r>
      <w:r w:rsidR="00F55DED">
        <w:rPr>
          <w:lang w:val="en-US"/>
        </w:rPr>
        <w:t xml:space="preserve">hard-coded </w:t>
      </w:r>
      <w:r w:rsidR="009833DC">
        <w:rPr>
          <w:lang w:val="en-US"/>
        </w:rPr>
        <w:t>default values are already present in the configuration registers, the</w:t>
      </w:r>
      <w:r w:rsidR="00F55DED">
        <w:rPr>
          <w:lang w:val="en-US"/>
        </w:rPr>
        <w:t>se are</w:t>
      </w:r>
      <w:r w:rsidR="009833DC">
        <w:rPr>
          <w:lang w:val="en-US"/>
        </w:rPr>
        <w:t xml:space="preserve"> </w:t>
      </w:r>
      <w:r w:rsidR="005B7FAA">
        <w:rPr>
          <w:lang w:val="en-US"/>
        </w:rPr>
        <w:t>overrule</w:t>
      </w:r>
      <w:r w:rsidR="00F55DED">
        <w:rPr>
          <w:lang w:val="en-US"/>
        </w:rPr>
        <w:t xml:space="preserve"> by</w:t>
      </w:r>
      <w:r w:rsidR="005B7FAA">
        <w:rPr>
          <w:lang w:val="en-US"/>
        </w:rPr>
        <w:t xml:space="preserve"> the </w:t>
      </w:r>
      <w:r w:rsidR="00F55DED">
        <w:rPr>
          <w:lang w:val="en-US"/>
        </w:rPr>
        <w:t>generics</w:t>
      </w:r>
      <w:r w:rsidR="005B7FAA">
        <w:rPr>
          <w:lang w:val="en-US"/>
        </w:rPr>
        <w:t xml:space="preserve"> and </w:t>
      </w:r>
      <w:r w:rsidR="00F55DED">
        <w:rPr>
          <w:lang w:val="en-US"/>
        </w:rPr>
        <w:t xml:space="preserve">might </w:t>
      </w:r>
      <w:r w:rsidR="005B7FAA">
        <w:rPr>
          <w:lang w:val="en-US"/>
        </w:rPr>
        <w:t xml:space="preserve">therefore </w:t>
      </w:r>
      <w:r w:rsidR="00F55DED">
        <w:rPr>
          <w:lang w:val="en-US"/>
        </w:rPr>
        <w:t>be updated</w:t>
      </w:r>
      <w:r w:rsidR="009833DC">
        <w:rPr>
          <w:lang w:val="en-US"/>
        </w:rPr>
        <w:t>. Especially the permission of SDRAM and mobile SDRAM has to be g</w:t>
      </w:r>
      <w:r w:rsidR="00F55DED">
        <w:rPr>
          <w:lang w:val="en-US"/>
        </w:rPr>
        <w:t>ranted</w:t>
      </w:r>
      <w:r w:rsidR="009833DC">
        <w:rPr>
          <w:lang w:val="en-US"/>
        </w:rPr>
        <w:t xml:space="preserve"> or denied. In addition all delay variables are reset to zero, the length of the refresh cycle is read from the registers, and the address space variables are calculated from the generics.</w:t>
      </w:r>
    </w:p>
    <w:p w14:paraId="74B9A9AC" w14:textId="77777777" w:rsidR="000656CE" w:rsidRDefault="009833DC" w:rsidP="009833DC">
      <w:pPr>
        <w:pStyle w:val="Default"/>
        <w:spacing w:after="120"/>
        <w:ind w:left="720"/>
        <w:jc w:val="both"/>
        <w:rPr>
          <w:lang w:val="en-US"/>
        </w:rPr>
      </w:pPr>
      <w:r>
        <w:rPr>
          <w:lang w:val="en-US"/>
        </w:rPr>
        <w:t>These tasks are performed in a separate reset function, not in the end_of_</w:t>
      </w:r>
      <w:proofErr w:type="gramStart"/>
      <w:r>
        <w:rPr>
          <w:lang w:val="en-US"/>
        </w:rPr>
        <w:t>elaboration(</w:t>
      </w:r>
      <w:proofErr w:type="gramEnd"/>
      <w:r>
        <w:rPr>
          <w:lang w:val="en-US"/>
        </w:rPr>
        <w:t>) function, because the reset_mctrl() function is also register</w:t>
      </w:r>
      <w:r w:rsidR="00F55DED">
        <w:rPr>
          <w:lang w:val="en-US"/>
        </w:rPr>
        <w:t>ed</w:t>
      </w:r>
      <w:r>
        <w:rPr>
          <w:lang w:val="en-US"/>
        </w:rPr>
        <w:t xml:space="preserve"> as a callback to the reset input signal of the module. That way, the common practice of initialization </w:t>
      </w:r>
      <w:r w:rsidR="00F00BF1">
        <w:rPr>
          <w:lang w:val="en-US"/>
        </w:rPr>
        <w:t>through an initial reset is applied for the MCTRL unit.</w:t>
      </w:r>
    </w:p>
    <w:p w14:paraId="11AF2300" w14:textId="77777777" w:rsidR="00E65469" w:rsidRDefault="00E65469" w:rsidP="009833DC">
      <w:pPr>
        <w:pStyle w:val="Default"/>
        <w:spacing w:after="120"/>
        <w:ind w:left="720"/>
        <w:jc w:val="both"/>
        <w:rPr>
          <w:lang w:val="en-US"/>
        </w:rPr>
      </w:pPr>
    </w:p>
    <w:p w14:paraId="06DE5FB1" w14:textId="77777777" w:rsidR="006D6CEF" w:rsidRDefault="006D6CEF" w:rsidP="006D6CEF">
      <w:pPr>
        <w:pStyle w:val="berschrift4"/>
      </w:pPr>
      <w:r>
        <w:t>Configuration of the module</w:t>
      </w:r>
    </w:p>
    <w:p w14:paraId="1C09AE9E" w14:textId="77777777" w:rsidR="000656CE" w:rsidRDefault="001E5744" w:rsidP="000656CE">
      <w:r>
        <w:t xml:space="preserve">After initialization, some </w:t>
      </w:r>
      <w:r w:rsidR="00F55DED">
        <w:t xml:space="preserve">of the </w:t>
      </w:r>
      <w:r>
        <w:t>setting</w:t>
      </w:r>
      <w:r w:rsidR="00F55DED">
        <w:t>s</w:t>
      </w:r>
      <w:r>
        <w:t xml:space="preserve"> in the configuration of the MCTRL unit can be changed dynamically. The dynamic configuration is generally performed by writing to the configuration registers. When the configuration registers change, callback functions react to these changes and perform the necessary configuration operations. The following callback functions are implemented:</w:t>
      </w:r>
    </w:p>
    <w:p w14:paraId="3A7CA868" w14:textId="77777777" w:rsidR="001E5744" w:rsidRDefault="001E5744" w:rsidP="000656CE"/>
    <w:p w14:paraId="5B5582C9" w14:textId="77777777" w:rsidR="001E5744" w:rsidRDefault="00E65469" w:rsidP="000656CE">
      <w:pPr>
        <w:pStyle w:val="Default"/>
        <w:numPr>
          <w:ilvl w:val="0"/>
          <w:numId w:val="16"/>
        </w:numPr>
        <w:spacing w:after="120"/>
        <w:jc w:val="both"/>
        <w:rPr>
          <w:lang w:val="en-US"/>
        </w:rPr>
      </w:pPr>
      <w:r>
        <w:rPr>
          <w:lang w:val="en-US"/>
        </w:rPr>
        <w:t xml:space="preserve">The </w:t>
      </w:r>
      <w:r w:rsidRPr="00903F22">
        <w:rPr>
          <w:b/>
          <w:lang w:val="en-US"/>
        </w:rPr>
        <w:t>configure_sdram callback function</w:t>
      </w:r>
      <w:r>
        <w:rPr>
          <w:lang w:val="en-US"/>
        </w:rPr>
        <w:t xml:space="preserve"> reacts to the TCAS</w:t>
      </w:r>
      <w:r w:rsidR="00100EC9">
        <w:rPr>
          <w:lang w:val="en-US"/>
        </w:rPr>
        <w:t xml:space="preserve"> field of the MCFG2 register and the</w:t>
      </w:r>
      <w:r>
        <w:rPr>
          <w:lang w:val="en-US"/>
        </w:rPr>
        <w:t xml:space="preserve"> DS, T</w:t>
      </w:r>
      <w:r w:rsidR="00100EC9">
        <w:rPr>
          <w:lang w:val="en-US"/>
        </w:rPr>
        <w:t>C</w:t>
      </w:r>
      <w:r>
        <w:rPr>
          <w:lang w:val="en-US"/>
        </w:rPr>
        <w:t>SR, and PASR fields</w:t>
      </w:r>
      <w:r w:rsidR="00100EC9">
        <w:rPr>
          <w:lang w:val="en-US"/>
        </w:rPr>
        <w:t xml:space="preserve"> of the MCFG4 register</w:t>
      </w:r>
      <w:r>
        <w:rPr>
          <w:lang w:val="en-US"/>
        </w:rPr>
        <w:t>, all of which require an immediate LMR or EMR command. The LMR and EMR commands are assumed to be issued at the same time as the change of the above-mentioned fields. The operation of the MCTRL unit is adapted to the changed register values and the memory model is assumed to operate accordingly after the delay induced by the LMR or EMR command. This delay is added to the callback_delay variable.</w:t>
      </w:r>
    </w:p>
    <w:p w14:paraId="7A872D29" w14:textId="77777777" w:rsidR="001E5744" w:rsidRDefault="00E65469" w:rsidP="00E65469">
      <w:pPr>
        <w:pStyle w:val="Default"/>
        <w:numPr>
          <w:ilvl w:val="0"/>
          <w:numId w:val="16"/>
        </w:numPr>
        <w:spacing w:after="120"/>
        <w:jc w:val="both"/>
        <w:rPr>
          <w:lang w:val="en-US"/>
        </w:rPr>
      </w:pPr>
      <w:r w:rsidRPr="001E5744">
        <w:rPr>
          <w:lang w:val="en-US"/>
        </w:rPr>
        <w:lastRenderedPageBreak/>
        <w:t xml:space="preserve">The </w:t>
      </w:r>
      <w:r w:rsidRPr="001E5744">
        <w:rPr>
          <w:b/>
          <w:lang w:val="en-US"/>
        </w:rPr>
        <w:t xml:space="preserve">launch_sdram_command </w:t>
      </w:r>
      <w:r w:rsidR="00903F22" w:rsidRPr="001E5744">
        <w:rPr>
          <w:b/>
          <w:lang w:val="en-US"/>
        </w:rPr>
        <w:t xml:space="preserve">callback </w:t>
      </w:r>
      <w:r w:rsidRPr="001E5744">
        <w:rPr>
          <w:b/>
          <w:lang w:val="en-US"/>
        </w:rPr>
        <w:t>function</w:t>
      </w:r>
      <w:r w:rsidRPr="001E5744">
        <w:rPr>
          <w:lang w:val="en-US"/>
        </w:rPr>
        <w:t xml:space="preserve"> reacts to the SDRAM_COMMAND field of the MCGF2 register. According to the field value being set to 01, 10, or 11, a PRECHARGE, AUTO-REFRESH, or LMR/EMR command can be forced. As LMR/EMR </w:t>
      </w:r>
      <w:proofErr w:type="gramStart"/>
      <w:r w:rsidRPr="001E5744">
        <w:rPr>
          <w:lang w:val="en-US"/>
        </w:rPr>
        <w:t>are</w:t>
      </w:r>
      <w:proofErr w:type="gramEnd"/>
      <w:r w:rsidRPr="001E5744">
        <w:rPr>
          <w:lang w:val="en-US"/>
        </w:rPr>
        <w:t xml:space="preserve"> assumed to be issued when required and only when required, these commands are ignored. AUTO-REFRESH and PRECHARGE are modeled by adding their delay to the callback_delay variable in the LT model. In any case the SDRAM_COMMAND field is cleared by this callback.</w:t>
      </w:r>
    </w:p>
    <w:p w14:paraId="2EDC7D6D" w14:textId="77777777" w:rsidR="001E5744" w:rsidRDefault="00E65469" w:rsidP="00E65469">
      <w:pPr>
        <w:pStyle w:val="Default"/>
        <w:numPr>
          <w:ilvl w:val="0"/>
          <w:numId w:val="16"/>
        </w:numPr>
        <w:spacing w:after="120"/>
        <w:jc w:val="both"/>
        <w:rPr>
          <w:lang w:val="en-US"/>
        </w:rPr>
      </w:pPr>
      <w:r w:rsidRPr="001E5744">
        <w:rPr>
          <w:lang w:val="en-US"/>
        </w:rPr>
        <w:t xml:space="preserve">The </w:t>
      </w:r>
      <w:r w:rsidRPr="001E5744">
        <w:rPr>
          <w:b/>
          <w:lang w:val="en-US"/>
        </w:rPr>
        <w:t>erase_sdram</w:t>
      </w:r>
      <w:r w:rsidR="00421E23" w:rsidRPr="001E5744">
        <w:rPr>
          <w:b/>
          <w:lang w:val="en-US"/>
        </w:rPr>
        <w:t xml:space="preserve"> callback</w:t>
      </w:r>
      <w:r w:rsidRPr="001E5744">
        <w:rPr>
          <w:b/>
          <w:lang w:val="en-US"/>
        </w:rPr>
        <w:t xml:space="preserve"> function</w:t>
      </w:r>
      <w:r w:rsidRPr="001E5744">
        <w:rPr>
          <w:lang w:val="en-US"/>
        </w:rPr>
        <w:t xml:space="preserve"> reacts to a change of the mode of operation of the SDRAM device. If SDRAM is sent to partial array self-refresh or deep power down mode, an according erase command is sent to the SDRAM device. As this command is not provided by the generic</w:t>
      </w:r>
      <w:r w:rsidR="00100EC9">
        <w:rPr>
          <w:lang w:val="en-US"/>
        </w:rPr>
        <w:t xml:space="preserve"> </w:t>
      </w:r>
      <w:r w:rsidRPr="001E5744">
        <w:rPr>
          <w:lang w:val="en-US"/>
        </w:rPr>
        <w:t>payload, the ext_erase extension is appended to the transaction payload. The memory model checks for this extension and calls a software function to erase the according parts of the SDRAM memory area. The memory area to be erased is deduced from the address and data fields of the generic payload, where the address field contains the start address and the data field contains the end address.</w:t>
      </w:r>
    </w:p>
    <w:p w14:paraId="5BC47811" w14:textId="77777777" w:rsidR="001E5744" w:rsidRPr="000656CE" w:rsidRDefault="00E65469" w:rsidP="00E65469">
      <w:pPr>
        <w:pStyle w:val="Default"/>
        <w:numPr>
          <w:ilvl w:val="0"/>
          <w:numId w:val="16"/>
        </w:numPr>
        <w:spacing w:after="120"/>
        <w:jc w:val="both"/>
        <w:rPr>
          <w:lang w:val="en-US"/>
        </w:rPr>
      </w:pPr>
      <w:r w:rsidRPr="000656CE">
        <w:rPr>
          <w:lang w:val="en-US"/>
        </w:rPr>
        <w:t xml:space="preserve">The </w:t>
      </w:r>
      <w:r w:rsidRPr="000656CE">
        <w:rPr>
          <w:b/>
          <w:lang w:val="en-US"/>
        </w:rPr>
        <w:t>sram_disable, sdram_enable,</w:t>
      </w:r>
      <w:r w:rsidR="000656CE" w:rsidRPr="000656CE">
        <w:rPr>
          <w:b/>
          <w:lang w:val="en-US"/>
        </w:rPr>
        <w:t xml:space="preserve"> sram_change_bank_size</w:t>
      </w:r>
      <w:r w:rsidR="000656CE">
        <w:rPr>
          <w:b/>
          <w:lang w:val="en-US"/>
        </w:rPr>
        <w:t xml:space="preserve"> and </w:t>
      </w:r>
      <w:r w:rsidRPr="000656CE">
        <w:rPr>
          <w:b/>
          <w:lang w:val="en-US"/>
        </w:rPr>
        <w:t xml:space="preserve">sdram_change_bank_size </w:t>
      </w:r>
      <w:r w:rsidR="00421E23" w:rsidRPr="000656CE">
        <w:rPr>
          <w:b/>
          <w:lang w:val="en-US"/>
        </w:rPr>
        <w:t xml:space="preserve">callback </w:t>
      </w:r>
      <w:r w:rsidRPr="000656CE">
        <w:rPr>
          <w:b/>
          <w:lang w:val="en-US"/>
        </w:rPr>
        <w:t>functions</w:t>
      </w:r>
      <w:r w:rsidRPr="000656CE">
        <w:rPr>
          <w:lang w:val="en-US"/>
        </w:rPr>
        <w:t xml:space="preserve"> react to changes of the </w:t>
      </w:r>
      <w:r w:rsidR="00100EC9" w:rsidRPr="000656CE">
        <w:rPr>
          <w:lang w:val="en-US"/>
        </w:rPr>
        <w:t xml:space="preserve">MCFG2 </w:t>
      </w:r>
      <w:r w:rsidRPr="000656CE">
        <w:rPr>
          <w:lang w:val="en-US"/>
        </w:rPr>
        <w:t>register fields SI, SE, RAM_BANK_SIZE, and SDRAM_BANKSZ respectively. All the functions perform a complete recalculation of the ram address space variables. Several of these functions need to recalculate the SRAM bank address variables. To prevent the multiplication of this lengthy code, it has been outsourced into the sram_calculate_bank_addresses function.</w:t>
      </w:r>
    </w:p>
    <w:p w14:paraId="1B3F0A3B" w14:textId="77777777" w:rsidR="00E65469" w:rsidRPr="001E5744" w:rsidRDefault="00E65469" w:rsidP="001E5744">
      <w:pPr>
        <w:pStyle w:val="Default"/>
        <w:spacing w:after="120"/>
        <w:ind w:left="720"/>
        <w:jc w:val="both"/>
        <w:rPr>
          <w:lang w:val="en-US"/>
        </w:rPr>
      </w:pPr>
    </w:p>
    <w:p w14:paraId="5C783C0B" w14:textId="77777777" w:rsidR="006D6CEF" w:rsidRDefault="006D6CEF" w:rsidP="006D6CEF">
      <w:pPr>
        <w:pStyle w:val="berschrift4"/>
      </w:pPr>
      <w:r>
        <w:t>Operation of the module</w:t>
      </w:r>
    </w:p>
    <w:p w14:paraId="0BA45E32" w14:textId="77777777" w:rsidR="00100EC9" w:rsidRPr="000656CE" w:rsidRDefault="00E65469" w:rsidP="00E65469">
      <w:pPr>
        <w:pStyle w:val="Default"/>
        <w:spacing w:after="120"/>
        <w:jc w:val="both"/>
        <w:rPr>
          <w:color w:val="FF0000"/>
          <w:lang w:val="en-US"/>
        </w:rPr>
      </w:pPr>
      <w:commentRangeStart w:id="126"/>
      <w:r w:rsidRPr="000656CE">
        <w:rPr>
          <w:color w:val="FF0000"/>
          <w:lang w:val="en-US"/>
        </w:rPr>
        <w:t xml:space="preserve">According to the configuration and operating mode, the b_transport function reacts to incoming transactions from the bus master. First of all, the address field of the generic payload is analyzed and compared to the bank address variables to determine the memory type that has to be accessed. If the according memory is configured to operate in any access mode other than 32 bit, the streaming width of the generic payload is adapted to this setting. The streaming width </w:t>
      </w:r>
      <w:r w:rsidR="00100EC9" w:rsidRPr="000656CE">
        <w:rPr>
          <w:color w:val="FF0000"/>
          <w:lang w:val="en-US"/>
        </w:rPr>
        <w:t>must</w:t>
      </w:r>
      <w:r w:rsidRPr="000656CE">
        <w:rPr>
          <w:color w:val="FF0000"/>
          <w:lang w:val="en-US"/>
        </w:rPr>
        <w:t xml:space="preserve"> be reset to 4 Byte by the memory device. </w:t>
      </w:r>
    </w:p>
    <w:p w14:paraId="3BBE62BB" w14:textId="77777777" w:rsidR="00E65469" w:rsidRPr="000656CE" w:rsidRDefault="00E65469" w:rsidP="00E65469">
      <w:pPr>
        <w:pStyle w:val="Default"/>
        <w:spacing w:after="120"/>
        <w:jc w:val="both"/>
        <w:rPr>
          <w:color w:val="FF0000"/>
          <w:lang w:val="en-US"/>
        </w:rPr>
      </w:pPr>
      <w:r w:rsidRPr="000656CE">
        <w:rPr>
          <w:color w:val="FF0000"/>
          <w:lang w:val="en-US"/>
        </w:rPr>
        <w:t>In the next step, the command field is analyzed to calculate the correct delay for a read or write transaction. Finally, the delay is added and the transaction payload is forwarded to the memory using the according socket. In case of access failure, e.g. write access to read-only PROM, the transaction payload is not forwarded</w:t>
      </w:r>
      <w:r w:rsidR="00100EC9" w:rsidRPr="000656CE">
        <w:rPr>
          <w:color w:val="FF0000"/>
          <w:lang w:val="en-US"/>
        </w:rPr>
        <w:t>, an error response is given,</w:t>
      </w:r>
      <w:r w:rsidRPr="000656CE">
        <w:rPr>
          <w:color w:val="FF0000"/>
          <w:lang w:val="en-US"/>
        </w:rPr>
        <w:t xml:space="preserve"> and only the decoding delay is added to the delay variable.</w:t>
      </w:r>
    </w:p>
    <w:commentRangeEnd w:id="126"/>
    <w:p w14:paraId="11DE6D1D" w14:textId="77777777" w:rsidR="00E65469" w:rsidRPr="00362298" w:rsidRDefault="000656CE" w:rsidP="00E65469">
      <w:pPr>
        <w:pStyle w:val="berschrift2"/>
        <w:jc w:val="both"/>
        <w:rPr>
          <w:lang w:val="en-US"/>
        </w:rPr>
      </w:pPr>
      <w:r>
        <w:rPr>
          <w:rStyle w:val="Kommentarzeichen"/>
          <w:b w:val="0"/>
          <w:vanish/>
          <w:spacing w:val="10"/>
          <w:lang w:val="en-US"/>
        </w:rPr>
        <w:commentReference w:id="126"/>
      </w:r>
      <w:r w:rsidR="00E65469" w:rsidRPr="00362298">
        <w:rPr>
          <w:lang w:val="en-US"/>
        </w:rPr>
        <w:tab/>
      </w:r>
      <w:bookmarkStart w:id="127" w:name="_Ref144453482"/>
      <w:bookmarkStart w:id="128" w:name="_Toc144947427"/>
      <w:bookmarkStart w:id="129" w:name="_Toc187229152"/>
      <w:bookmarkStart w:id="130" w:name="_Toc313625378"/>
      <w:r w:rsidR="00E65469" w:rsidRPr="00362298">
        <w:rPr>
          <w:lang w:val="en-US"/>
        </w:rPr>
        <w:t>Parametrization Options</w:t>
      </w:r>
      <w:bookmarkEnd w:id="127"/>
      <w:bookmarkEnd w:id="128"/>
      <w:bookmarkEnd w:id="129"/>
      <w:bookmarkEnd w:id="130"/>
    </w:p>
    <w:p w14:paraId="1D0CA876" w14:textId="77777777" w:rsidR="00001F2E" w:rsidRDefault="00E65469" w:rsidP="00E65469">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constructor parameters in the SystemC module. The parameters are summarized in </w:t>
      </w:r>
      <w:r w:rsidR="00BA0425">
        <w:rPr>
          <w:lang w:val="en-US"/>
        </w:rPr>
        <w:fldChar w:fldCharType="begin"/>
      </w:r>
      <w:r>
        <w:rPr>
          <w:lang w:val="en-US"/>
        </w:rPr>
        <w:instrText xml:space="preserve"> REF _Ref144465399 \h </w:instrText>
      </w:r>
      <w:r w:rsidR="00BA0425">
        <w:rPr>
          <w:lang w:val="en-US"/>
        </w:rPr>
      </w:r>
      <w:r w:rsidR="00BA0425">
        <w:rPr>
          <w:lang w:val="en-US"/>
        </w:rPr>
        <w:fldChar w:fldCharType="separate"/>
      </w:r>
      <w:r w:rsidR="00937609" w:rsidRPr="008964C4">
        <w:rPr>
          <w:lang w:val="en-US"/>
        </w:rPr>
        <w:t>Table 5</w:t>
      </w:r>
      <w:r w:rsidR="00BA0425">
        <w:rPr>
          <w:lang w:val="en-US"/>
        </w:rPr>
        <w:fldChar w:fldCharType="end"/>
      </w:r>
      <w:r>
        <w:rPr>
          <w:lang w:val="en-US"/>
        </w:rPr>
        <w:t>. The shadowed generics have been removed in the TLM implementation.</w:t>
      </w:r>
    </w:p>
    <w:p w14:paraId="09A76FD1" w14:textId="77777777" w:rsidR="00E65469" w:rsidRDefault="00E65469" w:rsidP="00E65469">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81"/>
        <w:gridCol w:w="4905"/>
        <w:gridCol w:w="2126"/>
        <w:gridCol w:w="1140"/>
      </w:tblGrid>
      <w:tr w:rsidR="00E65469" w:rsidRPr="00362298" w14:paraId="60F7F06C" w14:textId="77777777">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14:paraId="77795A32" w14:textId="77777777" w:rsidR="00E65469" w:rsidRPr="009322EA" w:rsidRDefault="00E65469"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058635FD" w14:textId="77777777" w:rsidR="00E65469" w:rsidRPr="009322EA" w:rsidRDefault="00E65469"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08D1EE46" w14:textId="77777777" w:rsidR="00E65469" w:rsidRPr="009322EA" w:rsidRDefault="00E65469"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78AEB237" w14:textId="77777777" w:rsidR="00E65469" w:rsidRPr="009322EA" w:rsidRDefault="00E65469" w:rsidP="00733CC3">
            <w:pPr>
              <w:rPr>
                <w:b/>
              </w:rPr>
            </w:pPr>
            <w:r w:rsidRPr="009322EA">
              <w:rPr>
                <w:b/>
              </w:rPr>
              <w:t>Default</w:t>
            </w:r>
          </w:p>
        </w:tc>
      </w:tr>
      <w:tr w:rsidR="00E65469" w:rsidRPr="00362298" w14:paraId="506AB8CE" w14:textId="77777777">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14:paraId="22CF5699" w14:textId="77777777" w:rsidR="00E65469" w:rsidRPr="00D01547" w:rsidRDefault="00E65469" w:rsidP="00733CC3">
            <w:pPr>
              <w:rPr>
                <w:color w:val="808080" w:themeColor="background1" w:themeShade="80"/>
              </w:rPr>
            </w:pPr>
            <w:r w:rsidRPr="00D01547">
              <w:rPr>
                <w:color w:val="808080" w:themeColor="background1" w:themeShade="80"/>
              </w:rPr>
              <w:lastRenderedPageBreak/>
              <w:t>hindex</w:t>
            </w:r>
          </w:p>
        </w:tc>
        <w:tc>
          <w:tcPr>
            <w:tcW w:w="4905" w:type="dxa"/>
            <w:tcBorders>
              <w:top w:val="single" w:sz="24" w:space="0" w:color="auto"/>
              <w:left w:val="single" w:sz="6" w:space="0" w:color="000000"/>
              <w:bottom w:val="single" w:sz="6" w:space="0" w:color="000000"/>
              <w:right w:val="single" w:sz="8" w:space="0" w:color="auto"/>
            </w:tcBorders>
          </w:tcPr>
          <w:p w14:paraId="0739ECA0" w14:textId="77777777" w:rsidR="00E65469" w:rsidRPr="00D01547" w:rsidRDefault="00E65469" w:rsidP="0065702D">
            <w:pPr>
              <w:rPr>
                <w:color w:val="808080" w:themeColor="background1" w:themeShade="80"/>
              </w:rPr>
            </w:pPr>
            <w:r w:rsidRPr="00D01547">
              <w:rPr>
                <w:color w:val="808080" w:themeColor="background1" w:themeShade="80"/>
              </w:rPr>
              <w:t>AHB slave index</w:t>
            </w:r>
          </w:p>
        </w:tc>
        <w:tc>
          <w:tcPr>
            <w:tcW w:w="2126" w:type="dxa"/>
            <w:tcBorders>
              <w:top w:val="single" w:sz="24" w:space="0" w:color="auto"/>
              <w:left w:val="single" w:sz="8" w:space="0" w:color="auto"/>
              <w:bottom w:val="single" w:sz="8" w:space="0" w:color="auto"/>
              <w:right w:val="single" w:sz="8" w:space="0" w:color="auto"/>
            </w:tcBorders>
          </w:tcPr>
          <w:p w14:paraId="54375CB6" w14:textId="77777777" w:rsidR="00E65469" w:rsidRPr="00D01547" w:rsidRDefault="00E65469" w:rsidP="00733CC3">
            <w:pPr>
              <w:rPr>
                <w:color w:val="808080" w:themeColor="background1" w:themeShade="80"/>
              </w:rPr>
            </w:pPr>
            <w:r w:rsidRPr="00D01547">
              <w:rPr>
                <w:color w:val="808080" w:themeColor="background1" w:themeShade="80"/>
              </w:rPr>
              <w:t xml:space="preserve">0 to </w:t>
            </w:r>
          </w:p>
          <w:p w14:paraId="6AECA0DC" w14:textId="77777777" w:rsidR="00E65469" w:rsidRPr="00D01547" w:rsidRDefault="00E65469" w:rsidP="0065702D">
            <w:pPr>
              <w:spacing w:before="0"/>
              <w:rPr>
                <w:color w:val="808080" w:themeColor="background1" w:themeShade="80"/>
              </w:rPr>
            </w:pPr>
            <w:r w:rsidRPr="00D01547">
              <w:rPr>
                <w:color w:val="808080" w:themeColor="background1" w:themeShade="80"/>
              </w:rPr>
              <w:t>NAHBSLV–1</w:t>
            </w:r>
          </w:p>
        </w:tc>
        <w:tc>
          <w:tcPr>
            <w:tcW w:w="1140" w:type="dxa"/>
            <w:tcBorders>
              <w:top w:val="single" w:sz="24" w:space="0" w:color="auto"/>
              <w:left w:val="single" w:sz="8" w:space="0" w:color="auto"/>
              <w:bottom w:val="single" w:sz="6" w:space="0" w:color="000000"/>
              <w:right w:val="single" w:sz="24" w:space="0" w:color="auto"/>
            </w:tcBorders>
          </w:tcPr>
          <w:p w14:paraId="12E40399" w14:textId="77777777"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14:paraId="1E65B342"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14:paraId="2940A7D4" w14:textId="77777777" w:rsidR="00E65469" w:rsidRPr="00D01547" w:rsidRDefault="00E65469" w:rsidP="00733CC3">
            <w:pPr>
              <w:rPr>
                <w:color w:val="808080" w:themeColor="background1" w:themeShade="80"/>
              </w:rPr>
            </w:pPr>
            <w:r w:rsidRPr="00D01547">
              <w:rPr>
                <w:color w:val="808080" w:themeColor="background1" w:themeShade="80"/>
              </w:rPr>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14:paraId="3073468F" w14:textId="77777777" w:rsidR="00E65469" w:rsidRPr="00D01547" w:rsidRDefault="00E65469" w:rsidP="0065702D">
            <w:pPr>
              <w:rPr>
                <w:color w:val="808080" w:themeColor="background1" w:themeShade="80"/>
              </w:rPr>
            </w:pPr>
            <w:r w:rsidRPr="00D01547">
              <w:rPr>
                <w:color w:val="808080" w:themeColor="background1" w:themeShade="80"/>
              </w:rPr>
              <w:t>APB slave index</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14:paraId="5166ADEC" w14:textId="77777777" w:rsidR="00E65469" w:rsidRPr="00D01547" w:rsidRDefault="00E65469" w:rsidP="00733CC3">
            <w:pPr>
              <w:rPr>
                <w:color w:val="808080" w:themeColor="background1" w:themeShade="80"/>
                <w:szCs w:val="18"/>
              </w:rPr>
            </w:pPr>
            <w:r w:rsidRPr="00D01547">
              <w:rPr>
                <w:color w:val="808080" w:themeColor="background1" w:themeShade="80"/>
                <w:szCs w:val="18"/>
              </w:rPr>
              <w:t>0 to</w:t>
            </w:r>
          </w:p>
          <w:p w14:paraId="6B2B05A2" w14:textId="77777777" w:rsidR="00E65469" w:rsidRPr="00D01547" w:rsidRDefault="00E65469" w:rsidP="00733CC3">
            <w:pPr>
              <w:rPr>
                <w:color w:val="808080" w:themeColor="background1" w:themeShade="80"/>
                <w:szCs w:val="18"/>
              </w:rPr>
            </w:pPr>
            <w:r w:rsidRPr="00D01547">
              <w:rPr>
                <w:color w:val="808080" w:themeColor="background1" w:themeShade="80"/>
                <w:szCs w:val="18"/>
              </w:rPr>
              <w:t xml:space="preserve">NAPBSLV–1 </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14:paraId="6C83FBF4" w14:textId="77777777" w:rsidR="00E65469" w:rsidRPr="00D01547" w:rsidRDefault="00E65469" w:rsidP="00733CC3">
            <w:pPr>
              <w:rPr>
                <w:color w:val="808080" w:themeColor="background1" w:themeShade="80"/>
                <w:szCs w:val="18"/>
              </w:rPr>
            </w:pPr>
            <w:r w:rsidRPr="00D01547">
              <w:rPr>
                <w:color w:val="808080" w:themeColor="background1" w:themeShade="80"/>
                <w:szCs w:val="18"/>
              </w:rPr>
              <w:t>0</w:t>
            </w:r>
          </w:p>
        </w:tc>
      </w:tr>
      <w:tr w:rsidR="00E65469" w:rsidRPr="00362298" w14:paraId="7AC61F0F" w14:textId="77777777">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14:paraId="3E9AA8F1" w14:textId="77777777" w:rsidR="00E65469" w:rsidRPr="009322EA" w:rsidRDefault="00E65469" w:rsidP="00733CC3">
            <w:r>
              <w:t>romaddr</w:t>
            </w:r>
          </w:p>
        </w:tc>
        <w:tc>
          <w:tcPr>
            <w:tcW w:w="4905" w:type="dxa"/>
            <w:tcBorders>
              <w:top w:val="single" w:sz="6" w:space="0" w:color="000000"/>
              <w:left w:val="single" w:sz="6" w:space="0" w:color="000000"/>
              <w:bottom w:val="single" w:sz="6" w:space="0" w:color="000000"/>
              <w:right w:val="single" w:sz="8" w:space="0" w:color="auto"/>
            </w:tcBorders>
          </w:tcPr>
          <w:p w14:paraId="4E5007B5" w14:textId="77777777" w:rsidR="00E65469" w:rsidRPr="009322EA" w:rsidRDefault="00E65469"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tcPr>
          <w:p w14:paraId="6F4482A4" w14:textId="77777777" w:rsidR="00E65469" w:rsidRPr="009322EA" w:rsidRDefault="00E65469" w:rsidP="0065702D">
            <w:r>
              <w:t>0 – 0xFFF</w:t>
            </w:r>
          </w:p>
        </w:tc>
        <w:tc>
          <w:tcPr>
            <w:tcW w:w="1140" w:type="dxa"/>
            <w:tcBorders>
              <w:top w:val="single" w:sz="6" w:space="0" w:color="000000"/>
              <w:left w:val="single" w:sz="8" w:space="0" w:color="auto"/>
              <w:bottom w:val="single" w:sz="6" w:space="0" w:color="000000"/>
              <w:right w:val="single" w:sz="24" w:space="0" w:color="auto"/>
            </w:tcBorders>
          </w:tcPr>
          <w:p w14:paraId="3254D041" w14:textId="77777777" w:rsidR="00E65469" w:rsidRPr="009322EA" w:rsidRDefault="00E65469" w:rsidP="00733CC3">
            <w:r>
              <w:t>0x000</w:t>
            </w:r>
          </w:p>
        </w:tc>
      </w:tr>
      <w:tr w:rsidR="00E65469" w:rsidRPr="00362298" w14:paraId="2A80C606" w14:textId="77777777">
        <w:trPr>
          <w:trHeight w:val="200"/>
          <w:jc w:val="center"/>
        </w:trPr>
        <w:tc>
          <w:tcPr>
            <w:tcW w:w="1481" w:type="dxa"/>
            <w:tcBorders>
              <w:top w:val="single" w:sz="6" w:space="0" w:color="000000"/>
              <w:left w:val="single" w:sz="24" w:space="0" w:color="auto"/>
              <w:bottom w:val="single" w:sz="8" w:space="0" w:color="auto"/>
              <w:right w:val="single" w:sz="6" w:space="0" w:color="000000"/>
            </w:tcBorders>
            <w:shd w:val="solid" w:color="C6D9F1" w:fill="auto"/>
          </w:tcPr>
          <w:p w14:paraId="1DA26D4D" w14:textId="77777777" w:rsidR="00E65469" w:rsidRPr="009322EA" w:rsidRDefault="00E65469" w:rsidP="00733CC3">
            <w:r>
              <w:t>rommask</w:t>
            </w:r>
          </w:p>
        </w:tc>
        <w:tc>
          <w:tcPr>
            <w:tcW w:w="4905" w:type="dxa"/>
            <w:tcBorders>
              <w:top w:val="single" w:sz="6" w:space="0" w:color="000000"/>
              <w:left w:val="single" w:sz="6" w:space="0" w:color="000000"/>
              <w:bottom w:val="single" w:sz="8" w:space="0" w:color="auto"/>
              <w:right w:val="single" w:sz="8" w:space="0" w:color="auto"/>
            </w:tcBorders>
            <w:shd w:val="solid" w:color="C6D9F1" w:fill="auto"/>
          </w:tcPr>
          <w:p w14:paraId="7B47D758" w14:textId="77777777" w:rsidR="00E65469" w:rsidRPr="009322EA" w:rsidRDefault="00E65469"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14:paraId="0E1D49E7" w14:textId="77777777" w:rsidR="00E65469" w:rsidRPr="009322EA" w:rsidRDefault="00E65469" w:rsidP="00733CC3">
            <w:r>
              <w:t>0 – 0xFFF</w:t>
            </w:r>
          </w:p>
        </w:tc>
        <w:tc>
          <w:tcPr>
            <w:tcW w:w="1140" w:type="dxa"/>
            <w:tcBorders>
              <w:top w:val="single" w:sz="6" w:space="0" w:color="000000"/>
              <w:left w:val="single" w:sz="8" w:space="0" w:color="auto"/>
              <w:bottom w:val="single" w:sz="8" w:space="0" w:color="auto"/>
              <w:right w:val="single" w:sz="24" w:space="0" w:color="auto"/>
            </w:tcBorders>
            <w:shd w:val="solid" w:color="C6D9F1" w:fill="auto"/>
          </w:tcPr>
          <w:p w14:paraId="14A8CB02" w14:textId="77777777" w:rsidR="00E65469" w:rsidRPr="009322EA" w:rsidRDefault="00E65469" w:rsidP="00733CC3">
            <w:r>
              <w:t>0xE00</w:t>
            </w:r>
          </w:p>
        </w:tc>
      </w:tr>
      <w:tr w:rsidR="00E65469" w:rsidRPr="00362298" w14:paraId="28A8F0C8"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293993CC" w14:textId="77777777" w:rsidR="00E65469" w:rsidRPr="009322EA" w:rsidRDefault="00E65469" w:rsidP="00733CC3">
            <w:r>
              <w:t>ioaddr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20E7B4C1" w14:textId="77777777" w:rsidR="00E65469" w:rsidRPr="004B0A2D" w:rsidRDefault="00E65469"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740E1A11" w14:textId="77777777"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5C0AE2BA" w14:textId="77777777" w:rsidR="00E65469" w:rsidRPr="009322EA" w:rsidRDefault="00E65469" w:rsidP="00733CC3">
            <w:r>
              <w:t>0x200</w:t>
            </w:r>
          </w:p>
        </w:tc>
      </w:tr>
      <w:tr w:rsidR="00E65469" w:rsidRPr="00362298" w14:paraId="2223A66E"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742A021E" w14:textId="77777777" w:rsidR="00E65469" w:rsidRPr="009322EA" w:rsidRDefault="00E65469"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0AA03475" w14:textId="77777777" w:rsidR="00E65469" w:rsidRPr="009322EA" w:rsidRDefault="00E65469"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3F093436" w14:textId="77777777"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5F24CEF0" w14:textId="77777777" w:rsidR="00E65469" w:rsidRPr="009322EA" w:rsidRDefault="00E65469" w:rsidP="00733CC3">
            <w:r>
              <w:t>0xE00</w:t>
            </w:r>
          </w:p>
        </w:tc>
      </w:tr>
      <w:tr w:rsidR="00E65469" w:rsidRPr="00362298" w14:paraId="3196A33C"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4CB48A40" w14:textId="77777777" w:rsidR="00E65469" w:rsidRPr="009322EA" w:rsidRDefault="00E65469" w:rsidP="00733CC3">
            <w:r>
              <w:t>ramaddr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45288D3F" w14:textId="77777777" w:rsidR="00E65469" w:rsidRPr="004B0A2D" w:rsidRDefault="00E65469"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3FBF751D" w14:textId="77777777"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2EFCC176" w14:textId="77777777" w:rsidR="00E65469" w:rsidRPr="009322EA" w:rsidRDefault="00E65469" w:rsidP="00733CC3">
            <w:r>
              <w:t>0x400</w:t>
            </w:r>
          </w:p>
        </w:tc>
      </w:tr>
      <w:tr w:rsidR="00E65469" w:rsidRPr="00362298" w14:paraId="285E8988"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7B0106B1" w14:textId="77777777" w:rsidR="00E65469" w:rsidRPr="009322EA" w:rsidRDefault="00E65469"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716AA298" w14:textId="77777777" w:rsidR="00E65469" w:rsidRPr="009322EA" w:rsidRDefault="00E65469"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22EC8972" w14:textId="77777777"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6761A75D" w14:textId="77777777" w:rsidR="00E65469" w:rsidRPr="009322EA" w:rsidRDefault="00E65469" w:rsidP="00733CC3">
            <w:r>
              <w:t>0xC00</w:t>
            </w:r>
          </w:p>
        </w:tc>
      </w:tr>
      <w:tr w:rsidR="00E65469" w:rsidRPr="00362298" w14:paraId="66A65806"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4DCEEBB7" w14:textId="77777777" w:rsidR="00E65469" w:rsidRPr="009322EA" w:rsidRDefault="00E65469" w:rsidP="00733CC3">
            <w:r>
              <w:t>paddr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1635A5FF" w14:textId="77777777" w:rsidR="00E65469" w:rsidRPr="004B0A2D" w:rsidRDefault="00E65469"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232DEB4D" w14:textId="77777777"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33A89D46" w14:textId="77777777" w:rsidR="00E65469" w:rsidRPr="009322EA" w:rsidRDefault="00E65469" w:rsidP="00733CC3">
            <w:r>
              <w:t>0x000</w:t>
            </w:r>
          </w:p>
        </w:tc>
      </w:tr>
      <w:tr w:rsidR="00E65469" w:rsidRPr="00362298" w14:paraId="6C0B013F"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168BD6F8" w14:textId="77777777" w:rsidR="00E65469" w:rsidRPr="009322EA" w:rsidRDefault="00E65469" w:rsidP="00733CC3">
            <w:r>
              <w:t>pmask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0DC29414" w14:textId="77777777" w:rsidR="00E65469" w:rsidRPr="009322EA" w:rsidRDefault="00E65469"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7CB78EA4" w14:textId="77777777"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28E81F71" w14:textId="77777777" w:rsidR="00E65469" w:rsidRPr="009322EA" w:rsidRDefault="00E65469" w:rsidP="00733CC3">
            <w:r>
              <w:t>0xFFF</w:t>
            </w:r>
          </w:p>
        </w:tc>
      </w:tr>
      <w:tr w:rsidR="00E65469" w:rsidRPr="00362298" w14:paraId="3ED99421"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7D3BCDDC" w14:textId="77777777" w:rsidR="00E65469" w:rsidRPr="009322EA" w:rsidRDefault="00E65469" w:rsidP="00733CC3">
            <w:r>
              <w:t>wprot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7A557A69" w14:textId="77777777" w:rsidR="00E65469" w:rsidRPr="009322EA" w:rsidRDefault="00E65469"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3C461A56" w14:textId="77777777"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686D2962" w14:textId="77777777" w:rsidR="00E65469" w:rsidRPr="009322EA" w:rsidRDefault="00E65469" w:rsidP="00733CC3">
            <w:r>
              <w:t>0</w:t>
            </w:r>
          </w:p>
        </w:tc>
      </w:tr>
      <w:tr w:rsidR="00E65469" w:rsidRPr="00362298" w14:paraId="3C80856E"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3C1495AC" w14:textId="77777777" w:rsidR="00E65469" w:rsidRPr="00D01547" w:rsidRDefault="00E65469" w:rsidP="00733CC3">
            <w:pPr>
              <w:rPr>
                <w:color w:val="808080" w:themeColor="background1" w:themeShade="80"/>
              </w:rPr>
            </w:pPr>
            <w:r w:rsidRPr="00D01547">
              <w:rPr>
                <w:color w:val="808080" w:themeColor="background1" w:themeShade="80"/>
              </w:rPr>
              <w:t>invclk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7CBEBF99" w14:textId="77777777" w:rsidR="00E65469" w:rsidRPr="00D01547" w:rsidRDefault="00E65469" w:rsidP="00BF50C6">
            <w:pPr>
              <w:rPr>
                <w:color w:val="808080" w:themeColor="background1" w:themeShade="80"/>
              </w:rPr>
            </w:pPr>
            <w:r w:rsidRPr="00D01547">
              <w:rPr>
                <w:color w:val="808080" w:themeColor="background1" w:themeShade="80"/>
              </w:rPr>
              <w:t>Inverted clock is used for SDRAM</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3CC941CD" w14:textId="77777777"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0FEE1AA2" w14:textId="77777777"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14:paraId="62BA5C4C"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298B98DD" w14:textId="77777777" w:rsidR="00E65469" w:rsidRPr="00D01547" w:rsidRDefault="00E65469" w:rsidP="00733CC3">
            <w:pPr>
              <w:rPr>
                <w:color w:val="808080" w:themeColor="background1" w:themeShade="80"/>
              </w:rPr>
            </w:pPr>
            <w:r w:rsidRPr="00D01547">
              <w:rPr>
                <w:color w:val="808080" w:themeColor="background1" w:themeShade="80"/>
              </w:rPr>
              <w:t>fast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6B743032" w14:textId="77777777" w:rsidR="00E65469" w:rsidRPr="00D01547" w:rsidRDefault="00E65469" w:rsidP="00BF50C6">
            <w:pPr>
              <w:rPr>
                <w:color w:val="808080" w:themeColor="background1" w:themeShade="80"/>
              </w:rPr>
            </w:pPr>
            <w:r w:rsidRPr="00D01547">
              <w:rPr>
                <w:color w:val="808080" w:themeColor="background1" w:themeShade="80"/>
              </w:rPr>
              <w:t>Enable fast SDRAM address decoding</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6369ED2A" w14:textId="77777777"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71BC5FF6" w14:textId="77777777"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14:paraId="468B5D3D"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2273BA3C" w14:textId="77777777" w:rsidR="00E65469" w:rsidRPr="00AA5098" w:rsidRDefault="00E65469" w:rsidP="00733CC3">
            <w:r w:rsidRPr="00AA5098">
              <w:t>romasel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4CBC557B" w14:textId="77777777" w:rsidR="00E65469" w:rsidRPr="00AA5098" w:rsidRDefault="00E65469" w:rsidP="00BF50C6">
            <w:r w:rsidRPr="00AA5098">
              <w:t>log2(PROM address space size) – 1</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702826AC" w14:textId="77777777"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4F609044" w14:textId="77777777" w:rsidR="00E65469" w:rsidRPr="00AA5098" w:rsidRDefault="00E65469" w:rsidP="00733CC3">
            <w:r w:rsidRPr="00AA5098">
              <w:t>28</w:t>
            </w:r>
          </w:p>
        </w:tc>
      </w:tr>
      <w:tr w:rsidR="00E65469" w:rsidRPr="00362298" w14:paraId="74FEAE35"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6B84D383" w14:textId="77777777" w:rsidR="00E65469" w:rsidRPr="00AA5098" w:rsidRDefault="00E65469" w:rsidP="00733CC3">
            <w:r w:rsidRPr="00AA5098">
              <w:t>sdrasel</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61B32713" w14:textId="77777777" w:rsidR="00E65469" w:rsidRPr="00AA5098" w:rsidRDefault="00E65469" w:rsidP="00BF50C6">
            <w:r w:rsidRPr="00AA5098">
              <w:t>log2(RAM address space size) – 1</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30EEDFB1" w14:textId="77777777"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57085055" w14:textId="77777777" w:rsidR="00E65469" w:rsidRPr="00AA5098" w:rsidRDefault="00E65469" w:rsidP="00733CC3">
            <w:r w:rsidRPr="00AA5098">
              <w:t>29</w:t>
            </w:r>
          </w:p>
        </w:tc>
      </w:tr>
      <w:tr w:rsidR="00E65469" w:rsidRPr="00362298" w14:paraId="07263067"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696E2595" w14:textId="77777777" w:rsidR="00E65469" w:rsidRPr="009322EA" w:rsidRDefault="00E65469"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41A4A88F" w14:textId="77777777" w:rsidR="00E65469" w:rsidRPr="009322EA" w:rsidRDefault="00E65469"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64E35136" w14:textId="77777777" w:rsidR="00E65469" w:rsidRPr="009322EA" w:rsidRDefault="00E65469" w:rsidP="00733CC3">
            <w:r>
              <w:t>0 – 5</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7FAF6798" w14:textId="77777777" w:rsidR="00E65469" w:rsidRPr="009322EA" w:rsidRDefault="00E65469" w:rsidP="00733CC3">
            <w:r>
              <w:t>4</w:t>
            </w:r>
          </w:p>
        </w:tc>
      </w:tr>
      <w:tr w:rsidR="00E65469" w:rsidRPr="00362298" w14:paraId="175EE485"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5F1B8E65" w14:textId="77777777" w:rsidR="00E65469" w:rsidRPr="009322EA" w:rsidRDefault="00E65469" w:rsidP="00733CC3">
            <w:r>
              <w:t>ram8</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3F32B4A0" w14:textId="77777777" w:rsidR="00E65469" w:rsidRPr="009322EA" w:rsidRDefault="00E65469"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1748223D" w14:textId="77777777"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455635E8" w14:textId="77777777" w:rsidR="00E65469" w:rsidRPr="009322EA" w:rsidRDefault="00E65469" w:rsidP="00733CC3">
            <w:r>
              <w:t>0</w:t>
            </w:r>
          </w:p>
        </w:tc>
      </w:tr>
      <w:tr w:rsidR="00E65469" w:rsidRPr="00362298" w14:paraId="0EE019F9"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2E7170A0" w14:textId="77777777" w:rsidR="00E65469" w:rsidRPr="009322EA" w:rsidRDefault="00E65469" w:rsidP="00733CC3">
            <w:r>
              <w:t>ram16</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50FA6757" w14:textId="77777777" w:rsidR="00E65469" w:rsidRPr="009322EA" w:rsidRDefault="00E65469"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315B5DCE" w14:textId="77777777"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192A8294" w14:textId="77777777" w:rsidR="00E65469" w:rsidRPr="009322EA" w:rsidRDefault="00E65469" w:rsidP="00733CC3">
            <w:r>
              <w:t>0</w:t>
            </w:r>
          </w:p>
        </w:tc>
      </w:tr>
      <w:tr w:rsidR="00E65469" w:rsidRPr="00362298" w14:paraId="2A3043FF"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46510D65" w14:textId="77777777" w:rsidR="00E65469" w:rsidRPr="00766B0C" w:rsidRDefault="00E65469"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2E7BAE6A" w14:textId="77777777" w:rsidR="00E65469" w:rsidRPr="00766B0C" w:rsidRDefault="00E65469"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59DEE05D" w14:textId="77777777" w:rsidR="00E65469" w:rsidRPr="00766B0C" w:rsidRDefault="00E65469"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5652310B" w14:textId="77777777" w:rsidR="00E65469" w:rsidRPr="00766B0C" w:rsidRDefault="00E65469" w:rsidP="00733CC3">
            <w:r w:rsidRPr="00766B0C">
              <w:t>0</w:t>
            </w:r>
          </w:p>
        </w:tc>
      </w:tr>
      <w:tr w:rsidR="00E65469" w:rsidRPr="00362298" w14:paraId="14D1682A"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18AD4EAD" w14:textId="77777777" w:rsidR="00E65469" w:rsidRPr="009322EA" w:rsidRDefault="00E65469"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4BB00FCC" w14:textId="77777777" w:rsidR="00E65469" w:rsidRPr="009322EA" w:rsidRDefault="00E65469"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3C5AF3DB" w14:textId="77777777"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0849DDDF" w14:textId="77777777" w:rsidR="00E65469" w:rsidRPr="009322EA" w:rsidRDefault="00E65469" w:rsidP="00733CC3">
            <w:r>
              <w:t>1</w:t>
            </w:r>
          </w:p>
        </w:tc>
      </w:tr>
      <w:tr w:rsidR="00E65469" w:rsidRPr="00362298" w14:paraId="0AC6E9E4"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4095D6EB" w14:textId="77777777" w:rsidR="00E65469" w:rsidRPr="009322EA" w:rsidRDefault="00E65469" w:rsidP="00733CC3">
            <w:r>
              <w:t>sdbits</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4F62D009" w14:textId="77777777" w:rsidR="00E65469" w:rsidRPr="009322EA" w:rsidRDefault="00E65469"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1CD3BADE" w14:textId="77777777" w:rsidR="00E65469" w:rsidRPr="009322EA" w:rsidRDefault="00E65469" w:rsidP="00321B13">
            <w:r>
              <w:t>24, 64</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01B4A913" w14:textId="77777777" w:rsidR="00E65469" w:rsidRPr="009322EA" w:rsidRDefault="00E65469" w:rsidP="00733CC3">
            <w:r>
              <w:t>32</w:t>
            </w:r>
          </w:p>
        </w:tc>
      </w:tr>
      <w:tr w:rsidR="00E65469" w:rsidRPr="00362298" w14:paraId="7DE3855E"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14:paraId="0C0774D9" w14:textId="77777777" w:rsidR="00E65469" w:rsidRPr="00D01547" w:rsidRDefault="00E65469" w:rsidP="00733CC3">
            <w:pPr>
              <w:rPr>
                <w:color w:val="808080" w:themeColor="background1" w:themeShade="80"/>
              </w:rPr>
            </w:pPr>
            <w:r w:rsidRPr="00D01547">
              <w:rPr>
                <w:color w:val="808080" w:themeColor="background1" w:themeShade="80"/>
              </w:rPr>
              <w:t>oepol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151A68F7" w14:textId="77777777" w:rsidR="00E65469" w:rsidRPr="00D01547" w:rsidRDefault="00E65469" w:rsidP="00BF50C6">
            <w:pPr>
              <w:rPr>
                <w:color w:val="808080" w:themeColor="background1" w:themeShade="80"/>
              </w:rPr>
            </w:pPr>
            <w:r w:rsidRPr="00D01547">
              <w:rPr>
                <w:color w:val="808080" w:themeColor="background1" w:themeShade="80"/>
              </w:rPr>
              <w:t>Select polarity of drive signals for data pads (0 = active low, 1 = active high)</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14:paraId="31398288" w14:textId="77777777"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14:paraId="06517433" w14:textId="77777777"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14:paraId="05E243CD" w14:textId="77777777">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14:paraId="1C8053DF" w14:textId="77777777" w:rsidR="00E65469" w:rsidRPr="009322EA" w:rsidRDefault="00E65469" w:rsidP="00733CC3">
            <w:r>
              <w:t>mobile</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14:paraId="021E5B12" w14:textId="77777777" w:rsidR="00E65469" w:rsidRDefault="00E65469" w:rsidP="00BF50C6">
            <w:r>
              <w:t>Enable Mobile SDRAM support</w:t>
            </w:r>
          </w:p>
          <w:p w14:paraId="619878D6" w14:textId="77777777" w:rsidR="00E65469" w:rsidRDefault="00E65469" w:rsidP="00BF50C6">
            <w:r>
              <w:t>0: Mobile SDR is not supported</w:t>
            </w:r>
          </w:p>
          <w:p w14:paraId="31608588" w14:textId="77777777" w:rsidR="00E65469" w:rsidRDefault="00E65469" w:rsidP="0065702D">
            <w:r>
              <w:t>1: Mobile SDR is supported but disabled</w:t>
            </w:r>
          </w:p>
          <w:p w14:paraId="5EEF9071" w14:textId="77777777" w:rsidR="00E65469" w:rsidRDefault="00E65469" w:rsidP="0065702D">
            <w:r>
              <w:t>2: Mobile SDR is supported and default</w:t>
            </w:r>
          </w:p>
          <w:p w14:paraId="27851751" w14:textId="77777777" w:rsidR="00E65469" w:rsidRPr="009322EA" w:rsidRDefault="00E65469"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14:paraId="37DC5737" w14:textId="77777777" w:rsidR="00E65469" w:rsidRPr="009322EA" w:rsidRDefault="00E65469" w:rsidP="00733CC3">
            <w:r>
              <w:t>0 – 3</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14:paraId="1B0ABC30" w14:textId="77777777" w:rsidR="00E65469" w:rsidRPr="009322EA" w:rsidRDefault="00E65469" w:rsidP="00733CC3">
            <w:r>
              <w:t>0</w:t>
            </w:r>
          </w:p>
        </w:tc>
      </w:tr>
      <w:tr w:rsidR="00E65469" w:rsidRPr="00362298" w14:paraId="5964F20F" w14:textId="77777777">
        <w:trPr>
          <w:trHeight w:val="20"/>
          <w:jc w:val="center"/>
        </w:trPr>
        <w:tc>
          <w:tcPr>
            <w:tcW w:w="1481" w:type="dxa"/>
            <w:tcBorders>
              <w:top w:val="single" w:sz="8" w:space="0" w:color="auto"/>
              <w:left w:val="single" w:sz="24" w:space="0" w:color="auto"/>
              <w:bottom w:val="single" w:sz="24" w:space="0" w:color="auto"/>
              <w:right w:val="single" w:sz="8" w:space="0" w:color="auto"/>
            </w:tcBorders>
            <w:shd w:val="clear" w:color="FFFFFF" w:themeColor="background1" w:fill="C6D9F1" w:themeFill="text2" w:themeFillTint="33"/>
          </w:tcPr>
          <w:p w14:paraId="544FB217" w14:textId="77777777" w:rsidR="00E65469" w:rsidRPr="009322EA" w:rsidRDefault="00E65469" w:rsidP="00733CC3"/>
        </w:tc>
        <w:tc>
          <w:tcPr>
            <w:tcW w:w="4905"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14:paraId="106FF30D" w14:textId="77777777" w:rsidR="00E65469" w:rsidRPr="009322EA" w:rsidRDefault="00E65469" w:rsidP="00BF50C6"/>
        </w:tc>
        <w:tc>
          <w:tcPr>
            <w:tcW w:w="2126"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14:paraId="31CBF345" w14:textId="77777777" w:rsidR="00E65469" w:rsidRPr="009322EA" w:rsidRDefault="00E65469" w:rsidP="00733CC3"/>
        </w:tc>
        <w:tc>
          <w:tcPr>
            <w:tcW w:w="1140" w:type="dxa"/>
            <w:tcBorders>
              <w:top w:val="single" w:sz="8" w:space="0" w:color="auto"/>
              <w:left w:val="single" w:sz="8" w:space="0" w:color="auto"/>
              <w:bottom w:val="single" w:sz="24" w:space="0" w:color="auto"/>
              <w:right w:val="single" w:sz="24" w:space="0" w:color="auto"/>
            </w:tcBorders>
            <w:shd w:val="clear" w:color="FFFFFF" w:themeColor="background1" w:fill="C6D9F1" w:themeFill="text2" w:themeFillTint="33"/>
          </w:tcPr>
          <w:p w14:paraId="784064B8" w14:textId="77777777" w:rsidR="00E65469" w:rsidRPr="009322EA" w:rsidRDefault="00E65469" w:rsidP="00733CC3"/>
        </w:tc>
      </w:tr>
    </w:tbl>
    <w:p w14:paraId="10A7162C" w14:textId="77777777" w:rsidR="00E65469" w:rsidRPr="00362298" w:rsidRDefault="00E65469" w:rsidP="00E65469">
      <w:pPr>
        <w:pStyle w:val="Beschriftung"/>
        <w:jc w:val="center"/>
      </w:pPr>
      <w:bookmarkStart w:id="131" w:name="_Ref144465399"/>
      <w:r>
        <w:t xml:space="preserve">Table </w:t>
      </w:r>
      <w:r w:rsidR="00BA0425">
        <w:fldChar w:fldCharType="begin"/>
      </w:r>
      <w:r w:rsidR="001D2F47">
        <w:instrText xml:space="preserve"> SEQ Table \* ARABIC </w:instrText>
      </w:r>
      <w:r w:rsidR="00BA0425">
        <w:fldChar w:fldCharType="separate"/>
      </w:r>
      <w:r w:rsidR="008964C4">
        <w:rPr>
          <w:noProof/>
        </w:rPr>
        <w:t>7</w:t>
      </w:r>
      <w:r w:rsidR="00BA0425">
        <w:rPr>
          <w:noProof/>
        </w:rPr>
        <w:fldChar w:fldCharType="end"/>
      </w:r>
      <w:bookmarkEnd w:id="131"/>
      <w:r>
        <w:t xml:space="preserve"> – MCTRL Template Parameters</w:t>
      </w:r>
    </w:p>
    <w:p w14:paraId="750A5EF6" w14:textId="77777777" w:rsidR="00E65469" w:rsidRPr="00362298" w:rsidRDefault="00E65469" w:rsidP="00E65469">
      <w:pPr>
        <w:pStyle w:val="Default"/>
        <w:jc w:val="both"/>
        <w:rPr>
          <w:lang w:val="en-US"/>
        </w:rPr>
      </w:pPr>
    </w:p>
    <w:p w14:paraId="29EA006D" w14:textId="77777777" w:rsidR="00E65469" w:rsidRPr="00362298" w:rsidRDefault="00E65469" w:rsidP="00E65469">
      <w:pPr>
        <w:pStyle w:val="berschrift2"/>
        <w:jc w:val="both"/>
        <w:rPr>
          <w:lang w:val="en-US"/>
        </w:rPr>
      </w:pPr>
      <w:r w:rsidRPr="00362298">
        <w:rPr>
          <w:lang w:val="en-US"/>
        </w:rPr>
        <w:tab/>
      </w:r>
      <w:bookmarkStart w:id="132" w:name="_Toc144947428"/>
      <w:bookmarkStart w:id="133" w:name="_Toc187229153"/>
      <w:bookmarkStart w:id="134" w:name="_Toc313625379"/>
      <w:r w:rsidRPr="00362298">
        <w:rPr>
          <w:lang w:val="en-US"/>
        </w:rPr>
        <w:t>Interface</w:t>
      </w:r>
      <w:bookmarkEnd w:id="132"/>
      <w:bookmarkEnd w:id="133"/>
      <w:bookmarkEnd w:id="134"/>
    </w:p>
    <w:p w14:paraId="111F0F39" w14:textId="77777777" w:rsidR="00E65469" w:rsidRDefault="00E65469" w:rsidP="00E65469">
      <w:pPr>
        <w:pStyle w:val="Default"/>
        <w:jc w:val="both"/>
        <w:rPr>
          <w:lang w:val="en-US"/>
        </w:rPr>
      </w:pPr>
      <w:r>
        <w:rPr>
          <w:lang w:val="en-US"/>
        </w:rPr>
        <w:t>The interface of the MCTRL unit comprises the means to APB bus communication, AHB bus communication, and communication with the memory devices.</w:t>
      </w:r>
    </w:p>
    <w:p w14:paraId="6F97A4F8" w14:textId="77777777" w:rsidR="00E65469" w:rsidRDefault="00E65469" w:rsidP="00E65469">
      <w:pPr>
        <w:pStyle w:val="berschrift3"/>
      </w:pPr>
      <w:bookmarkStart w:id="135" w:name="_Toc144947429"/>
      <w:bookmarkStart w:id="136" w:name="_Toc187229154"/>
      <w:bookmarkStart w:id="137" w:name="_Toc313625380"/>
      <w:r>
        <w:t>APB Bus Communication</w:t>
      </w:r>
      <w:bookmarkEnd w:id="135"/>
      <w:bookmarkEnd w:id="136"/>
      <w:bookmarkEnd w:id="137"/>
    </w:p>
    <w:p w14:paraId="27A09ED4" w14:textId="77777777" w:rsidR="00E65469" w:rsidRDefault="00E65469" w:rsidP="00E65469">
      <w:pPr>
        <w:pStyle w:val="Default"/>
        <w:jc w:val="both"/>
        <w:rPr>
          <w:lang w:val="en-US"/>
        </w:rPr>
      </w:pPr>
      <w:r>
        <w:rPr>
          <w:lang w:val="en-US"/>
        </w:rPr>
        <w:t xml:space="preserve">The MCTRL configuration registers MCFG1 – MCFG4 listed in </w:t>
      </w:r>
      <w:r w:rsidR="00BA0425">
        <w:rPr>
          <w:lang w:val="en-US"/>
        </w:rPr>
        <w:fldChar w:fldCharType="begin"/>
      </w:r>
      <w:r>
        <w:rPr>
          <w:lang w:val="en-US"/>
        </w:rPr>
        <w:instrText xml:space="preserve"> REF _Ref144344891 \h </w:instrText>
      </w:r>
      <w:r w:rsidR="00BA0425">
        <w:rPr>
          <w:lang w:val="en-US"/>
        </w:rPr>
      </w:r>
      <w:r w:rsidR="00BA0425">
        <w:rPr>
          <w:lang w:val="en-US"/>
        </w:rPr>
        <w:fldChar w:fldCharType="separate"/>
      </w:r>
      <w:r w:rsidR="00937609" w:rsidRPr="008964C4">
        <w:rPr>
          <w:lang w:val="en-US"/>
        </w:rPr>
        <w:t>Table 4</w:t>
      </w:r>
      <w:r w:rsidR="00BA0425">
        <w:rPr>
          <w:lang w:val="en-US"/>
        </w:rPr>
        <w:fldChar w:fldCharType="end"/>
      </w:r>
      <w:r>
        <w:rPr>
          <w:lang w:val="en-US"/>
        </w:rPr>
        <w:t xml:space="preserve"> can be accessed via a TLM socket. As the callbacks described in section </w:t>
      </w:r>
      <w:r w:rsidR="00BA0425">
        <w:rPr>
          <w:lang w:val="en-US"/>
        </w:rPr>
        <w:fldChar w:fldCharType="begin"/>
      </w:r>
      <w:r>
        <w:rPr>
          <w:lang w:val="en-US"/>
        </w:rPr>
        <w:instrText xml:space="preserve"> REF _Ref144528122 \r \h </w:instrText>
      </w:r>
      <w:r w:rsidR="00BA0425">
        <w:rPr>
          <w:lang w:val="en-US"/>
        </w:rPr>
      </w:r>
      <w:r w:rsidR="00BA0425">
        <w:rPr>
          <w:lang w:val="en-US"/>
        </w:rPr>
        <w:fldChar w:fldCharType="separate"/>
      </w:r>
      <w:r w:rsidR="00937609">
        <w:rPr>
          <w:lang w:val="en-US"/>
        </w:rPr>
        <w:t>4.2.2</w:t>
      </w:r>
      <w:r w:rsidR="00BA0425">
        <w:rPr>
          <w:lang w:val="en-US"/>
        </w:rPr>
        <w:fldChar w:fldCharType="end"/>
      </w:r>
      <w:r>
        <w:rPr>
          <w:lang w:val="en-US"/>
        </w:rPr>
        <w:t xml:space="preserve"> are hooked to these registers, they must be part of a GR_DEVICE and are addressed via a GreenReg compatible socket. The base address and the size of the register file can be calculated from the paddr and pmask generics.</w:t>
      </w:r>
    </w:p>
    <w:p w14:paraId="57F9F1AC" w14:textId="77777777" w:rsidR="00E65469" w:rsidRDefault="00E65469" w:rsidP="00E65469">
      <w:pPr>
        <w:pStyle w:val="berschrift3"/>
      </w:pPr>
      <w:bookmarkStart w:id="138" w:name="_Toc144947430"/>
      <w:bookmarkStart w:id="139" w:name="_Toc187229155"/>
      <w:bookmarkStart w:id="140" w:name="_Toc313625381"/>
      <w:r>
        <w:t>AHB Bus Communication</w:t>
      </w:r>
      <w:bookmarkEnd w:id="138"/>
      <w:bookmarkEnd w:id="139"/>
      <w:bookmarkEnd w:id="140"/>
    </w:p>
    <w:p w14:paraId="2AB93857" w14:textId="77777777" w:rsidR="00E65469" w:rsidRDefault="00E65469" w:rsidP="00E65469">
      <w:pPr>
        <w:pStyle w:val="Default"/>
        <w:jc w:val="both"/>
        <w:rPr>
          <w:lang w:val="en-US"/>
        </w:rPr>
      </w:pPr>
      <w:r>
        <w:rPr>
          <w:lang w:val="en-US"/>
        </w:rPr>
        <w:t>All requests of memory accesses are received from the AHB. An AHB slave socket of the MCTRL unit listens at the entire memory address space of the AHB. A generic payload received by this socket is prepared for further use and forwarded to the memory device indicated by the address field of the payload.</w:t>
      </w:r>
    </w:p>
    <w:p w14:paraId="1EB327D1" w14:textId="77777777" w:rsidR="00E65469" w:rsidRDefault="00E65469" w:rsidP="00E65469">
      <w:pPr>
        <w:pStyle w:val="berschrift3"/>
      </w:pPr>
      <w:bookmarkStart w:id="141" w:name="_Toc144947431"/>
      <w:bookmarkStart w:id="142" w:name="_Toc187229156"/>
      <w:bookmarkStart w:id="143" w:name="_Toc313625382"/>
      <w:r>
        <w:t>Memory Device Interface</w:t>
      </w:r>
      <w:bookmarkEnd w:id="141"/>
      <w:bookmarkEnd w:id="142"/>
      <w:bookmarkEnd w:id="143"/>
    </w:p>
    <w:p w14:paraId="5A0B37F8" w14:textId="77777777" w:rsidR="00E65469" w:rsidRDefault="00E65469" w:rsidP="00E65469">
      <w:pPr>
        <w:pStyle w:val="Default"/>
        <w:spacing w:after="120"/>
        <w:jc w:val="both"/>
        <w:rPr>
          <w:lang w:val="en-US"/>
        </w:rPr>
      </w:pPr>
      <w:r>
        <w:rPr>
          <w:lang w:val="en-US"/>
        </w:rPr>
        <w:t>The MCTRL unit provides four TLM simple initiator sockets, one for each memory device. The sockets are named mctrl_rom, mctrl_io, mctrl_sram, and mctrl_sdram. According to the address field of a generic payload received on the AHB socket, the transaction is forwarded over the related initiator socket.</w:t>
      </w:r>
    </w:p>
    <w:p w14:paraId="7B6F0406" w14:textId="77777777" w:rsidR="00C81D2B" w:rsidRPr="00001F2E" w:rsidRDefault="00E65469" w:rsidP="00001F2E">
      <w:pPr>
        <w:pStyle w:val="Default"/>
        <w:jc w:val="both"/>
        <w:rPr>
          <w:lang w:val="en-US"/>
        </w:rPr>
      </w:pPr>
      <w:r>
        <w:rPr>
          <w:lang w:val="en-US"/>
        </w:rPr>
        <w:t>For the SDRAM communication, a payload extension is defined in the MCTRL unit. The extension indicated that a specific command, namely erase_sdram, has to be executed.</w:t>
      </w:r>
    </w:p>
    <w:p w14:paraId="6CFA5FB3" w14:textId="77777777" w:rsidR="00C81D2B" w:rsidRPr="00362298" w:rsidRDefault="00C81D2B" w:rsidP="00E65469">
      <w:pPr>
        <w:pStyle w:val="berschrift2"/>
        <w:jc w:val="both"/>
        <w:rPr>
          <w:lang w:val="en-US"/>
        </w:rPr>
      </w:pPr>
      <w:r w:rsidRPr="00362298">
        <w:rPr>
          <w:lang w:val="en-US"/>
        </w:rPr>
        <w:tab/>
      </w:r>
      <w:r w:rsidRPr="00362298">
        <w:rPr>
          <w:lang w:val="en-US"/>
        </w:rPr>
        <w:tab/>
      </w:r>
      <w:bookmarkStart w:id="144" w:name="_Toc144947432"/>
      <w:bookmarkStart w:id="145" w:name="_Toc187229157"/>
      <w:bookmarkStart w:id="146" w:name="_Toc313625383"/>
      <w:r w:rsidRPr="00362298">
        <w:rPr>
          <w:lang w:val="en-US"/>
        </w:rPr>
        <w:t>Compilation Instructions</w:t>
      </w:r>
      <w:bookmarkEnd w:id="144"/>
      <w:bookmarkEnd w:id="145"/>
      <w:bookmarkEnd w:id="146"/>
    </w:p>
    <w:p w14:paraId="5C364A3D" w14:textId="77777777" w:rsidR="00C81D2B" w:rsidRDefault="00C81D2B" w:rsidP="00C81D2B">
      <w:r>
        <w:t>For the compilation of the MCTRL unit, a WAF wscript file is provided and integrated in the superordinate build mechanism of the TLM model library of the Hardware-Software SystemC Co-Simulation SoC Validation Platform project.</w:t>
      </w:r>
    </w:p>
    <w:p w14:paraId="29CAFBE0" w14:textId="77777777" w:rsidR="00C81D2B" w:rsidRDefault="00C81D2B" w:rsidP="00C81D2B">
      <w:pPr>
        <w:spacing w:after="120"/>
      </w:pPr>
      <w:r>
        <w:t>The libraries required for the compilation are:</w:t>
      </w:r>
    </w:p>
    <w:p w14:paraId="6B2D818F" w14:textId="77777777" w:rsidR="00C81D2B" w:rsidRPr="00FE3D05" w:rsidRDefault="00FE3D05" w:rsidP="00C81D2B">
      <w:pPr>
        <w:pStyle w:val="Default"/>
        <w:jc w:val="both"/>
        <w:rPr>
          <w:sz w:val="16"/>
          <w:lang w:val="en-US"/>
        </w:rPr>
      </w:pPr>
      <w:r w:rsidRPr="00FE3D05">
        <w:rPr>
          <w:rStyle w:val="apple-style-span"/>
          <w:rFonts w:ascii="Courier New" w:hAnsi="Courier New" w:cs="Courier New"/>
          <w:color w:val="7F7F7F"/>
          <w:sz w:val="18"/>
          <w:szCs w:val="27"/>
          <w:lang w:val="en-US"/>
        </w:rPr>
        <w:t> 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&lt;algorithm&gt;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&lt;iostream&gt;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3</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&lt;boost/config.hpp&gt;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4</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&lt;systemc.h&gt;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5</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&lt;tlm.h&gt;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6</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7</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&lt;greenreg_ambasocket.h&gt;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8</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"greencontrol/all.h"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9</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"tlm_utils/simple_initiator_socket.h"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10</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"mctrlreg.h"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lastRenderedPageBreak/>
        <w:t>11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"generic_memory.h"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"grlibdevice.h"</w:t>
      </w:r>
    </w:p>
    <w:p w14:paraId="4BD04C33" w14:textId="77777777" w:rsidR="00C81D2B" w:rsidRPr="00362298" w:rsidRDefault="00C81D2B" w:rsidP="00C81D2B">
      <w:pPr>
        <w:pStyle w:val="berschrift2"/>
        <w:jc w:val="both"/>
        <w:rPr>
          <w:lang w:val="en-US"/>
        </w:rPr>
      </w:pPr>
      <w:r w:rsidRPr="00362298">
        <w:rPr>
          <w:lang w:val="en-US"/>
        </w:rPr>
        <w:tab/>
      </w:r>
      <w:bookmarkStart w:id="147" w:name="_Ref144536834"/>
      <w:bookmarkStart w:id="148" w:name="_Toc144947433"/>
      <w:bookmarkStart w:id="149" w:name="_Toc187229158"/>
      <w:bookmarkStart w:id="150" w:name="_Toc313625384"/>
      <w:r w:rsidRPr="00362298">
        <w:rPr>
          <w:lang w:val="en-US"/>
        </w:rPr>
        <w:t>Example Instantiation</w:t>
      </w:r>
      <w:bookmarkEnd w:id="147"/>
      <w:bookmarkEnd w:id="148"/>
      <w:bookmarkEnd w:id="149"/>
      <w:bookmarkEnd w:id="150"/>
    </w:p>
    <w:p w14:paraId="1108271B" w14:textId="77777777" w:rsidR="00C81D2B" w:rsidRDefault="00C81D2B" w:rsidP="00C81D2B">
      <w:pPr>
        <w:pStyle w:val="Default"/>
        <w:jc w:val="both"/>
        <w:rPr>
          <w:lang w:val="en-US"/>
        </w:rPr>
      </w:pPr>
      <w:r>
        <w:rPr>
          <w:lang w:val="en-US"/>
        </w:rPr>
        <w:t xml:space="preserve">The following example shows how to instantiate the MCTRL TLM. The AHB and APB sockets are connected to a testbench that behaves like an AHB and APB master. The simple initiator sockets are connected to instances of the Generic_memory module described in chapter </w:t>
      </w:r>
      <w:r w:rsidR="00BA0425">
        <w:rPr>
          <w:lang w:val="en-US"/>
        </w:rPr>
        <w:fldChar w:fldCharType="begin"/>
      </w:r>
      <w:r>
        <w:rPr>
          <w:lang w:val="en-US"/>
        </w:rPr>
        <w:instrText xml:space="preserve"> REF _Ref144531908 \r \h </w:instrText>
      </w:r>
      <w:r w:rsidR="00BA0425">
        <w:rPr>
          <w:lang w:val="en-US"/>
        </w:rPr>
      </w:r>
      <w:r w:rsidR="00BA0425">
        <w:rPr>
          <w:lang w:val="en-US"/>
        </w:rPr>
        <w:fldChar w:fldCharType="separate"/>
      </w:r>
      <w:r w:rsidR="00937609">
        <w:rPr>
          <w:lang w:val="en-US"/>
        </w:rPr>
        <w:t>5</w:t>
      </w:r>
      <w:r w:rsidR="00BA0425">
        <w:rPr>
          <w:lang w:val="en-US"/>
        </w:rPr>
        <w:fldChar w:fldCharType="end"/>
      </w:r>
      <w:r>
        <w:rPr>
          <w:lang w:val="en-US"/>
        </w:rPr>
        <w:t>.</w:t>
      </w:r>
    </w:p>
    <w:p w14:paraId="00D103D7" w14:textId="77777777" w:rsidR="00C81D2B" w:rsidRPr="00EB58FD" w:rsidRDefault="00C81D2B" w:rsidP="00C81D2B">
      <w:pPr>
        <w:pStyle w:val="Default"/>
        <w:rPr>
          <w:lang w:val="en-US"/>
        </w:rPr>
      </w:pPr>
    </w:p>
    <w:p w14:paraId="6D8CF817" w14:textId="77777777" w:rsidR="00C81D2B" w:rsidRPr="008675D7" w:rsidRDefault="008675D7" w:rsidP="008675D7">
      <w:pPr>
        <w:pStyle w:val="Default"/>
        <w:rPr>
          <w:lang w:val="en-US"/>
        </w:rPr>
      </w:pPr>
      <w:r w:rsidRPr="008675D7">
        <w:rPr>
          <w:rStyle w:val="apple-style-span"/>
          <w:rFonts w:ascii="Courier New" w:hAnsi="Courier New" w:cs="Courier New"/>
          <w:color w:val="7F7F7F"/>
          <w:sz w:val="18"/>
          <w:szCs w:val="27"/>
          <w:lang w:val="en-US"/>
        </w:rPr>
        <w:t> 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sc_main(</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argc,</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char</w:t>
      </w:r>
      <w:r w:rsidRPr="008675D7">
        <w:rPr>
          <w:rStyle w:val="apple-style-span"/>
          <w:rFonts w:ascii="Courier New" w:hAnsi="Courier New" w:cs="Courier New"/>
          <w:color w:val="262626"/>
          <w:sz w:val="18"/>
          <w:szCs w:val="27"/>
          <w:lang w:val="en-US"/>
        </w:rPr>
        <w:t>** argv)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//set generics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hindex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512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1024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3072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4095</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wprot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srbanks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ram8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ram16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sepbus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sdbits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mobile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20</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//instantiate mctrl, generic memory, and testbench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 mctrl_inst0(</w:t>
      </w:r>
      <w:r w:rsidRPr="008675D7">
        <w:rPr>
          <w:rStyle w:val="apple-style-span"/>
          <w:rFonts w:ascii="Courier New" w:hAnsi="Courier New" w:cs="Courier New"/>
          <w:b/>
          <w:bCs/>
          <w:color w:val="81C4E0"/>
          <w:sz w:val="18"/>
          <w:szCs w:val="27"/>
          <w:lang w:val="en-US"/>
        </w:rPr>
        <w:t>"mctrl_inst0"</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   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generic_memory_rom(</w:t>
      </w:r>
      <w:r w:rsidRPr="008675D7">
        <w:rPr>
          <w:rStyle w:val="apple-style-span"/>
          <w:rFonts w:ascii="Courier New" w:hAnsi="Courier New" w:cs="Courier New"/>
          <w:b/>
          <w:bCs/>
          <w:color w:val="81C4E0"/>
          <w:sz w:val="18"/>
          <w:szCs w:val="27"/>
          <w:lang w:val="en-US"/>
        </w:rPr>
        <w:t>"generic_memory_rom"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generic_memory_io(</w:t>
      </w:r>
      <w:r w:rsidRPr="008675D7">
        <w:rPr>
          <w:rStyle w:val="apple-style-span"/>
          <w:rFonts w:ascii="Courier New" w:hAnsi="Courier New" w:cs="Courier New"/>
          <w:b/>
          <w:bCs/>
          <w:color w:val="81C4E0"/>
          <w:sz w:val="18"/>
          <w:szCs w:val="27"/>
          <w:lang w:val="en-US"/>
        </w:rPr>
        <w:t>"generic_memory_io"</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generic_memory_sram(</w:t>
      </w:r>
      <w:r w:rsidRPr="008675D7">
        <w:rPr>
          <w:rStyle w:val="apple-style-span"/>
          <w:rFonts w:ascii="Courier New" w:hAnsi="Courier New" w:cs="Courier New"/>
          <w:b/>
          <w:bCs/>
          <w:color w:val="81C4E0"/>
          <w:sz w:val="18"/>
          <w:szCs w:val="27"/>
          <w:lang w:val="en-US"/>
        </w:rPr>
        <w:t>"generic_memory_sram"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generic_memory_sdram(</w:t>
      </w:r>
      <w:r w:rsidRPr="008675D7">
        <w:rPr>
          <w:rStyle w:val="apple-style-span"/>
          <w:rFonts w:ascii="Courier New" w:hAnsi="Courier New" w:cs="Courier New"/>
          <w:b/>
          <w:bCs/>
          <w:color w:val="81C4E0"/>
          <w:sz w:val="18"/>
          <w:szCs w:val="27"/>
          <w:lang w:val="en-US"/>
        </w:rPr>
        <w:t>"generic_memory_sdram"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 mctrl_tb(</w:t>
      </w:r>
      <w:r w:rsidRPr="008675D7">
        <w:rPr>
          <w:rStyle w:val="apple-style-span"/>
          <w:rFonts w:ascii="Courier New" w:hAnsi="Courier New" w:cs="Courier New"/>
          <w:b/>
          <w:bCs/>
          <w:color w:val="81C4E0"/>
          <w:sz w:val="18"/>
          <w:szCs w:val="27"/>
          <w:lang w:val="en-US"/>
        </w:rPr>
        <w:t>"mctrl_tb"</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//bus communication via amba sockets (TLM)</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mctrl_tb.apb_master_sock(mctrl_inst0.apb);  </w:t>
      </w:r>
      <w:r w:rsidRPr="008675D7">
        <w:rPr>
          <w:rStyle w:val="apple-style-span"/>
          <w:rFonts w:ascii="Courier New" w:hAnsi="Courier New" w:cs="Courier New"/>
          <w:color w:val="106E10"/>
          <w:sz w:val="18"/>
          <w:szCs w:val="27"/>
          <w:lang w:val="en-US"/>
        </w:rPr>
        <w:t>//config registers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mctrl_tb.ahb_master_sock(mctrl_inst0.ahb);  </w:t>
      </w:r>
      <w:r w:rsidRPr="008675D7">
        <w:rPr>
          <w:rStyle w:val="apple-style-span"/>
          <w:rFonts w:ascii="Courier New" w:hAnsi="Courier New" w:cs="Courier New"/>
          <w:color w:val="106E10"/>
          <w:sz w:val="18"/>
          <w:szCs w:val="27"/>
          <w:lang w:val="en-US"/>
        </w:rPr>
        <w:t>//memory access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36</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//memory communication via simple TLM sockets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mctrl_inst0.mctrl_rom(generic_memory_rom.slave_socket);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mctrl_inst0.mctrl_io(generic_memory_io.slave_socket);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mctrl_inst0.mctrl_sram(generic_memory_sram.slave_socket);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mctrl_inst0.mctrl_sdram(generic_memory_sdram.slave_socket);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sc_core::sc_start();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return</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w:t>
      </w:r>
    </w:p>
    <w:p w14:paraId="541671E8" w14:textId="77777777" w:rsidR="003646DC" w:rsidRPr="00362298" w:rsidRDefault="003646DC" w:rsidP="00733CC3">
      <w:pPr>
        <w:pStyle w:val="Default"/>
        <w:jc w:val="both"/>
        <w:rPr>
          <w:lang w:val="en-US"/>
        </w:rPr>
      </w:pPr>
    </w:p>
    <w:p w14:paraId="7C1CB7B4" w14:textId="77777777" w:rsidR="003646DC" w:rsidRPr="00362298" w:rsidRDefault="007C70EF" w:rsidP="00733CC3">
      <w:pPr>
        <w:pStyle w:val="berschrift1"/>
        <w:jc w:val="both"/>
      </w:pPr>
      <w:bookmarkStart w:id="151" w:name="_Ref144531908"/>
      <w:bookmarkStart w:id="152" w:name="_Toc187229159"/>
      <w:bookmarkStart w:id="153" w:name="_Toc313625385"/>
      <w:r>
        <w:t xml:space="preserve">GENERIC </w:t>
      </w:r>
      <w:r w:rsidR="003646DC" w:rsidRPr="00362298">
        <w:t xml:space="preserve">Memory </w:t>
      </w:r>
      <w:r>
        <w:t xml:space="preserve">SystemC </w:t>
      </w:r>
      <w:r w:rsidR="003646DC" w:rsidRPr="00362298">
        <w:t>Model</w:t>
      </w:r>
      <w:bookmarkEnd w:id="151"/>
      <w:bookmarkEnd w:id="152"/>
      <w:bookmarkEnd w:id="153"/>
    </w:p>
    <w:p w14:paraId="74C08034" w14:textId="77777777" w:rsidR="00B85123" w:rsidRDefault="003646DC" w:rsidP="00733CC3">
      <w:pPr>
        <w:pStyle w:val="berschrift2"/>
        <w:jc w:val="both"/>
        <w:rPr>
          <w:lang w:val="en-US"/>
        </w:rPr>
      </w:pPr>
      <w:r w:rsidRPr="00362298">
        <w:rPr>
          <w:lang w:val="en-US"/>
        </w:rPr>
        <w:tab/>
      </w:r>
      <w:bookmarkStart w:id="154" w:name="_Toc187229160"/>
      <w:bookmarkStart w:id="155" w:name="_Toc313625386"/>
      <w:r w:rsidRPr="00362298">
        <w:rPr>
          <w:lang w:val="en-US"/>
        </w:rPr>
        <w:t>Functionality and Features</w:t>
      </w:r>
      <w:bookmarkEnd w:id="154"/>
      <w:bookmarkEnd w:id="155"/>
    </w:p>
    <w:p w14:paraId="180348FF" w14:textId="77777777" w:rsidR="00B85123" w:rsidRPr="00721C63" w:rsidRDefault="00B85123" w:rsidP="00B85123">
      <w:pPr>
        <w:pStyle w:val="Default"/>
        <w:spacing w:after="120"/>
        <w:jc w:val="both"/>
        <w:rPr>
          <w:lang w:val="en-GB"/>
        </w:rPr>
      </w:pPr>
      <w:r w:rsidRPr="00721C63">
        <w:rPr>
          <w:lang w:val="en-GB"/>
        </w:rPr>
        <w:lastRenderedPageBreak/>
        <w:t>The Generic_memory model is not based on any reference design from the Gaisler</w:t>
      </w:r>
      <w:r w:rsidRPr="00376E6D">
        <w:rPr>
          <w:lang w:val="en-US"/>
        </w:rPr>
        <w:t xml:space="preserve"> </w:t>
      </w:r>
      <w:r w:rsidRPr="00721C63">
        <w:rPr>
          <w:lang w:val="en-GB"/>
        </w:rPr>
        <w:t>GRLIB, but it was developed from scratch to suit the MCTRL unit des</w:t>
      </w:r>
      <w:r w:rsidR="003D4641">
        <w:rPr>
          <w:lang w:val="en-GB"/>
        </w:rPr>
        <w:t>c</w:t>
      </w:r>
      <w:r w:rsidRPr="00721C63">
        <w:rPr>
          <w:lang w:val="en-GB"/>
        </w:rPr>
        <w:t xml:space="preserve">ribed in chapter </w:t>
      </w:r>
      <w:r w:rsidR="00BA0425" w:rsidRPr="00721C63">
        <w:rPr>
          <w:lang w:val="en-GB"/>
        </w:rPr>
        <w:fldChar w:fldCharType="begin"/>
      </w:r>
      <w:r w:rsidRPr="00721C63">
        <w:rPr>
          <w:lang w:val="en-GB"/>
        </w:rPr>
        <w:instrText xml:space="preserve"> REF _Ref144532857 \r \h </w:instrText>
      </w:r>
      <w:r w:rsidR="00BA0425" w:rsidRPr="00721C63">
        <w:rPr>
          <w:lang w:val="en-GB"/>
        </w:rPr>
      </w:r>
      <w:r w:rsidR="00BA0425" w:rsidRPr="00721C63">
        <w:rPr>
          <w:lang w:val="en-GB"/>
        </w:rPr>
        <w:fldChar w:fldCharType="separate"/>
      </w:r>
      <w:r w:rsidR="00937609">
        <w:rPr>
          <w:lang w:val="en-GB"/>
        </w:rPr>
        <w:t>4</w:t>
      </w:r>
      <w:r w:rsidR="00BA0425" w:rsidRPr="00721C63">
        <w:rPr>
          <w:lang w:val="en-GB"/>
        </w:rPr>
        <w:fldChar w:fldCharType="end"/>
      </w:r>
      <w:r w:rsidRPr="00721C63">
        <w:rPr>
          <w:lang w:val="en-GB"/>
        </w:rPr>
        <w:t>.</w:t>
      </w:r>
    </w:p>
    <w:p w14:paraId="51142D16" w14:textId="77777777" w:rsidR="00721C63" w:rsidRPr="00721C63" w:rsidRDefault="00B85123" w:rsidP="00B85123">
      <w:pPr>
        <w:pStyle w:val="Default"/>
        <w:spacing w:after="120"/>
        <w:jc w:val="both"/>
        <w:rPr>
          <w:lang w:val="en-GB"/>
        </w:rPr>
      </w:pPr>
      <w:r w:rsidRPr="00721C63">
        <w:rPr>
          <w:lang w:val="en-GB"/>
        </w:rPr>
        <w:t xml:space="preserve">The </w:t>
      </w:r>
      <w:r w:rsidR="00721C63" w:rsidRPr="00721C63">
        <w:rPr>
          <w:lang w:val="en-GB"/>
        </w:rPr>
        <w:t>model is generic in a sense that it can be any type of memory and does not know what kind of memory it is. The model is me</w:t>
      </w:r>
      <w:r w:rsidR="00B75104">
        <w:rPr>
          <w:lang w:val="en-GB"/>
        </w:rPr>
        <w:t>r</w:t>
      </w:r>
      <w:r w:rsidR="00721C63" w:rsidRPr="00721C63">
        <w:rPr>
          <w:lang w:val="en-GB"/>
        </w:rPr>
        <w:t>ely used to store data and does not model any delay. As any memory controller needs to know all the timing information of the attached memory device anyway, the delay can be added in the memory controller to keep the memory universally applicable.</w:t>
      </w:r>
    </w:p>
    <w:p w14:paraId="0E1285A7" w14:textId="77777777" w:rsidR="00721C63" w:rsidRPr="00B75104" w:rsidRDefault="00721C63" w:rsidP="00B85123">
      <w:pPr>
        <w:pStyle w:val="Default"/>
        <w:spacing w:after="120"/>
        <w:jc w:val="both"/>
        <w:rPr>
          <w:lang w:val="en-GB"/>
        </w:rPr>
      </w:pPr>
      <w:r w:rsidRPr="00721C63">
        <w:rPr>
          <w:lang w:val="en-GB"/>
        </w:rPr>
        <w:t>The memory model supports two different word lengths of 32 bit or 8 bit, which can be determined by a template parameter. For each of the word lengths, a read function and a write function is provided. The read an</w:t>
      </w:r>
      <w:r w:rsidR="00B75104">
        <w:rPr>
          <w:lang w:val="en-GB"/>
        </w:rPr>
        <w:t>d</w:t>
      </w:r>
      <w:r w:rsidRPr="00721C63">
        <w:rPr>
          <w:lang w:val="en-GB"/>
        </w:rPr>
        <w:t xml:space="preserve"> write functions take a data pointer and a variable indicating the data length as arguments, so any amou</w:t>
      </w:r>
      <w:r w:rsidRPr="00B75104">
        <w:rPr>
          <w:lang w:val="en-GB"/>
        </w:rPr>
        <w:t>nt of data can be read or written at any time.</w:t>
      </w:r>
    </w:p>
    <w:p w14:paraId="779E1747" w14:textId="77777777" w:rsidR="00B7047C" w:rsidRPr="00B75104" w:rsidRDefault="00B75104" w:rsidP="00B85123">
      <w:pPr>
        <w:pStyle w:val="Default"/>
        <w:spacing w:after="120"/>
        <w:jc w:val="both"/>
        <w:rPr>
          <w:lang w:val="en-GB"/>
        </w:rPr>
      </w:pPr>
      <w:r w:rsidRPr="00B75104">
        <w:rPr>
          <w:lang w:val="en-GB"/>
        </w:rPr>
        <w:t xml:space="preserve">As an additional feature, the memory model provides a </w:t>
      </w:r>
      <w:r>
        <w:rPr>
          <w:lang w:val="en-GB"/>
        </w:rPr>
        <w:t xml:space="preserve">function </w:t>
      </w:r>
      <w:r w:rsidR="009F0044">
        <w:rPr>
          <w:lang w:val="en-GB"/>
        </w:rPr>
        <w:t>that can erase a specific region of the memory. This function can only be accessed through appending the ext_erase extension to the transaction payload. The ext_erase extension is implemented in the MCTRL unit.</w:t>
      </w:r>
    </w:p>
    <w:p w14:paraId="06F0072B" w14:textId="77777777" w:rsidR="009F0044" w:rsidRDefault="006134F7" w:rsidP="00733CC3">
      <w:pPr>
        <w:pStyle w:val="berschrift2"/>
        <w:jc w:val="both"/>
        <w:rPr>
          <w:lang w:val="en-GB"/>
        </w:rPr>
      </w:pPr>
      <w:r w:rsidRPr="00B75104">
        <w:rPr>
          <w:lang w:val="en-GB"/>
        </w:rPr>
        <w:t xml:space="preserve"> </w:t>
      </w:r>
      <w:r w:rsidRPr="00B75104">
        <w:rPr>
          <w:lang w:val="en-GB"/>
        </w:rPr>
        <w:tab/>
      </w:r>
      <w:bookmarkStart w:id="156" w:name="_Toc187229161"/>
      <w:bookmarkStart w:id="157" w:name="_Toc313625387"/>
      <w:r w:rsidR="00B7047C" w:rsidRPr="00B75104">
        <w:rPr>
          <w:lang w:val="en-GB"/>
        </w:rPr>
        <w:t>Internal Structure</w:t>
      </w:r>
      <w:bookmarkEnd w:id="156"/>
      <w:bookmarkEnd w:id="157"/>
    </w:p>
    <w:p w14:paraId="414FA036" w14:textId="77777777" w:rsidR="009F0044" w:rsidRDefault="009F0044" w:rsidP="009F0044">
      <w:pPr>
        <w:pStyle w:val="Default"/>
        <w:rPr>
          <w:lang w:val="en-GB"/>
        </w:rPr>
      </w:pPr>
      <w:r>
        <w:rPr>
          <w:lang w:val="en-GB"/>
        </w:rPr>
        <w:t>The source code of the Generic memory model is split into two file, generic_memory.h and generic_memory.tpp.</w:t>
      </w:r>
    </w:p>
    <w:p w14:paraId="26C21C2C" w14:textId="77777777" w:rsidR="009F0044" w:rsidRDefault="009F0044" w:rsidP="009F0044">
      <w:pPr>
        <w:pStyle w:val="berschrift3"/>
        <w:rPr>
          <w:lang w:val="en-GB"/>
        </w:rPr>
      </w:pPr>
      <w:bookmarkStart w:id="158" w:name="_Toc187229162"/>
      <w:bookmarkStart w:id="159" w:name="_Toc313625388"/>
      <w:r>
        <w:rPr>
          <w:lang w:val="en-GB"/>
        </w:rPr>
        <w:t>The generic_memory.h File</w:t>
      </w:r>
      <w:bookmarkEnd w:id="158"/>
      <w:bookmarkEnd w:id="159"/>
    </w:p>
    <w:p w14:paraId="7FBF94AE" w14:textId="77777777" w:rsidR="00B63291" w:rsidRDefault="009F0044" w:rsidP="00B63291">
      <w:pPr>
        <w:pStyle w:val="Default"/>
        <w:spacing w:after="120"/>
        <w:jc w:val="both"/>
        <w:rPr>
          <w:lang w:val="en-GB"/>
        </w:rPr>
      </w:pPr>
      <w:r>
        <w:rPr>
          <w:lang w:val="en-GB"/>
        </w:rPr>
        <w:t xml:space="preserve">The header file defines the class template of the memory model. </w:t>
      </w:r>
      <w:r w:rsidR="00B63291">
        <w:rPr>
          <w:lang w:val="en-GB"/>
        </w:rPr>
        <w:t xml:space="preserve"> It implements the simple target socket for communication with the MCTRL unit and defines the constructor and read, write, and erase </w:t>
      </w:r>
      <w:proofErr w:type="gramStart"/>
      <w:r w:rsidR="00B63291">
        <w:rPr>
          <w:lang w:val="en-GB"/>
        </w:rPr>
        <w:t>function</w:t>
      </w:r>
      <w:proofErr w:type="gramEnd"/>
      <w:r w:rsidR="00B63291">
        <w:rPr>
          <w:lang w:val="en-GB"/>
        </w:rPr>
        <w:t xml:space="preserve"> prototypes. According to the template parameter given at the time of instantiation, a map</w:t>
      </w:r>
      <w:r w:rsidR="009A54DA">
        <w:rPr>
          <w:lang w:val="en-GB"/>
        </w:rPr>
        <w:t xml:space="preserve"> representing the memory</w:t>
      </w:r>
      <w:r w:rsidR="00B63291">
        <w:rPr>
          <w:lang w:val="en-GB"/>
        </w:rPr>
        <w:t xml:space="preserve"> with values of uint8_t or uint32_t is instantiated. (The map data type has initially been chosen for addressing reasons, but might be replaced by an array after a performance evaluation that is still pending.) In addition, a prototype of the TLM transport function is defined.</w:t>
      </w:r>
    </w:p>
    <w:p w14:paraId="73B7C919" w14:textId="77777777" w:rsidR="00B63291" w:rsidRDefault="00B63291" w:rsidP="00B63291">
      <w:pPr>
        <w:pStyle w:val="berschrift3"/>
        <w:rPr>
          <w:lang w:val="en-GB"/>
        </w:rPr>
      </w:pPr>
      <w:bookmarkStart w:id="160" w:name="_Toc187229163"/>
      <w:bookmarkStart w:id="161" w:name="_Toc313625389"/>
      <w:r>
        <w:rPr>
          <w:lang w:val="en-GB"/>
        </w:rPr>
        <w:t>The generic_memory.tpp File</w:t>
      </w:r>
      <w:bookmarkEnd w:id="160"/>
      <w:bookmarkEnd w:id="161"/>
    </w:p>
    <w:p w14:paraId="6CAAC7E1" w14:textId="77777777" w:rsidR="00B63291" w:rsidRDefault="00B63291" w:rsidP="00B63291">
      <w:pPr>
        <w:pStyle w:val="Default"/>
        <w:spacing w:after="120"/>
        <w:jc w:val="both"/>
        <w:rPr>
          <w:lang w:val="en-GB"/>
        </w:rPr>
      </w:pPr>
      <w:r>
        <w:rPr>
          <w:lang w:val="en-GB"/>
        </w:rPr>
        <w:t>The generic_memory.tpp is technically a header file that is included at the bottom of the generic_memory.h file. This mechanism is chosen for enabling the separation of module definition and module implementation although the module is a template class.</w:t>
      </w:r>
    </w:p>
    <w:p w14:paraId="6EC2F00E" w14:textId="77777777" w:rsidR="00D76F50" w:rsidRDefault="00433695" w:rsidP="00B63291">
      <w:pPr>
        <w:pStyle w:val="Default"/>
        <w:spacing w:after="120"/>
        <w:jc w:val="both"/>
        <w:rPr>
          <w:lang w:val="en-GB"/>
        </w:rPr>
      </w:pPr>
      <w:r>
        <w:rPr>
          <w:lang w:val="en-GB"/>
        </w:rPr>
        <w:t>The generic_memory.tpp file implements the functions defined in the header file, including the constructor.</w:t>
      </w:r>
      <w:r w:rsidR="00D76F50">
        <w:rPr>
          <w:lang w:val="en-GB"/>
        </w:rPr>
        <w:t xml:space="preserve"> The constructor names the socket and registers the b_transport function with this socket.</w:t>
      </w:r>
    </w:p>
    <w:p w14:paraId="478049E3" w14:textId="77777777" w:rsidR="00D76F50" w:rsidRDefault="00D76F50" w:rsidP="00B63291">
      <w:pPr>
        <w:pStyle w:val="Default"/>
        <w:spacing w:after="120"/>
        <w:jc w:val="both"/>
        <w:rPr>
          <w:lang w:val="en-GB"/>
        </w:rPr>
      </w:pPr>
      <w:r>
        <w:rPr>
          <w:lang w:val="en-GB"/>
        </w:rPr>
        <w:t>The b_transport function then receives any transaction object that is received by the simple target socket. The generic payload is analyzed and one of the read or write functions is called. As a special case, the erase extension is checked first.</w:t>
      </w:r>
    </w:p>
    <w:p w14:paraId="1F9F6C99" w14:textId="77777777" w:rsidR="00B63291" w:rsidRDefault="00D76F50" w:rsidP="00B63291">
      <w:pPr>
        <w:pStyle w:val="Default"/>
        <w:spacing w:after="120"/>
        <w:jc w:val="both"/>
        <w:rPr>
          <w:lang w:val="en-GB"/>
        </w:rPr>
      </w:pPr>
      <w:r>
        <w:rPr>
          <w:lang w:val="en-GB"/>
        </w:rPr>
        <w:t xml:space="preserve">The read or write function to be called depends on the template parameter given at instantiation. For an 8 bit map, the 8 bit read and </w:t>
      </w:r>
      <w:proofErr w:type="gramStart"/>
      <w:r>
        <w:rPr>
          <w:lang w:val="en-GB"/>
        </w:rPr>
        <w:t>write</w:t>
      </w:r>
      <w:proofErr w:type="gramEnd"/>
      <w:r>
        <w:rPr>
          <w:lang w:val="en-GB"/>
        </w:rPr>
        <w:t xml:space="preserve"> functions need to be used, for a 32 bit map the 32 bit function are required.</w:t>
      </w:r>
      <w:r w:rsidR="001545FB">
        <w:rPr>
          <w:lang w:val="en-GB"/>
        </w:rPr>
        <w:t xml:space="preserve"> Which function to use can partially be deduced </w:t>
      </w:r>
      <w:r w:rsidR="001545FB">
        <w:rPr>
          <w:lang w:val="en-GB"/>
        </w:rPr>
        <w:lastRenderedPageBreak/>
        <w:t xml:space="preserve">from the generic payload and definitely determined by additionally checking the size of a map </w:t>
      </w:r>
      <w:proofErr w:type="gramStart"/>
      <w:r w:rsidR="001545FB">
        <w:rPr>
          <w:lang w:val="en-GB"/>
        </w:rPr>
        <w:t>element.</w:t>
      </w:r>
      <w:proofErr w:type="gramEnd"/>
      <w:r w:rsidR="001545FB">
        <w:rPr>
          <w:lang w:val="en-GB"/>
        </w:rPr>
        <w:t xml:space="preserve"> If the streaming width is 8 Byte, SDRAM is accessed and a 32 bit function has to be used. If the streaming width is 2 Byte or 1 Byte, an 8 Bit function is required. If the streaming width is 4 Byte, the size of a map element needs to be checked for definite determination. Read or write access can be distinguished checking the command field of the generic payload.</w:t>
      </w:r>
    </w:p>
    <w:p w14:paraId="4215E8F9" w14:textId="77777777" w:rsidR="003646DC" w:rsidRPr="009F0044" w:rsidRDefault="001545FB" w:rsidP="009F0044">
      <w:pPr>
        <w:pStyle w:val="Default"/>
        <w:rPr>
          <w:lang w:val="en-GB"/>
        </w:rPr>
      </w:pPr>
      <w:r>
        <w:rPr>
          <w:lang w:val="en-GB"/>
        </w:rPr>
        <w:t>The read and write functions are trivial and do not need any further explanation.</w:t>
      </w:r>
    </w:p>
    <w:p w14:paraId="5D97658F" w14:textId="77777777" w:rsidR="001545FB" w:rsidRPr="001545FB" w:rsidRDefault="003646DC" w:rsidP="00733CC3">
      <w:pPr>
        <w:pStyle w:val="berschrift2"/>
        <w:jc w:val="both"/>
        <w:rPr>
          <w:lang w:val="en-GB"/>
        </w:rPr>
      </w:pPr>
      <w:r w:rsidRPr="00B75104">
        <w:rPr>
          <w:lang w:val="en-GB"/>
        </w:rPr>
        <w:tab/>
      </w:r>
      <w:bookmarkStart w:id="162" w:name="_Toc187229164"/>
      <w:bookmarkStart w:id="163" w:name="_Toc313625390"/>
      <w:r w:rsidRPr="00B75104">
        <w:rPr>
          <w:lang w:val="en-GB"/>
        </w:rPr>
        <w:t>Parametr</w:t>
      </w:r>
      <w:r w:rsidRPr="001545FB">
        <w:rPr>
          <w:lang w:val="en-GB"/>
        </w:rPr>
        <w:t>ization Options</w:t>
      </w:r>
      <w:bookmarkEnd w:id="162"/>
      <w:bookmarkEnd w:id="163"/>
    </w:p>
    <w:p w14:paraId="141FF545" w14:textId="77777777" w:rsidR="003646DC" w:rsidRPr="001545FB" w:rsidRDefault="001545FB" w:rsidP="001545FB">
      <w:pPr>
        <w:pStyle w:val="Default"/>
        <w:jc w:val="both"/>
        <w:rPr>
          <w:lang w:val="en-GB"/>
        </w:rPr>
      </w:pPr>
      <w:r w:rsidRPr="001545FB">
        <w:rPr>
          <w:lang w:val="en-GB"/>
        </w:rPr>
        <w:t xml:space="preserve">The element size of the map implementing the memory can be parameterized via a template parameter.  </w:t>
      </w:r>
      <w:r>
        <w:rPr>
          <w:lang w:val="en-GB"/>
        </w:rPr>
        <w:t xml:space="preserve">Allowed element types are uint8_t and uint32_t. </w:t>
      </w:r>
      <w:r w:rsidR="006C571C">
        <w:rPr>
          <w:lang w:val="en-GB"/>
        </w:rPr>
        <w:t>For any other data type, the error free operation of the memory is neither precluded nor guaranteed.</w:t>
      </w:r>
    </w:p>
    <w:p w14:paraId="29111522" w14:textId="77777777" w:rsidR="006C571C" w:rsidRPr="006C571C" w:rsidRDefault="003646DC" w:rsidP="00733CC3">
      <w:pPr>
        <w:pStyle w:val="berschrift2"/>
        <w:jc w:val="both"/>
        <w:rPr>
          <w:lang w:val="en-GB"/>
        </w:rPr>
      </w:pPr>
      <w:r w:rsidRPr="001545FB">
        <w:rPr>
          <w:lang w:val="en-GB"/>
        </w:rPr>
        <w:tab/>
      </w:r>
      <w:bookmarkStart w:id="164" w:name="_Toc187229165"/>
      <w:bookmarkStart w:id="165" w:name="_Toc313625391"/>
      <w:r w:rsidRPr="001545FB">
        <w:rPr>
          <w:lang w:val="en-GB"/>
        </w:rPr>
        <w:t>Interface</w:t>
      </w:r>
      <w:bookmarkEnd w:id="164"/>
      <w:bookmarkEnd w:id="165"/>
    </w:p>
    <w:p w14:paraId="0F64949E" w14:textId="77777777" w:rsidR="003646DC" w:rsidRPr="006C571C" w:rsidRDefault="006C571C" w:rsidP="006C571C">
      <w:pPr>
        <w:pStyle w:val="Default"/>
        <w:jc w:val="both"/>
        <w:rPr>
          <w:lang w:val="en-GB"/>
        </w:rPr>
      </w:pPr>
      <w:r w:rsidRPr="006C571C">
        <w:rPr>
          <w:lang w:val="en-GB"/>
        </w:rPr>
        <w:t xml:space="preserve">The Generic_memory model </w:t>
      </w:r>
      <w:r>
        <w:rPr>
          <w:lang w:val="en-GB"/>
        </w:rPr>
        <w:t>instantiates a TLM simple target socket that receives any transaction sent from the MCTRL unit. It understands the ext_erase extension that is defined in the MCTRL unit.</w:t>
      </w:r>
    </w:p>
    <w:p w14:paraId="20A62E05" w14:textId="77777777" w:rsidR="006C571C" w:rsidRDefault="003646DC" w:rsidP="00733CC3">
      <w:pPr>
        <w:pStyle w:val="berschrift2"/>
        <w:jc w:val="both"/>
        <w:rPr>
          <w:lang w:val="en-GB"/>
        </w:rPr>
      </w:pPr>
      <w:r w:rsidRPr="006C571C">
        <w:rPr>
          <w:lang w:val="en-GB"/>
        </w:rPr>
        <w:tab/>
      </w:r>
      <w:bookmarkStart w:id="166" w:name="_Toc187229166"/>
      <w:bookmarkStart w:id="167" w:name="_Toc313625392"/>
      <w:r w:rsidR="00B7047C" w:rsidRPr="006C571C">
        <w:rPr>
          <w:lang w:val="en-GB"/>
        </w:rPr>
        <w:t>Compilation Instr</w:t>
      </w:r>
      <w:r w:rsidR="00B7047C" w:rsidRPr="00B75104">
        <w:rPr>
          <w:lang w:val="en-GB"/>
        </w:rPr>
        <w:t>uctions</w:t>
      </w:r>
      <w:bookmarkEnd w:id="166"/>
      <w:bookmarkEnd w:id="167"/>
    </w:p>
    <w:p w14:paraId="22402745" w14:textId="77777777" w:rsidR="006C571C" w:rsidRDefault="006C571C" w:rsidP="006C571C">
      <w:r>
        <w:t>The compilation of the Generic_memory integrated in the compilation of the MCTRL test structure and the superordinate build mechanism of the TLM model library of the Hardware-Software SystemC Co-Simulation SoC Validation Platform project.</w:t>
      </w:r>
    </w:p>
    <w:p w14:paraId="122F576A" w14:textId="77777777" w:rsidR="006C571C" w:rsidRDefault="006C571C" w:rsidP="006C571C">
      <w:pPr>
        <w:spacing w:after="120"/>
      </w:pPr>
      <w:r>
        <w:t>The libraries required for the compilation are:</w:t>
      </w:r>
    </w:p>
    <w:p w14:paraId="3D392CB7" w14:textId="77777777" w:rsidR="003646DC" w:rsidRPr="008675D7" w:rsidRDefault="008675D7" w:rsidP="006C571C">
      <w:pPr>
        <w:pStyle w:val="Default"/>
        <w:rPr>
          <w:sz w:val="16"/>
          <w:lang w:val="en-US"/>
        </w:rPr>
      </w:pPr>
      <w:r w:rsidRPr="008675D7">
        <w:rPr>
          <w:rStyle w:val="apple-style-span"/>
          <w:rFonts w:ascii="Courier New" w:hAnsi="Courier New" w:cs="Courier New"/>
          <w:color w:val="7F7F7F"/>
          <w:sz w:val="18"/>
          <w:szCs w:val="27"/>
          <w:lang w:val="en-US"/>
        </w:rPr>
        <w:t>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&lt;map&gt;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&lt;boost/config.hpp&gt;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&lt;systemc.h&gt;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&lt;tlm.h&gt;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&lt;greenreg.h&gt;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&lt;greenreg_ambasocket.h&gt;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"greencontrol/all.h"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"tlm_utils/simple_target_socket.h"</w:t>
      </w:r>
    </w:p>
    <w:p w14:paraId="55752C97" w14:textId="77777777" w:rsidR="003646DC" w:rsidRPr="00B75104" w:rsidRDefault="003646DC" w:rsidP="00733CC3">
      <w:pPr>
        <w:pStyle w:val="berschrift2"/>
        <w:jc w:val="both"/>
        <w:rPr>
          <w:lang w:val="en-GB"/>
        </w:rPr>
      </w:pPr>
      <w:r w:rsidRPr="00B75104">
        <w:rPr>
          <w:lang w:val="en-GB"/>
        </w:rPr>
        <w:tab/>
      </w:r>
      <w:bookmarkStart w:id="168" w:name="_Toc187229167"/>
      <w:bookmarkStart w:id="169" w:name="_Toc313625393"/>
      <w:r w:rsidRPr="00B75104">
        <w:rPr>
          <w:lang w:val="en-GB"/>
        </w:rPr>
        <w:t>Example Instantiation</w:t>
      </w:r>
      <w:bookmarkEnd w:id="168"/>
      <w:bookmarkEnd w:id="169"/>
    </w:p>
    <w:p w14:paraId="0B3C7AF8" w14:textId="77777777" w:rsidR="00AD1EB8" w:rsidRDefault="006C571C" w:rsidP="00EC79A7">
      <w:pPr>
        <w:pStyle w:val="Default"/>
        <w:jc w:val="both"/>
        <w:rPr>
          <w:lang w:val="en-GB"/>
        </w:rPr>
      </w:pPr>
      <w:r>
        <w:rPr>
          <w:lang w:val="en-GB"/>
        </w:rPr>
        <w:t xml:space="preserve">For an example instantiation, please refer to the MCTRL example in section </w:t>
      </w:r>
      <w:r w:rsidR="00BA0425">
        <w:rPr>
          <w:lang w:val="en-GB"/>
        </w:rPr>
        <w:fldChar w:fldCharType="begin"/>
      </w:r>
      <w:r>
        <w:rPr>
          <w:lang w:val="en-GB"/>
        </w:rPr>
        <w:instrText xml:space="preserve"> REF _Ref144536834 \r \h </w:instrText>
      </w:r>
      <w:r w:rsidR="00BA0425">
        <w:rPr>
          <w:lang w:val="en-GB"/>
        </w:rPr>
      </w:r>
      <w:r w:rsidR="00BA0425">
        <w:rPr>
          <w:lang w:val="en-GB"/>
        </w:rPr>
        <w:fldChar w:fldCharType="separate"/>
      </w:r>
      <w:r w:rsidR="00937609">
        <w:rPr>
          <w:lang w:val="en-GB"/>
        </w:rPr>
        <w:t>4.6</w:t>
      </w:r>
      <w:r w:rsidR="00BA0425">
        <w:rPr>
          <w:lang w:val="en-GB"/>
        </w:rPr>
        <w:fldChar w:fldCharType="end"/>
      </w:r>
      <w:r>
        <w:rPr>
          <w:lang w:val="en-GB"/>
        </w:rPr>
        <w:t>.</w:t>
      </w:r>
    </w:p>
    <w:p w14:paraId="2A4634F7" w14:textId="77777777" w:rsidR="00AD1EB8" w:rsidRDefault="00AD1EB8">
      <w:pPr>
        <w:spacing w:before="0"/>
        <w:jc w:val="left"/>
        <w:rPr>
          <w:rFonts w:cs="Times New Roman"/>
          <w:color w:val="000000"/>
          <w:spacing w:val="0"/>
          <w:lang w:val="en-GB"/>
        </w:rPr>
      </w:pPr>
      <w:r>
        <w:rPr>
          <w:lang w:val="en-GB"/>
        </w:rPr>
        <w:br w:type="page"/>
      </w:r>
    </w:p>
    <w:p w14:paraId="626ABC66" w14:textId="77777777" w:rsidR="00EC79A7" w:rsidRDefault="00EC79A7" w:rsidP="00EC79A7">
      <w:pPr>
        <w:pStyle w:val="Default"/>
        <w:jc w:val="both"/>
        <w:rPr>
          <w:lang w:val="en-GB"/>
        </w:rPr>
      </w:pPr>
    </w:p>
    <w:p w14:paraId="33CA78A3" w14:textId="77777777" w:rsidR="003646DC" w:rsidRPr="00B75104" w:rsidRDefault="003646DC" w:rsidP="00EC79A7">
      <w:pPr>
        <w:pStyle w:val="Default"/>
        <w:jc w:val="both"/>
        <w:rPr>
          <w:lang w:val="en-GB"/>
        </w:rPr>
      </w:pPr>
    </w:p>
    <w:p w14:paraId="7982C80C" w14:textId="77777777" w:rsidR="00A138B4" w:rsidRPr="001708C7" w:rsidRDefault="007C70EF" w:rsidP="00A138B4">
      <w:pPr>
        <w:pStyle w:val="berschrift1"/>
        <w:jc w:val="both"/>
      </w:pPr>
      <w:bookmarkStart w:id="170" w:name="_Toc187229168"/>
      <w:bookmarkStart w:id="171" w:name="_Toc313625394"/>
      <w:r>
        <w:t>MMU_CACHE Cache sub-system systemC module</w:t>
      </w:r>
      <w:bookmarkEnd w:id="170"/>
      <w:bookmarkEnd w:id="171"/>
    </w:p>
    <w:p w14:paraId="29417576" w14:textId="77777777" w:rsidR="00A138B4" w:rsidRDefault="00A138B4" w:rsidP="00A138B4">
      <w:pPr>
        <w:pStyle w:val="berschrift2"/>
        <w:jc w:val="both"/>
        <w:rPr>
          <w:lang w:val="en-US"/>
        </w:rPr>
      </w:pPr>
      <w:bookmarkStart w:id="172" w:name="_Toc130900939"/>
      <w:r>
        <w:rPr>
          <w:lang w:val="en-US"/>
        </w:rPr>
        <w:tab/>
      </w:r>
      <w:bookmarkStart w:id="173" w:name="_Toc187229169"/>
      <w:bookmarkStart w:id="174" w:name="_Toc313625395"/>
      <w:r w:rsidRPr="00362298">
        <w:rPr>
          <w:lang w:val="en-US"/>
        </w:rPr>
        <w:t>Functionality and Features</w:t>
      </w:r>
      <w:bookmarkEnd w:id="172"/>
      <w:bookmarkEnd w:id="173"/>
      <w:bookmarkEnd w:id="174"/>
    </w:p>
    <w:p w14:paraId="4F440882" w14:textId="77777777" w:rsidR="00A138B4" w:rsidRDefault="00A138B4" w:rsidP="00A138B4">
      <w:pPr>
        <w:pStyle w:val="berschrift3"/>
      </w:pPr>
      <w:bookmarkStart w:id="175" w:name="_Toc187229170"/>
      <w:bookmarkStart w:id="176" w:name="_Toc313625396"/>
      <w:r>
        <w:t>Overview</w:t>
      </w:r>
      <w:bookmarkEnd w:id="175"/>
      <w:bookmarkEnd w:id="176"/>
    </w:p>
    <w:p w14:paraId="00073880" w14:textId="77777777" w:rsidR="00A138B4" w:rsidRDefault="00A138B4" w:rsidP="00A138B4">
      <w:r>
        <w:t xml:space="preserve">The Cache Sub-System implements the functionality of the Gaisler GRLIB Harvard L1 Cache and the Sparc V8 Reference MMU. It is therefore related to the </w:t>
      </w:r>
      <w:r w:rsidRPr="00C17C21">
        <w:rPr>
          <w:i/>
        </w:rPr>
        <w:t>mmu_cache</w:t>
      </w:r>
      <w:r>
        <w:t xml:space="preserve"> entity of the GRLIB hardware library. </w:t>
      </w:r>
    </w:p>
    <w:p w14:paraId="300F2EBD" w14:textId="77777777" w:rsidR="00A138B4" w:rsidRDefault="00A138B4" w:rsidP="00A138B4">
      <w:r>
        <w:t xml:space="preserve">The structure of the Cache Sub-System is depicted in </w:t>
      </w:r>
      <w:r w:rsidR="00BA0425">
        <w:fldChar w:fldCharType="begin"/>
      </w:r>
      <w:r w:rsidR="003F45A7">
        <w:instrText xml:space="preserve"> REF _Ref144266693 \h </w:instrText>
      </w:r>
      <w:r w:rsidR="00BA0425">
        <w:fldChar w:fldCharType="separate"/>
      </w:r>
      <w:r w:rsidR="00937609">
        <w:t xml:space="preserve">Figure </w:t>
      </w:r>
      <w:r w:rsidR="00937609">
        <w:rPr>
          <w:noProof/>
        </w:rPr>
        <w:t>6</w:t>
      </w:r>
      <w:r w:rsidR="00BA0425">
        <w:fldChar w:fldCharType="end"/>
      </w:r>
      <w:r>
        <w:t xml:space="preserve">. The top-level class </w:t>
      </w:r>
      <w:r w:rsidRPr="00F66B11">
        <w:rPr>
          <w:i/>
        </w:rPr>
        <w:t>mmu_cache</w:t>
      </w:r>
      <w:r>
        <w:t xml:space="preserve"> provides two TLM2 </w:t>
      </w:r>
      <w:r w:rsidRPr="008D6ACE">
        <w:rPr>
          <w:i/>
        </w:rPr>
        <w:t>simple_target_sockets</w:t>
      </w:r>
      <w:r>
        <w:t xml:space="preserve"> (icio, dcio) for communication with the CPU and one TLM2 GreenSocs </w:t>
      </w:r>
      <w:r w:rsidRPr="00F66B11">
        <w:rPr>
          <w:i/>
        </w:rPr>
        <w:t>amba_master_socket</w:t>
      </w:r>
      <w:r>
        <w:rPr>
          <w:i/>
        </w:rPr>
        <w:t xml:space="preserve"> </w:t>
      </w:r>
      <w:r>
        <w:t>for the connection of an AMBA AHB bus. All the sub-components, such as the mmu, the caches and the localrams are implemented in plain C++ and can be accessed through their member functions (APIs).</w:t>
      </w:r>
    </w:p>
    <w:p w14:paraId="5180D0E4" w14:textId="77777777" w:rsidR="00A138B4" w:rsidRDefault="00A138B4" w:rsidP="00A138B4">
      <w:r>
        <w:t xml:space="preserve">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t>
      </w:r>
      <w:proofErr w:type="gramStart"/>
      <w:r>
        <w:t>write</w:t>
      </w:r>
      <w:proofErr w:type="gramEnd"/>
      <w:r>
        <w:t xml:space="preserve"> through with no-allocate on write miss.</w:t>
      </w:r>
    </w:p>
    <w:p w14:paraId="55DAA633" w14:textId="77777777" w:rsidR="00A138B4" w:rsidRDefault="00A138B4" w:rsidP="00A138B4">
      <w:r>
        <w:t>The localrams can be optionally enabled. They provide 0-waitstate access to up to 512 kbyte of memory, starting from a segment address, which can be freely chosen.</w:t>
      </w:r>
    </w:p>
    <w:p w14:paraId="4026D788" w14:textId="77777777"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160E7A">
        <w:rPr>
          <w:i/>
        </w:rPr>
        <w:t>tlb_adaptor</w:t>
      </w:r>
      <w:r>
        <w:t xml:space="preserve"> objects. The </w:t>
      </w:r>
      <w:r w:rsidRPr="00160E7A">
        <w:rPr>
          <w:i/>
        </w:rPr>
        <w:t>tlb_adaptors</w:t>
      </w:r>
      <w:r>
        <w:t xml:space="preserve"> present a unified memory interface towards the caches (</w:t>
      </w:r>
      <w:r w:rsidRPr="00160E7A">
        <w:rPr>
          <w:i/>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14:paraId="2D27508D" w14:textId="77777777" w:rsidR="00A138B4" w:rsidRPr="00F66B11" w:rsidRDefault="00A138B4" w:rsidP="00A138B4"/>
    <w:p w14:paraId="584A0A63" w14:textId="77777777" w:rsidR="00A138B4" w:rsidRDefault="00AB322C" w:rsidP="00A138B4">
      <w:pPr>
        <w:keepNext/>
      </w:pPr>
      <w:r w:rsidRPr="00AB322C">
        <w:rPr>
          <w:noProof/>
          <w:lang w:val="de-DE"/>
        </w:rPr>
        <w:lastRenderedPageBreak/>
        <w:drawing>
          <wp:inline distT="0" distB="0" distL="0" distR="0">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14:paraId="2B7D57A6" w14:textId="77777777" w:rsidR="00A138B4" w:rsidRDefault="00A138B4" w:rsidP="00A138B4">
      <w:pPr>
        <w:pStyle w:val="Beschriftung"/>
        <w:jc w:val="center"/>
      </w:pPr>
      <w:bookmarkStart w:id="177" w:name="_Ref144266693"/>
      <w:bookmarkStart w:id="178" w:name="_Ref144266687"/>
      <w:bookmarkStart w:id="179" w:name="_Toc166210400"/>
      <w:r>
        <w:t xml:space="preserve">Figure </w:t>
      </w:r>
      <w:r w:rsidR="00BA0425">
        <w:fldChar w:fldCharType="begin"/>
      </w:r>
      <w:r w:rsidR="001D2F47">
        <w:instrText xml:space="preserve"> SEQ Figure \* ARABIC </w:instrText>
      </w:r>
      <w:r w:rsidR="00BA0425">
        <w:fldChar w:fldCharType="separate"/>
      </w:r>
      <w:r w:rsidR="00937609">
        <w:rPr>
          <w:noProof/>
        </w:rPr>
        <w:t>6</w:t>
      </w:r>
      <w:r w:rsidR="00BA0425">
        <w:rPr>
          <w:noProof/>
        </w:rPr>
        <w:fldChar w:fldCharType="end"/>
      </w:r>
      <w:bookmarkEnd w:id="177"/>
      <w:r>
        <w:t xml:space="preserve"> - Structure of Cache Sub-System</w:t>
      </w:r>
      <w:bookmarkEnd w:id="178"/>
      <w:bookmarkEnd w:id="179"/>
    </w:p>
    <w:p w14:paraId="0298536D" w14:textId="77777777" w:rsidR="00A138B4" w:rsidRDefault="00A138B4" w:rsidP="00A138B4">
      <w:pPr>
        <w:pStyle w:val="berschrift3"/>
      </w:pPr>
      <w:bookmarkStart w:id="180" w:name="_Ref144282014"/>
      <w:bookmarkStart w:id="181" w:name="_Toc187229171"/>
      <w:bookmarkStart w:id="182" w:name="_Toc313625397"/>
      <w:r>
        <w:t>Address Space Identifiers (ASI)</w:t>
      </w:r>
      <w:bookmarkEnd w:id="180"/>
      <w:bookmarkEnd w:id="181"/>
      <w:bookmarkEnd w:id="182"/>
    </w:p>
    <w:p w14:paraId="28C52117" w14:textId="77777777" w:rsidR="00A138B4" w:rsidRDefault="00A138B4" w:rsidP="00A138B4">
      <w:r>
        <w:t xml:space="preserve">SPARC processors can generate an 8-bit address space identifier (ASI), to provide access to up to 256 separate 32-bit address spaces. These ASIs are heavily used to control the cache sub-system. A list of the ASIs supported by the TLM model is given in </w:t>
      </w:r>
      <w:r w:rsidR="00BA0425">
        <w:fldChar w:fldCharType="begin"/>
      </w:r>
      <w:r w:rsidR="003F45A7">
        <w:instrText xml:space="preserve"> REF _Ref144274860 \h </w:instrText>
      </w:r>
      <w:r w:rsidR="00BA0425">
        <w:fldChar w:fldCharType="separate"/>
      </w:r>
      <w:r w:rsidR="00937609">
        <w:t xml:space="preserve">Table </w:t>
      </w:r>
      <w:r w:rsidR="00937609">
        <w:rPr>
          <w:noProof/>
        </w:rPr>
        <w:t>6</w:t>
      </w:r>
      <w:r w:rsidR="00BA0425">
        <w:fldChar w:fldCharType="end"/>
      </w:r>
      <w:r>
        <w:t>.</w:t>
      </w:r>
    </w:p>
    <w:p w14:paraId="2D933471" w14:textId="77777777" w:rsidR="00A138B4"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835"/>
        <w:gridCol w:w="1843"/>
        <w:gridCol w:w="5069"/>
      </w:tblGrid>
      <w:tr w:rsidR="00A138B4" w14:paraId="4FC16A8F" w14:textId="77777777">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14:paraId="034FAFAB" w14:textId="77777777"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14:paraId="2312D3B8" w14:textId="77777777"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14:paraId="2450EDD9" w14:textId="77777777" w:rsidR="00A138B4" w:rsidRPr="00C3706C" w:rsidRDefault="00A138B4" w:rsidP="002237EA">
            <w:r w:rsidRPr="00C3706C">
              <w:t>Usage</w:t>
            </w:r>
          </w:p>
        </w:tc>
      </w:tr>
      <w:tr w:rsidR="00A138B4" w14:paraId="77F9FC8B" w14:textId="77777777">
        <w:tc>
          <w:tcPr>
            <w:tcW w:w="2835" w:type="dxa"/>
            <w:tcBorders>
              <w:top w:val="single" w:sz="24" w:space="0" w:color="000000" w:themeColor="text1"/>
              <w:left w:val="single" w:sz="24" w:space="0" w:color="000000" w:themeColor="text1"/>
              <w:bottom w:val="single" w:sz="6" w:space="0" w:color="000000" w:themeColor="text1"/>
            </w:tcBorders>
          </w:tcPr>
          <w:p w14:paraId="4A21C9CA" w14:textId="77777777" w:rsidR="00A138B4" w:rsidRDefault="00A138B4" w:rsidP="002237EA">
            <w:r>
              <w:t>0x01</w:t>
            </w:r>
          </w:p>
        </w:tc>
        <w:tc>
          <w:tcPr>
            <w:tcW w:w="1843" w:type="dxa"/>
            <w:tcBorders>
              <w:top w:val="single" w:sz="24" w:space="0" w:color="000000" w:themeColor="text1"/>
              <w:bottom w:val="single" w:sz="6" w:space="0" w:color="000000" w:themeColor="text1"/>
            </w:tcBorders>
          </w:tcPr>
          <w:p w14:paraId="0D471C0F" w14:textId="77777777"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14:paraId="7C0C1E79" w14:textId="77777777" w:rsidR="00A138B4" w:rsidRDefault="00A138B4" w:rsidP="002237EA">
            <w:r>
              <w:t>Forced cache miss</w:t>
            </w:r>
          </w:p>
        </w:tc>
      </w:tr>
      <w:tr w:rsidR="00A138B4" w14:paraId="09417ADF"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4C5A529D" w14:textId="77777777"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14:paraId="40201D16" w14:textId="77777777"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2B08BCD8" w14:textId="77777777" w:rsidR="00A138B4" w:rsidRDefault="00A138B4" w:rsidP="002237EA">
            <w:r>
              <w:t>Cache control register</w:t>
            </w:r>
          </w:p>
        </w:tc>
      </w:tr>
      <w:tr w:rsidR="00A138B4" w14:paraId="61431BD9" w14:textId="77777777">
        <w:tc>
          <w:tcPr>
            <w:tcW w:w="2835" w:type="dxa"/>
            <w:tcBorders>
              <w:top w:val="single" w:sz="6" w:space="0" w:color="000000" w:themeColor="text1"/>
              <w:left w:val="single" w:sz="24" w:space="0" w:color="000000" w:themeColor="text1"/>
              <w:bottom w:val="single" w:sz="6" w:space="0" w:color="000000" w:themeColor="text1"/>
            </w:tcBorders>
          </w:tcPr>
          <w:p w14:paraId="30136CAB" w14:textId="77777777" w:rsidR="00A138B4" w:rsidRDefault="00A138B4" w:rsidP="002237EA"/>
        </w:tc>
        <w:tc>
          <w:tcPr>
            <w:tcW w:w="1843" w:type="dxa"/>
            <w:tcBorders>
              <w:top w:val="single" w:sz="6" w:space="0" w:color="000000" w:themeColor="text1"/>
              <w:bottom w:val="single" w:sz="6" w:space="0" w:color="000000" w:themeColor="text1"/>
            </w:tcBorders>
          </w:tcPr>
          <w:p w14:paraId="743CA3AD" w14:textId="77777777"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14:paraId="55600F98" w14:textId="77777777" w:rsidR="00A138B4" w:rsidRDefault="00A138B4" w:rsidP="002237EA">
            <w:r>
              <w:t>Reserved</w:t>
            </w:r>
          </w:p>
        </w:tc>
      </w:tr>
      <w:tr w:rsidR="00A138B4" w14:paraId="27E13652"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669047AB"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481A6448" w14:textId="77777777"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3785ECFB" w14:textId="77777777" w:rsidR="00A138B4" w:rsidRDefault="00A138B4" w:rsidP="002237EA">
            <w:r>
              <w:t>Instruction cache configuration register</w:t>
            </w:r>
          </w:p>
        </w:tc>
      </w:tr>
      <w:tr w:rsidR="00A138B4" w14:paraId="621B64D5" w14:textId="77777777">
        <w:tc>
          <w:tcPr>
            <w:tcW w:w="2835" w:type="dxa"/>
            <w:tcBorders>
              <w:top w:val="single" w:sz="6" w:space="0" w:color="000000" w:themeColor="text1"/>
              <w:left w:val="single" w:sz="24" w:space="0" w:color="000000" w:themeColor="text1"/>
              <w:bottom w:val="single" w:sz="6" w:space="0" w:color="000000" w:themeColor="text1"/>
            </w:tcBorders>
          </w:tcPr>
          <w:p w14:paraId="05EDB92A" w14:textId="77777777" w:rsidR="00A138B4" w:rsidRDefault="00A138B4" w:rsidP="002237EA"/>
        </w:tc>
        <w:tc>
          <w:tcPr>
            <w:tcW w:w="1843" w:type="dxa"/>
            <w:tcBorders>
              <w:top w:val="single" w:sz="6" w:space="0" w:color="000000" w:themeColor="text1"/>
              <w:bottom w:val="single" w:sz="6" w:space="0" w:color="000000" w:themeColor="text1"/>
            </w:tcBorders>
          </w:tcPr>
          <w:p w14:paraId="0BE53DC7" w14:textId="77777777"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14:paraId="747FB3A3" w14:textId="77777777" w:rsidR="00A138B4" w:rsidRDefault="00A138B4" w:rsidP="002237EA">
            <w:r>
              <w:t>Data cache configuration register</w:t>
            </w:r>
          </w:p>
        </w:tc>
      </w:tr>
      <w:tr w:rsidR="00A138B4" w14:paraId="3012BA95"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4FF81984"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7BF7CA7F" w14:textId="77777777"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C205967" w14:textId="77777777" w:rsidR="00A138B4" w:rsidRPr="00327A50" w:rsidRDefault="00A138B4" w:rsidP="002237EA">
            <w:pPr>
              <w:rPr>
                <w:i/>
              </w:rPr>
            </w:pPr>
            <w:r w:rsidRPr="00327A50">
              <w:rPr>
                <w:i/>
              </w:rPr>
              <w:t>Trigger debug output*</w:t>
            </w:r>
          </w:p>
        </w:tc>
      </w:tr>
      <w:tr w:rsidR="00A138B4" w14:paraId="433E6244" w14:textId="77777777">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14:paraId="598CAAD6" w14:textId="77777777"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482C33D" w14:textId="77777777"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14:paraId="2788B96D" w14:textId="77777777" w:rsidR="00A138B4" w:rsidRDefault="00A138B4" w:rsidP="002237EA">
            <w:r>
              <w:t>Normal cache access</w:t>
            </w:r>
          </w:p>
        </w:tc>
      </w:tr>
      <w:tr w:rsidR="00A138B4" w14:paraId="2674F870"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4B4C921C" w14:textId="77777777"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14:paraId="538E19FB" w14:textId="77777777" w:rsidR="00A138B4" w:rsidRDefault="00A138B4" w:rsidP="002237EA">
            <w:r>
              <w:t xml:space="preserve">see </w:t>
            </w:r>
            <w:r w:rsidR="00BA0425">
              <w:fldChar w:fldCharType="begin"/>
            </w:r>
            <w:r w:rsidR="003F45A7">
              <w:instrText xml:space="preserve"> REF _Ref144275537 \r \h </w:instrText>
            </w:r>
            <w:r w:rsidR="00BA0425">
              <w:fldChar w:fldCharType="separate"/>
            </w:r>
            <w:r w:rsidR="00937609">
              <w:t>6.1.4</w:t>
            </w:r>
            <w:r w:rsidR="00BA0425">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0D879BE9" w14:textId="77777777" w:rsidR="00A138B4" w:rsidRDefault="00A138B4" w:rsidP="002237EA">
            <w:r>
              <w:t>Access instruction cache tags</w:t>
            </w:r>
          </w:p>
        </w:tc>
      </w:tr>
      <w:tr w:rsidR="00A138B4" w14:paraId="157066CD"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706B9C67" w14:textId="77777777"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14:paraId="6B5C12B4"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464663D3" w14:textId="77777777" w:rsidR="00A138B4" w:rsidRDefault="00A138B4" w:rsidP="002237EA">
            <w:r>
              <w:t>Access instruction cache data</w:t>
            </w:r>
          </w:p>
        </w:tc>
      </w:tr>
      <w:tr w:rsidR="00A138B4" w14:paraId="5BD96FC3"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14249573" w14:textId="77777777"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14:paraId="5A86217C"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66BF818A" w14:textId="77777777" w:rsidR="00A138B4" w:rsidRDefault="00A138B4" w:rsidP="002237EA">
            <w:r>
              <w:t>Access data cache tags</w:t>
            </w:r>
          </w:p>
        </w:tc>
      </w:tr>
      <w:tr w:rsidR="00A138B4" w14:paraId="4289121E"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3FA16382" w14:textId="77777777"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14:paraId="2D7339A2"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3876D9AA" w14:textId="77777777" w:rsidR="00A138B4" w:rsidRDefault="00A138B4" w:rsidP="002237EA">
            <w:r>
              <w:t>Access data cache data</w:t>
            </w:r>
          </w:p>
        </w:tc>
      </w:tr>
      <w:tr w:rsidR="00A138B4" w14:paraId="14C79FEA"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1F88EE0E" w14:textId="77777777" w:rsidR="00A138B4" w:rsidRDefault="00A138B4" w:rsidP="002237EA">
            <w:r>
              <w:t>0x10</w:t>
            </w:r>
          </w:p>
        </w:tc>
        <w:tc>
          <w:tcPr>
            <w:tcW w:w="1843" w:type="dxa"/>
            <w:tcBorders>
              <w:top w:val="single" w:sz="6" w:space="0" w:color="000000" w:themeColor="text1"/>
              <w:bottom w:val="single" w:sz="6" w:space="0" w:color="000000" w:themeColor="text1"/>
            </w:tcBorders>
            <w:shd w:val="clear" w:color="auto" w:fill="C6D9F1" w:themeFill="text2" w:themeFillTint="33"/>
          </w:tcPr>
          <w:p w14:paraId="63214ACD"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0F3F91C3" w14:textId="77777777" w:rsidR="00A138B4" w:rsidRDefault="00A138B4" w:rsidP="002237EA">
            <w:r>
              <w:t>Flush instruction cache</w:t>
            </w:r>
          </w:p>
        </w:tc>
      </w:tr>
      <w:tr w:rsidR="00A138B4" w14:paraId="17E2194D"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494E7EB7" w14:textId="77777777" w:rsidR="00A138B4" w:rsidRDefault="00A138B4" w:rsidP="002237EA">
            <w:r>
              <w:lastRenderedPageBreak/>
              <w:t>0x11</w:t>
            </w:r>
          </w:p>
        </w:tc>
        <w:tc>
          <w:tcPr>
            <w:tcW w:w="1843" w:type="dxa"/>
            <w:tcBorders>
              <w:top w:val="single" w:sz="6" w:space="0" w:color="000000" w:themeColor="text1"/>
              <w:bottom w:val="single" w:sz="6" w:space="0" w:color="000000" w:themeColor="text1"/>
            </w:tcBorders>
            <w:shd w:val="clear" w:color="auto" w:fill="auto"/>
          </w:tcPr>
          <w:p w14:paraId="636020D9" w14:textId="77777777"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79D91406" w14:textId="77777777" w:rsidR="00A138B4" w:rsidRDefault="00A138B4" w:rsidP="002237EA">
            <w:r>
              <w:t>Flush data cache</w:t>
            </w:r>
          </w:p>
        </w:tc>
      </w:tr>
      <w:tr w:rsidR="00A138B4" w14:paraId="6852D6C6"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57F160D5" w14:textId="77777777"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14:paraId="621CBE9E" w14:textId="77777777"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03C99B2E" w14:textId="77777777" w:rsidR="00A138B4" w:rsidRDefault="00A138B4" w:rsidP="002237EA">
            <w:r>
              <w:t>MMU control register</w:t>
            </w:r>
          </w:p>
        </w:tc>
      </w:tr>
      <w:tr w:rsidR="00A138B4" w14:paraId="796F1F12"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4D066A6E"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auto"/>
          </w:tcPr>
          <w:p w14:paraId="0A2DEB82" w14:textId="77777777"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1EB0A322" w14:textId="77777777" w:rsidR="00A138B4" w:rsidRDefault="00A138B4" w:rsidP="002237EA">
            <w:r>
              <w:t>MMU Context pointer register</w:t>
            </w:r>
          </w:p>
        </w:tc>
      </w:tr>
      <w:tr w:rsidR="00A138B4" w14:paraId="43BC7DC7"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14:paraId="3707FFEF"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14:paraId="48F23A2F" w14:textId="77777777"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14:paraId="0FAEE60F" w14:textId="77777777" w:rsidR="00A138B4" w:rsidRDefault="00A138B4" w:rsidP="002237EA">
            <w:r>
              <w:t>MMU Context register</w:t>
            </w:r>
          </w:p>
        </w:tc>
      </w:tr>
      <w:tr w:rsidR="00A138B4" w14:paraId="7AD595AF" w14:textId="77777777">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14:paraId="31321B34" w14:textId="77777777" w:rsidR="00A138B4" w:rsidRDefault="00A138B4" w:rsidP="002237EA"/>
        </w:tc>
        <w:tc>
          <w:tcPr>
            <w:tcW w:w="1843" w:type="dxa"/>
            <w:tcBorders>
              <w:top w:val="single" w:sz="6" w:space="0" w:color="000000" w:themeColor="text1"/>
              <w:bottom w:val="single" w:sz="6" w:space="0" w:color="000000" w:themeColor="text1"/>
            </w:tcBorders>
            <w:shd w:val="clear" w:color="auto" w:fill="auto"/>
          </w:tcPr>
          <w:p w14:paraId="6A4A608C" w14:textId="77777777"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14:paraId="4266BFB7" w14:textId="77777777" w:rsidR="00A138B4" w:rsidRDefault="00A138B4" w:rsidP="002237EA">
            <w:r>
              <w:t>MMU Fault status register</w:t>
            </w:r>
          </w:p>
        </w:tc>
      </w:tr>
      <w:tr w:rsidR="00A138B4" w14:paraId="1A89FDD7" w14:textId="77777777">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14:paraId="6EDC6257" w14:textId="77777777"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14:paraId="17B5A8E8" w14:textId="77777777"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14:paraId="2F1D8527" w14:textId="77777777" w:rsidR="00A138B4" w:rsidRDefault="00A138B4" w:rsidP="002237EA">
            <w:pPr>
              <w:keepNext/>
            </w:pPr>
            <w:r>
              <w:t>MMU Fault address register</w:t>
            </w:r>
          </w:p>
        </w:tc>
      </w:tr>
    </w:tbl>
    <w:p w14:paraId="3ADBDE53" w14:textId="77777777" w:rsidR="00A138B4" w:rsidRDefault="00A138B4" w:rsidP="00A138B4">
      <w:pPr>
        <w:pStyle w:val="Beschriftung"/>
        <w:jc w:val="center"/>
      </w:pPr>
      <w:bookmarkStart w:id="183" w:name="_Ref144274860"/>
      <w:bookmarkStart w:id="184" w:name="_Ref144274855"/>
      <w:bookmarkStart w:id="185" w:name="_Toc146338645"/>
      <w:r>
        <w:t xml:space="preserve">Table </w:t>
      </w:r>
      <w:r w:rsidR="00BA0425">
        <w:fldChar w:fldCharType="begin"/>
      </w:r>
      <w:r w:rsidR="001D2F47">
        <w:instrText xml:space="preserve"> SEQ Table \* ARABIC </w:instrText>
      </w:r>
      <w:r w:rsidR="00BA0425">
        <w:fldChar w:fldCharType="separate"/>
      </w:r>
      <w:r w:rsidR="008964C4">
        <w:rPr>
          <w:noProof/>
        </w:rPr>
        <w:t>8</w:t>
      </w:r>
      <w:r w:rsidR="00BA0425">
        <w:rPr>
          <w:noProof/>
        </w:rPr>
        <w:fldChar w:fldCharType="end"/>
      </w:r>
      <w:bookmarkEnd w:id="183"/>
      <w:r>
        <w:t xml:space="preserve"> - Supported ASIs</w:t>
      </w:r>
      <w:bookmarkEnd w:id="184"/>
      <w:bookmarkEnd w:id="185"/>
    </w:p>
    <w:p w14:paraId="1FECD8FE" w14:textId="77777777" w:rsidR="00A138B4" w:rsidRDefault="00A138B4" w:rsidP="00A138B4">
      <w:r>
        <w:t>ASIs are emitted by the data interface of the processor. For this purpose an optional payload extension has been linked to the data cache payload (</w:t>
      </w:r>
      <w:r w:rsidRPr="00640E85">
        <w:rPr>
          <w:i/>
        </w:rPr>
        <w:t>dcio_payload_extensions</w:t>
      </w:r>
      <w:r>
        <w:t xml:space="preserve">). For more information about payload extensions see section </w:t>
      </w:r>
      <w:r w:rsidR="00BA0425">
        <w:fldChar w:fldCharType="begin"/>
      </w:r>
      <w:r w:rsidR="003F45A7">
        <w:instrText xml:space="preserve"> REF _Ref144275504 \r \h </w:instrText>
      </w:r>
      <w:r w:rsidR="00BA0425">
        <w:fldChar w:fldCharType="separate"/>
      </w:r>
      <w:r w:rsidR="00937609">
        <w:t>6.1.5</w:t>
      </w:r>
      <w:r w:rsidR="00BA0425">
        <w:fldChar w:fldCharType="end"/>
      </w:r>
      <w:r>
        <w:t>.</w:t>
      </w:r>
    </w:p>
    <w:p w14:paraId="5C4D3CA6" w14:textId="77777777" w:rsidR="00A138B4" w:rsidRPr="00055766" w:rsidRDefault="00A138B4" w:rsidP="00A138B4">
      <w:r>
        <w:t>The ASIs are decoded in the transport function of the dcache in/out socket (dcio), which is located in the top-level module (</w:t>
      </w:r>
      <w:r w:rsidRPr="0088156B">
        <w:rPr>
          <w:i/>
        </w:rPr>
        <w:t>mmu_cache</w:t>
      </w:r>
      <w:r>
        <w:rPr>
          <w:i/>
        </w:rPr>
        <w:t>)</w:t>
      </w:r>
      <w:r>
        <w:t xml:space="preserve">. The decoder maps the ASIs to API functions of the corresponding sub-components (caches, mmu). The API functions are described in section </w:t>
      </w:r>
      <w:r w:rsidR="00BA0425">
        <w:fldChar w:fldCharType="begin"/>
      </w:r>
      <w:r w:rsidR="003F45A7">
        <w:instrText xml:space="preserve"> REF _Ref144275959 \r \h </w:instrText>
      </w:r>
      <w:r w:rsidR="00BA0425">
        <w:fldChar w:fldCharType="separate"/>
      </w:r>
      <w:r w:rsidR="00937609">
        <w:t>6.4</w:t>
      </w:r>
      <w:r w:rsidR="00BA0425">
        <w:fldChar w:fldCharType="end"/>
      </w:r>
      <w:r>
        <w:t>.</w:t>
      </w:r>
    </w:p>
    <w:p w14:paraId="1A1C84DF" w14:textId="77777777" w:rsidR="00A138B4" w:rsidRDefault="00A138B4" w:rsidP="00A138B4">
      <w:pPr>
        <w:pStyle w:val="berschrift3"/>
      </w:pPr>
      <w:bookmarkStart w:id="186" w:name="_Toc187229172"/>
      <w:bookmarkStart w:id="187" w:name="_Toc313625398"/>
      <w:r>
        <w:t>System and Control Registers</w:t>
      </w:r>
      <w:bookmarkEnd w:id="186"/>
      <w:bookmarkEnd w:id="187"/>
    </w:p>
    <w:p w14:paraId="53222D50" w14:textId="77777777" w:rsidR="00A138B4" w:rsidRDefault="00A138B4" w:rsidP="00A138B4">
      <w:r>
        <w:t>The cache sub-system is controlled by a set of system registers, which can be accessed using ASIs.</w:t>
      </w:r>
    </w:p>
    <w:p w14:paraId="613128C8" w14:textId="77777777" w:rsidR="00A138B4" w:rsidRDefault="00A138B4" w:rsidP="00A138B4">
      <w:r>
        <w:t xml:space="preserve">Three of the mentioned registers are dedicated to the caches (ASI 0x02). The Cache Control Register (CCR - </w:t>
      </w:r>
      <w:r w:rsidR="00BA0425">
        <w:fldChar w:fldCharType="begin"/>
      </w:r>
      <w:r w:rsidR="003F45A7">
        <w:instrText xml:space="preserve"> REF _Ref144278142 \h </w:instrText>
      </w:r>
      <w:r w:rsidR="00BA0425">
        <w:fldChar w:fldCharType="separate"/>
      </w:r>
      <w:r w:rsidR="00937609">
        <w:t xml:space="preserve">Table </w:t>
      </w:r>
      <w:r w:rsidR="00937609">
        <w:rPr>
          <w:noProof/>
        </w:rPr>
        <w:t>7</w:t>
      </w:r>
      <w:r w:rsidR="00BA0425">
        <w:fldChar w:fldCharType="end"/>
      </w:r>
      <w:r>
        <w:t xml:space="preserve">) </w:t>
      </w:r>
      <w:proofErr w:type="gramStart"/>
      <w:r>
        <w:t>effects</w:t>
      </w:r>
      <w:proofErr w:type="gramEnd"/>
      <w:r>
        <w:t xml:space="preserve"> both, data and instruction cache. Therefore it is implemented on top-level (</w:t>
      </w:r>
      <w:r w:rsidRPr="00905827">
        <w:rPr>
          <w:i/>
        </w:rPr>
        <w:t>mmu_cache</w:t>
      </w:r>
      <w:r>
        <w:t xml:space="preserve">). Moreover, each of the caches has its own private Configuration Register (CR - </w:t>
      </w:r>
      <w:r w:rsidR="00BA0425">
        <w:fldChar w:fldCharType="begin"/>
      </w:r>
      <w:r w:rsidR="003F45A7">
        <w:instrText xml:space="preserve"> REF _Ref144278667 \h </w:instrText>
      </w:r>
      <w:r w:rsidR="00BA0425">
        <w:fldChar w:fldCharType="separate"/>
      </w:r>
      <w:r w:rsidR="00937609">
        <w:t xml:space="preserve">Table </w:t>
      </w:r>
      <w:r w:rsidR="00937609">
        <w:rPr>
          <w:noProof/>
        </w:rPr>
        <w:t>8</w:t>
      </w:r>
      <w:r w:rsidR="00BA0425">
        <w:fldChar w:fldCharType="end"/>
      </w:r>
      <w:r>
        <w:t>). The CRs are read-only. At system boot they can be accessed to determine structure and size of the caches.</w:t>
      </w:r>
    </w:p>
    <w:p w14:paraId="35F66EE0" w14:textId="77777777" w:rsidR="00A138B4" w:rsidRDefault="00A138B4" w:rsidP="00A138B4"/>
    <w:tbl>
      <w:tblPr>
        <w:tblStyle w:val="Tabellenraster"/>
        <w:tblW w:w="0" w:type="auto"/>
        <w:tblLook w:val="00A0" w:firstRow="1" w:lastRow="0" w:firstColumn="1" w:lastColumn="0" w:noHBand="0" w:noVBand="0"/>
      </w:tblPr>
      <w:tblGrid>
        <w:gridCol w:w="1379"/>
        <w:gridCol w:w="570"/>
        <w:gridCol w:w="556"/>
        <w:gridCol w:w="503"/>
        <w:gridCol w:w="1417"/>
        <w:gridCol w:w="503"/>
        <w:gridCol w:w="518"/>
        <w:gridCol w:w="570"/>
        <w:gridCol w:w="1191"/>
        <w:gridCol w:w="556"/>
        <w:gridCol w:w="510"/>
        <w:gridCol w:w="753"/>
        <w:gridCol w:w="753"/>
      </w:tblGrid>
      <w:tr w:rsidR="00A138B4" w14:paraId="111837EE" w14:textId="77777777">
        <w:tc>
          <w:tcPr>
            <w:tcW w:w="1379" w:type="dxa"/>
            <w:tcBorders>
              <w:top w:val="nil"/>
              <w:left w:val="nil"/>
              <w:right w:val="nil"/>
            </w:tcBorders>
          </w:tcPr>
          <w:p w14:paraId="4A0868A2" w14:textId="77777777"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14:paraId="3FA2DFD9" w14:textId="77777777" w:rsidR="00A138B4" w:rsidRPr="009067DB" w:rsidRDefault="00A138B4" w:rsidP="002237EA">
            <w:pPr>
              <w:rPr>
                <w:sz w:val="20"/>
              </w:rPr>
            </w:pPr>
            <w:r w:rsidRPr="009067DB">
              <w:rPr>
                <w:sz w:val="20"/>
              </w:rPr>
              <w:t>23</w:t>
            </w:r>
          </w:p>
        </w:tc>
        <w:tc>
          <w:tcPr>
            <w:tcW w:w="556" w:type="dxa"/>
            <w:tcBorders>
              <w:top w:val="nil"/>
              <w:left w:val="nil"/>
              <w:right w:val="nil"/>
            </w:tcBorders>
          </w:tcPr>
          <w:p w14:paraId="66726F3B" w14:textId="77777777" w:rsidR="00A138B4" w:rsidRPr="009067DB" w:rsidRDefault="00A138B4" w:rsidP="002237EA">
            <w:pPr>
              <w:rPr>
                <w:sz w:val="20"/>
              </w:rPr>
            </w:pPr>
            <w:r w:rsidRPr="009067DB">
              <w:rPr>
                <w:sz w:val="20"/>
              </w:rPr>
              <w:t>22</w:t>
            </w:r>
          </w:p>
        </w:tc>
        <w:tc>
          <w:tcPr>
            <w:tcW w:w="503" w:type="dxa"/>
            <w:tcBorders>
              <w:top w:val="nil"/>
              <w:left w:val="nil"/>
              <w:right w:val="nil"/>
            </w:tcBorders>
          </w:tcPr>
          <w:p w14:paraId="4F221DBF" w14:textId="77777777" w:rsidR="00A138B4" w:rsidRPr="009067DB" w:rsidRDefault="00A138B4" w:rsidP="002237EA">
            <w:pPr>
              <w:rPr>
                <w:sz w:val="20"/>
              </w:rPr>
            </w:pPr>
            <w:r w:rsidRPr="009067DB">
              <w:rPr>
                <w:sz w:val="20"/>
              </w:rPr>
              <w:t>21</w:t>
            </w:r>
          </w:p>
        </w:tc>
        <w:tc>
          <w:tcPr>
            <w:tcW w:w="1417" w:type="dxa"/>
            <w:tcBorders>
              <w:top w:val="nil"/>
              <w:left w:val="nil"/>
              <w:right w:val="nil"/>
            </w:tcBorders>
          </w:tcPr>
          <w:p w14:paraId="6ADC1721" w14:textId="77777777"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14:paraId="187038AA" w14:textId="77777777" w:rsidR="00A138B4" w:rsidRPr="009067DB" w:rsidRDefault="00A138B4" w:rsidP="002237EA">
            <w:pPr>
              <w:rPr>
                <w:sz w:val="20"/>
              </w:rPr>
            </w:pPr>
            <w:r w:rsidRPr="009067DB">
              <w:rPr>
                <w:sz w:val="20"/>
              </w:rPr>
              <w:t>16</w:t>
            </w:r>
          </w:p>
        </w:tc>
        <w:tc>
          <w:tcPr>
            <w:tcW w:w="518" w:type="dxa"/>
            <w:tcBorders>
              <w:top w:val="nil"/>
              <w:left w:val="nil"/>
              <w:right w:val="nil"/>
            </w:tcBorders>
          </w:tcPr>
          <w:p w14:paraId="243A85FC" w14:textId="77777777" w:rsidR="00A138B4" w:rsidRPr="009067DB" w:rsidRDefault="00A138B4" w:rsidP="002237EA">
            <w:pPr>
              <w:rPr>
                <w:sz w:val="20"/>
              </w:rPr>
            </w:pPr>
            <w:r w:rsidRPr="009067DB">
              <w:rPr>
                <w:sz w:val="20"/>
              </w:rPr>
              <w:t>15</w:t>
            </w:r>
          </w:p>
        </w:tc>
        <w:tc>
          <w:tcPr>
            <w:tcW w:w="570" w:type="dxa"/>
            <w:tcBorders>
              <w:top w:val="nil"/>
              <w:left w:val="nil"/>
              <w:right w:val="nil"/>
            </w:tcBorders>
          </w:tcPr>
          <w:p w14:paraId="7432DF2C" w14:textId="77777777" w:rsidR="00A138B4" w:rsidRPr="009067DB" w:rsidRDefault="00A138B4" w:rsidP="002237EA">
            <w:pPr>
              <w:rPr>
                <w:sz w:val="20"/>
              </w:rPr>
            </w:pPr>
            <w:r w:rsidRPr="009067DB">
              <w:rPr>
                <w:sz w:val="20"/>
              </w:rPr>
              <w:t>14</w:t>
            </w:r>
          </w:p>
        </w:tc>
        <w:tc>
          <w:tcPr>
            <w:tcW w:w="1191" w:type="dxa"/>
            <w:tcBorders>
              <w:top w:val="nil"/>
              <w:left w:val="nil"/>
              <w:right w:val="nil"/>
            </w:tcBorders>
          </w:tcPr>
          <w:p w14:paraId="5EA897E3" w14:textId="77777777"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14:paraId="04D7D7E1" w14:textId="77777777"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14:paraId="6781823E" w14:textId="77777777"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14:paraId="6E6E6481" w14:textId="77777777"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14:paraId="1C129CDB" w14:textId="77777777"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14:paraId="091117D5" w14:textId="77777777">
        <w:tc>
          <w:tcPr>
            <w:tcW w:w="1379" w:type="dxa"/>
          </w:tcPr>
          <w:p w14:paraId="69266C0B" w14:textId="77777777" w:rsidR="00A138B4" w:rsidRPr="009067DB" w:rsidRDefault="00A138B4" w:rsidP="002237EA">
            <w:pPr>
              <w:jc w:val="center"/>
              <w:rPr>
                <w:sz w:val="20"/>
              </w:rPr>
            </w:pPr>
          </w:p>
        </w:tc>
        <w:tc>
          <w:tcPr>
            <w:tcW w:w="570" w:type="dxa"/>
          </w:tcPr>
          <w:p w14:paraId="020BBFE3" w14:textId="77777777" w:rsidR="00A138B4" w:rsidRPr="009067DB" w:rsidRDefault="00A138B4" w:rsidP="002237EA">
            <w:pPr>
              <w:jc w:val="center"/>
              <w:rPr>
                <w:sz w:val="20"/>
              </w:rPr>
            </w:pPr>
            <w:r w:rsidRPr="009067DB">
              <w:rPr>
                <w:sz w:val="20"/>
              </w:rPr>
              <w:t>DS</w:t>
            </w:r>
          </w:p>
        </w:tc>
        <w:tc>
          <w:tcPr>
            <w:tcW w:w="556" w:type="dxa"/>
          </w:tcPr>
          <w:p w14:paraId="17CD0B6F" w14:textId="77777777" w:rsidR="00A138B4" w:rsidRPr="009067DB" w:rsidRDefault="00A138B4" w:rsidP="002237EA">
            <w:pPr>
              <w:jc w:val="center"/>
              <w:rPr>
                <w:sz w:val="20"/>
              </w:rPr>
            </w:pPr>
            <w:r w:rsidRPr="009067DB">
              <w:rPr>
                <w:sz w:val="20"/>
              </w:rPr>
              <w:t>FD</w:t>
            </w:r>
          </w:p>
        </w:tc>
        <w:tc>
          <w:tcPr>
            <w:tcW w:w="503" w:type="dxa"/>
          </w:tcPr>
          <w:p w14:paraId="303C5BFF" w14:textId="77777777" w:rsidR="00A138B4" w:rsidRPr="009067DB" w:rsidRDefault="00A138B4" w:rsidP="002237EA">
            <w:pPr>
              <w:jc w:val="center"/>
              <w:rPr>
                <w:sz w:val="20"/>
              </w:rPr>
            </w:pPr>
            <w:r w:rsidRPr="009067DB">
              <w:rPr>
                <w:sz w:val="20"/>
              </w:rPr>
              <w:t>FI</w:t>
            </w:r>
          </w:p>
        </w:tc>
        <w:tc>
          <w:tcPr>
            <w:tcW w:w="1417" w:type="dxa"/>
          </w:tcPr>
          <w:p w14:paraId="16A218BC" w14:textId="77777777" w:rsidR="00A138B4" w:rsidRPr="009067DB" w:rsidRDefault="00A138B4" w:rsidP="002237EA">
            <w:pPr>
              <w:jc w:val="center"/>
              <w:rPr>
                <w:sz w:val="20"/>
              </w:rPr>
            </w:pPr>
          </w:p>
        </w:tc>
        <w:tc>
          <w:tcPr>
            <w:tcW w:w="503" w:type="dxa"/>
          </w:tcPr>
          <w:p w14:paraId="639BA8A1" w14:textId="77777777" w:rsidR="00A138B4" w:rsidRPr="009067DB" w:rsidRDefault="00A138B4" w:rsidP="002237EA">
            <w:pPr>
              <w:jc w:val="center"/>
              <w:rPr>
                <w:sz w:val="20"/>
              </w:rPr>
            </w:pPr>
            <w:r w:rsidRPr="009067DB">
              <w:rPr>
                <w:sz w:val="20"/>
              </w:rPr>
              <w:t>IB</w:t>
            </w:r>
          </w:p>
        </w:tc>
        <w:tc>
          <w:tcPr>
            <w:tcW w:w="518" w:type="dxa"/>
          </w:tcPr>
          <w:p w14:paraId="65A11B80" w14:textId="77777777" w:rsidR="00A138B4" w:rsidRPr="009067DB" w:rsidRDefault="00A138B4" w:rsidP="002237EA">
            <w:pPr>
              <w:jc w:val="center"/>
              <w:rPr>
                <w:sz w:val="20"/>
              </w:rPr>
            </w:pPr>
            <w:r w:rsidRPr="009067DB">
              <w:rPr>
                <w:sz w:val="20"/>
              </w:rPr>
              <w:t>IP</w:t>
            </w:r>
          </w:p>
        </w:tc>
        <w:tc>
          <w:tcPr>
            <w:tcW w:w="570" w:type="dxa"/>
          </w:tcPr>
          <w:p w14:paraId="70A8F6BB" w14:textId="77777777" w:rsidR="00A138B4" w:rsidRPr="009067DB" w:rsidRDefault="00A138B4" w:rsidP="002237EA">
            <w:pPr>
              <w:jc w:val="center"/>
              <w:rPr>
                <w:sz w:val="20"/>
              </w:rPr>
            </w:pPr>
            <w:r w:rsidRPr="009067DB">
              <w:rPr>
                <w:sz w:val="20"/>
              </w:rPr>
              <w:t>DP</w:t>
            </w:r>
          </w:p>
        </w:tc>
        <w:tc>
          <w:tcPr>
            <w:tcW w:w="1191" w:type="dxa"/>
          </w:tcPr>
          <w:p w14:paraId="1D0E6018" w14:textId="77777777" w:rsidR="00A138B4" w:rsidRPr="009067DB" w:rsidRDefault="00A138B4" w:rsidP="002237EA">
            <w:pPr>
              <w:jc w:val="center"/>
              <w:rPr>
                <w:sz w:val="20"/>
              </w:rPr>
            </w:pPr>
          </w:p>
        </w:tc>
        <w:tc>
          <w:tcPr>
            <w:tcW w:w="556" w:type="dxa"/>
          </w:tcPr>
          <w:p w14:paraId="4B892B72" w14:textId="77777777" w:rsidR="00A138B4" w:rsidRPr="009067DB" w:rsidRDefault="00A138B4" w:rsidP="002237EA">
            <w:pPr>
              <w:jc w:val="center"/>
              <w:rPr>
                <w:sz w:val="20"/>
              </w:rPr>
            </w:pPr>
            <w:r w:rsidRPr="009067DB">
              <w:rPr>
                <w:sz w:val="20"/>
              </w:rPr>
              <w:t>DF</w:t>
            </w:r>
          </w:p>
        </w:tc>
        <w:tc>
          <w:tcPr>
            <w:tcW w:w="510" w:type="dxa"/>
          </w:tcPr>
          <w:p w14:paraId="68548D21" w14:textId="77777777" w:rsidR="00A138B4" w:rsidRPr="009067DB" w:rsidRDefault="00A138B4" w:rsidP="002237EA">
            <w:pPr>
              <w:jc w:val="center"/>
              <w:rPr>
                <w:sz w:val="20"/>
              </w:rPr>
            </w:pPr>
            <w:r w:rsidRPr="009067DB">
              <w:rPr>
                <w:sz w:val="20"/>
              </w:rPr>
              <w:t>IF</w:t>
            </w:r>
          </w:p>
        </w:tc>
        <w:tc>
          <w:tcPr>
            <w:tcW w:w="753" w:type="dxa"/>
          </w:tcPr>
          <w:p w14:paraId="0EB7073A" w14:textId="77777777" w:rsidR="00A138B4" w:rsidRPr="009067DB" w:rsidRDefault="00A138B4" w:rsidP="002237EA">
            <w:pPr>
              <w:jc w:val="center"/>
              <w:rPr>
                <w:sz w:val="20"/>
              </w:rPr>
            </w:pPr>
            <w:r w:rsidRPr="009067DB">
              <w:rPr>
                <w:sz w:val="20"/>
              </w:rPr>
              <w:t>DCS</w:t>
            </w:r>
          </w:p>
        </w:tc>
        <w:tc>
          <w:tcPr>
            <w:tcW w:w="753" w:type="dxa"/>
          </w:tcPr>
          <w:p w14:paraId="1E9D068D" w14:textId="77777777" w:rsidR="00A138B4" w:rsidRPr="009067DB" w:rsidRDefault="00A138B4" w:rsidP="002237EA">
            <w:pPr>
              <w:keepNext/>
              <w:jc w:val="center"/>
              <w:rPr>
                <w:sz w:val="20"/>
              </w:rPr>
            </w:pPr>
            <w:r w:rsidRPr="009067DB">
              <w:rPr>
                <w:sz w:val="20"/>
              </w:rPr>
              <w:t>ICS</w:t>
            </w:r>
          </w:p>
        </w:tc>
      </w:tr>
    </w:tbl>
    <w:p w14:paraId="6FCBFA3A" w14:textId="77777777" w:rsidR="00A138B4" w:rsidRDefault="00A138B4" w:rsidP="00A138B4">
      <w:pPr>
        <w:pStyle w:val="Beschriftung"/>
        <w:jc w:val="center"/>
      </w:pPr>
      <w:bookmarkStart w:id="188" w:name="_Ref144278142"/>
      <w:bookmarkStart w:id="189" w:name="_Toc146338646"/>
      <w:r>
        <w:t xml:space="preserve">Table </w:t>
      </w:r>
      <w:r w:rsidR="00BA0425">
        <w:fldChar w:fldCharType="begin"/>
      </w:r>
      <w:r w:rsidR="001D2F47">
        <w:instrText xml:space="preserve"> SEQ Table \* ARABIC </w:instrText>
      </w:r>
      <w:r w:rsidR="00BA0425">
        <w:fldChar w:fldCharType="separate"/>
      </w:r>
      <w:r w:rsidR="008964C4">
        <w:rPr>
          <w:noProof/>
        </w:rPr>
        <w:t>9</w:t>
      </w:r>
      <w:r w:rsidR="00BA0425">
        <w:rPr>
          <w:noProof/>
        </w:rPr>
        <w:fldChar w:fldCharType="end"/>
      </w:r>
      <w:bookmarkEnd w:id="188"/>
      <w:r>
        <w:t xml:space="preserve"> - CACHE CONTROL REGISTER</w:t>
      </w:r>
      <w:bookmarkEnd w:id="189"/>
    </w:p>
    <w:p w14:paraId="7F4B7795" w14:textId="77777777" w:rsidR="00A138B4" w:rsidRDefault="00A138B4" w:rsidP="00A138B4">
      <w:r>
        <w:t>[DS]</w:t>
      </w:r>
      <w:r>
        <w:tab/>
      </w:r>
      <w:r>
        <w:tab/>
        <w:t>Data cache snoop enable</w:t>
      </w:r>
    </w:p>
    <w:p w14:paraId="0D377A5B" w14:textId="77777777" w:rsidR="00A138B4" w:rsidRDefault="00CC3DFF" w:rsidP="00A138B4">
      <w:r>
        <w:tab/>
      </w:r>
      <w:r>
        <w:tab/>
      </w:r>
      <w:r>
        <w:tab/>
      </w:r>
      <w:r w:rsidR="00A138B4">
        <w:t>If set, will enable data cache snooping (todo).</w:t>
      </w:r>
    </w:p>
    <w:p w14:paraId="245DA5D7" w14:textId="77777777" w:rsidR="00A138B4" w:rsidRDefault="00A138B4" w:rsidP="00A138B4">
      <w:r>
        <w:t>[FD]</w:t>
      </w:r>
      <w:r>
        <w:tab/>
      </w:r>
      <w:r>
        <w:tab/>
        <w:t>Flush data cache</w:t>
      </w:r>
    </w:p>
    <w:p w14:paraId="37AFE619" w14:textId="77777777" w:rsidR="00A138B4" w:rsidRDefault="00A138B4" w:rsidP="00A138B4">
      <w:r>
        <w:tab/>
      </w:r>
      <w:r>
        <w:tab/>
      </w:r>
      <w:r>
        <w:tab/>
        <w:t>If set, will flush the instruction cache. Always reads zero.</w:t>
      </w:r>
    </w:p>
    <w:p w14:paraId="721B2160" w14:textId="77777777" w:rsidR="00A138B4" w:rsidRDefault="00A138B4" w:rsidP="00A138B4">
      <w:r>
        <w:t xml:space="preserve">[FI] </w:t>
      </w:r>
      <w:r>
        <w:tab/>
      </w:r>
      <w:r>
        <w:tab/>
        <w:t xml:space="preserve">Flush instruction cache </w:t>
      </w:r>
    </w:p>
    <w:p w14:paraId="15DC46FB" w14:textId="77777777" w:rsidR="00A138B4" w:rsidRDefault="00A138B4" w:rsidP="00A138B4">
      <w:r>
        <w:tab/>
      </w:r>
      <w:r>
        <w:tab/>
      </w:r>
      <w:r>
        <w:tab/>
        <w:t>If set, will flush the instruction cache. Always reads zero.</w:t>
      </w:r>
    </w:p>
    <w:p w14:paraId="3E9BBC43" w14:textId="77777777" w:rsidR="00A138B4" w:rsidRDefault="00A138B4" w:rsidP="00A138B4">
      <w:r>
        <w:t>[IB]</w:t>
      </w:r>
      <w:r>
        <w:tab/>
      </w:r>
      <w:r>
        <w:tab/>
        <w:t xml:space="preserve">Instruction burst fetch </w:t>
      </w:r>
    </w:p>
    <w:p w14:paraId="77922F34" w14:textId="77777777" w:rsidR="00A138B4" w:rsidRDefault="00A138B4" w:rsidP="00A138B4">
      <w:r>
        <w:tab/>
      </w:r>
      <w:r>
        <w:tab/>
      </w:r>
      <w:r>
        <w:tab/>
        <w:t>This bit enables burst fill during instruction fetch (todo).</w:t>
      </w:r>
    </w:p>
    <w:p w14:paraId="3E29C811" w14:textId="77777777" w:rsidR="00A138B4" w:rsidRDefault="00A138B4" w:rsidP="00A138B4">
      <w:r>
        <w:t>[IP]</w:t>
      </w:r>
      <w:r>
        <w:tab/>
      </w:r>
      <w:r>
        <w:tab/>
        <w:t>Instruction cache flush pending (not supported)</w:t>
      </w:r>
    </w:p>
    <w:p w14:paraId="63ECF67C" w14:textId="77777777" w:rsidR="00A138B4" w:rsidRDefault="00A138B4" w:rsidP="00A138B4">
      <w:r>
        <w:lastRenderedPageBreak/>
        <w:t xml:space="preserve">[DP] </w:t>
      </w:r>
      <w:r>
        <w:tab/>
        <w:t>Data cache freeze on interrupt (not supported)</w:t>
      </w:r>
    </w:p>
    <w:p w14:paraId="14B8E9BC" w14:textId="77777777" w:rsidR="00A138B4" w:rsidRDefault="00A138B4" w:rsidP="00A138B4">
      <w:r>
        <w:t xml:space="preserve">[IF] </w:t>
      </w:r>
      <w:r>
        <w:tab/>
      </w:r>
      <w:r>
        <w:tab/>
        <w:t>Instruction cache freeze on interrupt (not supported)</w:t>
      </w:r>
    </w:p>
    <w:p w14:paraId="14EBA059" w14:textId="77777777" w:rsidR="00A138B4" w:rsidRDefault="00A138B4" w:rsidP="00A138B4">
      <w:r>
        <w:t>[DCS]</w:t>
      </w:r>
      <w:r>
        <w:tab/>
        <w:t>Data cache state</w:t>
      </w:r>
    </w:p>
    <w:p w14:paraId="2E734203" w14:textId="77777777" w:rsidR="00A138B4" w:rsidRDefault="00A138B4" w:rsidP="00A138B4">
      <w:r>
        <w:tab/>
      </w:r>
      <w:r>
        <w:tab/>
      </w:r>
      <w:r>
        <w:tab/>
        <w:t xml:space="preserve">Indicates the current data cache state according to the following: </w:t>
      </w:r>
    </w:p>
    <w:p w14:paraId="16B8321A" w14:textId="77777777" w:rsidR="00A138B4" w:rsidRDefault="00A138B4" w:rsidP="00A138B4">
      <w:r>
        <w:tab/>
      </w:r>
      <w:r>
        <w:tab/>
      </w:r>
      <w:r>
        <w:tab/>
        <w:t>X0 = disable, 01 = frozen, 11 = enabled.</w:t>
      </w:r>
    </w:p>
    <w:p w14:paraId="3366CE16" w14:textId="77777777" w:rsidR="00A138B4" w:rsidRDefault="00A138B4" w:rsidP="00A138B4">
      <w:r>
        <w:t xml:space="preserve">[ICS] </w:t>
      </w:r>
      <w:r>
        <w:tab/>
        <w:t>Instruction cache state</w:t>
      </w:r>
    </w:p>
    <w:p w14:paraId="09FCF624" w14:textId="77777777" w:rsidR="00A138B4" w:rsidRDefault="00A138B4" w:rsidP="00A138B4">
      <w:r>
        <w:tab/>
      </w:r>
      <w:r>
        <w:tab/>
      </w:r>
      <w:r>
        <w:tab/>
        <w:t xml:space="preserve">Indicates the current instruction cache state according to the following: </w:t>
      </w:r>
    </w:p>
    <w:p w14:paraId="487B75E1" w14:textId="77777777" w:rsidR="00A138B4" w:rsidRDefault="00A138B4" w:rsidP="00A138B4">
      <w:r>
        <w:tab/>
      </w:r>
      <w:r>
        <w:tab/>
      </w:r>
      <w:r>
        <w:tab/>
        <w:t>X0 = disabled, 01 = frozen, 11 = enabled.</w:t>
      </w:r>
    </w:p>
    <w:p w14:paraId="4366186C" w14:textId="77777777" w:rsidR="00A138B4" w:rsidRDefault="00A138B4" w:rsidP="00A138B4"/>
    <w:tbl>
      <w:tblPr>
        <w:tblStyle w:val="Tabellenraster"/>
        <w:tblW w:w="0" w:type="auto"/>
        <w:tblLook w:val="00A0" w:firstRow="1" w:lastRow="0" w:firstColumn="1" w:lastColumn="0" w:noHBand="0" w:noVBand="0"/>
      </w:tblPr>
      <w:tblGrid>
        <w:gridCol w:w="743"/>
        <w:gridCol w:w="736"/>
        <w:gridCol w:w="1039"/>
        <w:gridCol w:w="516"/>
        <w:gridCol w:w="902"/>
        <w:gridCol w:w="1000"/>
        <w:gridCol w:w="492"/>
        <w:gridCol w:w="917"/>
        <w:gridCol w:w="1134"/>
        <w:gridCol w:w="1274"/>
        <w:gridCol w:w="393"/>
        <w:gridCol w:w="709"/>
      </w:tblGrid>
      <w:tr w:rsidR="00A138B4" w14:paraId="218710CE" w14:textId="77777777">
        <w:tc>
          <w:tcPr>
            <w:tcW w:w="743" w:type="dxa"/>
            <w:tcBorders>
              <w:top w:val="nil"/>
              <w:left w:val="nil"/>
              <w:right w:val="nil"/>
            </w:tcBorders>
          </w:tcPr>
          <w:p w14:paraId="3EC3BF5A" w14:textId="77777777"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14:paraId="7690AA8C" w14:textId="77777777"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14:paraId="26EBA84F" w14:textId="77777777"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14:paraId="39A4A475" w14:textId="77777777" w:rsidR="00A138B4" w:rsidRPr="00D01E46" w:rsidRDefault="00A138B4" w:rsidP="002237EA">
            <w:pPr>
              <w:rPr>
                <w:sz w:val="20"/>
              </w:rPr>
            </w:pPr>
            <w:r>
              <w:rPr>
                <w:sz w:val="20"/>
              </w:rPr>
              <w:t>27</w:t>
            </w:r>
          </w:p>
        </w:tc>
        <w:tc>
          <w:tcPr>
            <w:tcW w:w="902" w:type="dxa"/>
            <w:tcBorders>
              <w:top w:val="nil"/>
              <w:left w:val="nil"/>
              <w:right w:val="nil"/>
            </w:tcBorders>
          </w:tcPr>
          <w:p w14:paraId="7C45FA76" w14:textId="77777777" w:rsidR="00A138B4" w:rsidRPr="00D01E46" w:rsidRDefault="00A138B4" w:rsidP="002237EA">
            <w:pPr>
              <w:rPr>
                <w:sz w:val="20"/>
              </w:rPr>
            </w:pPr>
            <w:r>
              <w:rPr>
                <w:sz w:val="20"/>
              </w:rPr>
              <w:t>26   24</w:t>
            </w:r>
          </w:p>
        </w:tc>
        <w:tc>
          <w:tcPr>
            <w:tcW w:w="1000" w:type="dxa"/>
            <w:tcBorders>
              <w:top w:val="nil"/>
              <w:left w:val="nil"/>
              <w:right w:val="nil"/>
            </w:tcBorders>
          </w:tcPr>
          <w:p w14:paraId="23A67888" w14:textId="77777777" w:rsidR="00A138B4" w:rsidRPr="00D01E46" w:rsidRDefault="00A138B4" w:rsidP="002237EA">
            <w:pPr>
              <w:rPr>
                <w:sz w:val="20"/>
              </w:rPr>
            </w:pPr>
            <w:r>
              <w:rPr>
                <w:sz w:val="20"/>
              </w:rPr>
              <w:t>23    20</w:t>
            </w:r>
          </w:p>
        </w:tc>
        <w:tc>
          <w:tcPr>
            <w:tcW w:w="492" w:type="dxa"/>
            <w:tcBorders>
              <w:top w:val="nil"/>
              <w:left w:val="nil"/>
              <w:right w:val="nil"/>
            </w:tcBorders>
          </w:tcPr>
          <w:p w14:paraId="446AB007" w14:textId="77777777"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14:paraId="4BEFE657" w14:textId="77777777" w:rsidR="00A138B4" w:rsidRPr="00D01E46" w:rsidRDefault="00A138B4" w:rsidP="002237EA">
            <w:pPr>
              <w:rPr>
                <w:sz w:val="20"/>
              </w:rPr>
            </w:pPr>
            <w:r>
              <w:rPr>
                <w:sz w:val="20"/>
              </w:rPr>
              <w:t>18   16</w:t>
            </w:r>
          </w:p>
        </w:tc>
        <w:tc>
          <w:tcPr>
            <w:tcW w:w="1134" w:type="dxa"/>
            <w:tcBorders>
              <w:top w:val="nil"/>
              <w:left w:val="nil"/>
              <w:right w:val="nil"/>
            </w:tcBorders>
          </w:tcPr>
          <w:p w14:paraId="4D6483BA" w14:textId="77777777" w:rsidR="00A138B4" w:rsidRPr="00D01E46" w:rsidRDefault="00A138B4" w:rsidP="002237EA">
            <w:pPr>
              <w:rPr>
                <w:sz w:val="20"/>
              </w:rPr>
            </w:pPr>
            <w:r>
              <w:rPr>
                <w:sz w:val="20"/>
              </w:rPr>
              <w:t>15      12</w:t>
            </w:r>
          </w:p>
        </w:tc>
        <w:tc>
          <w:tcPr>
            <w:tcW w:w="1274" w:type="dxa"/>
            <w:tcBorders>
              <w:top w:val="nil"/>
              <w:left w:val="nil"/>
              <w:right w:val="nil"/>
            </w:tcBorders>
          </w:tcPr>
          <w:p w14:paraId="241E5488" w14:textId="77777777" w:rsidR="00A138B4" w:rsidRPr="00D01E46" w:rsidRDefault="00A138B4" w:rsidP="002237EA">
            <w:pPr>
              <w:rPr>
                <w:sz w:val="20"/>
              </w:rPr>
            </w:pPr>
            <w:r>
              <w:rPr>
                <w:sz w:val="20"/>
              </w:rPr>
              <w:t>11          4</w:t>
            </w:r>
          </w:p>
        </w:tc>
        <w:tc>
          <w:tcPr>
            <w:tcW w:w="393" w:type="dxa"/>
            <w:tcBorders>
              <w:top w:val="nil"/>
              <w:left w:val="nil"/>
              <w:right w:val="nil"/>
            </w:tcBorders>
          </w:tcPr>
          <w:p w14:paraId="3A9DB6B4" w14:textId="77777777" w:rsidR="00A138B4" w:rsidRPr="00D01E46" w:rsidRDefault="00A138B4" w:rsidP="002237EA">
            <w:pPr>
              <w:rPr>
                <w:sz w:val="20"/>
              </w:rPr>
            </w:pPr>
            <w:r>
              <w:rPr>
                <w:sz w:val="20"/>
              </w:rPr>
              <w:t>3</w:t>
            </w:r>
          </w:p>
        </w:tc>
        <w:tc>
          <w:tcPr>
            <w:tcW w:w="709" w:type="dxa"/>
            <w:tcBorders>
              <w:top w:val="nil"/>
              <w:left w:val="nil"/>
              <w:right w:val="nil"/>
            </w:tcBorders>
          </w:tcPr>
          <w:p w14:paraId="4F76F44D" w14:textId="77777777" w:rsidR="00A138B4" w:rsidRPr="00D01E46" w:rsidRDefault="00A138B4" w:rsidP="002237EA">
            <w:pPr>
              <w:rPr>
                <w:sz w:val="20"/>
              </w:rPr>
            </w:pPr>
            <w:r>
              <w:rPr>
                <w:sz w:val="20"/>
              </w:rPr>
              <w:t>2   0</w:t>
            </w:r>
          </w:p>
        </w:tc>
      </w:tr>
      <w:tr w:rsidR="00A138B4" w14:paraId="576B4D11" w14:textId="77777777">
        <w:tc>
          <w:tcPr>
            <w:tcW w:w="743" w:type="dxa"/>
          </w:tcPr>
          <w:p w14:paraId="559C78B7" w14:textId="77777777" w:rsidR="00A138B4" w:rsidRPr="00D01E46" w:rsidRDefault="00A138B4" w:rsidP="002237EA">
            <w:pPr>
              <w:jc w:val="center"/>
              <w:rPr>
                <w:sz w:val="20"/>
              </w:rPr>
            </w:pPr>
            <w:r w:rsidRPr="00D01E46">
              <w:rPr>
                <w:sz w:val="20"/>
              </w:rPr>
              <w:t>CL</w:t>
            </w:r>
          </w:p>
        </w:tc>
        <w:tc>
          <w:tcPr>
            <w:tcW w:w="736" w:type="dxa"/>
          </w:tcPr>
          <w:p w14:paraId="6ECFE210" w14:textId="77777777" w:rsidR="00A138B4" w:rsidRPr="00D01E46" w:rsidRDefault="00A138B4" w:rsidP="002237EA">
            <w:pPr>
              <w:jc w:val="center"/>
              <w:rPr>
                <w:sz w:val="20"/>
              </w:rPr>
            </w:pPr>
          </w:p>
        </w:tc>
        <w:tc>
          <w:tcPr>
            <w:tcW w:w="1039" w:type="dxa"/>
          </w:tcPr>
          <w:p w14:paraId="38207AFF" w14:textId="77777777" w:rsidR="00A138B4" w:rsidRPr="00D01E46" w:rsidRDefault="00A138B4" w:rsidP="002237EA">
            <w:pPr>
              <w:jc w:val="center"/>
              <w:rPr>
                <w:sz w:val="20"/>
              </w:rPr>
            </w:pPr>
            <w:r w:rsidRPr="00D01E46">
              <w:rPr>
                <w:sz w:val="20"/>
              </w:rPr>
              <w:t>REPL</w:t>
            </w:r>
          </w:p>
        </w:tc>
        <w:tc>
          <w:tcPr>
            <w:tcW w:w="516" w:type="dxa"/>
          </w:tcPr>
          <w:p w14:paraId="511B53CA" w14:textId="77777777" w:rsidR="00A138B4" w:rsidRPr="00D01E46" w:rsidRDefault="00A138B4" w:rsidP="002237EA">
            <w:pPr>
              <w:jc w:val="center"/>
              <w:rPr>
                <w:sz w:val="20"/>
              </w:rPr>
            </w:pPr>
            <w:r w:rsidRPr="00D01E46">
              <w:rPr>
                <w:sz w:val="20"/>
              </w:rPr>
              <w:t>SN</w:t>
            </w:r>
          </w:p>
        </w:tc>
        <w:tc>
          <w:tcPr>
            <w:tcW w:w="902" w:type="dxa"/>
          </w:tcPr>
          <w:p w14:paraId="206A4D58" w14:textId="77777777" w:rsidR="00A138B4" w:rsidRPr="00D01E46" w:rsidRDefault="00A138B4" w:rsidP="002237EA">
            <w:pPr>
              <w:jc w:val="center"/>
              <w:rPr>
                <w:sz w:val="20"/>
              </w:rPr>
            </w:pPr>
            <w:r w:rsidRPr="00D01E46">
              <w:rPr>
                <w:sz w:val="20"/>
              </w:rPr>
              <w:t>SETS</w:t>
            </w:r>
          </w:p>
        </w:tc>
        <w:tc>
          <w:tcPr>
            <w:tcW w:w="1000" w:type="dxa"/>
          </w:tcPr>
          <w:p w14:paraId="2925DE18" w14:textId="77777777" w:rsidR="00A138B4" w:rsidRPr="00D01E46" w:rsidRDefault="00A138B4" w:rsidP="002237EA">
            <w:pPr>
              <w:jc w:val="center"/>
              <w:rPr>
                <w:sz w:val="20"/>
              </w:rPr>
            </w:pPr>
            <w:r w:rsidRPr="00D01E46">
              <w:rPr>
                <w:sz w:val="20"/>
              </w:rPr>
              <w:t>SSIZE</w:t>
            </w:r>
          </w:p>
        </w:tc>
        <w:tc>
          <w:tcPr>
            <w:tcW w:w="492" w:type="dxa"/>
          </w:tcPr>
          <w:p w14:paraId="2CC6103E" w14:textId="77777777" w:rsidR="00A138B4" w:rsidRPr="00D01E46" w:rsidRDefault="00A138B4" w:rsidP="002237EA">
            <w:pPr>
              <w:jc w:val="center"/>
              <w:rPr>
                <w:sz w:val="20"/>
              </w:rPr>
            </w:pPr>
            <w:r w:rsidRPr="00D01E46">
              <w:rPr>
                <w:sz w:val="20"/>
              </w:rPr>
              <w:t>LR</w:t>
            </w:r>
          </w:p>
        </w:tc>
        <w:tc>
          <w:tcPr>
            <w:tcW w:w="917" w:type="dxa"/>
          </w:tcPr>
          <w:p w14:paraId="4569E5FA" w14:textId="77777777" w:rsidR="00A138B4" w:rsidRPr="00D01E46" w:rsidRDefault="00A138B4" w:rsidP="002237EA">
            <w:pPr>
              <w:jc w:val="center"/>
              <w:rPr>
                <w:sz w:val="20"/>
              </w:rPr>
            </w:pPr>
            <w:r w:rsidRPr="00D01E46">
              <w:rPr>
                <w:sz w:val="20"/>
              </w:rPr>
              <w:t>LSIZE</w:t>
            </w:r>
          </w:p>
        </w:tc>
        <w:tc>
          <w:tcPr>
            <w:tcW w:w="1134" w:type="dxa"/>
          </w:tcPr>
          <w:p w14:paraId="0AA87E4B" w14:textId="77777777" w:rsidR="00A138B4" w:rsidRPr="00D01E46" w:rsidRDefault="00A138B4" w:rsidP="002237EA">
            <w:pPr>
              <w:jc w:val="center"/>
              <w:rPr>
                <w:sz w:val="20"/>
              </w:rPr>
            </w:pPr>
            <w:r w:rsidRPr="00D01E46">
              <w:rPr>
                <w:sz w:val="20"/>
              </w:rPr>
              <w:t>LRSIZE</w:t>
            </w:r>
          </w:p>
        </w:tc>
        <w:tc>
          <w:tcPr>
            <w:tcW w:w="1274" w:type="dxa"/>
          </w:tcPr>
          <w:p w14:paraId="7D01A7E2" w14:textId="77777777" w:rsidR="00A138B4" w:rsidRPr="00D01E46" w:rsidRDefault="00A138B4" w:rsidP="002237EA">
            <w:pPr>
              <w:jc w:val="center"/>
              <w:rPr>
                <w:sz w:val="20"/>
              </w:rPr>
            </w:pPr>
            <w:r w:rsidRPr="00D01E46">
              <w:rPr>
                <w:sz w:val="20"/>
              </w:rPr>
              <w:t>LRSTART</w:t>
            </w:r>
          </w:p>
        </w:tc>
        <w:tc>
          <w:tcPr>
            <w:tcW w:w="393" w:type="dxa"/>
          </w:tcPr>
          <w:p w14:paraId="4392827C" w14:textId="77777777" w:rsidR="00A138B4" w:rsidRPr="00D01E46" w:rsidRDefault="00A138B4" w:rsidP="002237EA">
            <w:pPr>
              <w:jc w:val="center"/>
              <w:rPr>
                <w:sz w:val="20"/>
              </w:rPr>
            </w:pPr>
            <w:r w:rsidRPr="00D01E46">
              <w:rPr>
                <w:sz w:val="20"/>
              </w:rPr>
              <w:t>M</w:t>
            </w:r>
          </w:p>
        </w:tc>
        <w:tc>
          <w:tcPr>
            <w:tcW w:w="709" w:type="dxa"/>
          </w:tcPr>
          <w:p w14:paraId="66A4B2C6" w14:textId="77777777" w:rsidR="00A138B4" w:rsidRPr="00D01E46" w:rsidRDefault="00A138B4" w:rsidP="002237EA">
            <w:pPr>
              <w:keepNext/>
              <w:rPr>
                <w:sz w:val="20"/>
              </w:rPr>
            </w:pPr>
          </w:p>
        </w:tc>
      </w:tr>
    </w:tbl>
    <w:p w14:paraId="4A7857AC" w14:textId="77777777" w:rsidR="00A138B4" w:rsidRDefault="00A138B4" w:rsidP="00A138B4">
      <w:pPr>
        <w:pStyle w:val="Beschriftung"/>
        <w:jc w:val="center"/>
      </w:pPr>
      <w:bookmarkStart w:id="190" w:name="_Ref144278667"/>
      <w:bookmarkStart w:id="191" w:name="_Toc146338647"/>
      <w:r>
        <w:t xml:space="preserve">Table </w:t>
      </w:r>
      <w:r w:rsidR="00BA0425">
        <w:fldChar w:fldCharType="begin"/>
      </w:r>
      <w:r w:rsidR="001D2F47">
        <w:instrText xml:space="preserve"> SEQ Table \* ARABIC </w:instrText>
      </w:r>
      <w:r w:rsidR="00BA0425">
        <w:fldChar w:fldCharType="separate"/>
      </w:r>
      <w:r w:rsidR="008964C4">
        <w:rPr>
          <w:noProof/>
        </w:rPr>
        <w:t>10</w:t>
      </w:r>
      <w:r w:rsidR="00BA0425">
        <w:rPr>
          <w:noProof/>
        </w:rPr>
        <w:fldChar w:fldCharType="end"/>
      </w:r>
      <w:bookmarkEnd w:id="190"/>
      <w:r>
        <w:t xml:space="preserve"> - ICACHE &amp; DCACHE Configuration Register</w:t>
      </w:r>
      <w:bookmarkEnd w:id="191"/>
    </w:p>
    <w:p w14:paraId="05C83ACE" w14:textId="77777777" w:rsidR="00A138B4" w:rsidRDefault="00A138B4" w:rsidP="00A138B4">
      <w:r>
        <w:t>[CL]</w:t>
      </w:r>
      <w:r>
        <w:tab/>
      </w:r>
      <w:r>
        <w:tab/>
      </w:r>
      <w:r>
        <w:tab/>
        <w:t>Cache looking</w:t>
      </w:r>
    </w:p>
    <w:p w14:paraId="6D8491BA" w14:textId="77777777" w:rsidR="00A138B4" w:rsidRDefault="00A138B4" w:rsidP="00A138B4">
      <w:r>
        <w:tab/>
      </w:r>
      <w:r>
        <w:tab/>
      </w:r>
      <w:r>
        <w:tab/>
      </w:r>
      <w:r>
        <w:tab/>
        <w:t>If set, cache locking is implemented</w:t>
      </w:r>
    </w:p>
    <w:p w14:paraId="11D782CF" w14:textId="77777777" w:rsidR="00A138B4" w:rsidRDefault="00A138B4" w:rsidP="00A138B4">
      <w:r>
        <w:t>[REPL]</w:t>
      </w:r>
      <w:r>
        <w:tab/>
      </w:r>
      <w:r>
        <w:tab/>
        <w:t>Cache replacement policy</w:t>
      </w:r>
    </w:p>
    <w:p w14:paraId="13C20AF4" w14:textId="77777777" w:rsidR="00A138B4" w:rsidRDefault="00A138B4" w:rsidP="00A138B4">
      <w:r>
        <w:tab/>
      </w:r>
      <w:r>
        <w:tab/>
      </w:r>
      <w:r>
        <w:tab/>
      </w:r>
      <w:r>
        <w:tab/>
        <w:t xml:space="preserve">00 = non (direct mapped), 01 = least recently used (LRU), 10 = least </w:t>
      </w:r>
      <w:r>
        <w:tab/>
      </w:r>
      <w:r>
        <w:tab/>
      </w:r>
      <w:r>
        <w:tab/>
      </w:r>
      <w:r>
        <w:tab/>
      </w:r>
      <w:r>
        <w:tab/>
        <w:t>recently used (LRR), 11 = random</w:t>
      </w:r>
    </w:p>
    <w:p w14:paraId="162AFE9F" w14:textId="77777777" w:rsidR="00A138B4" w:rsidRDefault="00A138B4" w:rsidP="00A138B4">
      <w:r>
        <w:t>[SN]</w:t>
      </w:r>
      <w:r>
        <w:tab/>
      </w:r>
      <w:r>
        <w:tab/>
      </w:r>
      <w:r>
        <w:tab/>
        <w:t>Data cache snooping</w:t>
      </w:r>
      <w:r>
        <w:tab/>
      </w:r>
    </w:p>
    <w:p w14:paraId="0A76D449" w14:textId="77777777" w:rsidR="00A138B4" w:rsidRDefault="00A138B4" w:rsidP="00A138B4">
      <w:r>
        <w:tab/>
      </w:r>
      <w:r>
        <w:tab/>
      </w:r>
      <w:r>
        <w:tab/>
      </w:r>
      <w:r>
        <w:tab/>
        <w:t>Set if snooping is implemented</w:t>
      </w:r>
    </w:p>
    <w:p w14:paraId="0BBAA2AE" w14:textId="77777777" w:rsidR="00A138B4" w:rsidRDefault="00A138B4" w:rsidP="00A138B4">
      <w:r>
        <w:t>[SETS]</w:t>
      </w:r>
      <w:r>
        <w:tab/>
      </w:r>
      <w:r>
        <w:tab/>
        <w:t>Number of sets in the cache</w:t>
      </w:r>
    </w:p>
    <w:p w14:paraId="11FF9C7E" w14:textId="77777777" w:rsidR="00A138B4" w:rsidRDefault="00A138B4" w:rsidP="00A138B4">
      <w:r>
        <w:tab/>
      </w:r>
      <w:r>
        <w:tab/>
      </w:r>
      <w:r>
        <w:tab/>
      </w:r>
      <w:r>
        <w:tab/>
        <w:t xml:space="preserve">000 = direct mapped, 001 = 2-way associative, 010 = 3-way associative, </w:t>
      </w:r>
      <w:r>
        <w:tab/>
      </w:r>
      <w:r>
        <w:tab/>
      </w:r>
      <w:r>
        <w:tab/>
      </w:r>
      <w:r>
        <w:tab/>
        <w:t>011 = 4-way associative</w:t>
      </w:r>
    </w:p>
    <w:p w14:paraId="162358DB" w14:textId="77777777" w:rsidR="00A138B4" w:rsidRDefault="00A138B4" w:rsidP="00A138B4">
      <w:r>
        <w:t xml:space="preserve">[SSIZE] </w:t>
      </w:r>
      <w:r>
        <w:tab/>
        <w:t>Set size</w:t>
      </w:r>
    </w:p>
    <w:p w14:paraId="65147D2F" w14:textId="77777777" w:rsidR="00A138B4" w:rsidRDefault="00A138B4" w:rsidP="00A138B4">
      <w:r>
        <w:tab/>
      </w:r>
      <w:r>
        <w:tab/>
      </w:r>
      <w:r>
        <w:tab/>
      </w:r>
      <w:r>
        <w:tab/>
        <w:t>Indicates the size (Kbytes) of each cache set (Size = 2^SSIZE).</w:t>
      </w:r>
    </w:p>
    <w:p w14:paraId="5E1353AE" w14:textId="77777777" w:rsidR="00A138B4" w:rsidRDefault="00A138B4" w:rsidP="00A138B4">
      <w:r>
        <w:t>[LR]</w:t>
      </w:r>
      <w:r>
        <w:tab/>
      </w:r>
      <w:r>
        <w:tab/>
      </w:r>
      <w:r>
        <w:tab/>
        <w:t>Local RAM</w:t>
      </w:r>
    </w:p>
    <w:p w14:paraId="267E31B9" w14:textId="77777777" w:rsidR="00A138B4" w:rsidRDefault="00A138B4" w:rsidP="00A138B4">
      <w:r>
        <w:tab/>
      </w:r>
      <w:r>
        <w:tab/>
      </w:r>
      <w:r>
        <w:tab/>
      </w:r>
      <w:r>
        <w:tab/>
        <w:t>Set if local scratchpad is present.</w:t>
      </w:r>
    </w:p>
    <w:p w14:paraId="5246552E" w14:textId="77777777" w:rsidR="00A138B4" w:rsidRDefault="00A138B4" w:rsidP="00A138B4">
      <w:r>
        <w:t>[LSIZE]</w:t>
      </w:r>
      <w:r>
        <w:tab/>
        <w:t>Line size</w:t>
      </w:r>
    </w:p>
    <w:p w14:paraId="6F3EB0C8" w14:textId="77777777" w:rsidR="00A138B4" w:rsidRDefault="00A138B4" w:rsidP="00A138B4">
      <w:r>
        <w:tab/>
      </w:r>
      <w:r>
        <w:tab/>
      </w:r>
      <w:r>
        <w:tab/>
      </w:r>
      <w:r>
        <w:tab/>
        <w:t>Indicates the size (words) of each cache line (Line size = 2^LSIZE).</w:t>
      </w:r>
    </w:p>
    <w:p w14:paraId="5310D826" w14:textId="77777777" w:rsidR="00A138B4" w:rsidRDefault="00A138B4" w:rsidP="00A138B4">
      <w:r>
        <w:t>[LRSIZE]</w:t>
      </w:r>
      <w:r>
        <w:tab/>
        <w:t>Local RAM size</w:t>
      </w:r>
    </w:p>
    <w:p w14:paraId="48410E6F" w14:textId="77777777" w:rsidR="00A138B4" w:rsidRDefault="00A138B4" w:rsidP="00A138B4">
      <w:r>
        <w:tab/>
      </w:r>
      <w:r>
        <w:tab/>
      </w:r>
      <w:r>
        <w:tab/>
      </w:r>
      <w:r>
        <w:tab/>
        <w:t xml:space="preserve">Indicates the size (Kbytes) of the implemented scratchpad RAM </w:t>
      </w:r>
      <w:r>
        <w:br/>
      </w:r>
      <w:r>
        <w:tab/>
      </w:r>
      <w:r>
        <w:tab/>
      </w:r>
      <w:r>
        <w:tab/>
      </w:r>
      <w:r>
        <w:tab/>
        <w:t>(Size = 2^LRSIZE).</w:t>
      </w:r>
    </w:p>
    <w:p w14:paraId="02D38FFF" w14:textId="77777777" w:rsidR="00A138B4" w:rsidRDefault="00A138B4" w:rsidP="00A138B4">
      <w:r>
        <w:t>[LRSTART]</w:t>
      </w:r>
      <w:r>
        <w:tab/>
        <w:t>Local RAM start address</w:t>
      </w:r>
    </w:p>
    <w:p w14:paraId="0947CAAF" w14:textId="77777777" w:rsidR="00A138B4" w:rsidRDefault="00A138B4" w:rsidP="00A138B4">
      <w:r>
        <w:tab/>
      </w:r>
      <w:r>
        <w:tab/>
      </w:r>
      <w:r>
        <w:tab/>
      </w:r>
      <w:r>
        <w:tab/>
      </w:r>
      <w:proofErr w:type="gramStart"/>
      <w:r>
        <w:t>Indicates the 8 most significant bits of the local RAM start address.</w:t>
      </w:r>
      <w:proofErr w:type="gramEnd"/>
    </w:p>
    <w:p w14:paraId="22375307" w14:textId="77777777" w:rsidR="00A138B4" w:rsidRDefault="00A138B4" w:rsidP="00A138B4">
      <w:r>
        <w:t>[M]</w:t>
      </w:r>
      <w:r>
        <w:tab/>
      </w:r>
      <w:r>
        <w:tab/>
      </w:r>
      <w:r>
        <w:tab/>
        <w:t>MMU present</w:t>
      </w:r>
    </w:p>
    <w:p w14:paraId="3F78E789" w14:textId="77777777" w:rsidR="00A138B4" w:rsidRDefault="00A138B4" w:rsidP="00A138B4">
      <w:r>
        <w:tab/>
      </w:r>
      <w:r>
        <w:tab/>
      </w:r>
      <w:r>
        <w:tab/>
      </w:r>
      <w:r>
        <w:tab/>
        <w:t>Set if MMU is present</w:t>
      </w:r>
    </w:p>
    <w:p w14:paraId="1C573F9C" w14:textId="77777777" w:rsidR="00A138B4" w:rsidRDefault="00A138B4" w:rsidP="00A138B4"/>
    <w:p w14:paraId="5A3014BE" w14:textId="77777777" w:rsidR="00A138B4" w:rsidRDefault="00A138B4" w:rsidP="00A138B4">
      <w:r>
        <w:lastRenderedPageBreak/>
        <w:t>The MMU is controlled by five 32-bit registers, which can be accessed through ASI 0x19 (</w:t>
      </w:r>
      <w:r w:rsidR="00BA0425">
        <w:fldChar w:fldCharType="begin"/>
      </w:r>
      <w:r w:rsidR="003F45A7">
        <w:instrText xml:space="preserve"> REF _Ref144281127 \h </w:instrText>
      </w:r>
      <w:r w:rsidR="00BA0425">
        <w:fldChar w:fldCharType="separate"/>
      </w:r>
      <w:r w:rsidR="00937609">
        <w:t xml:space="preserve">Table </w:t>
      </w:r>
      <w:r w:rsidR="00937609">
        <w:rPr>
          <w:noProof/>
        </w:rPr>
        <w:t>9</w:t>
      </w:r>
      <w:r w:rsidR="00BA0425">
        <w:fldChar w:fldCharType="end"/>
      </w:r>
      <w:r>
        <w:t>). All those registers are implemented within the MMU.</w:t>
      </w:r>
    </w:p>
    <w:tbl>
      <w:tblPr>
        <w:tblStyle w:val="Tabellenraster"/>
        <w:tblW w:w="0" w:type="auto"/>
        <w:tblLook w:val="00A0" w:firstRow="1" w:lastRow="0" w:firstColumn="1" w:lastColumn="0" w:noHBand="0" w:noVBand="0"/>
      </w:tblPr>
      <w:tblGrid>
        <w:gridCol w:w="3369"/>
        <w:gridCol w:w="5528"/>
        <w:gridCol w:w="425"/>
        <w:gridCol w:w="457"/>
      </w:tblGrid>
      <w:tr w:rsidR="00A138B4" w14:paraId="6E98B370" w14:textId="77777777">
        <w:trPr>
          <w:trHeight w:val="200"/>
        </w:trPr>
        <w:tc>
          <w:tcPr>
            <w:tcW w:w="3369" w:type="dxa"/>
            <w:vMerge w:val="restart"/>
            <w:tcBorders>
              <w:top w:val="nil"/>
              <w:left w:val="nil"/>
              <w:bottom w:val="nil"/>
              <w:right w:val="nil"/>
            </w:tcBorders>
          </w:tcPr>
          <w:p w14:paraId="0198AB66" w14:textId="77777777" w:rsidR="00A138B4" w:rsidRDefault="00A138B4" w:rsidP="002237EA"/>
          <w:p w14:paraId="58F40A85" w14:textId="77777777"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14:paraId="25447F70" w14:textId="77777777" w:rsidR="00A138B4" w:rsidRDefault="00A138B4" w:rsidP="002237EA">
            <w:r>
              <w:t>31                                                                     1</w:t>
            </w:r>
          </w:p>
        </w:tc>
        <w:tc>
          <w:tcPr>
            <w:tcW w:w="457" w:type="dxa"/>
            <w:tcBorders>
              <w:top w:val="nil"/>
              <w:left w:val="nil"/>
              <w:right w:val="nil"/>
            </w:tcBorders>
          </w:tcPr>
          <w:p w14:paraId="4FD9B8F0" w14:textId="77777777" w:rsidR="00A138B4" w:rsidRDefault="00A138B4" w:rsidP="002237EA">
            <w:r>
              <w:t>0</w:t>
            </w:r>
          </w:p>
        </w:tc>
      </w:tr>
      <w:tr w:rsidR="00A138B4" w14:paraId="2AF6588A" w14:textId="77777777">
        <w:trPr>
          <w:trHeight w:val="200"/>
        </w:trPr>
        <w:tc>
          <w:tcPr>
            <w:tcW w:w="3369" w:type="dxa"/>
            <w:vMerge/>
            <w:tcBorders>
              <w:top w:val="nil"/>
              <w:left w:val="nil"/>
              <w:bottom w:val="nil"/>
            </w:tcBorders>
          </w:tcPr>
          <w:p w14:paraId="7328D13C" w14:textId="77777777" w:rsidR="00A138B4" w:rsidRDefault="00A138B4" w:rsidP="002237EA"/>
        </w:tc>
        <w:tc>
          <w:tcPr>
            <w:tcW w:w="5953" w:type="dxa"/>
            <w:gridSpan w:val="2"/>
            <w:tcBorders>
              <w:bottom w:val="single" w:sz="4" w:space="0" w:color="000000" w:themeColor="text1"/>
            </w:tcBorders>
          </w:tcPr>
          <w:p w14:paraId="7FEFED3E" w14:textId="77777777" w:rsidR="00A138B4" w:rsidRDefault="00A138B4" w:rsidP="002237EA">
            <w:r>
              <w:t>not used</w:t>
            </w:r>
          </w:p>
        </w:tc>
        <w:tc>
          <w:tcPr>
            <w:tcW w:w="457" w:type="dxa"/>
            <w:tcBorders>
              <w:bottom w:val="single" w:sz="4" w:space="0" w:color="000000" w:themeColor="text1"/>
            </w:tcBorders>
          </w:tcPr>
          <w:p w14:paraId="326D6CDE" w14:textId="77777777" w:rsidR="00A138B4" w:rsidRDefault="00A138B4" w:rsidP="002237EA">
            <w:r>
              <w:t>E</w:t>
            </w:r>
          </w:p>
        </w:tc>
      </w:tr>
      <w:tr w:rsidR="00A138B4" w14:paraId="7174BB28" w14:textId="77777777">
        <w:trPr>
          <w:trHeight w:val="200"/>
        </w:trPr>
        <w:tc>
          <w:tcPr>
            <w:tcW w:w="3369" w:type="dxa"/>
            <w:vMerge w:val="restart"/>
            <w:tcBorders>
              <w:top w:val="nil"/>
              <w:left w:val="nil"/>
              <w:bottom w:val="nil"/>
              <w:right w:val="nil"/>
            </w:tcBorders>
          </w:tcPr>
          <w:p w14:paraId="47AF8272" w14:textId="77777777" w:rsidR="00A138B4" w:rsidRDefault="00A138B4" w:rsidP="002237EA"/>
          <w:p w14:paraId="332C20DD" w14:textId="77777777"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14:paraId="3EF582C5" w14:textId="77777777" w:rsidR="00A138B4" w:rsidRDefault="00A138B4" w:rsidP="002237EA">
            <w:r>
              <w:t>31                                                               2</w:t>
            </w:r>
          </w:p>
        </w:tc>
        <w:tc>
          <w:tcPr>
            <w:tcW w:w="882" w:type="dxa"/>
            <w:gridSpan w:val="2"/>
            <w:tcBorders>
              <w:top w:val="single" w:sz="4" w:space="0" w:color="000000" w:themeColor="text1"/>
              <w:left w:val="nil"/>
              <w:right w:val="nil"/>
            </w:tcBorders>
          </w:tcPr>
          <w:p w14:paraId="6BA69A27" w14:textId="77777777" w:rsidR="00A138B4" w:rsidRDefault="00A138B4" w:rsidP="002237EA"/>
        </w:tc>
      </w:tr>
      <w:tr w:rsidR="00A138B4" w14:paraId="4E35613E" w14:textId="77777777">
        <w:trPr>
          <w:trHeight w:val="200"/>
        </w:trPr>
        <w:tc>
          <w:tcPr>
            <w:tcW w:w="3369" w:type="dxa"/>
            <w:vMerge/>
            <w:tcBorders>
              <w:top w:val="nil"/>
              <w:left w:val="nil"/>
              <w:bottom w:val="nil"/>
            </w:tcBorders>
          </w:tcPr>
          <w:p w14:paraId="263CEA70" w14:textId="77777777" w:rsidR="00A138B4" w:rsidRDefault="00A138B4" w:rsidP="002237EA"/>
        </w:tc>
        <w:tc>
          <w:tcPr>
            <w:tcW w:w="5528" w:type="dxa"/>
            <w:tcBorders>
              <w:bottom w:val="single" w:sz="4" w:space="0" w:color="000000" w:themeColor="text1"/>
            </w:tcBorders>
          </w:tcPr>
          <w:p w14:paraId="09FA9CBD" w14:textId="77777777" w:rsidR="00A138B4" w:rsidRDefault="00A138B4" w:rsidP="002237EA">
            <w:pPr>
              <w:jc w:val="center"/>
            </w:pPr>
            <w:r>
              <w:t>Context Table Pointer</w:t>
            </w:r>
          </w:p>
        </w:tc>
        <w:tc>
          <w:tcPr>
            <w:tcW w:w="882" w:type="dxa"/>
            <w:gridSpan w:val="2"/>
            <w:tcBorders>
              <w:bottom w:val="single" w:sz="4" w:space="0" w:color="000000" w:themeColor="text1"/>
            </w:tcBorders>
          </w:tcPr>
          <w:p w14:paraId="6E5BAE2A" w14:textId="77777777" w:rsidR="00A138B4" w:rsidRDefault="00A138B4" w:rsidP="002237EA"/>
        </w:tc>
      </w:tr>
      <w:tr w:rsidR="00A138B4" w14:paraId="5BFC0991" w14:textId="77777777">
        <w:trPr>
          <w:trHeight w:val="200"/>
        </w:trPr>
        <w:tc>
          <w:tcPr>
            <w:tcW w:w="3369" w:type="dxa"/>
            <w:vMerge w:val="restart"/>
            <w:tcBorders>
              <w:top w:val="nil"/>
              <w:left w:val="nil"/>
              <w:bottom w:val="nil"/>
              <w:right w:val="nil"/>
            </w:tcBorders>
          </w:tcPr>
          <w:p w14:paraId="70E05539" w14:textId="77777777" w:rsidR="00A138B4" w:rsidRDefault="00A138B4" w:rsidP="002237EA"/>
          <w:p w14:paraId="69325368" w14:textId="77777777" w:rsidR="00A138B4" w:rsidRPr="00C44111" w:rsidRDefault="00A138B4" w:rsidP="002237EA">
            <w:pPr>
              <w:jc w:val="right"/>
              <w:rPr>
                <w:i/>
              </w:rPr>
            </w:pPr>
            <w:r w:rsidRPr="00C44111">
              <w:rPr>
                <w:i/>
              </w:rPr>
              <w:t>Context Register</w:t>
            </w:r>
          </w:p>
        </w:tc>
        <w:tc>
          <w:tcPr>
            <w:tcW w:w="6410" w:type="dxa"/>
            <w:gridSpan w:val="3"/>
            <w:tcBorders>
              <w:left w:val="nil"/>
              <w:right w:val="nil"/>
            </w:tcBorders>
          </w:tcPr>
          <w:p w14:paraId="4AB6A59B" w14:textId="77777777" w:rsidR="00A138B4" w:rsidRDefault="00A138B4" w:rsidP="002237EA">
            <w:r>
              <w:t>31                                                                           0</w:t>
            </w:r>
          </w:p>
        </w:tc>
      </w:tr>
      <w:tr w:rsidR="00A138B4" w14:paraId="4F07814E" w14:textId="77777777">
        <w:trPr>
          <w:trHeight w:val="200"/>
        </w:trPr>
        <w:tc>
          <w:tcPr>
            <w:tcW w:w="3369" w:type="dxa"/>
            <w:vMerge/>
            <w:tcBorders>
              <w:top w:val="nil"/>
              <w:left w:val="nil"/>
              <w:bottom w:val="nil"/>
            </w:tcBorders>
          </w:tcPr>
          <w:p w14:paraId="6F07ECD8" w14:textId="77777777" w:rsidR="00A138B4" w:rsidRDefault="00A138B4" w:rsidP="002237EA"/>
        </w:tc>
        <w:tc>
          <w:tcPr>
            <w:tcW w:w="6410" w:type="dxa"/>
            <w:gridSpan w:val="3"/>
            <w:tcBorders>
              <w:bottom w:val="single" w:sz="4" w:space="0" w:color="000000" w:themeColor="text1"/>
            </w:tcBorders>
          </w:tcPr>
          <w:p w14:paraId="1E160D43" w14:textId="77777777" w:rsidR="00A138B4" w:rsidRDefault="00A138B4" w:rsidP="002237EA">
            <w:pPr>
              <w:jc w:val="center"/>
            </w:pPr>
            <w:r>
              <w:t>Context Number</w:t>
            </w:r>
          </w:p>
        </w:tc>
      </w:tr>
      <w:tr w:rsidR="00A138B4" w14:paraId="20D30DEF" w14:textId="77777777">
        <w:trPr>
          <w:trHeight w:val="200"/>
        </w:trPr>
        <w:tc>
          <w:tcPr>
            <w:tcW w:w="3369" w:type="dxa"/>
            <w:vMerge w:val="restart"/>
            <w:tcBorders>
              <w:top w:val="nil"/>
              <w:left w:val="nil"/>
              <w:bottom w:val="nil"/>
              <w:right w:val="nil"/>
            </w:tcBorders>
          </w:tcPr>
          <w:p w14:paraId="6DF86F7D" w14:textId="77777777" w:rsidR="00A138B4" w:rsidRDefault="00A138B4" w:rsidP="002237EA"/>
          <w:p w14:paraId="6EDA0CA9" w14:textId="77777777"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14:paraId="3E24B225" w14:textId="77777777" w:rsidR="00A138B4" w:rsidRDefault="00A138B4" w:rsidP="002237EA">
            <w:r>
              <w:t>31                                                                           0</w:t>
            </w:r>
          </w:p>
        </w:tc>
      </w:tr>
      <w:tr w:rsidR="00A138B4" w14:paraId="1B37245C" w14:textId="77777777">
        <w:trPr>
          <w:trHeight w:val="200"/>
        </w:trPr>
        <w:tc>
          <w:tcPr>
            <w:tcW w:w="3369" w:type="dxa"/>
            <w:vMerge/>
            <w:tcBorders>
              <w:top w:val="nil"/>
              <w:left w:val="nil"/>
              <w:bottom w:val="nil"/>
            </w:tcBorders>
          </w:tcPr>
          <w:p w14:paraId="5BCA5128" w14:textId="77777777" w:rsidR="00A138B4" w:rsidRDefault="00A138B4" w:rsidP="002237EA"/>
        </w:tc>
        <w:tc>
          <w:tcPr>
            <w:tcW w:w="6410" w:type="dxa"/>
            <w:gridSpan w:val="3"/>
            <w:tcBorders>
              <w:bottom w:val="single" w:sz="4" w:space="0" w:color="000000" w:themeColor="text1"/>
            </w:tcBorders>
          </w:tcPr>
          <w:p w14:paraId="7B98425F" w14:textId="77777777" w:rsidR="00A138B4" w:rsidRDefault="00A138B4" w:rsidP="002237EA">
            <w:pPr>
              <w:jc w:val="center"/>
            </w:pPr>
            <w:r>
              <w:t>Not implemented yet</w:t>
            </w:r>
          </w:p>
        </w:tc>
      </w:tr>
      <w:tr w:rsidR="00A138B4" w14:paraId="18761E1B" w14:textId="77777777">
        <w:trPr>
          <w:trHeight w:val="200"/>
        </w:trPr>
        <w:tc>
          <w:tcPr>
            <w:tcW w:w="3369" w:type="dxa"/>
            <w:vMerge w:val="restart"/>
            <w:tcBorders>
              <w:top w:val="nil"/>
              <w:left w:val="nil"/>
              <w:bottom w:val="nil"/>
              <w:right w:val="nil"/>
            </w:tcBorders>
          </w:tcPr>
          <w:p w14:paraId="2D7A9BFD" w14:textId="77777777" w:rsidR="00A138B4" w:rsidRDefault="00A138B4" w:rsidP="002237EA"/>
          <w:p w14:paraId="53BF0616" w14:textId="77777777"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14:paraId="62595747" w14:textId="77777777" w:rsidR="00A138B4" w:rsidRDefault="00A138B4" w:rsidP="002237EA">
            <w:r>
              <w:t>31                                                                           0</w:t>
            </w:r>
          </w:p>
        </w:tc>
      </w:tr>
      <w:tr w:rsidR="00A138B4" w14:paraId="6A032590" w14:textId="77777777">
        <w:trPr>
          <w:trHeight w:val="200"/>
        </w:trPr>
        <w:tc>
          <w:tcPr>
            <w:tcW w:w="3369" w:type="dxa"/>
            <w:vMerge/>
            <w:tcBorders>
              <w:top w:val="nil"/>
              <w:left w:val="nil"/>
              <w:bottom w:val="nil"/>
            </w:tcBorders>
          </w:tcPr>
          <w:p w14:paraId="066DA716" w14:textId="77777777" w:rsidR="00A138B4" w:rsidRDefault="00A138B4" w:rsidP="002237EA"/>
        </w:tc>
        <w:tc>
          <w:tcPr>
            <w:tcW w:w="6410" w:type="dxa"/>
            <w:gridSpan w:val="3"/>
          </w:tcPr>
          <w:p w14:paraId="37AFB017" w14:textId="77777777" w:rsidR="00A138B4" w:rsidRDefault="00A138B4" w:rsidP="002237EA">
            <w:pPr>
              <w:keepNext/>
              <w:jc w:val="center"/>
            </w:pPr>
            <w:r>
              <w:t>Fault address (not implemented yet)</w:t>
            </w:r>
          </w:p>
        </w:tc>
      </w:tr>
    </w:tbl>
    <w:p w14:paraId="15C502E5" w14:textId="77777777" w:rsidR="00A138B4" w:rsidRDefault="00A138B4" w:rsidP="00A138B4">
      <w:pPr>
        <w:pStyle w:val="Beschriftung"/>
        <w:jc w:val="center"/>
      </w:pPr>
      <w:bookmarkStart w:id="192" w:name="_Ref144281127"/>
      <w:bookmarkStart w:id="193" w:name="_Toc146338648"/>
      <w:r>
        <w:t xml:space="preserve">Table </w:t>
      </w:r>
      <w:r w:rsidR="00BA0425">
        <w:fldChar w:fldCharType="begin"/>
      </w:r>
      <w:r w:rsidR="001D2F47">
        <w:instrText xml:space="preserve"> SEQ Table \* ARABIC </w:instrText>
      </w:r>
      <w:r w:rsidR="00BA0425">
        <w:fldChar w:fldCharType="separate"/>
      </w:r>
      <w:r w:rsidR="008964C4">
        <w:rPr>
          <w:noProof/>
        </w:rPr>
        <w:t>11</w:t>
      </w:r>
      <w:r w:rsidR="00BA0425">
        <w:rPr>
          <w:noProof/>
        </w:rPr>
        <w:fldChar w:fldCharType="end"/>
      </w:r>
      <w:bookmarkEnd w:id="192"/>
      <w:r>
        <w:t xml:space="preserve"> - MMU Control Registers</w:t>
      </w:r>
      <w:bookmarkEnd w:id="193"/>
    </w:p>
    <w:p w14:paraId="420CCF27" w14:textId="77777777" w:rsidR="00A138B4" w:rsidRDefault="00A138B4" w:rsidP="00A138B4"/>
    <w:p w14:paraId="0073DB58" w14:textId="77777777" w:rsidR="00A138B4" w:rsidRDefault="00A138B4" w:rsidP="00A138B4">
      <w:r>
        <w:t xml:space="preserve">From the MMU Control Register only one bit is implemented in the TLM model. It is used to enable and disable the MMU. </w:t>
      </w:r>
    </w:p>
    <w:p w14:paraId="77B28014" w14:textId="77777777" w:rsidR="00A138B4" w:rsidRDefault="00A138B4" w:rsidP="00A138B4">
      <w:r>
        <w:t>The Context Pointer Register points to the Context Table in main memory. It forms bit 35 – 6 of the physical address. The table is indexed by the contents of the Context Register.</w:t>
      </w:r>
    </w:p>
    <w:p w14:paraId="15E8798D" w14:textId="77777777" w:rsidR="00A138B4" w:rsidRDefault="00A138B4" w:rsidP="00A138B4">
      <w:r>
        <w:t xml:space="preserve">The Context Register contains the number of the current context and defines which of the possible address spaces is used for address translation. </w:t>
      </w:r>
    </w:p>
    <w:p w14:paraId="128BE606" w14:textId="77777777" w:rsidR="00A138B4" w:rsidRDefault="00A138B4" w:rsidP="00A138B4">
      <w:r>
        <w:t>The Fault Status Register provides information on exceptions (faults) issued by the MMU. It is currently not implemented and reads as 0.</w:t>
      </w:r>
    </w:p>
    <w:p w14:paraId="1C0438D1" w14:textId="77777777" w:rsidR="00A138B4" w:rsidRDefault="00A138B4" w:rsidP="00A138B4">
      <w:r>
        <w:t>The Fault Address Register contains the virtual memory address of the fault recorded in the Fault Status Register. It is currently not implemented and reads as 0.</w:t>
      </w:r>
    </w:p>
    <w:p w14:paraId="69046C16" w14:textId="77777777" w:rsidR="00A138B4" w:rsidRDefault="00A138B4" w:rsidP="00A138B4">
      <w:r>
        <w:t>The full set of options concerning the MMU Control Registers is described in the Sparc V8 Reference Manual [RD06].</w:t>
      </w:r>
    </w:p>
    <w:p w14:paraId="69B370BD" w14:textId="77777777" w:rsidR="00A138B4" w:rsidRDefault="00A138B4" w:rsidP="00A138B4">
      <w:pPr>
        <w:pStyle w:val="berschrift3"/>
      </w:pPr>
      <w:bookmarkStart w:id="194" w:name="_Ref144275537"/>
      <w:bookmarkStart w:id="195" w:name="_Toc187229173"/>
      <w:bookmarkStart w:id="196" w:name="_Toc313625399"/>
      <w:r>
        <w:t>Diagnostic Access</w:t>
      </w:r>
      <w:bookmarkEnd w:id="194"/>
      <w:bookmarkEnd w:id="195"/>
      <w:bookmarkEnd w:id="196"/>
    </w:p>
    <w:p w14:paraId="23F90051" w14:textId="77777777" w:rsidR="00A138B4" w:rsidRDefault="00A138B4" w:rsidP="00A138B4">
      <w:r>
        <w:t>Most of the internal data structures of Cache and MMU can be accessed for diagnostic purpose through dedicated ASIs.</w:t>
      </w:r>
    </w:p>
    <w:p w14:paraId="228DEE5B" w14:textId="77777777" w:rsidR="00A138B4" w:rsidRDefault="00A138B4" w:rsidP="00A138B4">
      <w:r>
        <w:t xml:space="preserve">The Tag and Data RAM of instruction and data cache can be read and written using ASI 0x0C – 0x0F (see section </w:t>
      </w:r>
      <w:r w:rsidR="00BA0425">
        <w:fldChar w:fldCharType="begin"/>
      </w:r>
      <w:r w:rsidR="003F45A7">
        <w:instrText xml:space="preserve"> REF _Ref144282014 \r \h </w:instrText>
      </w:r>
      <w:r w:rsidR="00BA0425">
        <w:fldChar w:fldCharType="separate"/>
      </w:r>
      <w:r w:rsidR="00937609">
        <w:t>6.1.2</w:t>
      </w:r>
      <w:r w:rsidR="00BA0425">
        <w:fldChar w:fldCharType="end"/>
      </w:r>
      <w:r>
        <w:t xml:space="preserve">). Addressing and alignment of data are equivalent to the mechanism described in section 55.5.2. </w:t>
      </w:r>
      <w:proofErr w:type="gramStart"/>
      <w:r>
        <w:t>of</w:t>
      </w:r>
      <w:proofErr w:type="gramEnd"/>
      <w:r>
        <w:t xml:space="preserve"> RD05.</w:t>
      </w:r>
    </w:p>
    <w:p w14:paraId="39FDE51D" w14:textId="77777777" w:rsidR="00A138B4" w:rsidRPr="00B378F2" w:rsidRDefault="00A138B4" w:rsidP="00A138B4">
      <w:r>
        <w:t>ADDRESS = WAY &amp; LINE &amp; DATA &amp; “00”</w:t>
      </w:r>
    </w:p>
    <w:p w14:paraId="5C4B4B05" w14:textId="77777777" w:rsidR="008A5AFF" w:rsidRDefault="00A138B4" w:rsidP="00A138B4">
      <w:pPr>
        <w:pStyle w:val="berschrift3"/>
      </w:pPr>
      <w:bookmarkStart w:id="197" w:name="_Ref144275504"/>
      <w:bookmarkStart w:id="198" w:name="_Toc187229174"/>
      <w:bookmarkStart w:id="199" w:name="_Toc313625400"/>
      <w:r>
        <w:t>Payload Extensions</w:t>
      </w:r>
      <w:bookmarkEnd w:id="197"/>
      <w:bookmarkEnd w:id="198"/>
      <w:bookmarkEnd w:id="199"/>
    </w:p>
    <w:p w14:paraId="4F89F594" w14:textId="77777777" w:rsidR="008A5AFF" w:rsidRDefault="008A5AFF" w:rsidP="008A5AFF">
      <w:r>
        <w:lastRenderedPageBreak/>
        <w:t>The communication between the processor and the Cache Sub-System requires additional information to be attached to the TLM2 generic payload. The extensions are modelled in two classes:</w:t>
      </w:r>
    </w:p>
    <w:p w14:paraId="7A9F04C8" w14:textId="77777777" w:rsidR="00212E8E" w:rsidRDefault="00212E8E" w:rsidP="008A5AFF">
      <w:proofErr w:type="gramStart"/>
      <w:r>
        <w:t>i</w:t>
      </w:r>
      <w:r w:rsidR="008A5AFF">
        <w:t>cio_payload_extension.h/cpp</w:t>
      </w:r>
      <w:proofErr w:type="gramEnd"/>
      <w:r w:rsidR="008A5AFF">
        <w:tab/>
      </w:r>
      <w:r>
        <w:tab/>
        <w:t>optional extensions for instruction cache socket</w:t>
      </w:r>
    </w:p>
    <w:p w14:paraId="41875A94" w14:textId="77777777" w:rsidR="00212E8E" w:rsidRDefault="00212E8E" w:rsidP="008A5AFF">
      <w:proofErr w:type="gramStart"/>
      <w:r>
        <w:t>dcio_payload_extension.h/cpp</w:t>
      </w:r>
      <w:proofErr w:type="gramEnd"/>
      <w:r>
        <w:tab/>
      </w:r>
      <w:r>
        <w:tab/>
        <w:t>optional extensions for data cache socket</w:t>
      </w:r>
    </w:p>
    <w:p w14:paraId="00AAA53A" w14:textId="77777777" w:rsidR="00212E8E" w:rsidRDefault="00212E8E" w:rsidP="008A5AFF">
      <w:r>
        <w:t xml:space="preserve">Both classes declare a debug extension, which is modeled as a 32bit unsigned integer. The usage of the debug extension is explained in </w:t>
      </w:r>
      <w:r w:rsidR="00BA0425">
        <w:fldChar w:fldCharType="begin"/>
      </w:r>
      <w:r>
        <w:instrText xml:space="preserve"> REF _Ref144546772 \r \h </w:instrText>
      </w:r>
      <w:r w:rsidR="00BA0425">
        <w:fldChar w:fldCharType="separate"/>
      </w:r>
      <w:r w:rsidR="00937609">
        <w:t>6.1.6</w:t>
      </w:r>
      <w:r w:rsidR="00BA0425">
        <w:fldChar w:fldCharType="end"/>
      </w:r>
      <w:r>
        <w:t>.</w:t>
      </w:r>
    </w:p>
    <w:p w14:paraId="2D916429" w14:textId="77777777" w:rsidR="00212E8E" w:rsidRDefault="00212E8E" w:rsidP="008A5AFF">
      <w:r>
        <w:t xml:space="preserve">The dcio extensions additionally contain an ASI attribute, which is also modeled as a 32 bit unsigned integer. Purpose and usage of address space identifiers has been explained in </w:t>
      </w:r>
      <w:r w:rsidR="00BA0425">
        <w:fldChar w:fldCharType="begin"/>
      </w:r>
      <w:r>
        <w:instrText xml:space="preserve"> REF _Ref144282014 \r \h </w:instrText>
      </w:r>
      <w:r w:rsidR="00BA0425">
        <w:fldChar w:fldCharType="separate"/>
      </w:r>
      <w:r w:rsidR="00937609">
        <w:t>6.1.2</w:t>
      </w:r>
      <w:r w:rsidR="00BA0425">
        <w:fldChar w:fldCharType="end"/>
      </w:r>
      <w:r>
        <w:t>.</w:t>
      </w:r>
    </w:p>
    <w:p w14:paraId="3DBC3450" w14:textId="77777777" w:rsidR="00264EF2" w:rsidRDefault="00212E8E" w:rsidP="00212E8E">
      <w:pPr>
        <w:pStyle w:val="berschrift3"/>
      </w:pPr>
      <w:bookmarkStart w:id="200" w:name="_Ref144546772"/>
      <w:bookmarkStart w:id="201" w:name="_Toc187229175"/>
      <w:bookmarkStart w:id="202" w:name="_Toc313625401"/>
      <w:r>
        <w:t>Debug Mechanism</w:t>
      </w:r>
      <w:bookmarkEnd w:id="200"/>
      <w:bookmarkEnd w:id="201"/>
      <w:bookmarkEnd w:id="202"/>
    </w:p>
    <w:p w14:paraId="782FC7F9" w14:textId="77777777"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14:paraId="5C179AFC" w14:textId="77777777" w:rsidR="00F97DF3" w:rsidRDefault="002173BB" w:rsidP="00264EF2">
      <w:r>
        <w:t>For this purpose a 32bit unsigned integer extension has been attached to the generic payload of the icio/dcio sockets. Moreover, a set of macros has been defined in order to ease their handling.</w:t>
      </w:r>
      <w:r w:rsidR="00F97DF3">
        <w:t xml:space="preserve"> The encoding of the debug extension is shown </w:t>
      </w:r>
      <w:proofErr w:type="gramStart"/>
      <w:r w:rsidR="00F97DF3">
        <w:t xml:space="preserve">in  </w:t>
      </w:r>
      <w:proofErr w:type="gramEnd"/>
      <w:r w:rsidR="00BA0425">
        <w:fldChar w:fldCharType="begin"/>
      </w:r>
      <w:r w:rsidR="0093181E">
        <w:instrText xml:space="preserve"> REF _Ref144635110 \h </w:instrText>
      </w:r>
      <w:r w:rsidR="00BA0425">
        <w:fldChar w:fldCharType="separate"/>
      </w:r>
      <w:r w:rsidR="00937609">
        <w:t xml:space="preserve">Table </w:t>
      </w:r>
      <w:r w:rsidR="00937609">
        <w:rPr>
          <w:noProof/>
        </w:rPr>
        <w:t>10</w:t>
      </w:r>
      <w:r w:rsidR="00BA0425">
        <w:fldChar w:fldCharType="end"/>
      </w:r>
      <w:r w:rsidR="00F97DF3">
        <w:t>.</w:t>
      </w:r>
      <w:r w:rsidR="00934B9C">
        <w:t xml:space="preserve"> The macro definitions can be found in </w:t>
      </w:r>
      <w:r w:rsidR="009B1296">
        <w:t>the defines.h files of the mmu_cache library.</w:t>
      </w:r>
    </w:p>
    <w:p w14:paraId="10A19562" w14:textId="77777777" w:rsidR="002173BB" w:rsidRDefault="002173BB" w:rsidP="00264EF2"/>
    <w:tbl>
      <w:tblPr>
        <w:tblStyle w:val="Tabellenraster"/>
        <w:tblW w:w="0" w:type="auto"/>
        <w:tblLayout w:type="fixed"/>
        <w:tblLook w:val="00A0" w:firstRow="1" w:lastRow="0" w:firstColumn="1" w:lastColumn="0" w:noHBand="0" w:noVBand="0"/>
      </w:tblPr>
      <w:tblGrid>
        <w:gridCol w:w="1324"/>
        <w:gridCol w:w="1052"/>
        <w:gridCol w:w="993"/>
        <w:gridCol w:w="1417"/>
        <w:gridCol w:w="709"/>
        <w:gridCol w:w="709"/>
        <w:gridCol w:w="694"/>
        <w:gridCol w:w="1324"/>
        <w:gridCol w:w="855"/>
        <w:gridCol w:w="778"/>
      </w:tblGrid>
      <w:tr w:rsidR="00F97DF3" w14:paraId="75961F0A" w14:textId="77777777">
        <w:tc>
          <w:tcPr>
            <w:tcW w:w="1324" w:type="dxa"/>
            <w:tcBorders>
              <w:top w:val="nil"/>
              <w:left w:val="nil"/>
              <w:right w:val="nil"/>
            </w:tcBorders>
          </w:tcPr>
          <w:p w14:paraId="21EC904B" w14:textId="77777777" w:rsidR="00F97DF3" w:rsidRDefault="00F97DF3" w:rsidP="00264EF2">
            <w:r>
              <w:t>31      22</w:t>
            </w:r>
          </w:p>
        </w:tc>
        <w:tc>
          <w:tcPr>
            <w:tcW w:w="1052" w:type="dxa"/>
            <w:tcBorders>
              <w:top w:val="nil"/>
              <w:left w:val="nil"/>
              <w:right w:val="nil"/>
            </w:tcBorders>
          </w:tcPr>
          <w:p w14:paraId="0B684FDC" w14:textId="77777777" w:rsidR="00F97DF3" w:rsidRDefault="00F97DF3" w:rsidP="00264EF2">
            <w:r>
              <w:t>21</w:t>
            </w:r>
          </w:p>
        </w:tc>
        <w:tc>
          <w:tcPr>
            <w:tcW w:w="993" w:type="dxa"/>
            <w:tcBorders>
              <w:top w:val="nil"/>
              <w:left w:val="nil"/>
              <w:right w:val="nil"/>
            </w:tcBorders>
          </w:tcPr>
          <w:p w14:paraId="3BCC70C1" w14:textId="77777777" w:rsidR="00F97DF3" w:rsidRDefault="00F97DF3" w:rsidP="00F97DF3">
            <w:r>
              <w:t>20  16</w:t>
            </w:r>
          </w:p>
        </w:tc>
        <w:tc>
          <w:tcPr>
            <w:tcW w:w="1417" w:type="dxa"/>
            <w:tcBorders>
              <w:top w:val="nil"/>
              <w:left w:val="nil"/>
              <w:right w:val="nil"/>
            </w:tcBorders>
          </w:tcPr>
          <w:p w14:paraId="2D0E810B" w14:textId="77777777" w:rsidR="00F97DF3" w:rsidRDefault="00F97DF3" w:rsidP="00264EF2">
            <w:r>
              <w:t xml:space="preserve">     15</w:t>
            </w:r>
          </w:p>
        </w:tc>
        <w:tc>
          <w:tcPr>
            <w:tcW w:w="709" w:type="dxa"/>
            <w:tcBorders>
              <w:top w:val="nil"/>
              <w:left w:val="nil"/>
              <w:right w:val="nil"/>
            </w:tcBorders>
          </w:tcPr>
          <w:p w14:paraId="2079502D" w14:textId="77777777" w:rsidR="00F97DF3" w:rsidRDefault="00F97DF3" w:rsidP="00264EF2">
            <w:r>
              <w:t>14</w:t>
            </w:r>
          </w:p>
        </w:tc>
        <w:tc>
          <w:tcPr>
            <w:tcW w:w="709" w:type="dxa"/>
            <w:tcBorders>
              <w:top w:val="nil"/>
              <w:left w:val="nil"/>
              <w:right w:val="nil"/>
            </w:tcBorders>
          </w:tcPr>
          <w:p w14:paraId="69058545" w14:textId="77777777" w:rsidR="00F97DF3" w:rsidRDefault="00F97DF3" w:rsidP="00264EF2">
            <w:r>
              <w:t>13</w:t>
            </w:r>
          </w:p>
        </w:tc>
        <w:tc>
          <w:tcPr>
            <w:tcW w:w="694" w:type="dxa"/>
            <w:tcBorders>
              <w:top w:val="nil"/>
              <w:left w:val="nil"/>
              <w:right w:val="nil"/>
            </w:tcBorders>
          </w:tcPr>
          <w:p w14:paraId="13D68761" w14:textId="77777777" w:rsidR="00F97DF3" w:rsidRDefault="00F97DF3" w:rsidP="00264EF2">
            <w:r>
              <w:t>12</w:t>
            </w:r>
          </w:p>
        </w:tc>
        <w:tc>
          <w:tcPr>
            <w:tcW w:w="1324" w:type="dxa"/>
            <w:tcBorders>
              <w:top w:val="nil"/>
              <w:left w:val="nil"/>
              <w:right w:val="nil"/>
            </w:tcBorders>
          </w:tcPr>
          <w:p w14:paraId="28144984" w14:textId="77777777" w:rsidR="00F97DF3" w:rsidRDefault="00F97DF3" w:rsidP="00264EF2">
            <w:r>
              <w:t>11        4</w:t>
            </w:r>
          </w:p>
        </w:tc>
        <w:tc>
          <w:tcPr>
            <w:tcW w:w="855" w:type="dxa"/>
            <w:tcBorders>
              <w:top w:val="nil"/>
              <w:left w:val="nil"/>
              <w:right w:val="nil"/>
            </w:tcBorders>
          </w:tcPr>
          <w:p w14:paraId="2D55060D" w14:textId="77777777" w:rsidR="00F97DF3" w:rsidRDefault="00F97DF3" w:rsidP="00264EF2">
            <w:r>
              <w:t>3    2</w:t>
            </w:r>
          </w:p>
        </w:tc>
        <w:tc>
          <w:tcPr>
            <w:tcW w:w="778" w:type="dxa"/>
            <w:tcBorders>
              <w:top w:val="nil"/>
              <w:left w:val="nil"/>
              <w:right w:val="nil"/>
            </w:tcBorders>
          </w:tcPr>
          <w:p w14:paraId="31D5E3EF" w14:textId="77777777" w:rsidR="00F97DF3" w:rsidRDefault="00F97DF3" w:rsidP="00264EF2">
            <w:r>
              <w:t>1   0</w:t>
            </w:r>
          </w:p>
        </w:tc>
      </w:tr>
      <w:tr w:rsidR="00F97DF3" w14:paraId="56579D4A" w14:textId="77777777">
        <w:tc>
          <w:tcPr>
            <w:tcW w:w="1324" w:type="dxa"/>
          </w:tcPr>
          <w:p w14:paraId="1B31ACF5" w14:textId="77777777" w:rsidR="00F97DF3" w:rsidRDefault="00F97DF3" w:rsidP="00F97DF3">
            <w:pPr>
              <w:jc w:val="center"/>
            </w:pPr>
            <w:r>
              <w:t>Reserved</w:t>
            </w:r>
          </w:p>
        </w:tc>
        <w:tc>
          <w:tcPr>
            <w:tcW w:w="1052" w:type="dxa"/>
          </w:tcPr>
          <w:p w14:paraId="5BC50340" w14:textId="77777777" w:rsidR="00F97DF3" w:rsidRDefault="00F97DF3" w:rsidP="00F97DF3">
            <w:pPr>
              <w:jc w:val="center"/>
            </w:pPr>
            <w:r>
              <w:t>MMUS</w:t>
            </w:r>
          </w:p>
        </w:tc>
        <w:tc>
          <w:tcPr>
            <w:tcW w:w="993" w:type="dxa"/>
          </w:tcPr>
          <w:p w14:paraId="301A9CB2" w14:textId="77777777" w:rsidR="00F97DF3" w:rsidRDefault="00F97DF3" w:rsidP="00F97DF3">
            <w:pPr>
              <w:jc w:val="center"/>
            </w:pPr>
            <w:r>
              <w:t>TLBN</w:t>
            </w:r>
          </w:p>
        </w:tc>
        <w:tc>
          <w:tcPr>
            <w:tcW w:w="1417" w:type="dxa"/>
          </w:tcPr>
          <w:p w14:paraId="07FA2877" w14:textId="77777777" w:rsidR="00F97DF3" w:rsidRDefault="00F97DF3" w:rsidP="00F97DF3">
            <w:pPr>
              <w:jc w:val="center"/>
            </w:pPr>
            <w:r>
              <w:t>Reserved</w:t>
            </w:r>
          </w:p>
        </w:tc>
        <w:tc>
          <w:tcPr>
            <w:tcW w:w="709" w:type="dxa"/>
          </w:tcPr>
          <w:p w14:paraId="22EF21DE" w14:textId="77777777" w:rsidR="00F97DF3" w:rsidRDefault="00F97DF3" w:rsidP="00F97DF3">
            <w:pPr>
              <w:jc w:val="center"/>
            </w:pPr>
            <w:r>
              <w:t>FM</w:t>
            </w:r>
          </w:p>
        </w:tc>
        <w:tc>
          <w:tcPr>
            <w:tcW w:w="709" w:type="dxa"/>
          </w:tcPr>
          <w:p w14:paraId="4AF303CF" w14:textId="77777777" w:rsidR="00F97DF3" w:rsidRDefault="00F97DF3" w:rsidP="00F97DF3">
            <w:pPr>
              <w:jc w:val="center"/>
            </w:pPr>
            <w:r>
              <w:t>CB</w:t>
            </w:r>
          </w:p>
        </w:tc>
        <w:tc>
          <w:tcPr>
            <w:tcW w:w="694" w:type="dxa"/>
          </w:tcPr>
          <w:p w14:paraId="67E604F2" w14:textId="77777777" w:rsidR="00F97DF3" w:rsidRDefault="00F97DF3" w:rsidP="00F97DF3">
            <w:pPr>
              <w:jc w:val="center"/>
            </w:pPr>
            <w:r>
              <w:t>SP</w:t>
            </w:r>
          </w:p>
        </w:tc>
        <w:tc>
          <w:tcPr>
            <w:tcW w:w="1324" w:type="dxa"/>
          </w:tcPr>
          <w:p w14:paraId="7E58B591" w14:textId="77777777" w:rsidR="00F97DF3" w:rsidRDefault="00F97DF3" w:rsidP="00F97DF3">
            <w:pPr>
              <w:jc w:val="center"/>
            </w:pPr>
            <w:r>
              <w:t>Reserved</w:t>
            </w:r>
          </w:p>
        </w:tc>
        <w:tc>
          <w:tcPr>
            <w:tcW w:w="855" w:type="dxa"/>
          </w:tcPr>
          <w:p w14:paraId="2C3A6CF8" w14:textId="77777777" w:rsidR="00F97DF3" w:rsidRDefault="00F97DF3" w:rsidP="00F97DF3">
            <w:pPr>
              <w:jc w:val="center"/>
            </w:pPr>
            <w:r>
              <w:t>CST</w:t>
            </w:r>
          </w:p>
        </w:tc>
        <w:tc>
          <w:tcPr>
            <w:tcW w:w="778" w:type="dxa"/>
          </w:tcPr>
          <w:p w14:paraId="58733225" w14:textId="77777777" w:rsidR="00F97DF3" w:rsidRDefault="00F97DF3" w:rsidP="00F97DF3">
            <w:pPr>
              <w:keepNext/>
              <w:jc w:val="center"/>
            </w:pPr>
            <w:r>
              <w:t>CS</w:t>
            </w:r>
          </w:p>
        </w:tc>
      </w:tr>
    </w:tbl>
    <w:p w14:paraId="7A3A16A4" w14:textId="77777777" w:rsidR="00F97DF3" w:rsidRDefault="00F97DF3" w:rsidP="00F97DF3">
      <w:pPr>
        <w:pStyle w:val="Beschriftung"/>
        <w:jc w:val="center"/>
      </w:pPr>
      <w:bookmarkStart w:id="203" w:name="_Ref144635110"/>
      <w:bookmarkStart w:id="204" w:name="_Toc146338649"/>
      <w:r>
        <w:t xml:space="preserve">Table </w:t>
      </w:r>
      <w:r w:rsidR="00BA0425">
        <w:fldChar w:fldCharType="begin"/>
      </w:r>
      <w:r w:rsidR="001D2F47">
        <w:instrText xml:space="preserve"> SEQ Table \* ARABIC </w:instrText>
      </w:r>
      <w:r w:rsidR="00BA0425">
        <w:fldChar w:fldCharType="separate"/>
      </w:r>
      <w:r w:rsidR="008964C4">
        <w:rPr>
          <w:noProof/>
        </w:rPr>
        <w:t>12</w:t>
      </w:r>
      <w:r w:rsidR="00BA0425">
        <w:rPr>
          <w:noProof/>
        </w:rPr>
        <w:fldChar w:fldCharType="end"/>
      </w:r>
      <w:bookmarkEnd w:id="203"/>
      <w:r>
        <w:t xml:space="preserve"> - Debug Extension</w:t>
      </w:r>
      <w:bookmarkEnd w:id="204"/>
    </w:p>
    <w:p w14:paraId="21838DF6" w14:textId="77777777" w:rsidR="00F97DF3" w:rsidRDefault="00F97DF3" w:rsidP="00F97DF3">
      <w:r>
        <w:t>[MMUS|</w:t>
      </w:r>
      <w:r>
        <w:tab/>
        <w:t>MMU state</w:t>
      </w:r>
    </w:p>
    <w:p w14:paraId="4EE9DDEC" w14:textId="77777777" w:rsidR="00F97DF3" w:rsidRDefault="00F97DF3" w:rsidP="00F97DF3">
      <w:r>
        <w:tab/>
      </w:r>
      <w:r>
        <w:tab/>
      </w:r>
      <w:r>
        <w:tab/>
      </w:r>
      <w:r>
        <w:tab/>
        <w:t>0 – TLB hit; 1- TLB miss</w:t>
      </w:r>
    </w:p>
    <w:p w14:paraId="7CF3927A" w14:textId="77777777" w:rsidR="00F97DF3" w:rsidRDefault="00F97DF3" w:rsidP="00F97DF3">
      <w:r>
        <w:t>[TLBN]</w:t>
      </w:r>
      <w:r>
        <w:tab/>
      </w:r>
      <w:r>
        <w:tab/>
        <w:t>TLB number</w:t>
      </w:r>
    </w:p>
    <w:p w14:paraId="27475A2B" w14:textId="77777777" w:rsidR="00F97DF3" w:rsidRDefault="00F97DF3" w:rsidP="00F97DF3">
      <w:r>
        <w:tab/>
      </w:r>
      <w:r>
        <w:tab/>
      </w:r>
      <w:r>
        <w:tab/>
      </w:r>
      <w:r>
        <w:tab/>
      </w:r>
      <w:proofErr w:type="gramStart"/>
      <w:r>
        <w:t>for</w:t>
      </w:r>
      <w:proofErr w:type="gramEnd"/>
      <w:r>
        <w:t xml:space="preserve"> TLB hit – number of the TLB that delivered the hit</w:t>
      </w:r>
    </w:p>
    <w:p w14:paraId="775AE33B" w14:textId="77777777" w:rsidR="00824844" w:rsidRDefault="00F97DF3" w:rsidP="00F97DF3">
      <w:r>
        <w:tab/>
      </w:r>
      <w:r>
        <w:tab/>
      </w:r>
      <w:r>
        <w:tab/>
      </w:r>
      <w:r>
        <w:tab/>
      </w:r>
      <w:proofErr w:type="gramStart"/>
      <w:r>
        <w:t>for</w:t>
      </w:r>
      <w:proofErr w:type="gramEnd"/>
      <w:r>
        <w:t xml:space="preserve"> TLB miss – number of the TLB that </w:t>
      </w:r>
      <w:r w:rsidR="00824844">
        <w:t>was refilled by the miss</w:t>
      </w:r>
    </w:p>
    <w:p w14:paraId="74CC56CD" w14:textId="77777777" w:rsidR="00824844" w:rsidRDefault="00824844" w:rsidP="00F97DF3">
      <w:r>
        <w:t>[FM]</w:t>
      </w:r>
      <w:r>
        <w:tab/>
      </w:r>
      <w:r>
        <w:tab/>
      </w:r>
      <w:r>
        <w:tab/>
        <w:t>Frozen miss</w:t>
      </w:r>
    </w:p>
    <w:p w14:paraId="5E2AE6CA" w14:textId="77777777" w:rsidR="00824844" w:rsidRDefault="00824844" w:rsidP="00F97DF3">
      <w:r>
        <w:tab/>
      </w:r>
      <w:r>
        <w:tab/>
      </w:r>
      <w:r>
        <w:tab/>
      </w:r>
      <w:r>
        <w:tab/>
        <w:t xml:space="preserve">If the cache is frozen, no new lines are allocated on a read miss. </w:t>
      </w:r>
      <w:r>
        <w:tab/>
      </w:r>
      <w:r>
        <w:tab/>
      </w:r>
      <w:r>
        <w:tab/>
      </w:r>
      <w:r>
        <w:tab/>
        <w:t xml:space="preserve">         </w:t>
      </w:r>
      <w:r>
        <w:tab/>
        <w:t xml:space="preserve">However, unvalid data will be replaced as long the tag of the line does   </w:t>
      </w:r>
      <w:r>
        <w:tab/>
      </w:r>
      <w:r>
        <w:tab/>
      </w:r>
      <w:r>
        <w:tab/>
      </w:r>
      <w:r>
        <w:tab/>
        <w:t xml:space="preserve">not change. In case the </w:t>
      </w:r>
      <w:proofErr w:type="gramStart"/>
      <w:r>
        <w:t>results of a read miss is</w:t>
      </w:r>
      <w:proofErr w:type="gramEnd"/>
      <w:r>
        <w:t xml:space="preserve"> not cached, the FM bit </w:t>
      </w:r>
      <w:r>
        <w:tab/>
      </w:r>
      <w:r>
        <w:tab/>
      </w:r>
      <w:r>
        <w:tab/>
      </w:r>
      <w:r>
        <w:tab/>
        <w:t>is switched on.</w:t>
      </w:r>
    </w:p>
    <w:p w14:paraId="2EE4B803" w14:textId="77777777" w:rsidR="00824844" w:rsidRDefault="00824844" w:rsidP="00F97DF3">
      <w:r>
        <w:t>[CB]</w:t>
      </w:r>
      <w:r>
        <w:tab/>
      </w:r>
      <w:r>
        <w:tab/>
      </w:r>
      <w:r>
        <w:tab/>
        <w:t>Cache bypass</w:t>
      </w:r>
    </w:p>
    <w:p w14:paraId="177422C2" w14:textId="77777777" w:rsidR="00824844" w:rsidRDefault="00824844" w:rsidP="00F97DF3">
      <w:r>
        <w:tab/>
      </w:r>
      <w:r>
        <w:tab/>
      </w:r>
      <w:r>
        <w:tab/>
      </w:r>
      <w:r>
        <w:tab/>
        <w:t>Is set to 1, if cache bypass was used (cache disabled in CCR)</w:t>
      </w:r>
    </w:p>
    <w:p w14:paraId="5D6633E2" w14:textId="77777777" w:rsidR="00824844" w:rsidRDefault="00824844" w:rsidP="00F97DF3">
      <w:r>
        <w:t>[SP]</w:t>
      </w:r>
      <w:r>
        <w:tab/>
      </w:r>
      <w:r>
        <w:tab/>
      </w:r>
      <w:r>
        <w:tab/>
        <w:t>Scratchpad</w:t>
      </w:r>
    </w:p>
    <w:p w14:paraId="34E142EA" w14:textId="77777777" w:rsidR="00824844" w:rsidRDefault="00824844" w:rsidP="00F97DF3">
      <w:r>
        <w:tab/>
      </w:r>
      <w:r>
        <w:tab/>
      </w:r>
      <w:r>
        <w:tab/>
      </w:r>
      <w:r>
        <w:tab/>
        <w:t>Is set to 1, if the request was answered by the local scratchpad RAM</w:t>
      </w:r>
    </w:p>
    <w:p w14:paraId="40D0CE5E" w14:textId="77777777" w:rsidR="00824844" w:rsidRDefault="00824844" w:rsidP="00F97DF3">
      <w:r>
        <w:lastRenderedPageBreak/>
        <w:t>[CST]</w:t>
      </w:r>
      <w:r>
        <w:tab/>
      </w:r>
      <w:r>
        <w:tab/>
        <w:t>Cache State</w:t>
      </w:r>
    </w:p>
    <w:p w14:paraId="2589D14E" w14:textId="77777777" w:rsidR="00824844" w:rsidRDefault="00824844" w:rsidP="00F97DF3">
      <w:r>
        <w:tab/>
      </w:r>
      <w:r>
        <w:tab/>
      </w:r>
      <w:r>
        <w:tab/>
      </w:r>
      <w:r>
        <w:tab/>
        <w:t>00 – read hit, 01 – read miss, 10 – write hit, 11 – write miss</w:t>
      </w:r>
    </w:p>
    <w:p w14:paraId="332F590E" w14:textId="77777777" w:rsidR="00824844" w:rsidRDefault="00824844" w:rsidP="00F97DF3">
      <w:r>
        <w:t>[CS]</w:t>
      </w:r>
      <w:r>
        <w:tab/>
      </w:r>
      <w:r>
        <w:tab/>
      </w:r>
      <w:r>
        <w:tab/>
        <w:t>Cache Set</w:t>
      </w:r>
    </w:p>
    <w:p w14:paraId="3A783F02" w14:textId="77777777" w:rsidR="00824844" w:rsidRDefault="00824844" w:rsidP="00F97DF3">
      <w:r>
        <w:tab/>
      </w:r>
      <w:r>
        <w:tab/>
      </w:r>
      <w:r>
        <w:tab/>
      </w:r>
      <w:r>
        <w:tab/>
      </w:r>
      <w:proofErr w:type="gramStart"/>
      <w:r>
        <w:t>for</w:t>
      </w:r>
      <w:proofErr w:type="gramEnd"/>
      <w:r>
        <w:t xml:space="preserve"> read/write hit – number of set which produced the hit</w:t>
      </w:r>
    </w:p>
    <w:p w14:paraId="32161029" w14:textId="77777777" w:rsidR="00824844" w:rsidRDefault="00824844" w:rsidP="00F97DF3">
      <w:r>
        <w:tab/>
      </w:r>
      <w:r>
        <w:tab/>
      </w:r>
      <w:r>
        <w:tab/>
      </w:r>
      <w:r>
        <w:tab/>
      </w:r>
      <w:proofErr w:type="gramStart"/>
      <w:r>
        <w:t>for</w:t>
      </w:r>
      <w:proofErr w:type="gramEnd"/>
      <w:r>
        <w:t xml:space="preserve"> read miss – number of set refilled by miss processing</w:t>
      </w:r>
    </w:p>
    <w:p w14:paraId="1376C5F8" w14:textId="77777777" w:rsidR="00E11A96" w:rsidRDefault="00824844" w:rsidP="00F97DF3">
      <w:r>
        <w:tab/>
      </w:r>
      <w:r>
        <w:tab/>
      </w:r>
      <w:r>
        <w:tab/>
      </w:r>
      <w:r>
        <w:tab/>
      </w:r>
      <w:proofErr w:type="gramStart"/>
      <w:r>
        <w:t>for</w:t>
      </w:r>
      <w:proofErr w:type="gramEnd"/>
      <w:r>
        <w:t xml:space="preserve"> write miss – 0b00 (no allocate on write miss)</w:t>
      </w:r>
    </w:p>
    <w:p w14:paraId="4E958319" w14:textId="77777777" w:rsidR="00824844" w:rsidRDefault="00824844" w:rsidP="00F97DF3"/>
    <w:p w14:paraId="58D34546" w14:textId="77777777" w:rsidR="00DB6641" w:rsidRDefault="00E11A96" w:rsidP="00F97DF3">
      <w:r>
        <w:t>The Debug Extension is extensively used in all testbenches of the Cache Sub-System. The mechanism is straight forward as shown below:</w:t>
      </w:r>
    </w:p>
    <w:p w14:paraId="3C157D8D" w14:textId="77777777" w:rsidR="00E11A96" w:rsidRDefault="00E11A96" w:rsidP="00F97DF3"/>
    <w:p w14:paraId="1F7E4C03" w14:textId="77777777" w:rsidR="00E11A96" w:rsidRPr="00DB6641" w:rsidRDefault="00E11A96"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dwrite(</w:t>
      </w:r>
      <w:proofErr w:type="gramEnd"/>
      <w:r w:rsidRPr="00DB6641">
        <w:rPr>
          <w:rStyle w:val="apple-converted-space"/>
          <w:rFonts w:ascii="Courier New" w:hAnsi="Courier New"/>
          <w:sz w:val="18"/>
        </w:rPr>
        <w:t>addr, data, length, asi, flush, flushl, lock, debug);</w:t>
      </w:r>
    </w:p>
    <w:p w14:paraId="4B36D4FF" w14:textId="77777777" w:rsidR="00E11A96" w:rsidRPr="00DB6641" w:rsidRDefault="00E11A96"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assert(</w:t>
      </w:r>
      <w:proofErr w:type="gramEnd"/>
      <w:r w:rsidRPr="00DB6641">
        <w:rPr>
          <w:rStyle w:val="apple-converted-space"/>
          <w:rFonts w:ascii="Courier New" w:hAnsi="Courier New"/>
          <w:sz w:val="18"/>
        </w:rPr>
        <w:t>CACHEWRITEMISS_CHECK(*debug));</w:t>
      </w:r>
    </w:p>
    <w:p w14:paraId="11962689" w14:textId="77777777" w:rsidR="009F20B6" w:rsidRDefault="00E11A96" w:rsidP="00E11A96">
      <w:r>
        <w:t xml:space="preserve">The dwrite method is a testbench function, which sends a write transaction to the data socket (dcio) of the cache. The last argument of the function is an unsigned int pointer (debug). During execution of the transaction the components of the Cache Sub-System </w:t>
      </w:r>
      <w:r w:rsidR="009F20B6">
        <w:t>update the pointed debug field. Depending on the state of the system different bits are set. With this information the expected behavior can be checked after return of the transaction.</w:t>
      </w:r>
    </w:p>
    <w:p w14:paraId="48511ED3" w14:textId="77777777" w:rsidR="009F20B6" w:rsidRDefault="009F20B6" w:rsidP="00E11A96">
      <w:r>
        <w:t>In the example above the CACHEWRITEMISS_CHECK macro is connected with an assertion to make sure that the transaction was a write miss.</w:t>
      </w:r>
    </w:p>
    <w:p w14:paraId="6B18624F" w14:textId="77777777" w:rsidR="00A138B4" w:rsidRDefault="00A138B4" w:rsidP="00A138B4">
      <w:pPr>
        <w:pStyle w:val="berschrift2"/>
        <w:jc w:val="both"/>
        <w:rPr>
          <w:lang w:val="en-US"/>
        </w:rPr>
      </w:pPr>
      <w:r w:rsidRPr="00362298">
        <w:rPr>
          <w:lang w:val="en-US"/>
        </w:rPr>
        <w:tab/>
      </w:r>
      <w:bookmarkStart w:id="205" w:name="_Toc130900940"/>
      <w:bookmarkStart w:id="206" w:name="_Toc187229176"/>
      <w:bookmarkStart w:id="207" w:name="_Toc313625402"/>
      <w:r w:rsidRPr="00362298">
        <w:rPr>
          <w:lang w:val="en-US"/>
        </w:rPr>
        <w:t>Internal Structure</w:t>
      </w:r>
      <w:bookmarkEnd w:id="205"/>
      <w:bookmarkEnd w:id="206"/>
      <w:bookmarkEnd w:id="207"/>
    </w:p>
    <w:p w14:paraId="218072DA" w14:textId="77777777" w:rsidR="00A138B4" w:rsidRPr="00376E6D" w:rsidRDefault="00A138B4" w:rsidP="00A138B4">
      <w:pPr>
        <w:pStyle w:val="Default"/>
        <w:rPr>
          <w:lang w:val="en-US"/>
        </w:rPr>
      </w:pPr>
      <w:r w:rsidRPr="00376E6D">
        <w:rPr>
          <w:lang w:val="en-US"/>
        </w:rPr>
        <w:t>This section briefly describes the internal structure of the Cache-Subsystem SystemC IP. Detailed descriptions as well as inheritance and collaboration diagrams can be found in the doxygen documentation.</w:t>
      </w:r>
    </w:p>
    <w:p w14:paraId="57C2DC4D" w14:textId="77777777" w:rsidR="00A138B4" w:rsidRPr="00376E6D" w:rsidRDefault="00A138B4" w:rsidP="00A138B4">
      <w:pPr>
        <w:pStyle w:val="Default"/>
        <w:rPr>
          <w:lang w:val="en-US"/>
        </w:rPr>
      </w:pPr>
    </w:p>
    <w:p w14:paraId="698A5E45" w14:textId="77777777" w:rsidR="00A138B4" w:rsidRPr="00376E6D" w:rsidRDefault="00A138B4" w:rsidP="00A138B4">
      <w:pPr>
        <w:pStyle w:val="Default"/>
        <w:rPr>
          <w:lang w:val="en-US"/>
        </w:rPr>
      </w:pPr>
      <w:r w:rsidRPr="00376E6D">
        <w:rPr>
          <w:lang w:val="en-US"/>
        </w:rPr>
        <w:t>The Cache-Subsystem IP is formed by multiple source files, which can be found in the models/mmu_cache/lib directory.</w:t>
      </w:r>
    </w:p>
    <w:p w14:paraId="7C4F7745" w14:textId="77777777" w:rsidR="001808B0" w:rsidRDefault="00A138B4" w:rsidP="00A138B4">
      <w:pPr>
        <w:pStyle w:val="berschrift3"/>
      </w:pPr>
      <w:bookmarkStart w:id="208" w:name="_Toc187229177"/>
      <w:bookmarkStart w:id="209" w:name="_Toc313625403"/>
      <w:r>
        <w:t>The defines.h file</w:t>
      </w:r>
      <w:bookmarkEnd w:id="208"/>
      <w:bookmarkEnd w:id="209"/>
    </w:p>
    <w:p w14:paraId="0F9F9C16" w14:textId="77777777" w:rsidR="001808B0" w:rsidRDefault="001808B0" w:rsidP="001808B0">
      <w:r>
        <w:t>This file contains all globally relevant macro and data</w:t>
      </w:r>
      <w:r w:rsidR="00822076">
        <w:t xml:space="preserve"> </w:t>
      </w:r>
      <w:r>
        <w:t>typ</w:t>
      </w:r>
      <w:r w:rsidR="00822076">
        <w:t>e</w:t>
      </w:r>
      <w:r>
        <w:t xml:space="preserve"> definitions. It defines the structure of the cacheline (t_cache_line), the data cache entries (t_cache_data), the cache tags (t_cache_tag), the mmu page table entries (t_PTE_context) and the virtual address tag (t_VAT). </w:t>
      </w:r>
    </w:p>
    <w:p w14:paraId="7933C1F1" w14:textId="77777777" w:rsidR="00A138B4" w:rsidRPr="001808B0" w:rsidRDefault="001808B0" w:rsidP="001808B0">
      <w:r>
        <w:t xml:space="preserve">Moreover, the file contains macros for unified formatting of debug output (DUMP), as well as SET and CHECK methods for handling of the debug payload extension described in section </w:t>
      </w:r>
      <w:r w:rsidR="00BA0425">
        <w:fldChar w:fldCharType="begin"/>
      </w:r>
      <w:r w:rsidR="0093181E">
        <w:instrText xml:space="preserve"> REF _Ref144546772 \r \h </w:instrText>
      </w:r>
      <w:r w:rsidR="00BA0425">
        <w:fldChar w:fldCharType="separate"/>
      </w:r>
      <w:r w:rsidR="00937609">
        <w:t>6.1.6</w:t>
      </w:r>
      <w:r w:rsidR="00BA0425">
        <w:fldChar w:fldCharType="end"/>
      </w:r>
      <w:r>
        <w:t>.</w:t>
      </w:r>
    </w:p>
    <w:p w14:paraId="51A44578" w14:textId="77777777" w:rsidR="001808B0" w:rsidRDefault="00A138B4" w:rsidP="00A138B4">
      <w:pPr>
        <w:pStyle w:val="berschrift3"/>
      </w:pPr>
      <w:bookmarkStart w:id="210" w:name="_Toc187229178"/>
      <w:bookmarkStart w:id="211" w:name="_Toc313625404"/>
      <w:r>
        <w:t>The payload_extension files</w:t>
      </w:r>
      <w:bookmarkEnd w:id="210"/>
      <w:bookmarkEnd w:id="211"/>
    </w:p>
    <w:p w14:paraId="2609DD71" w14:textId="77777777" w:rsidR="00A60FB4" w:rsidRDefault="001808B0" w:rsidP="00A60FB4">
      <w:r>
        <w:t xml:space="preserve">The </w:t>
      </w:r>
      <w:r w:rsidRPr="00A60FB4">
        <w:rPr>
          <w:i/>
        </w:rPr>
        <w:t>mmu_cache</w:t>
      </w:r>
      <w:r>
        <w:t xml:space="preserve"> model features two </w:t>
      </w:r>
      <w:r w:rsidRPr="00A60FB4">
        <w:rPr>
          <w:i/>
        </w:rPr>
        <w:t>tlm::simple_target_sockets</w:t>
      </w:r>
      <w:r>
        <w:t xml:space="preserve"> </w:t>
      </w:r>
      <w:r w:rsidR="00A60FB4">
        <w:t xml:space="preserve">for connection of the </w:t>
      </w:r>
      <w:proofErr w:type="gramStart"/>
      <w:r w:rsidR="00A60FB4">
        <w:t>cpu</w:t>
      </w:r>
      <w:proofErr w:type="gramEnd"/>
      <w:r w:rsidR="00A60FB4">
        <w:t xml:space="preserve"> instruction and data ports. These connections implement a simple point-to-</w:t>
      </w:r>
      <w:r w:rsidR="00A60FB4">
        <w:lastRenderedPageBreak/>
        <w:t>point communication, which can be realized, widely relying on TLM2 generic payload. Only a few optional payload extensions are required.</w:t>
      </w:r>
    </w:p>
    <w:p w14:paraId="63811183" w14:textId="77777777" w:rsidR="00A60FB4" w:rsidRDefault="00A60FB4" w:rsidP="00A60FB4">
      <w:r>
        <w:t>The payload extensions for the instruction cache input/output socket (icio) are implemented by the files icio_payload_extensions.h/cpp.</w:t>
      </w:r>
    </w:p>
    <w:p w14:paraId="6989CA25" w14:textId="77777777" w:rsidR="00A60FB4" w:rsidRDefault="00A60FB4" w:rsidP="00A60FB4"/>
    <w:p w14:paraId="661CDB6F"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14:paraId="7C1B2409"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14:paraId="384270FF"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instruction cache</w:t>
      </w:r>
    </w:p>
    <w:p w14:paraId="67F5A6B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w:t>
      </w:r>
    </w:p>
    <w:p w14:paraId="5609067B"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instruction cache line</w:t>
      </w:r>
    </w:p>
    <w:p w14:paraId="334A7447"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flushl;</w:t>
      </w:r>
    </w:p>
    <w:p w14:paraId="4A5B883B"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14:paraId="3486215E"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fline;</w:t>
      </w:r>
    </w:p>
    <w:p w14:paraId="18BAD623" w14:textId="77777777"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14:paraId="52B5BF07" w14:textId="77777777" w:rsidR="00A60FB4" w:rsidRDefault="00A60FB4" w:rsidP="00A60FB4">
      <w:r>
        <w:t>The payload extensions for the data cache input/output socket (dcio) are implemented by the files dcio_payload_extensions.h/cpp.</w:t>
      </w:r>
    </w:p>
    <w:p w14:paraId="216E3FDE" w14:textId="77777777"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1D94F6B3"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14:paraId="76C8FCB4"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14:paraId="179370C4"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14:paraId="0E59CDEC"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asi;</w:t>
      </w:r>
    </w:p>
    <w:p w14:paraId="263D8B7C"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 xml:space="preserve"> data cache</w:t>
      </w:r>
    </w:p>
    <w:p w14:paraId="221CE918"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w:t>
      </w:r>
    </w:p>
    <w:p w14:paraId="4A26F76A"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14:paraId="53EE721A"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flushl;</w:t>
      </w:r>
    </w:p>
    <w:p w14:paraId="7D9C2C0E"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lock</w:t>
      </w:r>
      <w:proofErr w:type="gramEnd"/>
      <w:r w:rsidRPr="00DB6641">
        <w:rPr>
          <w:rStyle w:val="apple-converted-space"/>
          <w:rFonts w:ascii="Courier New" w:hAnsi="Courier New"/>
          <w:sz w:val="18"/>
        </w:rPr>
        <w:t xml:space="preserve"> cache line</w:t>
      </w:r>
    </w:p>
    <w:p w14:paraId="6B530267"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lock;</w:t>
      </w:r>
    </w:p>
    <w:p w14:paraId="6A902A38" w14:textId="77777777"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debug</w:t>
      </w:r>
      <w:proofErr w:type="gramEnd"/>
      <w:r w:rsidRPr="00DB6641">
        <w:rPr>
          <w:rStyle w:val="apple-converted-space"/>
          <w:rFonts w:ascii="Courier New" w:hAnsi="Courier New"/>
          <w:sz w:val="18"/>
        </w:rPr>
        <w:t xml:space="preserve"> information</w:t>
      </w:r>
    </w:p>
    <w:p w14:paraId="37B0897A" w14:textId="77777777" w:rsidR="00A138B4" w:rsidRPr="00DB6641" w:rsidRDefault="00A60FB4" w:rsidP="00A60FB4">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 debug;</w:t>
      </w:r>
    </w:p>
    <w:p w14:paraId="0A96CCB7" w14:textId="77777777" w:rsidR="00A138B4" w:rsidRDefault="00A138B4" w:rsidP="00A138B4">
      <w:pPr>
        <w:pStyle w:val="berschrift3"/>
      </w:pPr>
      <w:bookmarkStart w:id="212" w:name="_Toc187229179"/>
      <w:bookmarkStart w:id="213" w:name="_Toc313625405"/>
      <w:r>
        <w:t>The mem_if.h file</w:t>
      </w:r>
      <w:bookmarkEnd w:id="212"/>
      <w:bookmarkEnd w:id="213"/>
    </w:p>
    <w:p w14:paraId="56382F38" w14:textId="77777777" w:rsidR="00A138B4" w:rsidRDefault="00A138B4" w:rsidP="00A138B4">
      <w:r>
        <w:t xml:space="preserve">The </w:t>
      </w:r>
      <w:r w:rsidRPr="00FC0528">
        <w:rPr>
          <w:i/>
        </w:rPr>
        <w:t>mem_if.h</w:t>
      </w:r>
      <w:r>
        <w:t xml:space="preserve"> file defines a generic memory interface that is directly or indirectly implemented by almost all the classes of the Cache Sub-System (</w:t>
      </w:r>
      <w:r w:rsidR="00BA0425">
        <w:fldChar w:fldCharType="begin"/>
      </w:r>
      <w:r w:rsidR="003F45A7">
        <w:instrText xml:space="preserve"> REF _Ref144531668 \h </w:instrText>
      </w:r>
      <w:r w:rsidR="00BA0425">
        <w:fldChar w:fldCharType="separate"/>
      </w:r>
      <w:r w:rsidR="00937609">
        <w:t xml:space="preserve">Figure </w:t>
      </w:r>
      <w:r w:rsidR="00937609">
        <w:rPr>
          <w:noProof/>
        </w:rPr>
        <w:t>7</w:t>
      </w:r>
      <w:r w:rsidR="00BA0425">
        <w:fldChar w:fldCharType="end"/>
      </w:r>
      <w:r>
        <w:t xml:space="preserve">). </w:t>
      </w:r>
    </w:p>
    <w:p w14:paraId="44784DA9" w14:textId="77777777" w:rsidR="00A138B4" w:rsidRDefault="00A138B4" w:rsidP="00A138B4">
      <w:r>
        <w:t xml:space="preserve">The </w:t>
      </w:r>
      <w:r w:rsidRPr="00FC0528">
        <w:rPr>
          <w:i/>
        </w:rPr>
        <w:t xml:space="preserve">class mem_if </w:t>
      </w:r>
      <w:r>
        <w:t>is an abstract class with two virtual member functions:</w:t>
      </w:r>
    </w:p>
    <w:p w14:paraId="56482FD3" w14:textId="77777777"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14:paraId="2A5F8CEB"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virtual</w:t>
      </w:r>
      <w:proofErr w:type="gramEnd"/>
      <w:r w:rsidRPr="00DB6641">
        <w:rPr>
          <w:rStyle w:val="apple-converted-space"/>
          <w:rFonts w:ascii="Courier New" w:hAnsi="Courier New"/>
          <w:sz w:val="18"/>
        </w:rPr>
        <w:t xml:space="preserve"> void mem_write(unsigned int addr, unsigned char * data, unsigned int length, sc_core::sc_time * t, unsigned int * debug) {};</w:t>
      </w:r>
    </w:p>
    <w:p w14:paraId="2EADCFFD"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p>
    <w:p w14:paraId="5D10F4BA" w14:textId="77777777" w:rsidR="00A21CAB" w:rsidRPr="00DB6641" w:rsidRDefault="00A21CAB" w:rsidP="00A21CA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virtual</w:t>
      </w:r>
      <w:proofErr w:type="gramEnd"/>
      <w:r w:rsidRPr="00DB6641">
        <w:rPr>
          <w:rStyle w:val="apple-converted-space"/>
          <w:rFonts w:ascii="Courier New" w:hAnsi="Courier New"/>
          <w:sz w:val="18"/>
        </w:rPr>
        <w:t xml:space="preserve"> void mem_read(unsigned int addr, unsigned char * data, unsigned int length, sc_core::sc_time * t, unsigned int * debug) {};</w:t>
      </w:r>
    </w:p>
    <w:p w14:paraId="6E8958E9" w14:textId="77777777" w:rsidR="00A138B4" w:rsidRPr="001568E3" w:rsidRDefault="00A138B4" w:rsidP="00A138B4">
      <w:r>
        <w:t xml:space="preserve">The same interface is used to e.g. access the ahb master interface in class </w:t>
      </w:r>
      <w:r w:rsidRPr="00FC0528">
        <w:rPr>
          <w:i/>
        </w:rPr>
        <w:t>mmu_cache</w:t>
      </w:r>
      <w:r>
        <w:t xml:space="preserve"> or the </w:t>
      </w:r>
      <w:r w:rsidRPr="00FC0528">
        <w:rPr>
          <w:i/>
        </w:rPr>
        <w:t>tlb_adapters</w:t>
      </w:r>
      <w:r>
        <w:t xml:space="preserve"> of the </w:t>
      </w:r>
      <w:r w:rsidRPr="00FC0528">
        <w:rPr>
          <w:i/>
        </w:rPr>
        <w:t>mmu</w:t>
      </w:r>
      <w:r>
        <w:t>. This way cache misses can be easily redirected depending on configuration options (late binding).</w:t>
      </w:r>
    </w:p>
    <w:p w14:paraId="2624DE94" w14:textId="77777777" w:rsidR="00A138B4" w:rsidRDefault="00A138B4" w:rsidP="00A138B4">
      <w:pPr>
        <w:keepNext/>
      </w:pPr>
      <w:r>
        <w:rPr>
          <w:noProof/>
          <w:lang w:val="de-DE"/>
        </w:rPr>
        <w:lastRenderedPageBreak/>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7" cstate="print"/>
                    <a:stretch>
                      <a:fillRect/>
                    </a:stretch>
                  </pic:blipFill>
                  <pic:spPr>
                    <a:xfrm>
                      <a:off x="0" y="0"/>
                      <a:ext cx="6120765" cy="4150360"/>
                    </a:xfrm>
                    <a:prstGeom prst="rect">
                      <a:avLst/>
                    </a:prstGeom>
                  </pic:spPr>
                </pic:pic>
              </a:graphicData>
            </a:graphic>
          </wp:inline>
        </w:drawing>
      </w:r>
    </w:p>
    <w:p w14:paraId="6F7B9806" w14:textId="77777777" w:rsidR="00A138B4" w:rsidRDefault="00A138B4" w:rsidP="00A138B4">
      <w:pPr>
        <w:pStyle w:val="Beschriftung"/>
        <w:jc w:val="center"/>
      </w:pPr>
      <w:bookmarkStart w:id="214" w:name="_Ref144531668"/>
      <w:bookmarkStart w:id="215" w:name="_Toc166210401"/>
      <w:r>
        <w:t xml:space="preserve">Figure </w:t>
      </w:r>
      <w:r w:rsidR="00BA0425">
        <w:fldChar w:fldCharType="begin"/>
      </w:r>
      <w:r w:rsidR="001D2F47">
        <w:instrText xml:space="preserve"> SEQ Figure \* ARABIC </w:instrText>
      </w:r>
      <w:r w:rsidR="00BA0425">
        <w:fldChar w:fldCharType="separate"/>
      </w:r>
      <w:r w:rsidR="00937609">
        <w:rPr>
          <w:noProof/>
        </w:rPr>
        <w:t>7</w:t>
      </w:r>
      <w:r w:rsidR="00BA0425">
        <w:rPr>
          <w:noProof/>
        </w:rPr>
        <w:fldChar w:fldCharType="end"/>
      </w:r>
      <w:bookmarkEnd w:id="214"/>
      <w:r>
        <w:t xml:space="preserve"> - Generic Memory Interface / Dependencies</w:t>
      </w:r>
      <w:bookmarkEnd w:id="215"/>
    </w:p>
    <w:p w14:paraId="73840A39" w14:textId="77777777" w:rsidR="00A138B4" w:rsidRDefault="00A138B4" w:rsidP="00A138B4">
      <w:pPr>
        <w:pStyle w:val="berschrift3"/>
      </w:pPr>
      <w:bookmarkStart w:id="216" w:name="_Toc187229180"/>
      <w:bookmarkStart w:id="217" w:name="_Toc313625406"/>
      <w:r>
        <w:t>The mmu_cache_if.h file</w:t>
      </w:r>
      <w:bookmarkEnd w:id="216"/>
      <w:bookmarkEnd w:id="217"/>
    </w:p>
    <w:p w14:paraId="2B892A37" w14:textId="77777777" w:rsidR="00A138B4" w:rsidRDefault="00A138B4" w:rsidP="00A138B4">
      <w:r>
        <w:t xml:space="preserve">The </w:t>
      </w:r>
      <w:r w:rsidRPr="00B36E1A">
        <w:rPr>
          <w:i/>
        </w:rPr>
        <w:t>mmu_cache_if</w:t>
      </w:r>
      <w:r>
        <w:t xml:space="preserve"> class extends the </w:t>
      </w:r>
      <w:r w:rsidRPr="00B36E1A">
        <w:rPr>
          <w:i/>
        </w:rPr>
        <w:t>mem_if</w:t>
      </w:r>
      <w:r>
        <w:t xml:space="preserve"> class by member functions that provide access to the Cache Control Register. The Cache Control Register is implemented at the top-level of class </w:t>
      </w:r>
      <w:r w:rsidRPr="00B36E1A">
        <w:rPr>
          <w:i/>
        </w:rPr>
        <w:t>mmu_cache.</w:t>
      </w:r>
      <w:r>
        <w:t xml:space="preserve"> Many sub-components, such as the caches and the mmu need to read/write the ahb master interface of </w:t>
      </w:r>
      <w:r w:rsidRPr="00B36E1A">
        <w:rPr>
          <w:i/>
        </w:rPr>
        <w:t>mmu_cache</w:t>
      </w:r>
      <w:r>
        <w:t xml:space="preserve"> or execute checks on the Cache Control Register. These components expect a pointer of type </w:t>
      </w:r>
      <w:r w:rsidRPr="00B36E1A">
        <w:rPr>
          <w:i/>
        </w:rPr>
        <w:t>mmu_cache_if</w:t>
      </w:r>
      <w:r>
        <w:t xml:space="preserve"> as a constructor argument.</w:t>
      </w:r>
    </w:p>
    <w:p w14:paraId="48253D0C" w14:textId="77777777" w:rsidR="00A138B4" w:rsidRDefault="00A138B4" w:rsidP="00A138B4">
      <w:pPr>
        <w:pStyle w:val="berschrift3"/>
      </w:pPr>
      <w:bookmarkStart w:id="218" w:name="_Toc187229181"/>
      <w:bookmarkStart w:id="219" w:name="_Toc313625407"/>
      <w:r>
        <w:t>The mmu_cache.h/cpp files</w:t>
      </w:r>
      <w:bookmarkEnd w:id="218"/>
      <w:bookmarkEnd w:id="219"/>
    </w:p>
    <w:p w14:paraId="57A3D09F" w14:textId="77777777" w:rsidR="00A138B4" w:rsidRDefault="00A138B4" w:rsidP="00A138B4">
      <w:r>
        <w:t xml:space="preserve">The files declare and implement the top-level class of the Cache Sub-System. The class </w:t>
      </w:r>
      <w:r w:rsidRPr="000622CD">
        <w:rPr>
          <w:i/>
        </w:rPr>
        <w:t>mmu_cache</w:t>
      </w:r>
      <w:r>
        <w:t xml:space="preserve"> inherits the abstract </w:t>
      </w:r>
      <w:r w:rsidRPr="00EC7CCF">
        <w:rPr>
          <w:i/>
        </w:rPr>
        <w:t>mmu_cache_if</w:t>
      </w:r>
      <w:r>
        <w:t xml:space="preserve"> interface and holds a set of pointers to various sub-components:</w:t>
      </w:r>
    </w:p>
    <w:p w14:paraId="428746BE" w14:textId="77777777" w:rsidR="00A138B4" w:rsidRPr="007D421E" w:rsidRDefault="00A138B4" w:rsidP="00A138B4">
      <w:pPr>
        <w:rPr>
          <w:i/>
        </w:rPr>
      </w:pPr>
      <w:proofErr w:type="gramStart"/>
      <w:r w:rsidRPr="007D421E">
        <w:rPr>
          <w:i/>
        </w:rPr>
        <w:t>ivectorcache</w:t>
      </w:r>
      <w:proofErr w:type="gramEnd"/>
      <w:r w:rsidRPr="007D421E">
        <w:rPr>
          <w:i/>
        </w:rPr>
        <w:t>* icache</w:t>
      </w:r>
      <w:r w:rsidRPr="007D421E">
        <w:rPr>
          <w:i/>
        </w:rPr>
        <w:tab/>
      </w:r>
      <w:r w:rsidRPr="007D421E">
        <w:rPr>
          <w:i/>
        </w:rPr>
        <w:tab/>
        <w:t>- instruction cache pointer</w:t>
      </w:r>
    </w:p>
    <w:p w14:paraId="5AB1BED7" w14:textId="77777777" w:rsidR="00A138B4" w:rsidRPr="007D421E" w:rsidRDefault="00A138B4" w:rsidP="00A138B4">
      <w:pPr>
        <w:rPr>
          <w:i/>
        </w:rPr>
      </w:pPr>
      <w:proofErr w:type="gramStart"/>
      <w:r w:rsidRPr="007D421E">
        <w:rPr>
          <w:i/>
        </w:rPr>
        <w:t>dvectorcache</w:t>
      </w:r>
      <w:proofErr w:type="gramEnd"/>
      <w:r w:rsidRPr="007D421E">
        <w:rPr>
          <w:i/>
        </w:rPr>
        <w:t xml:space="preserve">* dcache </w:t>
      </w:r>
      <w:r w:rsidRPr="007D421E">
        <w:rPr>
          <w:i/>
        </w:rPr>
        <w:tab/>
        <w:t>- data cache pointer</w:t>
      </w:r>
    </w:p>
    <w:p w14:paraId="6FF31372" w14:textId="77777777" w:rsidR="00A138B4" w:rsidRPr="007D421E" w:rsidRDefault="00A138B4" w:rsidP="00A138B4">
      <w:pPr>
        <w:rPr>
          <w:i/>
        </w:rPr>
      </w:pPr>
      <w:proofErr w:type="gramStart"/>
      <w:r w:rsidRPr="007D421E">
        <w:rPr>
          <w:i/>
        </w:rPr>
        <w:t>mmu</w:t>
      </w:r>
      <w:proofErr w:type="gramEnd"/>
      <w:r w:rsidRPr="007D421E">
        <w:rPr>
          <w:i/>
        </w:rPr>
        <w:t>*</w:t>
      </w:r>
      <w:r w:rsidRPr="007D421E">
        <w:rPr>
          <w:i/>
        </w:rPr>
        <w:tab/>
        <w:t>m_mmu</w:t>
      </w:r>
      <w:r w:rsidRPr="007D421E">
        <w:rPr>
          <w:i/>
        </w:rPr>
        <w:tab/>
      </w:r>
      <w:r w:rsidRPr="007D421E">
        <w:rPr>
          <w:i/>
        </w:rPr>
        <w:tab/>
      </w:r>
      <w:r w:rsidRPr="007D421E">
        <w:rPr>
          <w:i/>
        </w:rPr>
        <w:tab/>
      </w:r>
      <w:r w:rsidRPr="007D421E">
        <w:rPr>
          <w:i/>
        </w:rPr>
        <w:tab/>
        <w:t>- memory management unit</w:t>
      </w:r>
    </w:p>
    <w:p w14:paraId="5B3DF858" w14:textId="77777777" w:rsidR="00A138B4" w:rsidRPr="007D421E" w:rsidRDefault="00A138B4" w:rsidP="00A138B4">
      <w:pPr>
        <w:rPr>
          <w:i/>
        </w:rPr>
      </w:pPr>
      <w:proofErr w:type="gramStart"/>
      <w:r w:rsidRPr="007D421E">
        <w:rPr>
          <w:i/>
        </w:rPr>
        <w:t>localram</w:t>
      </w:r>
      <w:proofErr w:type="gramEnd"/>
      <w:r w:rsidRPr="007D421E">
        <w:rPr>
          <w:i/>
        </w:rPr>
        <w:t>* ilocalram</w:t>
      </w:r>
      <w:r w:rsidRPr="007D421E">
        <w:rPr>
          <w:i/>
        </w:rPr>
        <w:tab/>
      </w:r>
      <w:r w:rsidRPr="007D421E">
        <w:rPr>
          <w:i/>
        </w:rPr>
        <w:tab/>
      </w:r>
      <w:r w:rsidRPr="007D421E">
        <w:rPr>
          <w:i/>
        </w:rPr>
        <w:tab/>
        <w:t>- instruction scratchpad</w:t>
      </w:r>
    </w:p>
    <w:p w14:paraId="736D3297" w14:textId="77777777" w:rsidR="00A138B4" w:rsidRPr="007D421E" w:rsidRDefault="00A138B4" w:rsidP="00A138B4">
      <w:pPr>
        <w:rPr>
          <w:i/>
        </w:rPr>
      </w:pPr>
      <w:proofErr w:type="gramStart"/>
      <w:r w:rsidRPr="007D421E">
        <w:rPr>
          <w:i/>
        </w:rPr>
        <w:t>localram</w:t>
      </w:r>
      <w:proofErr w:type="gramEnd"/>
      <w:r w:rsidRPr="007D421E">
        <w:rPr>
          <w:i/>
        </w:rPr>
        <w:t>* dlocalram</w:t>
      </w:r>
      <w:r w:rsidRPr="007D421E">
        <w:rPr>
          <w:i/>
        </w:rPr>
        <w:tab/>
      </w:r>
      <w:r w:rsidRPr="007D421E">
        <w:rPr>
          <w:i/>
        </w:rPr>
        <w:tab/>
        <w:t>- data scratchpad</w:t>
      </w:r>
    </w:p>
    <w:p w14:paraId="3F3AB6E7" w14:textId="77777777" w:rsidR="00A138B4" w:rsidRDefault="00A138B4" w:rsidP="00A138B4">
      <w:r>
        <w:lastRenderedPageBreak/>
        <w:t xml:space="preserve">The sub-components are dynamically created in the constructor of the class. The instantiation depends on parametrization options (see </w:t>
      </w:r>
      <w:r w:rsidR="00BA0425">
        <w:fldChar w:fldCharType="begin"/>
      </w:r>
      <w:r w:rsidR="003F45A7">
        <w:instrText xml:space="preserve"> REF _Ref144535425 \r \h </w:instrText>
      </w:r>
      <w:r w:rsidR="00BA0425">
        <w:fldChar w:fldCharType="separate"/>
      </w:r>
      <w:r w:rsidR="00937609">
        <w:t>6.3</w:t>
      </w:r>
      <w:r w:rsidR="00BA0425">
        <w:fldChar w:fldCharType="end"/>
      </w:r>
      <w:r>
        <w:t xml:space="preserve">). In case a certain module is not required, a NULL pointer will be assigned. If the mmu is enabled, the caches will use the memory interfaces (mem_if) of the instruction and data tlb adapters for miss processing. Otherwise they are directly </w:t>
      </w:r>
      <w:proofErr w:type="gramStart"/>
      <w:r>
        <w:t>connect</w:t>
      </w:r>
      <w:proofErr w:type="gramEnd"/>
      <w:r>
        <w:t xml:space="preserve"> to the memory interface of </w:t>
      </w:r>
      <w:r w:rsidRPr="000622CD">
        <w:rPr>
          <w:i/>
        </w:rPr>
        <w:t>mmu_cache</w:t>
      </w:r>
      <w:r>
        <w:t xml:space="preserve">. </w:t>
      </w:r>
    </w:p>
    <w:p w14:paraId="4A87930F" w14:textId="77777777" w:rsidR="00A138B4" w:rsidRDefault="00A138B4" w:rsidP="00A138B4">
      <w:r>
        <w:t>Next to the AHB master, class mmu_cache contains two TLM2 slave sockets for connection to the processor (</w:t>
      </w:r>
      <w:r w:rsidR="00BA0425">
        <w:fldChar w:fldCharType="begin"/>
      </w:r>
      <w:r w:rsidR="003F45A7">
        <w:instrText xml:space="preserve"> REF _Ref144533735 \h </w:instrText>
      </w:r>
      <w:r w:rsidR="00BA0425">
        <w:fldChar w:fldCharType="separate"/>
      </w:r>
      <w:r w:rsidR="00937609">
        <w:t xml:space="preserve">Table </w:t>
      </w:r>
      <w:r w:rsidR="00937609">
        <w:rPr>
          <w:noProof/>
        </w:rPr>
        <w:t>12</w:t>
      </w:r>
      <w:r w:rsidR="00BA0425">
        <w:fldChar w:fldCharType="end"/>
      </w:r>
      <w:r>
        <w:t>).</w:t>
      </w:r>
    </w:p>
    <w:p w14:paraId="4E2189CE" w14:textId="77777777"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584"/>
        <w:gridCol w:w="4903"/>
        <w:gridCol w:w="3368"/>
      </w:tblGrid>
      <w:tr w:rsidR="00A138B4" w14:paraId="4C56A8F9" w14:textId="77777777">
        <w:tc>
          <w:tcPr>
            <w:tcW w:w="1584" w:type="dxa"/>
            <w:tcBorders>
              <w:top w:val="single" w:sz="24" w:space="0" w:color="000000" w:themeColor="text1"/>
              <w:bottom w:val="single" w:sz="24" w:space="0" w:color="000000" w:themeColor="text1"/>
            </w:tcBorders>
            <w:shd w:val="clear" w:color="auto" w:fill="B8CCE4" w:themeFill="accent1" w:themeFillTint="66"/>
          </w:tcPr>
          <w:p w14:paraId="77B07821" w14:textId="77777777"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14:paraId="47FD7117" w14:textId="77777777"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14:paraId="60E856CC" w14:textId="77777777" w:rsidR="00A138B4" w:rsidRDefault="00A138B4" w:rsidP="002237EA">
            <w:r>
              <w:t>Description</w:t>
            </w:r>
          </w:p>
        </w:tc>
      </w:tr>
      <w:tr w:rsidR="00A138B4" w14:paraId="7B2AE349" w14:textId="77777777">
        <w:tc>
          <w:tcPr>
            <w:tcW w:w="1584" w:type="dxa"/>
            <w:tcBorders>
              <w:top w:val="single" w:sz="24" w:space="0" w:color="000000" w:themeColor="text1"/>
            </w:tcBorders>
          </w:tcPr>
          <w:p w14:paraId="339D42A2" w14:textId="77777777" w:rsidR="00A138B4" w:rsidRDefault="00A138B4" w:rsidP="002237EA">
            <w:r>
              <w:t>icio</w:t>
            </w:r>
          </w:p>
        </w:tc>
        <w:tc>
          <w:tcPr>
            <w:tcW w:w="4903" w:type="dxa"/>
            <w:tcBorders>
              <w:top w:val="single" w:sz="24" w:space="0" w:color="000000" w:themeColor="text1"/>
            </w:tcBorders>
          </w:tcPr>
          <w:p w14:paraId="33120317" w14:textId="77777777" w:rsidR="00A138B4" w:rsidRDefault="00A138B4" w:rsidP="002237EA">
            <w:r>
              <w:t>TLM2 / simple_target_socket (LT)</w:t>
            </w:r>
          </w:p>
        </w:tc>
        <w:tc>
          <w:tcPr>
            <w:tcW w:w="3368" w:type="dxa"/>
            <w:tcBorders>
              <w:top w:val="single" w:sz="24" w:space="0" w:color="000000" w:themeColor="text1"/>
            </w:tcBorders>
          </w:tcPr>
          <w:p w14:paraId="550D52B6" w14:textId="77777777" w:rsidR="00A138B4" w:rsidRDefault="00A138B4" w:rsidP="002237EA">
            <w:r>
              <w:t>Instruction cache in/out</w:t>
            </w:r>
          </w:p>
        </w:tc>
      </w:tr>
      <w:tr w:rsidR="00A138B4" w14:paraId="43FA6CC4" w14:textId="77777777">
        <w:tc>
          <w:tcPr>
            <w:tcW w:w="1584" w:type="dxa"/>
            <w:shd w:val="clear" w:color="auto" w:fill="B8CCE4" w:themeFill="accent1" w:themeFillTint="66"/>
          </w:tcPr>
          <w:p w14:paraId="375E5930" w14:textId="77777777" w:rsidR="00A138B4" w:rsidRDefault="00A138B4" w:rsidP="002237EA">
            <w:r>
              <w:t>dcio</w:t>
            </w:r>
          </w:p>
        </w:tc>
        <w:tc>
          <w:tcPr>
            <w:tcW w:w="4903" w:type="dxa"/>
            <w:shd w:val="clear" w:color="auto" w:fill="B8CCE4" w:themeFill="accent1" w:themeFillTint="66"/>
          </w:tcPr>
          <w:p w14:paraId="39904F0B" w14:textId="77777777" w:rsidR="00A138B4" w:rsidRDefault="00A138B4" w:rsidP="002237EA">
            <w:r>
              <w:t>TLM2 / simple_target_socket (LT)</w:t>
            </w:r>
          </w:p>
        </w:tc>
        <w:tc>
          <w:tcPr>
            <w:tcW w:w="3368" w:type="dxa"/>
            <w:shd w:val="clear" w:color="auto" w:fill="B8CCE4" w:themeFill="accent1" w:themeFillTint="66"/>
          </w:tcPr>
          <w:p w14:paraId="70353335" w14:textId="77777777" w:rsidR="00A138B4" w:rsidRDefault="00A138B4" w:rsidP="002237EA">
            <w:r>
              <w:t>Data cache in/out</w:t>
            </w:r>
          </w:p>
        </w:tc>
      </w:tr>
      <w:tr w:rsidR="00A138B4" w14:paraId="20B68B9A" w14:textId="77777777">
        <w:tc>
          <w:tcPr>
            <w:tcW w:w="1584" w:type="dxa"/>
          </w:tcPr>
          <w:p w14:paraId="792B866C" w14:textId="77777777" w:rsidR="00A138B4" w:rsidRDefault="00A138B4" w:rsidP="002237EA">
            <w:r>
              <w:t>ahb_master</w:t>
            </w:r>
          </w:p>
        </w:tc>
        <w:tc>
          <w:tcPr>
            <w:tcW w:w="4903" w:type="dxa"/>
          </w:tcPr>
          <w:p w14:paraId="15D0DAAB" w14:textId="77777777" w:rsidR="00A138B4" w:rsidRDefault="00A138B4" w:rsidP="002237EA">
            <w:r>
              <w:t>GreenSocs / amba_master_socket (LT)</w:t>
            </w:r>
          </w:p>
        </w:tc>
        <w:tc>
          <w:tcPr>
            <w:tcW w:w="3368" w:type="dxa"/>
          </w:tcPr>
          <w:p w14:paraId="0861884C" w14:textId="77777777" w:rsidR="00A138B4" w:rsidRDefault="00A138B4" w:rsidP="002237EA">
            <w:pPr>
              <w:keepNext/>
            </w:pPr>
            <w:r>
              <w:t>AHB bus master</w:t>
            </w:r>
          </w:p>
        </w:tc>
      </w:tr>
    </w:tbl>
    <w:p w14:paraId="16164B12" w14:textId="77777777" w:rsidR="00A138B4" w:rsidRDefault="00A138B4" w:rsidP="00A138B4">
      <w:pPr>
        <w:pStyle w:val="Beschriftung"/>
        <w:jc w:val="center"/>
      </w:pPr>
      <w:bookmarkStart w:id="220" w:name="_Ref144533735"/>
      <w:bookmarkStart w:id="221" w:name="_Ref144533731"/>
      <w:bookmarkStart w:id="222" w:name="_Ref144536062"/>
      <w:bookmarkStart w:id="223" w:name="_Toc146338650"/>
      <w:r>
        <w:t xml:space="preserve">Table </w:t>
      </w:r>
      <w:r w:rsidR="00BA0425">
        <w:fldChar w:fldCharType="begin"/>
      </w:r>
      <w:r w:rsidR="001D2F47">
        <w:instrText xml:space="preserve"> SEQ Table \* ARABIC </w:instrText>
      </w:r>
      <w:r w:rsidR="00BA0425">
        <w:fldChar w:fldCharType="separate"/>
      </w:r>
      <w:r w:rsidR="008964C4">
        <w:rPr>
          <w:noProof/>
        </w:rPr>
        <w:t>13</w:t>
      </w:r>
      <w:r w:rsidR="00BA0425">
        <w:rPr>
          <w:noProof/>
        </w:rPr>
        <w:fldChar w:fldCharType="end"/>
      </w:r>
      <w:bookmarkEnd w:id="220"/>
      <w:r>
        <w:t xml:space="preserve"> - TLM Sockets</w:t>
      </w:r>
      <w:bookmarkEnd w:id="221"/>
      <w:r>
        <w:t xml:space="preserve"> Cache Sub-System</w:t>
      </w:r>
      <w:bookmarkEnd w:id="222"/>
      <w:bookmarkEnd w:id="223"/>
    </w:p>
    <w:p w14:paraId="704AA6E3" w14:textId="77777777" w:rsidR="00A138B4" w:rsidRDefault="00A138B4" w:rsidP="00A138B4">
      <w:r>
        <w:t>The class implements blocking transport functions for both TLM2 slave sockets. The transport functions decode the payload and translate the request into function calls to the sub-component APIs.</w:t>
      </w:r>
    </w:p>
    <w:p w14:paraId="7AF138E3" w14:textId="77777777" w:rsidR="00A138B4" w:rsidRDefault="00A138B4" w:rsidP="00A138B4">
      <w:r>
        <w:t xml:space="preserve">The transport function of the icio instruction cache socket is very compact. After extracting the payload, the </w:t>
      </w:r>
      <w:r w:rsidRPr="00091A71">
        <w:rPr>
          <w:i/>
        </w:rPr>
        <w:t>tlm_command</w:t>
      </w:r>
      <w:r>
        <w:t xml:space="preserve"> attribute is checked. TLM read requests are translated into calls to the </w:t>
      </w:r>
      <w:r w:rsidRPr="00872F16">
        <w:rPr>
          <w:i/>
        </w:rPr>
        <w:t>read</w:t>
      </w:r>
      <w:r>
        <w:t xml:space="preserve"> API function of the icache or ilocalram respectively. TLM write requests are ignored.</w:t>
      </w:r>
    </w:p>
    <w:p w14:paraId="1320685C" w14:textId="77777777" w:rsidR="00A138B4" w:rsidRDefault="00A138B4" w:rsidP="00A138B4">
      <w:r>
        <w:t xml:space="preserve">The dcio data cache socket transport function is more deeply structured. In contrast to the icio socket, the dcio payload supports address space identifiers (ASIs – see </w:t>
      </w:r>
      <w:r w:rsidR="00BA0425">
        <w:fldChar w:fldCharType="begin"/>
      </w:r>
      <w:r w:rsidR="003F45A7">
        <w:instrText xml:space="preserve"> REF _Ref144282014 \r \h </w:instrText>
      </w:r>
      <w:r w:rsidR="00BA0425">
        <w:fldChar w:fldCharType="separate"/>
      </w:r>
      <w:r w:rsidR="00937609">
        <w:t>6.1.2</w:t>
      </w:r>
      <w:r w:rsidR="00BA0425">
        <w:fldChar w:fldCharType="end"/>
      </w:r>
      <w:r>
        <w:t>). The ASIs are implemented as an optional extension to the TLM2 generic payload. Depending on the ASI the dcio transport function calls functions from different sub-component APIs. Default cache access is performed for ASI 0x8, 0x9, 0xa and 0xb. Other modes are used to access system registers (0x2), tag rams (0xc, 0xe), cache data blocks (0xd, 0xf), mmu internal registers (ASI 0x19) and more. Next to TLM read request, TLM write requests are supported.</w:t>
      </w:r>
    </w:p>
    <w:p w14:paraId="5D5049B1" w14:textId="77777777" w:rsidR="00A138B4" w:rsidRDefault="00A138B4" w:rsidP="00A138B4">
      <w:r>
        <w:t xml:space="preserve">The class also contains the Cache Control Register, which is implemented as a 32bit unsigned integer (see </w:t>
      </w:r>
      <w:r w:rsidR="00BA0425">
        <w:fldChar w:fldCharType="begin"/>
      </w:r>
      <w:r w:rsidR="003F45A7">
        <w:instrText xml:space="preserve"> REF _Ref144278142 \h </w:instrText>
      </w:r>
      <w:r w:rsidR="00BA0425">
        <w:fldChar w:fldCharType="separate"/>
      </w:r>
      <w:r w:rsidR="00937609">
        <w:t xml:space="preserve">Table </w:t>
      </w:r>
      <w:r w:rsidR="00937609">
        <w:rPr>
          <w:noProof/>
        </w:rPr>
        <w:t>7</w:t>
      </w:r>
      <w:r w:rsidR="00BA0425">
        <w:fldChar w:fldCharType="end"/>
      </w:r>
      <w:r>
        <w:t xml:space="preserve">). </w:t>
      </w:r>
    </w:p>
    <w:p w14:paraId="6C27F4F3" w14:textId="77777777" w:rsidR="00A138B4" w:rsidRDefault="00A138B4" w:rsidP="00A138B4">
      <w:pPr>
        <w:pStyle w:val="berschrift3"/>
      </w:pPr>
      <w:bookmarkStart w:id="224" w:name="_Toc187229182"/>
      <w:bookmarkStart w:id="225" w:name="_Toc313625408"/>
      <w:r>
        <w:t>The vectorcache.h/cpp files</w:t>
      </w:r>
      <w:bookmarkEnd w:id="224"/>
      <w:bookmarkEnd w:id="225"/>
    </w:p>
    <w:p w14:paraId="53ECEC76" w14:textId="77777777" w:rsidR="0048456B" w:rsidRDefault="00A138B4" w:rsidP="00A138B4">
      <w:r>
        <w:t xml:space="preserve">The files vectorcache.h and vectorcache.cpp define a common base class for the implementation of instruction and data caches. Almost all the functionality required by both cache types is implemented here. </w:t>
      </w:r>
    </w:p>
    <w:p w14:paraId="43385125" w14:textId="77777777"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 xml:space="preserve">void </w:t>
      </w:r>
      <w:proofErr w:type="gramStart"/>
      <w:r w:rsidRPr="00DB6641">
        <w:rPr>
          <w:rStyle w:val="apple-converted-space"/>
          <w:rFonts w:ascii="Courier New" w:hAnsi="Courier New"/>
          <w:sz w:val="18"/>
        </w:rPr>
        <w:t>read(</w:t>
      </w:r>
      <w:proofErr w:type="gramEnd"/>
      <w:r w:rsidRPr="00DB6641">
        <w:rPr>
          <w:rStyle w:val="apple-converted-space"/>
          <w:rFonts w:ascii="Courier New" w:hAnsi="Courier New"/>
          <w:sz w:val="18"/>
        </w:rPr>
        <w:t>unsigned int address, unsigned char * data, unsigned int len, sc_core::sc_time * t, unsigned int * debug);</w:t>
      </w:r>
    </w:p>
    <w:p w14:paraId="628DCFF5" w14:textId="77777777" w:rsidR="00A138B4" w:rsidRDefault="00A138B4" w:rsidP="00A138B4">
      <w:r>
        <w:t>The API consists of a set of protected member functions, which are ougth to be published by child classes. In the following these functions are briefly explained:</w:t>
      </w:r>
    </w:p>
    <w:p w14:paraId="756FC9D6" w14:textId="77777777" w:rsidR="0048456B" w:rsidRDefault="00A138B4" w:rsidP="00A138B4">
      <w:r w:rsidRPr="00405789">
        <w:lastRenderedPageBreak/>
        <w:t>To be called for ordinary load operations. The address parameter will be split into a cache tag and a cache index portion. Afterwards</w:t>
      </w:r>
      <w:r>
        <w:t>,</w:t>
      </w:r>
      <w:r w:rsidRPr="00405789">
        <w:t xml:space="preserve"> the cache line with the respecting index </w:t>
      </w:r>
      <w:r>
        <w:t>is</w:t>
      </w:r>
      <w:r w:rsidRPr="00405789">
        <w:t xml:space="preserve"> loaded and checked. If the tag in one of the se</w:t>
      </w:r>
      <w:r>
        <w:t>ts matches and the valid bit is set, the cache entry is copied to the *data pointer (read hit). In case the tags do not match or the valid bit is not set, the request is forwarded to the ahb interface or to the mmu (read miss). After miss processing, the fresh data is filled into the cache a</w:t>
      </w:r>
      <w:r w:rsidR="0048456B">
        <w:t>nd copied to the *data pointer.</w:t>
      </w:r>
    </w:p>
    <w:p w14:paraId="5C9EFCCB"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5A54E0DF" w14:textId="77777777"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 xml:space="preserve">void </w:t>
      </w:r>
      <w:proofErr w:type="gramStart"/>
      <w:r w:rsidRPr="00DB6641">
        <w:rPr>
          <w:rStyle w:val="apple-converted-space"/>
          <w:rFonts w:ascii="Courier New" w:hAnsi="Courier New"/>
          <w:sz w:val="18"/>
        </w:rPr>
        <w:t>write(</w:t>
      </w:r>
      <w:proofErr w:type="gramEnd"/>
      <w:r w:rsidRPr="00DB6641">
        <w:rPr>
          <w:rStyle w:val="apple-converted-space"/>
          <w:rFonts w:ascii="Courier New" w:hAnsi="Courier New"/>
          <w:sz w:val="18"/>
        </w:rPr>
        <w:t>unsigned int address, unsigned char * data, unsigned int len, sc_core::sc_time * t, unsigned int * debug);</w:t>
      </w:r>
    </w:p>
    <w:p w14:paraId="05439EC9" w14:textId="77777777" w:rsidR="00A138B4" w:rsidRPr="000D4BAD" w:rsidRDefault="00A138B4" w:rsidP="00A138B4">
      <w:r>
        <w:t>The write function is supposed to be called for ordinary store operations. The address parameter will be split into a cache tag and a cache index portion. Afterwards, the cache line with the respecting tag is loaded and checked. If the tag in one of the sets matches and the valid bit is set, the respective data entry is updated and the request is forwarded to the mmu or the ahb interface (write hit). If the tag does not match or the valid bit is not set the request directly goes to mmu or ahb interface (write miss). The cache will not be updated with the write data. The write policy is write-through with no-allocate on write miss.</w:t>
      </w:r>
    </w:p>
    <w:p w14:paraId="0E2F3B59"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45046CE5"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 xml:space="preserve">void </w:t>
      </w:r>
      <w:proofErr w:type="gramStart"/>
      <w:r w:rsidRPr="00DB6641">
        <w:rPr>
          <w:rStyle w:val="apple-converted-space"/>
          <w:rFonts w:ascii="Courier New" w:hAnsi="Courier New"/>
          <w:sz w:val="18"/>
        </w:rPr>
        <w:t>flush(</w:t>
      </w:r>
      <w:proofErr w:type="gramEnd"/>
      <w:r w:rsidRPr="00DB6641">
        <w:rPr>
          <w:rStyle w:val="apple-converted-space"/>
          <w:rFonts w:ascii="Courier New" w:hAnsi="Courier New"/>
          <w:sz w:val="18"/>
        </w:rPr>
        <w:t>sc_core::sc_time * t, unsigned int * debug);</w:t>
      </w:r>
    </w:p>
    <w:p w14:paraId="55D2636F" w14:textId="77777777" w:rsidR="00A138B4" w:rsidRPr="00FD6C4A" w:rsidRDefault="00A138B4" w:rsidP="00A138B4">
      <w:proofErr w:type="gramStart"/>
      <w:r w:rsidRPr="00FD6C4A">
        <w:t>Flushes the cache</w:t>
      </w:r>
      <w:r>
        <w:rPr>
          <w:i/>
        </w:rPr>
        <w:t>.</w:t>
      </w:r>
      <w:proofErr w:type="gramEnd"/>
      <w:r>
        <w:rPr>
          <w:i/>
        </w:rPr>
        <w:t xml:space="preserve"> </w:t>
      </w:r>
      <w:r>
        <w:t>During a cache flush all valid data in the cache is transferred to main memory for synchronization.</w:t>
      </w:r>
    </w:p>
    <w:p w14:paraId="033D75CA" w14:textId="77777777"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14:paraId="67DC7F67"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14:paraId="11107507"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read_cache_tag(unsigned int address, unsigned int * data, sc_time *t);</w:t>
      </w:r>
    </w:p>
    <w:p w14:paraId="3F665985"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14:paraId="54852433"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write_cache_tag(unsigned int address, unsigned int * data, sc_time *t);</w:t>
      </w:r>
    </w:p>
    <w:p w14:paraId="12CA8D0D"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14:paraId="7F91DB00"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read_cache_entry(unsigned int address, unsigned int * data, sc_core::sc_time *t);</w:t>
      </w:r>
    </w:p>
    <w:p w14:paraId="198B8072"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w:t>
      </w:r>
      <w:proofErr w:type="gramStart"/>
      <w:r w:rsidRPr="00DB6641">
        <w:rPr>
          <w:rStyle w:val="apple-converted-space"/>
          <w:rFonts w:ascii="Courier New" w:hAnsi="Courier New"/>
          <w:sz w:val="18"/>
        </w:rPr>
        <w:t>write</w:t>
      </w:r>
      <w:proofErr w:type="gramEnd"/>
      <w:r w:rsidRPr="00DB6641">
        <w:rPr>
          <w:rStyle w:val="apple-converted-space"/>
          <w:rFonts w:ascii="Courier New" w:hAnsi="Courier New"/>
          <w:sz w:val="18"/>
        </w:rPr>
        <w:t xml:space="preserve"> data cache entries/data (ASI 0xf)</w:t>
      </w:r>
    </w:p>
    <w:p w14:paraId="17CB4931" w14:textId="77777777" w:rsidR="00DB6641" w:rsidRPr="00DB6641" w:rsidRDefault="0048456B" w:rsidP="0048456B">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write_cache_entry(unsigned int address, unsigned int * data, sc_time *t);</w:t>
      </w:r>
    </w:p>
    <w:p w14:paraId="6CC3A3FB" w14:textId="77777777" w:rsidR="0048456B" w:rsidRPr="00DB6641" w:rsidRDefault="0048456B" w:rsidP="0048456B">
      <w:pPr>
        <w:widowControl w:val="0"/>
        <w:tabs>
          <w:tab w:val="left" w:pos="480"/>
        </w:tabs>
        <w:autoSpaceDE w:val="0"/>
        <w:autoSpaceDN w:val="0"/>
        <w:adjustRightInd w:val="0"/>
        <w:spacing w:before="0"/>
        <w:jc w:val="left"/>
        <w:rPr>
          <w:rStyle w:val="apple-converted-space"/>
        </w:rPr>
      </w:pPr>
    </w:p>
    <w:p w14:paraId="2876C374" w14:textId="77777777"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BA0425">
        <w:fldChar w:fldCharType="begin"/>
      </w:r>
      <w:r w:rsidR="003F45A7">
        <w:instrText xml:space="preserve"> REF _Ref144275537 \r \h </w:instrText>
      </w:r>
      <w:r w:rsidR="00BA0425">
        <w:fldChar w:fldCharType="separate"/>
      </w:r>
      <w:r w:rsidR="00937609">
        <w:t>6.1.4</w:t>
      </w:r>
      <w:r w:rsidR="00BA0425">
        <w:fldChar w:fldCharType="end"/>
      </w:r>
      <w:r>
        <w:t>).</w:t>
      </w:r>
    </w:p>
    <w:p w14:paraId="6F3508F0" w14:textId="77777777" w:rsidR="00A138B4" w:rsidRPr="00FD6C4A" w:rsidRDefault="00A138B4" w:rsidP="00DB6641">
      <w:pPr>
        <w:widowControl w:val="0"/>
        <w:tabs>
          <w:tab w:val="left" w:pos="480"/>
        </w:tabs>
        <w:autoSpaceDE w:val="0"/>
        <w:autoSpaceDN w:val="0"/>
        <w:adjustRightInd w:val="0"/>
        <w:spacing w:before="0"/>
        <w:jc w:val="left"/>
      </w:pPr>
    </w:p>
    <w:p w14:paraId="60A4CA2F" w14:textId="77777777" w:rsidR="0048456B" w:rsidRPr="00DB6641" w:rsidRDefault="0048456B"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read_config_reg(sc_core::sc_time *t);</w:t>
      </w:r>
    </w:p>
    <w:p w14:paraId="2CED559A" w14:textId="77777777" w:rsidR="00DB6641" w:rsidRDefault="00A138B4" w:rsidP="00A138B4">
      <w:proofErr w:type="gramStart"/>
      <w:r>
        <w:t>Returns the configuration register of the cache.</w:t>
      </w:r>
      <w:proofErr w:type="gramEnd"/>
      <w:r>
        <w:t xml:space="preserve"> The Cache Configuration Register is initialized in the constructor of class mmu_cache. The register is read only.</w:t>
      </w:r>
    </w:p>
    <w:p w14:paraId="27F9B755" w14:textId="77777777" w:rsidR="00A138B4" w:rsidRPr="00FD6C4A" w:rsidRDefault="00A138B4" w:rsidP="00A138B4"/>
    <w:p w14:paraId="31FB0F2C" w14:textId="77777777" w:rsidR="0048456B" w:rsidRPr="00DB6641" w:rsidRDefault="0048456B"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virtual</w:t>
      </w:r>
      <w:proofErr w:type="gramEnd"/>
      <w:r w:rsidRPr="00DB6641">
        <w:rPr>
          <w:rStyle w:val="apple-converted-space"/>
          <w:rFonts w:ascii="Courier New" w:hAnsi="Courier New"/>
          <w:sz w:val="18"/>
        </w:rPr>
        <w:t xml:space="preserve"> unsigned int check_mode() = 0;</w:t>
      </w:r>
    </w:p>
    <w:p w14:paraId="0781D5EB" w14:textId="77777777" w:rsidR="00A138B4" w:rsidRDefault="00A138B4" w:rsidP="00A138B4">
      <w:r>
        <w:t xml:space="preserve">A cache can be in one of three different modes of operation: </w:t>
      </w:r>
      <w:proofErr w:type="gramStart"/>
      <w:r>
        <w:t>enabled,</w:t>
      </w:r>
      <w:proofErr w:type="gramEnd"/>
      <w:r>
        <w:t xml:space="preserve"> disabled or frozen. The current mode must be defined by checking the Cache Control Register, which is implemented in the top-level class mmu_cache. Depending on the type of cache (instruction or data) the DCS or ICS bits of the CCR must be checked. Therefore, the check_mode function is plain virtual. The function must be overwritten by the actual icache or dcache implementation.</w:t>
      </w:r>
    </w:p>
    <w:p w14:paraId="1AF83E10" w14:textId="77777777" w:rsidR="00A138B4" w:rsidRDefault="00A138B4" w:rsidP="00A138B4">
      <w:pPr>
        <w:pStyle w:val="berschrift3"/>
      </w:pPr>
      <w:bookmarkStart w:id="226" w:name="_Toc187229183"/>
      <w:bookmarkStart w:id="227" w:name="_Toc313625409"/>
      <w:r>
        <w:t>The ivectorcache.h/cpp files</w:t>
      </w:r>
      <w:bookmarkEnd w:id="226"/>
      <w:bookmarkEnd w:id="227"/>
    </w:p>
    <w:p w14:paraId="4071AD4D" w14:textId="77777777" w:rsidR="00A138B4" w:rsidRDefault="00A138B4" w:rsidP="00A138B4">
      <w:r>
        <w:lastRenderedPageBreak/>
        <w:t>The class ivectorcache contains the actual implementation of the instruction cache. The class inherits from class vectorcache. All interface functions are made public. The write function is overwritten, because the instruction cache is not writable. A call to the write function will emit an error message and stop the simulation.</w:t>
      </w:r>
    </w:p>
    <w:p w14:paraId="6412335E" w14:textId="77777777" w:rsidR="00A138B4" w:rsidRPr="009A48D3" w:rsidRDefault="00A138B4" w:rsidP="00A138B4">
      <w:r>
        <w:t>The class implements the virtual check_mode function. For checking the mode of operation the ICS bits of the Cache Control Register are used.</w:t>
      </w:r>
    </w:p>
    <w:p w14:paraId="29499988" w14:textId="77777777" w:rsidR="00A138B4" w:rsidRDefault="00A138B4" w:rsidP="00A138B4">
      <w:pPr>
        <w:pStyle w:val="berschrift3"/>
      </w:pPr>
      <w:bookmarkStart w:id="228" w:name="_Toc187229184"/>
      <w:bookmarkStart w:id="229" w:name="_Toc313625410"/>
      <w:r>
        <w:t>The dvectorcache.h/cpp files</w:t>
      </w:r>
      <w:bookmarkEnd w:id="228"/>
      <w:bookmarkEnd w:id="229"/>
    </w:p>
    <w:p w14:paraId="0793BDF7" w14:textId="77777777" w:rsidR="00A138B4" w:rsidRDefault="00A138B4" w:rsidP="00A138B4">
      <w:r>
        <w:t>The class dvectorcache contains the actual implementation of the data cache. The class inherits from class vectorcache. All interface functions are made public.</w:t>
      </w:r>
    </w:p>
    <w:p w14:paraId="49EB721D" w14:textId="77777777" w:rsidR="00A138B4" w:rsidRDefault="00A138B4" w:rsidP="00A138B4">
      <w:r>
        <w:t>The virtual check_mode function is implemented. For checking the mode of operation the DCS bits of the Cache Control Register are used.</w:t>
      </w:r>
    </w:p>
    <w:p w14:paraId="6885A404" w14:textId="77777777" w:rsidR="002237EA" w:rsidRDefault="00A138B4" w:rsidP="00A138B4">
      <w:pPr>
        <w:pStyle w:val="berschrift3"/>
      </w:pPr>
      <w:bookmarkStart w:id="230" w:name="_Toc187229185"/>
      <w:bookmarkStart w:id="231" w:name="_Toc313625411"/>
      <w:r>
        <w:t>The localram.h/cpp files</w:t>
      </w:r>
      <w:bookmarkEnd w:id="230"/>
      <w:bookmarkEnd w:id="231"/>
    </w:p>
    <w:p w14:paraId="69F2135A" w14:textId="77777777" w:rsidR="00A138B4" w:rsidRPr="002237EA" w:rsidRDefault="002237EA" w:rsidP="002237EA">
      <w:r>
        <w:t xml:space="preserve">The class localram models a fast scratchpad memory that can be attached to both instruction and data cache controllers. The actual memory is implemented as a c++ std::vector. The class </w:t>
      </w:r>
      <w:r w:rsidR="008A5AFF">
        <w:t>inherits the generic memory interface (mem_if) and provides implementations for reading and writing data.</w:t>
      </w:r>
    </w:p>
    <w:p w14:paraId="06DD651A" w14:textId="77777777" w:rsidR="008A5AFF" w:rsidRDefault="00A138B4" w:rsidP="00A138B4">
      <w:pPr>
        <w:pStyle w:val="berschrift3"/>
      </w:pPr>
      <w:bookmarkStart w:id="232" w:name="_Toc187229186"/>
      <w:bookmarkStart w:id="233" w:name="_Toc313625412"/>
      <w:r>
        <w:t>The mmu.h/cpp files</w:t>
      </w:r>
      <w:bookmarkEnd w:id="232"/>
      <w:bookmarkEnd w:id="233"/>
    </w:p>
    <w:p w14:paraId="767C3E28" w14:textId="77777777" w:rsidR="00DB6641" w:rsidRDefault="007B480D" w:rsidP="001563DC">
      <w:r>
        <w:t>The files implement the</w:t>
      </w:r>
      <w:r w:rsidR="00282EAC">
        <w:t xml:space="preserve"> memory management unit of the Cache S</w:t>
      </w:r>
      <w:r>
        <w:t>ub</w:t>
      </w:r>
      <w:r w:rsidR="00282EAC">
        <w:t>-S</w:t>
      </w:r>
      <w:r>
        <w:t xml:space="preserve">ystem.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mmu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STL std::map containers. The key for a TLB lookup is a virtual address tag (t_VAT). </w:t>
      </w:r>
      <w:r w:rsidR="00993602">
        <w:t xml:space="preserve">The caches connect to the mmu through tlb_adapter objects (section </w:t>
      </w:r>
      <w:r w:rsidR="00BA0425">
        <w:fldChar w:fldCharType="begin"/>
      </w:r>
      <w:r w:rsidR="0093181E">
        <w:instrText xml:space="preserve"> REF _Ref144638104 \r \h </w:instrText>
      </w:r>
      <w:r w:rsidR="00BA0425">
        <w:fldChar w:fldCharType="separate"/>
      </w:r>
      <w:r w:rsidR="00937609">
        <w:t>6.2.11</w:t>
      </w:r>
      <w:r w:rsidR="00BA0425">
        <w:fldChar w:fldCharType="end"/>
      </w:r>
      <w:r w:rsidR="00993602">
        <w:t xml:space="preserve">). In shared TLB mode only one adapter is generated. Next to the adapter objects the class mmu offers a set of API functions. </w:t>
      </w:r>
      <w:r w:rsidR="00057C19">
        <w:t>The most important of these functions is:</w:t>
      </w:r>
    </w:p>
    <w:p w14:paraId="176968B7" w14:textId="77777777" w:rsidR="00057C19" w:rsidRDefault="00057C19" w:rsidP="001563DC"/>
    <w:p w14:paraId="41E2E269" w14:textId="77777777" w:rsidR="00057C19" w:rsidRPr="00DB6641" w:rsidRDefault="00057C19" w:rsidP="00DB6641">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tlb_lookup(unsigned int addr, std::map&lt;t_VAT, t_PTE_context&gt; * tlb, unsigned int tlb_size, sc_core::sc_time * t, unsigned int * debug);</w:t>
      </w:r>
    </w:p>
    <w:p w14:paraId="3814BD3F" w14:textId="77777777" w:rsidR="00057C19" w:rsidRDefault="00057C19" w:rsidP="001563DC">
      <w:r>
        <w:t xml:space="preserve">The tlb_lookup function is responsible for translating virtual addresses into physical addresses. It receives the virtual address and a TLB pointer as arguments. In the function body, the virtual address is split into three indices. The bit </w:t>
      </w:r>
      <w:proofErr w:type="gramStart"/>
      <w:r>
        <w:t>width of these indices depend</w:t>
      </w:r>
      <w:proofErr w:type="gramEnd"/>
      <w:r>
        <w:t xml:space="preserve"> on the virtual page size. The following page sizes and index combinations are supported (</w:t>
      </w:r>
      <w:r w:rsidR="00BA0425">
        <w:fldChar w:fldCharType="begin"/>
      </w:r>
      <w:r w:rsidR="0093181E">
        <w:instrText xml:space="preserve"> REF _Ref144639140 \h </w:instrText>
      </w:r>
      <w:r w:rsidR="00BA0425">
        <w:fldChar w:fldCharType="separate"/>
      </w:r>
      <w:r w:rsidR="00937609">
        <w:t xml:space="preserve">Table </w:t>
      </w:r>
      <w:r w:rsidR="00937609">
        <w:rPr>
          <w:noProof/>
        </w:rPr>
        <w:t>14</w:t>
      </w:r>
      <w:r w:rsidR="00BA0425">
        <w:fldChar w:fldCharType="end"/>
      </w:r>
      <w:r>
        <w:t>):</w:t>
      </w:r>
    </w:p>
    <w:p w14:paraId="0EACF155" w14:textId="77777777"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444"/>
        <w:gridCol w:w="2445"/>
        <w:gridCol w:w="2445"/>
        <w:gridCol w:w="2445"/>
      </w:tblGrid>
      <w:tr w:rsidR="00057C19" w14:paraId="4C19D345" w14:textId="77777777">
        <w:tc>
          <w:tcPr>
            <w:tcW w:w="2444" w:type="dxa"/>
            <w:tcBorders>
              <w:top w:val="single" w:sz="24" w:space="0" w:color="000000" w:themeColor="text1"/>
              <w:bottom w:val="single" w:sz="24" w:space="0" w:color="000000" w:themeColor="text1"/>
            </w:tcBorders>
            <w:shd w:val="clear" w:color="auto" w:fill="B8CCE4" w:themeFill="accent1" w:themeFillTint="66"/>
          </w:tcPr>
          <w:p w14:paraId="1BB2FC62" w14:textId="77777777" w:rsidR="00057C19" w:rsidRDefault="00057C19" w:rsidP="001563DC">
            <w:proofErr w:type="gramStart"/>
            <w:r>
              <w:t>virt</w:t>
            </w:r>
            <w:proofErr w:type="gramEnd"/>
            <w:r>
              <w: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3C88FF6A" w14:textId="77777777"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6EBB47BE" w14:textId="77777777"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21BC33BE" w14:textId="77777777" w:rsidR="00057C19" w:rsidRDefault="00057C19" w:rsidP="001563DC">
            <w:r>
              <w:t>idx 3</w:t>
            </w:r>
          </w:p>
        </w:tc>
      </w:tr>
      <w:tr w:rsidR="00057C19" w14:paraId="1B57F2D7" w14:textId="77777777">
        <w:tc>
          <w:tcPr>
            <w:tcW w:w="2444" w:type="dxa"/>
            <w:tcBorders>
              <w:top w:val="single" w:sz="24" w:space="0" w:color="000000" w:themeColor="text1"/>
            </w:tcBorders>
          </w:tcPr>
          <w:p w14:paraId="15CAD057" w14:textId="77777777" w:rsidR="00057C19" w:rsidRDefault="00057C19" w:rsidP="001563DC">
            <w:r>
              <w:t>4kb</w:t>
            </w:r>
          </w:p>
        </w:tc>
        <w:tc>
          <w:tcPr>
            <w:tcW w:w="2445" w:type="dxa"/>
            <w:tcBorders>
              <w:top w:val="single" w:sz="24" w:space="0" w:color="000000" w:themeColor="text1"/>
            </w:tcBorders>
          </w:tcPr>
          <w:p w14:paraId="20A75E04" w14:textId="77777777" w:rsidR="00057C19" w:rsidRDefault="00057C19" w:rsidP="001563DC">
            <w:r>
              <w:t>8 bit</w:t>
            </w:r>
          </w:p>
        </w:tc>
        <w:tc>
          <w:tcPr>
            <w:tcW w:w="2445" w:type="dxa"/>
            <w:tcBorders>
              <w:top w:val="single" w:sz="24" w:space="0" w:color="000000" w:themeColor="text1"/>
            </w:tcBorders>
          </w:tcPr>
          <w:p w14:paraId="4FCE9313" w14:textId="77777777" w:rsidR="00057C19" w:rsidRDefault="00057C19" w:rsidP="001563DC">
            <w:r>
              <w:t>6 bit</w:t>
            </w:r>
          </w:p>
        </w:tc>
        <w:tc>
          <w:tcPr>
            <w:tcW w:w="2445" w:type="dxa"/>
            <w:tcBorders>
              <w:top w:val="single" w:sz="24" w:space="0" w:color="000000" w:themeColor="text1"/>
            </w:tcBorders>
          </w:tcPr>
          <w:p w14:paraId="42ED0EA7" w14:textId="77777777" w:rsidR="00057C19" w:rsidRDefault="00057C19" w:rsidP="001563DC">
            <w:r>
              <w:t>6 bit</w:t>
            </w:r>
          </w:p>
        </w:tc>
      </w:tr>
      <w:tr w:rsidR="00057C19" w14:paraId="799BD4F0" w14:textId="77777777">
        <w:tc>
          <w:tcPr>
            <w:tcW w:w="2444" w:type="dxa"/>
            <w:shd w:val="clear" w:color="auto" w:fill="B8CCE4" w:themeFill="accent1" w:themeFillTint="66"/>
          </w:tcPr>
          <w:p w14:paraId="180BD13D" w14:textId="77777777" w:rsidR="00057C19" w:rsidRDefault="00057C19" w:rsidP="001563DC">
            <w:r>
              <w:t>8kb</w:t>
            </w:r>
          </w:p>
        </w:tc>
        <w:tc>
          <w:tcPr>
            <w:tcW w:w="2445" w:type="dxa"/>
            <w:shd w:val="clear" w:color="auto" w:fill="B8CCE4" w:themeFill="accent1" w:themeFillTint="66"/>
          </w:tcPr>
          <w:p w14:paraId="1866CE4E" w14:textId="77777777" w:rsidR="00057C19" w:rsidRDefault="00057C19" w:rsidP="001563DC">
            <w:r>
              <w:t>7 bit</w:t>
            </w:r>
          </w:p>
        </w:tc>
        <w:tc>
          <w:tcPr>
            <w:tcW w:w="2445" w:type="dxa"/>
            <w:shd w:val="clear" w:color="auto" w:fill="B8CCE4" w:themeFill="accent1" w:themeFillTint="66"/>
          </w:tcPr>
          <w:p w14:paraId="3B054234" w14:textId="77777777" w:rsidR="00057C19" w:rsidRDefault="00057C19" w:rsidP="001563DC">
            <w:r>
              <w:t>6 bit</w:t>
            </w:r>
          </w:p>
        </w:tc>
        <w:tc>
          <w:tcPr>
            <w:tcW w:w="2445" w:type="dxa"/>
            <w:shd w:val="clear" w:color="auto" w:fill="B8CCE4" w:themeFill="accent1" w:themeFillTint="66"/>
          </w:tcPr>
          <w:p w14:paraId="53C9A3C0" w14:textId="77777777" w:rsidR="00057C19" w:rsidRDefault="00057C19" w:rsidP="001563DC">
            <w:r>
              <w:t>6 bit</w:t>
            </w:r>
          </w:p>
        </w:tc>
      </w:tr>
      <w:tr w:rsidR="00057C19" w14:paraId="5D168299" w14:textId="77777777">
        <w:tc>
          <w:tcPr>
            <w:tcW w:w="2444" w:type="dxa"/>
          </w:tcPr>
          <w:p w14:paraId="6A44F35F" w14:textId="77777777" w:rsidR="00057C19" w:rsidRDefault="00057C19" w:rsidP="001563DC">
            <w:r>
              <w:lastRenderedPageBreak/>
              <w:t>16kb</w:t>
            </w:r>
          </w:p>
        </w:tc>
        <w:tc>
          <w:tcPr>
            <w:tcW w:w="2445" w:type="dxa"/>
          </w:tcPr>
          <w:p w14:paraId="72396AD6" w14:textId="77777777" w:rsidR="00057C19" w:rsidRDefault="00057C19" w:rsidP="001563DC">
            <w:r>
              <w:t>6 bit</w:t>
            </w:r>
          </w:p>
        </w:tc>
        <w:tc>
          <w:tcPr>
            <w:tcW w:w="2445" w:type="dxa"/>
          </w:tcPr>
          <w:p w14:paraId="1FC48017" w14:textId="77777777" w:rsidR="00057C19" w:rsidRDefault="00057C19" w:rsidP="001563DC">
            <w:r>
              <w:t>6 bit</w:t>
            </w:r>
          </w:p>
        </w:tc>
        <w:tc>
          <w:tcPr>
            <w:tcW w:w="2445" w:type="dxa"/>
          </w:tcPr>
          <w:p w14:paraId="5072BF02" w14:textId="77777777" w:rsidR="00057C19" w:rsidRDefault="00057C19" w:rsidP="001563DC">
            <w:r>
              <w:t>6 bit</w:t>
            </w:r>
          </w:p>
        </w:tc>
      </w:tr>
      <w:tr w:rsidR="00057C19" w14:paraId="1CAA5DD1" w14:textId="77777777">
        <w:tc>
          <w:tcPr>
            <w:tcW w:w="2444" w:type="dxa"/>
            <w:shd w:val="clear" w:color="auto" w:fill="B8CCE4" w:themeFill="accent1" w:themeFillTint="66"/>
          </w:tcPr>
          <w:p w14:paraId="439CFD60" w14:textId="77777777" w:rsidR="00057C19" w:rsidRDefault="00057C19" w:rsidP="001563DC">
            <w:r>
              <w:t>32kb</w:t>
            </w:r>
          </w:p>
        </w:tc>
        <w:tc>
          <w:tcPr>
            <w:tcW w:w="2445" w:type="dxa"/>
            <w:shd w:val="clear" w:color="auto" w:fill="B8CCE4" w:themeFill="accent1" w:themeFillTint="66"/>
          </w:tcPr>
          <w:p w14:paraId="78B124E3" w14:textId="77777777" w:rsidR="00057C19" w:rsidRDefault="00057C19" w:rsidP="001563DC">
            <w:r>
              <w:t>4 bit</w:t>
            </w:r>
          </w:p>
        </w:tc>
        <w:tc>
          <w:tcPr>
            <w:tcW w:w="2445" w:type="dxa"/>
            <w:shd w:val="clear" w:color="auto" w:fill="B8CCE4" w:themeFill="accent1" w:themeFillTint="66"/>
          </w:tcPr>
          <w:p w14:paraId="3EE11093" w14:textId="77777777" w:rsidR="00057C19" w:rsidRDefault="00057C19" w:rsidP="001563DC">
            <w:r>
              <w:t>7 bit</w:t>
            </w:r>
          </w:p>
        </w:tc>
        <w:tc>
          <w:tcPr>
            <w:tcW w:w="2445" w:type="dxa"/>
            <w:shd w:val="clear" w:color="auto" w:fill="B8CCE4" w:themeFill="accent1" w:themeFillTint="66"/>
          </w:tcPr>
          <w:p w14:paraId="5B45B7D5" w14:textId="77777777" w:rsidR="00057C19" w:rsidRDefault="00057C19" w:rsidP="00057C19">
            <w:pPr>
              <w:keepNext/>
            </w:pPr>
            <w:r>
              <w:t>6 bit</w:t>
            </w:r>
          </w:p>
        </w:tc>
      </w:tr>
    </w:tbl>
    <w:p w14:paraId="4EDDE2EE" w14:textId="77777777" w:rsidR="00057C19" w:rsidRDefault="00057C19" w:rsidP="00057C19">
      <w:pPr>
        <w:pStyle w:val="Beschriftung"/>
        <w:jc w:val="center"/>
      </w:pPr>
      <w:bookmarkStart w:id="234" w:name="_Ref144639140"/>
      <w:bookmarkStart w:id="235" w:name="_Toc146338651"/>
      <w:r>
        <w:t xml:space="preserve">Table </w:t>
      </w:r>
      <w:r w:rsidR="00BA0425">
        <w:fldChar w:fldCharType="begin"/>
      </w:r>
      <w:r w:rsidR="001D2F47">
        <w:instrText xml:space="preserve"> SEQ Table \* ARABIC </w:instrText>
      </w:r>
      <w:r w:rsidR="00BA0425">
        <w:fldChar w:fldCharType="separate"/>
      </w:r>
      <w:r w:rsidR="008964C4">
        <w:rPr>
          <w:noProof/>
        </w:rPr>
        <w:t>14</w:t>
      </w:r>
      <w:r w:rsidR="00BA0425">
        <w:rPr>
          <w:noProof/>
        </w:rPr>
        <w:fldChar w:fldCharType="end"/>
      </w:r>
      <w:bookmarkEnd w:id="234"/>
      <w:r>
        <w:t xml:space="preserve"> </w:t>
      </w:r>
      <w:proofErr w:type="gramStart"/>
      <w:r>
        <w:t>-  Page</w:t>
      </w:r>
      <w:proofErr w:type="gramEnd"/>
      <w:r>
        <w:t xml:space="preserve"> size / index combinations</w:t>
      </w:r>
      <w:bookmarkEnd w:id="235"/>
    </w:p>
    <w:p w14:paraId="3157B3A8" w14:textId="77777777"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14:paraId="0C93FCCA" w14:textId="77777777" w:rsidR="00DB6641" w:rsidRDefault="00B76EAF" w:rsidP="00E608C5">
      <w:r>
        <w:t>The mmu contains a set of internal control registers. These registers can be accessed through the ASI 0x19 (</w:t>
      </w:r>
      <w:r w:rsidR="00BA0425">
        <w:fldChar w:fldCharType="begin"/>
      </w:r>
      <w:r>
        <w:instrText xml:space="preserve"> REF _Ref144281127 \h </w:instrText>
      </w:r>
      <w:r w:rsidR="00BA0425">
        <w:fldChar w:fldCharType="separate"/>
      </w:r>
      <w:r w:rsidR="00937609">
        <w:t xml:space="preserve">Table </w:t>
      </w:r>
      <w:r w:rsidR="00937609">
        <w:rPr>
          <w:noProof/>
        </w:rPr>
        <w:t>9</w:t>
      </w:r>
      <w:r w:rsidR="00BA0425">
        <w:fldChar w:fldCharType="end"/>
      </w:r>
      <w:r>
        <w:t>). Respective read and write requests are translated into calls to following functions:</w:t>
      </w:r>
    </w:p>
    <w:p w14:paraId="2455932C" w14:textId="77777777" w:rsidR="00E608C5" w:rsidRDefault="00E608C5" w:rsidP="00E608C5"/>
    <w:p w14:paraId="01FBC4E6" w14:textId="77777777"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14:paraId="32BD4ABA"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read_mcr();</w:t>
      </w:r>
    </w:p>
    <w:p w14:paraId="22E88AA1"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read_mctpr();</w:t>
      </w:r>
    </w:p>
    <w:p w14:paraId="4E1B10CA"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read_mctxr();</w:t>
      </w:r>
    </w:p>
    <w:p w14:paraId="7F5FE81A"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read_mfsr();</w:t>
      </w:r>
    </w:p>
    <w:p w14:paraId="1D581BAB"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unsigned</w:t>
      </w:r>
      <w:proofErr w:type="gramEnd"/>
      <w:r w:rsidRPr="00DB6641">
        <w:rPr>
          <w:rStyle w:val="apple-converted-space"/>
          <w:rFonts w:ascii="Courier New" w:hAnsi="Courier New"/>
          <w:sz w:val="18"/>
        </w:rPr>
        <w:t xml:space="preserve"> int read_mfar();</w:t>
      </w:r>
    </w:p>
    <w:p w14:paraId="582A2A17"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14:paraId="649D8C52"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write_mcr(unsigned int * data);</w:t>
      </w:r>
    </w:p>
    <w:p w14:paraId="0B1D0913" w14:textId="77777777" w:rsidR="00057C19" w:rsidRPr="00DB6641" w:rsidRDefault="00057C19" w:rsidP="00057C19">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write_mctpr(unsigned int * data);</w:t>
      </w:r>
    </w:p>
    <w:p w14:paraId="73F1C4DD" w14:textId="77777777" w:rsidR="00E608C5" w:rsidRPr="00DB6641" w:rsidRDefault="00057C19"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write_mctxr(unsigned int * data);</w:t>
      </w:r>
    </w:p>
    <w:p w14:paraId="1D1A3D83" w14:textId="77777777" w:rsidR="00DB6641" w:rsidRDefault="00E608C5" w:rsidP="00057C19">
      <w:r>
        <w:t>Another group of member functions is dedicated to diagnostic TLB access. The addressing of the different bit fields can be taken from [RD08].</w:t>
      </w:r>
    </w:p>
    <w:p w14:paraId="12B67B5F" w14:textId="77777777" w:rsidR="00E608C5" w:rsidRPr="00E608C5" w:rsidRDefault="00E608C5" w:rsidP="00057C19"/>
    <w:p w14:paraId="7DA7A880" w14:textId="77777777"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14:paraId="23F83129"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diag_read_itlb(unsigned int addr, unsigned int * data);</w:t>
      </w:r>
    </w:p>
    <w:p w14:paraId="0382B2B6"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diag_write_itlb(unsigned int addr, unsigned int * data);</w:t>
      </w:r>
    </w:p>
    <w:p w14:paraId="480EA82A" w14:textId="77777777"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xml:space="preserve">// diagno. </w:t>
      </w:r>
      <w:proofErr w:type="gramStart"/>
      <w:r w:rsidRPr="00DB6641">
        <w:rPr>
          <w:rStyle w:val="apple-converted-space"/>
          <w:rFonts w:ascii="Courier New" w:hAnsi="Courier New"/>
          <w:sz w:val="18"/>
        </w:rPr>
        <w:t>read/write</w:t>
      </w:r>
      <w:proofErr w:type="gramEnd"/>
      <w:r w:rsidRPr="00DB6641">
        <w:rPr>
          <w:rStyle w:val="apple-converted-space"/>
          <w:rFonts w:ascii="Courier New" w:hAnsi="Courier New"/>
          <w:sz w:val="18"/>
        </w:rPr>
        <w:t xml:space="preserve"> of data PDC or shared instruction and data PDC (ASI 0x6)</w:t>
      </w:r>
    </w:p>
    <w:p w14:paraId="75562800" w14:textId="77777777" w:rsidR="00A138B4" w:rsidRPr="00DB6641" w:rsidRDefault="00E608C5" w:rsidP="00E608C5">
      <w:pPr>
        <w:widowControl w:val="0"/>
        <w:tabs>
          <w:tab w:val="left" w:pos="480"/>
        </w:tabs>
        <w:autoSpaceDE w:val="0"/>
        <w:autoSpaceDN w:val="0"/>
        <w:adjustRightInd w:val="0"/>
        <w:spacing w:before="0"/>
        <w:jc w:val="left"/>
        <w:rPr>
          <w:rStyle w:val="apple-converted-space"/>
        </w:rPr>
      </w:pPr>
      <w:proofErr w:type="gramStart"/>
      <w:r w:rsidRPr="00DB6641">
        <w:rPr>
          <w:rStyle w:val="apple-converted-space"/>
          <w:rFonts w:ascii="Courier New" w:hAnsi="Courier New"/>
          <w:sz w:val="18"/>
        </w:rPr>
        <w:t>void</w:t>
      </w:r>
      <w:proofErr w:type="gramEnd"/>
      <w:r w:rsidRPr="00DB6641">
        <w:rPr>
          <w:rStyle w:val="apple-converted-space"/>
          <w:rFonts w:ascii="Courier New" w:hAnsi="Courier New"/>
          <w:sz w:val="18"/>
        </w:rPr>
        <w:t xml:space="preserve"> diag_read_dctlb(unsigned int addr, unsigned int * data);</w:t>
      </w:r>
      <w:r w:rsidRPr="00DB6641">
        <w:rPr>
          <w:rStyle w:val="apple-converted-space"/>
          <w:rFonts w:ascii="Courier New" w:hAnsi="Courier New"/>
          <w:sz w:val="18"/>
        </w:rPr>
        <w:br/>
        <w:t>void diag_write_dctlb(unsigned int addr, unsigned int * data);</w:t>
      </w:r>
    </w:p>
    <w:p w14:paraId="0549728D" w14:textId="77777777" w:rsidR="00EF3ECF" w:rsidRDefault="00A138B4" w:rsidP="00EF3ECF">
      <w:pPr>
        <w:pStyle w:val="berschrift3"/>
      </w:pPr>
      <w:bookmarkStart w:id="236" w:name="_Ref144638104"/>
      <w:bookmarkStart w:id="237" w:name="_Toc187229187"/>
      <w:bookmarkStart w:id="238" w:name="_Toc313625413"/>
      <w:r>
        <w:t>The tlb_adaptor.h file</w:t>
      </w:r>
      <w:bookmarkEnd w:id="236"/>
      <w:bookmarkEnd w:id="237"/>
      <w:bookmarkEnd w:id="238"/>
    </w:p>
    <w:p w14:paraId="6DBC4A16" w14:textId="77777777" w:rsidR="00A138B4" w:rsidRPr="00EF3ECF" w:rsidRDefault="00EF3ECF" w:rsidP="00EF3ECF">
      <w:r>
        <w:t xml:space="preserve">The class </w:t>
      </w:r>
      <w:r w:rsidRPr="00EF3ECF">
        <w:rPr>
          <w:i/>
        </w:rPr>
        <w:t>tlb_adapter</w:t>
      </w:r>
      <w:r>
        <w:t xml:space="preserve"> implements the generic memory interface </w:t>
      </w:r>
      <w:r w:rsidRPr="00EF3ECF">
        <w:rPr>
          <w:i/>
        </w:rPr>
        <w:t>mem_if</w:t>
      </w:r>
      <w:r>
        <w:t xml:space="preserve">. Depending on the configuration the </w:t>
      </w:r>
      <w:r w:rsidRPr="00EF3ECF">
        <w:rPr>
          <w:i/>
        </w:rPr>
        <w:t>mmu</w:t>
      </w:r>
      <w:r>
        <w:t xml:space="preserve"> creates one or two objects of </w:t>
      </w:r>
      <w:r w:rsidRPr="00EF3ECF">
        <w:rPr>
          <w:i/>
        </w:rPr>
        <w:t>tlb_adapter</w:t>
      </w:r>
      <w:r w:rsidR="00333B04">
        <w:t>, which provide access to the instruction and/or data tlb. Pointers to these objects can be obtained</w:t>
      </w:r>
      <w:r w:rsidR="00464B88">
        <w:t xml:space="preserve"> by calling the mmu API functions </w:t>
      </w:r>
      <w:r w:rsidR="00464B88" w:rsidRPr="00333B04">
        <w:rPr>
          <w:i/>
        </w:rPr>
        <w:t>get_itlb</w:t>
      </w:r>
      <w:r w:rsidR="00333B04" w:rsidRPr="00333B04">
        <w:rPr>
          <w:i/>
        </w:rPr>
        <w:t>_if</w:t>
      </w:r>
      <w:r w:rsidR="00333B04">
        <w:t xml:space="preserve"> and </w:t>
      </w:r>
      <w:r w:rsidR="00333B04" w:rsidRPr="00333B04">
        <w:rPr>
          <w:i/>
        </w:rPr>
        <w:t>get_dtlb_if</w:t>
      </w:r>
      <w:r w:rsidR="00333B04">
        <w:t xml:space="preserve">. </w:t>
      </w:r>
    </w:p>
    <w:p w14:paraId="6B73170A" w14:textId="77777777" w:rsidR="00A138B4" w:rsidRDefault="00A138B4" w:rsidP="00A138B4">
      <w:pPr>
        <w:pStyle w:val="berschrift2"/>
        <w:jc w:val="both"/>
        <w:rPr>
          <w:lang w:val="en-US"/>
        </w:rPr>
      </w:pPr>
      <w:r w:rsidRPr="00362298">
        <w:rPr>
          <w:lang w:val="en-US"/>
        </w:rPr>
        <w:tab/>
      </w:r>
      <w:bookmarkStart w:id="239" w:name="_Toc130900941"/>
      <w:bookmarkStart w:id="240" w:name="_Ref144535425"/>
      <w:bookmarkStart w:id="241" w:name="_Toc187229188"/>
      <w:bookmarkStart w:id="242" w:name="_Toc313625414"/>
      <w:r w:rsidRPr="00362298">
        <w:rPr>
          <w:lang w:val="en-US"/>
        </w:rPr>
        <w:t>Parametrization Options</w:t>
      </w:r>
      <w:bookmarkEnd w:id="239"/>
      <w:bookmarkEnd w:id="240"/>
      <w:bookmarkEnd w:id="241"/>
      <w:bookmarkEnd w:id="242"/>
    </w:p>
    <w:p w14:paraId="3947CDF3" w14:textId="77777777" w:rsidR="00A138B4" w:rsidRPr="00376E6D" w:rsidRDefault="00A138B4" w:rsidP="00A138B4">
      <w:pPr>
        <w:pStyle w:val="Default"/>
        <w:rPr>
          <w:lang w:val="en-US"/>
        </w:rPr>
      </w:pPr>
      <w:r w:rsidRPr="00376E6D">
        <w:rPr>
          <w:lang w:val="en-US"/>
        </w:rPr>
        <w:t>The Cache-Subsystem can be parametrized through the constructor parameters of the top-level class (</w:t>
      </w:r>
      <w:r w:rsidRPr="00376E6D">
        <w:rPr>
          <w:i/>
          <w:lang w:val="en-US"/>
        </w:rPr>
        <w:t>mmu_cache</w:t>
      </w:r>
      <w:r w:rsidRPr="00376E6D">
        <w:rPr>
          <w:lang w:val="en-US"/>
        </w:rPr>
        <w:t xml:space="preserve">). The parameters shown in </w:t>
      </w:r>
      <w:r w:rsidR="00BA0425">
        <w:fldChar w:fldCharType="begin"/>
      </w:r>
      <w:r w:rsidR="003F45A7" w:rsidRPr="00376E6D">
        <w:rPr>
          <w:lang w:val="en-US"/>
        </w:rPr>
        <w:instrText xml:space="preserve"> REF _Ref144284477 \h </w:instrText>
      </w:r>
      <w:r w:rsidR="00BA0425">
        <w:fldChar w:fldCharType="separate"/>
      </w:r>
      <w:r w:rsidR="00937609" w:rsidRPr="008964C4">
        <w:rPr>
          <w:lang w:val="en-US"/>
        </w:rPr>
        <w:t>Table 15</w:t>
      </w:r>
      <w:r w:rsidR="00BA0425">
        <w:fldChar w:fldCharType="end"/>
      </w:r>
      <w:r w:rsidRPr="00376E6D">
        <w:rPr>
          <w:lang w:val="en-US"/>
        </w:rPr>
        <w:t xml:space="preserve"> directly refer to VHDL generics with the same name.</w:t>
      </w:r>
    </w:p>
    <w:p w14:paraId="12B4ABBC" w14:textId="77777777" w:rsidR="00A138B4" w:rsidRPr="00376E6D" w:rsidRDefault="00A138B4" w:rsidP="00A138B4">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951"/>
        <w:gridCol w:w="7828"/>
      </w:tblGrid>
      <w:tr w:rsidR="00A138B4" w14:paraId="3205AE25" w14:textId="77777777">
        <w:tc>
          <w:tcPr>
            <w:tcW w:w="1951" w:type="dxa"/>
            <w:tcBorders>
              <w:top w:val="single" w:sz="24" w:space="0" w:color="000000" w:themeColor="text1"/>
              <w:bottom w:val="single" w:sz="24" w:space="0" w:color="000000" w:themeColor="text1"/>
            </w:tcBorders>
            <w:shd w:val="clear" w:color="auto" w:fill="C6D9F1" w:themeFill="text2" w:themeFillTint="33"/>
          </w:tcPr>
          <w:p w14:paraId="382D1793" w14:textId="77777777" w:rsidR="00A138B4" w:rsidRDefault="00A138B4"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14:paraId="34EE38CC" w14:textId="77777777" w:rsidR="00A138B4" w:rsidRDefault="00A138B4" w:rsidP="002237EA">
            <w:pPr>
              <w:pStyle w:val="Default"/>
            </w:pPr>
            <w:r>
              <w:t>Description</w:t>
            </w:r>
          </w:p>
        </w:tc>
      </w:tr>
      <w:tr w:rsidR="00A138B4" w14:paraId="76E9BC57" w14:textId="77777777">
        <w:tc>
          <w:tcPr>
            <w:tcW w:w="1951" w:type="dxa"/>
            <w:tcBorders>
              <w:top w:val="single" w:sz="24" w:space="0" w:color="000000" w:themeColor="text1"/>
            </w:tcBorders>
          </w:tcPr>
          <w:p w14:paraId="1EF69896" w14:textId="77777777" w:rsidR="00A138B4" w:rsidRDefault="00A138B4" w:rsidP="002237EA">
            <w:pPr>
              <w:pStyle w:val="Default"/>
            </w:pPr>
            <w:r>
              <w:t>dsu</w:t>
            </w:r>
          </w:p>
        </w:tc>
        <w:tc>
          <w:tcPr>
            <w:tcW w:w="7828" w:type="dxa"/>
            <w:tcBorders>
              <w:top w:val="single" w:sz="24" w:space="0" w:color="000000" w:themeColor="text1"/>
            </w:tcBorders>
          </w:tcPr>
          <w:p w14:paraId="75486F7B" w14:textId="77777777" w:rsidR="00A138B4" w:rsidRPr="00376E6D" w:rsidRDefault="00A138B4" w:rsidP="002237EA">
            <w:pPr>
              <w:pStyle w:val="Default"/>
              <w:rPr>
                <w:lang w:val="en-US"/>
              </w:rPr>
            </w:pPr>
            <w:r w:rsidRPr="00376E6D">
              <w:rPr>
                <w:lang w:val="en-US"/>
              </w:rPr>
              <w:t>Enable debug support unit interface (not implemented)</w:t>
            </w:r>
          </w:p>
        </w:tc>
      </w:tr>
      <w:tr w:rsidR="00A138B4" w14:paraId="348A77DE" w14:textId="77777777">
        <w:tc>
          <w:tcPr>
            <w:tcW w:w="1951" w:type="dxa"/>
            <w:shd w:val="clear" w:color="auto" w:fill="C6D9F1" w:themeFill="text2" w:themeFillTint="33"/>
          </w:tcPr>
          <w:p w14:paraId="7FEB3CC7" w14:textId="77777777" w:rsidR="00A138B4" w:rsidRDefault="00A138B4" w:rsidP="002237EA">
            <w:pPr>
              <w:pStyle w:val="Default"/>
            </w:pPr>
            <w:r>
              <w:t>icen</w:t>
            </w:r>
          </w:p>
        </w:tc>
        <w:tc>
          <w:tcPr>
            <w:tcW w:w="7828" w:type="dxa"/>
            <w:shd w:val="clear" w:color="auto" w:fill="C6D9F1" w:themeFill="text2" w:themeFillTint="33"/>
          </w:tcPr>
          <w:p w14:paraId="7E87A323" w14:textId="77777777" w:rsidR="00A138B4" w:rsidRDefault="00A138B4" w:rsidP="002237EA">
            <w:pPr>
              <w:pStyle w:val="Default"/>
            </w:pPr>
            <w:r>
              <w:t>Enable instruction cache</w:t>
            </w:r>
          </w:p>
        </w:tc>
      </w:tr>
      <w:tr w:rsidR="00A138B4" w14:paraId="2552505A" w14:textId="77777777">
        <w:tc>
          <w:tcPr>
            <w:tcW w:w="1951" w:type="dxa"/>
          </w:tcPr>
          <w:p w14:paraId="3F2546C1" w14:textId="77777777" w:rsidR="00A138B4" w:rsidRDefault="00A138B4" w:rsidP="002237EA">
            <w:pPr>
              <w:pStyle w:val="Default"/>
            </w:pPr>
            <w:r>
              <w:t>irepl</w:t>
            </w:r>
          </w:p>
        </w:tc>
        <w:tc>
          <w:tcPr>
            <w:tcW w:w="7828" w:type="dxa"/>
          </w:tcPr>
          <w:p w14:paraId="1418426B" w14:textId="77777777" w:rsidR="00A138B4" w:rsidRPr="00376E6D" w:rsidRDefault="00A138B4" w:rsidP="002237EA">
            <w:pPr>
              <w:pStyle w:val="Default"/>
              <w:rPr>
                <w:lang w:val="en-US"/>
              </w:rPr>
            </w:pPr>
            <w:r w:rsidRPr="00376E6D">
              <w:rPr>
                <w:lang w:val="en-US"/>
              </w:rPr>
              <w:t xml:space="preserve">Icache replacement strategy </w:t>
            </w:r>
          </w:p>
          <w:p w14:paraId="01B8B05B" w14:textId="77777777" w:rsidR="00A138B4" w:rsidRPr="00376E6D" w:rsidRDefault="00A138B4" w:rsidP="002237EA">
            <w:pPr>
              <w:pStyle w:val="Default"/>
              <w:rPr>
                <w:lang w:val="en-US"/>
              </w:rPr>
            </w:pPr>
            <w:r w:rsidRPr="00376E6D">
              <w:rPr>
                <w:lang w:val="en-US"/>
              </w:rPr>
              <w:lastRenderedPageBreak/>
              <w:t>00 = non, 01 = LRU, 10 = LRR, 11 = random</w:t>
            </w:r>
          </w:p>
        </w:tc>
      </w:tr>
      <w:tr w:rsidR="00A138B4" w14:paraId="1A4E2723" w14:textId="77777777">
        <w:tc>
          <w:tcPr>
            <w:tcW w:w="1951" w:type="dxa"/>
            <w:shd w:val="clear" w:color="auto" w:fill="C6D9F1" w:themeFill="text2" w:themeFillTint="33"/>
          </w:tcPr>
          <w:p w14:paraId="61E15680" w14:textId="77777777" w:rsidR="00A138B4" w:rsidRDefault="00A138B4" w:rsidP="002237EA">
            <w:pPr>
              <w:pStyle w:val="Default"/>
            </w:pPr>
            <w:r>
              <w:lastRenderedPageBreak/>
              <w:t>isets</w:t>
            </w:r>
          </w:p>
        </w:tc>
        <w:tc>
          <w:tcPr>
            <w:tcW w:w="7828" w:type="dxa"/>
            <w:shd w:val="clear" w:color="auto" w:fill="C6D9F1" w:themeFill="text2" w:themeFillTint="33"/>
          </w:tcPr>
          <w:p w14:paraId="1CC05A1F" w14:textId="77777777" w:rsidR="00A138B4" w:rsidRPr="00376E6D" w:rsidRDefault="00A138B4" w:rsidP="002237EA">
            <w:pPr>
              <w:pStyle w:val="Default"/>
              <w:rPr>
                <w:lang w:val="en-US"/>
              </w:rPr>
            </w:pPr>
            <w:r w:rsidRPr="00376E6D">
              <w:rPr>
                <w:lang w:val="en-US"/>
              </w:rPr>
              <w:t>Number of instruction cache sets (1-4)</w:t>
            </w:r>
          </w:p>
        </w:tc>
      </w:tr>
      <w:tr w:rsidR="00A138B4" w14:paraId="69D8D623" w14:textId="77777777">
        <w:tc>
          <w:tcPr>
            <w:tcW w:w="1951" w:type="dxa"/>
          </w:tcPr>
          <w:p w14:paraId="43403551" w14:textId="77777777" w:rsidR="00A138B4" w:rsidRDefault="00A138B4" w:rsidP="002237EA">
            <w:pPr>
              <w:pStyle w:val="Default"/>
            </w:pPr>
            <w:r>
              <w:t>ilinesize</w:t>
            </w:r>
          </w:p>
        </w:tc>
        <w:tc>
          <w:tcPr>
            <w:tcW w:w="7828" w:type="dxa"/>
          </w:tcPr>
          <w:p w14:paraId="114A48D5" w14:textId="77777777" w:rsidR="00A138B4" w:rsidRPr="00376E6D" w:rsidRDefault="00A138B4"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A138B4" w14:paraId="5B5C63C4" w14:textId="77777777">
        <w:tc>
          <w:tcPr>
            <w:tcW w:w="1951" w:type="dxa"/>
            <w:shd w:val="clear" w:color="auto" w:fill="C6D9F1" w:themeFill="text2" w:themeFillTint="33"/>
          </w:tcPr>
          <w:p w14:paraId="3E9BF6D9" w14:textId="77777777" w:rsidR="00A138B4" w:rsidRDefault="00A138B4" w:rsidP="002237EA">
            <w:pPr>
              <w:pStyle w:val="Default"/>
            </w:pPr>
            <w:r>
              <w:t>isetsize</w:t>
            </w:r>
          </w:p>
        </w:tc>
        <w:tc>
          <w:tcPr>
            <w:tcW w:w="7828" w:type="dxa"/>
            <w:shd w:val="clear" w:color="auto" w:fill="C6D9F1" w:themeFill="text2" w:themeFillTint="33"/>
          </w:tcPr>
          <w:p w14:paraId="0059BF86" w14:textId="77777777" w:rsidR="00A138B4" w:rsidRPr="00376E6D" w:rsidRDefault="00A138B4" w:rsidP="002237EA">
            <w:pPr>
              <w:pStyle w:val="Default"/>
              <w:rPr>
                <w:lang w:val="en-US"/>
              </w:rPr>
            </w:pPr>
            <w:r w:rsidRPr="00376E6D">
              <w:rPr>
                <w:lang w:val="en-US"/>
              </w:rPr>
              <w:t>Indicates size (kbytes) of instruction cache set</w:t>
            </w:r>
          </w:p>
          <w:p w14:paraId="0E151F3F" w14:textId="77777777" w:rsidR="00A138B4" w:rsidRPr="00376E6D" w:rsidRDefault="00A138B4" w:rsidP="002237EA">
            <w:pPr>
              <w:pStyle w:val="Default"/>
              <w:rPr>
                <w:lang w:val="en-US"/>
              </w:rPr>
            </w:pPr>
            <w:r w:rsidRPr="00376E6D">
              <w:rPr>
                <w:lang w:val="en-US"/>
              </w:rPr>
              <w:t>(set size = 2^isetsize, isetsize &lt;= 6 (max 64 kbytes))</w:t>
            </w:r>
          </w:p>
        </w:tc>
      </w:tr>
      <w:tr w:rsidR="00A138B4" w14:paraId="58526730" w14:textId="77777777">
        <w:tc>
          <w:tcPr>
            <w:tcW w:w="1951" w:type="dxa"/>
          </w:tcPr>
          <w:p w14:paraId="026C4109" w14:textId="77777777" w:rsidR="00A138B4" w:rsidRDefault="00A138B4" w:rsidP="002237EA">
            <w:pPr>
              <w:pStyle w:val="Default"/>
            </w:pPr>
            <w:r>
              <w:t>isetlock</w:t>
            </w:r>
          </w:p>
        </w:tc>
        <w:tc>
          <w:tcPr>
            <w:tcW w:w="7828" w:type="dxa"/>
          </w:tcPr>
          <w:p w14:paraId="0E07B25E" w14:textId="77777777" w:rsidR="00A138B4" w:rsidRDefault="00A138B4" w:rsidP="002237EA">
            <w:pPr>
              <w:pStyle w:val="Default"/>
            </w:pPr>
            <w:r>
              <w:t>Enable instruction cache locking</w:t>
            </w:r>
          </w:p>
        </w:tc>
      </w:tr>
      <w:tr w:rsidR="00A138B4" w14:paraId="61F378A6" w14:textId="77777777">
        <w:tc>
          <w:tcPr>
            <w:tcW w:w="1951" w:type="dxa"/>
            <w:shd w:val="clear" w:color="auto" w:fill="C6D9F1" w:themeFill="text2" w:themeFillTint="33"/>
          </w:tcPr>
          <w:p w14:paraId="6C4D7F44" w14:textId="77777777" w:rsidR="00A138B4" w:rsidRDefault="00A138B4" w:rsidP="002237EA">
            <w:pPr>
              <w:pStyle w:val="Default"/>
            </w:pPr>
            <w:r>
              <w:t>dcen</w:t>
            </w:r>
          </w:p>
        </w:tc>
        <w:tc>
          <w:tcPr>
            <w:tcW w:w="7828" w:type="dxa"/>
            <w:shd w:val="clear" w:color="auto" w:fill="C6D9F1" w:themeFill="text2" w:themeFillTint="33"/>
          </w:tcPr>
          <w:p w14:paraId="741843F1" w14:textId="77777777" w:rsidR="00A138B4" w:rsidRDefault="00A138B4" w:rsidP="002237EA">
            <w:pPr>
              <w:pStyle w:val="Default"/>
            </w:pPr>
            <w:r>
              <w:t>Enable data cache</w:t>
            </w:r>
          </w:p>
        </w:tc>
      </w:tr>
      <w:tr w:rsidR="00A138B4" w14:paraId="78A856A7" w14:textId="77777777">
        <w:tc>
          <w:tcPr>
            <w:tcW w:w="1951" w:type="dxa"/>
          </w:tcPr>
          <w:p w14:paraId="54685B22" w14:textId="77777777" w:rsidR="00A138B4" w:rsidRDefault="00A138B4" w:rsidP="002237EA">
            <w:pPr>
              <w:pStyle w:val="Default"/>
            </w:pPr>
            <w:r>
              <w:t>drepl</w:t>
            </w:r>
          </w:p>
        </w:tc>
        <w:tc>
          <w:tcPr>
            <w:tcW w:w="7828" w:type="dxa"/>
          </w:tcPr>
          <w:p w14:paraId="427D1798" w14:textId="77777777" w:rsidR="00A138B4" w:rsidRPr="00376E6D" w:rsidRDefault="00A138B4" w:rsidP="002237EA">
            <w:pPr>
              <w:pStyle w:val="Default"/>
              <w:rPr>
                <w:lang w:val="en-US"/>
              </w:rPr>
            </w:pPr>
            <w:r w:rsidRPr="00376E6D">
              <w:rPr>
                <w:lang w:val="en-US"/>
              </w:rPr>
              <w:t>Dcache replacement strategy</w:t>
            </w:r>
          </w:p>
          <w:p w14:paraId="53FEFFCE" w14:textId="77777777" w:rsidR="00A138B4" w:rsidRPr="00376E6D" w:rsidRDefault="00A138B4" w:rsidP="002237EA">
            <w:pPr>
              <w:pStyle w:val="Default"/>
              <w:rPr>
                <w:lang w:val="en-US"/>
              </w:rPr>
            </w:pPr>
            <w:r w:rsidRPr="00376E6D">
              <w:rPr>
                <w:lang w:val="en-US"/>
              </w:rPr>
              <w:t>00 = non, 01 = LRU, 10 = LRR, 11 = random</w:t>
            </w:r>
          </w:p>
        </w:tc>
      </w:tr>
      <w:tr w:rsidR="00A138B4" w14:paraId="07B71058" w14:textId="77777777">
        <w:tc>
          <w:tcPr>
            <w:tcW w:w="1951" w:type="dxa"/>
            <w:shd w:val="clear" w:color="auto" w:fill="C6D9F1" w:themeFill="text2" w:themeFillTint="33"/>
          </w:tcPr>
          <w:p w14:paraId="6D11362F" w14:textId="77777777" w:rsidR="00A138B4" w:rsidRDefault="00A138B4" w:rsidP="002237EA">
            <w:pPr>
              <w:pStyle w:val="Default"/>
            </w:pPr>
            <w:r>
              <w:t>dsets</w:t>
            </w:r>
          </w:p>
        </w:tc>
        <w:tc>
          <w:tcPr>
            <w:tcW w:w="7828" w:type="dxa"/>
            <w:shd w:val="clear" w:color="auto" w:fill="C6D9F1" w:themeFill="text2" w:themeFillTint="33"/>
          </w:tcPr>
          <w:p w14:paraId="48588A1B" w14:textId="77777777" w:rsidR="00A138B4" w:rsidRPr="00376E6D" w:rsidRDefault="00A138B4" w:rsidP="002237EA">
            <w:pPr>
              <w:pStyle w:val="Default"/>
              <w:rPr>
                <w:lang w:val="en-US"/>
              </w:rPr>
            </w:pPr>
            <w:r w:rsidRPr="00376E6D">
              <w:rPr>
                <w:lang w:val="en-US"/>
              </w:rPr>
              <w:t>Number of data cache sets (1-4)</w:t>
            </w:r>
          </w:p>
        </w:tc>
      </w:tr>
      <w:tr w:rsidR="00A138B4" w14:paraId="6976EE06" w14:textId="77777777">
        <w:tc>
          <w:tcPr>
            <w:tcW w:w="1951" w:type="dxa"/>
          </w:tcPr>
          <w:p w14:paraId="14FAADFA" w14:textId="77777777" w:rsidR="00A138B4" w:rsidRDefault="00A138B4" w:rsidP="002237EA">
            <w:pPr>
              <w:pStyle w:val="Default"/>
            </w:pPr>
            <w:r>
              <w:t>dlinesize</w:t>
            </w:r>
          </w:p>
        </w:tc>
        <w:tc>
          <w:tcPr>
            <w:tcW w:w="7828" w:type="dxa"/>
          </w:tcPr>
          <w:p w14:paraId="6FF11786" w14:textId="77777777" w:rsidR="00A138B4" w:rsidRPr="00376E6D" w:rsidRDefault="00A138B4" w:rsidP="002237EA">
            <w:pPr>
              <w:pStyle w:val="Default"/>
              <w:rPr>
                <w:lang w:val="en-US"/>
              </w:rPr>
            </w:pPr>
            <w:r w:rsidRPr="00376E6D">
              <w:rPr>
                <w:lang w:val="en-US"/>
              </w:rPr>
              <w:t>Indicates size of data cache line in words</w:t>
            </w:r>
          </w:p>
          <w:p w14:paraId="0F20695E" w14:textId="77777777" w:rsidR="00A138B4" w:rsidRDefault="00A138B4" w:rsidP="002237EA">
            <w:pPr>
              <w:pStyle w:val="Default"/>
            </w:pPr>
            <w:r>
              <w:t>(line size = 2^dlinesize, dlinesize &lt;= 3 )</w:t>
            </w:r>
          </w:p>
        </w:tc>
      </w:tr>
      <w:tr w:rsidR="00A138B4" w14:paraId="0368C460" w14:textId="77777777">
        <w:tc>
          <w:tcPr>
            <w:tcW w:w="1951" w:type="dxa"/>
            <w:shd w:val="clear" w:color="auto" w:fill="C6D9F1" w:themeFill="text2" w:themeFillTint="33"/>
          </w:tcPr>
          <w:p w14:paraId="129642D6" w14:textId="77777777" w:rsidR="00A138B4" w:rsidRDefault="00A138B4" w:rsidP="002237EA">
            <w:pPr>
              <w:pStyle w:val="Default"/>
            </w:pPr>
            <w:r>
              <w:t>dsetsize</w:t>
            </w:r>
          </w:p>
        </w:tc>
        <w:tc>
          <w:tcPr>
            <w:tcW w:w="7828" w:type="dxa"/>
            <w:shd w:val="clear" w:color="auto" w:fill="C6D9F1" w:themeFill="text2" w:themeFillTint="33"/>
          </w:tcPr>
          <w:p w14:paraId="298EB960" w14:textId="77777777" w:rsidR="00A138B4" w:rsidRPr="00376E6D" w:rsidRDefault="00A138B4" w:rsidP="002237EA">
            <w:pPr>
              <w:pStyle w:val="Default"/>
              <w:rPr>
                <w:lang w:val="en-US"/>
              </w:rPr>
            </w:pPr>
            <w:r w:rsidRPr="00376E6D">
              <w:rPr>
                <w:lang w:val="en-US"/>
              </w:rPr>
              <w:t>Indicates size (kbytes) of data cache set</w:t>
            </w:r>
          </w:p>
          <w:p w14:paraId="636A631A" w14:textId="77777777" w:rsidR="00A138B4" w:rsidRPr="00376E6D" w:rsidRDefault="00A138B4" w:rsidP="002237EA">
            <w:pPr>
              <w:pStyle w:val="Default"/>
              <w:rPr>
                <w:lang w:val="en-US"/>
              </w:rPr>
            </w:pPr>
            <w:r w:rsidRPr="00376E6D">
              <w:rPr>
                <w:lang w:val="en-US"/>
              </w:rPr>
              <w:t>(set size = 2^dsetsize, dsetsize &lt;= 6 (max. 64 kbytes))</w:t>
            </w:r>
          </w:p>
        </w:tc>
      </w:tr>
      <w:tr w:rsidR="00A138B4" w14:paraId="4BD7B925" w14:textId="77777777">
        <w:tc>
          <w:tcPr>
            <w:tcW w:w="1951" w:type="dxa"/>
          </w:tcPr>
          <w:p w14:paraId="654247E0" w14:textId="77777777" w:rsidR="00A138B4" w:rsidRDefault="00A138B4" w:rsidP="002237EA">
            <w:pPr>
              <w:pStyle w:val="Default"/>
            </w:pPr>
            <w:r>
              <w:t>dsetlock</w:t>
            </w:r>
          </w:p>
        </w:tc>
        <w:tc>
          <w:tcPr>
            <w:tcW w:w="7828" w:type="dxa"/>
          </w:tcPr>
          <w:p w14:paraId="3ACC54A3" w14:textId="77777777" w:rsidR="00A138B4" w:rsidRDefault="00A138B4" w:rsidP="002237EA">
            <w:pPr>
              <w:pStyle w:val="Default"/>
            </w:pPr>
            <w:r>
              <w:t>Enable data cache locking</w:t>
            </w:r>
          </w:p>
        </w:tc>
      </w:tr>
      <w:tr w:rsidR="00A138B4" w14:paraId="58524269" w14:textId="77777777">
        <w:tc>
          <w:tcPr>
            <w:tcW w:w="1951" w:type="dxa"/>
            <w:shd w:val="clear" w:color="auto" w:fill="C6D9F1" w:themeFill="text2" w:themeFillTint="33"/>
          </w:tcPr>
          <w:p w14:paraId="2DE6A8AB" w14:textId="77777777" w:rsidR="00A138B4" w:rsidRDefault="00A138B4" w:rsidP="002237EA">
            <w:pPr>
              <w:pStyle w:val="Default"/>
            </w:pPr>
            <w:r>
              <w:t>dsnoop</w:t>
            </w:r>
          </w:p>
        </w:tc>
        <w:tc>
          <w:tcPr>
            <w:tcW w:w="7828" w:type="dxa"/>
            <w:shd w:val="clear" w:color="auto" w:fill="C6D9F1" w:themeFill="text2" w:themeFillTint="33"/>
          </w:tcPr>
          <w:p w14:paraId="04E17500" w14:textId="77777777" w:rsidR="00A138B4" w:rsidRDefault="00A138B4" w:rsidP="002237EA">
            <w:pPr>
              <w:pStyle w:val="Default"/>
            </w:pPr>
            <w:r>
              <w:t>Enable data cache snooping</w:t>
            </w:r>
          </w:p>
        </w:tc>
      </w:tr>
      <w:tr w:rsidR="00A138B4" w14:paraId="26C7D7B3" w14:textId="77777777">
        <w:tc>
          <w:tcPr>
            <w:tcW w:w="1951" w:type="dxa"/>
          </w:tcPr>
          <w:p w14:paraId="66CAA5EF" w14:textId="77777777" w:rsidR="00A138B4" w:rsidRDefault="00A138B4" w:rsidP="002237EA">
            <w:pPr>
              <w:pStyle w:val="Default"/>
            </w:pPr>
            <w:r>
              <w:t>ilram</w:t>
            </w:r>
          </w:p>
        </w:tc>
        <w:tc>
          <w:tcPr>
            <w:tcW w:w="7828" w:type="dxa"/>
          </w:tcPr>
          <w:p w14:paraId="074CC254" w14:textId="77777777" w:rsidR="00A138B4" w:rsidRDefault="00A138B4" w:rsidP="002237EA">
            <w:pPr>
              <w:pStyle w:val="Default"/>
            </w:pPr>
            <w:r>
              <w:t>Enable instruction scratchpad</w:t>
            </w:r>
          </w:p>
        </w:tc>
      </w:tr>
      <w:tr w:rsidR="00A138B4" w14:paraId="4743C51C" w14:textId="77777777">
        <w:tc>
          <w:tcPr>
            <w:tcW w:w="1951" w:type="dxa"/>
            <w:shd w:val="clear" w:color="auto" w:fill="C6D9F1" w:themeFill="text2" w:themeFillTint="33"/>
          </w:tcPr>
          <w:p w14:paraId="5BAAB6EE" w14:textId="77777777" w:rsidR="00A138B4" w:rsidRDefault="00A138B4" w:rsidP="002237EA">
            <w:pPr>
              <w:pStyle w:val="Default"/>
            </w:pPr>
            <w:r>
              <w:t>ilramsize</w:t>
            </w:r>
          </w:p>
        </w:tc>
        <w:tc>
          <w:tcPr>
            <w:tcW w:w="7828" w:type="dxa"/>
            <w:shd w:val="clear" w:color="auto" w:fill="C6D9F1" w:themeFill="text2" w:themeFillTint="33"/>
          </w:tcPr>
          <w:p w14:paraId="3F38BE8C" w14:textId="77777777" w:rsidR="00A138B4" w:rsidRPr="00376E6D" w:rsidRDefault="00A138B4" w:rsidP="002237EA">
            <w:pPr>
              <w:pStyle w:val="Default"/>
              <w:rPr>
                <w:lang w:val="en-US"/>
              </w:rPr>
            </w:pPr>
            <w:r w:rsidRPr="00376E6D">
              <w:rPr>
                <w:lang w:val="en-US"/>
              </w:rPr>
              <w:t>Indicates size of instruction scratchpad in kbytes</w:t>
            </w:r>
          </w:p>
          <w:p w14:paraId="7EF2E4E3" w14:textId="77777777" w:rsidR="00A138B4" w:rsidRPr="00376E6D" w:rsidRDefault="00A138B4" w:rsidP="002237EA">
            <w:pPr>
              <w:pStyle w:val="Default"/>
              <w:rPr>
                <w:lang w:val="en-US"/>
              </w:rPr>
            </w:pPr>
            <w:r w:rsidRPr="00376E6D">
              <w:rPr>
                <w:lang w:val="en-US"/>
              </w:rPr>
              <w:t>(size = 2^ilramsize, ilramsize &lt;= 9 (max. 512 kbytes))</w:t>
            </w:r>
          </w:p>
        </w:tc>
      </w:tr>
      <w:tr w:rsidR="00A138B4" w14:paraId="54761DCC" w14:textId="77777777">
        <w:tc>
          <w:tcPr>
            <w:tcW w:w="1951" w:type="dxa"/>
          </w:tcPr>
          <w:p w14:paraId="0DEDABB3" w14:textId="77777777" w:rsidR="00A138B4" w:rsidRDefault="00A138B4" w:rsidP="002237EA">
            <w:pPr>
              <w:pStyle w:val="Default"/>
            </w:pPr>
            <w:r>
              <w:t>ilramstart</w:t>
            </w:r>
          </w:p>
        </w:tc>
        <w:tc>
          <w:tcPr>
            <w:tcW w:w="7828" w:type="dxa"/>
          </w:tcPr>
          <w:p w14:paraId="71E0B469" w14:textId="77777777" w:rsidR="00A138B4" w:rsidRPr="00376E6D" w:rsidRDefault="00A138B4" w:rsidP="002237EA">
            <w:pPr>
              <w:pStyle w:val="Default"/>
              <w:rPr>
                <w:lang w:val="en-US"/>
              </w:rPr>
            </w:pPr>
            <w:r w:rsidRPr="00376E6D">
              <w:rPr>
                <w:lang w:val="en-US"/>
              </w:rPr>
              <w:t>8 MSB bits used to decode local instruction RAM area (16 MB segm.)</w:t>
            </w:r>
          </w:p>
        </w:tc>
      </w:tr>
      <w:tr w:rsidR="00A138B4" w14:paraId="19402856" w14:textId="77777777">
        <w:tc>
          <w:tcPr>
            <w:tcW w:w="1951" w:type="dxa"/>
            <w:shd w:val="clear" w:color="auto" w:fill="C6D9F1" w:themeFill="text2" w:themeFillTint="33"/>
          </w:tcPr>
          <w:p w14:paraId="52620C7A" w14:textId="77777777" w:rsidR="00A138B4" w:rsidRDefault="00A138B4" w:rsidP="002237EA">
            <w:pPr>
              <w:pStyle w:val="Default"/>
            </w:pPr>
            <w:r>
              <w:t>dlram</w:t>
            </w:r>
          </w:p>
        </w:tc>
        <w:tc>
          <w:tcPr>
            <w:tcW w:w="7828" w:type="dxa"/>
            <w:shd w:val="clear" w:color="auto" w:fill="C6D9F1" w:themeFill="text2" w:themeFillTint="33"/>
          </w:tcPr>
          <w:p w14:paraId="16857758" w14:textId="77777777" w:rsidR="00A138B4" w:rsidRDefault="00A138B4" w:rsidP="002237EA">
            <w:pPr>
              <w:pStyle w:val="Default"/>
            </w:pPr>
            <w:r>
              <w:t>Enable data scratchpad</w:t>
            </w:r>
          </w:p>
        </w:tc>
      </w:tr>
      <w:tr w:rsidR="00A138B4" w14:paraId="2C1C147A" w14:textId="77777777">
        <w:tc>
          <w:tcPr>
            <w:tcW w:w="1951" w:type="dxa"/>
          </w:tcPr>
          <w:p w14:paraId="4D583C04" w14:textId="77777777" w:rsidR="00A138B4" w:rsidRDefault="00A138B4" w:rsidP="002237EA">
            <w:pPr>
              <w:pStyle w:val="Default"/>
            </w:pPr>
            <w:r>
              <w:t>dlramsize</w:t>
            </w:r>
          </w:p>
        </w:tc>
        <w:tc>
          <w:tcPr>
            <w:tcW w:w="7828" w:type="dxa"/>
          </w:tcPr>
          <w:p w14:paraId="4D0337F3" w14:textId="77777777" w:rsidR="00A138B4" w:rsidRPr="00376E6D" w:rsidRDefault="00A138B4" w:rsidP="002237EA">
            <w:pPr>
              <w:pStyle w:val="Default"/>
              <w:rPr>
                <w:lang w:val="en-US"/>
              </w:rPr>
            </w:pPr>
            <w:r w:rsidRPr="00376E6D">
              <w:rPr>
                <w:lang w:val="en-US"/>
              </w:rPr>
              <w:t>Indicates size of data scratchpad in kbytes</w:t>
            </w:r>
          </w:p>
          <w:p w14:paraId="0F863E98" w14:textId="77777777" w:rsidR="00A138B4" w:rsidRPr="00376E6D" w:rsidRDefault="00A138B4" w:rsidP="002237EA">
            <w:pPr>
              <w:pStyle w:val="Default"/>
              <w:rPr>
                <w:lang w:val="en-US"/>
              </w:rPr>
            </w:pPr>
            <w:r w:rsidRPr="00376E6D">
              <w:rPr>
                <w:lang w:val="en-US"/>
              </w:rPr>
              <w:t>(size = 2^dlramsize, dlramsize &lt;= 9 (max. 512 kbytes))</w:t>
            </w:r>
          </w:p>
        </w:tc>
      </w:tr>
      <w:tr w:rsidR="00A138B4" w14:paraId="64AD049B" w14:textId="77777777">
        <w:tc>
          <w:tcPr>
            <w:tcW w:w="1951" w:type="dxa"/>
            <w:shd w:val="clear" w:color="auto" w:fill="C6D9F1" w:themeFill="text2" w:themeFillTint="33"/>
          </w:tcPr>
          <w:p w14:paraId="4C4A5C32" w14:textId="77777777" w:rsidR="00A138B4" w:rsidRDefault="00A138B4" w:rsidP="002237EA">
            <w:pPr>
              <w:pStyle w:val="Default"/>
            </w:pPr>
            <w:r>
              <w:t>dlramstart</w:t>
            </w:r>
          </w:p>
        </w:tc>
        <w:tc>
          <w:tcPr>
            <w:tcW w:w="7828" w:type="dxa"/>
            <w:shd w:val="clear" w:color="auto" w:fill="C6D9F1" w:themeFill="text2" w:themeFillTint="33"/>
          </w:tcPr>
          <w:p w14:paraId="5BBFB5C4" w14:textId="77777777" w:rsidR="00A138B4" w:rsidRPr="00376E6D" w:rsidRDefault="00A138B4" w:rsidP="002237EA">
            <w:pPr>
              <w:pStyle w:val="Default"/>
              <w:rPr>
                <w:lang w:val="en-US"/>
              </w:rPr>
            </w:pPr>
            <w:r w:rsidRPr="00376E6D">
              <w:rPr>
                <w:lang w:val="en-US"/>
              </w:rPr>
              <w:t>8 MSB bits used to decode local data RAM area (16 MB segment)</w:t>
            </w:r>
          </w:p>
        </w:tc>
      </w:tr>
      <w:tr w:rsidR="00A138B4" w14:paraId="5CFFE267" w14:textId="77777777">
        <w:tc>
          <w:tcPr>
            <w:tcW w:w="1951" w:type="dxa"/>
          </w:tcPr>
          <w:p w14:paraId="5C96976E" w14:textId="77777777" w:rsidR="00A138B4" w:rsidRDefault="00A138B4" w:rsidP="002237EA">
            <w:pPr>
              <w:pStyle w:val="Default"/>
            </w:pPr>
            <w:r>
              <w:t>cached</w:t>
            </w:r>
          </w:p>
        </w:tc>
        <w:tc>
          <w:tcPr>
            <w:tcW w:w="7828" w:type="dxa"/>
          </w:tcPr>
          <w:p w14:paraId="183C5119" w14:textId="77777777" w:rsidR="00A138B4" w:rsidRPr="00376E6D" w:rsidRDefault="00A138B4" w:rsidP="002237EA">
            <w:pPr>
              <w:pStyle w:val="Default"/>
              <w:rPr>
                <w:lang w:val="en-US"/>
              </w:rPr>
            </w:pPr>
            <w:r w:rsidRPr="00376E6D">
              <w:rPr>
                <w:lang w:val="en-US"/>
              </w:rPr>
              <w:t>Fixed cacheability mask (overrides AMBA Plug &amp; Play settings)</w:t>
            </w:r>
          </w:p>
        </w:tc>
      </w:tr>
      <w:tr w:rsidR="00A138B4" w14:paraId="0205391A" w14:textId="77777777">
        <w:tc>
          <w:tcPr>
            <w:tcW w:w="1951" w:type="dxa"/>
            <w:shd w:val="clear" w:color="auto" w:fill="C6D9F1" w:themeFill="text2" w:themeFillTint="33"/>
          </w:tcPr>
          <w:p w14:paraId="5F9D7DB4" w14:textId="77777777" w:rsidR="00A138B4" w:rsidRDefault="00A138B4" w:rsidP="002237EA">
            <w:pPr>
              <w:pStyle w:val="Default"/>
            </w:pPr>
            <w:r>
              <w:t>mmu_en</w:t>
            </w:r>
          </w:p>
        </w:tc>
        <w:tc>
          <w:tcPr>
            <w:tcW w:w="7828" w:type="dxa"/>
            <w:shd w:val="clear" w:color="auto" w:fill="C6D9F1" w:themeFill="text2" w:themeFillTint="33"/>
          </w:tcPr>
          <w:p w14:paraId="37EC5EFF" w14:textId="77777777" w:rsidR="00A138B4" w:rsidRDefault="00A138B4" w:rsidP="002237EA">
            <w:pPr>
              <w:pStyle w:val="Default"/>
            </w:pPr>
            <w:r>
              <w:t>Enable MMU</w:t>
            </w:r>
          </w:p>
        </w:tc>
      </w:tr>
      <w:tr w:rsidR="00A138B4" w14:paraId="4730C883" w14:textId="77777777">
        <w:tc>
          <w:tcPr>
            <w:tcW w:w="1951" w:type="dxa"/>
            <w:shd w:val="clear" w:color="auto" w:fill="auto"/>
          </w:tcPr>
          <w:p w14:paraId="1D6C5378" w14:textId="77777777" w:rsidR="00A138B4" w:rsidRDefault="00A138B4" w:rsidP="002237EA">
            <w:pPr>
              <w:pStyle w:val="Default"/>
            </w:pPr>
            <w:r>
              <w:t>Itlb_num</w:t>
            </w:r>
          </w:p>
        </w:tc>
        <w:tc>
          <w:tcPr>
            <w:tcW w:w="7828" w:type="dxa"/>
            <w:shd w:val="clear" w:color="auto" w:fill="auto"/>
          </w:tcPr>
          <w:p w14:paraId="5FCADED6" w14:textId="77777777" w:rsidR="00A138B4" w:rsidRPr="00376E6D" w:rsidRDefault="00A138B4" w:rsidP="002237EA">
            <w:pPr>
              <w:pStyle w:val="Default"/>
              <w:rPr>
                <w:lang w:val="en-US"/>
              </w:rPr>
            </w:pPr>
            <w:r w:rsidRPr="00376E6D">
              <w:rPr>
                <w:lang w:val="en-US"/>
              </w:rPr>
              <w:t>Indicates number of instruction TLBs</w:t>
            </w:r>
          </w:p>
          <w:p w14:paraId="04D3AA16" w14:textId="77777777" w:rsidR="00A138B4" w:rsidRPr="00376E6D" w:rsidRDefault="00A138B4" w:rsidP="002237EA">
            <w:pPr>
              <w:pStyle w:val="Default"/>
              <w:rPr>
                <w:lang w:val="en-US"/>
              </w:rPr>
            </w:pPr>
            <w:r w:rsidRPr="00376E6D">
              <w:rPr>
                <w:lang w:val="en-US"/>
              </w:rPr>
              <w:t>(tlb number = 2^itlb_num, itlb_num &lt;= 5 (max. 32))</w:t>
            </w:r>
          </w:p>
        </w:tc>
      </w:tr>
      <w:tr w:rsidR="00A138B4" w14:paraId="77089E59" w14:textId="77777777">
        <w:tc>
          <w:tcPr>
            <w:tcW w:w="1951" w:type="dxa"/>
            <w:shd w:val="clear" w:color="auto" w:fill="C6D9F1" w:themeFill="text2" w:themeFillTint="33"/>
          </w:tcPr>
          <w:p w14:paraId="35891E1C" w14:textId="77777777" w:rsidR="00A138B4" w:rsidRDefault="00A138B4" w:rsidP="002237EA">
            <w:pPr>
              <w:pStyle w:val="Default"/>
            </w:pPr>
            <w:r>
              <w:t>dtlb_num</w:t>
            </w:r>
          </w:p>
        </w:tc>
        <w:tc>
          <w:tcPr>
            <w:tcW w:w="7828" w:type="dxa"/>
            <w:shd w:val="clear" w:color="auto" w:fill="C6D9F1" w:themeFill="text2" w:themeFillTint="33"/>
          </w:tcPr>
          <w:p w14:paraId="6854EDD0" w14:textId="77777777" w:rsidR="00A138B4" w:rsidRPr="00376E6D" w:rsidRDefault="00A138B4" w:rsidP="002237EA">
            <w:pPr>
              <w:pStyle w:val="Default"/>
              <w:rPr>
                <w:lang w:val="en-US"/>
              </w:rPr>
            </w:pPr>
            <w:r w:rsidRPr="00376E6D">
              <w:rPr>
                <w:lang w:val="en-US"/>
              </w:rPr>
              <w:t>Indicates number of data TLBs</w:t>
            </w:r>
          </w:p>
          <w:p w14:paraId="1D343602" w14:textId="77777777" w:rsidR="00A138B4" w:rsidRPr="00376E6D" w:rsidRDefault="00A138B4" w:rsidP="002237EA">
            <w:pPr>
              <w:pStyle w:val="Default"/>
              <w:rPr>
                <w:lang w:val="en-US"/>
              </w:rPr>
            </w:pPr>
            <w:r w:rsidRPr="00376E6D">
              <w:rPr>
                <w:lang w:val="en-US"/>
              </w:rPr>
              <w:t>(tlb number = 2^dtlb_num, dtlb_num &lt;= 5 (max. 32))</w:t>
            </w:r>
          </w:p>
        </w:tc>
      </w:tr>
      <w:tr w:rsidR="00A138B4" w14:paraId="13C611E4" w14:textId="77777777">
        <w:tc>
          <w:tcPr>
            <w:tcW w:w="1951" w:type="dxa"/>
            <w:shd w:val="clear" w:color="auto" w:fill="auto"/>
          </w:tcPr>
          <w:p w14:paraId="20AFC24E" w14:textId="77777777" w:rsidR="00A138B4" w:rsidRDefault="00A138B4" w:rsidP="002237EA">
            <w:pPr>
              <w:pStyle w:val="Default"/>
            </w:pPr>
            <w:r>
              <w:t>tlb_type</w:t>
            </w:r>
          </w:p>
        </w:tc>
        <w:tc>
          <w:tcPr>
            <w:tcW w:w="7828" w:type="dxa"/>
            <w:shd w:val="clear" w:color="auto" w:fill="auto"/>
          </w:tcPr>
          <w:p w14:paraId="11BDFB7D" w14:textId="77777777" w:rsidR="00A138B4" w:rsidRPr="00376E6D" w:rsidRDefault="00A138B4" w:rsidP="002237EA">
            <w:pPr>
              <w:pStyle w:val="Default"/>
              <w:rPr>
                <w:lang w:val="en-US"/>
              </w:rPr>
            </w:pPr>
            <w:r w:rsidRPr="00376E6D">
              <w:rPr>
                <w:lang w:val="en-US"/>
              </w:rPr>
              <w:t>TLB implementation type</w:t>
            </w:r>
          </w:p>
          <w:p w14:paraId="40659306" w14:textId="77777777" w:rsidR="00A138B4" w:rsidRPr="00376E6D" w:rsidRDefault="00A138B4" w:rsidP="002237EA">
            <w:pPr>
              <w:pStyle w:val="Default"/>
              <w:rPr>
                <w:lang w:val="en-US"/>
              </w:rPr>
            </w:pPr>
            <w:r w:rsidRPr="00376E6D">
              <w:rPr>
                <w:lang w:val="en-US"/>
              </w:rPr>
              <w:t>0 = separate, 1 = shared instruction and data TLB</w:t>
            </w:r>
          </w:p>
        </w:tc>
      </w:tr>
      <w:tr w:rsidR="00A138B4" w14:paraId="0CBFEEBA" w14:textId="77777777">
        <w:tc>
          <w:tcPr>
            <w:tcW w:w="1951" w:type="dxa"/>
            <w:shd w:val="clear" w:color="auto" w:fill="C6D9F1" w:themeFill="text2" w:themeFillTint="33"/>
          </w:tcPr>
          <w:p w14:paraId="30A920F6" w14:textId="77777777" w:rsidR="00A138B4" w:rsidRDefault="00A138B4" w:rsidP="002237EA">
            <w:pPr>
              <w:pStyle w:val="Default"/>
            </w:pPr>
            <w:r>
              <w:t>tlb_rep</w:t>
            </w:r>
          </w:p>
        </w:tc>
        <w:tc>
          <w:tcPr>
            <w:tcW w:w="7828" w:type="dxa"/>
            <w:shd w:val="clear" w:color="auto" w:fill="C6D9F1" w:themeFill="text2" w:themeFillTint="33"/>
          </w:tcPr>
          <w:p w14:paraId="63623BA1" w14:textId="77777777" w:rsidR="00A138B4" w:rsidRPr="00376E6D" w:rsidRDefault="00A138B4" w:rsidP="002237EA">
            <w:pPr>
              <w:pStyle w:val="Default"/>
              <w:rPr>
                <w:lang w:val="en-US"/>
              </w:rPr>
            </w:pPr>
            <w:r w:rsidRPr="00376E6D">
              <w:rPr>
                <w:lang w:val="en-US"/>
              </w:rPr>
              <w:t>TLB replacement policy</w:t>
            </w:r>
          </w:p>
          <w:p w14:paraId="4A968D84" w14:textId="77777777" w:rsidR="00A138B4" w:rsidRPr="00376E6D" w:rsidRDefault="00A138B4" w:rsidP="002237EA">
            <w:pPr>
              <w:pStyle w:val="Default"/>
              <w:rPr>
                <w:lang w:val="en-US"/>
              </w:rPr>
            </w:pPr>
            <w:r w:rsidRPr="00376E6D">
              <w:rPr>
                <w:lang w:val="en-US"/>
              </w:rPr>
              <w:t>0 = LRU, 1 = random</w:t>
            </w:r>
          </w:p>
        </w:tc>
      </w:tr>
      <w:tr w:rsidR="00A138B4" w14:paraId="63FD6394" w14:textId="77777777">
        <w:tc>
          <w:tcPr>
            <w:tcW w:w="1951" w:type="dxa"/>
            <w:shd w:val="clear" w:color="auto" w:fill="auto"/>
          </w:tcPr>
          <w:p w14:paraId="3A360D05" w14:textId="77777777" w:rsidR="00A138B4" w:rsidRDefault="00A138B4" w:rsidP="002237EA">
            <w:pPr>
              <w:pStyle w:val="Default"/>
            </w:pPr>
            <w:r>
              <w:t>mmupgsz</w:t>
            </w:r>
          </w:p>
        </w:tc>
        <w:tc>
          <w:tcPr>
            <w:tcW w:w="7828" w:type="dxa"/>
            <w:shd w:val="clear" w:color="auto" w:fill="auto"/>
          </w:tcPr>
          <w:p w14:paraId="469E3C2D" w14:textId="77777777" w:rsidR="00A138B4" w:rsidRDefault="00A138B4" w:rsidP="002237EA">
            <w:pPr>
              <w:pStyle w:val="Default"/>
            </w:pPr>
            <w:r>
              <w:t>MMU page size</w:t>
            </w:r>
          </w:p>
          <w:p w14:paraId="3F776F80" w14:textId="77777777" w:rsidR="00A138B4" w:rsidRDefault="00A138B4" w:rsidP="002237EA">
            <w:pPr>
              <w:pStyle w:val="Default"/>
              <w:keepNext/>
            </w:pPr>
            <w:r>
              <w:t xml:space="preserve">0, 2 = 4kbytes, 3 = 8kbytes, 4 = 16kbytes, 5 = 32kbytes </w:t>
            </w:r>
          </w:p>
        </w:tc>
      </w:tr>
    </w:tbl>
    <w:p w14:paraId="0AE21C0E" w14:textId="77777777" w:rsidR="00A138B4" w:rsidRDefault="00A138B4" w:rsidP="00A138B4">
      <w:pPr>
        <w:pStyle w:val="Beschriftung"/>
        <w:jc w:val="center"/>
      </w:pPr>
      <w:bookmarkStart w:id="243" w:name="_Ref144284477"/>
      <w:bookmarkStart w:id="244" w:name="_Toc146338652"/>
      <w:r>
        <w:t xml:space="preserve">Table </w:t>
      </w:r>
      <w:r w:rsidR="00BA0425">
        <w:fldChar w:fldCharType="begin"/>
      </w:r>
      <w:r w:rsidR="001D2F47">
        <w:instrText xml:space="preserve"> SEQ Table \* ARABIC </w:instrText>
      </w:r>
      <w:r w:rsidR="00BA0425">
        <w:fldChar w:fldCharType="separate"/>
      </w:r>
      <w:r w:rsidR="008964C4">
        <w:rPr>
          <w:noProof/>
        </w:rPr>
        <w:t>15</w:t>
      </w:r>
      <w:r w:rsidR="00BA0425">
        <w:rPr>
          <w:noProof/>
        </w:rPr>
        <w:fldChar w:fldCharType="end"/>
      </w:r>
      <w:bookmarkEnd w:id="243"/>
      <w:r>
        <w:t xml:space="preserve"> - Constructor Configuration Parameters</w:t>
      </w:r>
      <w:bookmarkEnd w:id="244"/>
    </w:p>
    <w:p w14:paraId="1F5AFF28" w14:textId="77777777" w:rsidR="00A138B4" w:rsidRPr="00537552" w:rsidRDefault="00A138B4" w:rsidP="00A138B4"/>
    <w:p w14:paraId="00FB729C" w14:textId="77777777" w:rsidR="00A138B4" w:rsidRDefault="00A138B4" w:rsidP="00A138B4">
      <w:r>
        <w:t xml:space="preserve">The constructor </w:t>
      </w:r>
      <w:proofErr w:type="gramStart"/>
      <w:r>
        <w:t xml:space="preserve">parameter shown in </w:t>
      </w:r>
      <w:r w:rsidR="00BA0425">
        <w:fldChar w:fldCharType="begin"/>
      </w:r>
      <w:r w:rsidR="003F45A7">
        <w:instrText xml:space="preserve"> REF _Ref144285348 \h </w:instrText>
      </w:r>
      <w:r w:rsidR="00BA0425">
        <w:fldChar w:fldCharType="separate"/>
      </w:r>
      <w:r w:rsidR="00937609">
        <w:t xml:space="preserve">Table </w:t>
      </w:r>
      <w:r w:rsidR="00937609">
        <w:rPr>
          <w:noProof/>
        </w:rPr>
        <w:t>16</w:t>
      </w:r>
      <w:r w:rsidR="00BA0425">
        <w:fldChar w:fldCharType="end"/>
      </w:r>
      <w:r>
        <w:t xml:space="preserve"> are</w:t>
      </w:r>
      <w:proofErr w:type="gramEnd"/>
      <w:r>
        <w:t xml:space="preserve"> timing or simulation related.</w:t>
      </w:r>
    </w:p>
    <w:p w14:paraId="49686C50" w14:textId="77777777"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4369"/>
        <w:gridCol w:w="5486"/>
      </w:tblGrid>
      <w:tr w:rsidR="00A138B4" w14:paraId="19DC9E4D" w14:textId="77777777">
        <w:tc>
          <w:tcPr>
            <w:tcW w:w="4077" w:type="dxa"/>
            <w:tcBorders>
              <w:top w:val="single" w:sz="24" w:space="0" w:color="000000" w:themeColor="text1"/>
              <w:bottom w:val="single" w:sz="24" w:space="0" w:color="000000" w:themeColor="text1"/>
            </w:tcBorders>
            <w:shd w:val="clear" w:color="auto" w:fill="C6D9F1" w:themeFill="text2" w:themeFillTint="33"/>
          </w:tcPr>
          <w:p w14:paraId="46102842" w14:textId="77777777" w:rsidR="00A138B4" w:rsidRDefault="00A138B4" w:rsidP="002237EA">
            <w:r>
              <w:t>Parameter</w:t>
            </w:r>
          </w:p>
        </w:tc>
        <w:tc>
          <w:tcPr>
            <w:tcW w:w="5702" w:type="dxa"/>
            <w:tcBorders>
              <w:top w:val="single" w:sz="24" w:space="0" w:color="000000" w:themeColor="text1"/>
              <w:bottom w:val="single" w:sz="24" w:space="0" w:color="000000" w:themeColor="text1"/>
            </w:tcBorders>
            <w:shd w:val="clear" w:color="auto" w:fill="C6D9F1" w:themeFill="text2" w:themeFillTint="33"/>
          </w:tcPr>
          <w:p w14:paraId="74E54031" w14:textId="77777777" w:rsidR="00A138B4" w:rsidRDefault="00A138B4" w:rsidP="002237EA">
            <w:r>
              <w:t>Description</w:t>
            </w:r>
          </w:p>
        </w:tc>
      </w:tr>
      <w:tr w:rsidR="00A138B4" w14:paraId="0660B68C" w14:textId="77777777">
        <w:tc>
          <w:tcPr>
            <w:tcW w:w="4077" w:type="dxa"/>
            <w:tcBorders>
              <w:top w:val="single" w:sz="24" w:space="0" w:color="000000" w:themeColor="text1"/>
            </w:tcBorders>
          </w:tcPr>
          <w:p w14:paraId="3FB1A53F" w14:textId="77777777" w:rsidR="00A138B4" w:rsidRDefault="00A138B4" w:rsidP="002237EA">
            <w:r>
              <w:t>name</w:t>
            </w:r>
          </w:p>
        </w:tc>
        <w:tc>
          <w:tcPr>
            <w:tcW w:w="5702" w:type="dxa"/>
            <w:tcBorders>
              <w:top w:val="single" w:sz="24" w:space="0" w:color="000000" w:themeColor="text1"/>
            </w:tcBorders>
          </w:tcPr>
          <w:p w14:paraId="1D1D4159" w14:textId="77777777" w:rsidR="00A138B4" w:rsidRDefault="00A138B4" w:rsidP="002237EA">
            <w:r>
              <w:t>Name of the SystemC component</w:t>
            </w:r>
          </w:p>
        </w:tc>
      </w:tr>
      <w:tr w:rsidR="00A138B4" w14:paraId="5D990039" w14:textId="77777777">
        <w:tc>
          <w:tcPr>
            <w:tcW w:w="4077" w:type="dxa"/>
            <w:shd w:val="clear" w:color="auto" w:fill="C6D9F1" w:themeFill="text2" w:themeFillTint="33"/>
          </w:tcPr>
          <w:p w14:paraId="4747C9B6" w14:textId="77777777" w:rsidR="00A138B4" w:rsidRDefault="00A138B4" w:rsidP="002237EA">
            <w:r>
              <w:t>id</w:t>
            </w:r>
          </w:p>
        </w:tc>
        <w:tc>
          <w:tcPr>
            <w:tcW w:w="5702" w:type="dxa"/>
            <w:shd w:val="clear" w:color="auto" w:fill="C6D9F1" w:themeFill="text2" w:themeFillTint="33"/>
          </w:tcPr>
          <w:p w14:paraId="28123571" w14:textId="77777777" w:rsidR="00A138B4" w:rsidRDefault="00A138B4" w:rsidP="002237EA">
            <w:r>
              <w:t>ID of the AHB master interface</w:t>
            </w:r>
          </w:p>
        </w:tc>
      </w:tr>
      <w:tr w:rsidR="00A138B4" w14:paraId="675C22E5" w14:textId="77777777">
        <w:tc>
          <w:tcPr>
            <w:tcW w:w="4077" w:type="dxa"/>
          </w:tcPr>
          <w:p w14:paraId="51AA722F" w14:textId="77777777" w:rsidR="00A138B4" w:rsidRDefault="00A138B4" w:rsidP="002237EA">
            <w:r>
              <w:lastRenderedPageBreak/>
              <w:t>icache_hit_read_response_delay</w:t>
            </w:r>
          </w:p>
        </w:tc>
        <w:tc>
          <w:tcPr>
            <w:tcW w:w="5702" w:type="dxa"/>
          </w:tcPr>
          <w:p w14:paraId="12EB48FF" w14:textId="77777777" w:rsidR="00A138B4" w:rsidRDefault="00A138B4" w:rsidP="002237EA">
            <w:r>
              <w:t>Delay of an icache read-hit</w:t>
            </w:r>
          </w:p>
        </w:tc>
      </w:tr>
      <w:tr w:rsidR="00A138B4" w14:paraId="75CD6B95" w14:textId="77777777">
        <w:tc>
          <w:tcPr>
            <w:tcW w:w="4077" w:type="dxa"/>
            <w:shd w:val="clear" w:color="auto" w:fill="C6D9F1" w:themeFill="text2" w:themeFillTint="33"/>
          </w:tcPr>
          <w:p w14:paraId="54B3973D" w14:textId="77777777" w:rsidR="00A138B4" w:rsidRDefault="00A138B4" w:rsidP="002237EA">
            <w:r>
              <w:t>icache_miss_read_response_delay</w:t>
            </w:r>
          </w:p>
        </w:tc>
        <w:tc>
          <w:tcPr>
            <w:tcW w:w="5702" w:type="dxa"/>
            <w:shd w:val="clear" w:color="auto" w:fill="C6D9F1" w:themeFill="text2" w:themeFillTint="33"/>
          </w:tcPr>
          <w:p w14:paraId="08BDD628" w14:textId="77777777" w:rsidR="00A138B4" w:rsidRDefault="00A138B4" w:rsidP="002237EA">
            <w:r>
              <w:t>Delay of an icache read-miss</w:t>
            </w:r>
          </w:p>
        </w:tc>
      </w:tr>
      <w:tr w:rsidR="00A138B4" w14:paraId="49C45F8C" w14:textId="77777777">
        <w:tc>
          <w:tcPr>
            <w:tcW w:w="4077" w:type="dxa"/>
          </w:tcPr>
          <w:p w14:paraId="64A53607" w14:textId="77777777" w:rsidR="00A138B4" w:rsidRDefault="00A138B4" w:rsidP="002237EA">
            <w:r>
              <w:t>dcache_hit_read_response_delay</w:t>
            </w:r>
          </w:p>
        </w:tc>
        <w:tc>
          <w:tcPr>
            <w:tcW w:w="5702" w:type="dxa"/>
          </w:tcPr>
          <w:p w14:paraId="311690F9" w14:textId="77777777" w:rsidR="00A138B4" w:rsidRDefault="00A138B4" w:rsidP="002237EA">
            <w:r>
              <w:t>Delay of a dcache read-hit</w:t>
            </w:r>
          </w:p>
        </w:tc>
      </w:tr>
      <w:tr w:rsidR="00A138B4" w14:paraId="38246404" w14:textId="77777777">
        <w:tc>
          <w:tcPr>
            <w:tcW w:w="4077" w:type="dxa"/>
            <w:shd w:val="clear" w:color="auto" w:fill="C6D9F1" w:themeFill="text2" w:themeFillTint="33"/>
          </w:tcPr>
          <w:p w14:paraId="0D925574" w14:textId="77777777" w:rsidR="00A138B4" w:rsidRDefault="00A138B4" w:rsidP="002237EA">
            <w:r>
              <w:t>dcache_miss_read_response_delay</w:t>
            </w:r>
          </w:p>
        </w:tc>
        <w:tc>
          <w:tcPr>
            <w:tcW w:w="5702" w:type="dxa"/>
            <w:shd w:val="clear" w:color="auto" w:fill="C6D9F1" w:themeFill="text2" w:themeFillTint="33"/>
          </w:tcPr>
          <w:p w14:paraId="41E50394" w14:textId="77777777" w:rsidR="00A138B4" w:rsidRDefault="00A138B4" w:rsidP="002237EA">
            <w:r>
              <w:t xml:space="preserve">Delay of a dcache read-miss </w:t>
            </w:r>
          </w:p>
          <w:p w14:paraId="09C726B3" w14:textId="77777777" w:rsidR="00A138B4" w:rsidRDefault="00A138B4" w:rsidP="002237EA">
            <w:r>
              <w:t>(without AHB delay)</w:t>
            </w:r>
          </w:p>
        </w:tc>
      </w:tr>
      <w:tr w:rsidR="00A138B4" w14:paraId="58AB5878" w14:textId="77777777">
        <w:tc>
          <w:tcPr>
            <w:tcW w:w="4077" w:type="dxa"/>
          </w:tcPr>
          <w:p w14:paraId="671DAFC3" w14:textId="77777777" w:rsidR="00A138B4" w:rsidRDefault="00A138B4" w:rsidP="002237EA">
            <w:r>
              <w:t>dcache_write_response_delay</w:t>
            </w:r>
          </w:p>
        </w:tc>
        <w:tc>
          <w:tcPr>
            <w:tcW w:w="5702" w:type="dxa"/>
          </w:tcPr>
          <w:p w14:paraId="78ECC286" w14:textId="77777777" w:rsidR="00A138B4" w:rsidRDefault="00A138B4" w:rsidP="002237EA">
            <w:r>
              <w:t>Delay of a dcache write-hit and write-miss</w:t>
            </w:r>
          </w:p>
          <w:p w14:paraId="2DEF8418" w14:textId="77777777" w:rsidR="00A138B4" w:rsidRDefault="00A138B4" w:rsidP="002237EA">
            <w:r>
              <w:t>(without AHB delay)</w:t>
            </w:r>
          </w:p>
        </w:tc>
      </w:tr>
      <w:tr w:rsidR="00A138B4" w14:paraId="49780E46" w14:textId="77777777">
        <w:tc>
          <w:tcPr>
            <w:tcW w:w="4077" w:type="dxa"/>
            <w:shd w:val="clear" w:color="auto" w:fill="C6D9F1" w:themeFill="text2" w:themeFillTint="33"/>
          </w:tcPr>
          <w:p w14:paraId="406DE5EF" w14:textId="77777777" w:rsidR="00A138B4" w:rsidRDefault="00A138B4" w:rsidP="002237EA">
            <w:r>
              <w:t>itlb_hit_response_delay</w:t>
            </w:r>
          </w:p>
        </w:tc>
        <w:tc>
          <w:tcPr>
            <w:tcW w:w="5702" w:type="dxa"/>
            <w:shd w:val="clear" w:color="auto" w:fill="C6D9F1" w:themeFill="text2" w:themeFillTint="33"/>
          </w:tcPr>
          <w:p w14:paraId="531AE2B5" w14:textId="77777777" w:rsidR="00A138B4" w:rsidRDefault="00A138B4" w:rsidP="002237EA">
            <w:r>
              <w:t>Delay of an ITLB hit</w:t>
            </w:r>
          </w:p>
        </w:tc>
      </w:tr>
      <w:tr w:rsidR="00A138B4" w14:paraId="13A2BA99" w14:textId="77777777">
        <w:tc>
          <w:tcPr>
            <w:tcW w:w="4077" w:type="dxa"/>
          </w:tcPr>
          <w:p w14:paraId="1DC86913" w14:textId="77777777" w:rsidR="00A138B4" w:rsidRDefault="00A138B4" w:rsidP="002237EA">
            <w:r>
              <w:t>itlb_miss_response_delay</w:t>
            </w:r>
          </w:p>
        </w:tc>
        <w:tc>
          <w:tcPr>
            <w:tcW w:w="5702" w:type="dxa"/>
          </w:tcPr>
          <w:p w14:paraId="2C73C8FB" w14:textId="77777777" w:rsidR="00A138B4" w:rsidRDefault="00A138B4" w:rsidP="002237EA">
            <w:r>
              <w:t>Delay of an ITLB miss</w:t>
            </w:r>
          </w:p>
          <w:p w14:paraId="70F21F2B" w14:textId="77777777" w:rsidR="00A138B4" w:rsidRDefault="00A138B4" w:rsidP="002237EA">
            <w:r>
              <w:t>(without AHB delay for table walk)</w:t>
            </w:r>
          </w:p>
        </w:tc>
      </w:tr>
      <w:tr w:rsidR="00A138B4" w14:paraId="417CBB56" w14:textId="77777777">
        <w:tc>
          <w:tcPr>
            <w:tcW w:w="4077" w:type="dxa"/>
            <w:shd w:val="clear" w:color="auto" w:fill="C6D9F1" w:themeFill="text2" w:themeFillTint="33"/>
          </w:tcPr>
          <w:p w14:paraId="64DD2A5D" w14:textId="77777777" w:rsidR="00A138B4" w:rsidRDefault="00A138B4" w:rsidP="002237EA">
            <w:r>
              <w:t>dtlb_hit_response_delay</w:t>
            </w:r>
          </w:p>
        </w:tc>
        <w:tc>
          <w:tcPr>
            <w:tcW w:w="5702" w:type="dxa"/>
            <w:shd w:val="clear" w:color="auto" w:fill="C6D9F1" w:themeFill="text2" w:themeFillTint="33"/>
          </w:tcPr>
          <w:p w14:paraId="13AF2720" w14:textId="77777777" w:rsidR="00A138B4" w:rsidRDefault="00A138B4" w:rsidP="002237EA">
            <w:r>
              <w:t>Delay of a DTLB hit</w:t>
            </w:r>
          </w:p>
        </w:tc>
      </w:tr>
      <w:tr w:rsidR="00A138B4" w14:paraId="744D22CA" w14:textId="77777777">
        <w:tc>
          <w:tcPr>
            <w:tcW w:w="4077" w:type="dxa"/>
          </w:tcPr>
          <w:p w14:paraId="692B9B5F" w14:textId="77777777" w:rsidR="00A138B4" w:rsidRDefault="00A138B4" w:rsidP="002237EA">
            <w:r>
              <w:t>dtlb_miss_response_delay</w:t>
            </w:r>
          </w:p>
        </w:tc>
        <w:tc>
          <w:tcPr>
            <w:tcW w:w="5702" w:type="dxa"/>
          </w:tcPr>
          <w:p w14:paraId="48F47024" w14:textId="77777777" w:rsidR="00A138B4" w:rsidRDefault="00A138B4" w:rsidP="002237EA">
            <w:r>
              <w:t>Delay of a DTLB miss</w:t>
            </w:r>
          </w:p>
          <w:p w14:paraId="647EECBE" w14:textId="77777777" w:rsidR="00A138B4" w:rsidRDefault="00A138B4" w:rsidP="002237EA">
            <w:pPr>
              <w:keepNext/>
            </w:pPr>
            <w:r>
              <w:t>(without AHB delay for table walk)</w:t>
            </w:r>
          </w:p>
        </w:tc>
      </w:tr>
    </w:tbl>
    <w:p w14:paraId="4E3CA38E" w14:textId="77777777" w:rsidR="00A138B4" w:rsidRPr="007F60F4" w:rsidRDefault="00A138B4" w:rsidP="00A138B4">
      <w:pPr>
        <w:pStyle w:val="Beschriftung"/>
        <w:jc w:val="center"/>
      </w:pPr>
      <w:bookmarkStart w:id="245" w:name="_Ref144285348"/>
      <w:bookmarkStart w:id="246" w:name="_Toc146338653"/>
      <w:r>
        <w:t xml:space="preserve">Table </w:t>
      </w:r>
      <w:r w:rsidR="00BA0425">
        <w:fldChar w:fldCharType="begin"/>
      </w:r>
      <w:r w:rsidR="001D2F47">
        <w:instrText xml:space="preserve"> SEQ Table \* ARABIC </w:instrText>
      </w:r>
      <w:r w:rsidR="00BA0425">
        <w:fldChar w:fldCharType="separate"/>
      </w:r>
      <w:r w:rsidR="008964C4">
        <w:rPr>
          <w:noProof/>
        </w:rPr>
        <w:t>16</w:t>
      </w:r>
      <w:r w:rsidR="00BA0425">
        <w:rPr>
          <w:noProof/>
        </w:rPr>
        <w:fldChar w:fldCharType="end"/>
      </w:r>
      <w:bookmarkEnd w:id="245"/>
      <w:r>
        <w:t xml:space="preserve"> - Constructor Simulation Parameters</w:t>
      </w:r>
      <w:bookmarkEnd w:id="246"/>
    </w:p>
    <w:p w14:paraId="075B6850" w14:textId="77777777" w:rsidR="00FF3D4A" w:rsidRDefault="00A138B4" w:rsidP="00A138B4">
      <w:pPr>
        <w:pStyle w:val="berschrift2"/>
        <w:jc w:val="both"/>
        <w:rPr>
          <w:lang w:val="en-US"/>
        </w:rPr>
      </w:pPr>
      <w:r w:rsidRPr="00362298">
        <w:rPr>
          <w:lang w:val="en-US"/>
        </w:rPr>
        <w:tab/>
      </w:r>
      <w:bookmarkStart w:id="247" w:name="_Toc130900942"/>
      <w:bookmarkStart w:id="248" w:name="_Ref144275959"/>
      <w:bookmarkStart w:id="249" w:name="_Toc187229189"/>
      <w:bookmarkStart w:id="250" w:name="_Toc313625415"/>
      <w:r w:rsidRPr="00362298">
        <w:rPr>
          <w:lang w:val="en-US"/>
        </w:rPr>
        <w:t>Interface</w:t>
      </w:r>
      <w:bookmarkEnd w:id="247"/>
      <w:bookmarkEnd w:id="248"/>
      <w:bookmarkEnd w:id="249"/>
      <w:bookmarkEnd w:id="250"/>
    </w:p>
    <w:p w14:paraId="58BD83DA" w14:textId="77777777" w:rsidR="00FF3D4A" w:rsidRPr="00376E6D" w:rsidRDefault="00FF3D4A" w:rsidP="00FF3D4A">
      <w:pPr>
        <w:pStyle w:val="Default"/>
        <w:rPr>
          <w:lang w:val="en-US"/>
        </w:rPr>
      </w:pPr>
      <w:r w:rsidRPr="00376E6D">
        <w:rPr>
          <w:lang w:val="en-US"/>
        </w:rPr>
        <w:t>The interface of the module comprises three TLM2 sockets.</w:t>
      </w:r>
    </w:p>
    <w:p w14:paraId="79782446" w14:textId="77777777" w:rsidR="00FF3D4A" w:rsidRPr="00376E6D" w:rsidRDefault="00FF3D4A" w:rsidP="00FF3D4A">
      <w:pPr>
        <w:pStyle w:val="Default"/>
        <w:rPr>
          <w:lang w:val="en-US"/>
        </w:rPr>
      </w:pPr>
    </w:p>
    <w:p w14:paraId="111488B8" w14:textId="77777777" w:rsidR="00FF3D4A" w:rsidRPr="008964C4" w:rsidRDefault="00FF3D4A" w:rsidP="00DB6641">
      <w:pPr>
        <w:widowControl w:val="0"/>
        <w:tabs>
          <w:tab w:val="left" w:pos="480"/>
        </w:tabs>
        <w:autoSpaceDE w:val="0"/>
        <w:autoSpaceDN w:val="0"/>
        <w:adjustRightInd w:val="0"/>
        <w:spacing w:before="0"/>
        <w:jc w:val="left"/>
        <w:rPr>
          <w:rStyle w:val="apple-converted-space"/>
          <w:color w:val="000000"/>
          <w:spacing w:val="0"/>
        </w:rPr>
      </w:pPr>
      <w:r w:rsidRPr="00DB6641">
        <w:rPr>
          <w:rStyle w:val="apple-converted-space"/>
          <w:rFonts w:ascii="Courier New" w:hAnsi="Courier New"/>
          <w:sz w:val="18"/>
        </w:rPr>
        <w:t xml:space="preserve">tlm_utils::simple_target_socket&lt;mmu_cache&gt; </w:t>
      </w:r>
      <w:proofErr w:type="gramStart"/>
      <w:r w:rsidRPr="00DB6641">
        <w:rPr>
          <w:rStyle w:val="apple-converted-space"/>
          <w:rFonts w:ascii="Courier New" w:hAnsi="Courier New"/>
          <w:sz w:val="18"/>
        </w:rPr>
        <w:t>icio  /</w:t>
      </w:r>
      <w:proofErr w:type="gramEnd"/>
      <w:r w:rsidRPr="00DB6641">
        <w:rPr>
          <w:rStyle w:val="apple-converted-space"/>
          <w:rFonts w:ascii="Courier New" w:hAnsi="Courier New"/>
          <w:sz w:val="18"/>
        </w:rPr>
        <w:t xml:space="preserve"> bind to CPU instruction socket</w:t>
      </w:r>
    </w:p>
    <w:p w14:paraId="5BCDB4E9" w14:textId="77777777" w:rsidR="00FF3D4A" w:rsidRPr="00DB6641" w:rsidRDefault="00FF3D4A"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14:paraId="7DA24614" w14:textId="77777777" w:rsidR="00FF3D4A" w:rsidRPr="00DB6641" w:rsidRDefault="00FF3D4A" w:rsidP="00DB6641">
      <w:pPr>
        <w:widowControl w:val="0"/>
        <w:tabs>
          <w:tab w:val="left" w:pos="480"/>
        </w:tabs>
        <w:autoSpaceDE w:val="0"/>
        <w:autoSpaceDN w:val="0"/>
        <w:adjustRightInd w:val="0"/>
        <w:spacing w:before="0"/>
        <w:jc w:val="left"/>
        <w:rPr>
          <w:rStyle w:val="apple-converted-space"/>
        </w:rPr>
      </w:pPr>
    </w:p>
    <w:p w14:paraId="55675BA2" w14:textId="77777777" w:rsidR="00A138B4" w:rsidRPr="00DB6641" w:rsidRDefault="00FF3D4A"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14:paraId="7933451E" w14:textId="77777777" w:rsidR="00A138B4" w:rsidRDefault="00A138B4" w:rsidP="00A138B4">
      <w:pPr>
        <w:pStyle w:val="berschrift2"/>
        <w:jc w:val="both"/>
        <w:rPr>
          <w:lang w:val="en-US"/>
        </w:rPr>
      </w:pPr>
      <w:r w:rsidRPr="00362298">
        <w:rPr>
          <w:lang w:val="en-US"/>
        </w:rPr>
        <w:tab/>
      </w:r>
      <w:bookmarkStart w:id="251" w:name="_Toc187229190"/>
      <w:bookmarkStart w:id="252" w:name="_Toc313625416"/>
      <w:r>
        <w:rPr>
          <w:lang w:val="en-US"/>
        </w:rPr>
        <w:t>Compilation Instructions</w:t>
      </w:r>
      <w:bookmarkEnd w:id="251"/>
      <w:bookmarkEnd w:id="252"/>
    </w:p>
    <w:p w14:paraId="3EEF85FC" w14:textId="77777777" w:rsidR="00A138B4" w:rsidRPr="00376E6D" w:rsidRDefault="00A138B4" w:rsidP="00A138B4">
      <w:pPr>
        <w:widowControl w:val="0"/>
        <w:autoSpaceDE w:val="0"/>
        <w:autoSpaceDN w:val="0"/>
        <w:adjustRightInd w:val="0"/>
        <w:spacing w:before="0"/>
        <w:jc w:val="left"/>
        <w:rPr>
          <w:spacing w:val="0"/>
          <w:sz w:val="26"/>
          <w:szCs w:val="26"/>
        </w:rPr>
      </w:pPr>
      <w:r>
        <w:t xml:space="preserve">For the compilation of the Cache-Subsystem IP, a WAF wscript is provided and integrated in the superordinate build mechanism </w:t>
      </w:r>
      <w:r w:rsidRPr="00376E6D">
        <w:rPr>
          <w:spacing w:val="0"/>
          <w:sz w:val="26"/>
          <w:szCs w:val="26"/>
        </w:rPr>
        <w:t>of the TLM model library of the Hardware-Software SystemC Co-Simulation SoC Validation Platform project.</w:t>
      </w:r>
    </w:p>
    <w:p w14:paraId="05F3F894" w14:textId="77777777" w:rsidR="00A138B4" w:rsidRPr="00376E6D" w:rsidRDefault="00A138B4" w:rsidP="00A138B4">
      <w:pPr>
        <w:widowControl w:val="0"/>
        <w:autoSpaceDE w:val="0"/>
        <w:autoSpaceDN w:val="0"/>
        <w:adjustRightInd w:val="0"/>
        <w:spacing w:before="0"/>
        <w:jc w:val="left"/>
        <w:rPr>
          <w:spacing w:val="0"/>
          <w:sz w:val="26"/>
          <w:szCs w:val="26"/>
        </w:rPr>
      </w:pPr>
    </w:p>
    <w:p w14:paraId="7B940C0C" w14:textId="77777777" w:rsidR="00A138B4" w:rsidRPr="00376E6D" w:rsidRDefault="00A138B4" w:rsidP="00A138B4">
      <w:pPr>
        <w:widowControl w:val="0"/>
        <w:autoSpaceDE w:val="0"/>
        <w:autoSpaceDN w:val="0"/>
        <w:adjustRightInd w:val="0"/>
        <w:spacing w:before="0"/>
        <w:jc w:val="left"/>
        <w:rPr>
          <w:spacing w:val="0"/>
          <w:sz w:val="26"/>
          <w:szCs w:val="26"/>
        </w:rPr>
      </w:pPr>
      <w:r w:rsidRPr="00376E6D">
        <w:rPr>
          <w:spacing w:val="0"/>
          <w:sz w:val="26"/>
          <w:szCs w:val="26"/>
        </w:rPr>
        <w:t>The compilation flow creates a static library of the IP model, which can be linked against testbenches or platform simulations.</w:t>
      </w:r>
    </w:p>
    <w:p w14:paraId="799F10BB" w14:textId="77777777" w:rsidR="002B077D" w:rsidRDefault="002B077D" w:rsidP="00A138B4">
      <w:pPr>
        <w:widowControl w:val="0"/>
        <w:autoSpaceDE w:val="0"/>
        <w:autoSpaceDN w:val="0"/>
        <w:adjustRightInd w:val="0"/>
        <w:spacing w:before="0"/>
        <w:jc w:val="left"/>
        <w:rPr>
          <w:spacing w:val="0"/>
          <w:sz w:val="26"/>
          <w:szCs w:val="26"/>
        </w:rPr>
      </w:pPr>
    </w:p>
    <w:p w14:paraId="6651D72F" w14:textId="77777777" w:rsidR="002B077D" w:rsidRDefault="002B077D" w:rsidP="00A138B4">
      <w:pPr>
        <w:widowControl w:val="0"/>
        <w:autoSpaceDE w:val="0"/>
        <w:autoSpaceDN w:val="0"/>
        <w:adjustRightInd w:val="0"/>
        <w:spacing w:before="0"/>
        <w:jc w:val="left"/>
        <w:rPr>
          <w:spacing w:val="0"/>
          <w:sz w:val="26"/>
          <w:szCs w:val="26"/>
        </w:rPr>
      </w:pPr>
      <w:r>
        <w:rPr>
          <w:spacing w:val="0"/>
          <w:sz w:val="26"/>
          <w:szCs w:val="26"/>
        </w:rPr>
        <w:t>Currently the following testbenches are available:</w:t>
      </w:r>
    </w:p>
    <w:p w14:paraId="6CB90CA6" w14:textId="77777777" w:rsidR="002B077D" w:rsidRDefault="002B077D" w:rsidP="00A138B4">
      <w:pPr>
        <w:widowControl w:val="0"/>
        <w:autoSpaceDE w:val="0"/>
        <w:autoSpaceDN w:val="0"/>
        <w:adjustRightInd w:val="0"/>
        <w:spacing w:before="0"/>
        <w:jc w:val="left"/>
        <w:rPr>
          <w:spacing w:val="0"/>
          <w:sz w:val="26"/>
          <w:szCs w:val="26"/>
        </w:rPr>
      </w:pPr>
    </w:p>
    <w:tbl>
      <w:tblPr>
        <w:tblStyle w:val="Tabellenraster"/>
        <w:tblW w:w="0" w:type="auto"/>
        <w:tblInd w:w="108" w:type="dxa"/>
        <w:tblLook w:val="00A0" w:firstRow="1" w:lastRow="0" w:firstColumn="1" w:lastColumn="0" w:noHBand="0" w:noVBand="0"/>
      </w:tblPr>
      <w:tblGrid>
        <w:gridCol w:w="2500"/>
        <w:gridCol w:w="7247"/>
      </w:tblGrid>
      <w:tr w:rsidR="002B077D" w14:paraId="14444DA5" w14:textId="77777777">
        <w:tc>
          <w:tcPr>
            <w:tcW w:w="2392" w:type="dxa"/>
            <w:shd w:val="clear" w:color="auto" w:fill="C6D9F1" w:themeFill="text2" w:themeFillTint="33"/>
          </w:tcPr>
          <w:p w14:paraId="12272FB3" w14:textId="77777777" w:rsidR="002B077D" w:rsidRDefault="002B077D" w:rsidP="00DD5479">
            <w:pPr>
              <w:widowControl w:val="0"/>
              <w:tabs>
                <w:tab w:val="left" w:pos="3320"/>
              </w:tabs>
              <w:autoSpaceDE w:val="0"/>
              <w:autoSpaceDN w:val="0"/>
              <w:adjustRightInd w:val="0"/>
              <w:spacing w:before="0"/>
              <w:jc w:val="left"/>
              <w:rPr>
                <w:spacing w:val="0"/>
                <w:sz w:val="26"/>
                <w:szCs w:val="26"/>
              </w:rPr>
            </w:pPr>
            <w:r>
              <w:rPr>
                <w:spacing w:val="0"/>
                <w:sz w:val="26"/>
                <w:szCs w:val="26"/>
              </w:rPr>
              <w:t>Name</w:t>
            </w:r>
            <w:r w:rsidR="00DD5479">
              <w:rPr>
                <w:spacing w:val="0"/>
                <w:sz w:val="26"/>
                <w:szCs w:val="26"/>
              </w:rPr>
              <w:t xml:space="preserve"> / Target</w:t>
            </w:r>
          </w:p>
        </w:tc>
        <w:tc>
          <w:tcPr>
            <w:tcW w:w="7279" w:type="dxa"/>
            <w:shd w:val="clear" w:color="auto" w:fill="C6D9F1" w:themeFill="text2" w:themeFillTint="33"/>
          </w:tcPr>
          <w:p w14:paraId="045D8F04" w14:textId="77777777" w:rsidR="002B077D" w:rsidRDefault="002B077D" w:rsidP="00A138B4">
            <w:pPr>
              <w:widowControl w:val="0"/>
              <w:autoSpaceDE w:val="0"/>
              <w:autoSpaceDN w:val="0"/>
              <w:adjustRightInd w:val="0"/>
              <w:spacing w:before="0"/>
              <w:jc w:val="left"/>
              <w:rPr>
                <w:spacing w:val="0"/>
                <w:sz w:val="26"/>
                <w:szCs w:val="26"/>
              </w:rPr>
            </w:pPr>
            <w:r>
              <w:rPr>
                <w:spacing w:val="0"/>
                <w:sz w:val="26"/>
                <w:szCs w:val="26"/>
              </w:rPr>
              <w:t>Description</w:t>
            </w:r>
          </w:p>
        </w:tc>
      </w:tr>
      <w:tr w:rsidR="002B077D" w14:paraId="74EA02C0" w14:textId="77777777">
        <w:tc>
          <w:tcPr>
            <w:tcW w:w="2392" w:type="dxa"/>
          </w:tcPr>
          <w:p w14:paraId="1B636778" w14:textId="77777777" w:rsidR="002B077D" w:rsidRDefault="002B077D" w:rsidP="00A138B4">
            <w:pPr>
              <w:widowControl w:val="0"/>
              <w:autoSpaceDE w:val="0"/>
              <w:autoSpaceDN w:val="0"/>
              <w:adjustRightInd w:val="0"/>
              <w:spacing w:before="0"/>
              <w:jc w:val="left"/>
              <w:rPr>
                <w:spacing w:val="0"/>
                <w:sz w:val="26"/>
                <w:szCs w:val="26"/>
              </w:rPr>
            </w:pPr>
            <w:r>
              <w:rPr>
                <w:spacing w:val="0"/>
                <w:sz w:val="26"/>
                <w:szCs w:val="26"/>
              </w:rPr>
              <w:t>lt_ct_default_test</w:t>
            </w:r>
            <w:r w:rsidR="00DD5479">
              <w:rPr>
                <w:spacing w:val="0"/>
                <w:sz w:val="26"/>
                <w:szCs w:val="26"/>
              </w:rPr>
              <w:br/>
            </w:r>
            <w:r w:rsidR="00DD5479">
              <w:rPr>
                <w:spacing w:val="0"/>
                <w:sz w:val="26"/>
                <w:szCs w:val="26"/>
              </w:rPr>
              <w:br/>
            </w:r>
            <w:r w:rsidR="00DD5479" w:rsidRPr="00DD5479">
              <w:rPr>
                <w:i/>
                <w:spacing w:val="0"/>
                <w:sz w:val="26"/>
                <w:szCs w:val="26"/>
              </w:rPr>
              <w:t>waf –target lt_ct_default.test</w:t>
            </w:r>
          </w:p>
        </w:tc>
        <w:tc>
          <w:tcPr>
            <w:tcW w:w="7279" w:type="dxa"/>
          </w:tcPr>
          <w:p w14:paraId="4F8526BB" w14:textId="77777777" w:rsidR="00A15B22" w:rsidRDefault="002115F6" w:rsidP="00A138B4">
            <w:pPr>
              <w:widowControl w:val="0"/>
              <w:autoSpaceDE w:val="0"/>
              <w:autoSpaceDN w:val="0"/>
              <w:adjustRightInd w:val="0"/>
              <w:spacing w:before="0"/>
              <w:jc w:val="left"/>
              <w:rPr>
                <w:spacing w:val="0"/>
                <w:sz w:val="26"/>
                <w:szCs w:val="26"/>
              </w:rPr>
            </w:pPr>
            <w:r>
              <w:rPr>
                <w:spacing w:val="0"/>
                <w:sz w:val="26"/>
                <w:szCs w:val="26"/>
              </w:rPr>
              <w:t>Tests most of the fundamental functionality of the cache e.g. instruction/data read/write hit/miss, diagnostic read/write of cache tags and entries, cache flushing, sub-word access, cache bypass mode and cache freeze.</w:t>
            </w:r>
          </w:p>
          <w:p w14:paraId="422BC05B" w14:textId="77777777" w:rsidR="00A15B22" w:rsidRDefault="00A15B22" w:rsidP="00A138B4">
            <w:pPr>
              <w:widowControl w:val="0"/>
              <w:autoSpaceDE w:val="0"/>
              <w:autoSpaceDN w:val="0"/>
              <w:adjustRightInd w:val="0"/>
              <w:spacing w:before="0"/>
              <w:jc w:val="left"/>
              <w:rPr>
                <w:spacing w:val="0"/>
                <w:sz w:val="26"/>
                <w:szCs w:val="26"/>
              </w:rPr>
            </w:pPr>
          </w:p>
          <w:p w14:paraId="237F3688" w14:textId="77777777" w:rsidR="00A15B22" w:rsidRDefault="00A15B22" w:rsidP="00A15B22">
            <w:pPr>
              <w:widowControl w:val="0"/>
              <w:autoSpaceDE w:val="0"/>
              <w:autoSpaceDN w:val="0"/>
              <w:adjustRightInd w:val="0"/>
              <w:spacing w:before="0"/>
              <w:jc w:val="left"/>
              <w:rPr>
                <w:spacing w:val="0"/>
                <w:sz w:val="26"/>
                <w:szCs w:val="26"/>
              </w:rPr>
            </w:pPr>
            <w:r>
              <w:rPr>
                <w:spacing w:val="0"/>
                <w:sz w:val="26"/>
                <w:szCs w:val="26"/>
              </w:rPr>
              <w:t xml:space="preserve">Configuration summary: caches enabled, mmu disabled, </w:t>
            </w:r>
            <w:r>
              <w:rPr>
                <w:spacing w:val="0"/>
                <w:sz w:val="26"/>
                <w:szCs w:val="26"/>
              </w:rPr>
              <w:lastRenderedPageBreak/>
              <w:t>localrams disabled, 4 instruction and data cache sets, 1kb instruction and data cache set size, 1 word per cacheline</w:t>
            </w:r>
            <w:r w:rsidR="003C00B2">
              <w:rPr>
                <w:spacing w:val="0"/>
                <w:sz w:val="26"/>
                <w:szCs w:val="26"/>
              </w:rPr>
              <w:t>*</w:t>
            </w:r>
            <w:r>
              <w:rPr>
                <w:spacing w:val="0"/>
                <w:sz w:val="26"/>
                <w:szCs w:val="26"/>
              </w:rPr>
              <w:t>, caches random replacement</w:t>
            </w:r>
          </w:p>
          <w:p w14:paraId="625BC038" w14:textId="77777777" w:rsidR="002B077D" w:rsidRDefault="002B077D" w:rsidP="00A138B4">
            <w:pPr>
              <w:widowControl w:val="0"/>
              <w:autoSpaceDE w:val="0"/>
              <w:autoSpaceDN w:val="0"/>
              <w:adjustRightInd w:val="0"/>
              <w:spacing w:before="0"/>
              <w:jc w:val="left"/>
              <w:rPr>
                <w:spacing w:val="0"/>
                <w:sz w:val="26"/>
                <w:szCs w:val="26"/>
              </w:rPr>
            </w:pPr>
          </w:p>
        </w:tc>
      </w:tr>
      <w:tr w:rsidR="002B077D" w14:paraId="413DE639" w14:textId="77777777">
        <w:tc>
          <w:tcPr>
            <w:tcW w:w="2392" w:type="dxa"/>
            <w:shd w:val="clear" w:color="auto" w:fill="C6D9F1" w:themeFill="text2" w:themeFillTint="33"/>
          </w:tcPr>
          <w:p w14:paraId="50787ADB" w14:textId="77777777" w:rsidR="00DD5479" w:rsidRDefault="002B077D" w:rsidP="00A138B4">
            <w:pPr>
              <w:widowControl w:val="0"/>
              <w:autoSpaceDE w:val="0"/>
              <w:autoSpaceDN w:val="0"/>
              <w:adjustRightInd w:val="0"/>
              <w:spacing w:before="0"/>
              <w:jc w:val="left"/>
              <w:rPr>
                <w:spacing w:val="0"/>
                <w:sz w:val="26"/>
                <w:szCs w:val="26"/>
              </w:rPr>
            </w:pPr>
            <w:r>
              <w:rPr>
                <w:spacing w:val="0"/>
                <w:sz w:val="26"/>
                <w:szCs w:val="26"/>
              </w:rPr>
              <w:lastRenderedPageBreak/>
              <w:t>lt_ct_localram_test</w:t>
            </w:r>
          </w:p>
          <w:p w14:paraId="390E0E2F" w14:textId="77777777" w:rsidR="00DD5479" w:rsidRDefault="00DD5479" w:rsidP="00A138B4">
            <w:pPr>
              <w:widowControl w:val="0"/>
              <w:autoSpaceDE w:val="0"/>
              <w:autoSpaceDN w:val="0"/>
              <w:adjustRightInd w:val="0"/>
              <w:spacing w:before="0"/>
              <w:jc w:val="left"/>
              <w:rPr>
                <w:spacing w:val="0"/>
                <w:sz w:val="26"/>
                <w:szCs w:val="26"/>
              </w:rPr>
            </w:pPr>
          </w:p>
          <w:p w14:paraId="6B42E6C1" w14:textId="77777777" w:rsidR="002B077D"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 lt_ct_localram.test</w:t>
            </w:r>
          </w:p>
        </w:tc>
        <w:tc>
          <w:tcPr>
            <w:tcW w:w="7279" w:type="dxa"/>
            <w:shd w:val="clear" w:color="auto" w:fill="C6D9F1" w:themeFill="text2" w:themeFillTint="33"/>
          </w:tcPr>
          <w:p w14:paraId="009B7779" w14:textId="77777777" w:rsidR="00BE55FC" w:rsidRDefault="00BE55FC" w:rsidP="00A138B4">
            <w:pPr>
              <w:widowControl w:val="0"/>
              <w:autoSpaceDE w:val="0"/>
              <w:autoSpaceDN w:val="0"/>
              <w:adjustRightInd w:val="0"/>
              <w:spacing w:before="0"/>
              <w:jc w:val="left"/>
              <w:rPr>
                <w:spacing w:val="0"/>
                <w:sz w:val="26"/>
                <w:szCs w:val="26"/>
              </w:rPr>
            </w:pPr>
            <w:r>
              <w:rPr>
                <w:spacing w:val="0"/>
                <w:sz w:val="26"/>
                <w:szCs w:val="26"/>
              </w:rPr>
              <w:t>Tests the cache in a different configuration (2 large sets) and the localrams at maximum size (512kb each).</w:t>
            </w:r>
          </w:p>
          <w:p w14:paraId="67430C16" w14:textId="77777777" w:rsidR="00BE55FC" w:rsidRDefault="00BE55FC" w:rsidP="00A138B4">
            <w:pPr>
              <w:widowControl w:val="0"/>
              <w:autoSpaceDE w:val="0"/>
              <w:autoSpaceDN w:val="0"/>
              <w:adjustRightInd w:val="0"/>
              <w:spacing w:before="0"/>
              <w:jc w:val="left"/>
              <w:rPr>
                <w:spacing w:val="0"/>
                <w:sz w:val="26"/>
                <w:szCs w:val="26"/>
              </w:rPr>
            </w:pPr>
          </w:p>
          <w:p w14:paraId="12338B80" w14:textId="77777777" w:rsidR="00BE55FC" w:rsidRDefault="00BE55FC" w:rsidP="00A138B4">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enabled, 2 instruction and data cache sets, 256kb instruction and data cache set size, 512kb instruction and data localram size, 1 word per cacheline</w:t>
            </w:r>
            <w:r w:rsidR="003C00B2">
              <w:rPr>
                <w:spacing w:val="0"/>
                <w:sz w:val="26"/>
                <w:szCs w:val="26"/>
              </w:rPr>
              <w:t>*</w:t>
            </w:r>
            <w:r>
              <w:rPr>
                <w:spacing w:val="0"/>
                <w:sz w:val="26"/>
                <w:szCs w:val="26"/>
              </w:rPr>
              <w:t>,</w:t>
            </w:r>
          </w:p>
          <w:p w14:paraId="5E7B74D5" w14:textId="77777777" w:rsidR="002B077D" w:rsidRDefault="00BE55FC" w:rsidP="00A138B4">
            <w:pPr>
              <w:widowControl w:val="0"/>
              <w:autoSpaceDE w:val="0"/>
              <w:autoSpaceDN w:val="0"/>
              <w:adjustRightInd w:val="0"/>
              <w:spacing w:before="0"/>
              <w:jc w:val="left"/>
              <w:rPr>
                <w:spacing w:val="0"/>
                <w:sz w:val="26"/>
                <w:szCs w:val="26"/>
              </w:rPr>
            </w:pPr>
            <w:r>
              <w:rPr>
                <w:spacing w:val="0"/>
                <w:sz w:val="26"/>
                <w:szCs w:val="26"/>
              </w:rPr>
              <w:t>caches random replac</w:t>
            </w:r>
            <w:r w:rsidR="00F376EE">
              <w:rPr>
                <w:spacing w:val="0"/>
                <w:sz w:val="26"/>
                <w:szCs w:val="26"/>
              </w:rPr>
              <w:t>e</w:t>
            </w:r>
            <w:r>
              <w:rPr>
                <w:spacing w:val="0"/>
                <w:sz w:val="26"/>
                <w:szCs w:val="26"/>
              </w:rPr>
              <w:t xml:space="preserve">ment </w:t>
            </w:r>
          </w:p>
        </w:tc>
      </w:tr>
      <w:tr w:rsidR="002B077D" w14:paraId="091C0BA4" w14:textId="77777777">
        <w:tc>
          <w:tcPr>
            <w:tcW w:w="2392" w:type="dxa"/>
          </w:tcPr>
          <w:p w14:paraId="7EB5E02F" w14:textId="77777777"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lt_ct_lock_test</w:t>
            </w:r>
          </w:p>
          <w:p w14:paraId="22667638" w14:textId="77777777" w:rsidR="00DD5479" w:rsidRDefault="00DD5479" w:rsidP="00A138B4">
            <w:pPr>
              <w:widowControl w:val="0"/>
              <w:autoSpaceDE w:val="0"/>
              <w:autoSpaceDN w:val="0"/>
              <w:adjustRightInd w:val="0"/>
              <w:spacing w:before="0"/>
              <w:jc w:val="left"/>
              <w:rPr>
                <w:spacing w:val="0"/>
                <w:sz w:val="26"/>
                <w:szCs w:val="26"/>
              </w:rPr>
            </w:pPr>
          </w:p>
          <w:p w14:paraId="4FD201A8" w14:textId="77777777" w:rsidR="002B077D" w:rsidRPr="00DD5479" w:rsidRDefault="00DD5479" w:rsidP="00DD5479">
            <w:pPr>
              <w:widowControl w:val="0"/>
              <w:autoSpaceDE w:val="0"/>
              <w:autoSpaceDN w:val="0"/>
              <w:adjustRightInd w:val="0"/>
              <w:spacing w:before="0"/>
              <w:jc w:val="left"/>
              <w:rPr>
                <w:i/>
                <w:spacing w:val="0"/>
                <w:sz w:val="26"/>
                <w:szCs w:val="26"/>
              </w:rPr>
            </w:pPr>
            <w:r w:rsidRPr="00DD5479">
              <w:rPr>
                <w:i/>
                <w:spacing w:val="0"/>
                <w:sz w:val="26"/>
                <w:szCs w:val="26"/>
              </w:rPr>
              <w:t>waf –target</w:t>
            </w:r>
            <w:r w:rsidRPr="00DD5479">
              <w:rPr>
                <w:i/>
                <w:spacing w:val="0"/>
                <w:sz w:val="26"/>
                <w:szCs w:val="26"/>
              </w:rPr>
              <w:br/>
              <w:t>lt_ct_lock</w:t>
            </w:r>
            <w:r>
              <w:rPr>
                <w:i/>
                <w:spacing w:val="0"/>
                <w:sz w:val="26"/>
                <w:szCs w:val="26"/>
              </w:rPr>
              <w:t>.</w:t>
            </w:r>
            <w:r w:rsidRPr="00DD5479">
              <w:rPr>
                <w:i/>
                <w:spacing w:val="0"/>
                <w:sz w:val="26"/>
                <w:szCs w:val="26"/>
              </w:rPr>
              <w:t>test</w:t>
            </w:r>
          </w:p>
        </w:tc>
        <w:tc>
          <w:tcPr>
            <w:tcW w:w="7279" w:type="dxa"/>
          </w:tcPr>
          <w:p w14:paraId="46967687" w14:textId="77777777" w:rsidR="00F376EE" w:rsidRDefault="00F359A3" w:rsidP="00A138B4">
            <w:pPr>
              <w:widowControl w:val="0"/>
              <w:autoSpaceDE w:val="0"/>
              <w:autoSpaceDN w:val="0"/>
              <w:adjustRightInd w:val="0"/>
              <w:spacing w:before="0"/>
              <w:jc w:val="left"/>
              <w:rPr>
                <w:spacing w:val="0"/>
                <w:sz w:val="26"/>
                <w:szCs w:val="26"/>
              </w:rPr>
            </w:pPr>
            <w:r>
              <w:rPr>
                <w:spacing w:val="0"/>
                <w:sz w:val="26"/>
                <w:szCs w:val="26"/>
              </w:rPr>
              <w:t>Test for caches with 3 sets</w:t>
            </w:r>
            <w:r w:rsidR="00F376EE">
              <w:rPr>
                <w:spacing w:val="0"/>
                <w:sz w:val="26"/>
                <w:szCs w:val="26"/>
              </w:rPr>
              <w:t>. Main purpose is the test of different replacement strategies (LRU, LRR). Todo: add vectors for cache line locking</w:t>
            </w:r>
          </w:p>
          <w:p w14:paraId="154DF37C" w14:textId="77777777" w:rsidR="00F376EE" w:rsidRDefault="00F376EE" w:rsidP="00A138B4">
            <w:pPr>
              <w:widowControl w:val="0"/>
              <w:autoSpaceDE w:val="0"/>
              <w:autoSpaceDN w:val="0"/>
              <w:adjustRightInd w:val="0"/>
              <w:spacing w:before="0"/>
              <w:jc w:val="left"/>
              <w:rPr>
                <w:spacing w:val="0"/>
                <w:sz w:val="26"/>
                <w:szCs w:val="26"/>
              </w:rPr>
            </w:pPr>
          </w:p>
          <w:p w14:paraId="6A8298BD" w14:textId="77777777" w:rsidR="00F376EE" w:rsidRDefault="00F376EE" w:rsidP="00A138B4">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3 instruction and data cache sets, 8kb instruction and data cache set size, 4 words per cacheline,</w:t>
            </w:r>
          </w:p>
          <w:p w14:paraId="2F2A6972" w14:textId="77777777" w:rsidR="002B077D" w:rsidRDefault="00F376EE" w:rsidP="00A138B4">
            <w:pPr>
              <w:widowControl w:val="0"/>
              <w:autoSpaceDE w:val="0"/>
              <w:autoSpaceDN w:val="0"/>
              <w:adjustRightInd w:val="0"/>
              <w:spacing w:before="0"/>
              <w:jc w:val="left"/>
              <w:rPr>
                <w:spacing w:val="0"/>
                <w:sz w:val="26"/>
                <w:szCs w:val="26"/>
              </w:rPr>
            </w:pPr>
            <w:r>
              <w:rPr>
                <w:spacing w:val="0"/>
                <w:sz w:val="26"/>
                <w:szCs w:val="26"/>
              </w:rPr>
              <w:t>icache LRR replacmenet, dcache LRU replacement</w:t>
            </w:r>
          </w:p>
        </w:tc>
      </w:tr>
      <w:tr w:rsidR="002B077D" w14:paraId="51A81E8D" w14:textId="77777777">
        <w:tc>
          <w:tcPr>
            <w:tcW w:w="2392" w:type="dxa"/>
            <w:shd w:val="clear" w:color="auto" w:fill="C6D9F1" w:themeFill="text2" w:themeFillTint="33"/>
          </w:tcPr>
          <w:p w14:paraId="13F74229" w14:textId="77777777"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lt_ct_mmu_test</w:t>
            </w:r>
          </w:p>
          <w:p w14:paraId="0FB1DF7C" w14:textId="77777777" w:rsidR="00DD5479" w:rsidRPr="00DD5479" w:rsidRDefault="00DD5479" w:rsidP="00A138B4">
            <w:pPr>
              <w:widowControl w:val="0"/>
              <w:autoSpaceDE w:val="0"/>
              <w:autoSpaceDN w:val="0"/>
              <w:adjustRightInd w:val="0"/>
              <w:spacing w:before="0"/>
              <w:jc w:val="left"/>
              <w:rPr>
                <w:i/>
                <w:spacing w:val="0"/>
                <w:sz w:val="26"/>
                <w:szCs w:val="26"/>
              </w:rPr>
            </w:pPr>
          </w:p>
          <w:p w14:paraId="35D7618D" w14:textId="77777777" w:rsidR="00DD5479"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w:t>
            </w:r>
          </w:p>
          <w:p w14:paraId="22C63F55" w14:textId="77777777" w:rsidR="002B077D" w:rsidRDefault="00DD5479" w:rsidP="00A138B4">
            <w:pPr>
              <w:widowControl w:val="0"/>
              <w:autoSpaceDE w:val="0"/>
              <w:autoSpaceDN w:val="0"/>
              <w:adjustRightInd w:val="0"/>
              <w:spacing w:before="0"/>
              <w:jc w:val="left"/>
              <w:rPr>
                <w:spacing w:val="0"/>
                <w:sz w:val="26"/>
                <w:szCs w:val="26"/>
              </w:rPr>
            </w:pPr>
            <w:r w:rsidRPr="00DD5479">
              <w:rPr>
                <w:i/>
                <w:spacing w:val="0"/>
                <w:sz w:val="26"/>
                <w:szCs w:val="26"/>
              </w:rPr>
              <w:t>lt_ct_mmu.test</w:t>
            </w:r>
          </w:p>
        </w:tc>
        <w:tc>
          <w:tcPr>
            <w:tcW w:w="7279" w:type="dxa"/>
            <w:shd w:val="clear" w:color="auto" w:fill="C6D9F1" w:themeFill="text2" w:themeFillTint="33"/>
          </w:tcPr>
          <w:p w14:paraId="2A7862F1" w14:textId="77777777" w:rsidR="003D7E0F" w:rsidRDefault="003D7E0F" w:rsidP="00A138B4">
            <w:pPr>
              <w:widowControl w:val="0"/>
              <w:autoSpaceDE w:val="0"/>
              <w:autoSpaceDN w:val="0"/>
              <w:adjustRightInd w:val="0"/>
              <w:spacing w:before="0"/>
              <w:jc w:val="left"/>
              <w:rPr>
                <w:spacing w:val="0"/>
                <w:sz w:val="26"/>
                <w:szCs w:val="26"/>
              </w:rPr>
            </w:pPr>
            <w:r>
              <w:rPr>
                <w:spacing w:val="0"/>
                <w:sz w:val="26"/>
                <w:szCs w:val="26"/>
              </w:rPr>
              <w:t>Test for mmu and tlbs. The test initializes a 3-level page table in main memory. Afterward in</w:t>
            </w:r>
            <w:r w:rsidR="008328A8">
              <w:rPr>
                <w:spacing w:val="0"/>
                <w:sz w:val="26"/>
                <w:szCs w:val="26"/>
              </w:rPr>
              <w:t>struction and data tlb hits/</w:t>
            </w:r>
            <w:r>
              <w:rPr>
                <w:spacing w:val="0"/>
                <w:sz w:val="26"/>
                <w:szCs w:val="26"/>
              </w:rPr>
              <w:t>misses are simulated and verified.</w:t>
            </w:r>
          </w:p>
          <w:p w14:paraId="677880D4" w14:textId="77777777" w:rsidR="003D7E0F" w:rsidRDefault="003D7E0F" w:rsidP="00A138B4">
            <w:pPr>
              <w:widowControl w:val="0"/>
              <w:autoSpaceDE w:val="0"/>
              <w:autoSpaceDN w:val="0"/>
              <w:adjustRightInd w:val="0"/>
              <w:spacing w:before="0"/>
              <w:jc w:val="left"/>
              <w:rPr>
                <w:spacing w:val="0"/>
                <w:sz w:val="26"/>
                <w:szCs w:val="26"/>
              </w:rPr>
            </w:pPr>
          </w:p>
          <w:p w14:paraId="14F33795" w14:textId="77777777" w:rsidR="002B077D" w:rsidRDefault="003D7E0F" w:rsidP="00A138B4">
            <w:pPr>
              <w:widowControl w:val="0"/>
              <w:autoSpaceDE w:val="0"/>
              <w:autoSpaceDN w:val="0"/>
              <w:adjustRightInd w:val="0"/>
              <w:spacing w:before="0"/>
              <w:jc w:val="left"/>
              <w:rPr>
                <w:spacing w:val="0"/>
                <w:sz w:val="26"/>
                <w:szCs w:val="26"/>
              </w:rPr>
            </w:pPr>
            <w:r>
              <w:rPr>
                <w:spacing w:val="0"/>
                <w:sz w:val="26"/>
                <w:szCs w:val="26"/>
              </w:rPr>
              <w:t xml:space="preserve">Configuration summary: caches enabled, mmu enabled, localrams disabled, </w:t>
            </w:r>
            <w:r w:rsidR="00A04F19">
              <w:rPr>
                <w:spacing w:val="0"/>
                <w:sz w:val="26"/>
                <w:szCs w:val="26"/>
              </w:rPr>
              <w:t>4 instruction and data cache sets, 1kb instruction and data cache size, 1 word per cacheline</w:t>
            </w:r>
            <w:r w:rsidR="003C00B2">
              <w:rPr>
                <w:spacing w:val="0"/>
                <w:sz w:val="26"/>
                <w:szCs w:val="26"/>
              </w:rPr>
              <w:t>*</w:t>
            </w:r>
            <w:r w:rsidR="00A04F19">
              <w:rPr>
                <w:spacing w:val="0"/>
                <w:sz w:val="26"/>
                <w:szCs w:val="26"/>
              </w:rPr>
              <w:t>, 8 instruction and data tlbs, 4kB mmu page size</w:t>
            </w:r>
          </w:p>
        </w:tc>
      </w:tr>
      <w:tr w:rsidR="002B077D" w14:paraId="372AC23D" w14:textId="77777777">
        <w:tc>
          <w:tcPr>
            <w:tcW w:w="2392" w:type="dxa"/>
          </w:tcPr>
          <w:p w14:paraId="39A8F5BE" w14:textId="77777777"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lt_ct_cacheline_test</w:t>
            </w:r>
          </w:p>
          <w:p w14:paraId="21E850CB" w14:textId="77777777" w:rsidR="00DD5479" w:rsidRDefault="00DD5479" w:rsidP="00A138B4">
            <w:pPr>
              <w:widowControl w:val="0"/>
              <w:autoSpaceDE w:val="0"/>
              <w:autoSpaceDN w:val="0"/>
              <w:adjustRightInd w:val="0"/>
              <w:spacing w:before="0"/>
              <w:jc w:val="left"/>
              <w:rPr>
                <w:spacing w:val="0"/>
                <w:sz w:val="26"/>
                <w:szCs w:val="26"/>
              </w:rPr>
            </w:pPr>
          </w:p>
          <w:p w14:paraId="68703C42" w14:textId="77777777" w:rsidR="00DD5479"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w:t>
            </w:r>
          </w:p>
          <w:p w14:paraId="34C498E1" w14:textId="77777777" w:rsidR="002B077D" w:rsidRDefault="00DD5479" w:rsidP="00A138B4">
            <w:pPr>
              <w:widowControl w:val="0"/>
              <w:autoSpaceDE w:val="0"/>
              <w:autoSpaceDN w:val="0"/>
              <w:adjustRightInd w:val="0"/>
              <w:spacing w:before="0"/>
              <w:jc w:val="left"/>
              <w:rPr>
                <w:spacing w:val="0"/>
                <w:sz w:val="26"/>
                <w:szCs w:val="26"/>
              </w:rPr>
            </w:pPr>
            <w:r w:rsidRPr="00DD5479">
              <w:rPr>
                <w:i/>
                <w:spacing w:val="0"/>
                <w:sz w:val="26"/>
                <w:szCs w:val="26"/>
              </w:rPr>
              <w:t>lt_ct_cacheline.test</w:t>
            </w:r>
          </w:p>
        </w:tc>
        <w:tc>
          <w:tcPr>
            <w:tcW w:w="7279" w:type="dxa"/>
          </w:tcPr>
          <w:p w14:paraId="7529AE9A" w14:textId="77777777" w:rsidR="000C6982" w:rsidRDefault="008328A8" w:rsidP="00A138B4">
            <w:pPr>
              <w:widowControl w:val="0"/>
              <w:autoSpaceDE w:val="0"/>
              <w:autoSpaceDN w:val="0"/>
              <w:adjustRightInd w:val="0"/>
              <w:spacing w:before="0"/>
              <w:jc w:val="left"/>
              <w:rPr>
                <w:spacing w:val="0"/>
                <w:sz w:val="26"/>
                <w:szCs w:val="26"/>
              </w:rPr>
            </w:pPr>
            <w:r>
              <w:rPr>
                <w:spacing w:val="0"/>
                <w:sz w:val="26"/>
                <w:szCs w:val="26"/>
              </w:rPr>
              <w:t xml:space="preserve">Tests random </w:t>
            </w:r>
            <w:r w:rsidR="00672A8E">
              <w:rPr>
                <w:spacing w:val="0"/>
                <w:sz w:val="26"/>
                <w:szCs w:val="26"/>
              </w:rPr>
              <w:t>replacem</w:t>
            </w:r>
            <w:r w:rsidR="000C6982">
              <w:rPr>
                <w:spacing w:val="0"/>
                <w:sz w:val="26"/>
                <w:szCs w:val="26"/>
              </w:rPr>
              <w:t>ent and instruction burst fetch on cache configuration with 8 words per line (max).</w:t>
            </w:r>
          </w:p>
          <w:p w14:paraId="5B1C32FE" w14:textId="77777777" w:rsidR="000C6982" w:rsidRDefault="000C6982" w:rsidP="00A138B4">
            <w:pPr>
              <w:widowControl w:val="0"/>
              <w:autoSpaceDE w:val="0"/>
              <w:autoSpaceDN w:val="0"/>
              <w:adjustRightInd w:val="0"/>
              <w:spacing w:before="0"/>
              <w:jc w:val="left"/>
              <w:rPr>
                <w:spacing w:val="0"/>
                <w:sz w:val="26"/>
                <w:szCs w:val="26"/>
              </w:rPr>
            </w:pPr>
          </w:p>
          <w:p w14:paraId="63DD2D96" w14:textId="77777777" w:rsidR="002B077D" w:rsidRDefault="000C6982" w:rsidP="001B71D7">
            <w:pPr>
              <w:keepNext/>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2 instruction and data cache sets, 64kb instruction and data cache size, 8 words per instruction and data cache line, caches random replacement</w:t>
            </w:r>
            <w:r w:rsidR="00672A8E">
              <w:rPr>
                <w:spacing w:val="0"/>
                <w:sz w:val="26"/>
                <w:szCs w:val="26"/>
              </w:rPr>
              <w:t xml:space="preserve"> </w:t>
            </w:r>
          </w:p>
        </w:tc>
      </w:tr>
    </w:tbl>
    <w:p w14:paraId="7E6A6377" w14:textId="77777777" w:rsidR="002115F6" w:rsidRDefault="001B71D7" w:rsidP="001B71D7">
      <w:pPr>
        <w:pStyle w:val="Beschriftung"/>
        <w:jc w:val="center"/>
        <w:rPr>
          <w:spacing w:val="0"/>
          <w:sz w:val="26"/>
          <w:szCs w:val="26"/>
        </w:rPr>
      </w:pPr>
      <w:bookmarkStart w:id="253" w:name="_Toc146338654"/>
      <w:r>
        <w:t xml:space="preserve">Table </w:t>
      </w:r>
      <w:r w:rsidR="00BA0425">
        <w:fldChar w:fldCharType="begin"/>
      </w:r>
      <w:r w:rsidR="001D2F47">
        <w:instrText xml:space="preserve"> SEQ Table \* ARABIC </w:instrText>
      </w:r>
      <w:r w:rsidR="00BA0425">
        <w:fldChar w:fldCharType="separate"/>
      </w:r>
      <w:r w:rsidR="008964C4">
        <w:rPr>
          <w:noProof/>
        </w:rPr>
        <w:t>17</w:t>
      </w:r>
      <w:r w:rsidR="00BA0425">
        <w:rPr>
          <w:noProof/>
        </w:rPr>
        <w:fldChar w:fldCharType="end"/>
      </w:r>
      <w:r>
        <w:t xml:space="preserve"> - Tests Cache Sub-System</w:t>
      </w:r>
      <w:bookmarkEnd w:id="253"/>
    </w:p>
    <w:p w14:paraId="5276CD1B" w14:textId="77777777" w:rsidR="003C00B2" w:rsidRDefault="003C00B2" w:rsidP="00A138B4">
      <w:pPr>
        <w:widowControl w:val="0"/>
        <w:autoSpaceDE w:val="0"/>
        <w:autoSpaceDN w:val="0"/>
        <w:adjustRightInd w:val="0"/>
        <w:spacing w:before="0"/>
        <w:jc w:val="left"/>
        <w:rPr>
          <w:spacing w:val="0"/>
          <w:sz w:val="18"/>
          <w:szCs w:val="26"/>
        </w:rPr>
      </w:pPr>
      <w:r w:rsidRPr="003C00B2">
        <w:rPr>
          <w:spacing w:val="0"/>
          <w:sz w:val="18"/>
          <w:szCs w:val="26"/>
        </w:rPr>
        <w:t>*Configuration not supported by hardware model.</w:t>
      </w:r>
    </w:p>
    <w:p w14:paraId="32A76ED5" w14:textId="77777777" w:rsidR="003C00B2" w:rsidRPr="003C00B2" w:rsidRDefault="003C00B2" w:rsidP="00A138B4">
      <w:pPr>
        <w:widowControl w:val="0"/>
        <w:autoSpaceDE w:val="0"/>
        <w:autoSpaceDN w:val="0"/>
        <w:adjustRightInd w:val="0"/>
        <w:spacing w:before="0"/>
        <w:jc w:val="left"/>
        <w:rPr>
          <w:spacing w:val="0"/>
          <w:sz w:val="18"/>
          <w:szCs w:val="26"/>
        </w:rPr>
      </w:pPr>
    </w:p>
    <w:p w14:paraId="5C53BC0A" w14:textId="77777777" w:rsidR="002115F6" w:rsidRDefault="002115F6" w:rsidP="00A138B4">
      <w:pPr>
        <w:widowControl w:val="0"/>
        <w:autoSpaceDE w:val="0"/>
        <w:autoSpaceDN w:val="0"/>
        <w:adjustRightInd w:val="0"/>
        <w:spacing w:before="0"/>
        <w:jc w:val="left"/>
        <w:rPr>
          <w:spacing w:val="0"/>
          <w:sz w:val="26"/>
          <w:szCs w:val="26"/>
        </w:rPr>
      </w:pPr>
      <w:r>
        <w:rPr>
          <w:spacing w:val="0"/>
          <w:sz w:val="26"/>
          <w:szCs w:val="26"/>
        </w:rPr>
        <w:t xml:space="preserve">All tests are located in the </w:t>
      </w:r>
      <w:r w:rsidRPr="002115F6">
        <w:rPr>
          <w:i/>
          <w:spacing w:val="0"/>
          <w:sz w:val="26"/>
          <w:szCs w:val="26"/>
        </w:rPr>
        <w:t xml:space="preserve">models/mmu_cache </w:t>
      </w:r>
      <w:r>
        <w:rPr>
          <w:spacing w:val="0"/>
          <w:sz w:val="26"/>
          <w:szCs w:val="26"/>
        </w:rPr>
        <w:t>directory.</w:t>
      </w:r>
    </w:p>
    <w:p w14:paraId="1361C399" w14:textId="77777777" w:rsidR="002B077D" w:rsidRDefault="002B077D" w:rsidP="00A138B4">
      <w:pPr>
        <w:widowControl w:val="0"/>
        <w:autoSpaceDE w:val="0"/>
        <w:autoSpaceDN w:val="0"/>
        <w:adjustRightInd w:val="0"/>
        <w:spacing w:before="0"/>
        <w:jc w:val="left"/>
        <w:rPr>
          <w:spacing w:val="0"/>
          <w:sz w:val="26"/>
          <w:szCs w:val="26"/>
        </w:rPr>
      </w:pPr>
    </w:p>
    <w:p w14:paraId="289970A4" w14:textId="77777777" w:rsidR="00A138B4" w:rsidRPr="00362298" w:rsidRDefault="00A138B4" w:rsidP="00A138B4">
      <w:pPr>
        <w:pStyle w:val="berschrift2"/>
        <w:jc w:val="both"/>
        <w:rPr>
          <w:lang w:val="en-US"/>
        </w:rPr>
      </w:pPr>
      <w:r w:rsidRPr="00362298">
        <w:rPr>
          <w:lang w:val="en-US"/>
        </w:rPr>
        <w:tab/>
      </w:r>
      <w:bookmarkStart w:id="254" w:name="_Toc130900944"/>
      <w:bookmarkStart w:id="255" w:name="_Toc187229191"/>
      <w:bookmarkStart w:id="256" w:name="_Toc313625417"/>
      <w:r w:rsidRPr="00362298">
        <w:rPr>
          <w:lang w:val="en-US"/>
        </w:rPr>
        <w:t>Example Instantiation</w:t>
      </w:r>
      <w:bookmarkEnd w:id="254"/>
      <w:bookmarkEnd w:id="255"/>
      <w:bookmarkEnd w:id="256"/>
    </w:p>
    <w:p w14:paraId="218315ED" w14:textId="77777777" w:rsidR="00A138B4" w:rsidRPr="00376E6D" w:rsidRDefault="00A138B4" w:rsidP="00A138B4">
      <w:pPr>
        <w:pStyle w:val="Default"/>
        <w:rPr>
          <w:lang w:val="en-US"/>
        </w:rPr>
      </w:pPr>
      <w:r w:rsidRPr="00376E6D">
        <w:rPr>
          <w:lang w:val="en-US"/>
        </w:rPr>
        <w:t xml:space="preserve">The following example demonstrates the instantiation of the </w:t>
      </w:r>
      <w:r w:rsidRPr="00376E6D">
        <w:rPr>
          <w:i/>
          <w:lang w:val="en-US"/>
        </w:rPr>
        <w:t>mmu_cache</w:t>
      </w:r>
      <w:r w:rsidRPr="00376E6D">
        <w:rPr>
          <w:lang w:val="en-US"/>
        </w:rPr>
        <w:t xml:space="preserve"> module (e.g. within a sc_</w:t>
      </w:r>
      <w:proofErr w:type="gramStart"/>
      <w:r w:rsidRPr="00376E6D">
        <w:rPr>
          <w:lang w:val="en-US"/>
        </w:rPr>
        <w:t>main(</w:t>
      </w:r>
      <w:proofErr w:type="gramEnd"/>
      <w:r w:rsidRPr="00376E6D">
        <w:rPr>
          <w:lang w:val="en-US"/>
        </w:rPr>
        <w:t xml:space="preserve">)) and the correct binding of the TLM sockets. </w:t>
      </w:r>
    </w:p>
    <w:p w14:paraId="3CECF07A" w14:textId="77777777" w:rsidR="00A138B4" w:rsidRDefault="00A138B4" w:rsidP="00A138B4">
      <w:pPr>
        <w:pStyle w:val="Default"/>
        <w:rPr>
          <w:lang w:val="en-US"/>
        </w:rPr>
      </w:pPr>
    </w:p>
    <w:p w14:paraId="68D247D1" w14:textId="77777777" w:rsidR="00A138B4" w:rsidRPr="002E3C5A" w:rsidRDefault="00A138B4" w:rsidP="00A138B4">
      <w:pPr>
        <w:pStyle w:val="Default"/>
        <w:rPr>
          <w:i/>
          <w:lang w:val="en-US"/>
        </w:rPr>
      </w:pPr>
      <w:r w:rsidRPr="002E3C5A">
        <w:rPr>
          <w:i/>
          <w:lang w:val="en-US"/>
        </w:rPr>
        <w:lastRenderedPageBreak/>
        <w:t>Instantiation of mmu_cache with example configuration:</w:t>
      </w:r>
    </w:p>
    <w:p w14:paraId="661A1269" w14:textId="77777777" w:rsidR="00A138B4" w:rsidRDefault="00A138B4" w:rsidP="00A138B4">
      <w:pPr>
        <w:pStyle w:val="Default"/>
        <w:rPr>
          <w:lang w:val="en-US"/>
        </w:rPr>
      </w:pPr>
    </w:p>
    <w:p w14:paraId="11413F28" w14:textId="77777777" w:rsidR="00734ADE" w:rsidRPr="00E136C3" w:rsidRDefault="00E136C3" w:rsidP="00E136C3">
      <w:pPr>
        <w:pStyle w:val="Default"/>
        <w:rPr>
          <w:sz w:val="16"/>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mmu_cache m_mmu_cache(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icen: instruction cache enabled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irepl: instruction cache random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isets: 2 instruction cache sets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ilinesize: 8 words per instruction cache line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6</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isetsize:       64 kb per instruction cache set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isetlock: no instruction cache locking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dcen: data cache enabled</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 xml:space="preserve"> 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drepl: data cache random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dsets: 2 data cache sets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dlinesize: 8 words per data cache line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6</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dsetsize: 64 kb per data cache set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dsetlock: no data cache locking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dsnoop: no data cache snooping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ilramsize: 1kb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00EA7DA4">
        <w:rPr>
          <w:rStyle w:val="apple-converted-space"/>
          <w:rFonts w:ascii="Courier New" w:hAnsi="Courier New" w:cs="Courier New"/>
          <w:color w:val="7F7F7F"/>
          <w:sz w:val="18"/>
          <w:szCs w:val="27"/>
          <w:lang w:val="en-US"/>
        </w:rPr>
        <w:t xml:space="preserve">     </w:t>
      </w:r>
      <w:r w:rsidRPr="00E136C3">
        <w:rPr>
          <w:rStyle w:val="apple-style-span"/>
          <w:rFonts w:ascii="Courier New" w:hAnsi="Courier New" w:cs="Courier New"/>
          <w:color w:val="A63C3C"/>
          <w:sz w:val="18"/>
          <w:szCs w:val="27"/>
          <w:lang w:val="en-US"/>
        </w:rPr>
        <w:t>0x8e</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00EA7DA4">
        <w:rPr>
          <w:rStyle w:val="apple-converted-space"/>
          <w:rFonts w:ascii="Courier New" w:hAnsi="Courier New" w:cs="Courier New"/>
          <w:color w:val="262626"/>
          <w:sz w:val="18"/>
          <w:szCs w:val="27"/>
          <w:lang w:val="en-US"/>
        </w:rPr>
        <w:t xml:space="preserve">          </w:t>
      </w:r>
      <w:r w:rsidRPr="00E136C3">
        <w:rPr>
          <w:rStyle w:val="apple-style-span"/>
          <w:rFonts w:ascii="Courier New" w:hAnsi="Courier New" w:cs="Courier New"/>
          <w:color w:val="106E10"/>
          <w:sz w:val="18"/>
          <w:szCs w:val="27"/>
          <w:lang w:val="en-US"/>
        </w:rPr>
        <w:t>// ilramstart: 0x8e000000 start address of ilram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dlram: disabled</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19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dlramsize: 1kb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00EA7DA4">
        <w:rPr>
          <w:rStyle w:val="apple-converted-space"/>
          <w:rFonts w:ascii="Courier New" w:hAnsi="Courier New" w:cs="Courier New"/>
          <w:color w:val="7F7F7F"/>
          <w:sz w:val="18"/>
          <w:szCs w:val="27"/>
          <w:lang w:val="en-US"/>
        </w:rPr>
        <w:t xml:space="preserve">     </w:t>
      </w:r>
      <w:r w:rsidRPr="00E136C3">
        <w:rPr>
          <w:rStyle w:val="apple-style-span"/>
          <w:rFonts w:ascii="Courier New" w:hAnsi="Courier New" w:cs="Courier New"/>
          <w:color w:val="A63C3C"/>
          <w:sz w:val="18"/>
          <w:szCs w:val="27"/>
          <w:lang w:val="en-US"/>
        </w:rPr>
        <w:t>0x8f</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00EA7DA4">
        <w:rPr>
          <w:rStyle w:val="apple-converted-space"/>
          <w:rFonts w:ascii="Courier New" w:hAnsi="Courier New" w:cs="Courier New"/>
          <w:color w:val="262626"/>
          <w:sz w:val="18"/>
          <w:szCs w:val="27"/>
          <w:lang w:val="en-US"/>
        </w:rPr>
        <w:t xml:space="preserve">  </w:t>
      </w:r>
      <w:r w:rsidRPr="00E136C3">
        <w:rPr>
          <w:rStyle w:val="apple-style-span"/>
          <w:rFonts w:ascii="Courier New" w:hAnsi="Courier New" w:cs="Courier New"/>
          <w:color w:val="106E10"/>
          <w:sz w:val="18"/>
          <w:szCs w:val="27"/>
          <w:lang w:val="en-US"/>
        </w:rPr>
        <w:t>// dlramstart: 0x8f000000 start address of dlram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cached: no cachability mask</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mmu_en: no mmu</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itlb_num: 8 ITLBs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dtlb_num: 8 DTLBs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tlb_type: separate instruction and data 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tlb_repl:       random TLB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mmupgsz: 4kb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b/>
          <w:bCs/>
          <w:color w:val="81C4E0"/>
          <w:sz w:val="18"/>
          <w:szCs w:val="27"/>
          <w:lang w:val="en-US"/>
        </w:rPr>
        <w:t>"mmu_cache"</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name: SystemC module name</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29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2</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id: AHB master ID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icache_read_hit_response_delay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icache_read_miss_response_delay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dcache_read_hit_response_delay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dcache_read_miss_response_delay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dcache_write_response_delay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dtlb_hit_response_delay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style-span"/>
          <w:rFonts w:ascii="Courier New" w:hAnsi="Courier New" w:cs="Courier New"/>
          <w:color w:val="106E10"/>
          <w:sz w:val="18"/>
          <w:szCs w:val="27"/>
          <w:lang w:val="en-US"/>
        </w:rPr>
        <w:t>// dtlb_miss_response_delay</w:t>
      </w:r>
      <w:r w:rsidRPr="00E136C3">
        <w:rPr>
          <w:rFonts w:ascii="Courier New" w:hAnsi="Courier New" w:cs="Courier New"/>
          <w:color w:val="262626"/>
          <w:sz w:val="18"/>
          <w:szCs w:val="27"/>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3F36F4">
        <w:rPr>
          <w:i/>
          <w:lang w:val="en-US"/>
        </w:rPr>
        <w:t>Bind AHB master socket to e.g. AMBA_LT_CT_Adapter:</w:t>
      </w:r>
      <w:r w:rsidRPr="003F36F4">
        <w:rPr>
          <w:i/>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mmu_cache.ahb_master(ahb_lt_ct.slave_sock);</w:t>
      </w:r>
      <w:r w:rsidRPr="00E136C3">
        <w:rPr>
          <w:rFonts w:ascii="Courier New" w:hAnsi="Courier New" w:cs="Courier New"/>
          <w:color w:val="262626"/>
          <w:sz w:val="18"/>
          <w:szCs w:val="27"/>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A7DA4">
        <w:rPr>
          <w:i/>
          <w:lang w:val="en-US"/>
        </w:rPr>
        <w:t>Bind icache and dcache interfaces to testbench/processor:</w:t>
      </w:r>
      <w:r w:rsidRPr="003F36F4">
        <w:rPr>
          <w:i/>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tb.instruction_initiator_socket(mmu_cache.icio);</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tb.data_initiator_socket(mmu_cache.dcio);</w:t>
      </w:r>
    </w:p>
    <w:p w14:paraId="0F20A26C" w14:textId="77777777" w:rsidR="00734ADE" w:rsidRDefault="00734ADE">
      <w:pPr>
        <w:spacing w:before="0"/>
        <w:jc w:val="left"/>
        <w:rPr>
          <w:rFonts w:cs="Times New Roman"/>
          <w:color w:val="000000"/>
          <w:spacing w:val="0"/>
          <w:lang w:val="en-GB"/>
        </w:rPr>
      </w:pPr>
      <w:r>
        <w:rPr>
          <w:lang w:val="en-GB"/>
        </w:rPr>
        <w:br w:type="page"/>
      </w:r>
    </w:p>
    <w:p w14:paraId="7203C83F" w14:textId="77777777" w:rsidR="003646DC" w:rsidRPr="00B75104" w:rsidRDefault="003646DC" w:rsidP="00733CC3">
      <w:pPr>
        <w:pStyle w:val="berschrift1"/>
        <w:jc w:val="both"/>
        <w:rPr>
          <w:lang w:val="en-GB"/>
        </w:rPr>
      </w:pPr>
      <w:bookmarkStart w:id="257" w:name="_Toc187229192"/>
      <w:bookmarkStart w:id="258" w:name="_Toc313625418"/>
      <w:r w:rsidRPr="00B75104">
        <w:rPr>
          <w:lang w:val="en-GB"/>
        </w:rPr>
        <w:lastRenderedPageBreak/>
        <w:t>GPTIMER General Purpose Timer</w:t>
      </w:r>
      <w:r w:rsidR="007C70EF">
        <w:rPr>
          <w:lang w:val="en-GB"/>
        </w:rPr>
        <w:t xml:space="preserve"> SystemC model</w:t>
      </w:r>
      <w:bookmarkEnd w:id="257"/>
      <w:bookmarkEnd w:id="258"/>
    </w:p>
    <w:p w14:paraId="16260FE0" w14:textId="77777777" w:rsidR="00787E51" w:rsidRDefault="003646DC" w:rsidP="00733CC3">
      <w:pPr>
        <w:pStyle w:val="berschrift2"/>
        <w:jc w:val="both"/>
        <w:rPr>
          <w:lang w:val="en-GB"/>
        </w:rPr>
      </w:pPr>
      <w:r w:rsidRPr="00B75104">
        <w:rPr>
          <w:lang w:val="en-GB"/>
        </w:rPr>
        <w:tab/>
      </w:r>
      <w:bookmarkStart w:id="259" w:name="_Toc187229193"/>
      <w:bookmarkStart w:id="260" w:name="_Toc313625419"/>
      <w:r w:rsidRPr="00B75104">
        <w:rPr>
          <w:lang w:val="en-GB"/>
        </w:rPr>
        <w:t>Functionality and Features</w:t>
      </w:r>
      <w:bookmarkEnd w:id="259"/>
      <w:bookmarkEnd w:id="260"/>
    </w:p>
    <w:p w14:paraId="4D3BC8EF" w14:textId="77777777" w:rsidR="00AB5F72" w:rsidRDefault="00787E51" w:rsidP="00787E51">
      <w:pPr>
        <w:pStyle w:val="Default"/>
        <w:jc w:val="both"/>
        <w:rPr>
          <w:lang w:val="en-GB"/>
        </w:rPr>
      </w:pPr>
      <w:r w:rsidRPr="00787E51">
        <w:rPr>
          <w:lang w:val="en-GB"/>
        </w:rPr>
        <w:t>The GPTimer unit acts as a slave at the APB bus.</w:t>
      </w:r>
      <w:r>
        <w:rPr>
          <w:lang w:val="en-GB"/>
        </w:rPr>
        <w:t xml:space="preserve"> Its basic functionality is a countdown mechanism that asserts an interrupt on underflow. The GPTimer unit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name has been changed to ‘counters’ in the TLM implementation.</w:t>
      </w:r>
    </w:p>
    <w:p w14:paraId="09985A62" w14:textId="77777777" w:rsidR="00787E51" w:rsidRDefault="00AB5F72" w:rsidP="00787E51">
      <w:pPr>
        <w:pStyle w:val="Default"/>
        <w:jc w:val="both"/>
        <w:rPr>
          <w:lang w:val="en-GB"/>
        </w:rPr>
      </w:pPr>
      <w:r>
        <w:rPr>
          <w:lang w:val="en-GB"/>
        </w:rPr>
        <w:t xml:space="preserve">The GPTimer unit can be configured and operated through its registers addressed through the APB interface. All registers have a width of 32 bits and are summarized in </w:t>
      </w:r>
      <w:r w:rsidR="00BA0425">
        <w:rPr>
          <w:lang w:val="en-GB"/>
        </w:rPr>
        <w:fldChar w:fldCharType="begin"/>
      </w:r>
      <w:r>
        <w:rPr>
          <w:lang w:val="en-GB"/>
        </w:rPr>
        <w:instrText xml:space="preserve"> REF _Ref144540188 \h </w:instrText>
      </w:r>
      <w:r w:rsidR="00BA0425">
        <w:rPr>
          <w:lang w:val="en-GB"/>
        </w:rPr>
      </w:r>
      <w:r w:rsidR="00BA0425">
        <w:rPr>
          <w:lang w:val="en-GB"/>
        </w:rPr>
        <w:fldChar w:fldCharType="separate"/>
      </w:r>
      <w:r w:rsidR="00937609" w:rsidRPr="008964C4">
        <w:rPr>
          <w:lang w:val="en-US"/>
        </w:rPr>
        <w:t>Table 18</w:t>
      </w:r>
      <w:r w:rsidR="00BA0425">
        <w:rPr>
          <w:lang w:val="en-GB"/>
        </w:rPr>
        <w:fldChar w:fldCharType="end"/>
      </w:r>
      <w:r>
        <w:rPr>
          <w:lang w:val="en-GB"/>
        </w:rPr>
        <w:t xml:space="preserve">. </w:t>
      </w:r>
    </w:p>
    <w:p w14:paraId="34D0281C" w14:textId="77777777"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AB5F72" w:rsidRPr="00362298" w14:paraId="03E8D87F"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09F9117" w14:textId="77777777"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748DEDCD" w14:textId="77777777" w:rsidR="00AB5F72" w:rsidRPr="00362298" w:rsidRDefault="00AB5F72" w:rsidP="00733CC3">
            <w:r w:rsidRPr="00362298">
              <w:t>Register</w:t>
            </w:r>
          </w:p>
        </w:tc>
      </w:tr>
      <w:tr w:rsidR="00AB5F72" w:rsidRPr="00362298" w14:paraId="43CCD236"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16C63FE7" w14:textId="77777777"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4E8E4A7F" w14:textId="77777777" w:rsidR="00AB5F72" w:rsidRPr="00362298" w:rsidRDefault="00AB5F72" w:rsidP="00733CC3">
            <w:r>
              <w:t>Scaler Value</w:t>
            </w:r>
          </w:p>
        </w:tc>
      </w:tr>
      <w:tr w:rsidR="00AB5F72" w:rsidRPr="00362298" w14:paraId="53F9E602"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23A946EC" w14:textId="77777777"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30129564" w14:textId="77777777" w:rsidR="00AB5F72" w:rsidRPr="00362298" w:rsidRDefault="00AB5F72" w:rsidP="00733CC3">
            <w:r>
              <w:t>Scaler Reload Value</w:t>
            </w:r>
          </w:p>
        </w:tc>
      </w:tr>
      <w:tr w:rsidR="00AB5F72" w:rsidRPr="00362298" w14:paraId="0C55E903"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34F9BBE9" w14:textId="77777777"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6BAAA3AC" w14:textId="77777777" w:rsidR="00AB5F72" w:rsidRPr="00362298" w:rsidRDefault="00AB5F72" w:rsidP="00733CC3">
            <w:r>
              <w:t>Configuration Register</w:t>
            </w:r>
          </w:p>
        </w:tc>
      </w:tr>
      <w:tr w:rsidR="00AB5F72" w:rsidRPr="00362298" w14:paraId="7A1CA1F6"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56D8BE61" w14:textId="77777777"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540C621C" w14:textId="77777777" w:rsidR="00AB5F72" w:rsidRPr="00362298" w:rsidRDefault="00AB5F72" w:rsidP="00733CC3">
            <w:r>
              <w:t>Unused</w:t>
            </w:r>
          </w:p>
        </w:tc>
      </w:tr>
      <w:tr w:rsidR="00AB5F72" w:rsidRPr="00362298" w14:paraId="60CEE6B5"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377E59BF" w14:textId="77777777"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14:paraId="0545C623" w14:textId="77777777" w:rsidR="00AB5F72" w:rsidRPr="00362298" w:rsidRDefault="00292E94" w:rsidP="00292E94">
            <w:r>
              <w:t>Counter</w:t>
            </w:r>
            <w:r w:rsidR="00AB5F72">
              <w:t xml:space="preserve"> </w:t>
            </w:r>
            <w:r>
              <w:t>n</w:t>
            </w:r>
            <w:r w:rsidR="00AB5F72">
              <w:t xml:space="preserve"> Value Register</w:t>
            </w:r>
          </w:p>
        </w:tc>
      </w:tr>
      <w:tr w:rsidR="00AB5F72" w:rsidRPr="00362298" w14:paraId="0CB02634"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7C759E38" w14:textId="77777777"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4743BCD6" w14:textId="77777777" w:rsidR="00AB5F72" w:rsidRPr="00362298" w:rsidRDefault="00292E94" w:rsidP="00733CC3">
            <w:r>
              <w:t>Counter n</w:t>
            </w:r>
            <w:r w:rsidR="00AB5F72">
              <w:t xml:space="preserve"> Reload Register</w:t>
            </w:r>
          </w:p>
        </w:tc>
      </w:tr>
      <w:tr w:rsidR="00AB5F72" w:rsidRPr="00362298" w14:paraId="0FB10A79"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5CB63ECE" w14:textId="77777777"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14:paraId="56943B3A" w14:textId="77777777" w:rsidR="00AB5F72" w:rsidRPr="00362298" w:rsidRDefault="00292E94" w:rsidP="00733CC3">
            <w:r>
              <w:t>Counter n</w:t>
            </w:r>
            <w:r w:rsidR="00AB5F72">
              <w:t xml:space="preserve"> Configuration Register</w:t>
            </w:r>
          </w:p>
        </w:tc>
      </w:tr>
      <w:tr w:rsidR="00292E94" w:rsidRPr="00362298" w14:paraId="27CC61F7" w14:textId="77777777">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14:paraId="15EB74BD" w14:textId="77777777"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14:paraId="04EA33A8" w14:textId="77777777" w:rsidR="00292E94" w:rsidRPr="00362298" w:rsidRDefault="00292E94" w:rsidP="00733CC3">
            <w:r>
              <w:t>Unused</w:t>
            </w:r>
          </w:p>
        </w:tc>
      </w:tr>
    </w:tbl>
    <w:p w14:paraId="66D70177" w14:textId="77777777" w:rsidR="00AB5F72" w:rsidRDefault="00AB5F72" w:rsidP="00AB5F72">
      <w:pPr>
        <w:pStyle w:val="Beschriftung"/>
        <w:jc w:val="center"/>
        <w:rPr>
          <w:lang w:val="en-GB"/>
        </w:rPr>
      </w:pPr>
      <w:bookmarkStart w:id="261" w:name="_Ref144540188"/>
      <w:bookmarkStart w:id="262" w:name="_Toc146338655"/>
      <w:r>
        <w:t xml:space="preserve">Table </w:t>
      </w:r>
      <w:r w:rsidR="00BA0425">
        <w:fldChar w:fldCharType="begin"/>
      </w:r>
      <w:r w:rsidR="001D2F47">
        <w:instrText xml:space="preserve"> SEQ Table \* ARABIC </w:instrText>
      </w:r>
      <w:r w:rsidR="00BA0425">
        <w:fldChar w:fldCharType="separate"/>
      </w:r>
      <w:r w:rsidR="008964C4">
        <w:rPr>
          <w:noProof/>
        </w:rPr>
        <w:t>18</w:t>
      </w:r>
      <w:r w:rsidR="00BA0425">
        <w:rPr>
          <w:noProof/>
        </w:rPr>
        <w:fldChar w:fldCharType="end"/>
      </w:r>
      <w:bookmarkEnd w:id="261"/>
      <w:r>
        <w:t xml:space="preserve"> – </w:t>
      </w:r>
      <w:r>
        <w:rPr>
          <w:lang w:val="en-GB"/>
        </w:rPr>
        <w:t>GPTimer Registers</w:t>
      </w:r>
      <w:bookmarkEnd w:id="262"/>
    </w:p>
    <w:p w14:paraId="61603009" w14:textId="77777777" w:rsidR="00AB5F72" w:rsidRDefault="00AB5F72" w:rsidP="00AB5F72"/>
    <w:p w14:paraId="421FA222" w14:textId="77777777" w:rsidR="00292E94" w:rsidRDefault="00F756D0" w:rsidP="00AB5F72">
      <w:r>
        <w:t xml:space="preserve">The prescaler and all the timers are equipped with a value register and a reload value register. The value register is decremented </w:t>
      </w:r>
      <w:r w:rsidR="00292E94">
        <w:t>o</w:t>
      </w:r>
      <w:r>
        <w:t xml:space="preserve">n each trigger and can be reset to the reload </w:t>
      </w:r>
      <w:r w:rsidR="00292E94">
        <w:t xml:space="preserve">value on underflow or on reset command. </w:t>
      </w:r>
      <w:r w:rsidR="00C860C8">
        <w:t>In the V</w:t>
      </w:r>
      <w:r w:rsidR="00831DA0">
        <w:t>HDL model, t</w:t>
      </w:r>
      <w:r w:rsidR="00292E94">
        <w:t xml:space="preserve">he trigger for decrementing the prescaler is the bus clock input of the GPTimer unit. </w:t>
      </w:r>
      <w:r w:rsidR="00831DA0">
        <w:t xml:space="preserve">In the SystemC model the prescaler ticks are calculated by multiplying the clock period with the prescaler reload register. The clock period is </w:t>
      </w:r>
      <w:r w:rsidR="00C860C8">
        <w:t>stored to the ‘clock_cycle’ variable, which can be set using one of the overloaded ‘clk’ functions</w:t>
      </w:r>
      <w:r w:rsidR="00831DA0">
        <w:t xml:space="preserve">. </w:t>
      </w:r>
      <w:r w:rsidR="00292E94">
        <w:t xml:space="preserve">The triggers for decrementing the counters are ticks issued by </w:t>
      </w:r>
      <w:r w:rsidR="007A217B">
        <w:t>pre</w:t>
      </w:r>
      <w:r w:rsidR="00292E94">
        <w:t xml:space="preserve">scaler underflow. The </w:t>
      </w:r>
      <w:r w:rsidR="007A217B">
        <w:t>pre</w:t>
      </w:r>
      <w:r w:rsidR="00292E94">
        <w:t xml:space="preserve">scaler is automatically reset on underflow and cannot be halted. Due to a specific characteristic of the VHDL implementation of the GPTimer unit, the </w:t>
      </w:r>
      <w:r w:rsidR="007A217B">
        <w:t>pre</w:t>
      </w:r>
      <w:r w:rsidR="00292E94">
        <w:t xml:space="preserve">scaler reload value must be greater </w:t>
      </w:r>
      <w:r w:rsidR="006D6F9E">
        <w:t xml:space="preserve">than </w:t>
      </w:r>
      <w:r w:rsidR="00292E94">
        <w:t>or equal to the number of counters implemented in the GPTimer instance.</w:t>
      </w:r>
    </w:p>
    <w:p w14:paraId="529BDC86" w14:textId="77777777" w:rsidR="00292E94" w:rsidRDefault="00292E94" w:rsidP="00AB5F72">
      <w:r>
        <w:t>The configuration register located at address 0x08 can be used to configure the GPTimer unit. The counter n configuration registers located at addresses 0xn8 can be used to configure the individual counters.</w:t>
      </w:r>
    </w:p>
    <w:p w14:paraId="4067E948" w14:textId="77777777" w:rsidR="003C59FD" w:rsidRDefault="00292E94" w:rsidP="00AB5F72">
      <w:r>
        <w:t xml:space="preserve">The configuration register consists of four fields, DF, SI, IRQ, and TIMERS. </w:t>
      </w:r>
      <w:r w:rsidR="003C59FD">
        <w:t xml:space="preserve">The DF field is the only </w:t>
      </w:r>
      <w:proofErr w:type="gramStart"/>
      <w:r w:rsidR="003C59FD">
        <w:t>field that can by modified dynamically, all other fields are</w:t>
      </w:r>
      <w:proofErr w:type="gramEnd"/>
      <w:r w:rsidR="003C59FD">
        <w:t xml:space="preserve"> read </w:t>
      </w:r>
      <w:r w:rsidR="003C59FD">
        <w:lastRenderedPageBreak/>
        <w:t>only, i.e. their values are determined by VHDL generics and written to the registers at system startup.</w:t>
      </w:r>
    </w:p>
    <w:p w14:paraId="6D6D3882" w14:textId="77777777" w:rsidR="003C59FD" w:rsidRDefault="003C59FD" w:rsidP="00AB5F72">
      <w:r>
        <w:t xml:space="preserve">The </w:t>
      </w:r>
      <w:r w:rsidR="004320C6" w:rsidRPr="004320C6">
        <w:rPr>
          <w:b/>
        </w:rPr>
        <w:t>DF (disable freeze) field</w:t>
      </w:r>
      <w:r>
        <w:t xml:space="preserve"> disables the sensitivity to the dhalt input signal. This signal can be used to freeze the timer value registers, if DF is disabled.</w:t>
      </w:r>
    </w:p>
    <w:p w14:paraId="121DCCC3" w14:textId="77777777" w:rsidR="00292E94" w:rsidRDefault="003C59FD" w:rsidP="00AB5F72">
      <w:r>
        <w:t xml:space="preserve">The </w:t>
      </w:r>
      <w:r w:rsidR="004320C6" w:rsidRPr="004320C6">
        <w:rPr>
          <w:b/>
        </w:rPr>
        <w:t>SI (separate interrupt) field</w:t>
      </w:r>
      <w:r>
        <w:t xml:space="preserve"> specifies whether each counter asserts an individual interrupt line or all counters assert the same interrupt line. If all counters assert the same interrupt line, this line is specified in the </w:t>
      </w:r>
      <w:r w:rsidR="004320C6" w:rsidRPr="004320C6">
        <w:rPr>
          <w:b/>
        </w:rPr>
        <w:t>IRQ field</w:t>
      </w:r>
      <w:r>
        <w:t xml:space="preserve">. Else, counter 1 asserts the interrupt specified in the IRQ field and all other counters are distributed to the subsequent lines. The highest line must not exceed the maximum number of interrupts in the system. For more information </w:t>
      </w:r>
      <w:r w:rsidR="00FC286F">
        <w:t xml:space="preserve">on </w:t>
      </w:r>
      <w:r>
        <w:t xml:space="preserve">the interrupt scheme, please refer to chapter </w:t>
      </w:r>
      <w:r w:rsidR="00BA0425">
        <w:fldChar w:fldCharType="begin"/>
      </w:r>
      <w:r w:rsidR="0033781D">
        <w:instrText xml:space="preserve"> REF _Ref144541542 \r \h </w:instrText>
      </w:r>
      <w:r w:rsidR="00BA0425">
        <w:fldChar w:fldCharType="separate"/>
      </w:r>
      <w:r w:rsidR="00937609">
        <w:t>8</w:t>
      </w:r>
      <w:r w:rsidR="00BA0425">
        <w:fldChar w:fldCharType="end"/>
      </w:r>
      <w:r>
        <w:t>.</w:t>
      </w:r>
    </w:p>
    <w:p w14:paraId="1C45204C" w14:textId="77777777" w:rsidR="00FC286F" w:rsidRDefault="00FC286F" w:rsidP="00AB5F72">
      <w:r>
        <w:t xml:space="preserve">The </w:t>
      </w:r>
      <w:r w:rsidR="004320C6" w:rsidRPr="004320C6">
        <w:rPr>
          <w:b/>
        </w:rPr>
        <w:t>TIMERS field</w:t>
      </w:r>
      <w:r>
        <w:t xml:space="preserve"> specifies the number of counters in the system.</w:t>
      </w:r>
    </w:p>
    <w:p w14:paraId="22F4B3B7" w14:textId="77777777" w:rsidR="006D6F9E" w:rsidRDefault="003C59FD" w:rsidP="00AB5F72">
      <w:r>
        <w:t xml:space="preserve">The counter configuration registers are used to configure and control the counters. The counters are controlled by </w:t>
      </w:r>
      <w:r w:rsidR="006D6F9E">
        <w:t>the</w:t>
      </w:r>
      <w:r>
        <w:t xml:space="preserve"> enable,</w:t>
      </w:r>
      <w:r w:rsidR="006D6F9E">
        <w:t xml:space="preserve"> load</w:t>
      </w:r>
      <w:r>
        <w:t>,</w:t>
      </w:r>
      <w:r w:rsidR="006D6F9E">
        <w:t xml:space="preserve"> and debug halt fields. Debug halt freezes the counter value register, load immediately reloads the value register with the contents of the reload value register, and enable can be used to enable or disable the counter.</w:t>
      </w:r>
    </w:p>
    <w:p w14:paraId="209F3E7C" w14:textId="77777777" w:rsidR="00292E94" w:rsidRDefault="006D6F9E" w:rsidP="00AB5F72">
      <w:r>
        <w:t>To increase the counting delay, chaining can be activated for individual counters. I</w:t>
      </w:r>
      <w:r w:rsidR="00726D06">
        <w:t>f</w:t>
      </w:r>
      <w:r>
        <w:t xml:space="preserve"> </w:t>
      </w:r>
      <w:r w:rsidR="00726D06">
        <w:t xml:space="preserve">counter n is </w:t>
      </w:r>
      <w:r>
        <w:t xml:space="preserve">chaining mode, </w:t>
      </w:r>
      <w:r w:rsidR="00726D06">
        <w:t>it</w:t>
      </w:r>
      <w:r>
        <w:t xml:space="preserve"> </w:t>
      </w:r>
      <w:r w:rsidR="00726D06">
        <w:t>does not decrement on prescaler ticks, but on ticks generated by an underflow of the previous counter (n-1). For this operating mode, counter (n-1) must be in restart mode, i.e. its value register is automatically reloaded from the reload value register on underflow. In addition, the interrupt assertion of a counter can be disabled, which would be reasonable for counter (n-1) in the described example. It is possible to enable chaining for multiple counters to wait for very long periods.</w:t>
      </w:r>
    </w:p>
    <w:p w14:paraId="182CEE12" w14:textId="77777777" w:rsidR="004904CD" w:rsidRDefault="00726D06" w:rsidP="00AB5F72">
      <w:r>
        <w:t>In addition, it is possible to configure the last counter as a watchdog using the wdog generic. This generic can be set to an alternative reload value, which will be used to set and reload the counter. The watchdog counter will be started on timer reset and cause an assertion of the wdog output on under</w:t>
      </w:r>
      <w:r w:rsidR="004904CD">
        <w:t>flow.</w:t>
      </w:r>
    </w:p>
    <w:p w14:paraId="0EB5E5E9" w14:textId="77777777" w:rsidR="005F3D13" w:rsidRDefault="006134F7" w:rsidP="00733CC3">
      <w:pPr>
        <w:pStyle w:val="berschrift2"/>
        <w:jc w:val="both"/>
        <w:rPr>
          <w:lang w:val="en-GB"/>
        </w:rPr>
      </w:pPr>
      <w:r w:rsidRPr="00B75104">
        <w:rPr>
          <w:lang w:val="en-GB"/>
        </w:rPr>
        <w:t xml:space="preserve"> </w:t>
      </w:r>
      <w:r w:rsidRPr="00B75104">
        <w:rPr>
          <w:lang w:val="en-GB"/>
        </w:rPr>
        <w:tab/>
      </w:r>
      <w:bookmarkStart w:id="263" w:name="_Toc187229194"/>
      <w:bookmarkStart w:id="264" w:name="_Toc313625420"/>
      <w:r w:rsidR="00B7047C" w:rsidRPr="00B75104">
        <w:rPr>
          <w:lang w:val="en-GB"/>
        </w:rPr>
        <w:t>Internal Structure</w:t>
      </w:r>
      <w:bookmarkEnd w:id="263"/>
      <w:bookmarkEnd w:id="264"/>
    </w:p>
    <w:p w14:paraId="7341C60D" w14:textId="77777777" w:rsidR="00020300" w:rsidRDefault="00995C37">
      <w:pPr>
        <w:pStyle w:val="Default"/>
        <w:jc w:val="both"/>
        <w:rPr>
          <w:lang w:val="en-US"/>
        </w:rPr>
      </w:pPr>
      <w:r>
        <w:rPr>
          <w:lang w:val="en-US"/>
        </w:rPr>
        <w:t xml:space="preserve">The TLM implementation of the GPTimer comprises two classes, CGPTimer and CGPCounter. Implementing the counter unit in a class of its own enables the GPTimer unit to be instantiated with a variable number of counters, which are </w:t>
      </w:r>
      <w:r w:rsidR="00AB2F6B">
        <w:rPr>
          <w:lang w:val="en-US"/>
        </w:rPr>
        <w:t>dynamically instantiated in the constructor of the CGPTimer class. For both classes, the definition is put into header files (gptimer.h, gpcounter.h) and the implementation is put into c++ source files (gptimer.cpp, gpcounter.cpp). The contents of these files are described in the subsequent sections.</w:t>
      </w:r>
    </w:p>
    <w:p w14:paraId="3D57D995" w14:textId="77777777" w:rsidR="005F3D13" w:rsidRDefault="005F3D13" w:rsidP="005F3D13">
      <w:pPr>
        <w:pStyle w:val="berschrift3"/>
      </w:pPr>
      <w:bookmarkStart w:id="265" w:name="_Toc187229195"/>
      <w:bookmarkStart w:id="266" w:name="_Toc313625421"/>
      <w:r>
        <w:t>The gptimer.h</w:t>
      </w:r>
      <w:r w:rsidR="00995C37">
        <w:t xml:space="preserve"> </w:t>
      </w:r>
      <w:r>
        <w:t>file</w:t>
      </w:r>
      <w:bookmarkEnd w:id="265"/>
      <w:bookmarkEnd w:id="266"/>
    </w:p>
    <w:p w14:paraId="6E430284" w14:textId="77777777" w:rsidR="00B85149" w:rsidRDefault="00B85149" w:rsidP="00B85149">
      <w:pPr>
        <w:pStyle w:val="Standardeinzug"/>
        <w:ind w:left="0" w:firstLine="0"/>
      </w:pPr>
      <w:r w:rsidRPr="00362298">
        <w:t>The ‘</w:t>
      </w:r>
      <w:r>
        <w:t>gptimer</w:t>
      </w:r>
      <w:r w:rsidRPr="00362298">
        <w:t>.h’ file contains the module class definition.</w:t>
      </w:r>
      <w:r>
        <w:t xml:space="preserve"> Any communication with the environment is performed through the CGPTimer class defined in this file. The Counters are fully encapsulated in the Timer module.</w:t>
      </w:r>
    </w:p>
    <w:p w14:paraId="1BC4768B" w14:textId="77777777" w:rsidR="00B85149" w:rsidRPr="0095662C" w:rsidRDefault="00B85149" w:rsidP="00B85149">
      <w:pPr>
        <w:pStyle w:val="Standardeinzug"/>
        <w:ind w:left="0" w:firstLine="0"/>
      </w:pPr>
    </w:p>
    <w:p w14:paraId="5B047E3F" w14:textId="77777777" w:rsidR="00B85149" w:rsidRDefault="00B85149" w:rsidP="00B85149">
      <w:pPr>
        <w:pStyle w:val="berschrift4"/>
      </w:pPr>
      <w:r>
        <w:lastRenderedPageBreak/>
        <w:t>Parameterization of the module</w:t>
      </w:r>
    </w:p>
    <w:p w14:paraId="566C293A" w14:textId="77777777" w:rsidR="00B85149" w:rsidRDefault="00B85149" w:rsidP="00B85149">
      <w:pPr>
        <w:pStyle w:val="Default"/>
        <w:spacing w:after="120"/>
        <w:jc w:val="both"/>
        <w:rPr>
          <w:lang w:val="en-US"/>
        </w:rPr>
      </w:pPr>
      <w:r w:rsidRPr="00362298">
        <w:rPr>
          <w:lang w:val="en-US"/>
        </w:rPr>
        <w:t xml:space="preserve">The parameterization options, implemented as generics in the VHDL model, are realized as </w:t>
      </w:r>
      <w:r>
        <w:rPr>
          <w:lang w:val="en-US"/>
        </w:rPr>
        <w:t>constructor</w:t>
      </w:r>
      <w:r w:rsidRPr="00362298">
        <w:rPr>
          <w:lang w:val="en-US"/>
        </w:rPr>
        <w:t xml:space="preserve"> parameters of the</w:t>
      </w:r>
      <w:r>
        <w:rPr>
          <w:lang w:val="en-US"/>
        </w:rPr>
        <w:t xml:space="preserve"> CGPTimer</w:t>
      </w:r>
      <w:r w:rsidRPr="00362298">
        <w:rPr>
          <w:lang w:val="en-US"/>
        </w:rPr>
        <w:t xml:space="preserve"> class. </w:t>
      </w:r>
      <w:r>
        <w:rPr>
          <w:lang w:val="en-US"/>
        </w:rPr>
        <w:t xml:space="preserve">This makes the module parametrizable during instantiation. </w:t>
      </w:r>
      <w:r w:rsidRPr="00362298">
        <w:rPr>
          <w:lang w:val="en-US"/>
        </w:rPr>
        <w:t>Details</w:t>
      </w:r>
      <w:r>
        <w:rPr>
          <w:lang w:val="en-US"/>
        </w:rPr>
        <w:t xml:space="preserve"> on the parameters</w:t>
      </w:r>
      <w:r w:rsidRPr="00362298">
        <w:rPr>
          <w:lang w:val="en-US"/>
        </w:rPr>
        <w:t xml:space="preserve"> are given in section</w:t>
      </w:r>
      <w:r>
        <w:rPr>
          <w:lang w:val="en-US"/>
        </w:rPr>
        <w:t xml:space="preserve"> </w:t>
      </w:r>
      <w:r w:rsidR="00BA0425">
        <w:rPr>
          <w:lang w:val="en-US"/>
        </w:rPr>
        <w:fldChar w:fldCharType="begin"/>
      </w:r>
      <w:r>
        <w:rPr>
          <w:lang w:val="en-US"/>
        </w:rPr>
        <w:instrText xml:space="preserve"> REF _Ref149030948 \r \h </w:instrText>
      </w:r>
      <w:r w:rsidR="00BA0425">
        <w:rPr>
          <w:lang w:val="en-US"/>
        </w:rPr>
      </w:r>
      <w:r w:rsidR="00BA0425">
        <w:rPr>
          <w:lang w:val="en-US"/>
        </w:rPr>
        <w:fldChar w:fldCharType="separate"/>
      </w:r>
      <w:r w:rsidR="00937609">
        <w:rPr>
          <w:lang w:val="en-US"/>
        </w:rPr>
        <w:t>7.3</w:t>
      </w:r>
      <w:r w:rsidR="00BA0425">
        <w:rPr>
          <w:lang w:val="en-US"/>
        </w:rPr>
        <w:fldChar w:fldCharType="end"/>
      </w:r>
      <w:r w:rsidRPr="00362298">
        <w:rPr>
          <w:lang w:val="en-US"/>
        </w:rPr>
        <w:t>.</w:t>
      </w:r>
    </w:p>
    <w:p w14:paraId="0E7676F5" w14:textId="77777777" w:rsidR="00B85149" w:rsidRPr="00362298" w:rsidRDefault="00B85149" w:rsidP="00B85149">
      <w:pPr>
        <w:pStyle w:val="Default"/>
        <w:spacing w:after="120"/>
        <w:jc w:val="both"/>
        <w:rPr>
          <w:lang w:val="en-US"/>
        </w:rPr>
      </w:pPr>
    </w:p>
    <w:p w14:paraId="71BE4328" w14:textId="77777777" w:rsidR="00B85149" w:rsidRDefault="00B85149" w:rsidP="00B85149">
      <w:pPr>
        <w:pStyle w:val="berschrift4"/>
      </w:pPr>
      <w:r>
        <w:t>Configuration of the module</w:t>
      </w:r>
    </w:p>
    <w:p w14:paraId="2B23518A" w14:textId="77777777" w:rsidR="00B85149" w:rsidRDefault="00B85149" w:rsidP="00B85149">
      <w:pPr>
        <w:pStyle w:val="Default"/>
        <w:spacing w:after="120"/>
        <w:jc w:val="both"/>
        <w:rPr>
          <w:lang w:val="en-US"/>
        </w:rPr>
      </w:pPr>
      <w:r>
        <w:rPr>
          <w:lang w:val="en-US"/>
        </w:rPr>
        <w:t xml:space="preserve">The GPTimer unit is configurable through its </w:t>
      </w:r>
      <w:r w:rsidR="00B51A6F">
        <w:rPr>
          <w:lang w:val="en-US"/>
        </w:rPr>
        <w:t xml:space="preserve">Timer </w:t>
      </w:r>
      <w:r>
        <w:rPr>
          <w:lang w:val="en-US"/>
        </w:rPr>
        <w:t>configuration register</w:t>
      </w:r>
      <w:r w:rsidR="00B51A6F">
        <w:rPr>
          <w:lang w:val="en-US"/>
        </w:rPr>
        <w:t xml:space="preserve"> and its Counter configuration registers</w:t>
      </w:r>
      <w:r>
        <w:rPr>
          <w:lang w:val="en-US"/>
        </w:rPr>
        <w:t xml:space="preserve">. The configuration registers, which are accessible through the APB bus, are modeled and accessed through the comfortable mechanisms provided by GreenReg. </w:t>
      </w:r>
      <w:r w:rsidRPr="00362298">
        <w:rPr>
          <w:lang w:val="en-US"/>
        </w:rPr>
        <w:t xml:space="preserve">To ensure GreenReg compatibility, the </w:t>
      </w:r>
      <w:r>
        <w:rPr>
          <w:lang w:val="en-US"/>
        </w:rPr>
        <w:t>CGPTimer</w:t>
      </w:r>
      <w:r w:rsidRPr="00362298">
        <w:rPr>
          <w:lang w:val="en-US"/>
        </w:rPr>
        <w:t xml:space="preserve"> </w:t>
      </w:r>
      <w:r>
        <w:rPr>
          <w:lang w:val="en-US"/>
        </w:rPr>
        <w:t>class</w:t>
      </w:r>
      <w:r w:rsidRPr="00362298">
        <w:rPr>
          <w:lang w:val="en-US"/>
        </w:rPr>
        <w:t xml:space="preserve"> needs to be a child module of a GreenReg Device. A gr_device is a t</w:t>
      </w:r>
      <w:r>
        <w:rPr>
          <w:lang w:val="en-US"/>
        </w:rPr>
        <w:t>o</w:t>
      </w:r>
      <w:r w:rsidRPr="00362298">
        <w:rPr>
          <w:lang w:val="en-US"/>
        </w:rPr>
        <w:t xml:space="preserve">p-level encapsulation for a complete functional unit and provides containment structures for other GreenReg elements, e.g. registers. Thus, the </w:t>
      </w:r>
      <w:r w:rsidR="00B51A6F">
        <w:rPr>
          <w:lang w:val="en-US"/>
        </w:rPr>
        <w:t>CGPTimer</w:t>
      </w:r>
      <w:r w:rsidRPr="00362298">
        <w:rPr>
          <w:lang w:val="en-US"/>
        </w:rPr>
        <w:t xml:space="preserve"> class inherits the gr_device class. </w:t>
      </w:r>
    </w:p>
    <w:p w14:paraId="04FBE64A" w14:textId="77777777" w:rsidR="00B85149" w:rsidRPr="00157448" w:rsidRDefault="00B51A6F" w:rsidP="00B85149">
      <w:pPr>
        <w:pStyle w:val="Default"/>
        <w:spacing w:after="120"/>
        <w:jc w:val="both"/>
        <w:rPr>
          <w:lang w:val="en-US"/>
        </w:rPr>
      </w:pPr>
      <w:r>
        <w:rPr>
          <w:lang w:val="en-US"/>
        </w:rPr>
        <w:t>The ‘gptimer</w:t>
      </w:r>
      <w:r w:rsidR="00B85149" w:rsidRPr="00157448">
        <w:rPr>
          <w:lang w:val="en-US"/>
        </w:rPr>
        <w:t xml:space="preserve">.h’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14:paraId="4EBE5F7A" w14:textId="77777777"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14:paraId="7861A6CE" w14:textId="77777777" w:rsidR="009F6578" w:rsidRPr="00157448" w:rsidRDefault="009F6578" w:rsidP="00B85149">
      <w:pPr>
        <w:pStyle w:val="Default"/>
        <w:spacing w:after="120"/>
        <w:jc w:val="both"/>
        <w:rPr>
          <w:lang w:val="en-US"/>
        </w:rPr>
      </w:pPr>
    </w:p>
    <w:p w14:paraId="554924B8" w14:textId="77777777" w:rsidR="00B85149" w:rsidRDefault="00B00506" w:rsidP="00B00506">
      <w:pPr>
        <w:pStyle w:val="berschrift4"/>
      </w:pPr>
      <w:r>
        <w:t>Communication with the module</w:t>
      </w:r>
    </w:p>
    <w:p w14:paraId="721298A8" w14:textId="77777777" w:rsidR="00B00506" w:rsidRDefault="00B00506" w:rsidP="00B00506">
      <w:pPr>
        <w:pStyle w:val="Default"/>
        <w:spacing w:after="120"/>
        <w:jc w:val="both"/>
        <w:rPr>
          <w:lang w:val="en-US"/>
        </w:rPr>
      </w:pPr>
      <w:r>
        <w:rPr>
          <w:lang w:val="en-US"/>
        </w:rPr>
        <w:t xml:space="preserve">Apart from the APB communication </w:t>
      </w:r>
      <w:r w:rsidR="009F6578">
        <w:rPr>
          <w:lang w:val="en-US"/>
        </w:rPr>
        <w:t>directed to</w:t>
      </w:r>
      <w:r>
        <w:rPr>
          <w:lang w:val="en-US"/>
        </w:rPr>
        <w:t xml:space="preserve"> the registers of the GPTimer, the module is equipped with five signals for direct communication with the master devices.</w:t>
      </w:r>
    </w:p>
    <w:p w14:paraId="4E7761DC" w14:textId="77777777" w:rsidR="00B00506" w:rsidRDefault="00B00506" w:rsidP="00A43A20">
      <w:pPr>
        <w:pStyle w:val="Default"/>
        <w:numPr>
          <w:ilvl w:val="0"/>
          <w:numId w:val="16"/>
        </w:numPr>
        <w:jc w:val="both"/>
        <w:rPr>
          <w:lang w:val="en-US"/>
        </w:rPr>
      </w:pPr>
      <w:r>
        <w:rPr>
          <w:lang w:val="en-US"/>
        </w:rPr>
        <w:t xml:space="preserve">The </w:t>
      </w:r>
      <w:r w:rsidRPr="00A43A20">
        <w:rPr>
          <w:b/>
          <w:lang w:val="en-US"/>
        </w:rPr>
        <w:t>rst input</w:t>
      </w:r>
      <w:r>
        <w:rPr>
          <w:lang w:val="en-US"/>
        </w:rPr>
        <w:t xml:space="preserve"> signal triggers the reset function do_reset of the module….</w:t>
      </w:r>
    </w:p>
    <w:p w14:paraId="54F22670" w14:textId="77777777" w:rsidR="00B00506" w:rsidRDefault="00B00506" w:rsidP="00A43A20">
      <w:pPr>
        <w:pStyle w:val="Default"/>
        <w:numPr>
          <w:ilvl w:val="0"/>
          <w:numId w:val="16"/>
        </w:numPr>
        <w:jc w:val="both"/>
        <w:rPr>
          <w:lang w:val="en-US"/>
        </w:rPr>
      </w:pPr>
      <w:r>
        <w:rPr>
          <w:lang w:val="en-US"/>
        </w:rPr>
        <w:t xml:space="preserve">The </w:t>
      </w:r>
      <w:r w:rsidRPr="00A43A20">
        <w:rPr>
          <w:b/>
          <w:lang w:val="en-US"/>
        </w:rPr>
        <w:t>dhalt input</w:t>
      </w:r>
      <w:r>
        <w:rPr>
          <w:lang w:val="en-US"/>
        </w:rPr>
        <w:t xml:space="preserve"> signal is a debug signal that can be used to freeze the counters. This signal can be deactivated through setting the DF bit in the configuration register.</w:t>
      </w:r>
    </w:p>
    <w:p w14:paraId="68B977A4" w14:textId="77777777" w:rsidR="00B00506" w:rsidRDefault="00B00506" w:rsidP="00A43A20">
      <w:pPr>
        <w:pStyle w:val="Default"/>
        <w:numPr>
          <w:ilvl w:val="0"/>
          <w:numId w:val="16"/>
        </w:numPr>
        <w:jc w:val="both"/>
        <w:rPr>
          <w:lang w:val="en-US"/>
        </w:rPr>
      </w:pPr>
      <w:r>
        <w:rPr>
          <w:lang w:val="en-US"/>
        </w:rPr>
        <w:t xml:space="preserve">The </w:t>
      </w:r>
      <w:r w:rsidRPr="00A43A20">
        <w:rPr>
          <w:b/>
          <w:lang w:val="en-US"/>
        </w:rPr>
        <w:t>tick outpu</w:t>
      </w:r>
      <w:r w:rsidR="00A43A20">
        <w:rPr>
          <w:b/>
          <w:lang w:val="en-US"/>
        </w:rPr>
        <w:t>t</w:t>
      </w:r>
      <w:r>
        <w:rPr>
          <w:lang w:val="en-US"/>
        </w:rPr>
        <w:t xml:space="preserve"> signal </w:t>
      </w:r>
      <w:r w:rsidR="000B7972">
        <w:rPr>
          <w:lang w:val="en-US"/>
        </w:rPr>
        <w:t xml:space="preserve">is used for debugging purposes only. Whenever a tick is generated by the prescaler or an underflow of any counter occurs, the tick signal will be set to a number assigned to this instance (1 – prescaler; 2..n+1 – Counters). </w:t>
      </w:r>
    </w:p>
    <w:p w14:paraId="2E2FD06E" w14:textId="77777777" w:rsidR="00B00506" w:rsidRDefault="00B00506" w:rsidP="00A43A20">
      <w:pPr>
        <w:pStyle w:val="Default"/>
        <w:numPr>
          <w:ilvl w:val="0"/>
          <w:numId w:val="16"/>
        </w:numPr>
        <w:jc w:val="both"/>
        <w:rPr>
          <w:lang w:val="en-US"/>
        </w:rPr>
      </w:pPr>
      <w:r>
        <w:rPr>
          <w:lang w:val="en-US"/>
        </w:rPr>
        <w:t xml:space="preserve">The </w:t>
      </w:r>
      <w:r w:rsidRPr="00A43A20">
        <w:rPr>
          <w:b/>
          <w:lang w:val="en-US"/>
        </w:rPr>
        <w:t>IRQ output</w:t>
      </w:r>
      <w:r>
        <w:rPr>
          <w:lang w:val="en-US"/>
        </w:rPr>
        <w:t xml:space="preserve"> signal is used to launch an interrupt on counter underflow. The according interrupt line will be provided as the value of this uint32_t type signal.</w:t>
      </w:r>
    </w:p>
    <w:p w14:paraId="7B5BDD7B" w14:textId="77777777" w:rsidR="00B00506" w:rsidRDefault="00B00506" w:rsidP="00B00506">
      <w:pPr>
        <w:pStyle w:val="Default"/>
        <w:numPr>
          <w:ilvl w:val="0"/>
          <w:numId w:val="16"/>
        </w:numPr>
        <w:spacing w:after="120"/>
        <w:jc w:val="both"/>
        <w:rPr>
          <w:lang w:val="en-US"/>
        </w:rPr>
      </w:pPr>
      <w:r>
        <w:rPr>
          <w:lang w:val="en-US"/>
        </w:rPr>
        <w:t xml:space="preserve">The </w:t>
      </w:r>
      <w:r w:rsidRPr="00A43A20">
        <w:rPr>
          <w:b/>
          <w:lang w:val="en-US"/>
        </w:rPr>
        <w:t>wdog output</w:t>
      </w:r>
      <w:r>
        <w:rPr>
          <w:lang w:val="en-US"/>
        </w:rPr>
        <w:t xml:space="preserve"> signal is </w:t>
      </w:r>
      <w:r w:rsidR="00A43A20">
        <w:rPr>
          <w:lang w:val="en-US"/>
        </w:rPr>
        <w:t>required</w:t>
      </w:r>
      <w:r>
        <w:rPr>
          <w:lang w:val="en-US"/>
        </w:rPr>
        <w:t xml:space="preserve"> </w:t>
      </w:r>
      <w:r w:rsidR="00A43A20">
        <w:rPr>
          <w:lang w:val="en-US"/>
        </w:rPr>
        <w:t>if</w:t>
      </w:r>
      <w:r>
        <w:rPr>
          <w:lang w:val="en-US"/>
        </w:rPr>
        <w:t xml:space="preserve"> the </w:t>
      </w:r>
      <w:r w:rsidR="00A43A20">
        <w:rPr>
          <w:lang w:val="en-US"/>
        </w:rPr>
        <w:t xml:space="preserve">timer is used as a </w:t>
      </w:r>
      <w:r>
        <w:rPr>
          <w:lang w:val="en-US"/>
        </w:rPr>
        <w:t>watchdog</w:t>
      </w:r>
      <w:r w:rsidR="00A43A20">
        <w:rPr>
          <w:lang w:val="en-US"/>
        </w:rPr>
        <w:t>. The signal will then be asserted on underflow of Counter 1.</w:t>
      </w:r>
    </w:p>
    <w:p w14:paraId="0E4CA981" w14:textId="77777777" w:rsidR="009F6578" w:rsidRDefault="009F6578" w:rsidP="009F6578">
      <w:pPr>
        <w:pStyle w:val="Default"/>
        <w:spacing w:after="120"/>
        <w:jc w:val="both"/>
        <w:rPr>
          <w:lang w:val="en-US"/>
        </w:rPr>
      </w:pPr>
    </w:p>
    <w:p w14:paraId="2E0F6A0B" w14:textId="77777777" w:rsidR="009F6578" w:rsidRPr="00362298" w:rsidRDefault="009F6578" w:rsidP="009F6578">
      <w:pPr>
        <w:pStyle w:val="berschrift4"/>
      </w:pPr>
      <w:r>
        <w:t>Operation of the module</w:t>
      </w:r>
    </w:p>
    <w:p w14:paraId="2063F9F8" w14:textId="77777777" w:rsidR="009F6578" w:rsidRPr="00362298" w:rsidRDefault="009F6578" w:rsidP="009F6578">
      <w:pPr>
        <w:pStyle w:val="Default"/>
        <w:spacing w:after="120"/>
        <w:jc w:val="both"/>
        <w:rPr>
          <w:lang w:val="en-US"/>
        </w:rPr>
      </w:pPr>
      <w:r w:rsidRPr="00362298">
        <w:rPr>
          <w:lang w:val="en-US"/>
        </w:rPr>
        <w:t xml:space="preserve">The </w:t>
      </w:r>
      <w:r w:rsidR="00430F89">
        <w:rPr>
          <w:lang w:val="en-US"/>
        </w:rPr>
        <w:t>CGPTimer</w:t>
      </w:r>
      <w:r w:rsidRPr="00362298">
        <w:rPr>
          <w:lang w:val="en-US"/>
        </w:rPr>
        <w:t xml:space="preserve"> class definition contains the module interface and the function prototypes of constructor, destructor, </w:t>
      </w:r>
      <w:r w:rsidR="008B6098">
        <w:rPr>
          <w:lang w:val="en-US"/>
        </w:rPr>
        <w:t xml:space="preserve">SystemC proesses, </w:t>
      </w:r>
      <w:r w:rsidRPr="00362298">
        <w:rPr>
          <w:lang w:val="en-US"/>
        </w:rPr>
        <w:t xml:space="preserve">callback functions, and </w:t>
      </w:r>
      <w:r>
        <w:rPr>
          <w:lang w:val="en-US"/>
        </w:rPr>
        <w:t>pure C++ software routines</w:t>
      </w:r>
      <w:r w:rsidRPr="00362298">
        <w:rPr>
          <w:lang w:val="en-US"/>
        </w:rPr>
        <w:t xml:space="preserve">. </w:t>
      </w:r>
      <w:r w:rsidR="008B6098">
        <w:rPr>
          <w:lang w:val="en-US"/>
        </w:rPr>
        <w:t>The</w:t>
      </w:r>
      <w:r w:rsidR="00EF636C">
        <w:rPr>
          <w:lang w:val="en-US"/>
        </w:rPr>
        <w:t xml:space="preserve"> GPTimer unit needs to </w:t>
      </w:r>
      <w:r w:rsidR="00927402">
        <w:rPr>
          <w:lang w:val="en-US"/>
        </w:rPr>
        <w:t>assert</w:t>
      </w:r>
      <w:r w:rsidR="00EF636C">
        <w:rPr>
          <w:lang w:val="en-US"/>
        </w:rPr>
        <w:t xml:space="preserve"> interrupt</w:t>
      </w:r>
      <w:r w:rsidR="00927402">
        <w:rPr>
          <w:lang w:val="en-US"/>
        </w:rPr>
        <w:t xml:space="preserve"> signal</w:t>
      </w:r>
      <w:r w:rsidR="00EF636C">
        <w:rPr>
          <w:lang w:val="en-US"/>
        </w:rPr>
        <w:t>s at the correct point</w:t>
      </w:r>
      <w:r w:rsidR="00927402">
        <w:rPr>
          <w:lang w:val="en-US"/>
        </w:rPr>
        <w:t>s</w:t>
      </w:r>
      <w:r w:rsidR="00EF636C">
        <w:rPr>
          <w:lang w:val="en-US"/>
        </w:rPr>
        <w:t xml:space="preserve"> of time</w:t>
      </w:r>
      <w:r w:rsidR="00927402">
        <w:rPr>
          <w:lang w:val="en-US"/>
        </w:rPr>
        <w:t xml:space="preserve"> and therefore needs an SC_THREAD process to keep track of time</w:t>
      </w:r>
      <w:r>
        <w:rPr>
          <w:lang w:val="en-US"/>
        </w:rPr>
        <w:t>.</w:t>
      </w:r>
      <w:r w:rsidR="008B6098">
        <w:rPr>
          <w:lang w:val="en-US"/>
        </w:rPr>
        <w:t xml:space="preserve"> A second SC_THREAD is used for debug only and is disabled by default.</w:t>
      </w:r>
    </w:p>
    <w:p w14:paraId="36796DFF" w14:textId="77777777" w:rsidR="009F6578" w:rsidRDefault="008B6098" w:rsidP="009F6578">
      <w:pPr>
        <w:pStyle w:val="Default"/>
        <w:spacing w:after="120"/>
        <w:jc w:val="both"/>
        <w:rPr>
          <w:lang w:val="en-US"/>
        </w:rPr>
      </w:pPr>
      <w:r>
        <w:rPr>
          <w:lang w:val="en-US"/>
        </w:rPr>
        <w:t xml:space="preserve">The </w:t>
      </w:r>
      <w:r w:rsidR="009F6578">
        <w:rPr>
          <w:lang w:val="en-US"/>
        </w:rPr>
        <w:t>SystemC</w:t>
      </w:r>
      <w:r w:rsidR="009F6578" w:rsidRPr="00362298">
        <w:rPr>
          <w:lang w:val="en-US"/>
        </w:rPr>
        <w:t xml:space="preserve"> processes </w:t>
      </w:r>
      <w:r w:rsidR="009F6578">
        <w:rPr>
          <w:lang w:val="en-US"/>
        </w:rPr>
        <w:t>have to be</w:t>
      </w:r>
      <w:r w:rsidR="009F6578" w:rsidRPr="00362298">
        <w:rPr>
          <w:lang w:val="en-US"/>
        </w:rPr>
        <w:t xml:space="preserve"> registered with the SystemC simulation kernel using the SystemC macro, SC_HAS_</w:t>
      </w:r>
      <w:proofErr w:type="gramStart"/>
      <w:r w:rsidR="009F6578" w:rsidRPr="00362298">
        <w:rPr>
          <w:lang w:val="en-US"/>
        </w:rPr>
        <w:t>PROCESS(</w:t>
      </w:r>
      <w:proofErr w:type="gramEnd"/>
      <w:r w:rsidR="009F6578" w:rsidRPr="00362298">
        <w:rPr>
          <w:lang w:val="en-US"/>
        </w:rPr>
        <w:t xml:space="preserve">). In a similar fashion, the callback functions, </w:t>
      </w:r>
      <w:r w:rsidR="009F6578" w:rsidRPr="00362298">
        <w:rPr>
          <w:lang w:val="en-US"/>
        </w:rPr>
        <w:lastRenderedPageBreak/>
        <w:t>which are hooked to the registers built with GreenReg, are registered with the SystemC simulation kernel using the GreenControl macro, GC_HAS_</w:t>
      </w:r>
      <w:proofErr w:type="gramStart"/>
      <w:r w:rsidR="009F6578" w:rsidRPr="00362298">
        <w:rPr>
          <w:lang w:val="en-US"/>
        </w:rPr>
        <w:t>CALLBACKS(</w:t>
      </w:r>
      <w:proofErr w:type="gramEnd"/>
      <w:r w:rsidR="009F6578" w:rsidRPr="00362298">
        <w:rPr>
          <w:lang w:val="en-US"/>
        </w:rPr>
        <w:t>).</w:t>
      </w:r>
    </w:p>
    <w:p w14:paraId="6B7D8D60" w14:textId="77777777" w:rsidR="009F6578" w:rsidRDefault="009F6578" w:rsidP="009F6578">
      <w:pPr>
        <w:pStyle w:val="Default"/>
        <w:spacing w:after="120"/>
        <w:jc w:val="both"/>
        <w:rPr>
          <w:lang w:val="en-US"/>
        </w:rPr>
      </w:pPr>
      <w:r>
        <w:rPr>
          <w:lang w:val="en-US"/>
        </w:rPr>
        <w:t xml:space="preserve">In addition, some class attributes are defined to keep track of the overall </w:t>
      </w:r>
      <w:r w:rsidR="008B6098">
        <w:rPr>
          <w:lang w:val="en-US"/>
        </w:rPr>
        <w:t>state of</w:t>
      </w:r>
      <w:r>
        <w:rPr>
          <w:lang w:val="en-US"/>
        </w:rPr>
        <w:t xml:space="preserve"> operation of the module:</w:t>
      </w:r>
    </w:p>
    <w:p w14:paraId="4AA58F7D" w14:textId="77777777" w:rsidR="00A43A20" w:rsidRDefault="008B6098" w:rsidP="008B6098">
      <w:pPr>
        <w:pStyle w:val="Default"/>
        <w:numPr>
          <w:ilvl w:val="0"/>
          <w:numId w:val="16"/>
        </w:numPr>
        <w:spacing w:after="120"/>
        <w:jc w:val="both"/>
        <w:rPr>
          <w:lang w:val="en-US"/>
        </w:rPr>
      </w:pPr>
      <w:r>
        <w:rPr>
          <w:lang w:val="en-US"/>
        </w:rPr>
        <w:t>A lasttime variable stores the last timestamp at which the value of the prescaler has been know. This time is required as a reference for any calculation of ticks.</w:t>
      </w:r>
    </w:p>
    <w:p w14:paraId="4C7E92BD" w14:textId="77777777" w:rsidR="00B00506" w:rsidRPr="00DB6523" w:rsidRDefault="008B6098" w:rsidP="00995C37">
      <w:pPr>
        <w:pStyle w:val="Default"/>
        <w:numPr>
          <w:ilvl w:val="0"/>
          <w:numId w:val="16"/>
        </w:numPr>
        <w:spacing w:after="120"/>
        <w:jc w:val="both"/>
        <w:rPr>
          <w:lang w:val="en-US"/>
        </w:rPr>
      </w:pPr>
      <w:r>
        <w:rPr>
          <w:lang w:val="en-US"/>
        </w:rPr>
        <w:t>A lastvalue variable stores the contents of the prescaler value register</w:t>
      </w:r>
      <w:r w:rsidR="00B1693D">
        <w:rPr>
          <w:lang w:val="en-US"/>
        </w:rPr>
        <w:t xml:space="preserve"> at the time stored in lasttime. The prescaler value is known when it is calculated </w:t>
      </w:r>
      <w:proofErr w:type="gramStart"/>
      <w:r w:rsidR="00B1693D">
        <w:rPr>
          <w:lang w:val="en-US"/>
        </w:rPr>
        <w:t>With</w:t>
      </w:r>
      <w:proofErr w:type="gramEnd"/>
      <w:r w:rsidR="00B1693D">
        <w:rPr>
          <w:lang w:val="en-US"/>
        </w:rPr>
        <w:t xml:space="preserve"> the information given in lasttime and lastvalue it is possible to calculate the next tick.</w:t>
      </w:r>
    </w:p>
    <w:p w14:paraId="2ED03ED1" w14:textId="77777777" w:rsidR="00380D37" w:rsidRDefault="003646DC" w:rsidP="00733CC3">
      <w:pPr>
        <w:pStyle w:val="berschrift2"/>
        <w:jc w:val="both"/>
        <w:rPr>
          <w:lang w:val="en-GB"/>
        </w:rPr>
      </w:pPr>
      <w:r w:rsidRPr="00B75104">
        <w:rPr>
          <w:lang w:val="en-GB"/>
        </w:rPr>
        <w:tab/>
      </w:r>
      <w:bookmarkStart w:id="267" w:name="_Ref149030929"/>
      <w:bookmarkStart w:id="268" w:name="_Ref149030948"/>
      <w:bookmarkStart w:id="269" w:name="_Toc187229196"/>
      <w:bookmarkStart w:id="270" w:name="_Toc313625422"/>
      <w:r w:rsidRPr="00B75104">
        <w:rPr>
          <w:lang w:val="en-GB"/>
        </w:rPr>
        <w:t>Parametrization Options</w:t>
      </w:r>
      <w:bookmarkEnd w:id="267"/>
      <w:bookmarkEnd w:id="268"/>
      <w:bookmarkEnd w:id="269"/>
      <w:bookmarkEnd w:id="270"/>
    </w:p>
    <w:p w14:paraId="0606AFD2" w14:textId="77777777" w:rsidR="00380D37" w:rsidRDefault="00380D37" w:rsidP="00995C37">
      <w:pPr>
        <w:pStyle w:val="Default"/>
        <w:jc w:val="both"/>
      </w:pPr>
      <w:r w:rsidRPr="00376E6D">
        <w:rPr>
          <w:lang w:val="en-US"/>
        </w:rPr>
        <w:t xml:space="preserve">The model can be parametrized through the constructor arguments of class timer. </w:t>
      </w:r>
      <w:r>
        <w:t xml:space="preserve">All available options are listed in </w:t>
      </w:r>
      <w:r w:rsidR="00BA0425">
        <w:fldChar w:fldCharType="begin"/>
      </w:r>
      <w:r w:rsidR="003F45A7">
        <w:instrText xml:space="preserve"> REF _Ref144549018 \h </w:instrText>
      </w:r>
      <w:r w:rsidR="00BA0425">
        <w:fldChar w:fldCharType="separate"/>
      </w:r>
      <w:r w:rsidR="00937609">
        <w:t xml:space="preserve">Table </w:t>
      </w:r>
      <w:r w:rsidR="00937609">
        <w:rPr>
          <w:noProof/>
        </w:rPr>
        <w:t>19</w:t>
      </w:r>
      <w:r w:rsidR="00BA0425">
        <w:fldChar w:fldCharType="end"/>
      </w:r>
      <w:r>
        <w:t>.</w:t>
      </w:r>
    </w:p>
    <w:p w14:paraId="4993C13D" w14:textId="77777777" w:rsidR="00E03816" w:rsidRPr="00380D37" w:rsidRDefault="00E03816" w:rsidP="00380D37">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1951"/>
        <w:gridCol w:w="7828"/>
      </w:tblGrid>
      <w:tr w:rsidR="00E03816" w14:paraId="0B7B6C20" w14:textId="77777777">
        <w:tc>
          <w:tcPr>
            <w:tcW w:w="1951" w:type="dxa"/>
            <w:tcBorders>
              <w:top w:val="single" w:sz="24" w:space="0" w:color="000000" w:themeColor="text1"/>
              <w:bottom w:val="single" w:sz="24" w:space="0" w:color="000000" w:themeColor="text1"/>
            </w:tcBorders>
            <w:shd w:val="clear" w:color="auto" w:fill="B8CCE4" w:themeFill="accent1" w:themeFillTint="66"/>
          </w:tcPr>
          <w:p w14:paraId="4469129B" w14:textId="77777777" w:rsidR="00E03816" w:rsidRDefault="00E03816"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14:paraId="0DFBAF29" w14:textId="77777777" w:rsidR="00E03816" w:rsidRDefault="00E03816" w:rsidP="00E03816">
            <w:pPr>
              <w:pStyle w:val="Default"/>
            </w:pPr>
            <w:r>
              <w:t>Description</w:t>
            </w:r>
          </w:p>
        </w:tc>
      </w:tr>
      <w:tr w:rsidR="00E03816" w14:paraId="0FC0AE7D" w14:textId="77777777">
        <w:tc>
          <w:tcPr>
            <w:tcW w:w="1951" w:type="dxa"/>
            <w:tcBorders>
              <w:top w:val="single" w:sz="24" w:space="0" w:color="000000" w:themeColor="text1"/>
            </w:tcBorders>
          </w:tcPr>
          <w:p w14:paraId="18EFABE5" w14:textId="77777777" w:rsidR="00E03816" w:rsidRDefault="00E03816" w:rsidP="00E03816">
            <w:pPr>
              <w:pStyle w:val="Default"/>
            </w:pPr>
            <w:r>
              <w:t>name</w:t>
            </w:r>
          </w:p>
        </w:tc>
        <w:tc>
          <w:tcPr>
            <w:tcW w:w="7828" w:type="dxa"/>
            <w:tcBorders>
              <w:top w:val="single" w:sz="24" w:space="0" w:color="000000" w:themeColor="text1"/>
            </w:tcBorders>
          </w:tcPr>
          <w:p w14:paraId="3DA2205F" w14:textId="77777777" w:rsidR="00E03816" w:rsidRPr="00376E6D" w:rsidRDefault="00E03816" w:rsidP="00E03816">
            <w:pPr>
              <w:pStyle w:val="Default"/>
              <w:rPr>
                <w:lang w:val="en-US"/>
              </w:rPr>
            </w:pPr>
            <w:r w:rsidRPr="00376E6D">
              <w:rPr>
                <w:lang w:val="en-US"/>
              </w:rPr>
              <w:t>The name of the SystemC instance</w:t>
            </w:r>
          </w:p>
        </w:tc>
      </w:tr>
      <w:tr w:rsidR="00E03816" w14:paraId="5D483611" w14:textId="77777777">
        <w:tc>
          <w:tcPr>
            <w:tcW w:w="1951" w:type="dxa"/>
            <w:shd w:val="clear" w:color="auto" w:fill="B8CCE4" w:themeFill="accent1" w:themeFillTint="66"/>
          </w:tcPr>
          <w:p w14:paraId="6DF299F2" w14:textId="77777777" w:rsidR="00E03816" w:rsidRDefault="00E03816" w:rsidP="00E03816">
            <w:pPr>
              <w:pStyle w:val="Default"/>
            </w:pPr>
            <w:r>
              <w:t>ntimers</w:t>
            </w:r>
          </w:p>
        </w:tc>
        <w:tc>
          <w:tcPr>
            <w:tcW w:w="7828" w:type="dxa"/>
            <w:shd w:val="clear" w:color="auto" w:fill="B8CCE4" w:themeFill="accent1" w:themeFillTint="66"/>
          </w:tcPr>
          <w:p w14:paraId="0F08BD06" w14:textId="77777777" w:rsidR="00E03816" w:rsidRDefault="00E03816" w:rsidP="00E03816">
            <w:pPr>
              <w:pStyle w:val="Default"/>
            </w:pPr>
            <w:r>
              <w:t>Number of counters (1-7)</w:t>
            </w:r>
          </w:p>
        </w:tc>
      </w:tr>
      <w:tr w:rsidR="00E03816" w14:paraId="430D26D1" w14:textId="77777777">
        <w:tc>
          <w:tcPr>
            <w:tcW w:w="1951" w:type="dxa"/>
          </w:tcPr>
          <w:p w14:paraId="364F0E6E" w14:textId="77777777" w:rsidR="00E03816" w:rsidRDefault="00E03816" w:rsidP="00E03816">
            <w:pPr>
              <w:pStyle w:val="Default"/>
            </w:pPr>
            <w:r>
              <w:t>pirq</w:t>
            </w:r>
          </w:p>
        </w:tc>
        <w:tc>
          <w:tcPr>
            <w:tcW w:w="7828" w:type="dxa"/>
          </w:tcPr>
          <w:p w14:paraId="11E96D27" w14:textId="77777777" w:rsidR="00E03816" w:rsidRPr="00376E6D" w:rsidRDefault="00E03816" w:rsidP="00E03816">
            <w:pPr>
              <w:pStyle w:val="Default"/>
              <w:rPr>
                <w:lang w:val="en-US"/>
              </w:rPr>
            </w:pPr>
            <w:r w:rsidRPr="00376E6D">
              <w:rPr>
                <w:lang w:val="en-US"/>
              </w:rPr>
              <w:t xml:space="preserve">Defines which APB interrupt the timers will generate. </w:t>
            </w:r>
          </w:p>
        </w:tc>
      </w:tr>
      <w:tr w:rsidR="003B4271" w14:paraId="39B3F0B4" w14:textId="77777777">
        <w:tc>
          <w:tcPr>
            <w:tcW w:w="1951" w:type="dxa"/>
          </w:tcPr>
          <w:p w14:paraId="6A96FBDC" w14:textId="77777777" w:rsidR="003B4271" w:rsidRDefault="003B4271" w:rsidP="00E03816">
            <w:pPr>
              <w:pStyle w:val="Default"/>
            </w:pPr>
            <w:r>
              <w:t>sepirq</w:t>
            </w:r>
          </w:p>
        </w:tc>
        <w:tc>
          <w:tcPr>
            <w:tcW w:w="7828" w:type="dxa"/>
          </w:tcPr>
          <w:p w14:paraId="3D492241" w14:textId="77777777" w:rsidR="003B4271" w:rsidRPr="00376E6D" w:rsidRDefault="000A2413"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03816" w14:paraId="5CF470D6" w14:textId="77777777">
        <w:tc>
          <w:tcPr>
            <w:tcW w:w="1951" w:type="dxa"/>
            <w:shd w:val="clear" w:color="auto" w:fill="B8CCE4" w:themeFill="accent1" w:themeFillTint="66"/>
          </w:tcPr>
          <w:p w14:paraId="4726021B" w14:textId="77777777" w:rsidR="00E03816" w:rsidRDefault="00E03816" w:rsidP="00E03816">
            <w:pPr>
              <w:pStyle w:val="Default"/>
            </w:pPr>
            <w:r>
              <w:t>nbits</w:t>
            </w:r>
          </w:p>
        </w:tc>
        <w:tc>
          <w:tcPr>
            <w:tcW w:w="7828" w:type="dxa"/>
            <w:shd w:val="clear" w:color="auto" w:fill="B8CCE4" w:themeFill="accent1" w:themeFillTint="66"/>
          </w:tcPr>
          <w:p w14:paraId="182BA20C" w14:textId="77777777" w:rsidR="00E03816" w:rsidRDefault="00E03816" w:rsidP="00E03816">
            <w:pPr>
              <w:pStyle w:val="Default"/>
            </w:pPr>
            <w:r>
              <w:t>Bitwidth of the counters</w:t>
            </w:r>
          </w:p>
        </w:tc>
      </w:tr>
      <w:tr w:rsidR="00E03816" w14:paraId="15085B08" w14:textId="77777777">
        <w:tc>
          <w:tcPr>
            <w:tcW w:w="1951" w:type="dxa"/>
          </w:tcPr>
          <w:p w14:paraId="2899B0B6" w14:textId="77777777" w:rsidR="00E03816" w:rsidRDefault="00E03816" w:rsidP="00E03816">
            <w:pPr>
              <w:pStyle w:val="Default"/>
            </w:pPr>
            <w:r>
              <w:t>sbits</w:t>
            </w:r>
          </w:p>
        </w:tc>
        <w:tc>
          <w:tcPr>
            <w:tcW w:w="7828" w:type="dxa"/>
          </w:tcPr>
          <w:p w14:paraId="2B1D1055" w14:textId="77777777" w:rsidR="00E03816" w:rsidRDefault="00E03816" w:rsidP="00E03816">
            <w:pPr>
              <w:pStyle w:val="Default"/>
            </w:pPr>
            <w:r>
              <w:t>Bitwidth of prescaler</w:t>
            </w:r>
          </w:p>
        </w:tc>
      </w:tr>
      <w:tr w:rsidR="00E03816" w14:paraId="16BE1DA4" w14:textId="77777777">
        <w:tc>
          <w:tcPr>
            <w:tcW w:w="1951" w:type="dxa"/>
            <w:shd w:val="clear" w:color="auto" w:fill="B8CCE4" w:themeFill="accent1" w:themeFillTint="66"/>
          </w:tcPr>
          <w:p w14:paraId="7C9906B0" w14:textId="77777777" w:rsidR="00E03816" w:rsidRDefault="00E03816" w:rsidP="00E03816">
            <w:pPr>
              <w:pStyle w:val="Default"/>
            </w:pPr>
            <w:r>
              <w:t>wdog</w:t>
            </w:r>
          </w:p>
        </w:tc>
        <w:tc>
          <w:tcPr>
            <w:tcW w:w="7828" w:type="dxa"/>
            <w:shd w:val="clear" w:color="auto" w:fill="B8CCE4" w:themeFill="accent1" w:themeFillTint="66"/>
          </w:tcPr>
          <w:p w14:paraId="15A28467" w14:textId="77777777" w:rsidR="00E03816" w:rsidRDefault="00E03816" w:rsidP="00380D37">
            <w:pPr>
              <w:pStyle w:val="Default"/>
              <w:keepNext/>
            </w:pPr>
            <w:r>
              <w:t>Watchdog reset value.</w:t>
            </w:r>
          </w:p>
        </w:tc>
      </w:tr>
    </w:tbl>
    <w:p w14:paraId="1683D53A" w14:textId="77777777" w:rsidR="003646DC" w:rsidRPr="00E03816" w:rsidRDefault="00380D37" w:rsidP="00380D37">
      <w:pPr>
        <w:pStyle w:val="Beschriftung"/>
        <w:jc w:val="center"/>
      </w:pPr>
      <w:bookmarkStart w:id="271" w:name="_Ref144549018"/>
      <w:bookmarkStart w:id="272" w:name="_Toc146338656"/>
      <w:r>
        <w:t xml:space="preserve">Table </w:t>
      </w:r>
      <w:r w:rsidR="00BA0425">
        <w:fldChar w:fldCharType="begin"/>
      </w:r>
      <w:r w:rsidR="001D2F47">
        <w:instrText xml:space="preserve"> SEQ Table \* ARABIC </w:instrText>
      </w:r>
      <w:r w:rsidR="00BA0425">
        <w:fldChar w:fldCharType="separate"/>
      </w:r>
      <w:r w:rsidR="008964C4">
        <w:rPr>
          <w:noProof/>
        </w:rPr>
        <w:t>19</w:t>
      </w:r>
      <w:r w:rsidR="00BA0425">
        <w:rPr>
          <w:noProof/>
        </w:rPr>
        <w:fldChar w:fldCharType="end"/>
      </w:r>
      <w:bookmarkEnd w:id="271"/>
      <w:r>
        <w:t xml:space="preserve"> - GPTimer Parameters</w:t>
      </w:r>
      <w:bookmarkEnd w:id="272"/>
    </w:p>
    <w:p w14:paraId="5A97D1D5" w14:textId="77777777" w:rsidR="003B4271" w:rsidRDefault="003646DC" w:rsidP="00733CC3">
      <w:pPr>
        <w:pStyle w:val="berschrift2"/>
        <w:jc w:val="both"/>
        <w:rPr>
          <w:lang w:val="en-GB"/>
        </w:rPr>
      </w:pPr>
      <w:r w:rsidRPr="00B75104">
        <w:rPr>
          <w:lang w:val="en-GB"/>
        </w:rPr>
        <w:tab/>
      </w:r>
      <w:bookmarkStart w:id="273" w:name="_Toc187229197"/>
      <w:bookmarkStart w:id="274" w:name="_Toc313625423"/>
      <w:r w:rsidRPr="00B75104">
        <w:rPr>
          <w:lang w:val="en-GB"/>
        </w:rPr>
        <w:t>Interface</w:t>
      </w:r>
      <w:bookmarkEnd w:id="273"/>
      <w:bookmarkEnd w:id="274"/>
    </w:p>
    <w:p w14:paraId="0D59C853" w14:textId="77777777" w:rsidR="000A2413" w:rsidRPr="00376E6D" w:rsidRDefault="003B4271" w:rsidP="00995C37">
      <w:pPr>
        <w:pStyle w:val="Default"/>
        <w:jc w:val="both"/>
        <w:rPr>
          <w:lang w:val="en-US"/>
        </w:rPr>
      </w:pPr>
      <w:r w:rsidRPr="00376E6D">
        <w:rPr>
          <w:lang w:val="en-US"/>
        </w:rPr>
        <w:t xml:space="preserve">The control registers of the </w:t>
      </w:r>
      <w:r w:rsidR="00E436E5" w:rsidRPr="00376E6D">
        <w:rPr>
          <w:lang w:val="en-US"/>
        </w:rPr>
        <w:t xml:space="preserve">module </w:t>
      </w:r>
      <w:r w:rsidRPr="00376E6D">
        <w:rPr>
          <w:lang w:val="en-US"/>
        </w:rPr>
        <w:t>can be accessed through a GreenSocs APB slave socket.</w:t>
      </w:r>
      <w:r w:rsidR="00E436E5" w:rsidRPr="00376E6D">
        <w:rPr>
          <w:lang w:val="en-US"/>
        </w:rPr>
        <w:t xml:space="preserve"> In addition, the module provides</w:t>
      </w:r>
      <w:r w:rsidRPr="00376E6D">
        <w:rPr>
          <w:lang w:val="en-US"/>
        </w:rPr>
        <w:t xml:space="preserve"> a set of Signal</w:t>
      </w:r>
      <w:r w:rsidR="000A2413" w:rsidRPr="00376E6D">
        <w:rPr>
          <w:lang w:val="en-US"/>
        </w:rPr>
        <w:t>Kit sockets.</w:t>
      </w:r>
      <w:r w:rsidR="00E436E5" w:rsidRPr="00376E6D">
        <w:rPr>
          <w:lang w:val="en-US"/>
        </w:rPr>
        <w:t xml:space="preserve"> All </w:t>
      </w:r>
      <w:proofErr w:type="gramStart"/>
      <w:r w:rsidR="00E436E5" w:rsidRPr="00376E6D">
        <w:rPr>
          <w:lang w:val="en-US"/>
        </w:rPr>
        <w:t>socket</w:t>
      </w:r>
      <w:proofErr w:type="gramEnd"/>
      <w:r w:rsidR="00E436E5" w:rsidRPr="00376E6D">
        <w:rPr>
          <w:lang w:val="en-US"/>
        </w:rPr>
        <w:t xml:space="preserve"> are implemented in the Timer top-level class.</w:t>
      </w:r>
    </w:p>
    <w:p w14:paraId="4866D9DD" w14:textId="77777777" w:rsidR="000A2413" w:rsidRPr="00376E6D" w:rsidRDefault="000A2413" w:rsidP="003B4271">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firstRow="1" w:lastRow="0" w:firstColumn="1" w:lastColumn="0" w:noHBand="0" w:noVBand="0"/>
      </w:tblPr>
      <w:tblGrid>
        <w:gridCol w:w="2444"/>
        <w:gridCol w:w="2445"/>
        <w:gridCol w:w="2445"/>
        <w:gridCol w:w="2445"/>
      </w:tblGrid>
      <w:tr w:rsidR="000A2413" w14:paraId="666A1D05" w14:textId="77777777">
        <w:tc>
          <w:tcPr>
            <w:tcW w:w="2444" w:type="dxa"/>
            <w:tcBorders>
              <w:top w:val="single" w:sz="24" w:space="0" w:color="000000" w:themeColor="text1"/>
              <w:bottom w:val="single" w:sz="24" w:space="0" w:color="000000" w:themeColor="text1"/>
            </w:tcBorders>
            <w:shd w:val="clear" w:color="auto" w:fill="B8CCE4" w:themeFill="accent1" w:themeFillTint="66"/>
          </w:tcPr>
          <w:p w14:paraId="2CC0D897" w14:textId="77777777" w:rsidR="000A2413" w:rsidRDefault="000A2413" w:rsidP="003B4271">
            <w:pPr>
              <w:pStyle w:val="Default"/>
            </w:pPr>
            <w:r>
              <w:t>Name</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7D41E282" w14:textId="77777777" w:rsidR="000A2413" w:rsidRDefault="000A2413" w:rsidP="003B4271">
            <w:pPr>
              <w:pStyle w:val="Default"/>
            </w:pPr>
            <w:r>
              <w:t>Type</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639B8445" w14:textId="77777777" w:rsidR="000A2413" w:rsidRDefault="000A2413" w:rsidP="003B4271">
            <w:pPr>
              <w:pStyle w:val="Default"/>
            </w:pPr>
            <w:r>
              <w:t>In/Out</w:t>
            </w:r>
          </w:p>
        </w:tc>
        <w:tc>
          <w:tcPr>
            <w:tcW w:w="2445" w:type="dxa"/>
            <w:tcBorders>
              <w:top w:val="single" w:sz="24" w:space="0" w:color="000000" w:themeColor="text1"/>
              <w:bottom w:val="single" w:sz="24" w:space="0" w:color="000000" w:themeColor="text1"/>
            </w:tcBorders>
            <w:shd w:val="clear" w:color="auto" w:fill="B8CCE4" w:themeFill="accent1" w:themeFillTint="66"/>
          </w:tcPr>
          <w:p w14:paraId="602E2C66" w14:textId="77777777" w:rsidR="000A2413" w:rsidRDefault="000A2413" w:rsidP="003B4271">
            <w:pPr>
              <w:pStyle w:val="Default"/>
            </w:pPr>
            <w:r>
              <w:t>Description</w:t>
            </w:r>
          </w:p>
        </w:tc>
      </w:tr>
      <w:tr w:rsidR="000A2413" w14:paraId="2EF43259" w14:textId="77777777">
        <w:tc>
          <w:tcPr>
            <w:tcW w:w="2444" w:type="dxa"/>
            <w:tcBorders>
              <w:top w:val="single" w:sz="24" w:space="0" w:color="000000" w:themeColor="text1"/>
            </w:tcBorders>
          </w:tcPr>
          <w:p w14:paraId="0FE82C1A" w14:textId="77777777" w:rsidR="000A2413" w:rsidRDefault="000A2413" w:rsidP="003B4271">
            <w:pPr>
              <w:pStyle w:val="Default"/>
            </w:pPr>
            <w:r>
              <w:t>rst</w:t>
            </w:r>
          </w:p>
        </w:tc>
        <w:tc>
          <w:tcPr>
            <w:tcW w:w="2445" w:type="dxa"/>
            <w:tcBorders>
              <w:top w:val="single" w:sz="24" w:space="0" w:color="000000" w:themeColor="text1"/>
            </w:tcBorders>
          </w:tcPr>
          <w:p w14:paraId="58F08868" w14:textId="77777777" w:rsidR="000A2413" w:rsidRDefault="000A2413" w:rsidP="003B4271">
            <w:pPr>
              <w:pStyle w:val="Default"/>
            </w:pPr>
            <w:r>
              <w:t>bool</w:t>
            </w:r>
          </w:p>
        </w:tc>
        <w:tc>
          <w:tcPr>
            <w:tcW w:w="2445" w:type="dxa"/>
            <w:tcBorders>
              <w:top w:val="single" w:sz="24" w:space="0" w:color="000000" w:themeColor="text1"/>
            </w:tcBorders>
          </w:tcPr>
          <w:p w14:paraId="1EADE902" w14:textId="77777777" w:rsidR="000A2413" w:rsidRDefault="000A2413" w:rsidP="003B4271">
            <w:pPr>
              <w:pStyle w:val="Default"/>
            </w:pPr>
            <w:r>
              <w:t>in</w:t>
            </w:r>
          </w:p>
        </w:tc>
        <w:tc>
          <w:tcPr>
            <w:tcW w:w="2445" w:type="dxa"/>
            <w:tcBorders>
              <w:top w:val="single" w:sz="24" w:space="0" w:color="000000" w:themeColor="text1"/>
            </w:tcBorders>
          </w:tcPr>
          <w:p w14:paraId="10D0A26F" w14:textId="77777777" w:rsidR="000A2413" w:rsidRPr="00376E6D" w:rsidRDefault="000A2413" w:rsidP="003B4271">
            <w:pPr>
              <w:pStyle w:val="Default"/>
              <w:rPr>
                <w:lang w:val="en-US"/>
              </w:rPr>
            </w:pPr>
            <w:r w:rsidRPr="00376E6D">
              <w:rPr>
                <w:lang w:val="en-US"/>
              </w:rPr>
              <w:t>reset prescaler and all counters</w:t>
            </w:r>
          </w:p>
        </w:tc>
      </w:tr>
      <w:tr w:rsidR="000A2413" w14:paraId="5071A4AF" w14:textId="77777777">
        <w:tc>
          <w:tcPr>
            <w:tcW w:w="2444" w:type="dxa"/>
            <w:shd w:val="clear" w:color="auto" w:fill="B8CCE4" w:themeFill="accent1" w:themeFillTint="66"/>
          </w:tcPr>
          <w:p w14:paraId="693C58BF" w14:textId="77777777" w:rsidR="000A2413" w:rsidRDefault="000A2413" w:rsidP="003B4271">
            <w:pPr>
              <w:pStyle w:val="Default"/>
            </w:pPr>
            <w:r>
              <w:t>dhalt</w:t>
            </w:r>
          </w:p>
        </w:tc>
        <w:tc>
          <w:tcPr>
            <w:tcW w:w="2445" w:type="dxa"/>
            <w:shd w:val="clear" w:color="auto" w:fill="B8CCE4" w:themeFill="accent1" w:themeFillTint="66"/>
          </w:tcPr>
          <w:p w14:paraId="4B257E1D" w14:textId="77777777" w:rsidR="000A2413" w:rsidRDefault="000A2413" w:rsidP="003B4271">
            <w:pPr>
              <w:pStyle w:val="Default"/>
            </w:pPr>
            <w:r>
              <w:t>bool</w:t>
            </w:r>
          </w:p>
        </w:tc>
        <w:tc>
          <w:tcPr>
            <w:tcW w:w="2445" w:type="dxa"/>
            <w:shd w:val="clear" w:color="auto" w:fill="B8CCE4" w:themeFill="accent1" w:themeFillTint="66"/>
          </w:tcPr>
          <w:p w14:paraId="7863F97F" w14:textId="77777777" w:rsidR="000A2413" w:rsidRDefault="000A2413" w:rsidP="003B4271">
            <w:pPr>
              <w:pStyle w:val="Default"/>
            </w:pPr>
            <w:r>
              <w:t>in</w:t>
            </w:r>
          </w:p>
        </w:tc>
        <w:tc>
          <w:tcPr>
            <w:tcW w:w="2445" w:type="dxa"/>
            <w:shd w:val="clear" w:color="auto" w:fill="B8CCE4" w:themeFill="accent1" w:themeFillTint="66"/>
          </w:tcPr>
          <w:p w14:paraId="2E676A9C" w14:textId="77777777" w:rsidR="000A2413" w:rsidRDefault="000A2413" w:rsidP="003B4271">
            <w:pPr>
              <w:pStyle w:val="Default"/>
            </w:pPr>
            <w:r>
              <w:t>debug halt</w:t>
            </w:r>
          </w:p>
        </w:tc>
      </w:tr>
      <w:tr w:rsidR="000A2413" w14:paraId="521A9208" w14:textId="77777777">
        <w:tc>
          <w:tcPr>
            <w:tcW w:w="2444" w:type="dxa"/>
          </w:tcPr>
          <w:p w14:paraId="32C7A863" w14:textId="77777777" w:rsidR="000A2413" w:rsidRDefault="000A2413" w:rsidP="003B4271">
            <w:pPr>
              <w:pStyle w:val="Default"/>
            </w:pPr>
            <w:r>
              <w:t>tick</w:t>
            </w:r>
          </w:p>
        </w:tc>
        <w:tc>
          <w:tcPr>
            <w:tcW w:w="2445" w:type="dxa"/>
          </w:tcPr>
          <w:p w14:paraId="3093BD80" w14:textId="77777777" w:rsidR="000A2413" w:rsidRDefault="000A2413" w:rsidP="003B4271">
            <w:pPr>
              <w:pStyle w:val="Default"/>
            </w:pPr>
            <w:r>
              <w:t>uint8_t</w:t>
            </w:r>
          </w:p>
        </w:tc>
        <w:tc>
          <w:tcPr>
            <w:tcW w:w="2445" w:type="dxa"/>
          </w:tcPr>
          <w:p w14:paraId="2ED9A1AE" w14:textId="77777777" w:rsidR="000A2413" w:rsidRDefault="000A2413" w:rsidP="003B4271">
            <w:pPr>
              <w:pStyle w:val="Default"/>
            </w:pPr>
            <w:r>
              <w:t>out</w:t>
            </w:r>
          </w:p>
        </w:tc>
        <w:tc>
          <w:tcPr>
            <w:tcW w:w="2445" w:type="dxa"/>
          </w:tcPr>
          <w:p w14:paraId="6E1C634E" w14:textId="77777777" w:rsidR="000A2413" w:rsidRPr="00376E6D" w:rsidRDefault="000A2413" w:rsidP="003B4271">
            <w:pPr>
              <w:pStyle w:val="Default"/>
              <w:rPr>
                <w:lang w:val="en-US"/>
              </w:rPr>
            </w:pPr>
            <w:r w:rsidRPr="00376E6D">
              <w:rPr>
                <w:lang w:val="en-US"/>
              </w:rPr>
              <w:t>muxed ticks of prescaler (bit 0) and all counters (bit 1-7)</w:t>
            </w:r>
          </w:p>
        </w:tc>
      </w:tr>
      <w:tr w:rsidR="000A2413" w14:paraId="3239659D" w14:textId="77777777">
        <w:tc>
          <w:tcPr>
            <w:tcW w:w="2444" w:type="dxa"/>
            <w:shd w:val="clear" w:color="auto" w:fill="B8CCE4" w:themeFill="accent1" w:themeFillTint="66"/>
          </w:tcPr>
          <w:p w14:paraId="60612FEB" w14:textId="77777777" w:rsidR="000A2413" w:rsidRDefault="000A2413" w:rsidP="003B4271">
            <w:pPr>
              <w:pStyle w:val="Default"/>
            </w:pPr>
            <w:r>
              <w:t>irq</w:t>
            </w:r>
          </w:p>
        </w:tc>
        <w:tc>
          <w:tcPr>
            <w:tcW w:w="2445" w:type="dxa"/>
            <w:shd w:val="clear" w:color="auto" w:fill="B8CCE4" w:themeFill="accent1" w:themeFillTint="66"/>
          </w:tcPr>
          <w:p w14:paraId="0B78439C" w14:textId="77777777" w:rsidR="000A2413" w:rsidRDefault="000A2413" w:rsidP="003B4271">
            <w:pPr>
              <w:pStyle w:val="Default"/>
            </w:pPr>
            <w:r>
              <w:t>uint32_t</w:t>
            </w:r>
          </w:p>
        </w:tc>
        <w:tc>
          <w:tcPr>
            <w:tcW w:w="2445" w:type="dxa"/>
            <w:shd w:val="clear" w:color="auto" w:fill="B8CCE4" w:themeFill="accent1" w:themeFillTint="66"/>
          </w:tcPr>
          <w:p w14:paraId="1FC6671B" w14:textId="77777777" w:rsidR="000A2413" w:rsidRDefault="000A2413" w:rsidP="003B4271">
            <w:pPr>
              <w:pStyle w:val="Default"/>
            </w:pPr>
            <w:r>
              <w:t>out</w:t>
            </w:r>
          </w:p>
        </w:tc>
        <w:tc>
          <w:tcPr>
            <w:tcW w:w="2445" w:type="dxa"/>
            <w:shd w:val="clear" w:color="auto" w:fill="B8CCE4" w:themeFill="accent1" w:themeFillTint="66"/>
          </w:tcPr>
          <w:p w14:paraId="196E2976" w14:textId="77777777" w:rsidR="000A2413" w:rsidRDefault="000A2413" w:rsidP="00E436E5">
            <w:pPr>
              <w:pStyle w:val="Default"/>
              <w:keepNext/>
            </w:pPr>
            <w:r>
              <w:t>interrupt lines</w:t>
            </w:r>
          </w:p>
        </w:tc>
      </w:tr>
    </w:tbl>
    <w:p w14:paraId="5EFC1864" w14:textId="77777777" w:rsidR="003646DC" w:rsidRPr="003B4271" w:rsidRDefault="00E436E5" w:rsidP="00E436E5">
      <w:pPr>
        <w:pStyle w:val="Beschriftung"/>
        <w:jc w:val="center"/>
      </w:pPr>
      <w:bookmarkStart w:id="275" w:name="_Toc146338657"/>
      <w:r>
        <w:t xml:space="preserve">Table </w:t>
      </w:r>
      <w:r w:rsidR="00BA0425">
        <w:fldChar w:fldCharType="begin"/>
      </w:r>
      <w:r w:rsidR="001D2F47">
        <w:instrText xml:space="preserve"> SEQ Table \* ARABIC </w:instrText>
      </w:r>
      <w:r w:rsidR="00BA0425">
        <w:fldChar w:fldCharType="separate"/>
      </w:r>
      <w:r w:rsidR="008964C4">
        <w:rPr>
          <w:noProof/>
        </w:rPr>
        <w:t>20</w:t>
      </w:r>
      <w:r w:rsidR="00BA0425">
        <w:rPr>
          <w:noProof/>
        </w:rPr>
        <w:fldChar w:fldCharType="end"/>
      </w:r>
      <w:r>
        <w:t xml:space="preserve"> - Timer SignalKit sockets</w:t>
      </w:r>
      <w:bookmarkEnd w:id="275"/>
    </w:p>
    <w:p w14:paraId="0840A4CD" w14:textId="77777777" w:rsidR="001F128B" w:rsidRDefault="003646DC" w:rsidP="00733CC3">
      <w:pPr>
        <w:pStyle w:val="berschrift2"/>
        <w:jc w:val="both"/>
        <w:rPr>
          <w:lang w:val="en-GB"/>
        </w:rPr>
      </w:pPr>
      <w:r w:rsidRPr="00B75104">
        <w:rPr>
          <w:lang w:val="en-GB"/>
        </w:rPr>
        <w:tab/>
      </w:r>
      <w:bookmarkStart w:id="276" w:name="_Toc187229198"/>
      <w:bookmarkStart w:id="277" w:name="_Toc313625424"/>
      <w:r w:rsidR="00B7047C" w:rsidRPr="00B75104">
        <w:rPr>
          <w:lang w:val="en-GB"/>
        </w:rPr>
        <w:t>Compilation Instructions</w:t>
      </w:r>
      <w:bookmarkEnd w:id="276"/>
      <w:bookmarkEnd w:id="277"/>
    </w:p>
    <w:p w14:paraId="32FEF23D" w14:textId="77777777" w:rsidR="004C02D5" w:rsidRPr="00376E6D" w:rsidRDefault="004C02D5" w:rsidP="00995C37">
      <w:pPr>
        <w:widowControl w:val="0"/>
        <w:autoSpaceDE w:val="0"/>
        <w:autoSpaceDN w:val="0"/>
        <w:adjustRightInd w:val="0"/>
        <w:spacing w:before="0"/>
        <w:rPr>
          <w:spacing w:val="0"/>
          <w:sz w:val="26"/>
          <w:szCs w:val="26"/>
        </w:rPr>
      </w:pPr>
      <w:r>
        <w:t>For the co</w:t>
      </w:r>
      <w:r w:rsidR="00722774">
        <w:t>mpilation of the Timer</w:t>
      </w:r>
      <w:r>
        <w:t xml:space="preserve"> IP, a WAF wscript is provided and integrated in </w:t>
      </w:r>
      <w:r>
        <w:lastRenderedPageBreak/>
        <w:t xml:space="preserve">the superordinate build mechanism </w:t>
      </w:r>
      <w:r w:rsidRPr="00376E6D">
        <w:rPr>
          <w:spacing w:val="0"/>
          <w:sz w:val="26"/>
          <w:szCs w:val="26"/>
        </w:rPr>
        <w:t>of the TLM model library of the Hardware-Software SystemC Co-Simulation SoC Validation Platform project.</w:t>
      </w:r>
    </w:p>
    <w:p w14:paraId="799FD69D" w14:textId="77777777" w:rsidR="003B4271" w:rsidRDefault="003646DC" w:rsidP="00733CC3">
      <w:pPr>
        <w:pStyle w:val="berschrift2"/>
        <w:jc w:val="both"/>
        <w:rPr>
          <w:lang w:val="en-GB"/>
        </w:rPr>
      </w:pPr>
      <w:r w:rsidRPr="00B75104">
        <w:rPr>
          <w:lang w:val="en-GB"/>
        </w:rPr>
        <w:tab/>
      </w:r>
      <w:bookmarkStart w:id="278" w:name="_Toc187229199"/>
      <w:bookmarkStart w:id="279" w:name="_Toc313625425"/>
      <w:r w:rsidRPr="00B75104">
        <w:rPr>
          <w:lang w:val="en-GB"/>
        </w:rPr>
        <w:t>Example Instantiation</w:t>
      </w:r>
      <w:bookmarkEnd w:id="278"/>
      <w:bookmarkEnd w:id="279"/>
    </w:p>
    <w:p w14:paraId="03F937AE" w14:textId="77777777" w:rsidR="00380D37" w:rsidRPr="003B4271" w:rsidRDefault="00380D37" w:rsidP="003B4271">
      <w:pPr>
        <w:pStyle w:val="Default"/>
      </w:pPr>
    </w:p>
    <w:p w14:paraId="0AD9BE65" w14:textId="77777777" w:rsidR="00D474D4" w:rsidRDefault="003B4271" w:rsidP="003B4271">
      <w:pPr>
        <w:pStyle w:val="Default"/>
        <w:rPr>
          <w:i/>
          <w:lang w:val="en-US"/>
        </w:rPr>
      </w:pPr>
      <w:r w:rsidRPr="002E3C5A">
        <w:rPr>
          <w:i/>
          <w:lang w:val="en-US"/>
        </w:rPr>
        <w:t xml:space="preserve">Instantiation of </w:t>
      </w:r>
      <w:r>
        <w:rPr>
          <w:i/>
          <w:lang w:val="en-US"/>
        </w:rPr>
        <w:t>Timer with 4 Counters:</w:t>
      </w:r>
    </w:p>
    <w:p w14:paraId="5E69D44C" w14:textId="77777777" w:rsidR="003B4271" w:rsidRDefault="003B4271" w:rsidP="003B4271">
      <w:pPr>
        <w:pStyle w:val="Default"/>
        <w:rPr>
          <w:i/>
          <w:lang w:val="en-US"/>
        </w:rPr>
      </w:pPr>
    </w:p>
    <w:p w14:paraId="1D025CE0" w14:textId="77777777" w:rsidR="003B4271" w:rsidRPr="00E136C3" w:rsidRDefault="00E136C3" w:rsidP="003B4271">
      <w:pPr>
        <w:pStyle w:val="Default"/>
        <w:rPr>
          <w:i/>
          <w:sz w:val="16"/>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Timer dut(</w:t>
      </w:r>
      <w:r w:rsidRPr="00E136C3">
        <w:rPr>
          <w:rStyle w:val="apple-style-span"/>
          <w:rFonts w:ascii="Courier New" w:hAnsi="Courier New" w:cs="Courier New"/>
          <w:b/>
          <w:bCs/>
          <w:color w:val="81C4E0"/>
          <w:sz w:val="18"/>
          <w:szCs w:val="27"/>
          <w:lang w:val="en-US"/>
        </w:rPr>
        <w:t>"timer"</w:t>
      </w:r>
      <w:r w:rsidRPr="00E136C3">
        <w:rPr>
          <w:rStyle w:val="apple-style-span"/>
          <w:rFonts w:ascii="Courier New" w:hAnsi="Courier New" w:cs="Courier New"/>
          <w:color w:val="262626"/>
          <w:sz w:val="18"/>
          <w:szCs w:val="27"/>
          <w:lang w:val="en-US"/>
        </w:rPr>
        <w:t>,</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4</w:t>
      </w:r>
      <w:r w:rsidRPr="00E136C3">
        <w:rPr>
          <w:rStyle w:val="apple-style-span"/>
          <w:rFonts w:ascii="Courier New" w:hAnsi="Courier New" w:cs="Courier New"/>
          <w:color w:val="262626"/>
          <w:sz w:val="18"/>
          <w:szCs w:val="27"/>
          <w:lang w:val="en-US"/>
        </w:rPr>
        <w: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APB socket: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4</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tb.master_sock(dut.bus);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6</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SignalKit ports: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8</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dut.rst(tb.rst);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dut.dhalt(tb.dhalt);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tb.tick(dut.tick);</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tb.irq(dut.irq);</w:t>
      </w:r>
    </w:p>
    <w:p w14:paraId="7EB1BB1D" w14:textId="77777777" w:rsidR="00380D37" w:rsidRPr="00E136C3" w:rsidRDefault="00380D37" w:rsidP="00380D37">
      <w:pPr>
        <w:pStyle w:val="Default"/>
        <w:rPr>
          <w:lang w:val="en-US"/>
        </w:rPr>
      </w:pPr>
    </w:p>
    <w:p w14:paraId="03643B27" w14:textId="77777777" w:rsidR="003646DC" w:rsidRPr="00B75104" w:rsidRDefault="003646DC" w:rsidP="00733CC3">
      <w:pPr>
        <w:pStyle w:val="berschrift1"/>
        <w:jc w:val="both"/>
        <w:rPr>
          <w:lang w:val="en-GB"/>
        </w:rPr>
      </w:pPr>
      <w:bookmarkStart w:id="280" w:name="_Ref144541542"/>
      <w:bookmarkStart w:id="281" w:name="_Toc187229200"/>
      <w:bookmarkStart w:id="282" w:name="_Toc313625426"/>
      <w:r w:rsidRPr="00B75104">
        <w:rPr>
          <w:lang w:val="en-GB"/>
        </w:rPr>
        <w:t>IRQMP Interrupt Controller</w:t>
      </w:r>
      <w:bookmarkEnd w:id="280"/>
      <w:r w:rsidR="00556C80">
        <w:rPr>
          <w:lang w:val="en-GB"/>
        </w:rPr>
        <w:t xml:space="preserve"> SystemC model</w:t>
      </w:r>
      <w:bookmarkEnd w:id="281"/>
      <w:bookmarkEnd w:id="282"/>
    </w:p>
    <w:p w14:paraId="373E0522" w14:textId="77777777" w:rsidR="001A31C8" w:rsidRPr="00B75104" w:rsidRDefault="003646DC" w:rsidP="00733CC3">
      <w:pPr>
        <w:pStyle w:val="berschrift2"/>
        <w:jc w:val="both"/>
        <w:rPr>
          <w:lang w:val="en-GB"/>
        </w:rPr>
      </w:pPr>
      <w:r w:rsidRPr="00B75104">
        <w:rPr>
          <w:lang w:val="en-GB"/>
        </w:rPr>
        <w:tab/>
      </w:r>
      <w:bookmarkStart w:id="283" w:name="_Ref137544596"/>
      <w:bookmarkStart w:id="284" w:name="_Ref137544643"/>
      <w:bookmarkStart w:id="285" w:name="_Toc187229201"/>
      <w:bookmarkStart w:id="286" w:name="_Toc313625427"/>
      <w:r w:rsidRPr="00B75104">
        <w:rPr>
          <w:lang w:val="en-GB"/>
        </w:rPr>
        <w:t>Functionality and Features</w:t>
      </w:r>
      <w:bookmarkEnd w:id="283"/>
      <w:bookmarkEnd w:id="284"/>
      <w:bookmarkEnd w:id="285"/>
      <w:bookmarkEnd w:id="286"/>
    </w:p>
    <w:p w14:paraId="6157CB82" w14:textId="77777777" w:rsidR="00321887" w:rsidRPr="00B75104" w:rsidRDefault="00321887" w:rsidP="00733CC3">
      <w:pPr>
        <w:pStyle w:val="berschrift3"/>
        <w:ind w:left="851" w:hanging="851"/>
        <w:rPr>
          <w:lang w:val="en-GB"/>
        </w:rPr>
      </w:pPr>
      <w:bookmarkStart w:id="287" w:name="_Toc187229202"/>
      <w:bookmarkStart w:id="288" w:name="_Toc313625428"/>
      <w:r w:rsidRPr="00B75104">
        <w:rPr>
          <w:lang w:val="en-GB"/>
        </w:rPr>
        <w:t>Overview</w:t>
      </w:r>
      <w:bookmarkEnd w:id="287"/>
      <w:bookmarkEnd w:id="288"/>
    </w:p>
    <w:p w14:paraId="0027121F" w14:textId="77777777" w:rsidR="001A31C8" w:rsidRPr="00B75104" w:rsidRDefault="001A31C8" w:rsidP="00733CC3">
      <w:pPr>
        <w:rPr>
          <w:lang w:val="en-GB"/>
        </w:rPr>
      </w:pPr>
      <w:r w:rsidRPr="00B75104">
        <w:rPr>
          <w:lang w:val="en-GB"/>
        </w:rPr>
        <w:t>The functionality of the TLM implementation of the IRQMP unit is equivalent to that of the Gaisler GRLIB VHDL implementation described in RD04. It is compliant with the GRLIB interrupt (IR) scheme described in RD05.</w:t>
      </w:r>
    </w:p>
    <w:p w14:paraId="75EEE535" w14:textId="77777777" w:rsidR="001A31C8" w:rsidRPr="00B75104" w:rsidRDefault="001A31C8" w:rsidP="00733CC3">
      <w:pPr>
        <w:rPr>
          <w:lang w:val="en-GB"/>
        </w:rPr>
      </w:pPr>
      <w:r w:rsidRPr="00B75104">
        <w:rPr>
          <w:lang w:val="en-GB"/>
        </w:rPr>
        <w:t>The GRLIB IR scheme comprises a 32-bit IR bus, which is routed in parallel to the AMBA bus signals. The 16 LSBs of the IR bus form the vector of regular IRs, which can be handled by the LEON III core. The 16 MSBs of the IR bus form the extended IR (EIR) vector applicable for systems that require more than 16 IRs.</w:t>
      </w:r>
      <w:r w:rsidR="008C7370" w:rsidRPr="00B75104">
        <w:rPr>
          <w:lang w:val="en-GB"/>
        </w:rPr>
        <w:t xml:space="preserve"> The EIR handling will be explained later in this section.</w:t>
      </w:r>
    </w:p>
    <w:p w14:paraId="68DC1A10" w14:textId="77777777" w:rsidR="001A31C8" w:rsidRPr="00362298" w:rsidRDefault="001A31C8" w:rsidP="00733CC3">
      <w:r w:rsidRPr="00B75104">
        <w:rPr>
          <w:lang w:val="en-GB"/>
        </w:rPr>
        <w:t>The AHB and APB units may assert IR lines. The</w:t>
      </w:r>
      <w:r w:rsidR="002E1D3D" w:rsidRPr="00B75104">
        <w:rPr>
          <w:lang w:val="en-GB"/>
        </w:rPr>
        <w:t xml:space="preserve"> assertions on each line</w:t>
      </w:r>
      <w:r w:rsidRPr="00B75104">
        <w:rPr>
          <w:lang w:val="en-GB"/>
        </w:rPr>
        <w:t xml:space="preserve"> are disjunctively combined by the bus controller and</w:t>
      </w:r>
      <w:r w:rsidRPr="00362298">
        <w:t xml:space="preserve"> monitored by the IRQMP unit. After prioritization and masking</w:t>
      </w:r>
      <w:r w:rsidR="00453E51" w:rsidRPr="00362298">
        <w:t>,</w:t>
      </w:r>
      <w:r w:rsidRPr="00362298">
        <w:t xml:space="preserve"> the IRQMP unit forwards the IRs to the according processors.</w:t>
      </w:r>
    </w:p>
    <w:p w14:paraId="5EE0D11F" w14:textId="77777777" w:rsidR="00193859" w:rsidRPr="00362298" w:rsidRDefault="001A31C8" w:rsidP="00733CC3">
      <w:r w:rsidRPr="00362298">
        <w:t>The IRQMP unit supports multi-processor systems with up to 16 LEON</w:t>
      </w:r>
      <w:r w:rsidR="005A4A49" w:rsidRPr="00362298">
        <w:t>3</w:t>
      </w:r>
      <w:r w:rsidRPr="00362298">
        <w:t xml:space="preserve"> cores.</w:t>
      </w:r>
      <w:r w:rsidR="00292C01" w:rsidRPr="00362298">
        <w:t xml:space="preserve"> </w:t>
      </w:r>
      <w:r w:rsidR="00193859" w:rsidRPr="00362298">
        <w:t>T</w:t>
      </w:r>
      <w:r w:rsidR="00453E51" w:rsidRPr="00362298">
        <w:t>wo</w:t>
      </w:r>
      <w:r w:rsidR="00193859" w:rsidRPr="00362298">
        <w:t xml:space="preserve"> different modes of interrupt forwarding are provided:</w:t>
      </w:r>
    </w:p>
    <w:p w14:paraId="71C36F05" w14:textId="77777777" w:rsidR="00193859" w:rsidRPr="00362298" w:rsidRDefault="00193859" w:rsidP="00733CC3">
      <w:pPr>
        <w:pStyle w:val="Listenabsatz"/>
        <w:numPr>
          <w:ilvl w:val="0"/>
          <w:numId w:val="6"/>
        </w:numPr>
      </w:pPr>
      <w:r w:rsidRPr="00362298">
        <w:t>The IR is forwarded to all cores and cleared by the first core that acknowledges the IR</w:t>
      </w:r>
      <w:r w:rsidR="00453E51" w:rsidRPr="00362298">
        <w:t xml:space="preserve"> (i.e. the ISR is processed only on</w:t>
      </w:r>
      <w:r w:rsidR="00EF274B" w:rsidRPr="00362298">
        <w:t>c</w:t>
      </w:r>
      <w:r w:rsidR="00453E51" w:rsidRPr="00362298">
        <w:t>e)</w:t>
      </w:r>
      <w:r w:rsidRPr="00362298">
        <w:t>.</w:t>
      </w:r>
    </w:p>
    <w:p w14:paraId="71870E12" w14:textId="77777777" w:rsidR="001A31C8" w:rsidRPr="00362298" w:rsidRDefault="00193859" w:rsidP="00733CC3">
      <w:pPr>
        <w:pStyle w:val="Listenabsatz"/>
        <w:numPr>
          <w:ilvl w:val="0"/>
          <w:numId w:val="6"/>
        </w:numPr>
      </w:pPr>
      <w:r w:rsidRPr="00362298">
        <w:t>The IR is broadcasted and has to be acknowledged (and processed) by each of the cores.</w:t>
      </w:r>
    </w:p>
    <w:p w14:paraId="6533C119" w14:textId="77777777" w:rsidR="00453E51" w:rsidRPr="00362298" w:rsidRDefault="00453E51" w:rsidP="00733CC3">
      <w:r w:rsidRPr="00362298">
        <w:t xml:space="preserve">Interrupts can be masked for each core separately. </w:t>
      </w:r>
    </w:p>
    <w:p w14:paraId="0D83BFF7" w14:textId="77777777" w:rsidR="0083056B" w:rsidRDefault="008C7370" w:rsidP="00733CC3">
      <w:r w:rsidRPr="00362298">
        <w:lastRenderedPageBreak/>
        <w:t>The data</w:t>
      </w:r>
      <w:r w:rsidR="005B54BC">
        <w:t xml:space="preserve"> </w:t>
      </w:r>
      <w:r w:rsidRPr="00362298">
        <w:t xml:space="preserve">path of the IRQMP unit is not pipelined, i.e. all operations can be performed within one clock cycle. The </w:t>
      </w:r>
      <w:r w:rsidR="006D7633" w:rsidRPr="00362298">
        <w:t>behavior can be configured setting th</w:t>
      </w:r>
      <w:r w:rsidR="008D5F97" w:rsidRPr="00362298">
        <w:t xml:space="preserve">e registers summarized in </w:t>
      </w:r>
      <w:r w:rsidR="00BA0425" w:rsidRPr="00362298">
        <w:fldChar w:fldCharType="begin"/>
      </w:r>
      <w:r w:rsidR="007A480E" w:rsidRPr="00362298">
        <w:instrText xml:space="preserve"> REF _Ref137208275 \h </w:instrText>
      </w:r>
      <w:r w:rsidR="00BA0425" w:rsidRPr="00362298">
        <w:fldChar w:fldCharType="separate"/>
      </w:r>
      <w:r w:rsidR="00937609" w:rsidRPr="00362298">
        <w:t xml:space="preserve">Table </w:t>
      </w:r>
      <w:r w:rsidR="00937609">
        <w:rPr>
          <w:noProof/>
        </w:rPr>
        <w:t>21</w:t>
      </w:r>
      <w:r w:rsidR="00BA0425" w:rsidRPr="00362298">
        <w:fldChar w:fldCharType="end"/>
      </w:r>
      <w:r w:rsidR="006D7633" w:rsidRPr="00362298">
        <w:t>.</w:t>
      </w:r>
      <w:r w:rsidR="00A1709A" w:rsidRPr="00362298">
        <w:t xml:space="preserve"> All registers have a width of 32 bits.</w:t>
      </w:r>
    </w:p>
    <w:p w14:paraId="12681F14" w14:textId="77777777"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52"/>
        <w:gridCol w:w="7086"/>
      </w:tblGrid>
      <w:tr w:rsidR="0083056B" w:rsidRPr="00362298" w14:paraId="72BE83D0" w14:textId="77777777">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14:paraId="3F7D0C85" w14:textId="77777777"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14:paraId="3B562461" w14:textId="77777777" w:rsidR="0083056B" w:rsidRPr="00362298" w:rsidRDefault="0083056B" w:rsidP="00733CC3">
            <w:r w:rsidRPr="00362298">
              <w:t>Register</w:t>
            </w:r>
          </w:p>
        </w:tc>
      </w:tr>
      <w:tr w:rsidR="0083056B" w:rsidRPr="00362298" w14:paraId="27167177" w14:textId="77777777">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14:paraId="11D3B5F5" w14:textId="77777777"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14:paraId="01F820FE" w14:textId="77777777" w:rsidR="0083056B" w:rsidRPr="00362298" w:rsidRDefault="0083056B" w:rsidP="00733CC3">
            <w:r w:rsidRPr="00362298">
              <w:t>Interrupt Level Register</w:t>
            </w:r>
          </w:p>
        </w:tc>
      </w:tr>
      <w:tr w:rsidR="0083056B" w:rsidRPr="00362298" w14:paraId="2DCAFBC1" w14:textId="77777777">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14:paraId="230B96C2" w14:textId="77777777"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0EA3679F" w14:textId="77777777" w:rsidR="0083056B" w:rsidRPr="00362298" w:rsidRDefault="0083056B" w:rsidP="00733CC3">
            <w:r w:rsidRPr="00362298">
              <w:t>Interrupt Pending Register</w:t>
            </w:r>
          </w:p>
        </w:tc>
      </w:tr>
      <w:tr w:rsidR="0083056B" w:rsidRPr="00362298" w14:paraId="6F86688A"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5F28EF68" w14:textId="77777777"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14:paraId="40754FE2" w14:textId="77777777" w:rsidR="0083056B" w:rsidRPr="00362298" w:rsidRDefault="0083056B" w:rsidP="00733CC3">
            <w:r w:rsidRPr="00362298">
              <w:t>Interrupt Force Register (NCPU = 0)</w:t>
            </w:r>
          </w:p>
        </w:tc>
      </w:tr>
      <w:tr w:rsidR="0083056B" w:rsidRPr="00362298" w14:paraId="0E785390"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1265755D" w14:textId="77777777"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595434BE" w14:textId="77777777" w:rsidR="0083056B" w:rsidRPr="00362298" w:rsidRDefault="0083056B" w:rsidP="00733CC3">
            <w:r w:rsidRPr="00362298">
              <w:t>Interrupt Clear Register</w:t>
            </w:r>
          </w:p>
        </w:tc>
      </w:tr>
      <w:tr w:rsidR="0083056B" w:rsidRPr="00362298" w14:paraId="0CB5F394"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392A7C6D" w14:textId="77777777"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14:paraId="2DF43585" w14:textId="77777777" w:rsidR="0083056B" w:rsidRPr="00362298" w:rsidRDefault="0083056B" w:rsidP="00733CC3">
            <w:r w:rsidRPr="00362298">
              <w:t>Multiprocessor Status Register</w:t>
            </w:r>
          </w:p>
        </w:tc>
      </w:tr>
      <w:tr w:rsidR="0083056B" w:rsidRPr="00362298" w14:paraId="03006EFD"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14:paraId="3B4E3A73" w14:textId="77777777"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14:paraId="432524C5" w14:textId="77777777" w:rsidR="0083056B" w:rsidRPr="00362298" w:rsidRDefault="0083056B" w:rsidP="00733CC3">
            <w:r w:rsidRPr="00362298">
              <w:t>Broadcast Register</w:t>
            </w:r>
          </w:p>
        </w:tc>
      </w:tr>
      <w:tr w:rsidR="0083056B" w:rsidRPr="00362298" w14:paraId="7B7A57AB" w14:textId="77777777">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14:paraId="42AE9615" w14:textId="77777777"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14:paraId="3EC089FC" w14:textId="77777777" w:rsidR="0083056B" w:rsidRPr="00362298" w:rsidRDefault="0083056B" w:rsidP="00733CC3">
            <w:r w:rsidRPr="00362298">
              <w:t>Processor n Interrupt Mask Register</w:t>
            </w:r>
          </w:p>
        </w:tc>
      </w:tr>
      <w:tr w:rsidR="0083056B" w:rsidRPr="00362298" w14:paraId="40699269" w14:textId="77777777">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14:paraId="1F823422" w14:textId="77777777"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14:paraId="6116BD50" w14:textId="77777777" w:rsidR="0083056B" w:rsidRPr="00362298" w:rsidRDefault="0083056B" w:rsidP="00733CC3">
            <w:r w:rsidRPr="00362298">
              <w:t>Processor n Interrupt Force Register</w:t>
            </w:r>
          </w:p>
        </w:tc>
      </w:tr>
      <w:tr w:rsidR="0083056B" w:rsidRPr="00362298" w14:paraId="722F9531" w14:textId="77777777">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2D2292A6" w14:textId="77777777"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14:paraId="2260AF3E" w14:textId="77777777" w:rsidR="0083056B" w:rsidRPr="00362298" w:rsidRDefault="0083056B" w:rsidP="00733CC3">
            <w:pPr>
              <w:keepNext/>
            </w:pPr>
            <w:r w:rsidRPr="00362298">
              <w:t>Processor n Extended Interrupt Identification Register</w:t>
            </w:r>
          </w:p>
        </w:tc>
      </w:tr>
    </w:tbl>
    <w:p w14:paraId="267B776E" w14:textId="77777777" w:rsidR="008D5F97" w:rsidRPr="00362298" w:rsidRDefault="008D5F97" w:rsidP="0083056B">
      <w:pPr>
        <w:pStyle w:val="Beschriftung"/>
        <w:jc w:val="center"/>
      </w:pPr>
      <w:bookmarkStart w:id="289" w:name="_Ref137208275"/>
      <w:bookmarkStart w:id="290" w:name="_Ref137208261"/>
      <w:bookmarkStart w:id="291" w:name="_Toc146338658"/>
      <w:r w:rsidRPr="00362298">
        <w:t xml:space="preserve">Table </w:t>
      </w:r>
      <w:r w:rsidR="00BA0425">
        <w:fldChar w:fldCharType="begin"/>
      </w:r>
      <w:r w:rsidR="001D2F47">
        <w:instrText xml:space="preserve"> SEQ Table \* ARABIC </w:instrText>
      </w:r>
      <w:r w:rsidR="00BA0425">
        <w:fldChar w:fldCharType="separate"/>
      </w:r>
      <w:r w:rsidR="008964C4">
        <w:rPr>
          <w:noProof/>
        </w:rPr>
        <w:t>21</w:t>
      </w:r>
      <w:r w:rsidR="00BA0425">
        <w:rPr>
          <w:noProof/>
        </w:rPr>
        <w:fldChar w:fldCharType="end"/>
      </w:r>
      <w:bookmarkEnd w:id="289"/>
      <w:r w:rsidRPr="00362298">
        <w:t xml:space="preserve"> – IRQMP Registers</w:t>
      </w:r>
      <w:bookmarkEnd w:id="290"/>
      <w:bookmarkEnd w:id="291"/>
    </w:p>
    <w:p w14:paraId="69A18FE6" w14:textId="77777777" w:rsidR="008C7370" w:rsidRPr="00362298" w:rsidRDefault="00321887" w:rsidP="00733CC3">
      <w:pPr>
        <w:pStyle w:val="berschrift3"/>
        <w:ind w:left="851" w:hanging="851"/>
      </w:pPr>
      <w:bookmarkStart w:id="292" w:name="_Toc187229203"/>
      <w:bookmarkStart w:id="293" w:name="_Toc313625429"/>
      <w:r w:rsidRPr="00362298">
        <w:t>Interrupt Prioritization and Forwarding</w:t>
      </w:r>
      <w:bookmarkEnd w:id="292"/>
      <w:bookmarkEnd w:id="293"/>
    </w:p>
    <w:p w14:paraId="761A5BB2" w14:textId="77777777" w:rsidR="00BA2CBF" w:rsidRPr="00362298" w:rsidRDefault="0027794D" w:rsidP="00733CC3">
      <w:r w:rsidRPr="00362298">
        <w:t xml:space="preserve">The IRs </w:t>
      </w:r>
      <w:proofErr w:type="gramStart"/>
      <w:r w:rsidRPr="00362298">
        <w:t>are</w:t>
      </w:r>
      <w:proofErr w:type="gramEnd"/>
      <w:r w:rsidRPr="00362298">
        <w:t xml:space="preserve"> prioritized in a two-dimensional prioritization scheme. </w:t>
      </w:r>
      <w:r w:rsidR="00BA2CBF" w:rsidRPr="00362298">
        <w:t>Both dimensions are referred to as “interrupt level” in RD04. For clarification purposes, terms will be redefined for this document.</w:t>
      </w:r>
    </w:p>
    <w:p w14:paraId="6C3CA024" w14:textId="77777777" w:rsidR="00653DA1" w:rsidRPr="00362298" w:rsidRDefault="00653DA1" w:rsidP="00733CC3">
      <w:r w:rsidRPr="00362298">
        <w:t xml:space="preserve">The first dimension of prioritization is determined by the Interrupt Level Register. For each IR line, the according bit in the IR Level Register can be set to level 1 or level 0. Each level 1 IR has got a higher priority than any level 0 IR. The first dimension of </w:t>
      </w:r>
      <w:r w:rsidR="002513A5" w:rsidRPr="00362298">
        <w:t>prioritization will be referred to as “interrupt level” throughout this document.</w:t>
      </w:r>
    </w:p>
    <w:p w14:paraId="6CD8753E" w14:textId="77777777"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14:paraId="4716C894" w14:textId="77777777" w:rsidR="002808AA" w:rsidRPr="00362298" w:rsidRDefault="002513A5" w:rsidP="00733CC3">
      <w:r w:rsidRPr="00362298">
        <w:t xml:space="preserve">When several IRs are pending, the highest priority IR will be calculated according to the scheme described above. The </w:t>
      </w:r>
      <w:r w:rsidR="00F13854" w:rsidRPr="00362298">
        <w:t>determination of which cores will receive the interrupt request (IRQ) depends on the Broadcast Register and the Interrupt Mask Registers of the individual cores.</w:t>
      </w:r>
      <w:r w:rsidR="002808AA" w:rsidRPr="00362298">
        <w:t xml:space="preserve"> </w:t>
      </w:r>
      <w:r w:rsidR="000C284B" w:rsidRPr="00362298">
        <w:t>In t</w:t>
      </w:r>
      <w:r w:rsidR="002808AA" w:rsidRPr="00362298">
        <w:t>he Scheme of interrupt distribution</w:t>
      </w:r>
      <w:r w:rsidR="000C284B" w:rsidRPr="00362298">
        <w:t>,</w:t>
      </w:r>
      <w:r w:rsidR="002808AA" w:rsidRPr="00362298">
        <w:t xml:space="preserve"> </w:t>
      </w:r>
      <w:r w:rsidR="000C284B" w:rsidRPr="00362298">
        <w:t>a</w:t>
      </w:r>
      <w:r w:rsidR="002808AA" w:rsidRPr="00362298">
        <w:t>s shown in</w:t>
      </w:r>
      <w:r w:rsidR="004F380C" w:rsidRPr="00362298">
        <w:t xml:space="preserve"> </w:t>
      </w:r>
      <w:r w:rsidR="00BA0425" w:rsidRPr="00362298">
        <w:fldChar w:fldCharType="begin"/>
      </w:r>
      <w:r w:rsidR="0025511A" w:rsidRPr="00362298">
        <w:instrText xml:space="preserve"> REF _Ref137287251 \h </w:instrText>
      </w:r>
      <w:r w:rsidR="00BA0425" w:rsidRPr="00362298">
        <w:fldChar w:fldCharType="separate"/>
      </w:r>
      <w:r w:rsidR="00937609" w:rsidRPr="00362298">
        <w:t xml:space="preserve">Figure </w:t>
      </w:r>
      <w:r w:rsidR="00937609">
        <w:rPr>
          <w:noProof/>
        </w:rPr>
        <w:t>8</w:t>
      </w:r>
      <w:r w:rsidR="00BA0425" w:rsidRPr="00362298">
        <w:fldChar w:fldCharType="end"/>
      </w:r>
      <w:r w:rsidR="000C284B" w:rsidRPr="00362298">
        <w:t xml:space="preserve">, </w:t>
      </w:r>
      <w:r w:rsidR="00662C4C" w:rsidRPr="00362298">
        <w:t>the use of the IR Pending or IR Force Registers is determined by the Broadcast Register</w:t>
      </w:r>
      <w:r w:rsidR="004F380C" w:rsidRPr="00362298">
        <w:t>.</w:t>
      </w:r>
    </w:p>
    <w:p w14:paraId="5019B5C0" w14:textId="77777777" w:rsidR="004F380C" w:rsidRPr="00362298" w:rsidRDefault="00662C4C" w:rsidP="00733CC3">
      <w:pPr>
        <w:keepNext/>
      </w:pPr>
      <w:r w:rsidRPr="00362298">
        <w:rPr>
          <w:noProof/>
          <w:lang w:val="de-DE"/>
        </w:rPr>
        <w:lastRenderedPageBreak/>
        <w:drawing>
          <wp:inline distT="0" distB="0" distL="0" distR="0">
            <wp:extent cx="5972810" cy="5595620"/>
            <wp:effectExtent l="0" t="0" r="0" b="0"/>
            <wp:docPr id="7"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14:paraId="055E5461" w14:textId="77777777" w:rsidR="0059453A" w:rsidRPr="00362298" w:rsidRDefault="004F380C" w:rsidP="0083056B">
      <w:pPr>
        <w:pStyle w:val="Beschriftung"/>
        <w:jc w:val="center"/>
      </w:pPr>
      <w:bookmarkStart w:id="294" w:name="_Ref137287251"/>
      <w:bookmarkStart w:id="295" w:name="_Toc166210402"/>
      <w:r w:rsidRPr="00362298">
        <w:t xml:space="preserve">Figure </w:t>
      </w:r>
      <w:r w:rsidR="00BA0425">
        <w:fldChar w:fldCharType="begin"/>
      </w:r>
      <w:r w:rsidR="001D2F47">
        <w:instrText xml:space="preserve"> SEQ Figure \* ARABIC </w:instrText>
      </w:r>
      <w:r w:rsidR="00BA0425">
        <w:fldChar w:fldCharType="separate"/>
      </w:r>
      <w:r w:rsidR="00937609">
        <w:rPr>
          <w:noProof/>
        </w:rPr>
        <w:t>8</w:t>
      </w:r>
      <w:r w:rsidR="00BA0425">
        <w:rPr>
          <w:noProof/>
        </w:rPr>
        <w:fldChar w:fldCharType="end"/>
      </w:r>
      <w:bookmarkEnd w:id="294"/>
      <w:r w:rsidRPr="00362298">
        <w:t xml:space="preserve"> – Interrupt Distribution Scheme</w:t>
      </w:r>
      <w:bookmarkEnd w:id="295"/>
    </w:p>
    <w:p w14:paraId="0ED7C79C" w14:textId="77777777" w:rsidR="00FB6CE3" w:rsidRPr="00362298" w:rsidRDefault="0059453A" w:rsidP="00733CC3">
      <w:r w:rsidRPr="00362298">
        <w:t>The Interrupt Broadcast Register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has to be acknowledged (i.e. the ISR has to be processed) by each of the cores. </w:t>
      </w:r>
      <w:r w:rsidR="00FB6CE3" w:rsidRPr="00362298">
        <w:t xml:space="preserve">This is realized by setting the Interrupt Force Registers for </w:t>
      </w:r>
      <w:r w:rsidR="00662C4C" w:rsidRPr="00362298">
        <w:t>all</w:t>
      </w:r>
      <w:r w:rsidR="00FB6CE3" w:rsidRPr="00362298">
        <w:t xml:space="preserve"> cores. Each core has to clear its Interrupt Force register separately.</w:t>
      </w:r>
    </w:p>
    <w:p w14:paraId="07117242" w14:textId="77777777"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realized by setting the Interrupt Pending Register, which can be cleared by any of the cores.</w:t>
      </w:r>
      <w:r w:rsidR="007A7FD9" w:rsidRPr="00362298">
        <w:t xml:space="preserve"> In uniprocessor systems the Broadcast Register is disabled.</w:t>
      </w:r>
    </w:p>
    <w:p w14:paraId="43590580" w14:textId="77777777" w:rsidR="005A4A49" w:rsidRPr="00362298" w:rsidRDefault="00A1709A" w:rsidP="00733CC3">
      <w:r w:rsidRPr="00362298">
        <w:t>Interrupts can be masked for each core individually</w:t>
      </w:r>
      <w:r w:rsidR="00E85559" w:rsidRPr="00362298">
        <w:t xml:space="preserve">. If bit </w:t>
      </w:r>
      <w:r w:rsidR="00662C4C" w:rsidRPr="00362298">
        <w:t>n</w:t>
      </w:r>
      <w:r w:rsidR="00E85559" w:rsidRPr="00362298">
        <w:t xml:space="preserve"> of the Interrupt Mask Register of core m is set to 0, then interrupt n is masked for this core, i.e. core m will never receive IRQ n.</w:t>
      </w:r>
      <w:r w:rsidR="002E1D3D" w:rsidRPr="00362298">
        <w:t xml:space="preserve"> As a matter of fact, the VHDL implementation does not prevent an interrupt n </w:t>
      </w:r>
      <w:r w:rsidR="00B35286" w:rsidRPr="00362298">
        <w:t>clearance</w:t>
      </w:r>
      <w:r w:rsidR="002E1D3D" w:rsidRPr="00362298">
        <w:t xml:space="preserve"> by core m in this case.</w:t>
      </w:r>
      <w:r w:rsidR="00B35286" w:rsidRPr="00362298">
        <w:t xml:space="preserve"> For now, the SystemC module has been aligned to this behavior.</w:t>
      </w:r>
    </w:p>
    <w:p w14:paraId="4934C9D4" w14:textId="77777777" w:rsidR="005A4A49" w:rsidRPr="00362298" w:rsidRDefault="005A4A49" w:rsidP="00733CC3">
      <w:r w:rsidRPr="00362298">
        <w:lastRenderedPageBreak/>
        <w:t>Interrupt masking takes place before prioritization, so the highest priority unmasked IR is always forwarded to the processors.</w:t>
      </w:r>
    </w:p>
    <w:p w14:paraId="092FAB0D" w14:textId="77777777" w:rsidR="00F042E7" w:rsidRPr="00362298" w:rsidRDefault="005A4A49" w:rsidP="00733CC3">
      <w:r w:rsidRPr="00362298">
        <w:t>Interrupt 15 cannot be maskable by the LEON3 core and should be used with care. Most operating systems do not safely handle this IR.</w:t>
      </w:r>
    </w:p>
    <w:p w14:paraId="04C1CDD2" w14:textId="77777777" w:rsidR="00BA2CBF" w:rsidRPr="00362298" w:rsidRDefault="00F042E7" w:rsidP="00795B1F">
      <w:pPr>
        <w:pStyle w:val="berschrift3"/>
        <w:ind w:left="851" w:hanging="851"/>
      </w:pPr>
      <w:bookmarkStart w:id="296" w:name="_Toc187229204"/>
      <w:bookmarkStart w:id="297" w:name="_Toc313625430"/>
      <w:r w:rsidRPr="00362298">
        <w:t>Extended Interrupt Handling</w:t>
      </w:r>
      <w:bookmarkEnd w:id="296"/>
      <w:bookmarkEnd w:id="297"/>
    </w:p>
    <w:p w14:paraId="1A019854" w14:textId="77777777" w:rsidR="004347D0" w:rsidRPr="00362298" w:rsidRDefault="00E53655" w:rsidP="00733CC3">
      <w:r w:rsidRPr="00362298">
        <w:t>Extended interrupts are implemented in a cascaded fashion, i.e. one of the regular IR lines may be defined as a cascade for the 16 EIR lines. The cascade is defined in</w:t>
      </w:r>
      <w:r w:rsidR="004347D0" w:rsidRPr="00362298">
        <w:t xml:space="preserve"> bits 19</w:t>
      </w:r>
      <w:proofErr w:type="gramStart"/>
      <w:r w:rsidR="004347D0" w:rsidRPr="00362298">
        <w:t>..16</w:t>
      </w:r>
      <w:proofErr w:type="gramEnd"/>
      <w:r w:rsidR="004347D0" w:rsidRPr="00362298">
        <w:t xml:space="preserve"> of the Multiprocessor Status Register.</w:t>
      </w:r>
      <w:r w:rsidRPr="00362298">
        <w:t xml:space="preserve"> </w:t>
      </w:r>
    </w:p>
    <w:p w14:paraId="4A3D9A58" w14:textId="77777777" w:rsidR="008C7370" w:rsidRPr="00362298" w:rsidRDefault="00E53655" w:rsidP="00733CC3">
      <w:r w:rsidRPr="00362298">
        <w:t xml:space="preserve">If EIRs are asserted and the cascade is the highest priority active regular IR, the cascade is forwarded to the cores. </w:t>
      </w:r>
      <w:r w:rsidR="004347D0" w:rsidRPr="00362298">
        <w:t>After receiving the interrupt acknowledge signal from a core, the IRQMP unit writes the number of the asserted EIR line into the Extended Interrupt Identification Register.</w:t>
      </w:r>
      <w:r w:rsidR="00863733" w:rsidRPr="00362298">
        <w:t xml:space="preserve"> Thus, the ISR of the cascade has to send the acknowledge signal and afterwards read the EIR ID Register to call the correct ISR of the asserted EIR.</w:t>
      </w:r>
    </w:p>
    <w:p w14:paraId="3856F4EA" w14:textId="77777777" w:rsidR="00877106" w:rsidRPr="00362298" w:rsidRDefault="00877106" w:rsidP="00795B1F">
      <w:pPr>
        <w:pStyle w:val="berschrift3"/>
        <w:ind w:left="851" w:hanging="851"/>
      </w:pPr>
      <w:bookmarkStart w:id="298" w:name="_Toc187229205"/>
      <w:bookmarkStart w:id="299" w:name="_Toc313625431"/>
      <w:r w:rsidRPr="00362298">
        <w:t>Processor Status Monitoring</w:t>
      </w:r>
      <w:bookmarkEnd w:id="298"/>
      <w:bookmarkEnd w:id="299"/>
    </w:p>
    <w:p w14:paraId="7AFE91C4" w14:textId="77777777" w:rsidR="00877106" w:rsidRPr="00362298" w:rsidRDefault="00877106" w:rsidP="00733CC3">
      <w:r w:rsidRPr="00362298">
        <w:t>[This section is copied from RD04]</w:t>
      </w:r>
    </w:p>
    <w:p w14:paraId="132B0777" w14:textId="77777777" w:rsidR="001A31C8" w:rsidRPr="00362298" w:rsidRDefault="00877106" w:rsidP="00733CC3">
      <w:r w:rsidRPr="00362298">
        <w:t>The processor status can be monitored through the Multiprocessor Status Register. The STATUS field [15</w:t>
      </w:r>
      <w:proofErr w:type="gramStart"/>
      <w:r w:rsidRPr="00362298">
        <w:t>..0</w:t>
      </w:r>
      <w:proofErr w:type="gramEnd"/>
      <w:r w:rsidRPr="00362298">
        <w:t>] in this register indicates if a processor is halted (‘1’) or running (‘0’). A halted processor can be reset and restarted by writing a ‘1’ to its staus field. After reset, all processors except processor 0 are halted. When the system is properly initialized, processor 0 can start the remaining processors by writing to their STATUS bits.</w:t>
      </w:r>
    </w:p>
    <w:p w14:paraId="74CA0C10" w14:textId="77777777" w:rsidR="00877106" w:rsidRPr="00362298" w:rsidRDefault="006134F7" w:rsidP="00733CC3">
      <w:pPr>
        <w:pStyle w:val="berschrift2"/>
        <w:jc w:val="both"/>
        <w:rPr>
          <w:lang w:val="en-US"/>
        </w:rPr>
      </w:pPr>
      <w:r w:rsidRPr="00362298">
        <w:rPr>
          <w:lang w:val="en-US"/>
        </w:rPr>
        <w:t xml:space="preserve"> </w:t>
      </w:r>
      <w:r w:rsidRPr="00362298">
        <w:rPr>
          <w:lang w:val="en-US"/>
        </w:rPr>
        <w:tab/>
      </w:r>
      <w:bookmarkStart w:id="300" w:name="_Toc187229206"/>
      <w:bookmarkStart w:id="301" w:name="_Toc313625432"/>
      <w:r w:rsidR="00B7047C" w:rsidRPr="00362298">
        <w:rPr>
          <w:lang w:val="en-US"/>
        </w:rPr>
        <w:t>Internal Structure</w:t>
      </w:r>
      <w:bookmarkEnd w:id="300"/>
      <w:bookmarkEnd w:id="301"/>
    </w:p>
    <w:p w14:paraId="063DA59F" w14:textId="77777777" w:rsidR="00A004A2" w:rsidRPr="00362298" w:rsidRDefault="00A004A2" w:rsidP="00733CC3">
      <w:pPr>
        <w:pStyle w:val="Default"/>
        <w:spacing w:after="120"/>
        <w:jc w:val="both"/>
        <w:rPr>
          <w:lang w:val="en-US"/>
        </w:rPr>
      </w:pPr>
      <w:r w:rsidRPr="00362298">
        <w:rPr>
          <w:lang w:val="en-US"/>
        </w:rPr>
        <w:t xml:space="preserve">The source code is split into three files, </w:t>
      </w:r>
      <w:r w:rsidR="00733CC3" w:rsidRPr="00362298">
        <w:rPr>
          <w:lang w:val="en-US"/>
        </w:rPr>
        <w:t>‘</w:t>
      </w:r>
      <w:r w:rsidRPr="00362298">
        <w:rPr>
          <w:lang w:val="en-US"/>
        </w:rPr>
        <w:t xml:space="preserve">irqmpreg.h’, </w:t>
      </w:r>
      <w:r w:rsidR="00733CC3" w:rsidRPr="00362298">
        <w:rPr>
          <w:lang w:val="en-US"/>
        </w:rPr>
        <w:t>‘</w:t>
      </w:r>
      <w:r w:rsidRPr="00362298">
        <w:rPr>
          <w:lang w:val="en-US"/>
        </w:rPr>
        <w:t xml:space="preserve">irqmp.h’, and </w:t>
      </w:r>
      <w:r w:rsidR="00733CC3" w:rsidRPr="00362298">
        <w:rPr>
          <w:lang w:val="en-US"/>
        </w:rPr>
        <w:t>‘</w:t>
      </w:r>
      <w:r w:rsidRPr="00362298">
        <w:rPr>
          <w:lang w:val="en-US"/>
        </w:rPr>
        <w:t>irqmp.tpp’.</w:t>
      </w:r>
    </w:p>
    <w:p w14:paraId="06077625" w14:textId="77777777" w:rsidR="00733CC3" w:rsidRPr="00362298" w:rsidRDefault="00733CC3" w:rsidP="00795B1F">
      <w:pPr>
        <w:pStyle w:val="berschrift3"/>
        <w:ind w:left="851" w:hanging="851"/>
      </w:pPr>
      <w:bookmarkStart w:id="302" w:name="_Toc187229207"/>
      <w:bookmarkStart w:id="303" w:name="_Toc313625433"/>
      <w:r w:rsidRPr="00362298">
        <w:t>The irqmpreg</w:t>
      </w:r>
      <w:r w:rsidR="00E25C09">
        <w:t>isters</w:t>
      </w:r>
      <w:r w:rsidRPr="00362298">
        <w:t>.h File</w:t>
      </w:r>
      <w:bookmarkEnd w:id="302"/>
      <w:bookmarkEnd w:id="303"/>
    </w:p>
    <w:p w14:paraId="674C1173" w14:textId="77777777" w:rsidR="00A004A2" w:rsidRPr="00362298" w:rsidRDefault="00A004A2" w:rsidP="00733CC3">
      <w:pPr>
        <w:pStyle w:val="Default"/>
        <w:spacing w:after="120"/>
        <w:jc w:val="both"/>
        <w:rPr>
          <w:lang w:val="en-US"/>
        </w:rPr>
      </w:pPr>
      <w:r w:rsidRPr="00362298">
        <w:rPr>
          <w:lang w:val="en-US"/>
        </w:rPr>
        <w:t xml:space="preserve">The </w:t>
      </w:r>
      <w:r w:rsidR="00733CC3" w:rsidRPr="00362298">
        <w:rPr>
          <w:lang w:val="en-US"/>
        </w:rPr>
        <w:t>‘</w:t>
      </w:r>
      <w:r w:rsidRPr="00362298">
        <w:rPr>
          <w:lang w:val="en-US"/>
        </w:rPr>
        <w:t>irqmpreg.h’ file contains preprocessor definitions of register addresses and bit masks only. These definitions are made for programming convenience.</w:t>
      </w:r>
    </w:p>
    <w:p w14:paraId="6C4668D4" w14:textId="77777777" w:rsidR="00A004A2" w:rsidRPr="00362298" w:rsidRDefault="00A004A2" w:rsidP="00733CC3">
      <w:pPr>
        <w:pStyle w:val="Default"/>
        <w:spacing w:after="120"/>
        <w:jc w:val="both"/>
        <w:rPr>
          <w:lang w:val="en-US"/>
        </w:rPr>
      </w:pPr>
      <w:r w:rsidRPr="00362298">
        <w:rPr>
          <w:lang w:val="en-US"/>
        </w:rPr>
        <w:t>The write masks of the registers can be used to ensure that only permitted bits are set when writing to a register.</w:t>
      </w:r>
    </w:p>
    <w:p w14:paraId="6430771D" w14:textId="77777777" w:rsidR="00743695" w:rsidRPr="00362298" w:rsidRDefault="00A004A2" w:rsidP="00733CC3">
      <w:pPr>
        <w:pStyle w:val="Default"/>
        <w:spacing w:after="120"/>
        <w:jc w:val="both"/>
        <w:rPr>
          <w:lang w:val="en-US"/>
        </w:rPr>
      </w:pPr>
      <w:r w:rsidRPr="00362298">
        <w:rPr>
          <w:lang w:val="en-US"/>
        </w:rPr>
        <w:t>The default masks are written to the registers in the system</w:t>
      </w:r>
      <w:r w:rsidR="00733CC3" w:rsidRPr="00362298">
        <w:rPr>
          <w:lang w:val="en-US"/>
        </w:rPr>
        <w:t>-</w:t>
      </w:r>
      <w:r w:rsidRPr="00362298">
        <w:rPr>
          <w:lang w:val="en-US"/>
        </w:rPr>
        <w:t>reset function.</w:t>
      </w:r>
    </w:p>
    <w:p w14:paraId="3256752B" w14:textId="77777777" w:rsidR="00733CC3" w:rsidRPr="00362298" w:rsidRDefault="00733CC3" w:rsidP="00795B1F">
      <w:pPr>
        <w:pStyle w:val="berschrift3"/>
        <w:ind w:left="851" w:hanging="851"/>
      </w:pPr>
      <w:bookmarkStart w:id="304" w:name="_Toc187229208"/>
      <w:bookmarkStart w:id="305" w:name="_Toc313625434"/>
      <w:r w:rsidRPr="00362298">
        <w:t>The irqmp.h File</w:t>
      </w:r>
      <w:bookmarkEnd w:id="304"/>
      <w:bookmarkEnd w:id="305"/>
    </w:p>
    <w:p w14:paraId="39D9C019" w14:textId="77777777" w:rsidR="00733CC3" w:rsidRPr="00362298" w:rsidRDefault="00733CC3" w:rsidP="00733CC3">
      <w:pPr>
        <w:pStyle w:val="Default"/>
        <w:spacing w:after="120"/>
        <w:jc w:val="both"/>
        <w:rPr>
          <w:lang w:val="en-US"/>
        </w:rPr>
      </w:pPr>
      <w:r w:rsidRPr="00362298">
        <w:rPr>
          <w:lang w:val="en-US"/>
        </w:rPr>
        <w:t xml:space="preserve">The IRQMP unit </w:t>
      </w:r>
      <w:r w:rsidR="00CA34D8" w:rsidRPr="00362298">
        <w:rPr>
          <w:lang w:val="en-US"/>
        </w:rPr>
        <w:t>consists of only one class</w:t>
      </w:r>
      <w:r w:rsidRPr="00362298">
        <w:rPr>
          <w:lang w:val="en-US"/>
        </w:rPr>
        <w:t xml:space="preserve">. The ‘irqmp.h’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Details are given in section </w:t>
      </w:r>
      <w:r w:rsidR="00BA0425" w:rsidRPr="00362298">
        <w:rPr>
          <w:lang w:val="en-US"/>
        </w:rPr>
        <w:fldChar w:fldCharType="begin"/>
      </w:r>
      <w:r w:rsidRPr="00362298">
        <w:rPr>
          <w:lang w:val="en-US"/>
        </w:rPr>
        <w:instrText xml:space="preserve"> REF _Ref137525697 \r \h </w:instrText>
      </w:r>
      <w:r w:rsidR="00BA0425" w:rsidRPr="00362298">
        <w:rPr>
          <w:lang w:val="en-US"/>
        </w:rPr>
      </w:r>
      <w:r w:rsidR="00BA0425" w:rsidRPr="00362298">
        <w:rPr>
          <w:lang w:val="en-US"/>
        </w:rPr>
        <w:fldChar w:fldCharType="separate"/>
      </w:r>
      <w:r w:rsidR="00937609">
        <w:rPr>
          <w:lang w:val="en-US"/>
        </w:rPr>
        <w:t>8.3</w:t>
      </w:r>
      <w:r w:rsidR="00BA0425" w:rsidRPr="00362298">
        <w:rPr>
          <w:lang w:val="en-US"/>
        </w:rPr>
        <w:fldChar w:fldCharType="end"/>
      </w:r>
      <w:r w:rsidRPr="00362298">
        <w:rPr>
          <w:lang w:val="en-US"/>
        </w:rPr>
        <w:t>.</w:t>
      </w:r>
    </w:p>
    <w:p w14:paraId="71AB51E0" w14:textId="77777777" w:rsidR="00CA34D8" w:rsidRPr="00362298" w:rsidRDefault="00CA34D8" w:rsidP="00733CC3">
      <w:pPr>
        <w:pStyle w:val="Default"/>
        <w:spacing w:after="120"/>
        <w:jc w:val="both"/>
        <w:rPr>
          <w:lang w:val="en-US"/>
        </w:rPr>
      </w:pPr>
      <w:r w:rsidRPr="00362298">
        <w:rPr>
          <w:lang w:val="en-US"/>
        </w:rPr>
        <w:t xml:space="preserve">To ensure GreenReg compatibility, the Irqmp module needs to be a child module of a GreenReg Device. </w:t>
      </w:r>
      <w:r w:rsidR="00677D5E" w:rsidRPr="00362298">
        <w:rPr>
          <w:lang w:val="en-US"/>
        </w:rPr>
        <w:t>A gr_device is a t</w:t>
      </w:r>
      <w:r w:rsidR="000660EF">
        <w:rPr>
          <w:lang w:val="en-US"/>
        </w:rPr>
        <w:t>o</w:t>
      </w:r>
      <w:r w:rsidR="00677D5E" w:rsidRPr="00362298">
        <w:rPr>
          <w:lang w:val="en-US"/>
        </w:rPr>
        <w:t xml:space="preserve">p-level encapsulation for a complete functional unit </w:t>
      </w:r>
      <w:r w:rsidR="00677D5E" w:rsidRPr="00362298">
        <w:rPr>
          <w:lang w:val="en-US"/>
        </w:rPr>
        <w:lastRenderedPageBreak/>
        <w:t xml:space="preserve">and provides containment structures for other GreenReg elements, e.g. registers. </w:t>
      </w:r>
      <w:r w:rsidRPr="00362298">
        <w:rPr>
          <w:lang w:val="en-US"/>
        </w:rPr>
        <w:t xml:space="preserve">Thus, </w:t>
      </w:r>
      <w:r w:rsidR="00017DED" w:rsidRPr="00362298">
        <w:rPr>
          <w:lang w:val="en-US"/>
        </w:rPr>
        <w:t xml:space="preserve">the Irqmp class inherits </w:t>
      </w:r>
      <w:r w:rsidRPr="00362298">
        <w:rPr>
          <w:lang w:val="en-US"/>
        </w:rPr>
        <w:t>the gr_device class.</w:t>
      </w:r>
      <w:r w:rsidR="00515224" w:rsidRPr="00362298">
        <w:rPr>
          <w:lang w:val="en-US"/>
        </w:rPr>
        <w:t xml:space="preserve"> </w:t>
      </w:r>
    </w:p>
    <w:p w14:paraId="5470F390" w14:textId="77777777" w:rsidR="004C0C26" w:rsidRPr="00362298"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Pr="00362298">
        <w:rPr>
          <w:lang w:val="en-US"/>
        </w:rPr>
        <w:t xml:space="preserve"> </w:t>
      </w:r>
      <w:r w:rsidR="00D55D9B">
        <w:rPr>
          <w:lang w:val="en-US"/>
        </w:rPr>
        <w:t>P</w:t>
      </w:r>
      <w:r w:rsidRPr="00362298">
        <w:rPr>
          <w:lang w:val="en-US"/>
        </w:rPr>
        <w:t>rocesses are not used in the module.</w:t>
      </w:r>
    </w:p>
    <w:p w14:paraId="0C3CB874" w14:textId="77777777" w:rsidR="00D038FB" w:rsidRPr="00362298" w:rsidRDefault="00D55D9B" w:rsidP="00733CC3">
      <w:pPr>
        <w:pStyle w:val="Default"/>
        <w:spacing w:after="120"/>
        <w:jc w:val="both"/>
        <w:rPr>
          <w:lang w:val="en-US"/>
        </w:rPr>
      </w:pPr>
      <w:r>
        <w:rPr>
          <w:lang w:val="en-US"/>
        </w:rPr>
        <w:t>SystemC</w:t>
      </w:r>
      <w:r w:rsidR="004C0C26" w:rsidRPr="00362298">
        <w:rPr>
          <w:lang w:val="en-US"/>
        </w:rPr>
        <w:t xml:space="preserve"> processes are registered with the SystemC simulation kernel using the SystemC macro</w:t>
      </w:r>
      <w:r w:rsidR="00CA34D8" w:rsidRPr="00362298">
        <w:rPr>
          <w:lang w:val="en-US"/>
        </w:rPr>
        <w:t>,</w:t>
      </w:r>
      <w:r w:rsidR="004C0C26" w:rsidRPr="00362298">
        <w:rPr>
          <w:lang w:val="en-US"/>
        </w:rPr>
        <w:t xml:space="preserve"> SC_HAS_</w:t>
      </w:r>
      <w:proofErr w:type="gramStart"/>
      <w:r w:rsidR="004C0C26" w:rsidRPr="00362298">
        <w:rPr>
          <w:lang w:val="en-US"/>
        </w:rPr>
        <w:t>PROCESS(</w:t>
      </w:r>
      <w:proofErr w:type="gramEnd"/>
      <w:r w:rsidR="004C0C26" w:rsidRPr="00362298">
        <w:rPr>
          <w:lang w:val="en-US"/>
        </w:rPr>
        <w:t xml:space="preserve">). </w:t>
      </w:r>
      <w:r w:rsidR="002413F5" w:rsidRPr="00362298">
        <w:rPr>
          <w:lang w:val="en-US"/>
        </w:rPr>
        <w:t>In a similar fashion</w:t>
      </w:r>
      <w:r w:rsidR="004C0C26" w:rsidRPr="00362298">
        <w:rPr>
          <w:lang w:val="en-US"/>
        </w:rPr>
        <w:t xml:space="preserve">, the callback functions, which are hooked </w:t>
      </w:r>
      <w:r w:rsidR="00CA34D8" w:rsidRPr="00362298">
        <w:rPr>
          <w:lang w:val="en-US"/>
        </w:rPr>
        <w:t>to</w:t>
      </w:r>
      <w:r w:rsidR="004C0C26" w:rsidRPr="00362298">
        <w:rPr>
          <w:lang w:val="en-US"/>
        </w:rPr>
        <w:t xml:space="preserve"> the registers built with GreenReg, are registered with the SystemC simulation kernel using the GreenControl macro</w:t>
      </w:r>
      <w:r w:rsidR="00CA34D8" w:rsidRPr="00362298">
        <w:rPr>
          <w:lang w:val="en-US"/>
        </w:rPr>
        <w:t>,</w:t>
      </w:r>
      <w:r w:rsidR="004C0C26" w:rsidRPr="00362298">
        <w:rPr>
          <w:lang w:val="en-US"/>
        </w:rPr>
        <w:t xml:space="preserve"> GC_HAS_</w:t>
      </w:r>
      <w:proofErr w:type="gramStart"/>
      <w:r w:rsidR="004C0C26" w:rsidRPr="00362298">
        <w:rPr>
          <w:lang w:val="en-US"/>
        </w:rPr>
        <w:t>CALLBACKS(</w:t>
      </w:r>
      <w:proofErr w:type="gramEnd"/>
      <w:r w:rsidR="004C0C26" w:rsidRPr="00362298">
        <w:rPr>
          <w:lang w:val="en-US"/>
        </w:rPr>
        <w:t>).</w:t>
      </w:r>
    </w:p>
    <w:p w14:paraId="107CE527" w14:textId="77777777" w:rsidR="00751533" w:rsidRPr="00362298" w:rsidRDefault="00751533" w:rsidP="00795B1F">
      <w:pPr>
        <w:pStyle w:val="berschrift3"/>
        <w:ind w:left="851" w:hanging="851"/>
      </w:pPr>
      <w:bookmarkStart w:id="306" w:name="_Toc187229209"/>
      <w:bookmarkStart w:id="307" w:name="_Toc313625435"/>
      <w:r w:rsidRPr="00362298">
        <w:t>The irqmp.tpp file</w:t>
      </w:r>
      <w:bookmarkEnd w:id="306"/>
      <w:bookmarkEnd w:id="307"/>
    </w:p>
    <w:p w14:paraId="226FC6B0" w14:textId="77777777" w:rsidR="00017DED" w:rsidRPr="00362298" w:rsidRDefault="00DC1536" w:rsidP="00733CC3">
      <w:pPr>
        <w:pStyle w:val="Default"/>
        <w:spacing w:after="120"/>
        <w:jc w:val="both"/>
        <w:rPr>
          <w:lang w:val="en-US"/>
        </w:rPr>
      </w:pPr>
      <w:r w:rsidRPr="00362298">
        <w:rPr>
          <w:lang w:val="en-US"/>
        </w:rPr>
        <w:t>The ‘irqmp.tpp’ file is technically a header file, which is included at the bottom of the ‘irqmp.h’ file. It implements all the member functions of the Irqmp template class</w:t>
      </w:r>
      <w:r w:rsidR="000D5B23" w:rsidRPr="00362298">
        <w:rPr>
          <w:lang w:val="en-US"/>
        </w:rPr>
        <w:t>, including constructor and destructor.</w:t>
      </w:r>
    </w:p>
    <w:p w14:paraId="35260649" w14:textId="77777777" w:rsidR="000D5B23" w:rsidRPr="00362298" w:rsidRDefault="000D5B23" w:rsidP="00733CC3">
      <w:pPr>
        <w:pStyle w:val="Default"/>
        <w:spacing w:after="120"/>
        <w:jc w:val="both"/>
        <w:rPr>
          <w:lang w:val="en-US"/>
        </w:rPr>
      </w:pPr>
      <w:r w:rsidRPr="00362298">
        <w:rPr>
          <w:lang w:val="en-US"/>
        </w:rPr>
        <w:t>The destructor is explicitly defined to unregister the callback functions.</w:t>
      </w:r>
    </w:p>
    <w:p w14:paraId="0ECBE8C7" w14:textId="77777777" w:rsidR="00BE31ED" w:rsidRPr="00362298" w:rsidRDefault="000D5B23" w:rsidP="00733CC3">
      <w:pPr>
        <w:pStyle w:val="Default"/>
        <w:spacing w:after="120"/>
        <w:jc w:val="both"/>
        <w:rPr>
          <w:lang w:val="en-US"/>
        </w:rPr>
      </w:pPr>
      <w:r w:rsidRPr="00362298">
        <w:rPr>
          <w:lang w:val="en-US"/>
        </w:rPr>
        <w:t xml:space="preserve">The constructor </w:t>
      </w:r>
      <w:r w:rsidR="00E1062F" w:rsidRPr="00362298">
        <w:rPr>
          <w:lang w:val="en-US"/>
        </w:rPr>
        <w:t>configures the gr_device</w:t>
      </w:r>
      <w:r w:rsidR="00677D5E" w:rsidRPr="00362298">
        <w:rPr>
          <w:lang w:val="en-US"/>
        </w:rPr>
        <w:t xml:space="preserve"> and the bus interface. It constructs a GreenReg register container ‘r’, in which it implements all the registers listed in </w:t>
      </w:r>
      <w:r w:rsidR="00BA0425" w:rsidRPr="00362298">
        <w:rPr>
          <w:lang w:val="en-US"/>
        </w:rPr>
        <w:fldChar w:fldCharType="begin"/>
      </w:r>
      <w:r w:rsidR="00677D5E" w:rsidRPr="00362298">
        <w:rPr>
          <w:lang w:val="en-US"/>
        </w:rPr>
        <w:instrText xml:space="preserve"> REF _Ref137208275 \h </w:instrText>
      </w:r>
      <w:r w:rsidR="00BA0425" w:rsidRPr="00362298">
        <w:rPr>
          <w:lang w:val="en-US"/>
        </w:rPr>
      </w:r>
      <w:r w:rsidR="00BA0425" w:rsidRPr="00362298">
        <w:rPr>
          <w:lang w:val="en-US"/>
        </w:rPr>
        <w:fldChar w:fldCharType="separate"/>
      </w:r>
      <w:r w:rsidR="00937609" w:rsidRPr="008964C4">
        <w:rPr>
          <w:lang w:val="en-US"/>
        </w:rPr>
        <w:t>Table 21</w:t>
      </w:r>
      <w:r w:rsidR="00BA0425"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like in the following code snippet.</w:t>
      </w:r>
    </w:p>
    <w:p w14:paraId="3FADCDFE" w14:textId="77777777" w:rsidR="00BE31ED" w:rsidRPr="00376E6D" w:rsidRDefault="00376E6D" w:rsidP="00376E6D">
      <w:pPr>
        <w:pStyle w:val="Default"/>
        <w:pBdr>
          <w:top w:val="dotted" w:sz="4" w:space="1" w:color="auto"/>
          <w:left w:val="dotted" w:sz="4" w:space="4" w:color="auto"/>
          <w:bottom w:val="dotted" w:sz="4" w:space="1" w:color="auto"/>
          <w:right w:val="dotted" w:sz="4" w:space="4" w:color="auto"/>
        </w:pBdr>
        <w:rPr>
          <w:sz w:val="16"/>
          <w:lang w:val="en-US"/>
        </w:rPr>
      </w:pPr>
      <w:r w:rsidRPr="00376E6D">
        <w:rPr>
          <w:rStyle w:val="apple-style-span"/>
          <w:rFonts w:ascii="Courier New" w:hAnsi="Courier New" w:cs="Courier New"/>
          <w:color w:val="7F7F7F"/>
          <w:sz w:val="18"/>
          <w:szCs w:val="27"/>
          <w:lang w:val="en-US"/>
        </w:rPr>
        <w:t>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r.create_</w:t>
      </w:r>
      <w:proofErr w:type="gramStart"/>
      <w:r w:rsidRPr="00376E6D">
        <w:rPr>
          <w:rStyle w:val="apple-style-span"/>
          <w:rFonts w:ascii="Courier New" w:hAnsi="Courier New" w:cs="Courier New"/>
          <w:color w:val="262626"/>
          <w:sz w:val="18"/>
          <w:szCs w:val="27"/>
          <w:lang w:val="en-US"/>
        </w:rPr>
        <w:t>register(</w:t>
      </w:r>
      <w:proofErr w:type="gramEnd"/>
      <w:r w:rsidRPr="00376E6D">
        <w:rPr>
          <w:rStyle w:val="apple-style-span"/>
          <w:rFonts w:ascii="Courier New" w:hAnsi="Courier New" w:cs="Courier New"/>
          <w:b/>
          <w:bCs/>
          <w:color w:val="81C4E0"/>
          <w:sz w:val="18"/>
          <w:szCs w:val="27"/>
          <w:lang w:val="en-US"/>
        </w:rPr>
        <w:t>"pending"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 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p>
    <w:p w14:paraId="09C46FDB" w14:textId="77777777" w:rsidR="00BE31ED" w:rsidRPr="00362298" w:rsidRDefault="00BE31ED" w:rsidP="00733CC3">
      <w:pPr>
        <w:pStyle w:val="Default"/>
        <w:spacing w:after="120"/>
        <w:jc w:val="both"/>
        <w:rPr>
          <w:lang w:val="en-US"/>
        </w:rPr>
      </w:pPr>
      <w:r w:rsidRPr="00362298">
        <w:rPr>
          <w:lang w:val="en-US"/>
        </w:rPr>
        <w:t>The arguments to the ‘create_</w:t>
      </w:r>
      <w:proofErr w:type="gramStart"/>
      <w:r w:rsidRPr="00362298">
        <w:rPr>
          <w:lang w:val="en-US"/>
        </w:rPr>
        <w:t>register(</w:t>
      </w:r>
      <w:proofErr w:type="gramEnd"/>
      <w:r w:rsidRPr="00362298">
        <w:rPr>
          <w:lang w:val="en-US"/>
        </w:rPr>
        <w:t>)’ function are name, des</w:t>
      </w:r>
      <w:r w:rsidR="00B00D3B" w:rsidRPr="00362298">
        <w:rPr>
          <w:lang w:val="en-US"/>
        </w:rPr>
        <w:t>c</w:t>
      </w:r>
      <w:r w:rsidRPr="00362298">
        <w:rPr>
          <w:lang w:val="en-US"/>
        </w:rPr>
        <w:t>ription, offset, config</w:t>
      </w:r>
      <w:r w:rsidR="00B00D3B" w:rsidRPr="00362298">
        <w:rPr>
          <w:lang w:val="en-US"/>
        </w:rPr>
        <w:t>uration</w:t>
      </w:r>
      <w:r w:rsidRPr="00362298">
        <w:rPr>
          <w:lang w:val="en-US"/>
        </w:rPr>
        <w:t>, init value, write mask, reg</w:t>
      </w:r>
      <w:r w:rsidR="00B00D3B" w:rsidRPr="00362298">
        <w:rPr>
          <w:lang w:val="en-US"/>
        </w:rPr>
        <w:t>ister</w:t>
      </w:r>
      <w:r w:rsidRPr="00362298">
        <w:rPr>
          <w:lang w:val="en-US"/>
        </w:rPr>
        <w:t xml:space="preserve"> width,</w:t>
      </w:r>
      <w:r w:rsidR="00B00D3B" w:rsidRPr="00362298">
        <w:rPr>
          <w:lang w:val="en-US"/>
        </w:rPr>
        <w:t xml:space="preserve"> and lock mask. For a detailed description of these options, please refer to the GreenReg documentation.</w:t>
      </w:r>
    </w:p>
    <w:p w14:paraId="5003CB39" w14:textId="77777777" w:rsidR="00DE6CB4" w:rsidRPr="00362298" w:rsidRDefault="00677D5E" w:rsidP="00733CC3">
      <w:pPr>
        <w:pStyle w:val="Default"/>
        <w:spacing w:after="120"/>
        <w:jc w:val="both"/>
        <w:rPr>
          <w:lang w:val="en-US"/>
        </w:rPr>
      </w:pPr>
      <w:r w:rsidRPr="00362298">
        <w:rPr>
          <w:lang w:val="en-US"/>
        </w:rPr>
        <w:t>In addition</w:t>
      </w:r>
      <w:r w:rsidR="00B00D3B" w:rsidRPr="00362298">
        <w:rPr>
          <w:lang w:val="en-US"/>
        </w:rPr>
        <w:t xml:space="preserve"> to building the interface</w:t>
      </w:r>
      <w:r w:rsidRPr="00362298">
        <w:rPr>
          <w:lang w:val="en-US"/>
        </w:rPr>
        <w:t xml:space="preserve">, the constructor registers the sensitivity of the three SC_METHOD processes with the simulation kernel. </w:t>
      </w:r>
      <w:r w:rsidR="00AF6BED" w:rsidRPr="00362298">
        <w:rPr>
          <w:lang w:val="en-US"/>
        </w:rPr>
        <w:t xml:space="preserve">These processes are sensitive to signals that are not part of the standard AMBA interface and therefore cannot be implemented as callback functions hooked to </w:t>
      </w:r>
      <w:r w:rsidR="003909E1" w:rsidRPr="00362298">
        <w:rPr>
          <w:lang w:val="en-US"/>
        </w:rPr>
        <w:t xml:space="preserve">the </w:t>
      </w:r>
      <w:r w:rsidR="00AF6BED" w:rsidRPr="00362298">
        <w:rPr>
          <w:lang w:val="en-US"/>
        </w:rPr>
        <w:t>registers.</w:t>
      </w:r>
    </w:p>
    <w:p w14:paraId="3C98190E" w14:textId="77777777" w:rsidR="00DE6CB4" w:rsidRPr="00362298" w:rsidRDefault="00DE6CB4" w:rsidP="00733CC3">
      <w:pPr>
        <w:pStyle w:val="Default"/>
        <w:spacing w:after="120"/>
        <w:jc w:val="both"/>
        <w:rPr>
          <w:lang w:val="en-US"/>
        </w:rPr>
      </w:pPr>
      <w:r w:rsidRPr="00362298">
        <w:rPr>
          <w:lang w:val="en-US"/>
        </w:rPr>
        <w:t xml:space="preserve">The constructor only takes care of building the registers. For hooking the callback functions to </w:t>
      </w:r>
      <w:r w:rsidR="00C74273" w:rsidRPr="00362298">
        <w:rPr>
          <w:lang w:val="en-US"/>
        </w:rPr>
        <w:t xml:space="preserve">the registers, the </w:t>
      </w:r>
      <w:r w:rsidR="003909E1" w:rsidRPr="00362298">
        <w:rPr>
          <w:lang w:val="en-US"/>
        </w:rPr>
        <w:t xml:space="preserve">use of the </w:t>
      </w:r>
      <w:r w:rsidR="00C74273" w:rsidRPr="00362298">
        <w:rPr>
          <w:lang w:val="en-US"/>
        </w:rPr>
        <w:t>built-in SystemC function end_of_</w:t>
      </w:r>
      <w:proofErr w:type="gramStart"/>
      <w:r w:rsidR="00C74273" w:rsidRPr="00362298">
        <w:rPr>
          <w:lang w:val="en-US"/>
        </w:rPr>
        <w:t>elaboration(</w:t>
      </w:r>
      <w:proofErr w:type="gramEnd"/>
      <w:r w:rsidR="00C74273" w:rsidRPr="00362298">
        <w:rPr>
          <w:lang w:val="en-US"/>
        </w:rPr>
        <w:t xml:space="preserve">) is </w:t>
      </w:r>
      <w:r w:rsidR="003909E1" w:rsidRPr="00362298">
        <w:rPr>
          <w:lang w:val="en-US"/>
        </w:rPr>
        <w:t>required</w:t>
      </w:r>
      <w:r w:rsidR="00C74273" w:rsidRPr="00362298">
        <w:rPr>
          <w:lang w:val="en-US"/>
        </w:rPr>
        <w:t>. It is called at the end of the elaboration process, in which all instances of all models are built and all functions and processes are compiled. So after elaboration, the SystemC simulation kernel is made aware of the callback functions being hooked to the specific registers. This is achieved by subsequently using the GreenReg macros GR_FUNCTION and GR_SENSITIVE as shown exemplarily in the following code snippet.</w:t>
      </w:r>
    </w:p>
    <w:p w14:paraId="320615A3" w14:textId="77777777" w:rsidR="00743695" w:rsidRPr="00376E6D" w:rsidRDefault="00376E6D" w:rsidP="00376E6D">
      <w:pPr>
        <w:pStyle w:val="Default"/>
        <w:pBdr>
          <w:top w:val="dotted" w:sz="4" w:space="1" w:color="auto"/>
          <w:left w:val="dotted" w:sz="4" w:space="4" w:color="auto"/>
          <w:bottom w:val="dotted" w:sz="4" w:space="1" w:color="auto"/>
          <w:right w:val="dotted" w:sz="4" w:space="4" w:color="auto"/>
        </w:pBdr>
        <w:spacing w:after="120"/>
        <w:rPr>
          <w:sz w:val="18"/>
          <w:szCs w:val="18"/>
          <w:lang w:val="en-US"/>
        </w:rPr>
      </w:pPr>
      <w:r w:rsidRPr="00376E6D">
        <w:rPr>
          <w:rStyle w:val="apple-style-span"/>
          <w:rFonts w:ascii="Courier New" w:hAnsi="Courier New" w:cs="Courier New"/>
          <w:color w:val="7F7F7F"/>
          <w:sz w:val="18"/>
          <w:szCs w:val="18"/>
          <w:lang w:val="en-US"/>
        </w:rPr>
        <w:t>1</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w:t>
      </w:r>
      <w:proofErr w:type="gramStart"/>
      <w:r w:rsidRPr="00376E6D">
        <w:rPr>
          <w:rStyle w:val="apple-style-span"/>
          <w:rFonts w:ascii="Courier New" w:hAnsi="Courier New" w:cs="Courier New"/>
          <w:color w:val="262626"/>
          <w:sz w:val="18"/>
          <w:szCs w:val="18"/>
          <w:lang w:val="en-US"/>
        </w:rPr>
        <w:t>FUNCTION(</w:t>
      </w:r>
      <w:proofErr w:type="gramEnd"/>
      <w:r w:rsidRPr="00376E6D">
        <w:rPr>
          <w:rStyle w:val="apple-style-span"/>
          <w:rFonts w:ascii="Courier New" w:hAnsi="Courier New" w:cs="Courier New"/>
          <w:color w:val="262626"/>
          <w:sz w:val="18"/>
          <w:szCs w:val="18"/>
          <w:lang w:val="en-US"/>
        </w:rPr>
        <w:t>Irqmp, launch_irq);</w:t>
      </w:r>
      <w:r w:rsidRPr="00376E6D">
        <w:rPr>
          <w:rFonts w:ascii="Courier New" w:hAnsi="Courier New" w:cs="Courier New"/>
          <w:color w:val="262626"/>
          <w:sz w:val="18"/>
          <w:szCs w:val="18"/>
          <w:lang w:val="en-US"/>
        </w:rPr>
        <w:br/>
      </w:r>
      <w:r w:rsidRPr="00376E6D">
        <w:rPr>
          <w:rStyle w:val="apple-style-span"/>
          <w:rFonts w:ascii="Courier New" w:hAnsi="Courier New" w:cs="Courier New"/>
          <w:color w:val="7F7F7F"/>
          <w:sz w:val="18"/>
          <w:szCs w:val="18"/>
          <w:lang w:val="en-US"/>
        </w:rPr>
        <w:t>2</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GR_SENSITIVE(r[PENDING].add_rule(POST_WRITE,</w:t>
      </w:r>
      <w:r>
        <w:rPr>
          <w:rStyle w:val="apple-style-span"/>
          <w:rFonts w:ascii="Courier New" w:hAnsi="Courier New" w:cs="Courier New"/>
          <w:color w:val="262626"/>
          <w:sz w:val="18"/>
          <w:szCs w:val="18"/>
          <w:lang w:val="en-US"/>
        </w:rPr>
        <w:t xml:space="preserve"> </w:t>
      </w:r>
      <w:r w:rsidRPr="00376E6D">
        <w:rPr>
          <w:rStyle w:val="apple-style-span"/>
          <w:rFonts w:ascii="Courier New" w:hAnsi="Courier New" w:cs="Courier New"/>
          <w:b/>
          <w:bCs/>
          <w:color w:val="81C4E0"/>
          <w:sz w:val="18"/>
          <w:szCs w:val="18"/>
          <w:lang w:val="en-US"/>
        </w:rPr>
        <w:t>"launch_irq"</w:t>
      </w:r>
      <w:r w:rsidRPr="00376E6D">
        <w:rPr>
          <w:rStyle w:val="apple-style-span"/>
          <w:rFonts w:ascii="Courier New" w:hAnsi="Courier New" w:cs="Courier New"/>
          <w:color w:val="262626"/>
          <w:sz w:val="18"/>
          <w:szCs w:val="18"/>
          <w:lang w:val="en-US"/>
        </w:rPr>
        <w:t>, NOTIFY));</w:t>
      </w:r>
    </w:p>
    <w:p w14:paraId="2E78E91B" w14:textId="77777777" w:rsidR="00B00D3B" w:rsidRPr="00362298" w:rsidRDefault="00EC2403" w:rsidP="00733CC3">
      <w:pPr>
        <w:pStyle w:val="Default"/>
        <w:spacing w:after="120"/>
        <w:jc w:val="both"/>
        <w:rPr>
          <w:lang w:val="en-US"/>
        </w:rPr>
      </w:pPr>
      <w:r w:rsidRPr="00362298">
        <w:rPr>
          <w:lang w:val="en-US"/>
        </w:rPr>
        <w:t xml:space="preserve">This code hooks the ‘launch_irq’ callback function of the gr_device ‘Irqmp’ to the register administrated by the register container ‘r’ at the address ‘PENDING’, which has been defined to be 0x04 in a preprocessor directive. The ‘POST_WRITE’ argument indicates </w:t>
      </w:r>
      <w:r w:rsidRPr="00362298">
        <w:rPr>
          <w:lang w:val="en-US"/>
        </w:rPr>
        <w:lastRenderedPageBreak/>
        <w:t xml:space="preserve">that the callback function is to be called after a write access to the register. The ‘NOTIFY’ argument simply indicates that the function is to be called at every write access without any </w:t>
      </w:r>
      <w:r w:rsidR="006A5C6A" w:rsidRPr="00362298">
        <w:rPr>
          <w:lang w:val="en-US"/>
        </w:rPr>
        <w:t xml:space="preserve">conditions or </w:t>
      </w:r>
      <w:r w:rsidRPr="00362298">
        <w:rPr>
          <w:lang w:val="en-US"/>
        </w:rPr>
        <w:t>parameters. ‘POST_WRITE’ and ‘NOTIFY’ are</w:t>
      </w:r>
      <w:r w:rsidR="00BE31ED" w:rsidRPr="00362298">
        <w:rPr>
          <w:lang w:val="en-US"/>
        </w:rPr>
        <w:t xml:space="preserve"> the only options used with the ‘add_</w:t>
      </w:r>
      <w:proofErr w:type="gramStart"/>
      <w:r w:rsidR="00BE31ED" w:rsidRPr="00362298">
        <w:rPr>
          <w:lang w:val="en-US"/>
        </w:rPr>
        <w:t>rule(</w:t>
      </w:r>
      <w:proofErr w:type="gramEnd"/>
      <w:r w:rsidR="00BE31ED" w:rsidRPr="00362298">
        <w:rPr>
          <w:lang w:val="en-US"/>
        </w:rPr>
        <w:t>)’ function within the IRQMP module.</w:t>
      </w:r>
    </w:p>
    <w:p w14:paraId="6F9370F2" w14:textId="77777777" w:rsidR="004B5AEE" w:rsidRPr="00362298" w:rsidRDefault="006A5C6A" w:rsidP="00733CC3">
      <w:pPr>
        <w:pStyle w:val="Default"/>
        <w:spacing w:after="120"/>
        <w:jc w:val="both"/>
        <w:rPr>
          <w:lang w:val="en-US"/>
        </w:rPr>
      </w:pPr>
      <w:r w:rsidRPr="00362298">
        <w:rPr>
          <w:lang w:val="en-US"/>
        </w:rPr>
        <w:t xml:space="preserve">The member functions of the module merely implement its functionality as described in Section </w:t>
      </w:r>
      <w:r w:rsidR="00746AFE" w:rsidRPr="00362298">
        <w:rPr>
          <w:lang w:val="en-US"/>
        </w:rPr>
        <w:t>8.1</w:t>
      </w:r>
      <w:r w:rsidR="004B5AEE" w:rsidRPr="00362298">
        <w:rPr>
          <w:lang w:val="en-US"/>
        </w:rPr>
        <w:t xml:space="preserve"> and therefore do not need to be explained explicitly. There are no interdependencies between the functions. The function names have been chosen to be self-explanatory.</w:t>
      </w:r>
    </w:p>
    <w:p w14:paraId="0660E057" w14:textId="77777777" w:rsidR="004B5AEE" w:rsidRPr="00362298" w:rsidRDefault="004B5AEE" w:rsidP="00733CC3">
      <w:pPr>
        <w:pStyle w:val="Default"/>
        <w:spacing w:after="120"/>
        <w:jc w:val="both"/>
        <w:rPr>
          <w:lang w:val="en-US"/>
        </w:rPr>
      </w:pPr>
      <w:r w:rsidRPr="00362298">
        <w:rPr>
          <w:lang w:val="en-US"/>
        </w:rPr>
        <w:t>As the IRQMP unit consists of combinational logic only (except for the interface registers), the implementation of the temporal behavior is rather simple. We assume that each operation will be completed within one clock cycle. Hence, there is no use of different implementations for LT and AT modeling.</w:t>
      </w:r>
    </w:p>
    <w:p w14:paraId="4D8B16C9" w14:textId="77777777" w:rsidR="004B5AEE" w:rsidRPr="00362298" w:rsidRDefault="004B5AEE" w:rsidP="00733CC3">
      <w:pPr>
        <w:pStyle w:val="Default"/>
        <w:spacing w:after="120"/>
        <w:jc w:val="both"/>
        <w:rPr>
          <w:lang w:val="en-US"/>
        </w:rPr>
      </w:pPr>
      <w:r w:rsidRPr="00362298">
        <w:rPr>
          <w:lang w:val="en-US"/>
        </w:rPr>
        <w:t>For the callback functions, the delay of one clock cycle can simply be achieved by using ‘GR_DELAYED_SENSITIVE’ instead of ‘GR_SENSITIVE’ during the callback registration within the ‘end_of_elaboration()’ function.</w:t>
      </w:r>
    </w:p>
    <w:p w14:paraId="6BF60B29" w14:textId="77777777" w:rsidR="00EC2403" w:rsidRPr="00362298" w:rsidRDefault="004B5AEE" w:rsidP="00733CC3">
      <w:pPr>
        <w:pStyle w:val="Default"/>
        <w:spacing w:after="120"/>
        <w:jc w:val="both"/>
        <w:rPr>
          <w:lang w:val="en-US"/>
        </w:rPr>
      </w:pPr>
      <w:r w:rsidRPr="00362298">
        <w:rPr>
          <w:lang w:val="en-US"/>
        </w:rPr>
        <w:t xml:space="preserve">For the SC_METHOD processes, the delay is modeled by temporarily overriding the static sensitivity of the methods by using </w:t>
      </w:r>
      <w:r w:rsidR="00E9690A" w:rsidRPr="00362298">
        <w:rPr>
          <w:lang w:val="en-US"/>
        </w:rPr>
        <w:t>the SystemC ‘next_</w:t>
      </w:r>
      <w:proofErr w:type="gramStart"/>
      <w:r w:rsidR="00E9690A" w:rsidRPr="00362298">
        <w:rPr>
          <w:lang w:val="en-US"/>
        </w:rPr>
        <w:t>trigger(</w:t>
      </w:r>
      <w:proofErr w:type="gramEnd"/>
      <w:r w:rsidR="00E9690A" w:rsidRPr="00362298">
        <w:rPr>
          <w:lang w:val="en-US"/>
        </w:rPr>
        <w:t xml:space="preserve">)’ function with a constant delay. </w:t>
      </w:r>
      <w:proofErr w:type="gramStart"/>
      <w:r w:rsidR="00E9690A" w:rsidRPr="00362298">
        <w:rPr>
          <w:lang w:val="en-US"/>
        </w:rPr>
        <w:t>That way the SC_METHOD is always called twice – once to model the delay and once to model the functionality.</w:t>
      </w:r>
      <w:proofErr w:type="gramEnd"/>
      <w:r w:rsidR="004873E7" w:rsidRPr="00362298">
        <w:rPr>
          <w:lang w:val="en-US"/>
        </w:rPr>
        <w:t xml:space="preserve"> As no wait statements are required, this way of modeling allows maximum simulation performance.</w:t>
      </w:r>
    </w:p>
    <w:p w14:paraId="5917248C" w14:textId="77777777" w:rsidR="00362298" w:rsidRPr="00362298" w:rsidRDefault="003646DC" w:rsidP="00733CC3">
      <w:pPr>
        <w:pStyle w:val="berschrift2"/>
        <w:jc w:val="both"/>
        <w:rPr>
          <w:lang w:val="en-US"/>
        </w:rPr>
      </w:pPr>
      <w:r w:rsidRPr="00362298">
        <w:rPr>
          <w:lang w:val="en-US"/>
        </w:rPr>
        <w:tab/>
      </w:r>
      <w:bookmarkStart w:id="308" w:name="_Ref137525623"/>
      <w:bookmarkStart w:id="309" w:name="_Ref137525697"/>
      <w:bookmarkStart w:id="310" w:name="_Toc187229210"/>
      <w:bookmarkStart w:id="311" w:name="_Toc313625436"/>
      <w:r w:rsidRPr="00362298">
        <w:rPr>
          <w:lang w:val="en-US"/>
        </w:rPr>
        <w:t>Parametrization Options</w:t>
      </w:r>
      <w:bookmarkEnd w:id="308"/>
      <w:bookmarkEnd w:id="309"/>
      <w:bookmarkEnd w:id="310"/>
      <w:bookmarkEnd w:id="311"/>
    </w:p>
    <w:p w14:paraId="67E1E40D" w14:textId="77777777" w:rsidR="00A47310" w:rsidRDefault="00362298" w:rsidP="00BF50C6">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w:t>
      </w:r>
      <w:r w:rsidR="004B0A2D">
        <w:rPr>
          <w:lang w:val="en-US"/>
        </w:rPr>
        <w:t>constructor</w:t>
      </w:r>
      <w:r>
        <w:rPr>
          <w:lang w:val="en-US"/>
        </w:rPr>
        <w:t xml:space="preserve"> parameters in the SystemC module. The parameters are summarized in </w:t>
      </w:r>
      <w:r w:rsidR="00BA0425">
        <w:rPr>
          <w:lang w:val="en-US"/>
        </w:rPr>
        <w:fldChar w:fldCharType="begin"/>
      </w:r>
      <w:r w:rsidR="004B0A2D">
        <w:rPr>
          <w:lang w:val="en-US"/>
        </w:rPr>
        <w:instrText xml:space="preserve"> REF _Ref144465317 \h </w:instrText>
      </w:r>
      <w:r w:rsidR="00BA0425">
        <w:rPr>
          <w:lang w:val="en-US"/>
        </w:rPr>
      </w:r>
      <w:r w:rsidR="00BA0425">
        <w:rPr>
          <w:lang w:val="en-US"/>
        </w:rPr>
        <w:fldChar w:fldCharType="separate"/>
      </w:r>
      <w:r w:rsidR="00937609">
        <w:t xml:space="preserve">Table </w:t>
      </w:r>
      <w:r w:rsidR="00937609">
        <w:rPr>
          <w:noProof/>
        </w:rPr>
        <w:t>22</w:t>
      </w:r>
      <w:r w:rsidR="00BA0425">
        <w:rPr>
          <w:lang w:val="en-US"/>
        </w:rPr>
        <w:fldChar w:fldCharType="end"/>
      </w:r>
      <w:r w:rsidR="004B0A2D">
        <w:rPr>
          <w:lang w:val="en-US"/>
        </w:rPr>
        <w:t>.</w:t>
      </w:r>
    </w:p>
    <w:p w14:paraId="5FF6B4B7" w14:textId="77777777" w:rsidR="00362298" w:rsidRDefault="00362298" w:rsidP="00BF50C6">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1481"/>
        <w:gridCol w:w="4905"/>
        <w:gridCol w:w="2126"/>
        <w:gridCol w:w="1140"/>
      </w:tblGrid>
      <w:tr w:rsidR="00BF50C6" w:rsidRPr="00362298" w14:paraId="17ECA827" w14:textId="77777777">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14:paraId="167FC333" w14:textId="77777777" w:rsidR="00BF50C6" w:rsidRPr="009322EA" w:rsidRDefault="00BF50C6"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14:paraId="3E703286" w14:textId="77777777" w:rsidR="00BF50C6" w:rsidRPr="009322EA" w:rsidRDefault="00BF50C6"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14:paraId="714F24F4" w14:textId="77777777" w:rsidR="00BF50C6" w:rsidRPr="009322EA" w:rsidRDefault="00BF50C6"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14:paraId="0449A286" w14:textId="77777777" w:rsidR="00BF50C6" w:rsidRPr="009322EA" w:rsidRDefault="00BF50C6" w:rsidP="00733CC3">
            <w:pPr>
              <w:rPr>
                <w:b/>
              </w:rPr>
            </w:pPr>
            <w:r w:rsidRPr="009322EA">
              <w:rPr>
                <w:b/>
              </w:rPr>
              <w:t>Default</w:t>
            </w:r>
          </w:p>
        </w:tc>
      </w:tr>
      <w:tr w:rsidR="00BF50C6" w:rsidRPr="00362298" w14:paraId="5E3FBAB6" w14:textId="77777777">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14:paraId="6CFB9FDB" w14:textId="77777777" w:rsidR="00BF50C6" w:rsidRPr="009322EA" w:rsidRDefault="00BF50C6" w:rsidP="00733CC3">
            <w:r w:rsidRPr="009322EA">
              <w:t>pindex</w:t>
            </w:r>
          </w:p>
        </w:tc>
        <w:tc>
          <w:tcPr>
            <w:tcW w:w="4905" w:type="dxa"/>
            <w:tcBorders>
              <w:top w:val="single" w:sz="24" w:space="0" w:color="auto"/>
              <w:left w:val="single" w:sz="6" w:space="0" w:color="000000"/>
              <w:bottom w:val="single" w:sz="6" w:space="0" w:color="000000"/>
              <w:right w:val="single" w:sz="8" w:space="0" w:color="auto"/>
            </w:tcBorders>
          </w:tcPr>
          <w:p w14:paraId="0C307D89" w14:textId="77777777" w:rsidR="00BF50C6" w:rsidRPr="009322EA" w:rsidRDefault="00BF50C6" w:rsidP="00733CC3">
            <w:r w:rsidRPr="009322EA">
              <w:t>Selects which APB select signal (PSEL) will be used to access the IRQMP unit</w:t>
            </w:r>
          </w:p>
        </w:tc>
        <w:tc>
          <w:tcPr>
            <w:tcW w:w="2126" w:type="dxa"/>
            <w:tcBorders>
              <w:top w:val="single" w:sz="24" w:space="0" w:color="auto"/>
              <w:left w:val="single" w:sz="8" w:space="0" w:color="auto"/>
              <w:bottom w:val="single" w:sz="8" w:space="0" w:color="auto"/>
              <w:right w:val="single" w:sz="8" w:space="0" w:color="auto"/>
            </w:tcBorders>
          </w:tcPr>
          <w:p w14:paraId="3B4CB6AE" w14:textId="77777777" w:rsidR="009322EA" w:rsidRPr="009322EA" w:rsidRDefault="009322EA" w:rsidP="00733CC3">
            <w:r w:rsidRPr="009322EA">
              <w:t xml:space="preserve">0 to </w:t>
            </w:r>
          </w:p>
          <w:p w14:paraId="0908F6C0" w14:textId="77777777" w:rsidR="00BF50C6" w:rsidRPr="009322EA" w:rsidRDefault="009322EA" w:rsidP="009322EA">
            <w:pPr>
              <w:spacing w:before="0"/>
            </w:pPr>
            <w:r w:rsidRPr="009322EA">
              <w:t>NAPBMAX – 1</w:t>
            </w:r>
          </w:p>
        </w:tc>
        <w:tc>
          <w:tcPr>
            <w:tcW w:w="1140" w:type="dxa"/>
            <w:tcBorders>
              <w:top w:val="single" w:sz="24" w:space="0" w:color="auto"/>
              <w:left w:val="single" w:sz="8" w:space="0" w:color="auto"/>
              <w:bottom w:val="single" w:sz="6" w:space="0" w:color="000000"/>
              <w:right w:val="single" w:sz="24" w:space="0" w:color="auto"/>
            </w:tcBorders>
          </w:tcPr>
          <w:p w14:paraId="37EEC671" w14:textId="77777777" w:rsidR="00BF50C6" w:rsidRPr="009322EA" w:rsidRDefault="009322EA" w:rsidP="00733CC3">
            <w:r w:rsidRPr="009322EA">
              <w:t>0</w:t>
            </w:r>
          </w:p>
        </w:tc>
      </w:tr>
      <w:tr w:rsidR="00BF50C6" w:rsidRPr="00362298" w14:paraId="07FF0A51" w14:textId="77777777">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14:paraId="4DEAB3E7" w14:textId="77777777" w:rsidR="00BF50C6" w:rsidRPr="009322EA" w:rsidRDefault="00BF50C6"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14:paraId="40049250" w14:textId="77777777" w:rsidR="00BF50C6" w:rsidRPr="009322EA" w:rsidRDefault="00BF50C6"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14:paraId="0A6DE866" w14:textId="77777777" w:rsidR="00BF50C6" w:rsidRPr="009322EA" w:rsidRDefault="009322E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14:paraId="357942A8" w14:textId="77777777" w:rsidR="00BF50C6" w:rsidRPr="009322EA" w:rsidRDefault="009322EA" w:rsidP="00733CC3">
            <w:pPr>
              <w:rPr>
                <w:szCs w:val="18"/>
              </w:rPr>
            </w:pPr>
            <w:r w:rsidRPr="009322EA">
              <w:rPr>
                <w:szCs w:val="18"/>
              </w:rPr>
              <w:t>0</w:t>
            </w:r>
          </w:p>
        </w:tc>
      </w:tr>
      <w:tr w:rsidR="00BF50C6" w:rsidRPr="00362298" w14:paraId="61FA75AA" w14:textId="77777777">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14:paraId="5E3B6C63" w14:textId="77777777" w:rsidR="00BF50C6" w:rsidRPr="009322EA" w:rsidRDefault="00BF50C6"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tcPr>
          <w:p w14:paraId="28B9FD30" w14:textId="77777777" w:rsidR="00BF50C6" w:rsidRPr="009322EA" w:rsidRDefault="00BF50C6"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tcPr>
          <w:p w14:paraId="0232F182" w14:textId="77777777" w:rsidR="00BF50C6" w:rsidRPr="009322EA" w:rsidRDefault="009322E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tcPr>
          <w:p w14:paraId="7767BE3F" w14:textId="77777777" w:rsidR="00BF50C6" w:rsidRPr="009322EA" w:rsidRDefault="009322EA" w:rsidP="00733CC3">
            <w:r w:rsidRPr="009322EA">
              <w:t>4095</w:t>
            </w:r>
          </w:p>
        </w:tc>
      </w:tr>
      <w:tr w:rsidR="00BF50C6" w:rsidRPr="00362298" w14:paraId="643F3FB9" w14:textId="77777777">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14:paraId="6080F890" w14:textId="77777777" w:rsidR="00BF50C6" w:rsidRPr="009322EA" w:rsidRDefault="00BF50C6"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14:paraId="4ECC852D" w14:textId="77777777" w:rsidR="00BF50C6" w:rsidRPr="009322EA" w:rsidRDefault="00BF50C6"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14:paraId="171DF986" w14:textId="77777777" w:rsidR="00BF50C6" w:rsidRPr="009322EA" w:rsidRDefault="009322E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14:paraId="73FA4BEA" w14:textId="77777777" w:rsidR="00BF50C6" w:rsidRPr="009322EA" w:rsidRDefault="009322EA" w:rsidP="00733CC3">
            <w:r w:rsidRPr="009322EA">
              <w:t>1</w:t>
            </w:r>
          </w:p>
        </w:tc>
      </w:tr>
      <w:tr w:rsidR="00BF50C6" w:rsidRPr="00362298" w14:paraId="345716E5" w14:textId="77777777">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697C95D0" w14:textId="77777777" w:rsidR="00BF50C6" w:rsidRPr="009322EA" w:rsidRDefault="00BF50C6" w:rsidP="00733CC3">
            <w:r w:rsidRPr="009322EA">
              <w:t>eirq</w:t>
            </w:r>
          </w:p>
        </w:tc>
        <w:tc>
          <w:tcPr>
            <w:tcW w:w="4905"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6B8C4532" w14:textId="77777777" w:rsidR="00BF50C6" w:rsidRPr="009322EA" w:rsidRDefault="00BF50C6" w:rsidP="00BF50C6">
            <w:r w:rsidRPr="009322EA">
              <w:t xml:space="preserve">The cascade line of EIRs </w:t>
            </w:r>
          </w:p>
        </w:tc>
        <w:tc>
          <w:tcPr>
            <w:tcW w:w="2126" w:type="dxa"/>
            <w:tcBorders>
              <w:top w:val="single" w:sz="8" w:space="0" w:color="auto"/>
              <w:left w:val="single" w:sz="8" w:space="0" w:color="auto"/>
              <w:bottom w:val="single" w:sz="24" w:space="0" w:color="auto"/>
              <w:right w:val="single" w:sz="8" w:space="0" w:color="auto"/>
            </w:tcBorders>
            <w:shd w:val="solid" w:color="FFFFFF" w:themeColor="background1" w:fill="auto"/>
          </w:tcPr>
          <w:p w14:paraId="7F4779EF" w14:textId="77777777" w:rsidR="00BF50C6" w:rsidRPr="009322EA" w:rsidRDefault="009322EA" w:rsidP="00733CC3">
            <w:r w:rsidRPr="009322EA">
              <w:t>0 to 15</w:t>
            </w:r>
          </w:p>
        </w:tc>
        <w:tc>
          <w:tcPr>
            <w:tcW w:w="1140"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741DBFE1" w14:textId="77777777" w:rsidR="00BF50C6" w:rsidRPr="009322EA" w:rsidRDefault="009322EA" w:rsidP="00733CC3">
            <w:r w:rsidRPr="009322EA">
              <w:t>0</w:t>
            </w:r>
          </w:p>
        </w:tc>
      </w:tr>
    </w:tbl>
    <w:p w14:paraId="0C162849" w14:textId="77777777" w:rsidR="003646DC" w:rsidRPr="00362298" w:rsidRDefault="0083056B" w:rsidP="0083056B">
      <w:pPr>
        <w:pStyle w:val="Beschriftung"/>
        <w:jc w:val="center"/>
      </w:pPr>
      <w:bookmarkStart w:id="312" w:name="_Ref144465317"/>
      <w:bookmarkStart w:id="313" w:name="_Toc146338659"/>
      <w:r>
        <w:t xml:space="preserve">Table </w:t>
      </w:r>
      <w:r w:rsidR="00BA0425">
        <w:fldChar w:fldCharType="begin"/>
      </w:r>
      <w:r w:rsidR="001D2F47">
        <w:instrText xml:space="preserve"> SEQ Table \* ARABIC </w:instrText>
      </w:r>
      <w:r w:rsidR="00BA0425">
        <w:fldChar w:fldCharType="separate"/>
      </w:r>
      <w:r w:rsidR="008964C4">
        <w:rPr>
          <w:noProof/>
        </w:rPr>
        <w:t>22</w:t>
      </w:r>
      <w:r w:rsidR="00BA0425">
        <w:rPr>
          <w:noProof/>
        </w:rPr>
        <w:fldChar w:fldCharType="end"/>
      </w:r>
      <w:bookmarkEnd w:id="312"/>
      <w:r>
        <w:t xml:space="preserve"> - Template Parameters</w:t>
      </w:r>
      <w:bookmarkEnd w:id="313"/>
    </w:p>
    <w:p w14:paraId="49142ADF" w14:textId="77777777" w:rsidR="00BF50C6" w:rsidRPr="004A5667" w:rsidRDefault="003646DC" w:rsidP="00BF50C6">
      <w:pPr>
        <w:pStyle w:val="berschrift2"/>
        <w:jc w:val="both"/>
        <w:rPr>
          <w:lang w:val="en-US"/>
        </w:rPr>
      </w:pPr>
      <w:r w:rsidRPr="00362298">
        <w:rPr>
          <w:lang w:val="en-US"/>
        </w:rPr>
        <w:tab/>
      </w:r>
      <w:bookmarkStart w:id="314" w:name="_Ref137526662"/>
      <w:bookmarkStart w:id="315" w:name="_Toc187229211"/>
      <w:bookmarkStart w:id="316" w:name="_Toc313625437"/>
      <w:r w:rsidRPr="00362298">
        <w:rPr>
          <w:lang w:val="en-US"/>
        </w:rPr>
        <w:t>Interface</w:t>
      </w:r>
      <w:bookmarkEnd w:id="314"/>
      <w:bookmarkEnd w:id="315"/>
      <w:bookmarkEnd w:id="316"/>
    </w:p>
    <w:p w14:paraId="25BD8940" w14:textId="77777777" w:rsidR="00795B1F" w:rsidRDefault="004A5667" w:rsidP="00A47310">
      <w:r w:rsidRPr="004A5667">
        <w:t>The interface of the IRQMP unit can be divided in two parts</w:t>
      </w:r>
      <w:r w:rsidR="00795B1F">
        <w:t>, AP</w:t>
      </w:r>
      <w:r>
        <w:t>B bus communication and direct processor communication</w:t>
      </w:r>
      <w:r w:rsidRPr="004A5667">
        <w:t xml:space="preserve">. </w:t>
      </w:r>
    </w:p>
    <w:p w14:paraId="734726BA" w14:textId="77777777" w:rsidR="00795B1F" w:rsidRDefault="00795B1F" w:rsidP="00795B1F">
      <w:pPr>
        <w:pStyle w:val="berschrift3"/>
        <w:ind w:left="851" w:hanging="851"/>
      </w:pPr>
      <w:bookmarkStart w:id="317" w:name="_Toc187229212"/>
      <w:bookmarkStart w:id="318" w:name="_Toc313625438"/>
      <w:r>
        <w:t>APB Bus Communication</w:t>
      </w:r>
      <w:bookmarkEnd w:id="317"/>
      <w:bookmarkEnd w:id="318"/>
    </w:p>
    <w:p w14:paraId="0BA59C8B" w14:textId="77777777" w:rsidR="00BC697B" w:rsidRDefault="00BC697B" w:rsidP="00A47310">
      <w:r>
        <w:lastRenderedPageBreak/>
        <w:t>The A</w:t>
      </w:r>
      <w:r w:rsidR="00795B1F">
        <w:t>P</w:t>
      </w:r>
      <w:r>
        <w:t xml:space="preserve">B bus communication mainly consists of the registers listed in </w:t>
      </w:r>
      <w:r w:rsidR="00BA0425">
        <w:fldChar w:fldCharType="begin"/>
      </w:r>
      <w:r>
        <w:instrText xml:space="preserve"> REF _Ref137208275 \h </w:instrText>
      </w:r>
      <w:r w:rsidR="00BA0425">
        <w:fldChar w:fldCharType="separate"/>
      </w:r>
      <w:r w:rsidR="00937609" w:rsidRPr="00362298">
        <w:t xml:space="preserve">Table </w:t>
      </w:r>
      <w:r w:rsidR="00937609">
        <w:rPr>
          <w:noProof/>
        </w:rPr>
        <w:t>21</w:t>
      </w:r>
      <w:r w:rsidR="00BA0425">
        <w:fldChar w:fldCharType="end"/>
      </w:r>
      <w:r w:rsidR="005C50C2">
        <w:t>. In addition, the reset signal</w:t>
      </w:r>
      <w:r>
        <w:t xml:space="preserve"> and the irq</w:t>
      </w:r>
      <w:r w:rsidR="003F3E99">
        <w:t>_in</w:t>
      </w:r>
      <w:r>
        <w:t xml:space="preserve"> </w:t>
      </w:r>
      <w:r w:rsidR="003F3E99">
        <w:t xml:space="preserve">signal </w:t>
      </w:r>
      <w:proofErr w:type="gramStart"/>
      <w:r>
        <w:t>is</w:t>
      </w:r>
      <w:proofErr w:type="gramEnd"/>
      <w:r w:rsidR="003F3E99">
        <w:t xml:space="preserve"> implemented to model</w:t>
      </w:r>
      <w:r>
        <w:t xml:space="preserve"> the inpu</w:t>
      </w:r>
      <w:r w:rsidR="003F3E99">
        <w:t>t vector of the interrupt lines from the bus.</w:t>
      </w:r>
    </w:p>
    <w:p w14:paraId="6B73346B" w14:textId="77777777" w:rsidR="00D558FA" w:rsidRDefault="00795B1F" w:rsidP="00A47310">
      <w:r>
        <w:t xml:space="preserve">All registers can be written to configure or operate the IRQMP unit. As the only exception, the Extended Interrupt Identification Register is a read-only register. The function and configuration options of the registers are described in </w:t>
      </w:r>
      <w:r w:rsidR="00B5323B">
        <w:t>full detail in section 54.3 of RD04</w:t>
      </w:r>
      <w:r w:rsidR="004137B8">
        <w:t>.</w:t>
      </w:r>
      <w:r w:rsidR="00D558FA">
        <w:t xml:space="preserve"> However, two differences between RD04 and the SystemC implementation have to be noted:</w:t>
      </w:r>
    </w:p>
    <w:p w14:paraId="3DAEE85A" w14:textId="77777777" w:rsidR="00D558FA" w:rsidRDefault="00D558FA" w:rsidP="00A47310">
      <w:pPr>
        <w:pStyle w:val="Listenabsatz"/>
        <w:numPr>
          <w:ilvl w:val="0"/>
          <w:numId w:val="17"/>
        </w:numPr>
      </w:pPr>
      <w:r>
        <w:t>The Interrupt Force Register for NCPU = 0 has been left out in the SystemC implementation. In a single-processor system the function of the Interrupt Force Register is identical to that of the Interrupt Pending Register.</w:t>
      </w:r>
    </w:p>
    <w:p w14:paraId="7A14ABB8" w14:textId="77777777" w:rsidR="00FD3100" w:rsidRDefault="00D558FA" w:rsidP="00A47310">
      <w:pPr>
        <w:pStyle w:val="Listenabsatz"/>
        <w:numPr>
          <w:ilvl w:val="0"/>
          <w:numId w:val="17"/>
        </w:numPr>
      </w:pPr>
      <w:r>
        <w:t>In RD04 it is stated that the bits [31</w:t>
      </w:r>
      <w:proofErr w:type="gramStart"/>
      <w:r>
        <w:t>..17</w:t>
      </w:r>
      <w:proofErr w:type="gramEnd"/>
      <w:r>
        <w:t xml:space="preserve">] of the Interrupt Clear Register are all constantly pulled down to ‘0’. This differs from the VHDL implementation, in which these bits are used for extended interrupt clearance. Using this way of clearance, </w:t>
      </w:r>
      <w:r w:rsidR="005C50C2">
        <w:t>an</w:t>
      </w:r>
      <w:r>
        <w:t xml:space="preserve"> EIR can also be cleared by software. The SystemC implementation follows the VHDL implementation rather than the manual.</w:t>
      </w:r>
    </w:p>
    <w:p w14:paraId="060CA8AF" w14:textId="77777777" w:rsidR="00D558FA" w:rsidRDefault="00FD3100" w:rsidP="00A47310">
      <w:r>
        <w:t>To enable the communication with the registers, the module contains an APB slave socket. The socket can be bound to any compatible APB master socket that may initiate TLM transactions calling the according b_transport or nb_transport functions. The register address would then be part of the TLM2.0 generic payload.</w:t>
      </w:r>
    </w:p>
    <w:p w14:paraId="2EAFF859" w14:textId="77777777" w:rsidR="00D558FA" w:rsidRDefault="00D558FA" w:rsidP="00D558FA">
      <w:pPr>
        <w:pStyle w:val="berschrift3"/>
        <w:ind w:left="851" w:hanging="851"/>
      </w:pPr>
      <w:bookmarkStart w:id="319" w:name="_Toc187229213"/>
      <w:bookmarkStart w:id="320" w:name="_Toc313625439"/>
      <w:r>
        <w:t>Direct Processor Communication</w:t>
      </w:r>
      <w:bookmarkEnd w:id="319"/>
      <w:bookmarkEnd w:id="320"/>
    </w:p>
    <w:p w14:paraId="2FD73FB5" w14:textId="77777777" w:rsidR="0017445E" w:rsidRPr="00376E6D" w:rsidRDefault="00B52F62" w:rsidP="002F5776">
      <w:pPr>
        <w:pStyle w:val="Default"/>
        <w:spacing w:after="120"/>
        <w:jc w:val="both"/>
        <w:rPr>
          <w:lang w:val="en-US"/>
        </w:rPr>
      </w:pPr>
      <w:r>
        <w:rPr>
          <w:lang w:val="en-US"/>
        </w:rPr>
        <w:t xml:space="preserve">For immediate access to the reset signals and </w:t>
      </w:r>
      <w:r w:rsidR="001C2DB8">
        <w:rPr>
          <w:lang w:val="en-US"/>
        </w:rPr>
        <w:t xml:space="preserve">the </w:t>
      </w:r>
      <w:r>
        <w:rPr>
          <w:lang w:val="en-US"/>
        </w:rPr>
        <w:t>IRQ registers of the cores, the IRQMP unit pr</w:t>
      </w:r>
      <w:r w:rsidR="0017445E">
        <w:rPr>
          <w:lang w:val="en-US"/>
        </w:rPr>
        <w:t xml:space="preserve">ovides an interface for direct processor communication. The interface consists of </w:t>
      </w:r>
      <w:r w:rsidR="00A47310">
        <w:rPr>
          <w:lang w:val="en-US"/>
        </w:rPr>
        <w:t xml:space="preserve">the signals </w:t>
      </w:r>
      <w:r w:rsidR="002F5776" w:rsidRPr="00A47310">
        <w:rPr>
          <w:i/>
          <w:lang w:val="en-US"/>
        </w:rPr>
        <w:t>cpu_rst</w:t>
      </w:r>
      <w:r w:rsidR="002F5776">
        <w:rPr>
          <w:lang w:val="en-US"/>
        </w:rPr>
        <w:t xml:space="preserve">, </w:t>
      </w:r>
      <w:r w:rsidR="002F5776" w:rsidRPr="00A47310">
        <w:rPr>
          <w:i/>
          <w:lang w:val="en-US"/>
        </w:rPr>
        <w:t>irq_req</w:t>
      </w:r>
      <w:r w:rsidR="002F5776">
        <w:rPr>
          <w:lang w:val="en-US"/>
        </w:rPr>
        <w:t xml:space="preserve">, and </w:t>
      </w:r>
      <w:r w:rsidR="002F5776" w:rsidRPr="00A47310">
        <w:rPr>
          <w:i/>
          <w:lang w:val="en-US"/>
        </w:rPr>
        <w:t>irq_ack</w:t>
      </w:r>
      <w:r w:rsidR="002F5776">
        <w:rPr>
          <w:lang w:val="en-US"/>
        </w:rPr>
        <w:t>.</w:t>
      </w:r>
    </w:p>
    <w:p w14:paraId="6FB3C044" w14:textId="77777777" w:rsidR="00126194" w:rsidRDefault="001C2DB8" w:rsidP="0017445E">
      <w:pPr>
        <w:pStyle w:val="Default"/>
        <w:spacing w:after="120"/>
        <w:jc w:val="both"/>
        <w:rPr>
          <w:lang w:val="en-US"/>
        </w:rPr>
      </w:pPr>
      <w:r>
        <w:rPr>
          <w:lang w:val="en-US"/>
        </w:rPr>
        <w:t xml:space="preserve">An active signal </w:t>
      </w:r>
      <w:r w:rsidR="002F5776" w:rsidRPr="00C02666">
        <w:rPr>
          <w:i/>
          <w:lang w:val="en-US"/>
        </w:rPr>
        <w:t>irq_</w:t>
      </w:r>
      <w:r w:rsidR="00C02666" w:rsidRPr="00C02666">
        <w:rPr>
          <w:i/>
          <w:lang w:val="en-US"/>
        </w:rPr>
        <w:t>ack</w:t>
      </w:r>
      <w:r>
        <w:rPr>
          <w:lang w:val="en-US"/>
        </w:rPr>
        <w:t xml:space="preserve"> from the core indicates that the </w:t>
      </w:r>
      <w:r w:rsidR="00126194">
        <w:rPr>
          <w:lang w:val="en-US"/>
        </w:rPr>
        <w:t>IR on the line specified by the</w:t>
      </w:r>
      <w:r>
        <w:rPr>
          <w:lang w:val="en-US"/>
        </w:rPr>
        <w:t xml:space="preserve"> signal </w:t>
      </w:r>
      <w:r w:rsidR="00126194">
        <w:rPr>
          <w:lang w:val="en-US"/>
        </w:rPr>
        <w:t>is</w:t>
      </w:r>
      <w:r>
        <w:rPr>
          <w:lang w:val="en-US"/>
        </w:rPr>
        <w:t xml:space="preserve"> acknowledged by the core. </w:t>
      </w:r>
      <w:r w:rsidR="00CD0FF8">
        <w:rPr>
          <w:lang w:val="en-US"/>
        </w:rPr>
        <w:t xml:space="preserve">The core is recognized automatically by means of the signal kit. </w:t>
      </w:r>
      <w:r w:rsidR="00126194">
        <w:rPr>
          <w:lang w:val="en-US"/>
        </w:rPr>
        <w:t>The according IR is then cleared from the Interrupt Pending Register or the Interrupt Force Register of this core.</w:t>
      </w:r>
    </w:p>
    <w:p w14:paraId="5DE3F5C6" w14:textId="77777777" w:rsidR="008013F5" w:rsidRDefault="00C02666" w:rsidP="00D558FA">
      <w:pPr>
        <w:pStyle w:val="Default"/>
        <w:spacing w:after="120"/>
        <w:jc w:val="both"/>
        <w:rPr>
          <w:lang w:val="en-US"/>
        </w:rPr>
      </w:pPr>
      <w:r>
        <w:rPr>
          <w:lang w:val="en-US"/>
        </w:rPr>
        <w:t xml:space="preserve">The </w:t>
      </w:r>
      <w:r w:rsidR="00FD1168" w:rsidRPr="00C02666">
        <w:rPr>
          <w:i/>
          <w:lang w:val="en-US"/>
        </w:rPr>
        <w:t>ir</w:t>
      </w:r>
      <w:r w:rsidRPr="00C02666">
        <w:rPr>
          <w:i/>
          <w:lang w:val="en-US"/>
        </w:rPr>
        <w:t>q_req</w:t>
      </w:r>
      <w:r w:rsidR="00FD1168">
        <w:rPr>
          <w:lang w:val="en-US"/>
        </w:rPr>
        <w:t xml:space="preserve"> signal </w:t>
      </w:r>
      <w:r w:rsidR="00CD0FF8">
        <w:rPr>
          <w:lang w:val="en-US"/>
        </w:rPr>
        <w:t xml:space="preserve">sends an interrupt request to the cores and </w:t>
      </w:r>
      <w:r w:rsidR="00FD1168">
        <w:rPr>
          <w:lang w:val="en-US"/>
        </w:rPr>
        <w:t>contains the pending interrupt line number.</w:t>
      </w:r>
    </w:p>
    <w:p w14:paraId="0D589D8D" w14:textId="77777777" w:rsidR="00FD1168" w:rsidRDefault="00C02666" w:rsidP="00D558FA">
      <w:pPr>
        <w:pStyle w:val="Default"/>
        <w:spacing w:after="120"/>
        <w:jc w:val="both"/>
        <w:rPr>
          <w:lang w:val="en-US"/>
        </w:rPr>
      </w:pPr>
      <w:r>
        <w:rPr>
          <w:lang w:val="en-US"/>
        </w:rPr>
        <w:t xml:space="preserve">The </w:t>
      </w:r>
      <w:r w:rsidR="00CD0FF8" w:rsidRPr="00C02666">
        <w:rPr>
          <w:i/>
          <w:lang w:val="en-US"/>
        </w:rPr>
        <w:t>cpu_</w:t>
      </w:r>
      <w:r w:rsidRPr="00C02666">
        <w:rPr>
          <w:i/>
          <w:lang w:val="en-US"/>
        </w:rPr>
        <w:t>rst</w:t>
      </w:r>
      <w:r w:rsidR="00CD0FF8">
        <w:rPr>
          <w:lang w:val="en-US"/>
        </w:rPr>
        <w:t xml:space="preserve"> signal</w:t>
      </w:r>
      <w:r w:rsidR="00FD1168">
        <w:rPr>
          <w:lang w:val="en-US"/>
        </w:rPr>
        <w:t xml:space="preserve"> </w:t>
      </w:r>
      <w:r w:rsidR="00CD0FF8">
        <w:rPr>
          <w:lang w:val="en-US"/>
        </w:rPr>
        <w:t>is</w:t>
      </w:r>
      <w:r w:rsidR="00FD1168">
        <w:rPr>
          <w:lang w:val="en-US"/>
        </w:rPr>
        <w:t xml:space="preserve"> used to suspend and wake up the core.</w:t>
      </w:r>
    </w:p>
    <w:p w14:paraId="1BA0DDED" w14:textId="77777777" w:rsidR="00BF50C6" w:rsidRDefault="003646DC" w:rsidP="00BF50C6">
      <w:pPr>
        <w:pStyle w:val="berschrift2"/>
        <w:jc w:val="both"/>
        <w:rPr>
          <w:lang w:val="en-US"/>
        </w:rPr>
      </w:pPr>
      <w:r w:rsidRPr="004A5667">
        <w:rPr>
          <w:lang w:val="en-US"/>
        </w:rPr>
        <w:tab/>
      </w:r>
      <w:bookmarkStart w:id="321" w:name="_Toc187229214"/>
      <w:bookmarkStart w:id="322" w:name="_Toc313625440"/>
      <w:r w:rsidR="00B7047C" w:rsidRPr="004A5667">
        <w:rPr>
          <w:lang w:val="en-US"/>
        </w:rPr>
        <w:t>Compilat</w:t>
      </w:r>
      <w:r w:rsidR="00B7047C" w:rsidRPr="00362298">
        <w:rPr>
          <w:lang w:val="en-US"/>
        </w:rPr>
        <w:t>ion Instructions</w:t>
      </w:r>
      <w:bookmarkEnd w:id="321"/>
      <w:bookmarkEnd w:id="322"/>
    </w:p>
    <w:p w14:paraId="056E8D51" w14:textId="77777777" w:rsidR="001D1E17" w:rsidRDefault="001D1E17" w:rsidP="001D1E17">
      <w:r>
        <w:t xml:space="preserve">For the compilation of the </w:t>
      </w:r>
      <w:r w:rsidR="00376E6D">
        <w:t>IRQMP</w:t>
      </w:r>
      <w:r>
        <w:t xml:space="preserve"> unit, a WAF wscript file is provided and integrated in the superordinate build mechanism of the TLM model library of the Hardware-Software SystemC Co-Simulation SoC Validation Platform project.</w:t>
      </w:r>
    </w:p>
    <w:p w14:paraId="7D300316" w14:textId="77777777" w:rsidR="001D1E17" w:rsidRDefault="001D1E17" w:rsidP="001D1E17">
      <w:pPr>
        <w:spacing w:after="120"/>
      </w:pPr>
      <w:r>
        <w:t>The libraries required for the compilation are:</w:t>
      </w:r>
    </w:p>
    <w:p w14:paraId="35F358B5" w14:textId="77777777" w:rsidR="00376E6D" w:rsidRPr="00376E6D" w:rsidRDefault="00376E6D" w:rsidP="00376E6D">
      <w:pPr>
        <w:spacing w:before="0"/>
        <w:jc w:val="left"/>
        <w:rPr>
          <w:sz w:val="16"/>
        </w:rPr>
      </w:pPr>
      <w:r w:rsidRPr="00376E6D">
        <w:rPr>
          <w:rStyle w:val="apple-style-span"/>
          <w:rFonts w:ascii="Courier New" w:hAnsi="Courier New" w:cs="Courier New"/>
          <w:color w:val="7F7F7F"/>
          <w:sz w:val="18"/>
          <w:szCs w:val="27"/>
        </w:rPr>
        <w:t>1</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w:t>
      </w:r>
      <w:proofErr w:type="gramStart"/>
      <w:r w:rsidRPr="00376E6D">
        <w:rPr>
          <w:rStyle w:val="apple-style-span"/>
          <w:rFonts w:ascii="Courier New" w:hAnsi="Courier New" w:cs="Courier New"/>
          <w:color w:val="FF0000"/>
          <w:sz w:val="18"/>
          <w:szCs w:val="27"/>
        </w:rPr>
        <w:t>include</w:t>
      </w:r>
      <w:proofErr w:type="gramEnd"/>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&lt;boost/config.hpp&gt;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2</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&lt;systemc.h&gt;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3</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4</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&lt;greenreg_ambasocket.h&gt;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5</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"greencontrol/all.h"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6</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"irqmpregisters.h"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7</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"signalkit.h"</w:t>
      </w:r>
    </w:p>
    <w:p w14:paraId="539ED904" w14:textId="77777777" w:rsidR="00BF50C6" w:rsidRDefault="003646DC" w:rsidP="00BF50C6">
      <w:pPr>
        <w:pStyle w:val="berschrift2"/>
        <w:jc w:val="both"/>
        <w:rPr>
          <w:lang w:val="en-US"/>
        </w:rPr>
      </w:pPr>
      <w:r w:rsidRPr="00362298">
        <w:rPr>
          <w:lang w:val="en-US"/>
        </w:rPr>
        <w:lastRenderedPageBreak/>
        <w:tab/>
      </w:r>
      <w:bookmarkStart w:id="323" w:name="_Toc187229215"/>
      <w:bookmarkStart w:id="324" w:name="_Toc313625441"/>
      <w:r w:rsidRPr="00362298">
        <w:rPr>
          <w:lang w:val="en-US"/>
        </w:rPr>
        <w:t>Example Instantiation</w:t>
      </w:r>
      <w:bookmarkEnd w:id="323"/>
      <w:bookmarkEnd w:id="324"/>
    </w:p>
    <w:p w14:paraId="0FF85050" w14:textId="77777777" w:rsidR="00FD41DA" w:rsidRDefault="00FD41DA" w:rsidP="00BF50C6">
      <w:pPr>
        <w:pStyle w:val="Default"/>
        <w:jc w:val="both"/>
        <w:rPr>
          <w:lang w:val="en-US"/>
        </w:rPr>
      </w:pPr>
      <w:r w:rsidRPr="00376E6D">
        <w:rPr>
          <w:lang w:val="en-US"/>
        </w:rPr>
        <w:t>The following example shows how to instantiate the IRQMP TLM and connect it to a testbench. To enable the simulation of the system, all signals of the IRQMP module need to be connected to the sc_main signals.</w:t>
      </w:r>
    </w:p>
    <w:p w14:paraId="442DC915" w14:textId="77777777" w:rsidR="00376E6D" w:rsidRPr="00376E6D" w:rsidRDefault="00376E6D" w:rsidP="00BF50C6">
      <w:pPr>
        <w:pStyle w:val="Default"/>
        <w:jc w:val="both"/>
        <w:rPr>
          <w:lang w:val="en-US"/>
        </w:rPr>
      </w:pPr>
    </w:p>
    <w:p w14:paraId="2B87F110" w14:textId="77777777"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"amba.h"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"irqmpreg.h"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"irqmp_tb.h"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sc_main(</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argc,</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char</w:t>
      </w:r>
      <w:r w:rsidRPr="00376E6D">
        <w:rPr>
          <w:rStyle w:val="apple-style-span"/>
          <w:rFonts w:ascii="Courier New" w:hAnsi="Courier New" w:cs="Courier New"/>
          <w:color w:val="262626"/>
          <w:sz w:val="18"/>
          <w:szCs w:val="27"/>
          <w:lang w:val="en-US"/>
        </w:rPr>
        <w:t>** argv)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//set generics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buswidth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pindex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paddr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pmask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0xFFF</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ncpu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eirq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14</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//define irqmp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w:t>
      </w:r>
      <w:r w:rsidRPr="00376E6D">
        <w:rPr>
          <w:rStyle w:val="apple-style-span"/>
          <w:rFonts w:ascii="Courier New" w:hAnsi="Courier New" w:cs="Courier New"/>
          <w:b/>
          <w:bCs/>
          <w:color w:val="6495ED"/>
          <w:sz w:val="18"/>
          <w:szCs w:val="27"/>
          <w:lang w:val="en-US"/>
        </w:rPr>
        <w:t>bool</w:t>
      </w:r>
      <w:r w:rsidRPr="00376E6D">
        <w:rPr>
          <w:rStyle w:val="apple-style-span"/>
          <w:rFonts w:ascii="Courier New" w:hAnsi="Courier New" w:cs="Courier New"/>
          <w:color w:val="262626"/>
          <w:sz w:val="18"/>
          <w:szCs w:val="27"/>
          <w:lang w:val="en-US"/>
        </w:rPr>
        <w:t>&gt;                      rst(</w:t>
      </w:r>
      <w:r w:rsidRPr="00376E6D">
        <w:rPr>
          <w:rStyle w:val="apple-style-span"/>
          <w:rFonts w:ascii="Courier New" w:hAnsi="Courier New" w:cs="Courier New"/>
          <w:b/>
          <w:bCs/>
          <w:color w:val="81C4E0"/>
          <w:sz w:val="18"/>
          <w:szCs w:val="27"/>
          <w:lang w:val="en-US"/>
        </w:rPr>
        <w:t>"rst"</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sc_core::sc_signal&lt;l3_irq_out_type&gt;           irqi[ncpu];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sc_core::sc_signal&lt;l3_irq_in_type&gt;            irqo[ncpu];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&gt; &gt;       apbi_pirq(</w:t>
      </w:r>
      <w:r w:rsidRPr="00376E6D">
        <w:rPr>
          <w:rStyle w:val="apple-style-span"/>
          <w:rFonts w:ascii="Courier New" w:hAnsi="Courier New" w:cs="Courier New"/>
          <w:b/>
          <w:bCs/>
          <w:color w:val="81C4E0"/>
          <w:sz w:val="18"/>
          <w:szCs w:val="27"/>
          <w:lang w:val="en-US"/>
        </w:rPr>
        <w:t>"apbi_pirq"</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apbo_pconfig_0(</w:t>
      </w:r>
      <w:r w:rsidRPr="00376E6D">
        <w:rPr>
          <w:rStyle w:val="apple-style-span"/>
          <w:rFonts w:ascii="Courier New" w:hAnsi="Courier New" w:cs="Courier New"/>
          <w:b/>
          <w:bCs/>
          <w:color w:val="81C4E0"/>
          <w:sz w:val="18"/>
          <w:szCs w:val="27"/>
          <w:lang w:val="en-US"/>
        </w:rPr>
        <w:t>"apbo_pconfig_0"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apbo_pconfig_1(</w:t>
      </w:r>
      <w:r w:rsidRPr="00376E6D">
        <w:rPr>
          <w:rStyle w:val="apple-style-span"/>
          <w:rFonts w:ascii="Courier New" w:hAnsi="Courier New" w:cs="Courier New"/>
          <w:b/>
          <w:bCs/>
          <w:color w:val="81C4E0"/>
          <w:sz w:val="18"/>
          <w:szCs w:val="27"/>
          <w:lang w:val="en-US"/>
        </w:rPr>
        <w:t>"apbo_pconfig_1"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16</w:t>
      </w:r>
      <w:r w:rsidRPr="00376E6D">
        <w:rPr>
          <w:rStyle w:val="apple-style-span"/>
          <w:rFonts w:ascii="Courier New" w:hAnsi="Courier New" w:cs="Courier New"/>
          <w:color w:val="262626"/>
          <w:sz w:val="18"/>
          <w:szCs w:val="27"/>
          <w:lang w:val="en-US"/>
        </w:rPr>
        <w:t>&gt; &gt;       apbo_pindex(</w:t>
      </w:r>
      <w:r w:rsidRPr="00376E6D">
        <w:rPr>
          <w:rStyle w:val="apple-style-span"/>
          <w:rFonts w:ascii="Courier New" w:hAnsi="Courier New" w:cs="Courier New"/>
          <w:b/>
          <w:bCs/>
          <w:color w:val="81C4E0"/>
          <w:sz w:val="18"/>
          <w:szCs w:val="27"/>
          <w:lang w:val="en-US"/>
        </w:rPr>
        <w:t>"pindex"</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23</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//instantiate testbench and irqmp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irqmp_tb&lt;buswidth, pindex, paddr, pmask, ncpu, eirq&gt; irqmp_tb(</w:t>
      </w:r>
      <w:r w:rsidRPr="00376E6D">
        <w:rPr>
          <w:rStyle w:val="apple-style-span"/>
          <w:rFonts w:ascii="Courier New" w:hAnsi="Courier New" w:cs="Courier New"/>
          <w:b/>
          <w:bCs/>
          <w:color w:val="81C4E0"/>
          <w:sz w:val="18"/>
          <w:szCs w:val="27"/>
          <w:lang w:val="en-US"/>
        </w:rPr>
        <w:t>"irqmp_tb"</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Irqmp&lt;pindex, paddr, pmask, ncpu, eirq&gt; irqmp_inst0(</w:t>
      </w:r>
      <w:r w:rsidRPr="00376E6D">
        <w:rPr>
          <w:rStyle w:val="apple-style-span"/>
          <w:rFonts w:ascii="Courier New" w:hAnsi="Courier New" w:cs="Courier New"/>
          <w:b/>
          <w:bCs/>
          <w:color w:val="81C4E0"/>
          <w:sz w:val="18"/>
          <w:szCs w:val="27"/>
          <w:lang w:val="en-US"/>
        </w:rPr>
        <w:t>"irqmp"</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27</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//connect testbench with IRQMP: AMBA bus communication via sockets (TLM)</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irqmp_tb.master_sock(irqmp_inst0.bus);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//direct connection of all other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irqmp_inst0.apbo_pindex(apbo_pindex);</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irqmp_inst0.apbo_pconfig_0(apbo_pconfig_0);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irqmp_inst0.apbo_pconfig_1(apbo_pconfig_1);</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irqmp_inst0.irqo[i_cpu](irqo[i_cpu]);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sc_core::sc_start();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return</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w:t>
      </w:r>
    </w:p>
    <w:p w14:paraId="1937C2C4" w14:textId="77777777" w:rsidR="00C02666" w:rsidRDefault="00C02666">
      <w:pPr>
        <w:spacing w:before="0"/>
        <w:jc w:val="left"/>
        <w:rPr>
          <w:rFonts w:cs="Times New Roman"/>
          <w:color w:val="000000"/>
          <w:spacing w:val="0"/>
        </w:rPr>
      </w:pPr>
      <w:r>
        <w:br w:type="page"/>
      </w:r>
    </w:p>
    <w:p w14:paraId="0B37856A" w14:textId="77777777" w:rsidR="003646DC" w:rsidRPr="00362298" w:rsidRDefault="003646DC" w:rsidP="00733CC3">
      <w:pPr>
        <w:pStyle w:val="Default"/>
        <w:jc w:val="both"/>
        <w:rPr>
          <w:lang w:val="en-US"/>
        </w:rPr>
      </w:pPr>
    </w:p>
    <w:p w14:paraId="6C05ED6D" w14:textId="77777777" w:rsidR="003646DC" w:rsidRPr="00362298" w:rsidRDefault="003646DC" w:rsidP="00733CC3">
      <w:pPr>
        <w:pStyle w:val="berschrift1"/>
        <w:jc w:val="both"/>
      </w:pPr>
      <w:bookmarkStart w:id="325" w:name="_Toc187229216"/>
      <w:bookmarkStart w:id="326" w:name="_Toc313625442"/>
      <w:r w:rsidRPr="00362298">
        <w:t>SocWire</w:t>
      </w:r>
      <w:r w:rsidR="00C02666">
        <w:t xml:space="preserve"> Systemc model</w:t>
      </w:r>
      <w:bookmarkEnd w:id="325"/>
      <w:bookmarkEnd w:id="326"/>
    </w:p>
    <w:p w14:paraId="3A725819" w14:textId="2C3AFDEA" w:rsidR="00881ABA" w:rsidRPr="002104AD" w:rsidRDefault="00881ABA" w:rsidP="00881ABA">
      <w:pPr>
        <w:pStyle w:val="berschrift2"/>
        <w:jc w:val="both"/>
        <w:rPr>
          <w:lang w:val="en-US"/>
        </w:rPr>
      </w:pPr>
      <w:bookmarkStart w:id="327" w:name="_Toc146338625"/>
      <w:bookmarkStart w:id="328" w:name="_Toc187229217"/>
      <w:bookmarkStart w:id="329" w:name="_Toc313625443"/>
      <w:r w:rsidRPr="002104AD">
        <w:rPr>
          <w:lang w:val="en-US"/>
        </w:rPr>
        <w:t>Functionality and Features</w:t>
      </w:r>
      <w:bookmarkEnd w:id="327"/>
      <w:bookmarkEnd w:id="328"/>
      <w:bookmarkEnd w:id="329"/>
    </w:p>
    <w:p w14:paraId="4FAA8754" w14:textId="77777777" w:rsidR="00881ABA" w:rsidRPr="002104AD" w:rsidRDefault="00881ABA" w:rsidP="00881ABA">
      <w:pPr>
        <w:pStyle w:val="Standardeinzug"/>
        <w:ind w:left="0" w:firstLine="0"/>
      </w:pPr>
      <w:r w:rsidRPr="002104AD">
        <w:t xml:space="preserve">The </w:t>
      </w:r>
      <w:r>
        <w:t>S</w:t>
      </w:r>
      <w:r w:rsidRPr="002104AD">
        <w:t>o</w:t>
      </w:r>
      <w:r>
        <w:t>CW</w:t>
      </w:r>
      <w:r w:rsidRPr="002104AD">
        <w:t>ire IP provides an AHB/So</w:t>
      </w:r>
      <w:r>
        <w:t>CW</w:t>
      </w:r>
      <w:r w:rsidRPr="002104AD">
        <w:t>ire-</w:t>
      </w:r>
      <w:r>
        <w:t>B</w:t>
      </w:r>
      <w:r w:rsidRPr="002104AD">
        <w:t xml:space="preserve">ridge based on the AHB2SOCW module created at IDA. </w:t>
      </w:r>
    </w:p>
    <w:p w14:paraId="5C168FF5" w14:textId="77777777" w:rsidR="00881ABA" w:rsidRDefault="00881ABA" w:rsidP="00881ABA">
      <w:pPr>
        <w:pStyle w:val="Standardeinzug"/>
        <w:ind w:left="0" w:firstLine="0"/>
      </w:pPr>
      <w:r w:rsidRPr="002104AD">
        <w:t xml:space="preserve">The AHB2Socwire module is configured via four registers, which are accessible via an APB bus. Moreover the module works similar to a DMA controller. Transactions are described in transaction descriptors located in a memory at an AHB bus. Data is send over/received from the </w:t>
      </w:r>
      <w:r>
        <w:t>S</w:t>
      </w:r>
      <w:r w:rsidRPr="002104AD">
        <w:t>o</w:t>
      </w:r>
      <w:r>
        <w:t>CW</w:t>
      </w:r>
      <w:r w:rsidRPr="002104AD">
        <w:t>ire link according to these descriptors.</w:t>
      </w:r>
    </w:p>
    <w:p w14:paraId="689DA02A" w14:textId="77777777" w:rsidR="00881ABA" w:rsidRPr="002104AD" w:rsidRDefault="00881ABA" w:rsidP="00881ABA">
      <w:pPr>
        <w:pStyle w:val="Standardeinzug"/>
        <w:ind w:left="0" w:firstLine="0"/>
      </w:pPr>
      <w:r>
        <w:t>It is recommended to know the “Technical specification of the AHB/SOCWire Bridge” (Draft 2011-11-04) for understanding details because this is based upon.</w:t>
      </w:r>
    </w:p>
    <w:p w14:paraId="02165642" w14:textId="77777777" w:rsidR="00881ABA" w:rsidRPr="002104AD" w:rsidRDefault="00881ABA" w:rsidP="00881ABA">
      <w:pPr>
        <w:pStyle w:val="berschrift2"/>
        <w:jc w:val="both"/>
        <w:rPr>
          <w:lang w:val="en-US"/>
        </w:rPr>
      </w:pPr>
      <w:r w:rsidRPr="002104AD">
        <w:rPr>
          <w:lang w:val="en-US"/>
        </w:rPr>
        <w:tab/>
      </w:r>
      <w:bookmarkStart w:id="330" w:name="_Toc146338626"/>
      <w:bookmarkStart w:id="331" w:name="_Toc187229218"/>
      <w:bookmarkStart w:id="332" w:name="_Toc313625444"/>
      <w:r w:rsidRPr="002104AD">
        <w:rPr>
          <w:lang w:val="en-US"/>
        </w:rPr>
        <w:t>Internal Structure</w:t>
      </w:r>
      <w:bookmarkEnd w:id="330"/>
      <w:bookmarkEnd w:id="331"/>
      <w:bookmarkEnd w:id="332"/>
    </w:p>
    <w:p w14:paraId="2DF7E424" w14:textId="77777777" w:rsidR="00881ABA" w:rsidRDefault="00881ABA" w:rsidP="00881ABA">
      <w:pPr>
        <w:pStyle w:val="Standardeinzug"/>
        <w:ind w:left="0" w:firstLine="0"/>
      </w:pPr>
      <w:r>
        <w:t xml:space="preserve">The following block diagram shows the structure of the </w:t>
      </w:r>
      <w:r w:rsidRPr="002104AD">
        <w:t>AHB/So</w:t>
      </w:r>
      <w:r>
        <w:t>CW</w:t>
      </w:r>
      <w:r w:rsidRPr="002104AD">
        <w:t>ire-</w:t>
      </w:r>
      <w:r>
        <w:t>B</w:t>
      </w:r>
      <w:r w:rsidRPr="002104AD">
        <w:t>ridge</w:t>
      </w:r>
      <w:r>
        <w:t>.</w:t>
      </w:r>
    </w:p>
    <w:p w14:paraId="19F7FB78" w14:textId="77777777" w:rsidR="00881ABA" w:rsidRDefault="00881ABA" w:rsidP="00881ABA">
      <w:pPr>
        <w:pStyle w:val="Standardeinzug"/>
        <w:ind w:left="0" w:firstLine="0"/>
      </w:pPr>
    </w:p>
    <w:p w14:paraId="5976F286" w14:textId="77777777" w:rsidR="00881ABA" w:rsidRDefault="00881ABA" w:rsidP="00881ABA">
      <w:pPr>
        <w:pStyle w:val="Standardeinzug"/>
        <w:ind w:left="0" w:firstLine="0"/>
      </w:pPr>
      <w:r>
        <w:t>TODO</w:t>
      </w:r>
    </w:p>
    <w:p w14:paraId="4342E6E8" w14:textId="77777777" w:rsidR="00881ABA" w:rsidRDefault="00881ABA" w:rsidP="00881ABA">
      <w:pPr>
        <w:pStyle w:val="Standardeinzug"/>
        <w:ind w:left="0" w:firstLine="0"/>
      </w:pPr>
    </w:p>
    <w:p w14:paraId="78A11F28" w14:textId="77777777" w:rsidR="00881ABA" w:rsidRDefault="00881ABA" w:rsidP="00881ABA">
      <w:pPr>
        <w:pStyle w:val="Standardeinzug"/>
        <w:ind w:left="0" w:firstLine="0"/>
      </w:pPr>
      <w:r w:rsidRPr="002104AD">
        <w:t xml:space="preserve">The </w:t>
      </w:r>
      <w:r>
        <w:t>AHB/S</w:t>
      </w:r>
      <w:r w:rsidRPr="002104AD">
        <w:t>o</w:t>
      </w:r>
      <w:r>
        <w:t>CW</w:t>
      </w:r>
      <w:r w:rsidRPr="002104AD">
        <w:t>ire</w:t>
      </w:r>
      <w:r>
        <w:t>-Bridge</w:t>
      </w:r>
      <w:r w:rsidRPr="002104AD">
        <w:t xml:space="preserve"> IP is delivered in </w:t>
      </w:r>
      <w:r>
        <w:t xml:space="preserve">the following </w:t>
      </w:r>
      <w:r w:rsidRPr="002104AD">
        <w:t>source files:</w:t>
      </w:r>
    </w:p>
    <w:p w14:paraId="5835294E" w14:textId="77777777" w:rsidR="00881ABA" w:rsidRDefault="00881ABA" w:rsidP="00881ABA">
      <w:pPr>
        <w:pStyle w:val="Standardeinzug"/>
        <w:numPr>
          <w:ilvl w:val="0"/>
          <w:numId w:val="29"/>
        </w:numPr>
      </w:pPr>
      <w:proofErr w:type="gramStart"/>
      <w:r w:rsidRPr="002104AD">
        <w:t xml:space="preserve">AHB2Socwire.h </w:t>
      </w:r>
      <w:r>
        <w:t>:</w:t>
      </w:r>
      <w:proofErr w:type="gramEnd"/>
      <w:r>
        <w:t xml:space="preserve"> </w:t>
      </w:r>
      <w:r w:rsidRPr="002104AD">
        <w:t>provides the class de</w:t>
      </w:r>
      <w:r>
        <w:t>claration</w:t>
      </w:r>
      <w:r w:rsidRPr="002104AD">
        <w:t xml:space="preserve"> of the actual AHB/So</w:t>
      </w:r>
      <w:r>
        <w:t>CW</w:t>
      </w:r>
      <w:r w:rsidRPr="002104AD">
        <w:t>ire-</w:t>
      </w:r>
      <w:r>
        <w:t>B</w:t>
      </w:r>
      <w:r w:rsidRPr="002104AD">
        <w:t>ridge, while AHB2Socwire.cpp holds its implementation.</w:t>
      </w:r>
    </w:p>
    <w:p w14:paraId="0A7E8535" w14:textId="77777777" w:rsidR="00881ABA" w:rsidRDefault="00881ABA" w:rsidP="00881ABA">
      <w:pPr>
        <w:pStyle w:val="Standardeinzug"/>
        <w:numPr>
          <w:ilvl w:val="0"/>
          <w:numId w:val="29"/>
        </w:numPr>
      </w:pPr>
      <w:r>
        <w:t>AHB2Socwire_defs.h: defines some data types (e.g. rx/tx_descriptor_t).</w:t>
      </w:r>
    </w:p>
    <w:p w14:paraId="32C8FD00" w14:textId="77777777" w:rsidR="00881ABA" w:rsidRPr="002104AD" w:rsidRDefault="00881ABA" w:rsidP="00881ABA">
      <w:pPr>
        <w:pStyle w:val="Standardeinzug"/>
        <w:ind w:left="0" w:firstLine="0"/>
      </w:pPr>
      <w:r>
        <w:t>The SoCWire socket (path socw_socket) consists of the following files:</w:t>
      </w:r>
    </w:p>
    <w:p w14:paraId="639EAC0F" w14:textId="77777777" w:rsidR="00881ABA" w:rsidRDefault="00881ABA" w:rsidP="00881ABA">
      <w:pPr>
        <w:pStyle w:val="Standardeinzug"/>
        <w:numPr>
          <w:ilvl w:val="0"/>
          <w:numId w:val="29"/>
        </w:numPr>
      </w:pPr>
      <w:r>
        <w:t>socw_socket.h: class declaration for the SoCWire socket template class</w:t>
      </w:r>
    </w:p>
    <w:p w14:paraId="593BAB17" w14:textId="77777777" w:rsidR="00881ABA" w:rsidRDefault="00881ABA" w:rsidP="00881ABA">
      <w:pPr>
        <w:pStyle w:val="Standardeinzug"/>
        <w:numPr>
          <w:ilvl w:val="0"/>
          <w:numId w:val="29"/>
        </w:numPr>
      </w:pPr>
      <w:r>
        <w:t>socw_socket.cpp: template implementation being included at the bottom of the header file (</w:t>
      </w:r>
      <w:r w:rsidRPr="00215FA5">
        <w:rPr>
          <w:i/>
        </w:rPr>
        <w:t>not</w:t>
      </w:r>
      <w:r>
        <w:t xml:space="preserve"> to be compiled stand-alone!)</w:t>
      </w:r>
    </w:p>
    <w:p w14:paraId="611F83EB" w14:textId="77777777" w:rsidR="00881ABA" w:rsidRDefault="00881ABA" w:rsidP="00881ABA">
      <w:pPr>
        <w:pStyle w:val="Standardeinzug"/>
        <w:numPr>
          <w:ilvl w:val="0"/>
          <w:numId w:val="29"/>
        </w:numPr>
      </w:pPr>
      <w:r w:rsidRPr="002104AD">
        <w:t>socw_defs.h</w:t>
      </w:r>
      <w:r>
        <w:t xml:space="preserve">: </w:t>
      </w:r>
      <w:r w:rsidRPr="002104AD">
        <w:t xml:space="preserve">supplies </w:t>
      </w:r>
      <w:r>
        <w:t>S</w:t>
      </w:r>
      <w:r w:rsidRPr="002104AD">
        <w:t>o</w:t>
      </w:r>
      <w:r>
        <w:t>CW</w:t>
      </w:r>
      <w:r w:rsidRPr="002104AD">
        <w:t>ire related data types, methods and constants that might also be useful for applications using the AHB2Socwire module.</w:t>
      </w:r>
    </w:p>
    <w:p w14:paraId="1114C429" w14:textId="77777777" w:rsidR="00881ABA" w:rsidRDefault="00881ABA" w:rsidP="00881ABA">
      <w:pPr>
        <w:pStyle w:val="Standardeinzug"/>
        <w:numPr>
          <w:ilvl w:val="0"/>
          <w:numId w:val="29"/>
        </w:numPr>
      </w:pPr>
      <w:r>
        <w:t>socw_gp.h: defines TLM protocol extensions.</w:t>
      </w:r>
    </w:p>
    <w:p w14:paraId="64B6210C" w14:textId="77777777" w:rsidR="00881ABA" w:rsidRPr="002104AD" w:rsidRDefault="00881ABA" w:rsidP="00881ABA">
      <w:pPr>
        <w:pStyle w:val="Standardeinzug"/>
        <w:numPr>
          <w:ilvl w:val="0"/>
          <w:numId w:val="29"/>
        </w:numPr>
      </w:pPr>
      <w:r>
        <w:t>socw_debug_functions.h: provides functions for debug purpose, socw_debug_functions.cpp the according implementations.</w:t>
      </w:r>
    </w:p>
    <w:p w14:paraId="3A1EC67E" w14:textId="77777777" w:rsidR="00881ABA" w:rsidRPr="002104AD" w:rsidRDefault="00881ABA" w:rsidP="00881ABA">
      <w:pPr>
        <w:pStyle w:val="berschrift2"/>
        <w:jc w:val="both"/>
        <w:rPr>
          <w:lang w:val="en-US"/>
        </w:rPr>
      </w:pPr>
      <w:r w:rsidRPr="002104AD">
        <w:rPr>
          <w:lang w:val="en-US"/>
        </w:rPr>
        <w:tab/>
      </w:r>
      <w:bookmarkStart w:id="333" w:name="_Toc146338627"/>
      <w:bookmarkStart w:id="334" w:name="_Toc187229219"/>
      <w:bookmarkStart w:id="335" w:name="_Toc313625445"/>
      <w:r>
        <w:rPr>
          <w:lang w:val="en-US"/>
        </w:rPr>
        <w:t xml:space="preserve">Constructor </w:t>
      </w:r>
      <w:r w:rsidRPr="002104AD">
        <w:rPr>
          <w:lang w:val="en-US"/>
        </w:rPr>
        <w:t>Parameter</w:t>
      </w:r>
      <w:r>
        <w:rPr>
          <w:lang w:val="en-US"/>
        </w:rPr>
        <w:t>s</w:t>
      </w:r>
      <w:bookmarkEnd w:id="333"/>
      <w:bookmarkEnd w:id="334"/>
      <w:bookmarkEnd w:id="335"/>
    </w:p>
    <w:p w14:paraId="49B19049" w14:textId="77777777" w:rsidR="00881ABA" w:rsidRPr="002104AD" w:rsidRDefault="00881ABA" w:rsidP="00881ABA">
      <w:r w:rsidRPr="002104AD">
        <w:t>The original IP provides several generics, which are, as far as reasonable, also modeled in the TLM model as constructor parameters</w:t>
      </w:r>
      <w:r>
        <w:t>:</w:t>
      </w:r>
    </w:p>
    <w:p w14:paraId="3BF9296B" w14:textId="77777777" w:rsidR="00881ABA" w:rsidRPr="002104AD" w:rsidRDefault="00881ABA" w:rsidP="00881ABA"/>
    <w:tbl>
      <w:tblPr>
        <w:tblW w:w="0" w:type="auto"/>
        <w:jc w:val="center"/>
        <w:tblInd w:w="-214"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540"/>
        <w:gridCol w:w="4317"/>
        <w:gridCol w:w="1663"/>
        <w:gridCol w:w="1138"/>
      </w:tblGrid>
      <w:tr w:rsidR="00881ABA" w:rsidRPr="002104AD" w14:paraId="7127745E" w14:textId="77777777">
        <w:trPr>
          <w:trHeight w:val="401"/>
          <w:jc w:val="center"/>
        </w:trPr>
        <w:tc>
          <w:tcPr>
            <w:tcW w:w="2540" w:type="dxa"/>
            <w:tcBorders>
              <w:top w:val="single" w:sz="24" w:space="0" w:color="auto"/>
              <w:left w:val="single" w:sz="24" w:space="0" w:color="auto"/>
              <w:bottom w:val="single" w:sz="24" w:space="0" w:color="auto"/>
              <w:right w:val="single" w:sz="4" w:space="0" w:color="000000"/>
            </w:tcBorders>
            <w:shd w:val="solid" w:color="C6D9F1" w:fill="auto"/>
          </w:tcPr>
          <w:p w14:paraId="60B6D319" w14:textId="77777777" w:rsidR="00881ABA" w:rsidRPr="002104AD" w:rsidRDefault="00881ABA" w:rsidP="00A3057C">
            <w:pPr>
              <w:rPr>
                <w:b/>
              </w:rPr>
            </w:pPr>
            <w:r w:rsidRPr="002104AD">
              <w:rPr>
                <w:b/>
              </w:rPr>
              <w:t>Parameter</w:t>
            </w:r>
          </w:p>
        </w:tc>
        <w:tc>
          <w:tcPr>
            <w:tcW w:w="4317" w:type="dxa"/>
            <w:tcBorders>
              <w:top w:val="single" w:sz="24" w:space="0" w:color="auto"/>
              <w:left w:val="single" w:sz="4" w:space="0" w:color="000000"/>
              <w:bottom w:val="single" w:sz="24" w:space="0" w:color="auto"/>
              <w:right w:val="single" w:sz="8" w:space="0" w:color="auto"/>
            </w:tcBorders>
            <w:shd w:val="solid" w:color="C6D9F1" w:fill="auto"/>
          </w:tcPr>
          <w:p w14:paraId="60CD4F21" w14:textId="77777777" w:rsidR="00881ABA" w:rsidRPr="002104AD" w:rsidRDefault="00881ABA" w:rsidP="00A3057C">
            <w:pPr>
              <w:rPr>
                <w:b/>
              </w:rPr>
            </w:pPr>
            <w:r w:rsidRPr="002104AD">
              <w:rPr>
                <w:b/>
              </w:rPr>
              <w:t>Function</w:t>
            </w:r>
          </w:p>
        </w:tc>
        <w:tc>
          <w:tcPr>
            <w:tcW w:w="1663" w:type="dxa"/>
            <w:tcBorders>
              <w:top w:val="single" w:sz="24" w:space="0" w:color="auto"/>
              <w:left w:val="single" w:sz="8" w:space="0" w:color="auto"/>
              <w:bottom w:val="single" w:sz="24" w:space="0" w:color="auto"/>
              <w:right w:val="single" w:sz="8" w:space="0" w:color="auto"/>
            </w:tcBorders>
            <w:shd w:val="solid" w:color="C6D9F1" w:fill="auto"/>
          </w:tcPr>
          <w:p w14:paraId="3F619827" w14:textId="77777777" w:rsidR="00881ABA" w:rsidRPr="002104AD" w:rsidRDefault="00881ABA"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14:paraId="1E16F0FA" w14:textId="77777777" w:rsidR="00881ABA" w:rsidRPr="002104AD" w:rsidRDefault="00881ABA" w:rsidP="00A3057C">
            <w:pPr>
              <w:rPr>
                <w:b/>
              </w:rPr>
            </w:pPr>
            <w:r w:rsidRPr="002104AD">
              <w:rPr>
                <w:b/>
              </w:rPr>
              <w:t>Default</w:t>
            </w:r>
          </w:p>
        </w:tc>
      </w:tr>
      <w:tr w:rsidR="00881ABA" w:rsidRPr="002104AD" w14:paraId="2263B0F4" w14:textId="77777777">
        <w:trPr>
          <w:trHeight w:val="417"/>
          <w:jc w:val="center"/>
        </w:trPr>
        <w:tc>
          <w:tcPr>
            <w:tcW w:w="2540"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11A83A47" w14:textId="77777777" w:rsidR="00881ABA" w:rsidRPr="002104AD" w:rsidRDefault="00881ABA" w:rsidP="00A3057C">
            <w:r>
              <w:lastRenderedPageBreak/>
              <w:t>nm</w:t>
            </w:r>
          </w:p>
        </w:tc>
        <w:tc>
          <w:tcPr>
            <w:tcW w:w="4317"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7DD080A5" w14:textId="77777777" w:rsidR="00881ABA" w:rsidRPr="002104AD" w:rsidRDefault="00881ABA" w:rsidP="00A3057C">
            <w:r>
              <w:t>SystemC module name</w:t>
            </w:r>
          </w:p>
        </w:tc>
        <w:tc>
          <w:tcPr>
            <w:tcW w:w="1663" w:type="dxa"/>
            <w:tcBorders>
              <w:top w:val="single" w:sz="24" w:space="0" w:color="auto"/>
              <w:left w:val="single" w:sz="8" w:space="0" w:color="auto"/>
              <w:bottom w:val="single" w:sz="8" w:space="0" w:color="auto"/>
              <w:right w:val="single" w:sz="8" w:space="0" w:color="auto"/>
            </w:tcBorders>
            <w:shd w:val="solid" w:color="FFFFFF" w:themeColor="background1" w:fill="auto"/>
          </w:tcPr>
          <w:p w14:paraId="42E42564" w14:textId="77777777" w:rsidR="00881ABA" w:rsidRPr="002104AD" w:rsidRDefault="00881ABA"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457B3316" w14:textId="77777777" w:rsidR="00881ABA" w:rsidRPr="002104AD" w:rsidRDefault="00881ABA" w:rsidP="00A3057C">
            <w:pPr>
              <w:rPr>
                <w:szCs w:val="18"/>
              </w:rPr>
            </w:pPr>
            <w:r>
              <w:rPr>
                <w:szCs w:val="18"/>
              </w:rPr>
              <w:t>none</w:t>
            </w:r>
          </w:p>
        </w:tc>
      </w:tr>
      <w:tr w:rsidR="00881ABA" w:rsidRPr="002104AD" w14:paraId="024DC20E" w14:textId="77777777">
        <w:trPr>
          <w:trHeight w:val="417"/>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14:paraId="658851F0" w14:textId="77777777" w:rsidR="00881ABA" w:rsidRPr="002104AD" w:rsidRDefault="00881ABA" w:rsidP="00A3057C">
            <w:r>
              <w:t>a</w:t>
            </w:r>
            <w:r w:rsidRPr="002104AD">
              <w:t>p</w:t>
            </w:r>
            <w:r>
              <w:t>b_</w:t>
            </w:r>
            <w:r w:rsidRPr="002104AD">
              <w:t>addr</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14:paraId="39BC4119" w14:textId="77777777" w:rsidR="00881ABA" w:rsidRPr="002104AD" w:rsidRDefault="00881ABA" w:rsidP="00A3057C">
            <w:r w:rsidRPr="002104AD">
              <w:t xml:space="preserve">APB </w:t>
            </w:r>
            <w:r>
              <w:t xml:space="preserve">device </w:t>
            </w:r>
            <w:r w:rsidRPr="002104AD">
              <w:t>address</w:t>
            </w:r>
            <w:r>
              <w:t xml:space="preserve"> (</w:t>
            </w:r>
            <w:r w:rsidRPr="002104AD">
              <w:t>12</w:t>
            </w:r>
            <w:r>
              <w:t xml:space="preserve"> </w:t>
            </w:r>
            <w:r w:rsidRPr="002104AD">
              <w:t>bit MSB</w:t>
            </w:r>
            <w:r>
              <w:t>)</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14:paraId="061A3EEB" w14:textId="77777777" w:rsidR="00881ABA" w:rsidRPr="002104AD" w:rsidRDefault="00881ABA" w:rsidP="00A3057C">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37EC60E3" w14:textId="77777777" w:rsidR="00881ABA" w:rsidRPr="002104AD" w:rsidRDefault="00881ABA" w:rsidP="00A3057C">
            <w:pPr>
              <w:rPr>
                <w:szCs w:val="18"/>
              </w:rPr>
            </w:pPr>
            <w:r>
              <w:rPr>
                <w:szCs w:val="18"/>
              </w:rPr>
              <w:t>none</w:t>
            </w:r>
          </w:p>
        </w:tc>
      </w:tr>
      <w:tr w:rsidR="00881ABA" w:rsidRPr="002104AD" w14:paraId="208478F9" w14:textId="77777777">
        <w:trPr>
          <w:trHeight w:val="401"/>
          <w:jc w:val="center"/>
        </w:trPr>
        <w:tc>
          <w:tcPr>
            <w:tcW w:w="2540" w:type="dxa"/>
            <w:tcBorders>
              <w:top w:val="single" w:sz="6" w:space="0" w:color="000000"/>
              <w:left w:val="single" w:sz="24" w:space="0" w:color="auto"/>
              <w:bottom w:val="single" w:sz="6" w:space="0" w:color="000000"/>
              <w:right w:val="single" w:sz="6" w:space="0" w:color="000000"/>
            </w:tcBorders>
          </w:tcPr>
          <w:p w14:paraId="7C1A418A" w14:textId="77777777" w:rsidR="00881ABA" w:rsidRPr="002104AD" w:rsidRDefault="00881ABA" w:rsidP="00A3057C">
            <w:r>
              <w:t>a</w:t>
            </w:r>
            <w:r w:rsidRPr="002104AD">
              <w:t>p</w:t>
            </w:r>
            <w:r>
              <w:t>b_</w:t>
            </w:r>
            <w:r w:rsidRPr="002104AD">
              <w:t>mask</w:t>
            </w:r>
          </w:p>
        </w:tc>
        <w:tc>
          <w:tcPr>
            <w:tcW w:w="4317" w:type="dxa"/>
            <w:tcBorders>
              <w:top w:val="single" w:sz="6" w:space="0" w:color="000000"/>
              <w:left w:val="single" w:sz="6" w:space="0" w:color="000000"/>
              <w:bottom w:val="single" w:sz="6" w:space="0" w:color="000000"/>
              <w:right w:val="single" w:sz="8" w:space="0" w:color="auto"/>
            </w:tcBorders>
          </w:tcPr>
          <w:p w14:paraId="16513CA8" w14:textId="77777777" w:rsidR="00881ABA" w:rsidRPr="002104AD" w:rsidRDefault="00881ABA" w:rsidP="00A3057C">
            <w:pPr>
              <w:jc w:val="left"/>
            </w:pPr>
            <w:r w:rsidRPr="002104AD">
              <w:t>APB address mask</w:t>
            </w:r>
            <w:r>
              <w:t xml:space="preserve"> (12 bit)</w:t>
            </w:r>
          </w:p>
        </w:tc>
        <w:tc>
          <w:tcPr>
            <w:tcW w:w="1663" w:type="dxa"/>
            <w:tcBorders>
              <w:top w:val="single" w:sz="8" w:space="0" w:color="auto"/>
              <w:left w:val="single" w:sz="8" w:space="0" w:color="auto"/>
              <w:bottom w:val="single" w:sz="8" w:space="0" w:color="auto"/>
              <w:right w:val="single" w:sz="8" w:space="0" w:color="auto"/>
            </w:tcBorders>
          </w:tcPr>
          <w:p w14:paraId="4590A444" w14:textId="77777777" w:rsidR="00881ABA" w:rsidRPr="002104AD" w:rsidRDefault="00881ABA" w:rsidP="00A3057C">
            <w:r w:rsidRPr="002104AD">
              <w:t>0 to 4095</w:t>
            </w:r>
          </w:p>
        </w:tc>
        <w:tc>
          <w:tcPr>
            <w:tcW w:w="1138" w:type="dxa"/>
            <w:tcBorders>
              <w:top w:val="single" w:sz="6" w:space="0" w:color="000000"/>
              <w:left w:val="single" w:sz="8" w:space="0" w:color="auto"/>
              <w:bottom w:val="single" w:sz="6" w:space="0" w:color="000000"/>
              <w:right w:val="single" w:sz="24" w:space="0" w:color="auto"/>
            </w:tcBorders>
          </w:tcPr>
          <w:p w14:paraId="58FA9720" w14:textId="77777777" w:rsidR="00881ABA" w:rsidRPr="002104AD" w:rsidRDefault="00881ABA" w:rsidP="00A3057C">
            <w:r w:rsidRPr="002104AD">
              <w:t>0</w:t>
            </w:r>
          </w:p>
        </w:tc>
      </w:tr>
      <w:tr w:rsidR="00881ABA" w:rsidRPr="002104AD" w14:paraId="064E2488"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fill="auto"/>
          </w:tcPr>
          <w:p w14:paraId="1521B3D6" w14:textId="77777777" w:rsidR="00881ABA" w:rsidRPr="002104AD" w:rsidRDefault="00881ABA" w:rsidP="00A3057C">
            <w:r>
              <w:t>apb_bus_id</w:t>
            </w:r>
          </w:p>
        </w:tc>
        <w:tc>
          <w:tcPr>
            <w:tcW w:w="4317" w:type="dxa"/>
            <w:tcBorders>
              <w:top w:val="single" w:sz="6" w:space="0" w:color="000000"/>
              <w:left w:val="single" w:sz="6" w:space="0" w:color="000000"/>
              <w:bottom w:val="single" w:sz="6" w:space="0" w:color="000000"/>
              <w:right w:val="single" w:sz="8" w:space="0" w:color="auto"/>
            </w:tcBorders>
            <w:shd w:val="solid" w:color="C6D9F1" w:fill="auto"/>
          </w:tcPr>
          <w:p w14:paraId="48FCE83E" w14:textId="77777777" w:rsidR="00881ABA" w:rsidRPr="002104AD" w:rsidRDefault="00881ABA" w:rsidP="00A3057C">
            <w:r>
              <w:t>APB device bus ID</w:t>
            </w:r>
          </w:p>
        </w:tc>
        <w:tc>
          <w:tcPr>
            <w:tcW w:w="1663" w:type="dxa"/>
            <w:tcBorders>
              <w:top w:val="single" w:sz="8" w:space="0" w:color="auto"/>
              <w:left w:val="single" w:sz="8" w:space="0" w:color="auto"/>
              <w:bottom w:val="single" w:sz="8" w:space="0" w:color="auto"/>
              <w:right w:val="single" w:sz="8" w:space="0" w:color="auto"/>
            </w:tcBorders>
            <w:shd w:val="solid" w:color="C6D9F1" w:fill="auto"/>
          </w:tcPr>
          <w:p w14:paraId="296661A6" w14:textId="77777777" w:rsidR="00881ABA" w:rsidRPr="002104AD" w:rsidRDefault="00881ABA" w:rsidP="00A3057C"/>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57BCEFF3" w14:textId="77777777" w:rsidR="00881ABA" w:rsidRPr="002104AD" w:rsidRDefault="00881ABA" w:rsidP="00A3057C">
            <w:r>
              <w:t>0</w:t>
            </w:r>
          </w:p>
        </w:tc>
      </w:tr>
      <w:tr w:rsidR="00881ABA" w:rsidRPr="002104AD" w14:paraId="00862C09"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7EDC346B" w14:textId="77777777" w:rsidR="00881ABA" w:rsidRPr="002104AD" w:rsidRDefault="00881ABA" w:rsidP="00A3057C">
            <w:r>
              <w:t>ahb_bus_if</w:t>
            </w:r>
          </w:p>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60D3E3DB" w14:textId="77777777" w:rsidR="00881ABA" w:rsidRPr="002104AD" w:rsidRDefault="00881ABA" w:rsidP="00A3057C">
            <w:r>
              <w:t>AHB device bus ID</w:t>
            </w:r>
          </w:p>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14:paraId="3BD9337B" w14:textId="77777777" w:rsidR="00881ABA" w:rsidRPr="002104AD" w:rsidRDefault="00881ABA"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1698D73E" w14:textId="77777777" w:rsidR="00881ABA" w:rsidRPr="002104AD" w:rsidRDefault="00881ABA" w:rsidP="00A3057C">
            <w:r>
              <w:t>0</w:t>
            </w:r>
          </w:p>
        </w:tc>
      </w:tr>
      <w:tr w:rsidR="00881ABA" w:rsidRPr="002104AD" w14:paraId="0F68C5AA"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365405D3" w14:textId="77777777" w:rsidR="00881ABA" w:rsidRPr="002104AD" w:rsidRDefault="00881ABA" w:rsidP="00A3057C">
            <w:r>
              <w:t>abstraction_level</w:t>
            </w:r>
          </w:p>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50703E1A" w14:textId="77777777" w:rsidR="00881ABA" w:rsidRPr="002104AD" w:rsidRDefault="00881ABA" w:rsidP="00A3057C">
            <w:r>
              <w:t>Abstraction level (amba_layer)</w:t>
            </w:r>
          </w:p>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7D0B5790" w14:textId="77777777" w:rsidR="00881ABA" w:rsidRPr="002104AD" w:rsidRDefault="00881ABA" w:rsidP="00A3057C">
            <w:r>
              <w:t>LT or AT</w:t>
            </w:r>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372B33A3" w14:textId="77777777" w:rsidR="00881ABA" w:rsidRPr="002104AD" w:rsidRDefault="00881ABA" w:rsidP="00A3057C">
            <w:r>
              <w:t>LT</w:t>
            </w:r>
          </w:p>
        </w:tc>
      </w:tr>
      <w:tr w:rsidR="00881ABA" w:rsidRPr="002104AD" w14:paraId="077BBA73"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4173CF3E" w14:textId="77777777" w:rsidR="00881ABA" w:rsidRPr="002104AD" w:rsidRDefault="00881ABA" w:rsidP="00A3057C"/>
        </w:tc>
        <w:tc>
          <w:tcPr>
            <w:tcW w:w="4317"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12E2581D" w14:textId="77777777" w:rsidR="00881ABA" w:rsidRPr="002104AD" w:rsidRDefault="00881ABA" w:rsidP="00A3057C"/>
        </w:tc>
        <w:tc>
          <w:tcPr>
            <w:tcW w:w="1663" w:type="dxa"/>
            <w:tcBorders>
              <w:top w:val="single" w:sz="8" w:space="0" w:color="auto"/>
              <w:left w:val="single" w:sz="8" w:space="0" w:color="auto"/>
              <w:bottom w:val="single" w:sz="8" w:space="0" w:color="auto"/>
              <w:right w:val="single" w:sz="8" w:space="0" w:color="auto"/>
            </w:tcBorders>
            <w:shd w:val="solid" w:color="FFFFFF" w:themeColor="background1" w:fill="auto"/>
          </w:tcPr>
          <w:p w14:paraId="105B1B2B" w14:textId="77777777" w:rsidR="00881ABA" w:rsidRPr="002104AD" w:rsidRDefault="00881ABA"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122DF0CE" w14:textId="77777777" w:rsidR="00881ABA" w:rsidRPr="002104AD" w:rsidRDefault="00881ABA" w:rsidP="00A3057C"/>
        </w:tc>
      </w:tr>
      <w:tr w:rsidR="00881ABA" w:rsidRPr="002104AD" w14:paraId="5E1027E4" w14:textId="77777777">
        <w:trPr>
          <w:trHeight w:val="200"/>
          <w:jc w:val="center"/>
        </w:trPr>
        <w:tc>
          <w:tcPr>
            <w:tcW w:w="2540"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30AC7651" w14:textId="77777777" w:rsidR="00881ABA" w:rsidRPr="002104AD" w:rsidRDefault="00881ABA" w:rsidP="00A3057C"/>
        </w:tc>
        <w:tc>
          <w:tcPr>
            <w:tcW w:w="4317"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6343BF2A" w14:textId="77777777" w:rsidR="00881ABA" w:rsidRPr="002104AD" w:rsidRDefault="00881ABA" w:rsidP="00A3057C"/>
        </w:tc>
        <w:tc>
          <w:tcPr>
            <w:tcW w:w="1663"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3909A1DF" w14:textId="77777777" w:rsidR="00881ABA" w:rsidRPr="002104AD" w:rsidRDefault="00881ABA" w:rsidP="00A3057C"/>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4193CC44" w14:textId="77777777" w:rsidR="00881ABA" w:rsidRPr="002104AD" w:rsidRDefault="00881ABA" w:rsidP="00A3057C"/>
        </w:tc>
      </w:tr>
      <w:tr w:rsidR="00881ABA" w:rsidRPr="002104AD" w14:paraId="63486C01" w14:textId="77777777">
        <w:trPr>
          <w:trHeight w:val="200"/>
          <w:jc w:val="center"/>
        </w:trPr>
        <w:tc>
          <w:tcPr>
            <w:tcW w:w="2540"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2CD731D7" w14:textId="77777777" w:rsidR="00881ABA" w:rsidRPr="002104AD" w:rsidRDefault="00881ABA" w:rsidP="00A3057C"/>
        </w:tc>
        <w:tc>
          <w:tcPr>
            <w:tcW w:w="4317"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569FE10B" w14:textId="77777777" w:rsidR="00881ABA" w:rsidRPr="002104AD" w:rsidRDefault="00881ABA" w:rsidP="00A3057C"/>
        </w:tc>
        <w:tc>
          <w:tcPr>
            <w:tcW w:w="1663" w:type="dxa"/>
            <w:tcBorders>
              <w:top w:val="single" w:sz="8" w:space="0" w:color="auto"/>
              <w:left w:val="single" w:sz="8" w:space="0" w:color="auto"/>
              <w:bottom w:val="single" w:sz="24" w:space="0" w:color="auto"/>
              <w:right w:val="single" w:sz="8" w:space="0" w:color="auto"/>
            </w:tcBorders>
            <w:shd w:val="solid" w:color="FFFFFF" w:themeColor="background1" w:fill="auto"/>
          </w:tcPr>
          <w:p w14:paraId="4E8937F7" w14:textId="77777777" w:rsidR="00881ABA" w:rsidRPr="002104AD" w:rsidRDefault="00881ABA" w:rsidP="00A3057C"/>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0134D7D3" w14:textId="77777777" w:rsidR="00881ABA" w:rsidRPr="002104AD" w:rsidRDefault="00881ABA" w:rsidP="00A3057C"/>
        </w:tc>
      </w:tr>
    </w:tbl>
    <w:p w14:paraId="6C643E99" w14:textId="77777777" w:rsidR="00881ABA" w:rsidRPr="002104AD" w:rsidRDefault="00881ABA" w:rsidP="00881ABA"/>
    <w:p w14:paraId="5CC26FE3" w14:textId="77777777" w:rsidR="00881ABA" w:rsidRPr="002104AD" w:rsidRDefault="00881ABA" w:rsidP="00881ABA">
      <w:pPr>
        <w:pStyle w:val="berschrift2"/>
        <w:jc w:val="both"/>
        <w:rPr>
          <w:lang w:val="en-US"/>
        </w:rPr>
      </w:pPr>
      <w:r w:rsidRPr="002104AD">
        <w:rPr>
          <w:lang w:val="en-US"/>
        </w:rPr>
        <w:tab/>
      </w:r>
      <w:bookmarkStart w:id="336" w:name="_Toc146338628"/>
      <w:bookmarkStart w:id="337" w:name="_Toc187229220"/>
      <w:bookmarkStart w:id="338" w:name="_Toc313625446"/>
      <w:r w:rsidRPr="002104AD">
        <w:rPr>
          <w:lang w:val="en-US"/>
        </w:rPr>
        <w:t>Interface</w:t>
      </w:r>
      <w:bookmarkEnd w:id="336"/>
      <w:r>
        <w:rPr>
          <w:lang w:val="en-US"/>
        </w:rPr>
        <w:t>s (user view)</w:t>
      </w:r>
      <w:bookmarkEnd w:id="337"/>
      <w:bookmarkEnd w:id="338"/>
    </w:p>
    <w:p w14:paraId="2A4B3E7E" w14:textId="77777777" w:rsidR="00881ABA" w:rsidRDefault="00881ABA" w:rsidP="00881ABA">
      <w:pPr>
        <w:pStyle w:val="Standardeinzug"/>
        <w:ind w:left="0" w:firstLine="0"/>
      </w:pPr>
      <w:r>
        <w:t>Apart from the constructor parameters f</w:t>
      </w:r>
      <w:r w:rsidRPr="0091449D">
        <w:t>rom a</w:t>
      </w:r>
      <w:bookmarkStart w:id="339" w:name="_GoBack"/>
      <w:bookmarkEnd w:id="339"/>
      <w:r w:rsidRPr="0091449D">
        <w:t>pplication perspective the APB interface</w:t>
      </w:r>
      <w:r>
        <w:t>,</w:t>
      </w:r>
      <w:r w:rsidRPr="0091449D">
        <w:t xml:space="preserve"> the IRQ</w:t>
      </w:r>
      <w:r>
        <w:t>s</w:t>
      </w:r>
      <w:r w:rsidRPr="0091449D">
        <w:t xml:space="preserve"> </w:t>
      </w:r>
      <w:r>
        <w:t xml:space="preserve">and the Clock Device </w:t>
      </w:r>
      <w:r w:rsidRPr="0091449D">
        <w:t>are the only interfaces of interest.</w:t>
      </w:r>
    </w:p>
    <w:p w14:paraId="23A93840" w14:textId="77777777" w:rsidR="00881ABA" w:rsidRDefault="00881ABA" w:rsidP="00881ABA">
      <w:pPr>
        <w:pStyle w:val="berschrift3"/>
      </w:pPr>
      <w:bookmarkStart w:id="340" w:name="_Toc187229221"/>
      <w:bookmarkStart w:id="341" w:name="_Toc313625447"/>
      <w:r>
        <w:t>Clock, AHB, APB Device Interface</w:t>
      </w:r>
      <w:bookmarkEnd w:id="340"/>
      <w:r>
        <w:t>s</w:t>
      </w:r>
      <w:bookmarkEnd w:id="341"/>
    </w:p>
    <w:p w14:paraId="2DDFA5E0" w14:textId="77777777" w:rsidR="00881ABA" w:rsidRDefault="00881ABA" w:rsidP="00881ABA">
      <w:pPr>
        <w:pStyle w:val="Standardeinzug"/>
        <w:ind w:left="0" w:firstLine="0"/>
      </w:pPr>
      <w:r>
        <w:t xml:space="preserve">The AHB2Socwire derives from device classes and inherits their interfaces: </w:t>
      </w:r>
    </w:p>
    <w:p w14:paraId="77EB45CF" w14:textId="77777777" w:rsidR="00881ABA" w:rsidRDefault="00881ABA" w:rsidP="00881ABA">
      <w:pPr>
        <w:pStyle w:val="Standardeinzug"/>
        <w:numPr>
          <w:ilvl w:val="0"/>
          <w:numId w:val="31"/>
        </w:numPr>
      </w:pPr>
      <w:r>
        <w:t xml:space="preserve">Clock Device (class </w:t>
      </w:r>
      <w:r w:rsidRPr="005C1098">
        <w:rPr>
          <w:i/>
        </w:rPr>
        <w:t>CLKDevice</w:t>
      </w:r>
      <w:r>
        <w:t>) allows manipulating the clock speed.</w:t>
      </w:r>
    </w:p>
    <w:p w14:paraId="17E20253" w14:textId="77777777" w:rsidR="00881ABA" w:rsidRDefault="00881ABA" w:rsidP="00881ABA">
      <w:pPr>
        <w:pStyle w:val="Standardeinzug"/>
        <w:numPr>
          <w:ilvl w:val="0"/>
          <w:numId w:val="31"/>
        </w:numPr>
      </w:pPr>
      <w:r>
        <w:t>AHB Device (class AHBDevice) manages the AHB device plug and play information.</w:t>
      </w:r>
    </w:p>
    <w:p w14:paraId="547FE1D3" w14:textId="77777777" w:rsidR="00881ABA" w:rsidRDefault="00881ABA" w:rsidP="00881ABA">
      <w:pPr>
        <w:pStyle w:val="Standardeinzug"/>
        <w:numPr>
          <w:ilvl w:val="0"/>
          <w:numId w:val="31"/>
        </w:numPr>
      </w:pPr>
      <w:r>
        <w:t>APB Device (class APBDevice) manages the APB device plug and play information.</w:t>
      </w:r>
    </w:p>
    <w:p w14:paraId="490733EB" w14:textId="77777777" w:rsidR="00881ABA" w:rsidRPr="005C1098" w:rsidRDefault="00881ABA" w:rsidP="00881ABA">
      <w:pPr>
        <w:pStyle w:val="Standardeinzug"/>
        <w:ind w:left="0" w:firstLine="0"/>
      </w:pPr>
      <w:r>
        <w:t>See according sections for details.</w:t>
      </w:r>
    </w:p>
    <w:p w14:paraId="345F972A" w14:textId="77777777" w:rsidR="00881ABA" w:rsidRDefault="00881ABA" w:rsidP="00881ABA">
      <w:pPr>
        <w:pStyle w:val="berschrift3"/>
      </w:pPr>
      <w:bookmarkStart w:id="342" w:name="_Toc187229222"/>
      <w:bookmarkStart w:id="343" w:name="_Toc313625448"/>
      <w:r w:rsidRPr="002104AD">
        <w:t>APB Slave Interface</w:t>
      </w:r>
      <w:bookmarkEnd w:id="342"/>
      <w:bookmarkEnd w:id="343"/>
    </w:p>
    <w:p w14:paraId="5236E319" w14:textId="77777777" w:rsidR="00881ABA" w:rsidRDefault="00881ABA" w:rsidP="00881ABA">
      <w:pPr>
        <w:pStyle w:val="Standardeinzug"/>
        <w:ind w:left="0" w:firstLine="0"/>
      </w:pPr>
      <w:r w:rsidRPr="002104AD">
        <w:t xml:space="preserve">An APB slave interface is implemented using the </w:t>
      </w:r>
      <w:r>
        <w:rPr>
          <w:i/>
        </w:rPr>
        <w:t>G</w:t>
      </w:r>
      <w:r w:rsidRPr="002104AD">
        <w:rPr>
          <w:i/>
        </w:rPr>
        <w:t>reen</w:t>
      </w:r>
      <w:r>
        <w:rPr>
          <w:i/>
        </w:rPr>
        <w:t>R</w:t>
      </w:r>
      <w:r w:rsidRPr="002104AD">
        <w:rPr>
          <w:i/>
        </w:rPr>
        <w:t>eg</w:t>
      </w:r>
      <w:r w:rsidRPr="002104AD">
        <w:t xml:space="preserve"> framework in conjunction with </w:t>
      </w:r>
      <w:r w:rsidRPr="002104AD">
        <w:rPr>
          <w:i/>
        </w:rPr>
        <w:t>ambasockets</w:t>
      </w:r>
      <w:r w:rsidRPr="002104AD">
        <w:t xml:space="preserve">. The APB address space is configured via the constructor parameters </w:t>
      </w:r>
      <w:r w:rsidRPr="002104AD">
        <w:rPr>
          <w:i/>
        </w:rPr>
        <w:t>paddr</w:t>
      </w:r>
      <w:r w:rsidRPr="002104AD">
        <w:t xml:space="preserve"> and </w:t>
      </w:r>
      <w:r w:rsidRPr="002104AD">
        <w:rPr>
          <w:i/>
        </w:rPr>
        <w:t>pmask</w:t>
      </w:r>
      <w:r w:rsidRPr="002104AD">
        <w:t xml:space="preserve">. The instance name of the </w:t>
      </w:r>
      <w:r>
        <w:t>G</w:t>
      </w:r>
      <w:r w:rsidRPr="002104AD">
        <w:t>reen</w:t>
      </w:r>
      <w:r>
        <w:t>R</w:t>
      </w:r>
      <w:r w:rsidRPr="002104AD">
        <w:t xml:space="preserve">eg-amba-socket is </w:t>
      </w:r>
      <w:proofErr w:type="gramStart"/>
      <w:r w:rsidRPr="002104AD">
        <w:rPr>
          <w:i/>
        </w:rPr>
        <w:t>apb</w:t>
      </w:r>
      <w:proofErr w:type="gramEnd"/>
      <w:r w:rsidRPr="002104AD">
        <w:t>.</w:t>
      </w:r>
    </w:p>
    <w:p w14:paraId="1EB322CE" w14:textId="77777777" w:rsidR="00881ABA" w:rsidRDefault="00881ABA" w:rsidP="00881ABA">
      <w:pPr>
        <w:pStyle w:val="Standardeinzug"/>
        <w:ind w:left="0" w:firstLine="0"/>
      </w:pPr>
      <w:r>
        <w:t>The AHB2Socwire module provides access to four registers within the assigned APB memory region.</w:t>
      </w:r>
    </w:p>
    <w:p w14:paraId="594B01D1" w14:textId="77777777" w:rsidR="00881ABA" w:rsidRDefault="00881ABA" w:rsidP="00881ABA">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2835"/>
        <w:gridCol w:w="6803"/>
      </w:tblGrid>
      <w:tr w:rsidR="00881ABA" w:rsidRPr="002104AD" w14:paraId="55C0435B" w14:textId="77777777">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14:paraId="2D91859F" w14:textId="77777777" w:rsidR="00881ABA" w:rsidRPr="00A103E1" w:rsidRDefault="00881ABA" w:rsidP="00A3057C">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14:paraId="42BFDE4F" w14:textId="77777777" w:rsidR="00881ABA" w:rsidRPr="00A103E1" w:rsidRDefault="00881ABA" w:rsidP="00A3057C">
            <w:pPr>
              <w:rPr>
                <w:b/>
              </w:rPr>
            </w:pPr>
            <w:r w:rsidRPr="00A103E1">
              <w:rPr>
                <w:b/>
              </w:rPr>
              <w:t>Register</w:t>
            </w:r>
          </w:p>
        </w:tc>
      </w:tr>
      <w:tr w:rsidR="00881ABA" w:rsidRPr="002104AD" w14:paraId="45F88863" w14:textId="77777777">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14:paraId="4BE4DEE9" w14:textId="77777777" w:rsidR="00881ABA" w:rsidRPr="002104AD" w:rsidRDefault="00881ABA" w:rsidP="00A3057C">
            <w:r w:rsidRPr="002104AD">
              <w:t>0x00</w:t>
            </w:r>
          </w:p>
        </w:tc>
        <w:tc>
          <w:tcPr>
            <w:tcW w:w="6803" w:type="dxa"/>
            <w:tcBorders>
              <w:top w:val="single" w:sz="24" w:space="0" w:color="auto"/>
              <w:left w:val="single" w:sz="6" w:space="0" w:color="000000"/>
              <w:bottom w:val="single" w:sz="6" w:space="0" w:color="000000"/>
              <w:right w:val="single" w:sz="24" w:space="0" w:color="auto"/>
            </w:tcBorders>
          </w:tcPr>
          <w:p w14:paraId="26487D38" w14:textId="77777777" w:rsidR="00881ABA" w:rsidRPr="002104AD" w:rsidRDefault="00881ABA" w:rsidP="00A3057C">
            <w:r>
              <w:t xml:space="preserve">Control </w:t>
            </w:r>
            <w:r w:rsidRPr="002104AD">
              <w:t>Register</w:t>
            </w:r>
          </w:p>
        </w:tc>
      </w:tr>
      <w:tr w:rsidR="00881ABA" w:rsidRPr="002104AD" w14:paraId="2ADD742F" w14:textId="77777777">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14:paraId="6A951CE6" w14:textId="77777777" w:rsidR="00881ABA" w:rsidRPr="002104AD" w:rsidRDefault="00881ABA" w:rsidP="00A3057C">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14:paraId="758282B6" w14:textId="77777777" w:rsidR="00881ABA" w:rsidRPr="002104AD" w:rsidRDefault="00881ABA" w:rsidP="00A3057C">
            <w:r>
              <w:t>Status</w:t>
            </w:r>
            <w:r w:rsidRPr="002104AD">
              <w:t xml:space="preserve"> Register</w:t>
            </w:r>
          </w:p>
        </w:tc>
      </w:tr>
      <w:tr w:rsidR="00881ABA" w:rsidRPr="002104AD" w14:paraId="2C52763F" w14:textId="77777777">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14:paraId="0CBEF07D" w14:textId="77777777" w:rsidR="00881ABA" w:rsidRPr="002104AD" w:rsidRDefault="00881ABA" w:rsidP="00A3057C">
            <w:r>
              <w:lastRenderedPageBreak/>
              <w:t>0x14</w:t>
            </w:r>
          </w:p>
        </w:tc>
        <w:tc>
          <w:tcPr>
            <w:tcW w:w="6803" w:type="dxa"/>
            <w:tcBorders>
              <w:top w:val="single" w:sz="6" w:space="0" w:color="000000"/>
              <w:left w:val="single" w:sz="6" w:space="0" w:color="auto"/>
              <w:bottom w:val="single" w:sz="6" w:space="0" w:color="000000"/>
              <w:right w:val="single" w:sz="24" w:space="0" w:color="auto"/>
            </w:tcBorders>
          </w:tcPr>
          <w:p w14:paraId="141CB4D8" w14:textId="77777777" w:rsidR="00881ABA" w:rsidRPr="002104AD" w:rsidRDefault="00881ABA" w:rsidP="00A3057C">
            <w:r>
              <w:t>Transmit descriptor table base address register</w:t>
            </w:r>
          </w:p>
        </w:tc>
      </w:tr>
      <w:tr w:rsidR="00881ABA" w:rsidRPr="002104AD" w14:paraId="3B95DA37" w14:textId="77777777">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14:paraId="728F1611" w14:textId="77777777" w:rsidR="00881ABA" w:rsidRPr="002104AD" w:rsidRDefault="00881ABA" w:rsidP="00A3057C">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14:paraId="764E7971" w14:textId="77777777" w:rsidR="00881ABA" w:rsidRPr="002104AD" w:rsidRDefault="00881ABA" w:rsidP="00A3057C">
            <w:pPr>
              <w:keepNext/>
            </w:pPr>
            <w:r>
              <w:t>Receiver descriptor table base address register</w:t>
            </w:r>
          </w:p>
        </w:tc>
      </w:tr>
    </w:tbl>
    <w:p w14:paraId="7EE134B0" w14:textId="77777777" w:rsidR="00881ABA" w:rsidRDefault="00881ABA" w:rsidP="00881ABA">
      <w:pPr>
        <w:pStyle w:val="Standardeinzug"/>
        <w:ind w:left="0" w:firstLine="0"/>
      </w:pPr>
    </w:p>
    <w:p w14:paraId="20AF336F" w14:textId="77777777" w:rsidR="00881ABA" w:rsidRDefault="00881ABA" w:rsidP="00881ABA">
      <w:pPr>
        <w:pStyle w:val="Standardeinzug"/>
        <w:ind w:left="0" w:firstLine="0"/>
      </w:pPr>
      <w:r>
        <w:t>The registers are described in the spec of the “AHB/SOCWire Bridge”. The bits and bit ranges can be accessed using named GreenReg bit ranges.</w:t>
      </w:r>
    </w:p>
    <w:p w14:paraId="7C54E796" w14:textId="77777777" w:rsidR="00881ABA" w:rsidRDefault="00881ABA" w:rsidP="00881ABA">
      <w:pPr>
        <w:pStyle w:val="berschrift3"/>
      </w:pPr>
      <w:bookmarkStart w:id="344" w:name="_Toc187229223"/>
      <w:bookmarkStart w:id="345" w:name="_Toc313625449"/>
      <w:r>
        <w:t>Interrupts</w:t>
      </w:r>
      <w:bookmarkEnd w:id="344"/>
      <w:bookmarkEnd w:id="345"/>
    </w:p>
    <w:p w14:paraId="60456385" w14:textId="77777777" w:rsidR="00881ABA" w:rsidRDefault="00881ABA" w:rsidP="00881ABA">
      <w:pPr>
        <w:pStyle w:val="Standardeinzug"/>
        <w:ind w:left="0" w:firstLine="0"/>
      </w:pPr>
      <w:r>
        <w:t xml:space="preserve">The IRQ is a </w:t>
      </w:r>
      <w:r w:rsidRPr="00446699">
        <w:rPr>
          <w:i/>
        </w:rPr>
        <w:t>signalkit</w:t>
      </w:r>
      <w:r>
        <w:t xml:space="preserve"> signal (</w:t>
      </w:r>
      <w:r w:rsidRPr="006057C3">
        <w:rPr>
          <w:i/>
        </w:rPr>
        <w:t>irq</w:t>
      </w:r>
      <w:r w:rsidRPr="006057C3">
        <w:t>)</w:t>
      </w:r>
      <w:r>
        <w:t xml:space="preserve"> of type </w:t>
      </w:r>
      <w:r>
        <w:rPr>
          <w:i/>
        </w:rPr>
        <w:t>bool</w:t>
      </w:r>
      <w:r>
        <w:t xml:space="preserve"> which represents three types of interrupts that can be checked by software by reading the status register </w:t>
      </w:r>
      <w:r w:rsidRPr="007A2BFD">
        <w:t>(Transmitter Interrupt</w:t>
      </w:r>
      <w:r>
        <w:t>, Receiver</w:t>
      </w:r>
      <w:r w:rsidRPr="007A2BFD">
        <w:t xml:space="preserve"> Interrupt</w:t>
      </w:r>
      <w:r>
        <w:t>, SocWire CODEC status change</w:t>
      </w:r>
      <w:r w:rsidRPr="007A2BFD">
        <w:t xml:space="preserve"> Interrupt)</w:t>
      </w:r>
      <w:r>
        <w:t>. The according interrupt line will be provided as the value of this uint32_t type signal.</w:t>
      </w:r>
    </w:p>
    <w:p w14:paraId="6107D33C" w14:textId="77777777" w:rsidR="00881ABA" w:rsidRDefault="00881ABA" w:rsidP="00881ABA">
      <w:pPr>
        <w:pStyle w:val="Standardeinzug"/>
        <w:ind w:left="0" w:firstLine="0"/>
      </w:pPr>
      <w:r>
        <w:t>If an interrupt is generated its signal is set to true. Note: The interrupt is NOT resetted to false!</w:t>
      </w:r>
    </w:p>
    <w:p w14:paraId="043F908C" w14:textId="77777777" w:rsidR="00881ABA" w:rsidRDefault="00881ABA" w:rsidP="00881ABA">
      <w:pPr>
        <w:pStyle w:val="Standardeinzug"/>
        <w:ind w:left="0" w:firstLine="0"/>
      </w:pPr>
      <w:r>
        <w:t>The interrupt is thrown after a TX descriptor had been processed and the SoCWire packet had been sent (TI status set).</w:t>
      </w:r>
    </w:p>
    <w:p w14:paraId="159905FB" w14:textId="77777777" w:rsidR="00881ABA" w:rsidRDefault="00881ABA" w:rsidP="00881ABA">
      <w:pPr>
        <w:pStyle w:val="Standardeinzug"/>
        <w:ind w:left="0" w:firstLine="0"/>
      </w:pPr>
      <w:r>
        <w:t>The interrupt is thrown after data received on the SoCWire link has been written to the AHB memory and the RX descriptor had been updated (RI status set).</w:t>
      </w:r>
    </w:p>
    <w:p w14:paraId="2A872DB9" w14:textId="77777777" w:rsidR="00881ABA" w:rsidRDefault="00881ABA" w:rsidP="00881ABA">
      <w:pPr>
        <w:pStyle w:val="Standardeinzug"/>
        <w:ind w:left="0" w:firstLine="0"/>
      </w:pPr>
      <w:r>
        <w:t xml:space="preserve">The interrupt is thrown on reception of a codec state transition callback from the </w:t>
      </w:r>
      <w:r w:rsidRPr="000C6B6C">
        <w:rPr>
          <w:i/>
        </w:rPr>
        <w:t>socwire</w:t>
      </w:r>
      <w:r>
        <w:t xml:space="preserve"> socket (no status set).</w:t>
      </w:r>
    </w:p>
    <w:p w14:paraId="1EF1ED3F" w14:textId="77777777" w:rsidR="00881ABA" w:rsidRDefault="00881ABA" w:rsidP="00881ABA">
      <w:pPr>
        <w:pStyle w:val="berschrift3"/>
      </w:pPr>
      <w:bookmarkStart w:id="346" w:name="_Toc313625450"/>
      <w:r>
        <w:t>Further Details</w:t>
      </w:r>
      <w:bookmarkEnd w:id="346"/>
    </w:p>
    <w:p w14:paraId="422757F6" w14:textId="77777777" w:rsidR="00881ABA" w:rsidRDefault="00881ABA" w:rsidP="00881ABA">
      <w:pPr>
        <w:pStyle w:val="Standardeinzug"/>
        <w:ind w:left="0" w:firstLine="0"/>
      </w:pPr>
      <w:r>
        <w:t xml:space="preserve">AHB and APB vendor ID is </w:t>
      </w:r>
      <w:proofErr w:type="gramStart"/>
      <w:r>
        <w:t>0x04</w:t>
      </w:r>
      <w:proofErr w:type="gramEnd"/>
      <w:r>
        <w:t>.</w:t>
      </w:r>
    </w:p>
    <w:p w14:paraId="7A665C8B" w14:textId="77777777" w:rsidR="00881ABA" w:rsidRPr="00446699" w:rsidRDefault="00881ABA" w:rsidP="00881ABA">
      <w:pPr>
        <w:pStyle w:val="Standardeinzug"/>
        <w:ind w:left="0" w:firstLine="0"/>
      </w:pPr>
      <w:r>
        <w:t>AHB and APB device ID is TBD, currently 0.</w:t>
      </w:r>
    </w:p>
    <w:p w14:paraId="7DD7BCEF" w14:textId="77777777" w:rsidR="00A626B6" w:rsidRPr="00446699" w:rsidRDefault="00A626B6" w:rsidP="00A3057C">
      <w:pPr>
        <w:pStyle w:val="Standardeinzug"/>
        <w:ind w:left="0" w:firstLine="0"/>
      </w:pPr>
      <w:r>
        <w:t>SoCWire data width is 32 bit.</w:t>
      </w:r>
    </w:p>
    <w:p w14:paraId="43F93B14" w14:textId="77777777" w:rsidR="00881ABA" w:rsidRDefault="00881ABA" w:rsidP="00881ABA">
      <w:pPr>
        <w:pStyle w:val="berschrift2"/>
        <w:jc w:val="both"/>
        <w:rPr>
          <w:lang w:val="en-US"/>
        </w:rPr>
      </w:pPr>
      <w:r>
        <w:rPr>
          <w:lang w:val="en-US"/>
        </w:rPr>
        <w:t xml:space="preserve"> </w:t>
      </w:r>
      <w:bookmarkStart w:id="347" w:name="_Toc187229224"/>
      <w:bookmarkStart w:id="348" w:name="_Toc313625451"/>
      <w:r w:rsidRPr="00997BC0">
        <w:rPr>
          <w:lang w:val="en-US"/>
        </w:rPr>
        <w:t>Interfaces (internal)</w:t>
      </w:r>
      <w:bookmarkEnd w:id="347"/>
      <w:bookmarkEnd w:id="348"/>
    </w:p>
    <w:p w14:paraId="4B5C4E66" w14:textId="77777777" w:rsidR="00881ABA" w:rsidRPr="00997BC0" w:rsidRDefault="00881ABA" w:rsidP="00881ABA">
      <w:pPr>
        <w:pStyle w:val="Standardeinzug"/>
        <w:ind w:left="0" w:firstLine="0"/>
      </w:pPr>
      <w:r w:rsidRPr="0091449D">
        <w:t>The module provides several interfaces to communicate with the different parts of the system. These include the obvious socwire interface, an AHB master and an APB slave interface.</w:t>
      </w:r>
    </w:p>
    <w:p w14:paraId="2F387A9E" w14:textId="77777777" w:rsidR="00881ABA" w:rsidRPr="002104AD" w:rsidRDefault="00881ABA" w:rsidP="00881ABA">
      <w:pPr>
        <w:pStyle w:val="berschrift3"/>
      </w:pPr>
      <w:bookmarkStart w:id="349" w:name="_Toc187229225"/>
      <w:bookmarkStart w:id="350" w:name="_Toc313625452"/>
      <w:r w:rsidRPr="002104AD">
        <w:t>AHB Master Interface</w:t>
      </w:r>
      <w:bookmarkEnd w:id="349"/>
      <w:bookmarkEnd w:id="350"/>
    </w:p>
    <w:p w14:paraId="24C4D7E4" w14:textId="77777777" w:rsidR="00881ABA" w:rsidRDefault="00881ABA" w:rsidP="00881ABA">
      <w:pPr>
        <w:pStyle w:val="Standardeinzug"/>
        <w:ind w:left="0" w:firstLine="0"/>
      </w:pPr>
      <w:r w:rsidRPr="002104AD">
        <w:t xml:space="preserve">For reading transaction descriptors and fetching/receiving socwire payload data the AHB2SOCW module consists of an AHB master interface. The amba master socket is called </w:t>
      </w:r>
      <w:r w:rsidRPr="002104AD">
        <w:rPr>
          <w:i/>
        </w:rPr>
        <w:t>ahb</w:t>
      </w:r>
      <w:r w:rsidRPr="002104AD">
        <w:t>.</w:t>
      </w:r>
    </w:p>
    <w:p w14:paraId="2E9B0D29" w14:textId="77777777" w:rsidR="00881ABA" w:rsidRPr="002104AD" w:rsidRDefault="00881ABA" w:rsidP="00881ABA">
      <w:pPr>
        <w:pStyle w:val="Standardeinzug"/>
        <w:ind w:left="0" w:firstLine="0"/>
      </w:pPr>
      <w:r>
        <w:t>AHB transactions executed by the AHB2Socwire module are only indirectly influenced from application side by manipulating the module’s control registers.</w:t>
      </w:r>
    </w:p>
    <w:p w14:paraId="0D54B4BD" w14:textId="77777777" w:rsidR="00881ABA" w:rsidRPr="002104AD" w:rsidRDefault="00881ABA" w:rsidP="00881ABA">
      <w:pPr>
        <w:pStyle w:val="berschrift3"/>
      </w:pPr>
      <w:bookmarkStart w:id="351" w:name="_Toc187229226"/>
      <w:bookmarkStart w:id="352" w:name="_Toc313625453"/>
      <w:r w:rsidRPr="002104AD">
        <w:t xml:space="preserve">Socwire </w:t>
      </w:r>
      <w:r>
        <w:t xml:space="preserve">TLM </w:t>
      </w:r>
      <w:r w:rsidRPr="002104AD">
        <w:t>Interface</w:t>
      </w:r>
      <w:r>
        <w:t>, socw_socket</w:t>
      </w:r>
      <w:bookmarkEnd w:id="351"/>
      <w:bookmarkEnd w:id="352"/>
    </w:p>
    <w:p w14:paraId="05A67E25" w14:textId="77777777" w:rsidR="00881ABA" w:rsidRDefault="00881ABA" w:rsidP="00881ABA">
      <w:pPr>
        <w:pStyle w:val="Standardeinzug"/>
        <w:ind w:left="0" w:firstLine="0"/>
      </w:pPr>
      <w:r>
        <w:lastRenderedPageBreak/>
        <w:t xml:space="preserve">The socwire link is encapsulated within the socw_socket class. It hides standard actions like opening the link and keeping it running. </w:t>
      </w:r>
      <w:r w:rsidRPr="002104AD">
        <w:t>Since transactions over the socwire link are only controlled indirectly using the descriptors</w:t>
      </w:r>
      <w:r>
        <w:t>,</w:t>
      </w:r>
      <w:r w:rsidRPr="002104AD">
        <w:t xml:space="preserve"> applications sh</w:t>
      </w:r>
      <w:r>
        <w:t>ould never directly access the</w:t>
      </w:r>
      <w:r w:rsidRPr="002104AD">
        <w:t xml:space="preserve"> </w:t>
      </w:r>
      <w:r>
        <w:t xml:space="preserve">socwire </w:t>
      </w:r>
      <w:r w:rsidRPr="002104AD">
        <w:t>socket.</w:t>
      </w:r>
    </w:p>
    <w:p w14:paraId="5F420FDB" w14:textId="77777777" w:rsidR="00881ABA" w:rsidRPr="002104AD" w:rsidRDefault="00881ABA" w:rsidP="00881ABA">
      <w:pPr>
        <w:pStyle w:val="Standardeinzug"/>
        <w:ind w:left="0" w:firstLine="0"/>
      </w:pPr>
      <w:r w:rsidRPr="002104AD">
        <w:t xml:space="preserve">The socwire </w:t>
      </w:r>
      <w:r>
        <w:t xml:space="preserve">socket is built of </w:t>
      </w:r>
      <w:r w:rsidRPr="002104AD">
        <w:t>a pair of a</w:t>
      </w:r>
      <w:r>
        <w:t xml:space="preserve"> GreenSocket</w:t>
      </w:r>
      <w:r w:rsidRPr="002104AD">
        <w:t xml:space="preserve"> </w:t>
      </w:r>
      <w:r w:rsidRPr="002104AD">
        <w:rPr>
          <w:i/>
        </w:rPr>
        <w:t>simple_target_socket</w:t>
      </w:r>
      <w:r w:rsidRPr="002104AD">
        <w:t xml:space="preserve"> and</w:t>
      </w:r>
      <w:r>
        <w:t xml:space="preserve"> a</w:t>
      </w:r>
      <w:r w:rsidRPr="002104AD">
        <w:t xml:space="preserve"> </w:t>
      </w:r>
      <w:r w:rsidRPr="002104AD">
        <w:rPr>
          <w:i/>
        </w:rPr>
        <w:t>simple_initiator_socket</w:t>
      </w:r>
      <w:r w:rsidRPr="002104AD">
        <w:t xml:space="preserve">. The </w:t>
      </w:r>
      <w:r>
        <w:t xml:space="preserve">sending (TX) </w:t>
      </w:r>
      <w:r w:rsidRPr="002104AD">
        <w:t xml:space="preserve">initiator socket </w:t>
      </w:r>
      <w:r>
        <w:t xml:space="preserve">is </w:t>
      </w:r>
      <w:r w:rsidRPr="002104AD">
        <w:t xml:space="preserve">called </w:t>
      </w:r>
      <w:r w:rsidRPr="002104AD">
        <w:rPr>
          <w:i/>
        </w:rPr>
        <w:t>master_socket</w:t>
      </w:r>
      <w:r>
        <w:t xml:space="preserve">. The receiving (RX) </w:t>
      </w:r>
      <w:r w:rsidRPr="002104AD">
        <w:t xml:space="preserve">target socket </w:t>
      </w:r>
      <w:r>
        <w:t xml:space="preserve">is </w:t>
      </w:r>
      <w:r w:rsidRPr="002104AD">
        <w:t xml:space="preserve">called </w:t>
      </w:r>
      <w:r w:rsidRPr="002104AD">
        <w:rPr>
          <w:i/>
        </w:rPr>
        <w:t>slave_socket</w:t>
      </w:r>
      <w:r w:rsidRPr="002104AD">
        <w:t>.</w:t>
      </w:r>
    </w:p>
    <w:p w14:paraId="04672A2A" w14:textId="77777777" w:rsidR="00881ABA" w:rsidRPr="002104AD" w:rsidRDefault="00881ABA" w:rsidP="00881ABA">
      <w:pPr>
        <w:pStyle w:val="Standardeinzug"/>
        <w:ind w:left="0" w:firstLine="0"/>
      </w:pPr>
      <w:r w:rsidRPr="002104AD">
        <w:t xml:space="preserve">The link </w:t>
      </w:r>
      <w:r>
        <w:t>uses</w:t>
      </w:r>
      <w:r w:rsidRPr="002104AD">
        <w:t xml:space="preserve"> </w:t>
      </w:r>
      <w:r w:rsidRPr="000318F9">
        <w:rPr>
          <w:i/>
        </w:rPr>
        <w:t>tlm_generic_payload</w:t>
      </w:r>
      <w:r w:rsidRPr="002104AD">
        <w:t xml:space="preserve"> objects for transmissions, </w:t>
      </w:r>
      <w:r>
        <w:t xml:space="preserve">and adds </w:t>
      </w:r>
      <w:r w:rsidRPr="002104AD">
        <w:t xml:space="preserve">some </w:t>
      </w:r>
      <w:r>
        <w:t>extensions</w:t>
      </w:r>
      <w:r w:rsidRPr="002104AD">
        <w:t xml:space="preserve"> due to the specific protocol:</w:t>
      </w:r>
    </w:p>
    <w:p w14:paraId="04C94C6D" w14:textId="77777777" w:rsidR="00881ABA" w:rsidRPr="002104AD" w:rsidRDefault="00881ABA" w:rsidP="00881ABA">
      <w:pPr>
        <w:pStyle w:val="Standardeinzug"/>
        <w:ind w:left="0" w:firstLine="0"/>
      </w:pPr>
      <w:r w:rsidRPr="002104AD">
        <w:t>Socwire transactions are always writes</w:t>
      </w:r>
      <w:r>
        <w:t xml:space="preserve"> so t</w:t>
      </w:r>
      <w:r w:rsidRPr="002104AD">
        <w:t xml:space="preserve">he command field </w:t>
      </w:r>
      <w:r>
        <w:t xml:space="preserve">is set to </w:t>
      </w:r>
      <w:r w:rsidRPr="00B36D69">
        <w:t xml:space="preserve">tlm::TLM_WRITE_COMMAND </w:t>
      </w:r>
      <w:r>
        <w:t xml:space="preserve">and can be </w:t>
      </w:r>
      <w:r w:rsidRPr="002104AD">
        <w:t>ignored</w:t>
      </w:r>
      <w:r>
        <w:t xml:space="preserve"> on receiver side.</w:t>
      </w:r>
    </w:p>
    <w:p w14:paraId="3985A9CB" w14:textId="77777777" w:rsidR="00881ABA" w:rsidRDefault="00881ABA" w:rsidP="00881ABA">
      <w:pPr>
        <w:pStyle w:val="Standardeinzug"/>
        <w:ind w:left="0" w:firstLine="0"/>
      </w:pPr>
    </w:p>
    <w:p w14:paraId="57CFB36D" w14:textId="77777777" w:rsidR="00881ABA" w:rsidRPr="002104AD" w:rsidRDefault="00881ABA" w:rsidP="00881ABA">
      <w:pPr>
        <w:pStyle w:val="berschrift4"/>
      </w:pPr>
      <w:r w:rsidRPr="002104AD">
        <w:tab/>
      </w:r>
      <w:r>
        <w:t xml:space="preserve">Socwire Socket Constructor </w:t>
      </w:r>
      <w:r w:rsidRPr="002104AD">
        <w:t>Parameter</w:t>
      </w:r>
      <w:r>
        <w:t>s</w:t>
      </w:r>
    </w:p>
    <w:p w14:paraId="56233EE7" w14:textId="77777777" w:rsidR="00881ABA" w:rsidRPr="002104AD" w:rsidRDefault="00881ABA" w:rsidP="00881ABA"/>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firstRow="1" w:lastRow="0" w:firstColumn="1" w:lastColumn="0" w:noHBand="0" w:noVBand="0"/>
      </w:tblPr>
      <w:tblGrid>
        <w:gridCol w:w="3402"/>
        <w:gridCol w:w="4236"/>
        <w:gridCol w:w="1909"/>
        <w:gridCol w:w="1131"/>
      </w:tblGrid>
      <w:tr w:rsidR="00881ABA" w:rsidRPr="002104AD" w14:paraId="5D3602FD" w14:textId="77777777">
        <w:trPr>
          <w:trHeight w:val="401"/>
          <w:jc w:val="center"/>
        </w:trPr>
        <w:tc>
          <w:tcPr>
            <w:tcW w:w="2672" w:type="dxa"/>
            <w:tcBorders>
              <w:top w:val="single" w:sz="24" w:space="0" w:color="auto"/>
              <w:left w:val="single" w:sz="24" w:space="0" w:color="auto"/>
              <w:bottom w:val="single" w:sz="24" w:space="0" w:color="auto"/>
              <w:right w:val="single" w:sz="4" w:space="0" w:color="000000"/>
            </w:tcBorders>
            <w:shd w:val="solid" w:color="C6D9F1" w:fill="auto"/>
          </w:tcPr>
          <w:p w14:paraId="213109BF" w14:textId="77777777" w:rsidR="00881ABA" w:rsidRPr="002104AD" w:rsidRDefault="00881ABA" w:rsidP="00A3057C">
            <w:pPr>
              <w:rPr>
                <w:b/>
              </w:rPr>
            </w:pPr>
            <w:r w:rsidRPr="002104AD">
              <w:rPr>
                <w:b/>
              </w:rPr>
              <w:t>Parameter</w:t>
            </w:r>
          </w:p>
        </w:tc>
        <w:tc>
          <w:tcPr>
            <w:tcW w:w="4794" w:type="dxa"/>
            <w:tcBorders>
              <w:top w:val="single" w:sz="24" w:space="0" w:color="auto"/>
              <w:left w:val="single" w:sz="4" w:space="0" w:color="000000"/>
              <w:bottom w:val="single" w:sz="24" w:space="0" w:color="auto"/>
              <w:right w:val="single" w:sz="8" w:space="0" w:color="auto"/>
            </w:tcBorders>
            <w:shd w:val="solid" w:color="C6D9F1" w:fill="auto"/>
          </w:tcPr>
          <w:p w14:paraId="714FB874" w14:textId="77777777" w:rsidR="00881ABA" w:rsidRPr="002104AD" w:rsidRDefault="00881ABA" w:rsidP="00A3057C">
            <w:pPr>
              <w:rPr>
                <w:b/>
              </w:rPr>
            </w:pPr>
            <w:r w:rsidRPr="002104AD">
              <w:rPr>
                <w:b/>
              </w:rPr>
              <w:t>Function</w:t>
            </w:r>
          </w:p>
        </w:tc>
        <w:tc>
          <w:tcPr>
            <w:tcW w:w="2074" w:type="dxa"/>
            <w:tcBorders>
              <w:top w:val="single" w:sz="24" w:space="0" w:color="auto"/>
              <w:left w:val="single" w:sz="8" w:space="0" w:color="auto"/>
              <w:bottom w:val="single" w:sz="24" w:space="0" w:color="auto"/>
              <w:right w:val="single" w:sz="8" w:space="0" w:color="auto"/>
            </w:tcBorders>
            <w:shd w:val="solid" w:color="C6D9F1" w:fill="auto"/>
          </w:tcPr>
          <w:p w14:paraId="1A6432B4" w14:textId="77777777" w:rsidR="00881ABA" w:rsidRPr="002104AD" w:rsidRDefault="00881ABA" w:rsidP="00A3057C">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14:paraId="10F9E0E9" w14:textId="77777777" w:rsidR="00881ABA" w:rsidRPr="002104AD" w:rsidRDefault="00881ABA" w:rsidP="00A3057C">
            <w:pPr>
              <w:rPr>
                <w:b/>
              </w:rPr>
            </w:pPr>
            <w:r w:rsidRPr="002104AD">
              <w:rPr>
                <w:b/>
              </w:rPr>
              <w:t>Default</w:t>
            </w:r>
          </w:p>
        </w:tc>
      </w:tr>
      <w:tr w:rsidR="00881ABA" w:rsidRPr="002104AD" w14:paraId="258CCC68" w14:textId="77777777">
        <w:trPr>
          <w:trHeight w:val="417"/>
          <w:jc w:val="center"/>
        </w:trPr>
        <w:tc>
          <w:tcPr>
            <w:tcW w:w="2672" w:type="dxa"/>
            <w:tcBorders>
              <w:top w:val="single" w:sz="24" w:space="0" w:color="auto"/>
              <w:left w:val="single" w:sz="24" w:space="0" w:color="auto"/>
              <w:bottom w:val="single" w:sz="6" w:space="0" w:color="000000"/>
              <w:right w:val="single" w:sz="6" w:space="0" w:color="000000"/>
            </w:tcBorders>
            <w:shd w:val="solid" w:color="FFFFFF" w:themeColor="background1" w:fill="auto"/>
          </w:tcPr>
          <w:p w14:paraId="7C1D9486" w14:textId="77777777" w:rsidR="00881ABA" w:rsidRPr="002104AD" w:rsidRDefault="00881ABA" w:rsidP="00A3057C">
            <w:r>
              <w:t>nm</w:t>
            </w:r>
          </w:p>
        </w:tc>
        <w:tc>
          <w:tcPr>
            <w:tcW w:w="4794" w:type="dxa"/>
            <w:tcBorders>
              <w:top w:val="single" w:sz="24" w:space="0" w:color="auto"/>
              <w:left w:val="single" w:sz="6" w:space="0" w:color="000000"/>
              <w:bottom w:val="single" w:sz="6" w:space="0" w:color="000000"/>
              <w:right w:val="single" w:sz="8" w:space="0" w:color="auto"/>
            </w:tcBorders>
            <w:shd w:val="solid" w:color="FFFFFF" w:themeColor="background1" w:fill="auto"/>
          </w:tcPr>
          <w:p w14:paraId="15D7D91C" w14:textId="77777777" w:rsidR="00881ABA" w:rsidRPr="002104AD" w:rsidRDefault="00881ABA" w:rsidP="00A3057C">
            <w:r>
              <w:t>SystemC module name</w:t>
            </w:r>
          </w:p>
        </w:tc>
        <w:tc>
          <w:tcPr>
            <w:tcW w:w="2074" w:type="dxa"/>
            <w:tcBorders>
              <w:top w:val="single" w:sz="24" w:space="0" w:color="auto"/>
              <w:left w:val="single" w:sz="8" w:space="0" w:color="auto"/>
              <w:bottom w:val="single" w:sz="8" w:space="0" w:color="auto"/>
              <w:right w:val="single" w:sz="8" w:space="0" w:color="auto"/>
            </w:tcBorders>
            <w:shd w:val="solid" w:color="FFFFFF" w:themeColor="background1" w:fill="auto"/>
          </w:tcPr>
          <w:p w14:paraId="14B0C78A" w14:textId="77777777" w:rsidR="00881ABA" w:rsidRPr="002104AD" w:rsidRDefault="00881ABA" w:rsidP="00A3057C">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14:paraId="5CE3ADBB" w14:textId="77777777" w:rsidR="00881ABA" w:rsidRPr="002104AD" w:rsidRDefault="00881ABA" w:rsidP="00A3057C">
            <w:pPr>
              <w:rPr>
                <w:szCs w:val="18"/>
              </w:rPr>
            </w:pPr>
            <w:r>
              <w:rPr>
                <w:szCs w:val="18"/>
              </w:rPr>
              <w:t>none</w:t>
            </w:r>
          </w:p>
        </w:tc>
      </w:tr>
      <w:tr w:rsidR="00881ABA" w:rsidRPr="002104AD" w14:paraId="6D90E5DF" w14:textId="77777777">
        <w:trPr>
          <w:trHeight w:val="417"/>
          <w:jc w:val="center"/>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14:paraId="258A73B8" w14:textId="77777777" w:rsidR="00881ABA" w:rsidRPr="002104AD" w:rsidRDefault="00881ABA" w:rsidP="00A3057C">
            <w:r>
              <w:t>abstractionLevel</w:t>
            </w:r>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14:paraId="4B862DB0" w14:textId="77777777" w:rsidR="00881ABA" w:rsidRPr="002104AD" w:rsidRDefault="00881ABA" w:rsidP="00A3057C">
            <w:r>
              <w:t>Abstraction level (amba_layer)</w:t>
            </w:r>
          </w:p>
        </w:tc>
        <w:tc>
          <w:tcPr>
            <w:tcW w:w="2074" w:type="dxa"/>
            <w:tcBorders>
              <w:top w:val="single" w:sz="8" w:space="0" w:color="auto"/>
              <w:left w:val="single" w:sz="8" w:space="0" w:color="auto"/>
              <w:bottom w:val="single" w:sz="8" w:space="0" w:color="auto"/>
              <w:right w:val="single" w:sz="8" w:space="0" w:color="auto"/>
            </w:tcBorders>
            <w:shd w:val="solid" w:color="C6D9F1" w:fill="auto"/>
          </w:tcPr>
          <w:p w14:paraId="75939C97" w14:textId="77777777" w:rsidR="00881ABA" w:rsidRPr="002104AD" w:rsidRDefault="00881ABA" w:rsidP="00A3057C">
            <w:pPr>
              <w:rPr>
                <w:szCs w:val="18"/>
              </w:rPr>
            </w:pPr>
            <w:r>
              <w:t>LT or AT</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3AEB3D06" w14:textId="77777777" w:rsidR="00881ABA" w:rsidRPr="002104AD" w:rsidRDefault="00881ABA" w:rsidP="00A3057C">
            <w:pPr>
              <w:rPr>
                <w:szCs w:val="18"/>
              </w:rPr>
            </w:pPr>
            <w:r>
              <w:rPr>
                <w:szCs w:val="18"/>
              </w:rPr>
              <w:t>LT</w:t>
            </w:r>
          </w:p>
        </w:tc>
      </w:tr>
      <w:tr w:rsidR="00881ABA" w:rsidRPr="002104AD" w14:paraId="6B88CA9A" w14:textId="77777777">
        <w:trPr>
          <w:trHeight w:val="401"/>
          <w:jc w:val="center"/>
        </w:trPr>
        <w:tc>
          <w:tcPr>
            <w:tcW w:w="2672" w:type="dxa"/>
            <w:tcBorders>
              <w:top w:val="single" w:sz="6" w:space="0" w:color="000000"/>
              <w:left w:val="single" w:sz="24" w:space="0" w:color="auto"/>
              <w:bottom w:val="single" w:sz="6" w:space="0" w:color="000000"/>
              <w:right w:val="single" w:sz="6" w:space="0" w:color="000000"/>
            </w:tcBorders>
          </w:tcPr>
          <w:p w14:paraId="6ACF7BEB" w14:textId="77777777" w:rsidR="00881ABA" w:rsidRPr="002104AD" w:rsidRDefault="00881ABA" w:rsidP="00A3057C">
            <w:r w:rsidRPr="002104AD">
              <w:t>socw_after64</w:t>
            </w:r>
          </w:p>
        </w:tc>
        <w:tc>
          <w:tcPr>
            <w:tcW w:w="4794" w:type="dxa"/>
            <w:tcBorders>
              <w:top w:val="single" w:sz="6" w:space="0" w:color="000000"/>
              <w:left w:val="single" w:sz="6" w:space="0" w:color="000000"/>
              <w:bottom w:val="single" w:sz="6" w:space="0" w:color="000000"/>
              <w:right w:val="single" w:sz="8" w:space="0" w:color="auto"/>
            </w:tcBorders>
          </w:tcPr>
          <w:p w14:paraId="34D1D365" w14:textId="77777777" w:rsidR="00881ABA" w:rsidRPr="002104AD" w:rsidRDefault="00881ABA" w:rsidP="00A3057C">
            <w:pPr>
              <w:jc w:val="left"/>
            </w:pPr>
            <w:r>
              <w:t>T</w:t>
            </w:r>
            <w:r w:rsidRPr="002104AD">
              <w:t xml:space="preserve">imeout </w:t>
            </w:r>
            <w:r>
              <w:t xml:space="preserve">(equiv. to </w:t>
            </w:r>
            <w:r w:rsidRPr="002104AD">
              <w:t>6.4 us</w:t>
            </w:r>
            <w:r>
              <w:t xml:space="preserve">) </w:t>
            </w:r>
            <w:r w:rsidRPr="002104AD">
              <w:t>in ns</w:t>
            </w:r>
          </w:p>
        </w:tc>
        <w:tc>
          <w:tcPr>
            <w:tcW w:w="2074" w:type="dxa"/>
            <w:tcBorders>
              <w:top w:val="single" w:sz="8" w:space="0" w:color="auto"/>
              <w:left w:val="single" w:sz="8" w:space="0" w:color="auto"/>
              <w:bottom w:val="single" w:sz="8" w:space="0" w:color="auto"/>
              <w:right w:val="single" w:sz="8" w:space="0" w:color="auto"/>
            </w:tcBorders>
          </w:tcPr>
          <w:p w14:paraId="70A78841" w14:textId="77777777" w:rsidR="00881ABA" w:rsidRPr="002104AD" w:rsidRDefault="00881ABA" w:rsidP="00A3057C">
            <w:r w:rsidRPr="002104AD">
              <w:t>1 to</w:t>
            </w:r>
            <w:r>
              <w:t xml:space="preserve"> </w:t>
            </w:r>
            <w:r w:rsidRPr="002104AD">
              <w:t>6400</w:t>
            </w:r>
          </w:p>
        </w:tc>
        <w:tc>
          <w:tcPr>
            <w:tcW w:w="1138" w:type="dxa"/>
            <w:tcBorders>
              <w:top w:val="single" w:sz="6" w:space="0" w:color="000000"/>
              <w:left w:val="single" w:sz="8" w:space="0" w:color="auto"/>
              <w:bottom w:val="single" w:sz="6" w:space="0" w:color="000000"/>
              <w:right w:val="single" w:sz="24" w:space="0" w:color="auto"/>
            </w:tcBorders>
          </w:tcPr>
          <w:p w14:paraId="66231927" w14:textId="77777777" w:rsidR="00881ABA" w:rsidRPr="002104AD" w:rsidRDefault="00881ABA" w:rsidP="00A3057C">
            <w:r w:rsidRPr="002104AD">
              <w:t>64</w:t>
            </w:r>
          </w:p>
        </w:tc>
      </w:tr>
      <w:tr w:rsidR="00881ABA" w:rsidRPr="002104AD" w14:paraId="2A8C1F89" w14:textId="77777777">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14:paraId="79D16330" w14:textId="77777777" w:rsidR="00881ABA" w:rsidRPr="002104AD" w:rsidRDefault="00881ABA" w:rsidP="00A3057C">
            <w:r w:rsidRPr="002104AD">
              <w:t>socw_after128</w:t>
            </w:r>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14:paraId="70D72258" w14:textId="77777777" w:rsidR="00881ABA" w:rsidRPr="002104AD" w:rsidRDefault="00881ABA" w:rsidP="00A3057C">
            <w:r>
              <w:t xml:space="preserve">Timeout (equiv. to </w:t>
            </w:r>
            <w:r w:rsidRPr="002104AD">
              <w:t>12.8 us</w:t>
            </w:r>
            <w:r>
              <w:t>)</w:t>
            </w:r>
            <w:r w:rsidRPr="002104AD">
              <w:t xml:space="preserve"> in ns</w:t>
            </w:r>
          </w:p>
        </w:tc>
        <w:tc>
          <w:tcPr>
            <w:tcW w:w="2074" w:type="dxa"/>
            <w:tcBorders>
              <w:top w:val="single" w:sz="8" w:space="0" w:color="auto"/>
              <w:left w:val="single" w:sz="8" w:space="0" w:color="auto"/>
              <w:bottom w:val="single" w:sz="8" w:space="0" w:color="auto"/>
              <w:right w:val="single" w:sz="8" w:space="0" w:color="auto"/>
            </w:tcBorders>
            <w:shd w:val="solid" w:color="C6D9F1" w:fill="auto"/>
          </w:tcPr>
          <w:p w14:paraId="084D7831" w14:textId="77777777" w:rsidR="00881ABA" w:rsidRPr="002104AD" w:rsidRDefault="00881ABA" w:rsidP="00A3057C">
            <w:r w:rsidRPr="002104AD">
              <w:t>1 to 12800</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14:paraId="1F08AAC6" w14:textId="77777777" w:rsidR="00881ABA" w:rsidRPr="002104AD" w:rsidRDefault="00881ABA" w:rsidP="00A3057C">
            <w:r w:rsidRPr="002104AD">
              <w:t>128</w:t>
            </w:r>
          </w:p>
        </w:tc>
      </w:tr>
      <w:tr w:rsidR="00881ABA" w:rsidRPr="002104AD" w14:paraId="3452B9A0" w14:textId="77777777">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5CA287AF" w14:textId="77777777" w:rsidR="00881ABA" w:rsidRPr="002104AD" w:rsidRDefault="00881ABA" w:rsidP="00A3057C">
            <w:r>
              <w:t>socw_</w:t>
            </w:r>
            <w:r w:rsidRPr="002104AD">
              <w:t>disconnect_detection</w:t>
            </w:r>
          </w:p>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623C3843" w14:textId="77777777" w:rsidR="00881ABA" w:rsidRPr="002104AD" w:rsidRDefault="00881ABA" w:rsidP="00A3057C">
            <w:r>
              <w:t xml:space="preserve">Disconnection timeout </w:t>
            </w:r>
            <w:r w:rsidRPr="002104AD">
              <w:t>in ns</w:t>
            </w:r>
          </w:p>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14:paraId="3B474D90" w14:textId="77777777" w:rsidR="00881ABA" w:rsidRPr="002104AD" w:rsidRDefault="00881ABA" w:rsidP="00A3057C">
            <w:r w:rsidRPr="002104AD">
              <w:t>1 to 850</w:t>
            </w:r>
          </w:p>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39776461" w14:textId="77777777" w:rsidR="00881ABA" w:rsidRPr="002104AD" w:rsidRDefault="00881ABA" w:rsidP="00A3057C">
            <w:r w:rsidRPr="002104AD">
              <w:t>85</w:t>
            </w:r>
          </w:p>
        </w:tc>
      </w:tr>
      <w:tr w:rsidR="00881ABA" w:rsidRPr="002104AD" w14:paraId="2D8F0557" w14:textId="77777777">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64A8078A" w14:textId="77777777" w:rsidR="00881ABA" w:rsidRPr="002104AD" w:rsidRDefault="00881ABA" w:rsidP="00A3057C">
            <w:r w:rsidRPr="008D6200">
              <w:t>socw_automatic_open_link</w:t>
            </w:r>
          </w:p>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1D361FDD" w14:textId="77777777" w:rsidR="00881ABA" w:rsidRPr="008D6200" w:rsidRDefault="00881ABA" w:rsidP="00A3057C">
            <w:r w:rsidRPr="008D6200">
              <w:t>If the socket shall open the l</w:t>
            </w:r>
            <w:r>
              <w:t>ink automatically.</w:t>
            </w:r>
          </w:p>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407115E3" w14:textId="77777777" w:rsidR="00881ABA" w:rsidRPr="002104AD" w:rsidRDefault="00881ABA" w:rsidP="00A3057C">
            <w:r>
              <w:t>true / false</w:t>
            </w:r>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4D616C92" w14:textId="77777777" w:rsidR="00881ABA" w:rsidRPr="002104AD" w:rsidRDefault="00881ABA" w:rsidP="00A3057C">
            <w:r>
              <w:t>true</w:t>
            </w:r>
          </w:p>
        </w:tc>
      </w:tr>
      <w:tr w:rsidR="00881ABA" w:rsidRPr="002104AD" w14:paraId="0B0A3041" w14:textId="77777777">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14:paraId="62CCAE73" w14:textId="77777777" w:rsidR="00881ABA" w:rsidRPr="002104AD" w:rsidRDefault="00881ABA" w:rsidP="00A3057C"/>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14:paraId="614D556E" w14:textId="77777777" w:rsidR="00881ABA" w:rsidRPr="002104AD" w:rsidRDefault="00881ABA" w:rsidP="00A3057C"/>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14:paraId="6ED34D20" w14:textId="77777777" w:rsidR="00881ABA" w:rsidRPr="002104AD" w:rsidRDefault="00881ABA" w:rsidP="00A3057C"/>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14:paraId="3B42C19B" w14:textId="77777777" w:rsidR="00881ABA" w:rsidRPr="002104AD" w:rsidRDefault="00881ABA" w:rsidP="00A3057C"/>
        </w:tc>
      </w:tr>
      <w:tr w:rsidR="00881ABA" w:rsidRPr="002104AD" w14:paraId="3AEC3A4F" w14:textId="77777777">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14:paraId="20E9D208" w14:textId="77777777" w:rsidR="00881ABA" w:rsidRPr="002104AD" w:rsidRDefault="00881ABA" w:rsidP="00A3057C"/>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14:paraId="452B3B06" w14:textId="77777777" w:rsidR="00881ABA" w:rsidRPr="002104AD" w:rsidRDefault="00881ABA" w:rsidP="00A3057C"/>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14:paraId="26841EE9" w14:textId="77777777" w:rsidR="00881ABA" w:rsidRPr="002104AD" w:rsidRDefault="00881ABA" w:rsidP="00A3057C"/>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14:paraId="35A2A04B" w14:textId="77777777" w:rsidR="00881ABA" w:rsidRPr="002104AD" w:rsidRDefault="00881ABA" w:rsidP="00A3057C"/>
        </w:tc>
      </w:tr>
      <w:tr w:rsidR="00881ABA" w:rsidRPr="002104AD" w14:paraId="12A0595A" w14:textId="77777777">
        <w:trPr>
          <w:trHeight w:val="200"/>
          <w:jc w:val="center"/>
        </w:trPr>
        <w:tc>
          <w:tcPr>
            <w:tcW w:w="2672" w:type="dxa"/>
            <w:tcBorders>
              <w:top w:val="single" w:sz="6" w:space="0" w:color="000000"/>
              <w:left w:val="single" w:sz="24" w:space="0" w:color="auto"/>
              <w:bottom w:val="single" w:sz="24" w:space="0" w:color="auto"/>
              <w:right w:val="single" w:sz="6" w:space="0" w:color="000000"/>
            </w:tcBorders>
            <w:shd w:val="solid" w:color="FFFFFF" w:themeColor="background1" w:fill="auto"/>
          </w:tcPr>
          <w:p w14:paraId="1385B31B" w14:textId="77777777" w:rsidR="00881ABA" w:rsidRPr="002104AD" w:rsidRDefault="00881ABA" w:rsidP="00A3057C"/>
        </w:tc>
        <w:tc>
          <w:tcPr>
            <w:tcW w:w="4794" w:type="dxa"/>
            <w:tcBorders>
              <w:top w:val="single" w:sz="6" w:space="0" w:color="000000"/>
              <w:left w:val="single" w:sz="6" w:space="0" w:color="000000"/>
              <w:bottom w:val="single" w:sz="24" w:space="0" w:color="auto"/>
              <w:right w:val="single" w:sz="8" w:space="0" w:color="auto"/>
            </w:tcBorders>
            <w:shd w:val="solid" w:color="FFFFFF" w:themeColor="background1" w:fill="auto"/>
          </w:tcPr>
          <w:p w14:paraId="0B34D473" w14:textId="77777777" w:rsidR="00881ABA" w:rsidRPr="002104AD" w:rsidRDefault="00881ABA" w:rsidP="00A3057C"/>
        </w:tc>
        <w:tc>
          <w:tcPr>
            <w:tcW w:w="2074" w:type="dxa"/>
            <w:tcBorders>
              <w:top w:val="single" w:sz="8" w:space="0" w:color="auto"/>
              <w:left w:val="single" w:sz="8" w:space="0" w:color="auto"/>
              <w:bottom w:val="single" w:sz="24" w:space="0" w:color="auto"/>
              <w:right w:val="single" w:sz="8" w:space="0" w:color="auto"/>
            </w:tcBorders>
            <w:shd w:val="solid" w:color="FFFFFF" w:themeColor="background1" w:fill="auto"/>
          </w:tcPr>
          <w:p w14:paraId="04C6F7C1" w14:textId="77777777" w:rsidR="00881ABA" w:rsidRPr="002104AD" w:rsidRDefault="00881ABA" w:rsidP="00A3057C"/>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14:paraId="601B4E86" w14:textId="77777777" w:rsidR="00881ABA" w:rsidRPr="002104AD" w:rsidRDefault="00881ABA" w:rsidP="00A3057C"/>
        </w:tc>
      </w:tr>
    </w:tbl>
    <w:p w14:paraId="2C90900A" w14:textId="77777777" w:rsidR="00881ABA" w:rsidRPr="002104AD" w:rsidRDefault="00881ABA" w:rsidP="00881ABA"/>
    <w:p w14:paraId="40F287E7" w14:textId="77777777" w:rsidR="00881ABA" w:rsidRDefault="00881ABA" w:rsidP="00881ABA">
      <w:pPr>
        <w:pStyle w:val="berschrift4"/>
      </w:pPr>
      <w:r>
        <w:t>Details</w:t>
      </w:r>
    </w:p>
    <w:p w14:paraId="33549291" w14:textId="77777777" w:rsidR="00881ABA" w:rsidRDefault="00881ABA" w:rsidP="00881ABA">
      <w:pPr>
        <w:pStyle w:val="Standardeinzug"/>
        <w:ind w:left="0" w:firstLine="0"/>
      </w:pPr>
      <w:r>
        <w:t>On reception of a wrong command the returned phase is tlm::</w:t>
      </w:r>
      <w:r w:rsidRPr="00B36D69">
        <w:t>TLM_COMMAND_ERROR_RESPONSE</w:t>
      </w:r>
      <w:r>
        <w:t>.</w:t>
      </w:r>
    </w:p>
    <w:p w14:paraId="4E87A2DC" w14:textId="77777777" w:rsidR="00881ABA" w:rsidRPr="00DE1CD5" w:rsidRDefault="00881ABA" w:rsidP="00881ABA">
      <w:pPr>
        <w:pStyle w:val="Standardeinzug"/>
        <w:ind w:left="0" w:firstLine="0"/>
        <w:rPr>
          <w:b/>
        </w:rPr>
      </w:pPr>
      <w:r>
        <w:rPr>
          <w:b/>
        </w:rPr>
        <w:t>Data width:</w:t>
      </w:r>
      <w:r w:rsidRPr="00DE1CD5">
        <w:t xml:space="preserve"> The data width</w:t>
      </w:r>
      <w:r>
        <w:t xml:space="preserve"> (template parameter DATA_WIDTH) specifies the size of one word. Default is width 32 bit which means one word consits of 4 bytes (= 4 data characters in SoCWire terms).</w:t>
      </w:r>
    </w:p>
    <w:p w14:paraId="447FB820" w14:textId="77777777" w:rsidR="00881ABA" w:rsidRDefault="00881ABA" w:rsidP="00881ABA">
      <w:pPr>
        <w:pStyle w:val="Standardeinzug"/>
        <w:ind w:left="0" w:firstLine="0"/>
      </w:pPr>
    </w:p>
    <w:p w14:paraId="72C7742C" w14:textId="77777777" w:rsidR="00881ABA" w:rsidRDefault="00881ABA" w:rsidP="00881ABA">
      <w:pPr>
        <w:pStyle w:val="berschrift4"/>
      </w:pPr>
      <w:r>
        <w:t>Attributes and extensions</w:t>
      </w:r>
    </w:p>
    <w:tbl>
      <w:tblPr>
        <w:tblStyle w:val="Tabellenraster"/>
        <w:tblW w:w="0" w:type="auto"/>
        <w:tblLook w:val="04A0" w:firstRow="1" w:lastRow="0" w:firstColumn="1" w:lastColumn="0" w:noHBand="0" w:noVBand="1"/>
      </w:tblPr>
      <w:tblGrid>
        <w:gridCol w:w="2424"/>
        <w:gridCol w:w="2136"/>
        <w:gridCol w:w="3594"/>
        <w:gridCol w:w="1701"/>
      </w:tblGrid>
      <w:tr w:rsidR="00881ABA" w14:paraId="1320B82F" w14:textId="77777777">
        <w:tc>
          <w:tcPr>
            <w:tcW w:w="2424" w:type="dxa"/>
            <w:vAlign w:val="bottom"/>
          </w:tcPr>
          <w:p w14:paraId="68C09FF0" w14:textId="77777777" w:rsidR="00881ABA" w:rsidRPr="00990B22" w:rsidRDefault="00881ABA" w:rsidP="00A3057C">
            <w:pPr>
              <w:pStyle w:val="Standardeinzug"/>
              <w:ind w:left="0" w:firstLine="0"/>
              <w:jc w:val="left"/>
              <w:rPr>
                <w:b/>
              </w:rPr>
            </w:pPr>
            <w:r w:rsidRPr="00990B22">
              <w:rPr>
                <w:b/>
              </w:rPr>
              <w:t>Attribute</w:t>
            </w:r>
          </w:p>
        </w:tc>
        <w:tc>
          <w:tcPr>
            <w:tcW w:w="2136" w:type="dxa"/>
            <w:vAlign w:val="bottom"/>
          </w:tcPr>
          <w:p w14:paraId="40C4A004" w14:textId="77777777" w:rsidR="00881ABA" w:rsidRPr="00990B22" w:rsidRDefault="00881ABA" w:rsidP="00A3057C">
            <w:pPr>
              <w:pStyle w:val="Standardeinzug"/>
              <w:ind w:left="0" w:firstLine="0"/>
              <w:jc w:val="left"/>
              <w:rPr>
                <w:b/>
              </w:rPr>
            </w:pPr>
            <w:r w:rsidRPr="00990B22">
              <w:rPr>
                <w:b/>
              </w:rPr>
              <w:t xml:space="preserve">TLM Generic Payload or </w:t>
            </w:r>
            <w:r>
              <w:rPr>
                <w:b/>
              </w:rPr>
              <w:lastRenderedPageBreak/>
              <w:t xml:space="preserve">GreenSocket </w:t>
            </w:r>
            <w:r w:rsidRPr="00990B22">
              <w:rPr>
                <w:b/>
              </w:rPr>
              <w:t>Extension</w:t>
            </w:r>
            <w:r>
              <w:rPr>
                <w:b/>
              </w:rPr>
              <w:t xml:space="preserve"> (and type)</w:t>
            </w:r>
          </w:p>
        </w:tc>
        <w:tc>
          <w:tcPr>
            <w:tcW w:w="3594" w:type="dxa"/>
            <w:vAlign w:val="bottom"/>
          </w:tcPr>
          <w:p w14:paraId="523B8D86" w14:textId="77777777" w:rsidR="00881ABA" w:rsidRPr="00990B22" w:rsidRDefault="00881ABA" w:rsidP="00A3057C">
            <w:pPr>
              <w:pStyle w:val="Standardeinzug"/>
              <w:ind w:left="0" w:firstLine="0"/>
              <w:jc w:val="left"/>
              <w:rPr>
                <w:b/>
              </w:rPr>
            </w:pPr>
            <w:r w:rsidRPr="00990B22">
              <w:rPr>
                <w:b/>
              </w:rPr>
              <w:lastRenderedPageBreak/>
              <w:t>Usage</w:t>
            </w:r>
          </w:p>
        </w:tc>
        <w:tc>
          <w:tcPr>
            <w:tcW w:w="1701" w:type="dxa"/>
            <w:vAlign w:val="bottom"/>
          </w:tcPr>
          <w:p w14:paraId="51B11FE0" w14:textId="77777777" w:rsidR="00881ABA" w:rsidRPr="00990B22" w:rsidRDefault="00881ABA" w:rsidP="00A3057C">
            <w:pPr>
              <w:pStyle w:val="Standardeinzug"/>
              <w:ind w:left="0" w:firstLine="0"/>
              <w:jc w:val="left"/>
              <w:rPr>
                <w:b/>
              </w:rPr>
            </w:pPr>
            <w:r>
              <w:rPr>
                <w:b/>
              </w:rPr>
              <w:t xml:space="preserve">data </w:t>
            </w:r>
            <w:r>
              <w:rPr>
                <w:b/>
              </w:rPr>
              <w:br/>
              <w:t>lifespan</w:t>
            </w:r>
          </w:p>
        </w:tc>
      </w:tr>
      <w:tr w:rsidR="00881ABA" w14:paraId="1010647C" w14:textId="77777777">
        <w:tc>
          <w:tcPr>
            <w:tcW w:w="2424" w:type="dxa"/>
          </w:tcPr>
          <w:p w14:paraId="69469473" w14:textId="77777777" w:rsidR="00881ABA" w:rsidRDefault="00881ABA" w:rsidP="00A3057C">
            <w:pPr>
              <w:pStyle w:val="Standardeinzug"/>
              <w:ind w:left="0" w:firstLine="0"/>
            </w:pPr>
            <w:r>
              <w:lastRenderedPageBreak/>
              <w:t>command</w:t>
            </w:r>
          </w:p>
        </w:tc>
        <w:tc>
          <w:tcPr>
            <w:tcW w:w="2136" w:type="dxa"/>
          </w:tcPr>
          <w:p w14:paraId="53B9F484" w14:textId="77777777" w:rsidR="00881ABA" w:rsidRDefault="00881ABA" w:rsidP="00A3057C">
            <w:pPr>
              <w:pStyle w:val="Standardeinzug"/>
              <w:ind w:left="0" w:firstLine="0"/>
            </w:pPr>
            <w:r>
              <w:t>GP attribute</w:t>
            </w:r>
          </w:p>
        </w:tc>
        <w:tc>
          <w:tcPr>
            <w:tcW w:w="3594" w:type="dxa"/>
          </w:tcPr>
          <w:p w14:paraId="1FE645A5" w14:textId="77777777" w:rsidR="00881ABA" w:rsidRDefault="00881ABA" w:rsidP="00A3057C">
            <w:pPr>
              <w:pStyle w:val="Standardeinzug"/>
              <w:ind w:left="0" w:firstLine="0"/>
            </w:pPr>
            <w:r>
              <w:t>Only allowed TLM_WRITE_COMMAND</w:t>
            </w:r>
          </w:p>
        </w:tc>
        <w:tc>
          <w:tcPr>
            <w:tcW w:w="1701" w:type="dxa"/>
          </w:tcPr>
          <w:p w14:paraId="600A8EAD" w14:textId="77777777" w:rsidR="00881ABA" w:rsidRDefault="00881ABA" w:rsidP="00A3057C">
            <w:pPr>
              <w:pStyle w:val="Standardeinzug"/>
              <w:ind w:left="0" w:firstLine="0"/>
            </w:pPr>
            <w:r>
              <w:t>e2e</w:t>
            </w:r>
          </w:p>
        </w:tc>
      </w:tr>
      <w:tr w:rsidR="00881ABA" w14:paraId="709C0571" w14:textId="77777777">
        <w:tc>
          <w:tcPr>
            <w:tcW w:w="2424" w:type="dxa"/>
          </w:tcPr>
          <w:p w14:paraId="5FEB9028" w14:textId="77777777" w:rsidR="00881ABA" w:rsidRDefault="00881ABA" w:rsidP="00A3057C">
            <w:pPr>
              <w:pStyle w:val="Standardeinzug"/>
              <w:ind w:left="0" w:firstLine="0"/>
            </w:pPr>
            <w:r w:rsidRPr="00BE1C1B">
              <w:t>address_offset_ext</w:t>
            </w:r>
          </w:p>
        </w:tc>
        <w:tc>
          <w:tcPr>
            <w:tcW w:w="2136" w:type="dxa"/>
          </w:tcPr>
          <w:p w14:paraId="6B0647B0" w14:textId="77777777" w:rsidR="00881ABA" w:rsidRDefault="00881ABA" w:rsidP="00A3057C">
            <w:pPr>
              <w:pStyle w:val="Standardeinzug"/>
              <w:ind w:left="0" w:firstLine="0"/>
            </w:pPr>
            <w:r>
              <w:t>GS Extension (data, unsigned int)</w:t>
            </w:r>
          </w:p>
        </w:tc>
        <w:tc>
          <w:tcPr>
            <w:tcW w:w="3594" w:type="dxa"/>
          </w:tcPr>
          <w:p w14:paraId="6AF92020" w14:textId="77777777" w:rsidR="00881ABA" w:rsidRPr="00BE1C1B" w:rsidRDefault="00881ABA" w:rsidP="00A3057C">
            <w:pPr>
              <w:pStyle w:val="Standardeinzug"/>
              <w:ind w:left="0" w:firstLine="0"/>
            </w:pPr>
            <w:r w:rsidRPr="00BE1C1B">
              <w:t>Position of the next address within the data array to be used by router or device</w:t>
            </w:r>
          </w:p>
          <w:p w14:paraId="725248C2" w14:textId="77777777" w:rsidR="00881ABA" w:rsidRPr="00BE1C1B" w:rsidRDefault="00881ABA" w:rsidP="00A3057C">
            <w:pPr>
              <w:pStyle w:val="Standardeinzug"/>
              <w:ind w:left="0" w:firstLine="0"/>
              <w:jc w:val="left"/>
            </w:pPr>
            <w:r>
              <w:t>Valid only if data length &gt; 0,</w:t>
            </w:r>
            <w:r>
              <w:br/>
              <w:t>e.g.:</w:t>
            </w:r>
            <w:r>
              <w:br/>
            </w:r>
            <w:r w:rsidRPr="00BE1C1B">
              <w:t xml:space="preserve">0: first 32 bit (Byte 0 to 3) to be used as address, </w:t>
            </w:r>
            <w:r>
              <w:br/>
            </w:r>
            <w:r w:rsidRPr="00BE1C1B">
              <w:t>1: bytes 4 to 7 to be used as address, ...</w:t>
            </w:r>
          </w:p>
        </w:tc>
        <w:tc>
          <w:tcPr>
            <w:tcW w:w="1701" w:type="dxa"/>
          </w:tcPr>
          <w:p w14:paraId="59BE3249" w14:textId="77777777" w:rsidR="00881ABA" w:rsidRDefault="00881ABA" w:rsidP="00A3057C">
            <w:pPr>
              <w:pStyle w:val="Standardeinzug"/>
              <w:ind w:left="0" w:firstLine="0"/>
            </w:pPr>
            <w:r>
              <w:t>p2p</w:t>
            </w:r>
          </w:p>
        </w:tc>
      </w:tr>
      <w:tr w:rsidR="00881ABA" w14:paraId="1964F541" w14:textId="77777777">
        <w:tc>
          <w:tcPr>
            <w:tcW w:w="2424" w:type="dxa"/>
          </w:tcPr>
          <w:p w14:paraId="2C89A19C" w14:textId="77777777" w:rsidR="00881ABA" w:rsidRDefault="00881ABA" w:rsidP="00A3057C">
            <w:pPr>
              <w:pStyle w:val="Standardeinzug"/>
              <w:ind w:left="0" w:firstLine="0"/>
            </w:pPr>
            <w:r>
              <w:t>data pointer</w:t>
            </w:r>
          </w:p>
        </w:tc>
        <w:tc>
          <w:tcPr>
            <w:tcW w:w="2136" w:type="dxa"/>
          </w:tcPr>
          <w:p w14:paraId="3709A455" w14:textId="77777777" w:rsidR="00881ABA" w:rsidRDefault="00881ABA" w:rsidP="00A3057C">
            <w:pPr>
              <w:pStyle w:val="Standardeinzug"/>
              <w:ind w:left="0" w:firstLine="0"/>
            </w:pPr>
            <w:r>
              <w:t>GP attribute</w:t>
            </w:r>
          </w:p>
        </w:tc>
        <w:tc>
          <w:tcPr>
            <w:tcW w:w="3594" w:type="dxa"/>
          </w:tcPr>
          <w:p w14:paraId="07F20F5F" w14:textId="77777777" w:rsidR="00881ABA" w:rsidRDefault="00881ABA" w:rsidP="00A3057C">
            <w:pPr>
              <w:pStyle w:val="Standardeinzug"/>
              <w:ind w:left="0" w:firstLine="0"/>
            </w:pPr>
            <w:r>
              <w:t>Pointer to data, details see below</w:t>
            </w:r>
          </w:p>
        </w:tc>
        <w:tc>
          <w:tcPr>
            <w:tcW w:w="1701" w:type="dxa"/>
          </w:tcPr>
          <w:p w14:paraId="6C4475B8" w14:textId="77777777" w:rsidR="00881ABA" w:rsidRDefault="00881ABA" w:rsidP="00A3057C">
            <w:pPr>
              <w:pStyle w:val="Standardeinzug"/>
              <w:ind w:left="0" w:firstLine="0"/>
            </w:pPr>
            <w:r>
              <w:t>e2e</w:t>
            </w:r>
          </w:p>
        </w:tc>
      </w:tr>
      <w:tr w:rsidR="00881ABA" w14:paraId="26E73DF0" w14:textId="77777777">
        <w:tc>
          <w:tcPr>
            <w:tcW w:w="2424" w:type="dxa"/>
          </w:tcPr>
          <w:p w14:paraId="5121772F" w14:textId="77777777" w:rsidR="00881ABA" w:rsidRDefault="00881ABA" w:rsidP="00A3057C">
            <w:pPr>
              <w:pStyle w:val="Standardeinzug"/>
              <w:ind w:left="0" w:firstLine="0"/>
            </w:pPr>
            <w:r>
              <w:t>data length</w:t>
            </w:r>
          </w:p>
        </w:tc>
        <w:tc>
          <w:tcPr>
            <w:tcW w:w="2136" w:type="dxa"/>
          </w:tcPr>
          <w:p w14:paraId="0BE6253D" w14:textId="77777777" w:rsidR="00881ABA" w:rsidRDefault="00881ABA" w:rsidP="00A3057C">
            <w:pPr>
              <w:pStyle w:val="Standardeinzug"/>
              <w:ind w:left="0" w:firstLine="0"/>
            </w:pPr>
            <w:r>
              <w:t>GP attribute</w:t>
            </w:r>
          </w:p>
        </w:tc>
        <w:tc>
          <w:tcPr>
            <w:tcW w:w="3594" w:type="dxa"/>
          </w:tcPr>
          <w:p w14:paraId="172F3C80" w14:textId="77777777" w:rsidR="00881ABA" w:rsidRDefault="00881ABA" w:rsidP="00A3057C">
            <w:pPr>
              <w:pStyle w:val="Standardeinzug"/>
              <w:ind w:left="0" w:firstLine="0"/>
            </w:pPr>
            <w:r>
              <w:t>Size (in bytes) of the data array the data pointer points to – including all addresses, even already used ones.</w:t>
            </w:r>
          </w:p>
          <w:p w14:paraId="0A30BBD7" w14:textId="77777777" w:rsidR="00881ABA" w:rsidRPr="00254ECC" w:rsidRDefault="00881ABA" w:rsidP="00A3057C">
            <w:pPr>
              <w:pStyle w:val="Standardeinzug"/>
              <w:ind w:left="0" w:firstLine="0"/>
            </w:pPr>
            <w:r>
              <w:t>Shall always be a multiple of bytes per word (DATA_WIDTH/8).</w:t>
            </w:r>
          </w:p>
        </w:tc>
        <w:tc>
          <w:tcPr>
            <w:tcW w:w="1701" w:type="dxa"/>
          </w:tcPr>
          <w:p w14:paraId="0AA2E992" w14:textId="77777777" w:rsidR="00881ABA" w:rsidRDefault="00881ABA" w:rsidP="00A3057C">
            <w:pPr>
              <w:pStyle w:val="Standardeinzug"/>
              <w:ind w:left="0" w:firstLine="0"/>
            </w:pPr>
            <w:r>
              <w:t>e2e</w:t>
            </w:r>
          </w:p>
        </w:tc>
      </w:tr>
      <w:tr w:rsidR="00881ABA" w14:paraId="34C59924" w14:textId="77777777">
        <w:tc>
          <w:tcPr>
            <w:tcW w:w="2424" w:type="dxa"/>
          </w:tcPr>
          <w:p w14:paraId="103FE6FF" w14:textId="77777777" w:rsidR="00881ABA" w:rsidRDefault="00881ABA" w:rsidP="00A3057C">
            <w:pPr>
              <w:pStyle w:val="Standardeinzug"/>
              <w:ind w:left="0" w:firstLine="0"/>
            </w:pPr>
            <w:r>
              <w:t>EOP_ext</w:t>
            </w:r>
          </w:p>
        </w:tc>
        <w:tc>
          <w:tcPr>
            <w:tcW w:w="2136" w:type="dxa"/>
          </w:tcPr>
          <w:p w14:paraId="7E8D910F" w14:textId="77777777" w:rsidR="00881ABA" w:rsidRDefault="00881ABA" w:rsidP="00A3057C">
            <w:pPr>
              <w:pStyle w:val="Standardeinzug"/>
              <w:ind w:left="0" w:firstLine="0"/>
            </w:pPr>
            <w:r>
              <w:t>GS Extension (guard only)</w:t>
            </w:r>
          </w:p>
        </w:tc>
        <w:tc>
          <w:tcPr>
            <w:tcW w:w="3594" w:type="dxa"/>
          </w:tcPr>
          <w:p w14:paraId="1802F725" w14:textId="77777777" w:rsidR="00881ABA" w:rsidRDefault="00881ABA" w:rsidP="00A3057C">
            <w:pPr>
              <w:pStyle w:val="Standardeinzug"/>
              <w:ind w:left="0" w:firstLine="0"/>
            </w:pPr>
            <w:r>
              <w:t>If packet ended with EOP</w:t>
            </w:r>
          </w:p>
          <w:p w14:paraId="44D0024F" w14:textId="77777777" w:rsidR="00881ABA" w:rsidRDefault="00881ABA" w:rsidP="00A3057C">
            <w:pPr>
              <w:pStyle w:val="Standardeinzug"/>
              <w:ind w:left="0" w:firstLine="0"/>
            </w:pPr>
            <w:r>
              <w:t>(not included in data)</w:t>
            </w:r>
          </w:p>
        </w:tc>
        <w:tc>
          <w:tcPr>
            <w:tcW w:w="1701" w:type="dxa"/>
          </w:tcPr>
          <w:p w14:paraId="7AF56F8E" w14:textId="77777777" w:rsidR="00881ABA" w:rsidRDefault="00881ABA" w:rsidP="00A3057C">
            <w:pPr>
              <w:pStyle w:val="Standardeinzug"/>
              <w:ind w:left="0" w:firstLine="0"/>
            </w:pPr>
            <w:r>
              <w:t>e2e</w:t>
            </w:r>
          </w:p>
        </w:tc>
      </w:tr>
      <w:tr w:rsidR="00881ABA" w14:paraId="7878C538" w14:textId="77777777">
        <w:tc>
          <w:tcPr>
            <w:tcW w:w="2424" w:type="dxa"/>
          </w:tcPr>
          <w:p w14:paraId="1B90CBFA" w14:textId="77777777" w:rsidR="00881ABA" w:rsidRDefault="00881ABA" w:rsidP="00A3057C">
            <w:pPr>
              <w:pStyle w:val="Standardeinzug"/>
              <w:ind w:left="0" w:firstLine="0"/>
            </w:pPr>
            <w:r>
              <w:t>EEP_ext</w:t>
            </w:r>
          </w:p>
        </w:tc>
        <w:tc>
          <w:tcPr>
            <w:tcW w:w="2136" w:type="dxa"/>
          </w:tcPr>
          <w:p w14:paraId="1CEDFDC1" w14:textId="77777777" w:rsidR="00881ABA" w:rsidRDefault="00881ABA" w:rsidP="00A3057C">
            <w:pPr>
              <w:pStyle w:val="Standardeinzug"/>
              <w:ind w:left="0" w:firstLine="0"/>
            </w:pPr>
            <w:r>
              <w:t>GS Extension (guard only)</w:t>
            </w:r>
          </w:p>
        </w:tc>
        <w:tc>
          <w:tcPr>
            <w:tcW w:w="3594" w:type="dxa"/>
          </w:tcPr>
          <w:p w14:paraId="712C96F9" w14:textId="77777777" w:rsidR="00881ABA" w:rsidRDefault="00881ABA" w:rsidP="00A3057C">
            <w:pPr>
              <w:pStyle w:val="Standardeinzug"/>
              <w:ind w:left="0" w:firstLine="0"/>
            </w:pPr>
            <w:r>
              <w:t>If packet ended with EEP</w:t>
            </w:r>
          </w:p>
          <w:p w14:paraId="56A8C1B2" w14:textId="77777777" w:rsidR="00881ABA" w:rsidRDefault="00881ABA" w:rsidP="00A3057C">
            <w:pPr>
              <w:pStyle w:val="Standardeinzug"/>
              <w:ind w:left="0" w:firstLine="0"/>
            </w:pPr>
            <w:r>
              <w:t>(not included in data)</w:t>
            </w:r>
          </w:p>
        </w:tc>
        <w:tc>
          <w:tcPr>
            <w:tcW w:w="1701" w:type="dxa"/>
          </w:tcPr>
          <w:p w14:paraId="231BB197" w14:textId="77777777" w:rsidR="00881ABA" w:rsidRDefault="00881ABA" w:rsidP="00A3057C">
            <w:pPr>
              <w:pStyle w:val="Standardeinzug"/>
              <w:ind w:left="0" w:firstLine="0"/>
            </w:pPr>
            <w:r>
              <w:t>e2e</w:t>
            </w:r>
          </w:p>
        </w:tc>
      </w:tr>
      <w:tr w:rsidR="00881ABA" w14:paraId="32ED3D16" w14:textId="77777777">
        <w:tc>
          <w:tcPr>
            <w:tcW w:w="2424" w:type="dxa"/>
          </w:tcPr>
          <w:p w14:paraId="4C32ED9A" w14:textId="77777777" w:rsidR="00881ABA" w:rsidRDefault="00881ABA" w:rsidP="00A3057C">
            <w:pPr>
              <w:pStyle w:val="Standardeinzug"/>
              <w:ind w:left="0" w:firstLine="0"/>
            </w:pPr>
            <w:r>
              <w:t>FCT_ext</w:t>
            </w:r>
          </w:p>
        </w:tc>
        <w:tc>
          <w:tcPr>
            <w:tcW w:w="2136" w:type="dxa"/>
          </w:tcPr>
          <w:p w14:paraId="58D21B50" w14:textId="77777777" w:rsidR="00881ABA" w:rsidRDefault="00881ABA" w:rsidP="00A3057C">
            <w:pPr>
              <w:pStyle w:val="Standardeinzug"/>
              <w:ind w:left="0" w:firstLine="0"/>
            </w:pPr>
            <w:r>
              <w:t>GS Extension (data, unsigned int)</w:t>
            </w:r>
          </w:p>
        </w:tc>
        <w:tc>
          <w:tcPr>
            <w:tcW w:w="3594" w:type="dxa"/>
          </w:tcPr>
          <w:p w14:paraId="0F6EBB42" w14:textId="77777777" w:rsidR="00881ABA" w:rsidRDefault="00881ABA" w:rsidP="00A3057C">
            <w:pPr>
              <w:pStyle w:val="Standardeinzug"/>
              <w:ind w:left="0" w:firstLine="0"/>
            </w:pPr>
            <w:r>
              <w:t>How many 0…x FCTs are contained in the packet (data might be empty or not, FCTs are not included in data attribute)</w:t>
            </w:r>
          </w:p>
        </w:tc>
        <w:tc>
          <w:tcPr>
            <w:tcW w:w="1701" w:type="dxa"/>
          </w:tcPr>
          <w:p w14:paraId="26129BBC" w14:textId="77777777" w:rsidR="00881ABA" w:rsidRDefault="00881ABA" w:rsidP="00A3057C">
            <w:pPr>
              <w:pStyle w:val="Standardeinzug"/>
              <w:ind w:left="0" w:firstLine="0"/>
            </w:pPr>
            <w:r>
              <w:t>e2e</w:t>
            </w:r>
          </w:p>
        </w:tc>
      </w:tr>
      <w:tr w:rsidR="00881ABA" w14:paraId="462C7563" w14:textId="77777777">
        <w:tc>
          <w:tcPr>
            <w:tcW w:w="2424" w:type="dxa"/>
          </w:tcPr>
          <w:p w14:paraId="524D3AE6" w14:textId="77777777" w:rsidR="00881ABA" w:rsidRDefault="00881ABA" w:rsidP="00A3057C">
            <w:pPr>
              <w:pStyle w:val="Standardeinzug"/>
              <w:ind w:left="0" w:firstLine="0"/>
            </w:pPr>
            <w:r>
              <w:t>NULL_ext</w:t>
            </w:r>
          </w:p>
        </w:tc>
        <w:tc>
          <w:tcPr>
            <w:tcW w:w="2136" w:type="dxa"/>
          </w:tcPr>
          <w:p w14:paraId="77D97573" w14:textId="77777777" w:rsidR="00881ABA" w:rsidRDefault="00881ABA" w:rsidP="00A3057C">
            <w:pPr>
              <w:pStyle w:val="Standardeinzug"/>
              <w:ind w:left="0" w:firstLine="0"/>
            </w:pPr>
            <w:r>
              <w:t>GS Extension (data, unsigned int)</w:t>
            </w:r>
          </w:p>
        </w:tc>
        <w:tc>
          <w:tcPr>
            <w:tcW w:w="3594" w:type="dxa"/>
          </w:tcPr>
          <w:p w14:paraId="6C7BAC31" w14:textId="77777777" w:rsidR="00881ABA" w:rsidRDefault="00881ABA" w:rsidP="00A3057C">
            <w:pPr>
              <w:pStyle w:val="Standardeinzug"/>
              <w:ind w:left="0" w:firstLine="0"/>
            </w:pPr>
            <w:r>
              <w:t>How many 0…x NULLs are contained in the packet (data usually will be empty, NULLS are not included in data attribute)</w:t>
            </w:r>
          </w:p>
        </w:tc>
        <w:tc>
          <w:tcPr>
            <w:tcW w:w="1701" w:type="dxa"/>
          </w:tcPr>
          <w:p w14:paraId="5F89D7E6" w14:textId="77777777" w:rsidR="00881ABA" w:rsidRDefault="00881ABA" w:rsidP="00A3057C">
            <w:pPr>
              <w:pStyle w:val="Standardeinzug"/>
              <w:ind w:left="0" w:firstLine="0"/>
            </w:pPr>
            <w:r>
              <w:t>e2e</w:t>
            </w:r>
          </w:p>
        </w:tc>
      </w:tr>
      <w:tr w:rsidR="00881ABA" w14:paraId="35ABD748" w14:textId="77777777">
        <w:tc>
          <w:tcPr>
            <w:tcW w:w="2424" w:type="dxa"/>
          </w:tcPr>
          <w:p w14:paraId="32A020D8" w14:textId="77777777" w:rsidR="00881ABA" w:rsidRDefault="00881ABA" w:rsidP="00A3057C">
            <w:pPr>
              <w:pStyle w:val="Standardeinzug"/>
              <w:ind w:left="0" w:firstLine="0"/>
            </w:pPr>
            <w:r>
              <w:t>parity_err_ext</w:t>
            </w:r>
          </w:p>
        </w:tc>
        <w:tc>
          <w:tcPr>
            <w:tcW w:w="2136" w:type="dxa"/>
          </w:tcPr>
          <w:p w14:paraId="4418DC0E" w14:textId="77777777" w:rsidR="00881ABA" w:rsidRDefault="00881ABA" w:rsidP="00A3057C">
            <w:pPr>
              <w:pStyle w:val="Standardeinzug"/>
              <w:ind w:left="0" w:firstLine="0"/>
            </w:pPr>
            <w:r>
              <w:t>GS Extension (guard only)</w:t>
            </w:r>
          </w:p>
        </w:tc>
        <w:tc>
          <w:tcPr>
            <w:tcW w:w="3594" w:type="dxa"/>
          </w:tcPr>
          <w:p w14:paraId="08BED9E9" w14:textId="77777777" w:rsidR="00881ABA" w:rsidRDefault="00881ABA" w:rsidP="00A3057C">
            <w:pPr>
              <w:pStyle w:val="Standardeinzug"/>
              <w:ind w:left="0" w:firstLine="0"/>
            </w:pPr>
            <w:r>
              <w:t>If there is a parity error in this packet – this abstracts from the position within the packet thus adding some inaccuracy here.</w:t>
            </w:r>
          </w:p>
        </w:tc>
        <w:tc>
          <w:tcPr>
            <w:tcW w:w="1701" w:type="dxa"/>
          </w:tcPr>
          <w:p w14:paraId="1CBA6470" w14:textId="77777777" w:rsidR="00881ABA" w:rsidRDefault="00881ABA" w:rsidP="00A3057C">
            <w:pPr>
              <w:pStyle w:val="Standardeinzug"/>
              <w:ind w:left="0" w:firstLine="0"/>
            </w:pPr>
            <w:r>
              <w:t>p2p</w:t>
            </w:r>
          </w:p>
        </w:tc>
      </w:tr>
      <w:tr w:rsidR="00881ABA" w14:paraId="3EC95800" w14:textId="77777777">
        <w:tc>
          <w:tcPr>
            <w:tcW w:w="2424" w:type="dxa"/>
          </w:tcPr>
          <w:p w14:paraId="1C6EC0A5" w14:textId="77777777" w:rsidR="00881ABA" w:rsidRDefault="00881ABA" w:rsidP="00A3057C">
            <w:pPr>
              <w:pStyle w:val="Standardeinzug"/>
              <w:ind w:left="0" w:firstLine="0"/>
            </w:pPr>
            <w:r>
              <w:t xml:space="preserve">disconnect_err </w:t>
            </w:r>
            <w:r>
              <w:lastRenderedPageBreak/>
              <w:t>_ext</w:t>
            </w:r>
          </w:p>
        </w:tc>
        <w:tc>
          <w:tcPr>
            <w:tcW w:w="2136" w:type="dxa"/>
          </w:tcPr>
          <w:p w14:paraId="5FE14B76" w14:textId="77777777" w:rsidR="00881ABA" w:rsidRDefault="00881ABA" w:rsidP="00A3057C">
            <w:pPr>
              <w:pStyle w:val="Standardeinzug"/>
              <w:ind w:left="0" w:firstLine="0"/>
            </w:pPr>
            <w:r>
              <w:lastRenderedPageBreak/>
              <w:t xml:space="preserve">GS Extension </w:t>
            </w:r>
            <w:r>
              <w:lastRenderedPageBreak/>
              <w:t>(guard only)</w:t>
            </w:r>
          </w:p>
        </w:tc>
        <w:tc>
          <w:tcPr>
            <w:tcW w:w="3594" w:type="dxa"/>
          </w:tcPr>
          <w:p w14:paraId="6118DFAE" w14:textId="77777777" w:rsidR="00881ABA" w:rsidRDefault="00881ABA" w:rsidP="00A3057C">
            <w:pPr>
              <w:pStyle w:val="Standardeinzug"/>
              <w:ind w:left="0" w:firstLine="0"/>
            </w:pPr>
            <w:r>
              <w:lastRenderedPageBreak/>
              <w:t xml:space="preserve">When set the link shall </w:t>
            </w:r>
            <w:r>
              <w:lastRenderedPageBreak/>
              <w:t xml:space="preserve">disconnect and a disconnect error shall be reported (LT </w:t>
            </w:r>
            <w:proofErr w:type="gramStart"/>
            <w:r>
              <w:t>only ?</w:t>
            </w:r>
            <w:proofErr w:type="gramEnd"/>
            <w:r>
              <w:t>)</w:t>
            </w:r>
          </w:p>
        </w:tc>
        <w:tc>
          <w:tcPr>
            <w:tcW w:w="1701" w:type="dxa"/>
          </w:tcPr>
          <w:p w14:paraId="124A130B" w14:textId="77777777" w:rsidR="00881ABA" w:rsidRDefault="00881ABA" w:rsidP="00A3057C">
            <w:pPr>
              <w:pStyle w:val="Standardeinzug"/>
              <w:ind w:left="0" w:firstLine="0"/>
            </w:pPr>
            <w:r>
              <w:lastRenderedPageBreak/>
              <w:t>p2p</w:t>
            </w:r>
          </w:p>
        </w:tc>
      </w:tr>
      <w:tr w:rsidR="00881ABA" w14:paraId="21B75164" w14:textId="77777777">
        <w:tc>
          <w:tcPr>
            <w:tcW w:w="2424" w:type="dxa"/>
          </w:tcPr>
          <w:p w14:paraId="4D41CB05" w14:textId="77777777" w:rsidR="00881ABA" w:rsidRDefault="00881ABA" w:rsidP="00A3057C">
            <w:pPr>
              <w:pStyle w:val="Standardeinzug"/>
              <w:ind w:left="0" w:firstLine="0"/>
            </w:pPr>
            <w:r>
              <w:lastRenderedPageBreak/>
              <w:t>response status</w:t>
            </w:r>
          </w:p>
        </w:tc>
        <w:tc>
          <w:tcPr>
            <w:tcW w:w="2136" w:type="dxa"/>
          </w:tcPr>
          <w:p w14:paraId="7016628B" w14:textId="77777777" w:rsidR="00881ABA" w:rsidRDefault="00881ABA" w:rsidP="00A3057C">
            <w:pPr>
              <w:pStyle w:val="Standardeinzug"/>
              <w:ind w:left="0" w:firstLine="0"/>
            </w:pPr>
            <w:r>
              <w:t>GP attribute</w:t>
            </w:r>
          </w:p>
        </w:tc>
        <w:tc>
          <w:tcPr>
            <w:tcW w:w="3594" w:type="dxa"/>
          </w:tcPr>
          <w:p w14:paraId="25CF65A2" w14:textId="77777777" w:rsidR="00881ABA" w:rsidRDefault="00881ABA" w:rsidP="00A3057C">
            <w:pPr>
              <w:pStyle w:val="Standardeinzug"/>
              <w:ind w:left="0" w:firstLine="0"/>
            </w:pPr>
            <w:r>
              <w:t>Debug information (no response provided by SoCWire protocol)</w:t>
            </w:r>
          </w:p>
        </w:tc>
        <w:tc>
          <w:tcPr>
            <w:tcW w:w="1701" w:type="dxa"/>
          </w:tcPr>
          <w:p w14:paraId="207ACA80" w14:textId="77777777" w:rsidR="00881ABA" w:rsidRDefault="00881ABA" w:rsidP="00A3057C">
            <w:pPr>
              <w:pStyle w:val="Standardeinzug"/>
              <w:ind w:left="0" w:firstLine="0"/>
            </w:pPr>
            <w:r>
              <w:t>p2p</w:t>
            </w:r>
          </w:p>
        </w:tc>
      </w:tr>
    </w:tbl>
    <w:p w14:paraId="10BA2859" w14:textId="77777777" w:rsidR="00881ABA" w:rsidRDefault="00881ABA" w:rsidP="00881ABA">
      <w:pPr>
        <w:pStyle w:val="Standardeinzug"/>
        <w:ind w:left="0" w:firstLine="0"/>
      </w:pPr>
      <w:r>
        <w:t>Note: Other TLM GP attributes like address are unused.</w:t>
      </w:r>
    </w:p>
    <w:p w14:paraId="50AA8897" w14:textId="77777777" w:rsidR="00881ABA" w:rsidRDefault="00881ABA" w:rsidP="00881ABA">
      <w:pPr>
        <w:pStyle w:val="Standardeinzug"/>
        <w:ind w:left="0" w:firstLine="0"/>
      </w:pPr>
      <w:r>
        <w:t xml:space="preserve">Note: To provide the error position within the data character array, the extension parity_err_ext could be changed to a data extension alternatively to being a guard only extension </w:t>
      </w:r>
    </w:p>
    <w:p w14:paraId="3946F3C7" w14:textId="77777777" w:rsidR="00881ABA" w:rsidRDefault="00881ABA" w:rsidP="00881ABA">
      <w:pPr>
        <w:pStyle w:val="Standardeinzug"/>
        <w:ind w:left="0" w:firstLine="0"/>
      </w:pPr>
      <w:r>
        <w:t>Note: Data lifespan – end-to-end (e2e) means only the sender is allowed to set (</w:t>
      </w:r>
      <w:r w:rsidRPr="003B2AFD">
        <w:t>Remains unchanged thought the life of a transaction)</w:t>
      </w:r>
      <w:r>
        <w:t xml:space="preserve">. </w:t>
      </w:r>
      <w:proofErr w:type="gramStart"/>
      <w:r>
        <w:t>point-to-point</w:t>
      </w:r>
      <w:proofErr w:type="gramEnd"/>
      <w:r>
        <w:t xml:space="preserve"> (p2p) means that data can be modified by any component in the path.</w:t>
      </w:r>
    </w:p>
    <w:p w14:paraId="7202FAD9" w14:textId="77777777" w:rsidR="00881ABA" w:rsidRPr="003B2AFD" w:rsidRDefault="00881ABA" w:rsidP="00881ABA">
      <w:pPr>
        <w:pStyle w:val="Standardeinzug"/>
        <w:ind w:left="0" w:firstLine="0"/>
      </w:pPr>
      <w:r>
        <w:t>Note: FTC_ext is allowed to break protocol rules in LT mode by exceeding the maximum.</w:t>
      </w:r>
    </w:p>
    <w:p w14:paraId="775E43B3" w14:textId="77777777" w:rsidR="00881ABA" w:rsidRDefault="00881ABA" w:rsidP="00881ABA">
      <w:pPr>
        <w:pStyle w:val="Standardeinzug"/>
        <w:ind w:left="0" w:firstLine="0"/>
      </w:pPr>
      <w:r w:rsidRPr="00B0773C">
        <w:rPr>
          <w:b/>
        </w:rPr>
        <w:t>Data pointer</w:t>
      </w:r>
      <w:r>
        <w:t>: Pointer to packet data. The d</w:t>
      </w:r>
      <w:r w:rsidRPr="00B0773C">
        <w:t>ata</w:t>
      </w:r>
      <w:r>
        <w:t xml:space="preserve"> contains the sockwire packet’s data characters, One data character is represented by 1 byte while omitting the first 2 bits (parity + ‘0’) that are defined in the original protocol. The data includes all addresses but not control characters EOP, EEP, FCTs and NULLs which are transferred using other attributes. The data stays untouched by routers, so the receiving user has to strip the consumed addresses using </w:t>
      </w:r>
      <w:r w:rsidRPr="00BE1C1B">
        <w:t>address_offset_ext</w:t>
      </w:r>
      <w:r>
        <w:t xml:space="preserve"> before processing the data. The data length attribute gives the (data character = byte) length including the addresses already being consumed. To get the real data length on receiver side the address offset (4 bytes = 1 word per offset) needs to be subtracted (e.g. </w:t>
      </w:r>
      <w:r w:rsidRPr="009D5E50">
        <w:rPr>
          <w:rFonts w:ascii="Courier New" w:hAnsi="Courier New" w:cs="Courier New"/>
          <w:sz w:val="20"/>
          <w:szCs w:val="20"/>
        </w:rPr>
        <w:t>received_data_length = data_length – (</w:t>
      </w:r>
      <w:r>
        <w:rPr>
          <w:rFonts w:ascii="Courier New" w:hAnsi="Courier New" w:cs="Courier New"/>
          <w:sz w:val="20"/>
          <w:szCs w:val="20"/>
        </w:rPr>
        <w:t>bytes_per_word</w:t>
      </w:r>
      <w:r w:rsidRPr="009D5E50">
        <w:rPr>
          <w:rFonts w:ascii="Courier New" w:hAnsi="Courier New" w:cs="Courier New"/>
          <w:sz w:val="20"/>
          <w:szCs w:val="20"/>
        </w:rPr>
        <w:t>* data_offset)</w:t>
      </w:r>
      <w:r>
        <w:t>) and the pointer needs to be calculated accordingly.</w:t>
      </w:r>
    </w:p>
    <w:p w14:paraId="76582761" w14:textId="77777777" w:rsidR="00881ABA" w:rsidRDefault="00881ABA" w:rsidP="00881ABA">
      <w:pPr>
        <w:pStyle w:val="Standardeinzug"/>
        <w:ind w:left="0" w:firstLine="0"/>
      </w:pPr>
    </w:p>
    <w:p w14:paraId="2EEBB019" w14:textId="77777777" w:rsidR="00881ABA" w:rsidRDefault="00881ABA" w:rsidP="00881ABA">
      <w:pPr>
        <w:pStyle w:val="berschrift4"/>
      </w:pPr>
      <w:r>
        <w:t>LT</w:t>
      </w:r>
    </w:p>
    <w:p w14:paraId="22CF6C4D" w14:textId="77777777" w:rsidR="00881ABA" w:rsidRDefault="00881ABA" w:rsidP="00881ABA">
      <w:pPr>
        <w:pStyle w:val="Standardeinzug"/>
        <w:ind w:left="0" w:firstLine="0"/>
      </w:pPr>
      <w:r>
        <w:t>The disconnect_err_ext is used to explicitly cause a disconnect error which would have been caused by a timeout in an AT simulation. This allows omitting the NULL transmissions.</w:t>
      </w:r>
    </w:p>
    <w:p w14:paraId="0A7A88D0" w14:textId="77777777" w:rsidR="00881ABA" w:rsidRDefault="00881ABA" w:rsidP="00881ABA">
      <w:pPr>
        <w:pStyle w:val="Standardeinzug"/>
        <w:ind w:left="0" w:firstLine="0"/>
      </w:pPr>
      <w:r>
        <w:t>The flow control is not modeled in LT mode. During link initialization MAX_PACKET_SIZE/8 (max characters divided by 8 characters because 1 FCT = 8 characters) is used as value for FCT_ext.</w:t>
      </w:r>
    </w:p>
    <w:p w14:paraId="19DF47F1" w14:textId="77777777" w:rsidR="00881ABA" w:rsidRDefault="00881ABA" w:rsidP="00881ABA">
      <w:pPr>
        <w:pStyle w:val="Standardeinzug"/>
        <w:ind w:left="0" w:firstLine="0"/>
      </w:pPr>
    </w:p>
    <w:p w14:paraId="25D79AC1" w14:textId="77777777" w:rsidR="00881ABA" w:rsidRDefault="00881ABA" w:rsidP="00881ABA">
      <w:pPr>
        <w:pStyle w:val="berschrift2"/>
        <w:jc w:val="both"/>
        <w:rPr>
          <w:lang w:val="en-US"/>
        </w:rPr>
      </w:pPr>
      <w:bookmarkStart w:id="353" w:name="_Toc187229227"/>
      <w:bookmarkStart w:id="354" w:name="_Toc313625454"/>
      <w:r>
        <w:rPr>
          <w:lang w:val="en-US"/>
        </w:rPr>
        <w:t>Implementation details</w:t>
      </w:r>
      <w:bookmarkEnd w:id="353"/>
      <w:bookmarkEnd w:id="354"/>
    </w:p>
    <w:p w14:paraId="5B58AC69" w14:textId="77777777" w:rsidR="00881ABA" w:rsidRDefault="00881ABA" w:rsidP="00881ABA">
      <w:pPr>
        <w:pStyle w:val="berschrift3"/>
      </w:pPr>
      <w:bookmarkStart w:id="355" w:name="_Toc187229228"/>
      <w:bookmarkStart w:id="356" w:name="_Toc313625455"/>
      <w:r>
        <w:t>Module AHB2Socwire</w:t>
      </w:r>
      <w:bookmarkEnd w:id="355"/>
      <w:bookmarkEnd w:id="356"/>
    </w:p>
    <w:p w14:paraId="73DB313A" w14:textId="77777777" w:rsidR="00881ABA" w:rsidRDefault="00881ABA" w:rsidP="00881ABA">
      <w:pPr>
        <w:pStyle w:val="Standardeinzug"/>
        <w:ind w:left="0" w:firstLine="0"/>
      </w:pPr>
      <w:r>
        <w:t>Main parts of the SystemC module AHB2Socwire are</w:t>
      </w:r>
    </w:p>
    <w:p w14:paraId="3AFC6C4A" w14:textId="77777777" w:rsidR="00881ABA" w:rsidRDefault="00881ABA" w:rsidP="00881ABA">
      <w:pPr>
        <w:pStyle w:val="Standardeinzug"/>
        <w:numPr>
          <w:ilvl w:val="0"/>
          <w:numId w:val="26"/>
        </w:numPr>
      </w:pPr>
      <w:r>
        <w:t xml:space="preserve">an AHB master socket, </w:t>
      </w:r>
    </w:p>
    <w:p w14:paraId="00D33438" w14:textId="77777777" w:rsidR="00881ABA" w:rsidRDefault="00881ABA" w:rsidP="00881ABA">
      <w:pPr>
        <w:pStyle w:val="Standardeinzug"/>
        <w:numPr>
          <w:ilvl w:val="0"/>
          <w:numId w:val="26"/>
        </w:numPr>
      </w:pPr>
      <w:r>
        <w:t xml:space="preserve">several GreenReg registers, connected to </w:t>
      </w:r>
    </w:p>
    <w:p w14:paraId="4186F9F2" w14:textId="77777777" w:rsidR="00881ABA" w:rsidRDefault="00881ABA" w:rsidP="00881ABA">
      <w:pPr>
        <w:pStyle w:val="Standardeinzug"/>
        <w:numPr>
          <w:ilvl w:val="0"/>
          <w:numId w:val="26"/>
        </w:numPr>
      </w:pPr>
      <w:r>
        <w:lastRenderedPageBreak/>
        <w:t xml:space="preserve">a GreenSocket APB slave socket, </w:t>
      </w:r>
    </w:p>
    <w:p w14:paraId="722F9C31" w14:textId="58781742" w:rsidR="00881ABA" w:rsidRDefault="00881ABA" w:rsidP="00881ABA">
      <w:pPr>
        <w:pStyle w:val="Standardeinzug"/>
        <w:numPr>
          <w:ilvl w:val="0"/>
          <w:numId w:val="26"/>
        </w:numPr>
      </w:pPr>
      <w:r>
        <w:t xml:space="preserve">a bidirectional </w:t>
      </w:r>
      <w:r w:rsidR="00A3057C">
        <w:t>So</w:t>
      </w:r>
      <w:r w:rsidR="005C7021">
        <w:t>CW</w:t>
      </w:r>
      <w:r w:rsidR="00A3057C">
        <w:t>ire</w:t>
      </w:r>
      <w:r>
        <w:t>Socwire</w:t>
      </w:r>
      <w:r>
        <w:t xml:space="preserve"> socket and </w:t>
      </w:r>
    </w:p>
    <w:p w14:paraId="278802F5" w14:textId="19A26888" w:rsidR="00881ABA" w:rsidRPr="00C76506" w:rsidRDefault="005C7021" w:rsidP="00881ABA">
      <w:pPr>
        <w:pStyle w:val="Standardeinzug"/>
        <w:numPr>
          <w:ilvl w:val="0"/>
          <w:numId w:val="26"/>
        </w:numPr>
      </w:pPr>
      <w:proofErr w:type="gramStart"/>
      <w:r>
        <w:t>one</w:t>
      </w:r>
      <w:r w:rsidR="00881ABA">
        <w:t>three</w:t>
      </w:r>
      <w:proofErr w:type="gramEnd"/>
      <w:r w:rsidR="00881ABA">
        <w:t xml:space="preserve"> interrupt </w:t>
      </w:r>
      <w:r>
        <w:t>signal for three types of interrupts</w:t>
      </w:r>
      <w:r w:rsidR="00881ABA">
        <w:t>signals</w:t>
      </w:r>
      <w:r w:rsidR="00881ABA">
        <w:t>.</w:t>
      </w:r>
    </w:p>
    <w:p w14:paraId="27E62DEC" w14:textId="77777777" w:rsidR="00881ABA" w:rsidRPr="00185613" w:rsidRDefault="00881ABA" w:rsidP="00881ABA">
      <w:pPr>
        <w:pStyle w:val="berschrift3"/>
      </w:pPr>
      <w:bookmarkStart w:id="357" w:name="_Toc187229229"/>
      <w:bookmarkStart w:id="358" w:name="_Toc313625456"/>
      <w:r w:rsidRPr="00185613">
        <w:t>TX descriptor handling</w:t>
      </w:r>
      <w:r>
        <w:t xml:space="preserve"> (LT)</w:t>
      </w:r>
      <w:bookmarkEnd w:id="357"/>
      <w:bookmarkEnd w:id="358"/>
    </w:p>
    <w:p w14:paraId="447C840F" w14:textId="77777777" w:rsidR="00881ABA" w:rsidRDefault="00881ABA" w:rsidP="00881ABA">
      <w:pPr>
        <w:pStyle w:val="Standardeinzug"/>
        <w:ind w:left="0" w:firstLine="0"/>
      </w:pPr>
      <w:r>
        <w:t>The following describes the usual way without errors occurring.</w:t>
      </w:r>
    </w:p>
    <w:p w14:paraId="77E31EAB" w14:textId="0690F8E9" w:rsidR="00881ABA" w:rsidRDefault="00881ABA" w:rsidP="00881ABA">
      <w:pPr>
        <w:pStyle w:val="Standardeinzug"/>
        <w:ind w:left="0" w:firstLine="0"/>
      </w:pPr>
      <w:r w:rsidRPr="00185613">
        <w:t xml:space="preserve">The </w:t>
      </w:r>
      <w:r>
        <w:t xml:space="preserve">SystemC thread </w:t>
      </w:r>
      <w:r w:rsidRPr="00185613">
        <w:t>handle_TX_descriptors_LT</w:t>
      </w:r>
      <w:r>
        <w:t xml:space="preserve"> automatically walks through </w:t>
      </w:r>
      <w:r w:rsidRPr="00185613">
        <w:t xml:space="preserve">all </w:t>
      </w:r>
      <w:r>
        <w:t xml:space="preserve">the enabled </w:t>
      </w:r>
      <w:r w:rsidR="005C7021">
        <w:t>TX</w:t>
      </w:r>
      <w:r>
        <w:t>tx</w:t>
      </w:r>
      <w:r>
        <w:t xml:space="preserve"> descriptors in the AHB memory until all are processed. The thread is triggered by the event </w:t>
      </w:r>
      <w:r w:rsidRPr="00185613">
        <w:t>ev_handle_TX_descriptors_LT which is notified when Transmit Enable (TE) becomes activated within the control register</w:t>
      </w:r>
      <w:r>
        <w:t xml:space="preserve"> </w:t>
      </w:r>
      <w:proofErr w:type="gramStart"/>
      <w:r>
        <w:t>r[</w:t>
      </w:r>
      <w:proofErr w:type="gramEnd"/>
      <w:r>
        <w:t>0x00]</w:t>
      </w:r>
      <w:r w:rsidRPr="00185613">
        <w:t>.br["txEnable"].</w:t>
      </w:r>
    </w:p>
    <w:p w14:paraId="5F1C838D" w14:textId="77777777" w:rsidR="00881ABA" w:rsidRDefault="00881ABA" w:rsidP="00881ABA">
      <w:pPr>
        <w:pStyle w:val="Standardeinzug"/>
        <w:ind w:left="0" w:firstLine="0"/>
      </w:pPr>
      <w:r>
        <w:t>The following steps are processed and repeated infinitely when the thread is triggered:</w:t>
      </w:r>
    </w:p>
    <w:p w14:paraId="63EF94C2" w14:textId="77777777" w:rsidR="00881ABA" w:rsidRDefault="00881ABA" w:rsidP="00881ABA">
      <w:pPr>
        <w:pStyle w:val="Standardeinzug"/>
        <w:numPr>
          <w:ilvl w:val="0"/>
          <w:numId w:val="25"/>
        </w:numPr>
      </w:pPr>
      <w:r>
        <w:t>read next TX descriptor from AHB memory, stop if disabled</w:t>
      </w:r>
    </w:p>
    <w:p w14:paraId="792ABCD3" w14:textId="77777777" w:rsidR="00881ABA" w:rsidRDefault="00881ABA" w:rsidP="00881ABA">
      <w:pPr>
        <w:pStyle w:val="Standardeinzug"/>
        <w:numPr>
          <w:ilvl w:val="0"/>
          <w:numId w:val="25"/>
        </w:numPr>
      </w:pPr>
      <w:r>
        <w:t>read data to be transferred from AHB memory</w:t>
      </w:r>
    </w:p>
    <w:p w14:paraId="779AEF7F" w14:textId="02A9AB69" w:rsidR="00881ABA" w:rsidRDefault="00881ABA" w:rsidP="00881ABA">
      <w:pPr>
        <w:pStyle w:val="Standardeinzug"/>
        <w:numPr>
          <w:ilvl w:val="0"/>
          <w:numId w:val="25"/>
        </w:numPr>
      </w:pPr>
      <w:r>
        <w:t xml:space="preserve">send data as </w:t>
      </w:r>
      <w:r w:rsidR="00A3057C">
        <w:t>So</w:t>
      </w:r>
      <w:r w:rsidR="005C7021">
        <w:t>CW</w:t>
      </w:r>
      <w:r w:rsidR="00A3057C">
        <w:t>ire</w:t>
      </w:r>
      <w:r>
        <w:t>Socwire</w:t>
      </w:r>
      <w:r>
        <w:t xml:space="preserve"> packet</w:t>
      </w:r>
    </w:p>
    <w:p w14:paraId="0DE2DD4A" w14:textId="77777777" w:rsidR="00881ABA" w:rsidRDefault="00881ABA" w:rsidP="00881ABA">
      <w:pPr>
        <w:pStyle w:val="Standardeinzug"/>
        <w:numPr>
          <w:ilvl w:val="0"/>
          <w:numId w:val="25"/>
        </w:numPr>
      </w:pPr>
      <w:r>
        <w:t>update (e.g. disable) TX descriptor by writing it to AHB memory</w:t>
      </w:r>
    </w:p>
    <w:p w14:paraId="535026FD" w14:textId="1B5547DB" w:rsidR="00881ABA" w:rsidRDefault="00881ABA" w:rsidP="00881ABA">
      <w:pPr>
        <w:pStyle w:val="Standardeinzug"/>
        <w:numPr>
          <w:ilvl w:val="0"/>
          <w:numId w:val="25"/>
        </w:numPr>
      </w:pPr>
      <w:r>
        <w:t>throw transmitter interrupt irq</w:t>
      </w:r>
      <w:r w:rsidR="005C0C62">
        <w:t xml:space="preserve"> (</w:t>
      </w:r>
      <w:r>
        <w:t>_</w:t>
      </w:r>
      <w:r>
        <w:t>TI</w:t>
      </w:r>
      <w:r w:rsidR="005C0C62">
        <w:t>)</w:t>
      </w:r>
    </w:p>
    <w:p w14:paraId="44F4A036" w14:textId="77777777" w:rsidR="00881ABA" w:rsidRPr="00185613" w:rsidRDefault="00881ABA" w:rsidP="00881ABA">
      <w:pPr>
        <w:pStyle w:val="Standardeinzug"/>
        <w:numPr>
          <w:ilvl w:val="0"/>
          <w:numId w:val="25"/>
        </w:numPr>
      </w:pPr>
      <w:r>
        <w:t>increment descriptor pointer and continue on top</w:t>
      </w:r>
    </w:p>
    <w:p w14:paraId="77B30B75" w14:textId="77777777" w:rsidR="00881ABA" w:rsidRPr="00185613" w:rsidRDefault="00881ABA" w:rsidP="00881ABA">
      <w:pPr>
        <w:pStyle w:val="berschrift3"/>
      </w:pPr>
      <w:bookmarkStart w:id="359" w:name="_Toc187229230"/>
      <w:bookmarkStart w:id="360" w:name="_Toc313625457"/>
      <w:r>
        <w:t>R</w:t>
      </w:r>
      <w:r w:rsidRPr="00185613">
        <w:t>X descriptor handling</w:t>
      </w:r>
      <w:r>
        <w:t xml:space="preserve"> (LT)</w:t>
      </w:r>
      <w:bookmarkEnd w:id="359"/>
      <w:bookmarkEnd w:id="360"/>
    </w:p>
    <w:p w14:paraId="2ACB9186" w14:textId="77777777" w:rsidR="00881ABA" w:rsidRDefault="00881ABA" w:rsidP="00881ABA">
      <w:pPr>
        <w:pStyle w:val="Standardeinzug"/>
        <w:ind w:left="0" w:firstLine="0"/>
      </w:pPr>
      <w:r>
        <w:t>The following describes the usual way without errors occurring.</w:t>
      </w:r>
    </w:p>
    <w:p w14:paraId="5E9A8BA2" w14:textId="77777777" w:rsidR="00881ABA" w:rsidRDefault="00881ABA" w:rsidP="00881ABA">
      <w:pPr>
        <w:pStyle w:val="Standardeinzug"/>
        <w:ind w:left="0" w:firstLine="0"/>
      </w:pPr>
      <w:r>
        <w:t xml:space="preserve">The SystemC thread </w:t>
      </w:r>
      <w:r w:rsidRPr="00185613">
        <w:t>handle_</w:t>
      </w:r>
      <w:r>
        <w:t>R</w:t>
      </w:r>
      <w:r w:rsidRPr="00185613">
        <w:t>X_descriptors_LT</w:t>
      </w:r>
      <w:r>
        <w:t xml:space="preserve"> reads the next RX descriptor from AHB memory. The thread is triggered by the event </w:t>
      </w:r>
      <w:r w:rsidRPr="00B34091">
        <w:t xml:space="preserve">ev_handle_RX_descriptors_LT which is notified when </w:t>
      </w:r>
      <w:r>
        <w:t xml:space="preserve">Receiver Enable (RE) becomes activated within the control register </w:t>
      </w:r>
      <w:proofErr w:type="gramStart"/>
      <w:r>
        <w:t>r[</w:t>
      </w:r>
      <w:proofErr w:type="gramEnd"/>
      <w:r>
        <w:t>0x00]</w:t>
      </w:r>
      <w:r w:rsidRPr="00185613">
        <w:t>.br["</w:t>
      </w:r>
      <w:r>
        <w:t>r</w:t>
      </w:r>
      <w:r w:rsidRPr="00185613">
        <w:t>xEnable"].</w:t>
      </w:r>
    </w:p>
    <w:p w14:paraId="69EBAA67" w14:textId="77777777" w:rsidR="00881ABA" w:rsidRDefault="00881ABA" w:rsidP="00881ABA">
      <w:pPr>
        <w:pStyle w:val="Standardeinzug"/>
        <w:ind w:left="0" w:firstLine="0"/>
      </w:pPr>
      <w:r>
        <w:t xml:space="preserve">When a SoCWire packet arrives, the sockwire socket gives it to the callback function </w:t>
      </w:r>
      <w:r w:rsidRPr="00B34091">
        <w:t>receive_packet_from_socw_cb</w:t>
      </w:r>
      <w:r>
        <w:t xml:space="preserve"> where the following steps are done:</w:t>
      </w:r>
    </w:p>
    <w:p w14:paraId="10F5287B" w14:textId="77777777" w:rsidR="00881ABA" w:rsidRDefault="00881ABA" w:rsidP="00881ABA">
      <w:pPr>
        <w:pStyle w:val="Standardeinzug"/>
        <w:numPr>
          <w:ilvl w:val="0"/>
          <w:numId w:val="24"/>
        </w:numPr>
      </w:pPr>
      <w:r>
        <w:t>write data to the AHB memory (address according to current RX descriptor),</w:t>
      </w:r>
    </w:p>
    <w:p w14:paraId="281EC237" w14:textId="77777777" w:rsidR="00881ABA" w:rsidRDefault="00881ABA" w:rsidP="00881ABA">
      <w:pPr>
        <w:pStyle w:val="Standardeinzug"/>
        <w:numPr>
          <w:ilvl w:val="0"/>
          <w:numId w:val="24"/>
        </w:numPr>
      </w:pPr>
      <w:r>
        <w:t>update RX descriptor by writing it to AHB memory (resetting some flags and setting the length),</w:t>
      </w:r>
    </w:p>
    <w:p w14:paraId="3F0D6F0E" w14:textId="2022A18A" w:rsidR="00881ABA" w:rsidRDefault="00881ABA" w:rsidP="00881ABA">
      <w:pPr>
        <w:pStyle w:val="Standardeinzug"/>
        <w:numPr>
          <w:ilvl w:val="0"/>
          <w:numId w:val="24"/>
        </w:numPr>
      </w:pPr>
      <w:r>
        <w:t>throw receiver interrupt irq</w:t>
      </w:r>
      <w:r w:rsidR="005C0C62">
        <w:t xml:space="preserve"> (</w:t>
      </w:r>
      <w:r>
        <w:t>_</w:t>
      </w:r>
      <w:r>
        <w:t>RI</w:t>
      </w:r>
      <w:r w:rsidR="005C0C62">
        <w:t>)</w:t>
      </w:r>
    </w:p>
    <w:p w14:paraId="016A32F9" w14:textId="77777777" w:rsidR="00881ABA" w:rsidRDefault="00881ABA" w:rsidP="00881ABA">
      <w:pPr>
        <w:pStyle w:val="Standardeinzug"/>
        <w:numPr>
          <w:ilvl w:val="0"/>
          <w:numId w:val="24"/>
        </w:numPr>
      </w:pPr>
      <w:r>
        <w:t>increment descriptor pointer</w:t>
      </w:r>
    </w:p>
    <w:p w14:paraId="6232277D" w14:textId="77777777" w:rsidR="00881ABA" w:rsidRPr="00B34091" w:rsidRDefault="00881ABA" w:rsidP="00881ABA">
      <w:pPr>
        <w:pStyle w:val="Standardeinzug"/>
        <w:numPr>
          <w:ilvl w:val="0"/>
          <w:numId w:val="24"/>
        </w:numPr>
      </w:pPr>
      <w:r>
        <w:t>read next RX descriptor to be used on next incoming SoCWire packet</w:t>
      </w:r>
    </w:p>
    <w:p w14:paraId="3921C69F" w14:textId="77777777" w:rsidR="00881ABA" w:rsidRPr="002104AD" w:rsidRDefault="00881ABA" w:rsidP="00881ABA">
      <w:pPr>
        <w:pStyle w:val="berschrift2"/>
        <w:jc w:val="both"/>
        <w:rPr>
          <w:lang w:val="en-US"/>
        </w:rPr>
      </w:pPr>
      <w:r w:rsidRPr="002104AD">
        <w:rPr>
          <w:lang w:val="en-US"/>
        </w:rPr>
        <w:tab/>
      </w:r>
      <w:bookmarkStart w:id="361" w:name="_Toc146338629"/>
      <w:bookmarkStart w:id="362" w:name="_Toc187229231"/>
      <w:bookmarkStart w:id="363" w:name="_Toc313625458"/>
      <w:r w:rsidRPr="002104AD">
        <w:rPr>
          <w:lang w:val="en-US"/>
        </w:rPr>
        <w:t>Compilation Instructions</w:t>
      </w:r>
      <w:bookmarkEnd w:id="361"/>
      <w:bookmarkEnd w:id="362"/>
      <w:bookmarkEnd w:id="363"/>
    </w:p>
    <w:p w14:paraId="5FCD8964" w14:textId="77777777" w:rsidR="00881ABA" w:rsidRPr="002104AD" w:rsidRDefault="00881ABA" w:rsidP="00881ABA">
      <w:r w:rsidRPr="002104AD">
        <w:lastRenderedPageBreak/>
        <w:t>For the compilation a WAF wscript file is provided and integrated in the superordinate build mechanism of the TLM model library of the Hardware-Software SystemC Co-Simulation SoC Validation Platform project.</w:t>
      </w:r>
    </w:p>
    <w:p w14:paraId="6B1CB40B" w14:textId="77777777" w:rsidR="00881ABA" w:rsidRDefault="00881ABA" w:rsidP="00881ABA">
      <w:pPr>
        <w:spacing w:after="120"/>
      </w:pPr>
      <w:r w:rsidRPr="002104AD">
        <w:t>The libraries required for the compilation are:</w:t>
      </w:r>
    </w:p>
    <w:p w14:paraId="4733E75B" w14:textId="77777777" w:rsidR="00881ABA" w:rsidRDefault="00881ABA" w:rsidP="00881ABA">
      <w:pPr>
        <w:pStyle w:val="Listenabsatz"/>
        <w:numPr>
          <w:ilvl w:val="0"/>
          <w:numId w:val="23"/>
        </w:numPr>
        <w:spacing w:after="120"/>
      </w:pPr>
      <w:r w:rsidRPr="005A28D6">
        <w:t>socw_socket</w:t>
      </w:r>
      <w:r>
        <w:t>,</w:t>
      </w:r>
      <w:r w:rsidRPr="005A28D6">
        <w:t xml:space="preserve"> </w:t>
      </w:r>
    </w:p>
    <w:p w14:paraId="2D3F747D" w14:textId="77777777" w:rsidR="00881ABA" w:rsidRDefault="00881ABA" w:rsidP="00881ABA">
      <w:pPr>
        <w:pStyle w:val="Listenabsatz"/>
        <w:numPr>
          <w:ilvl w:val="0"/>
          <w:numId w:val="23"/>
        </w:numPr>
        <w:spacing w:after="120"/>
      </w:pPr>
      <w:r w:rsidRPr="005A28D6">
        <w:t>utils</w:t>
      </w:r>
      <w:r>
        <w:t>,</w:t>
      </w:r>
      <w:r w:rsidRPr="005A28D6">
        <w:t xml:space="preserve"> </w:t>
      </w:r>
    </w:p>
    <w:p w14:paraId="76649E7F" w14:textId="77777777" w:rsidR="00881ABA" w:rsidRDefault="00881ABA" w:rsidP="00881ABA">
      <w:pPr>
        <w:pStyle w:val="Listenabsatz"/>
        <w:numPr>
          <w:ilvl w:val="0"/>
          <w:numId w:val="23"/>
        </w:numPr>
        <w:spacing w:after="120"/>
      </w:pPr>
      <w:r w:rsidRPr="005A28D6">
        <w:t>signalkit</w:t>
      </w:r>
      <w:r>
        <w:t>,</w:t>
      </w:r>
      <w:r w:rsidRPr="005A28D6">
        <w:t xml:space="preserve"> </w:t>
      </w:r>
    </w:p>
    <w:p w14:paraId="0D216C18" w14:textId="77777777" w:rsidR="00881ABA" w:rsidRPr="002104AD" w:rsidRDefault="00881ABA" w:rsidP="00881ABA">
      <w:pPr>
        <w:pStyle w:val="Listenabsatz"/>
        <w:numPr>
          <w:ilvl w:val="0"/>
          <w:numId w:val="23"/>
        </w:numPr>
        <w:spacing w:after="120"/>
      </w:pPr>
      <w:r w:rsidRPr="005A28D6">
        <w:t>common</w:t>
      </w:r>
    </w:p>
    <w:p w14:paraId="563C953B" w14:textId="77777777" w:rsidR="00881ABA" w:rsidRDefault="00881ABA" w:rsidP="00881ABA">
      <w:pPr>
        <w:pStyle w:val="berschrift2"/>
        <w:jc w:val="both"/>
        <w:rPr>
          <w:lang w:val="en-US"/>
        </w:rPr>
      </w:pPr>
      <w:r w:rsidRPr="002104AD">
        <w:rPr>
          <w:lang w:val="en-US"/>
        </w:rPr>
        <w:tab/>
      </w:r>
      <w:bookmarkStart w:id="364" w:name="_Toc146338630"/>
      <w:bookmarkStart w:id="365" w:name="_Toc187229232"/>
      <w:bookmarkStart w:id="366" w:name="_Toc313625459"/>
      <w:r w:rsidRPr="002104AD">
        <w:rPr>
          <w:lang w:val="en-US"/>
        </w:rPr>
        <w:t>Example Instantiation</w:t>
      </w:r>
      <w:bookmarkEnd w:id="364"/>
      <w:bookmarkEnd w:id="365"/>
      <w:bookmarkEnd w:id="366"/>
    </w:p>
    <w:p w14:paraId="6D35E155" w14:textId="77777777" w:rsidR="00881ABA" w:rsidRPr="002A21E0" w:rsidRDefault="00881ABA" w:rsidP="00881ABA">
      <w:pPr>
        <w:pStyle w:val="Default"/>
        <w:rPr>
          <w:lang w:val="en-US"/>
        </w:rPr>
      </w:pPr>
      <w:r w:rsidRPr="002A21E0">
        <w:rPr>
          <w:lang w:val="en-US"/>
        </w:rPr>
        <w:t xml:space="preserve">If interrupts are used it has to be made sure a valid value is provided to </w:t>
      </w:r>
      <w:r w:rsidRPr="002A21E0">
        <w:rPr>
          <w:i/>
          <w:lang w:val="en-US"/>
        </w:rPr>
        <w:t>pirq</w:t>
      </w:r>
      <w:r w:rsidRPr="002A21E0">
        <w:rPr>
          <w:lang w:val="en-US"/>
        </w:rPr>
        <w:t xml:space="preserve"> since it defaults to zero, resulting in a IRQ line constantly bound to zero.</w:t>
      </w:r>
    </w:p>
    <w:p w14:paraId="47125F1B" w14:textId="77777777" w:rsidR="00881ABA" w:rsidRDefault="00881ABA" w:rsidP="00881ABA">
      <w:r>
        <w:t>Include:</w:t>
      </w:r>
    </w:p>
    <w:p w14:paraId="26D777EF" w14:textId="77777777" w:rsidR="00881ABA" w:rsidRDefault="00881ABA" w:rsidP="00881ABA"/>
    <w:p w14:paraId="3320DF98" w14:textId="77777777" w:rsidR="00881ABA" w:rsidRPr="00F1293C" w:rsidRDefault="00881ABA" w:rsidP="00881ABA">
      <w:pPr>
        <w:pStyle w:val="NurText"/>
        <w:rPr>
          <w:lang w:val="en-US"/>
        </w:rPr>
      </w:pPr>
      <w:r w:rsidRPr="00F1293C">
        <w:rPr>
          <w:lang w:val="en-US"/>
        </w:rPr>
        <w:t>#include "AHB2Socwire.h"</w:t>
      </w:r>
    </w:p>
    <w:p w14:paraId="0F2EA6E9" w14:textId="77777777" w:rsidR="00881ABA" w:rsidRPr="00F1293C" w:rsidRDefault="00881ABA" w:rsidP="00881ABA">
      <w:pPr>
        <w:pStyle w:val="NurText"/>
        <w:rPr>
          <w:lang w:val="en-US"/>
        </w:rPr>
      </w:pPr>
    </w:p>
    <w:p w14:paraId="0BC5E036" w14:textId="77777777" w:rsidR="00881ABA" w:rsidRDefault="00881ABA" w:rsidP="00881ABA">
      <w:r>
        <w:t>Instantiation:</w:t>
      </w:r>
    </w:p>
    <w:p w14:paraId="4137277F" w14:textId="77777777" w:rsidR="00881ABA" w:rsidRDefault="00881ABA" w:rsidP="00881ABA"/>
    <w:p w14:paraId="7BF30F98" w14:textId="77777777" w:rsidR="00881ABA" w:rsidRPr="00722F6D"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proofErr w:type="gramStart"/>
      <w:r w:rsidRPr="00722F6D">
        <w:rPr>
          <w:rFonts w:ascii="Courier New" w:hAnsi="Courier New" w:cs="Courier New"/>
          <w:color w:val="000000"/>
          <w:spacing w:val="0"/>
          <w:sz w:val="20"/>
          <w:szCs w:val="20"/>
        </w:rPr>
        <w:t>socw::AHB2Socwire</w:t>
      </w:r>
      <w:proofErr w:type="gramEnd"/>
      <w:r w:rsidRPr="00722F6D">
        <w:rPr>
          <w:rFonts w:ascii="Courier New" w:hAnsi="Courier New" w:cs="Courier New"/>
          <w:color w:val="000000"/>
          <w:spacing w:val="0"/>
          <w:sz w:val="20"/>
          <w:szCs w:val="20"/>
        </w:rPr>
        <w:t xml:space="preserve"> DUT(</w:t>
      </w:r>
      <w:r w:rsidRPr="00722F6D">
        <w:rPr>
          <w:rFonts w:ascii="Courier New" w:hAnsi="Courier New" w:cs="Courier New"/>
          <w:color w:val="891315"/>
          <w:spacing w:val="0"/>
          <w:sz w:val="20"/>
          <w:szCs w:val="20"/>
        </w:rPr>
        <w:t>"DUT"</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Name</w:t>
      </w:r>
    </w:p>
    <w:p w14:paraId="36AA3FF7" w14:textId="77777777" w:rsidR="00881ABA" w:rsidRPr="00722F6D"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0xfff</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apb_addr</w:t>
      </w:r>
    </w:p>
    <w:p w14:paraId="3C64C969" w14:textId="77777777" w:rsidR="00881ABA" w:rsidRPr="00722F6D"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0xfff</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apb_mask</w:t>
      </w:r>
    </w:p>
    <w:p w14:paraId="018FA374" w14:textId="77777777" w:rsidR="00881ABA" w:rsidRPr="00722F6D"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722F6D">
        <w:rPr>
          <w:rFonts w:ascii="Courier New" w:hAnsi="Courier New" w:cs="Courier New"/>
          <w:color w:val="0000FF"/>
          <w:spacing w:val="0"/>
          <w:sz w:val="20"/>
          <w:szCs w:val="20"/>
        </w:rPr>
        <w:t>0</w:t>
      </w:r>
      <w:r w:rsidRPr="00722F6D">
        <w:rPr>
          <w:rFonts w:ascii="Courier New" w:hAnsi="Courier New" w:cs="Courier New"/>
          <w:color w:val="000000"/>
          <w:spacing w:val="0"/>
          <w:sz w:val="20"/>
          <w:szCs w:val="20"/>
        </w:rPr>
        <w:t xml:space="preserve">,        </w:t>
      </w:r>
      <w:r w:rsidRPr="00722F6D">
        <w:rPr>
          <w:rFonts w:ascii="Courier New" w:hAnsi="Courier New" w:cs="Courier New"/>
          <w:color w:val="236E25"/>
          <w:spacing w:val="0"/>
          <w:sz w:val="20"/>
          <w:szCs w:val="20"/>
        </w:rPr>
        <w:t>// apb_bus_id</w:t>
      </w:r>
    </w:p>
    <w:p w14:paraId="6B9BF084" w14:textId="77777777" w:rsidR="005C0C62" w:rsidRPr="00722F6D" w:rsidRDefault="00881ABA" w:rsidP="005C0C62">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2F14A1">
        <w:rPr>
          <w:rFonts w:ascii="Courier New" w:hAnsi="Courier New" w:cs="Courier New"/>
          <w:color w:val="0000FF"/>
          <w:spacing w:val="0"/>
          <w:sz w:val="20"/>
          <w:szCs w:val="20"/>
        </w:rPr>
        <w:t>0</w:t>
      </w:r>
      <w:r w:rsidRPr="002F14A1">
        <w:rPr>
          <w:rFonts w:ascii="Courier New" w:hAnsi="Courier New" w:cs="Courier New"/>
          <w:color w:val="000000"/>
          <w:spacing w:val="0"/>
          <w:sz w:val="20"/>
          <w:szCs w:val="20"/>
        </w:rPr>
        <w:t xml:space="preserve">,        </w:t>
      </w:r>
      <w:r w:rsidRPr="002F14A1">
        <w:rPr>
          <w:rFonts w:ascii="Courier New" w:hAnsi="Courier New" w:cs="Courier New"/>
          <w:color w:val="236E25"/>
          <w:spacing w:val="0"/>
          <w:sz w:val="20"/>
          <w:szCs w:val="20"/>
        </w:rPr>
        <w:t xml:space="preserve">// </w:t>
      </w:r>
      <w:r w:rsidR="005C0C62" w:rsidRPr="00722F6D">
        <w:rPr>
          <w:rFonts w:ascii="Courier New" w:hAnsi="Courier New" w:cs="Courier New"/>
          <w:color w:val="236E25"/>
          <w:spacing w:val="0"/>
          <w:sz w:val="20"/>
          <w:szCs w:val="20"/>
        </w:rPr>
        <w:t>apb_</w:t>
      </w:r>
      <w:r w:rsidR="005C0C62">
        <w:rPr>
          <w:rFonts w:ascii="Courier New" w:hAnsi="Courier New" w:cs="Courier New"/>
          <w:color w:val="236E25"/>
          <w:spacing w:val="0"/>
          <w:sz w:val="20"/>
          <w:szCs w:val="20"/>
        </w:rPr>
        <w:t>irq</w:t>
      </w:r>
      <w:r w:rsidR="005C0C62" w:rsidRPr="00722F6D">
        <w:rPr>
          <w:rFonts w:ascii="Courier New" w:hAnsi="Courier New" w:cs="Courier New"/>
          <w:color w:val="236E25"/>
          <w:spacing w:val="0"/>
          <w:sz w:val="20"/>
          <w:szCs w:val="20"/>
        </w:rPr>
        <w:t>_id</w:t>
      </w:r>
    </w:p>
    <w:p w14:paraId="7E7E589A" w14:textId="5866D96F" w:rsidR="00881ABA" w:rsidRPr="002F14A1" w:rsidRDefault="00A3057C" w:rsidP="00881ABA">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w:t>
      </w:r>
      <w:r w:rsidRPr="002F14A1">
        <w:rPr>
          <w:rFonts w:ascii="Courier New" w:hAnsi="Courier New" w:cs="Courier New"/>
          <w:color w:val="0000FF"/>
          <w:spacing w:val="0"/>
          <w:sz w:val="20"/>
          <w:szCs w:val="20"/>
        </w:rPr>
        <w:t>0</w:t>
      </w:r>
      <w:r w:rsidRPr="002F14A1">
        <w:rPr>
          <w:rFonts w:ascii="Courier New" w:hAnsi="Courier New" w:cs="Courier New"/>
          <w:color w:val="000000"/>
          <w:spacing w:val="0"/>
          <w:sz w:val="20"/>
          <w:szCs w:val="20"/>
        </w:rPr>
        <w:t xml:space="preserve">,        </w:t>
      </w:r>
      <w:r w:rsidRPr="002F14A1">
        <w:rPr>
          <w:rFonts w:ascii="Courier New" w:hAnsi="Courier New" w:cs="Courier New"/>
          <w:color w:val="236E25"/>
          <w:spacing w:val="0"/>
          <w:sz w:val="20"/>
          <w:szCs w:val="20"/>
        </w:rPr>
        <w:t xml:space="preserve">// </w:t>
      </w:r>
      <w:r w:rsidR="00881ABA" w:rsidRPr="002F14A1">
        <w:rPr>
          <w:rFonts w:ascii="Courier New" w:hAnsi="Courier New" w:cs="Courier New"/>
          <w:color w:val="236E25"/>
          <w:spacing w:val="0"/>
          <w:sz w:val="20"/>
          <w:szCs w:val="20"/>
        </w:rPr>
        <w:t>ahb_bus_id</w:t>
      </w:r>
    </w:p>
    <w:p w14:paraId="501A0661" w14:textId="77777777" w:rsidR="00881ABA" w:rsidRPr="00722F6D"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r w:rsidRPr="00722F6D">
        <w:rPr>
          <w:rFonts w:ascii="Courier New" w:hAnsi="Courier New" w:cs="Courier New"/>
          <w:color w:val="000000"/>
          <w:spacing w:val="0"/>
          <w:sz w:val="20"/>
          <w:szCs w:val="20"/>
        </w:rPr>
        <w:t xml:space="preserve">                        amba::amba_LT); </w:t>
      </w:r>
      <w:r w:rsidRPr="00722F6D">
        <w:rPr>
          <w:rFonts w:ascii="Courier New" w:hAnsi="Courier New" w:cs="Courier New"/>
          <w:color w:val="236E25"/>
          <w:spacing w:val="0"/>
          <w:sz w:val="20"/>
          <w:szCs w:val="20"/>
        </w:rPr>
        <w:t>// abstraction level</w:t>
      </w:r>
      <w:r w:rsidRPr="00722F6D">
        <w:rPr>
          <w:rFonts w:ascii="Courier New" w:hAnsi="Courier New" w:cs="Courier New"/>
          <w:color w:val="000000"/>
          <w:spacing w:val="0"/>
          <w:sz w:val="20"/>
          <w:szCs w:val="20"/>
        </w:rPr>
        <w:t xml:space="preserve"> </w:t>
      </w:r>
    </w:p>
    <w:p w14:paraId="117394FA" w14:textId="77777777" w:rsidR="00881ABA" w:rsidRDefault="00881ABA" w:rsidP="00881ABA">
      <w:pPr>
        <w:pStyle w:val="NurText"/>
        <w:rPr>
          <w:lang w:val="en-US"/>
        </w:rPr>
      </w:pPr>
    </w:p>
    <w:p w14:paraId="1A26F737" w14:textId="77777777" w:rsidR="00881ABA" w:rsidRDefault="00881ABA" w:rsidP="00881ABA">
      <w:r>
        <w:t>Connection:</w:t>
      </w:r>
    </w:p>
    <w:p w14:paraId="63E6BBE4" w14:textId="77777777" w:rsidR="00881ABA" w:rsidRDefault="00881ABA" w:rsidP="00881ABA"/>
    <w:p w14:paraId="25C2FB89" w14:textId="77777777" w:rsidR="00881ABA" w:rsidRPr="00F1293C" w:rsidRDefault="00881ABA" w:rsidP="00881ABA">
      <w:pPr>
        <w:pStyle w:val="NurText"/>
        <w:rPr>
          <w:lang w:val="en-US"/>
        </w:rPr>
      </w:pPr>
      <w:r w:rsidRPr="00F1293C">
        <w:rPr>
          <w:lang w:val="en-US"/>
        </w:rPr>
        <w:t xml:space="preserve">// </w:t>
      </w:r>
      <w:proofErr w:type="gramStart"/>
      <w:r w:rsidRPr="00F1293C">
        <w:rPr>
          <w:lang w:val="en-US"/>
        </w:rPr>
        <w:t>Connect</w:t>
      </w:r>
      <w:proofErr w:type="gramEnd"/>
      <w:r w:rsidRPr="00F1293C">
        <w:rPr>
          <w:lang w:val="en-US"/>
        </w:rPr>
        <w:t xml:space="preserve"> sockets</w:t>
      </w:r>
    </w:p>
    <w:p w14:paraId="44388B37" w14:textId="77777777" w:rsidR="00881ABA" w:rsidRPr="00F1293C" w:rsidRDefault="00881ABA" w:rsidP="00881ABA">
      <w:pPr>
        <w:pStyle w:val="NurText"/>
        <w:rPr>
          <w:lang w:val="en-US"/>
        </w:rPr>
      </w:pPr>
      <w:r w:rsidRPr="00F1293C">
        <w:rPr>
          <w:lang w:val="en-US"/>
        </w:rPr>
        <w:t xml:space="preserve">// </w:t>
      </w:r>
      <w:proofErr w:type="gramStart"/>
      <w:r w:rsidRPr="00F1293C">
        <w:rPr>
          <w:lang w:val="en-US"/>
        </w:rPr>
        <w:t>Connect</w:t>
      </w:r>
      <w:proofErr w:type="gramEnd"/>
      <w:r w:rsidRPr="00F1293C">
        <w:rPr>
          <w:lang w:val="en-US"/>
        </w:rPr>
        <w:t xml:space="preserve"> the APB slave socket to some APB master socket</w:t>
      </w:r>
    </w:p>
    <w:p w14:paraId="48418BA8" w14:textId="77777777" w:rsidR="00881ABA" w:rsidRPr="00F1293C" w:rsidRDefault="00881ABA" w:rsidP="00881ABA">
      <w:pPr>
        <w:pStyle w:val="NurText"/>
        <w:rPr>
          <w:lang w:val="en-US"/>
        </w:rPr>
      </w:pPr>
      <w:r>
        <w:rPr>
          <w:lang w:val="en-US"/>
        </w:rPr>
        <w:t>tb</w:t>
      </w:r>
      <w:r w:rsidRPr="00F1293C">
        <w:rPr>
          <w:lang w:val="en-US"/>
        </w:rPr>
        <w:t>.master_</w:t>
      </w:r>
      <w:proofErr w:type="gramStart"/>
      <w:r w:rsidRPr="00F1293C">
        <w:rPr>
          <w:lang w:val="en-US"/>
        </w:rPr>
        <w:t>socket(</w:t>
      </w:r>
      <w:proofErr w:type="gramEnd"/>
      <w:r>
        <w:rPr>
          <w:lang w:val="en-US"/>
        </w:rPr>
        <w:t>DUT</w:t>
      </w:r>
      <w:r w:rsidRPr="00F1293C">
        <w:rPr>
          <w:lang w:val="en-US"/>
        </w:rPr>
        <w:t>.apb</w:t>
      </w:r>
      <w:r>
        <w:rPr>
          <w:lang w:val="en-US"/>
        </w:rPr>
        <w:t>_master_socket</w:t>
      </w:r>
      <w:r w:rsidRPr="00F1293C">
        <w:rPr>
          <w:lang w:val="en-US"/>
        </w:rPr>
        <w:t>);</w:t>
      </w:r>
    </w:p>
    <w:p w14:paraId="15977B3C" w14:textId="77777777" w:rsidR="00881ABA" w:rsidRDefault="00881ABA" w:rsidP="00881ABA">
      <w:pPr>
        <w:pStyle w:val="NurText"/>
        <w:rPr>
          <w:lang w:val="en-US"/>
        </w:rPr>
      </w:pPr>
    </w:p>
    <w:p w14:paraId="6F5F600C" w14:textId="77777777" w:rsidR="00881ABA" w:rsidRPr="00F1293C" w:rsidRDefault="00881ABA" w:rsidP="00881ABA">
      <w:pPr>
        <w:pStyle w:val="NurText"/>
        <w:rPr>
          <w:lang w:val="en-US"/>
        </w:rPr>
      </w:pPr>
      <w:r w:rsidRPr="00F1293C">
        <w:rPr>
          <w:lang w:val="en-US"/>
        </w:rPr>
        <w:t xml:space="preserve">// </w:t>
      </w:r>
      <w:proofErr w:type="gramStart"/>
      <w:r w:rsidRPr="00F1293C">
        <w:rPr>
          <w:lang w:val="en-US"/>
        </w:rPr>
        <w:t>Connect</w:t>
      </w:r>
      <w:proofErr w:type="gramEnd"/>
      <w:r w:rsidRPr="00F1293C">
        <w:rPr>
          <w:lang w:val="en-US"/>
        </w:rPr>
        <w:t xml:space="preserve"> the socwire socket </w:t>
      </w:r>
      <w:r>
        <w:rPr>
          <w:lang w:val="en-US"/>
        </w:rPr>
        <w:t xml:space="preserve">to another </w:t>
      </w:r>
      <w:r w:rsidRPr="00F1293C">
        <w:rPr>
          <w:lang w:val="en-US"/>
        </w:rPr>
        <w:t>socwire socket</w:t>
      </w:r>
    </w:p>
    <w:p w14:paraId="38F48F7E" w14:textId="77777777" w:rsidR="00881ABA" w:rsidRPr="00F1293C" w:rsidRDefault="00881ABA" w:rsidP="00881ABA">
      <w:pPr>
        <w:pStyle w:val="NurText"/>
        <w:rPr>
          <w:lang w:val="en-US"/>
        </w:rPr>
      </w:pPr>
      <w:proofErr w:type="gramStart"/>
      <w:r>
        <w:rPr>
          <w:lang w:val="en-US"/>
        </w:rPr>
        <w:t>DUT</w:t>
      </w:r>
      <w:r w:rsidRPr="00F1293C">
        <w:rPr>
          <w:lang w:val="en-US"/>
        </w:rPr>
        <w:t>.</w:t>
      </w:r>
      <w:r>
        <w:rPr>
          <w:lang w:val="en-US"/>
        </w:rPr>
        <w:t>socwire</w:t>
      </w:r>
      <w:r w:rsidRPr="00F1293C">
        <w:rPr>
          <w:lang w:val="en-US"/>
        </w:rPr>
        <w:t>(</w:t>
      </w:r>
      <w:proofErr w:type="gramEnd"/>
      <w:r>
        <w:rPr>
          <w:lang w:val="en-US"/>
        </w:rPr>
        <w:t>tb</w:t>
      </w:r>
      <w:r w:rsidRPr="00F1293C">
        <w:rPr>
          <w:lang w:val="en-US"/>
        </w:rPr>
        <w:t>.</w:t>
      </w:r>
      <w:r>
        <w:rPr>
          <w:lang w:val="en-US"/>
        </w:rPr>
        <w:t>socwire</w:t>
      </w:r>
      <w:r w:rsidRPr="00F1293C">
        <w:rPr>
          <w:lang w:val="en-US"/>
        </w:rPr>
        <w:t>);</w:t>
      </w:r>
    </w:p>
    <w:p w14:paraId="1931943E" w14:textId="77777777" w:rsidR="00881ABA" w:rsidRDefault="00881ABA" w:rsidP="00881ABA">
      <w:pPr>
        <w:pStyle w:val="NurText"/>
        <w:rPr>
          <w:lang w:val="en-US"/>
        </w:rPr>
      </w:pPr>
    </w:p>
    <w:p w14:paraId="1E10BC3B" w14:textId="77777777" w:rsidR="00881ABA" w:rsidRPr="00F1293C" w:rsidRDefault="00881ABA" w:rsidP="00881ABA">
      <w:pPr>
        <w:pStyle w:val="NurText"/>
        <w:rPr>
          <w:lang w:val="en-US"/>
        </w:rPr>
      </w:pPr>
      <w:r w:rsidRPr="00F1293C">
        <w:rPr>
          <w:lang w:val="en-US"/>
        </w:rPr>
        <w:t xml:space="preserve">// </w:t>
      </w:r>
      <w:proofErr w:type="gramStart"/>
      <w:r w:rsidRPr="00F1293C">
        <w:rPr>
          <w:lang w:val="en-US"/>
        </w:rPr>
        <w:t>Connect</w:t>
      </w:r>
      <w:proofErr w:type="gramEnd"/>
      <w:r w:rsidRPr="00F1293C">
        <w:rPr>
          <w:lang w:val="en-US"/>
        </w:rPr>
        <w:t xml:space="preserve"> the AHB master socket to some AHB slave socket</w:t>
      </w:r>
    </w:p>
    <w:p w14:paraId="0311F5A2" w14:textId="77777777" w:rsidR="00881ABA" w:rsidRPr="00F1293C" w:rsidRDefault="00881ABA" w:rsidP="00881ABA">
      <w:pPr>
        <w:pStyle w:val="NurText"/>
        <w:rPr>
          <w:lang w:val="en-US"/>
        </w:rPr>
      </w:pPr>
      <w:proofErr w:type="gramStart"/>
      <w:r>
        <w:rPr>
          <w:lang w:val="en-US"/>
        </w:rPr>
        <w:t>DUT.ahb</w:t>
      </w:r>
      <w:r w:rsidRPr="00F1293C">
        <w:rPr>
          <w:lang w:val="en-US"/>
        </w:rPr>
        <w:t>(</w:t>
      </w:r>
      <w:proofErr w:type="gramEnd"/>
      <w:r>
        <w:rPr>
          <w:lang w:val="en-US"/>
        </w:rPr>
        <w:t>tb</w:t>
      </w:r>
      <w:r w:rsidRPr="00F1293C">
        <w:rPr>
          <w:lang w:val="en-US"/>
        </w:rPr>
        <w:t>.</w:t>
      </w:r>
      <w:r>
        <w:rPr>
          <w:lang w:val="en-US"/>
        </w:rPr>
        <w:t>ahb_</w:t>
      </w:r>
      <w:r w:rsidRPr="00F1293C">
        <w:rPr>
          <w:lang w:val="en-US"/>
        </w:rPr>
        <w:t>slave_socket);</w:t>
      </w:r>
    </w:p>
    <w:p w14:paraId="6309054A" w14:textId="77777777" w:rsidR="00881ABA" w:rsidRPr="00F1293C" w:rsidRDefault="00881ABA" w:rsidP="00881ABA">
      <w:pPr>
        <w:pStyle w:val="NurText"/>
        <w:rPr>
          <w:lang w:val="en-US"/>
        </w:rPr>
      </w:pPr>
    </w:p>
    <w:p w14:paraId="6C1CE5FD" w14:textId="77777777" w:rsidR="00881ABA" w:rsidRPr="00F1293C" w:rsidRDefault="00881ABA" w:rsidP="00881ABA">
      <w:pPr>
        <w:pStyle w:val="NurText"/>
        <w:rPr>
          <w:lang w:val="en-US"/>
        </w:rPr>
      </w:pPr>
      <w:r w:rsidRPr="00F1293C">
        <w:rPr>
          <w:lang w:val="en-US"/>
        </w:rPr>
        <w:t>// Connect the IRQ</w:t>
      </w:r>
      <w:r>
        <w:rPr>
          <w:lang w:val="en-US"/>
        </w:rPr>
        <w:t>s</w:t>
      </w:r>
    </w:p>
    <w:p w14:paraId="2BB0004A" w14:textId="77777777" w:rsidR="00881ABA" w:rsidRPr="00FA7F0A"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proofErr w:type="gramStart"/>
      <w:r w:rsidRPr="00FA7F0A">
        <w:rPr>
          <w:rFonts w:ascii="Courier New" w:hAnsi="Courier New" w:cs="Courier New"/>
          <w:color w:val="000000"/>
          <w:spacing w:val="0"/>
          <w:sz w:val="20"/>
          <w:szCs w:val="20"/>
        </w:rPr>
        <w:t>connect(</w:t>
      </w:r>
      <w:proofErr w:type="gramEnd"/>
      <w:r w:rsidRPr="00FA7F0A">
        <w:rPr>
          <w:rFonts w:ascii="Courier New" w:hAnsi="Courier New" w:cs="Courier New"/>
          <w:color w:val="000000"/>
          <w:spacing w:val="0"/>
          <w:sz w:val="20"/>
          <w:szCs w:val="20"/>
        </w:rPr>
        <w:t xml:space="preserve">tb.irq_in, DUT.irq_TI, </w:t>
      </w:r>
      <w:r w:rsidRPr="00FA7F0A">
        <w:rPr>
          <w:rFonts w:ascii="Courier New" w:hAnsi="Courier New" w:cs="Courier New"/>
          <w:color w:val="0000FF"/>
          <w:spacing w:val="0"/>
          <w:sz w:val="20"/>
          <w:szCs w:val="20"/>
        </w:rPr>
        <w:t>0</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14:paraId="1A07E795" w14:textId="77777777" w:rsidR="00881ABA" w:rsidRPr="00FA7F0A"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proofErr w:type="gramStart"/>
      <w:r w:rsidRPr="00FA7F0A">
        <w:rPr>
          <w:rFonts w:ascii="Courier New" w:hAnsi="Courier New" w:cs="Courier New"/>
          <w:color w:val="000000"/>
          <w:spacing w:val="0"/>
          <w:sz w:val="20"/>
          <w:szCs w:val="20"/>
        </w:rPr>
        <w:t>connect(</w:t>
      </w:r>
      <w:proofErr w:type="gramEnd"/>
      <w:r w:rsidRPr="00FA7F0A">
        <w:rPr>
          <w:rFonts w:ascii="Courier New" w:hAnsi="Courier New" w:cs="Courier New"/>
          <w:color w:val="000000"/>
          <w:spacing w:val="0"/>
          <w:sz w:val="20"/>
          <w:szCs w:val="20"/>
        </w:rPr>
        <w:t xml:space="preserve">tb.irq_in, DUT.irq_RI, </w:t>
      </w:r>
      <w:r w:rsidRPr="00FA7F0A">
        <w:rPr>
          <w:rFonts w:ascii="Courier New" w:hAnsi="Courier New" w:cs="Courier New"/>
          <w:color w:val="0000FF"/>
          <w:spacing w:val="0"/>
          <w:sz w:val="20"/>
          <w:szCs w:val="20"/>
        </w:rPr>
        <w:t>1</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14:paraId="3C4C0AA8" w14:textId="77777777" w:rsidR="00881ABA" w:rsidRPr="00FA7F0A" w:rsidRDefault="00881ABA" w:rsidP="00881ABA">
      <w:pPr>
        <w:tabs>
          <w:tab w:val="left" w:pos="320"/>
        </w:tabs>
        <w:autoSpaceDE w:val="0"/>
        <w:autoSpaceDN w:val="0"/>
        <w:adjustRightInd w:val="0"/>
        <w:spacing w:before="0"/>
        <w:jc w:val="left"/>
        <w:rPr>
          <w:rFonts w:ascii="Courier New" w:hAnsi="Courier New" w:cs="Courier New"/>
          <w:color w:val="000000"/>
          <w:spacing w:val="0"/>
          <w:sz w:val="20"/>
          <w:szCs w:val="20"/>
        </w:rPr>
      </w:pPr>
      <w:proofErr w:type="gramStart"/>
      <w:r w:rsidRPr="00FA7F0A">
        <w:rPr>
          <w:rFonts w:ascii="Courier New" w:hAnsi="Courier New" w:cs="Courier New"/>
          <w:color w:val="000000"/>
          <w:spacing w:val="0"/>
          <w:sz w:val="20"/>
          <w:szCs w:val="20"/>
        </w:rPr>
        <w:t>connect(</w:t>
      </w:r>
      <w:proofErr w:type="gramEnd"/>
      <w:r w:rsidRPr="00FA7F0A">
        <w:rPr>
          <w:rFonts w:ascii="Courier New" w:hAnsi="Courier New" w:cs="Courier New"/>
          <w:color w:val="000000"/>
          <w:spacing w:val="0"/>
          <w:sz w:val="20"/>
          <w:szCs w:val="20"/>
        </w:rPr>
        <w:t xml:space="preserve">tb.irq_in, DUT.irq_PI, </w:t>
      </w:r>
      <w:r w:rsidRPr="00FA7F0A">
        <w:rPr>
          <w:rFonts w:ascii="Courier New" w:hAnsi="Courier New" w:cs="Courier New"/>
          <w:color w:val="0000FF"/>
          <w:spacing w:val="0"/>
          <w:sz w:val="20"/>
          <w:szCs w:val="20"/>
        </w:rPr>
        <w:t>2</w:t>
      </w:r>
      <w:r w:rsidRPr="00FA7F0A">
        <w:rPr>
          <w:rFonts w:ascii="Courier New" w:hAnsi="Courier New" w:cs="Courier New"/>
          <w:color w:val="000000"/>
          <w:spacing w:val="0"/>
          <w:sz w:val="20"/>
          <w:szCs w:val="20"/>
        </w:rPr>
        <w:t xml:space="preserve"> </w:t>
      </w:r>
      <w:r w:rsidRPr="00FA7F0A">
        <w:rPr>
          <w:rFonts w:ascii="Courier New" w:hAnsi="Courier New" w:cs="Courier New"/>
          <w:color w:val="236E25"/>
          <w:spacing w:val="0"/>
          <w:sz w:val="20"/>
          <w:szCs w:val="20"/>
        </w:rPr>
        <w:t>/*IRQ id*/</w:t>
      </w:r>
      <w:r w:rsidRPr="00FA7F0A">
        <w:rPr>
          <w:rFonts w:ascii="Courier New" w:hAnsi="Courier New" w:cs="Courier New"/>
          <w:color w:val="000000"/>
          <w:spacing w:val="0"/>
          <w:sz w:val="20"/>
          <w:szCs w:val="20"/>
        </w:rPr>
        <w:t>);</w:t>
      </w:r>
    </w:p>
    <w:p w14:paraId="4C41AC77" w14:textId="77777777" w:rsidR="00881ABA" w:rsidRPr="005C1098" w:rsidRDefault="00881ABA" w:rsidP="00881ABA">
      <w:pPr>
        <w:pStyle w:val="Default"/>
        <w:jc w:val="both"/>
        <w:rPr>
          <w:rFonts w:ascii="Courier New" w:hAnsi="Courier New" w:cs="Courier New"/>
          <w:sz w:val="20"/>
          <w:szCs w:val="20"/>
          <w:lang w:val="en-US"/>
        </w:rPr>
      </w:pPr>
    </w:p>
    <w:p w14:paraId="0E823E7B" w14:textId="77777777" w:rsidR="00881ABA" w:rsidRPr="00902CB1" w:rsidRDefault="00881ABA" w:rsidP="00881ABA">
      <w:pPr>
        <w:tabs>
          <w:tab w:val="left" w:pos="320"/>
        </w:tabs>
        <w:autoSpaceDE w:val="0"/>
        <w:autoSpaceDN w:val="0"/>
        <w:adjustRightInd w:val="0"/>
        <w:spacing w:before="0"/>
        <w:jc w:val="left"/>
        <w:rPr>
          <w:rFonts w:ascii="Monaco" w:hAnsi="Monaco" w:cs="Monaco"/>
          <w:color w:val="000000"/>
          <w:spacing w:val="0"/>
          <w:sz w:val="20"/>
          <w:szCs w:val="20"/>
        </w:rPr>
      </w:pPr>
      <w:r w:rsidRPr="005C1098">
        <w:rPr>
          <w:rFonts w:ascii="Monaco" w:hAnsi="Monaco" w:cs="Monaco"/>
          <w:color w:val="000000"/>
          <w:spacing w:val="0"/>
          <w:sz w:val="20"/>
          <w:szCs w:val="20"/>
        </w:rPr>
        <w:t>DUT.set_</w:t>
      </w:r>
      <w:proofErr w:type="gramStart"/>
      <w:r w:rsidRPr="005C1098">
        <w:rPr>
          <w:rFonts w:ascii="Monaco" w:hAnsi="Monaco" w:cs="Monaco"/>
          <w:color w:val="000000"/>
          <w:spacing w:val="0"/>
          <w:sz w:val="20"/>
          <w:szCs w:val="20"/>
        </w:rPr>
        <w:t>clk(</w:t>
      </w:r>
      <w:proofErr w:type="gramEnd"/>
      <w:r w:rsidRPr="005C1098">
        <w:rPr>
          <w:rFonts w:ascii="Monaco" w:hAnsi="Monaco" w:cs="Monaco"/>
          <w:color w:val="0000FF"/>
          <w:spacing w:val="0"/>
          <w:sz w:val="20"/>
          <w:szCs w:val="20"/>
        </w:rPr>
        <w:t>10</w:t>
      </w:r>
      <w:r w:rsidRPr="005C1098">
        <w:rPr>
          <w:rFonts w:ascii="Monaco" w:hAnsi="Monaco" w:cs="Monaco"/>
          <w:color w:val="000000"/>
          <w:spacing w:val="0"/>
          <w:sz w:val="20"/>
          <w:szCs w:val="20"/>
        </w:rPr>
        <w:t>, SC_NS);</w:t>
      </w:r>
      <w:r>
        <w:rPr>
          <w:rFonts w:ascii="Monaco" w:hAnsi="Monaco" w:cs="Monaco"/>
          <w:color w:val="000000"/>
          <w:spacing w:val="0"/>
          <w:sz w:val="20"/>
          <w:szCs w:val="20"/>
        </w:rPr>
        <w:t xml:space="preserve"> </w:t>
      </w:r>
      <w:r w:rsidRPr="00902CB1">
        <w:rPr>
          <w:rFonts w:ascii="Courier New" w:hAnsi="Courier New" w:cs="Courier New"/>
          <w:color w:val="236E25"/>
          <w:spacing w:val="0"/>
          <w:sz w:val="20"/>
          <w:szCs w:val="20"/>
        </w:rPr>
        <w:t>// Set Clock Speed</w:t>
      </w:r>
    </w:p>
    <w:p w14:paraId="35A3A1B7" w14:textId="77777777" w:rsidR="00A3057C" w:rsidRPr="005C1098" w:rsidRDefault="00A3057C" w:rsidP="00A3057C">
      <w:pPr>
        <w:pStyle w:val="Default"/>
        <w:jc w:val="both"/>
        <w:rPr>
          <w:rFonts w:ascii="Courier New" w:hAnsi="Courier New" w:cs="Courier New"/>
          <w:sz w:val="20"/>
          <w:szCs w:val="20"/>
          <w:lang w:val="en-US"/>
        </w:rPr>
      </w:pPr>
    </w:p>
    <w:p w14:paraId="617FC9B0" w14:textId="77777777" w:rsidR="00A3057C" w:rsidRDefault="00A3057C">
      <w:pPr>
        <w:spacing w:before="0"/>
        <w:jc w:val="left"/>
      </w:pPr>
      <w:r>
        <w:br w:type="page"/>
      </w:r>
    </w:p>
    <w:p w14:paraId="7E694777" w14:textId="77777777" w:rsidR="00A3057C" w:rsidRPr="00A4580B" w:rsidRDefault="00A3057C" w:rsidP="00A3057C"/>
    <w:p w14:paraId="27E79AF7" w14:textId="77777777" w:rsidR="00AC540F" w:rsidRPr="00670255" w:rsidRDefault="00AC540F" w:rsidP="00AC540F">
      <w:pPr>
        <w:pStyle w:val="berschrift1"/>
        <w:numPr>
          <w:ilvl w:val="0"/>
          <w:numId w:val="0"/>
        </w:numPr>
        <w:rPr>
          <w:lang w:val="en-GB"/>
        </w:rPr>
      </w:pPr>
      <w:bookmarkStart w:id="367" w:name="_Toc187229233"/>
      <w:bookmarkStart w:id="368" w:name="_Toc313625460"/>
      <w:r w:rsidRPr="00670255">
        <w:rPr>
          <w:lang w:val="en-GB"/>
        </w:rPr>
        <w:t>Annex a – Inconsistencies in the GRIP manual</w:t>
      </w:r>
      <w:bookmarkEnd w:id="367"/>
      <w:bookmarkEnd w:id="368"/>
    </w:p>
    <w:p w14:paraId="7B30BD95" w14:textId="77777777"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14:paraId="17E604C0" w14:textId="77777777" w:rsidR="00AC540F" w:rsidRPr="00670255" w:rsidRDefault="00AC540F" w:rsidP="00AC540F">
      <w:pPr>
        <w:pStyle w:val="berschrift2"/>
        <w:numPr>
          <w:ilvl w:val="0"/>
          <w:numId w:val="0"/>
        </w:numPr>
        <w:ind w:left="576" w:hanging="576"/>
        <w:rPr>
          <w:lang w:val="en-GB"/>
        </w:rPr>
      </w:pPr>
      <w:bookmarkStart w:id="369" w:name="_Toc187229234"/>
      <w:bookmarkStart w:id="370" w:name="_Toc313625461"/>
      <w:r w:rsidRPr="00670255">
        <w:rPr>
          <w:lang w:val="en-GB"/>
        </w:rPr>
        <w:t>A.1 – MCTRL Memory Controller</w:t>
      </w:r>
      <w:bookmarkEnd w:id="369"/>
      <w:bookmarkEnd w:id="370"/>
    </w:p>
    <w:p w14:paraId="6E510AE5" w14:textId="77777777" w:rsidR="00676BAF" w:rsidRPr="00670255" w:rsidRDefault="00676BAF" w:rsidP="00676BAF">
      <w:pPr>
        <w:pStyle w:val="Listenabsatz"/>
        <w:numPr>
          <w:ilvl w:val="0"/>
          <w:numId w:val="10"/>
        </w:numPr>
        <w:rPr>
          <w:u w:val="single"/>
          <w:lang w:val="en-GB"/>
        </w:rPr>
      </w:pPr>
      <w:r w:rsidRPr="00670255">
        <w:rPr>
          <w:u w:val="single"/>
          <w:lang w:val="en-GB"/>
        </w:rPr>
        <w:t>The GRIP document states (Sect. 58.4, p. 573):</w:t>
      </w:r>
    </w:p>
    <w:p w14:paraId="361BE888" w14:textId="77777777"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14:paraId="67B46E43" w14:textId="77777777" w:rsidR="00ED140A" w:rsidRPr="00ED140A" w:rsidRDefault="00ED140A" w:rsidP="00ED140A">
      <w:pPr>
        <w:ind w:left="852" w:firstLine="284"/>
        <w:rPr>
          <w:u w:val="single"/>
          <w:lang w:val="en-GB"/>
        </w:rPr>
      </w:pPr>
      <w:r w:rsidRPr="00ED140A">
        <w:rPr>
          <w:u w:val="single"/>
          <w:lang w:val="en-GB"/>
        </w:rPr>
        <w:t>Conflict:</w:t>
      </w:r>
    </w:p>
    <w:p w14:paraId="0FF6FDC6" w14:textId="77777777"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14:paraId="11724AF5" w14:textId="77777777" w:rsidR="00ED140A" w:rsidRPr="00ED140A" w:rsidRDefault="00ED140A" w:rsidP="00ED140A">
      <w:pPr>
        <w:ind w:left="852" w:firstLine="284"/>
        <w:rPr>
          <w:u w:val="single"/>
          <w:lang w:val="en-GB"/>
        </w:rPr>
      </w:pPr>
      <w:r w:rsidRPr="00ED140A">
        <w:rPr>
          <w:u w:val="single"/>
          <w:lang w:val="en-GB"/>
        </w:rPr>
        <w:t>Solution:</w:t>
      </w:r>
    </w:p>
    <w:p w14:paraId="68B24B0E" w14:textId="77777777"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14:paraId="1AF63ED1" w14:textId="77777777" w:rsidR="00A212B1" w:rsidRPr="00A212B1" w:rsidRDefault="00A212B1" w:rsidP="00A212B1">
      <w:pPr>
        <w:pStyle w:val="Listenabsatz"/>
        <w:numPr>
          <w:ilvl w:val="0"/>
          <w:numId w:val="10"/>
        </w:numPr>
        <w:rPr>
          <w:u w:val="single"/>
          <w:lang w:val="en-GB"/>
        </w:rPr>
      </w:pPr>
      <w:r w:rsidRPr="00A212B1">
        <w:rPr>
          <w:u w:val="single"/>
          <w:lang w:val="en-GB"/>
        </w:rPr>
        <w:t>The GRIP document states (Sect 58.8, p.576):</w:t>
      </w:r>
    </w:p>
    <w:p w14:paraId="73D48C86" w14:textId="77777777"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14:paraId="3C1FDE27" w14:textId="77777777"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14:paraId="2D9A402E" w14:textId="77777777" w:rsidR="00ED140A" w:rsidRPr="00ED140A" w:rsidRDefault="00ED140A" w:rsidP="00ED140A">
      <w:pPr>
        <w:ind w:left="852" w:firstLine="284"/>
        <w:rPr>
          <w:u w:val="single"/>
          <w:lang w:val="en-GB"/>
        </w:rPr>
      </w:pPr>
      <w:r w:rsidRPr="00ED140A">
        <w:rPr>
          <w:u w:val="single"/>
          <w:lang w:val="en-GB"/>
        </w:rPr>
        <w:t>Conflict:</w:t>
      </w:r>
    </w:p>
    <w:p w14:paraId="119CFF87" w14:textId="77777777"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14:paraId="4F039736" w14:textId="77777777"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14:paraId="57CCE329" w14:textId="77777777" w:rsidR="00ED140A" w:rsidRPr="00ED140A" w:rsidRDefault="00ED140A" w:rsidP="00ED140A">
      <w:pPr>
        <w:ind w:left="852" w:firstLine="284"/>
        <w:rPr>
          <w:u w:val="single"/>
          <w:lang w:val="en-GB"/>
        </w:rPr>
      </w:pPr>
      <w:r w:rsidRPr="00ED140A">
        <w:rPr>
          <w:u w:val="single"/>
          <w:lang w:val="en-GB"/>
        </w:rPr>
        <w:t>Solution:</w:t>
      </w:r>
    </w:p>
    <w:p w14:paraId="6A336EFD" w14:textId="77777777"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14:paraId="5235CA9B" w14:textId="77777777" w:rsidR="001F40B5" w:rsidRPr="00EB73C5" w:rsidRDefault="001F40B5" w:rsidP="001F40B5">
      <w:pPr>
        <w:pStyle w:val="Listenabsatz"/>
        <w:numPr>
          <w:ilvl w:val="0"/>
          <w:numId w:val="10"/>
        </w:numPr>
        <w:rPr>
          <w:u w:val="single"/>
          <w:lang w:val="en-GB"/>
        </w:rPr>
      </w:pPr>
      <w:r w:rsidRPr="00EB73C5">
        <w:rPr>
          <w:u w:val="single"/>
          <w:lang w:val="en-GB"/>
        </w:rPr>
        <w:t>The GRIP document defines (Sect. 58.13.2, p. 581)</w:t>
      </w:r>
    </w:p>
    <w:p w14:paraId="74AA8F52" w14:textId="77777777" w:rsidR="00676BAF" w:rsidRPr="001F40B5" w:rsidRDefault="00676BAF" w:rsidP="001F40B5">
      <w:pPr>
        <w:ind w:left="720"/>
        <w:rPr>
          <w:i/>
          <w:lang w:val="en-GB"/>
        </w:rPr>
      </w:pPr>
      <w:r w:rsidRPr="001F40B5">
        <w:rPr>
          <w:i/>
          <w:lang w:val="en-GB"/>
        </w:rPr>
        <w:lastRenderedPageBreak/>
        <w:t xml:space="preserve">SDRAM COLSZ – “00”=256 […] “11”=4096 when SDRAM BANKSZ = 512MB, 2048 otherwise </w:t>
      </w:r>
    </w:p>
    <w:p w14:paraId="4E493606" w14:textId="77777777" w:rsidR="001F40B5" w:rsidRPr="00EB73C5" w:rsidRDefault="001F40B5" w:rsidP="001F40B5">
      <w:pPr>
        <w:ind w:left="852" w:firstLine="284"/>
        <w:rPr>
          <w:u w:val="single"/>
          <w:lang w:val="en-GB"/>
        </w:rPr>
      </w:pPr>
      <w:r w:rsidRPr="00EB73C5">
        <w:rPr>
          <w:u w:val="single"/>
          <w:lang w:val="en-GB"/>
        </w:rPr>
        <w:t>Conflict:</w:t>
      </w:r>
    </w:p>
    <w:p w14:paraId="69AA5A1F" w14:textId="77777777"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14:paraId="47503E37" w14:textId="77777777"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14:paraId="6C6F8D7C" w14:textId="77777777"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14:paraId="0E93AF28" w14:textId="77777777"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14:paraId="52B35497" w14:textId="77777777" w:rsidR="00EB73C5" w:rsidRPr="00EB73C5" w:rsidRDefault="00EB73C5" w:rsidP="001F40B5">
      <w:pPr>
        <w:ind w:left="1136"/>
        <w:rPr>
          <w:u w:val="single"/>
          <w:lang w:val="en-GB"/>
        </w:rPr>
      </w:pPr>
      <w:r w:rsidRPr="00EB73C5">
        <w:rPr>
          <w:u w:val="single"/>
          <w:lang w:val="en-GB"/>
        </w:rPr>
        <w:t>Solution:</w:t>
      </w:r>
    </w:p>
    <w:p w14:paraId="44C11480" w14:textId="77777777"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14:paraId="3E3C3EB4" w14:textId="77777777" w:rsidR="003646DC" w:rsidRPr="00670255" w:rsidRDefault="003646DC" w:rsidP="00AC540F">
      <w:pPr>
        <w:rPr>
          <w:lang w:val="en-GB"/>
        </w:rPr>
      </w:pPr>
    </w:p>
    <w:sectPr w:rsidR="003646DC" w:rsidRPr="00670255" w:rsidSect="003646DC">
      <w:headerReference w:type="default" r:id="rId18"/>
      <w:footerReference w:type="default" r:id="rId19"/>
      <w:pgSz w:w="11907" w:h="16840" w:code="9"/>
      <w:pgMar w:top="1985" w:right="1134" w:bottom="1134" w:left="1134" w:header="567" w:footer="737" w:gutter="0"/>
      <w:pgNumType w:start="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9" w:author="Thomas Schuster" w:date="2011-05-03T13:53:00Z" w:initials="TS">
    <w:p w14:paraId="283E4ED1" w14:textId="77777777" w:rsidR="00881ABA" w:rsidRDefault="00881ABA">
      <w:pPr>
        <w:pStyle w:val="Kommentartext"/>
      </w:pPr>
      <w:r>
        <w:rPr>
          <w:rStyle w:val="Kommentarzeichen"/>
        </w:rPr>
        <w:annotationRef/>
      </w:r>
      <w:r>
        <w:t>????</w:t>
      </w:r>
    </w:p>
  </w:comment>
  <w:comment w:id="126" w:author="Thomas Schuster" w:date="2011-05-04T11:37:00Z" w:initials="TS">
    <w:p w14:paraId="79627014" w14:textId="77777777" w:rsidR="00881ABA" w:rsidRDefault="00881ABA">
      <w:pPr>
        <w:pStyle w:val="Kommentartext"/>
      </w:pPr>
      <w:r>
        <w:rPr>
          <w:rStyle w:val="Kommentarzeichen"/>
        </w:rPr>
        <w:annotationRef/>
      </w:r>
      <w:r>
        <w:t>Describe blocking and non-blocking interface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56A439" w14:textId="77777777" w:rsidR="008964C4" w:rsidRDefault="008964C4">
      <w:pPr>
        <w:spacing w:before="0"/>
      </w:pPr>
      <w:r>
        <w:separator/>
      </w:r>
    </w:p>
  </w:endnote>
  <w:endnote w:type="continuationSeparator" w:id="0">
    <w:p w14:paraId="2FB48637" w14:textId="77777777" w:rsidR="008964C4" w:rsidRDefault="008964C4">
      <w:pPr>
        <w:spacing w:before="0"/>
      </w:pPr>
      <w:r>
        <w:continuationSeparator/>
      </w:r>
    </w:p>
  </w:endnote>
  <w:endnote w:type="continuationNotice" w:id="1">
    <w:p w14:paraId="6D7447CE" w14:textId="77777777" w:rsidR="008964C4" w:rsidRDefault="008964C4">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onotype Sorts">
    <w:charset w:val="02"/>
    <w:family w:val="auto"/>
    <w:pitch w:val="variable"/>
    <w:sig w:usb0="00000000" w:usb1="00000000" w:usb2="00010000" w:usb3="00000000" w:csb0="80000000" w:csb1="00000000"/>
  </w:font>
  <w:font w:name="Courier">
    <w:panose1 w:val="02070409020205020404"/>
    <w:charset w:val="00"/>
    <w:family w:val="modern"/>
    <w:notTrueType/>
    <w:pitch w:val="fixed"/>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Meiryo"/>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onaco">
    <w:altName w:val="Courier New"/>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83725" w14:textId="77777777" w:rsidR="00881ABA" w:rsidRDefault="00881ABA">
    <w:pPr>
      <w:pStyle w:val="Fuzeile"/>
      <w:pBdr>
        <w:top w:val="none" w:sz="0" w:space="0" w:color="auto"/>
      </w:pBd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EB5643" w14:textId="77777777" w:rsidR="008964C4" w:rsidRDefault="008964C4">
      <w:pPr>
        <w:spacing w:before="0"/>
      </w:pPr>
      <w:r>
        <w:separator/>
      </w:r>
    </w:p>
  </w:footnote>
  <w:footnote w:type="continuationSeparator" w:id="0">
    <w:p w14:paraId="74458CA6" w14:textId="77777777" w:rsidR="008964C4" w:rsidRDefault="008964C4">
      <w:pPr>
        <w:spacing w:before="0"/>
      </w:pPr>
      <w:r>
        <w:continuationSeparator/>
      </w:r>
    </w:p>
  </w:footnote>
  <w:footnote w:type="continuationNotice" w:id="1">
    <w:p w14:paraId="14F834FB" w14:textId="77777777" w:rsidR="008964C4" w:rsidRDefault="008964C4">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881ABA" w14:paraId="5CFB4E5F" w14:textId="77777777">
      <w:trPr>
        <w:cantSplit/>
      </w:trPr>
      <w:tc>
        <w:tcPr>
          <w:tcW w:w="2622" w:type="dxa"/>
          <w:tcBorders>
            <w:top w:val="single" w:sz="8" w:space="0" w:color="auto"/>
            <w:bottom w:val="single" w:sz="8" w:space="0" w:color="auto"/>
          </w:tcBorders>
          <w:vAlign w:val="center"/>
        </w:tcPr>
        <w:p w14:paraId="5072AC65" w14:textId="77777777" w:rsidR="00881ABA" w:rsidRDefault="00881ABA">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5A4C85B7" w14:textId="77777777" w:rsidR="00881ABA" w:rsidRDefault="00881ABA">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44B2B451" w14:textId="77777777" w:rsidR="00881ABA" w:rsidRDefault="00881ABA">
          <w:pPr>
            <w:pStyle w:val="Kopfzeile"/>
            <w:tabs>
              <w:tab w:val="clear" w:pos="9071"/>
              <w:tab w:val="right" w:pos="9639"/>
            </w:tabs>
          </w:pPr>
        </w:p>
      </w:tc>
      <w:tc>
        <w:tcPr>
          <w:tcW w:w="3896" w:type="dxa"/>
          <w:tcBorders>
            <w:top w:val="single" w:sz="8" w:space="0" w:color="auto"/>
            <w:bottom w:val="single" w:sz="8" w:space="0" w:color="auto"/>
          </w:tcBorders>
        </w:tcPr>
        <w:p w14:paraId="16BC646A" w14:textId="77777777" w:rsidR="00881ABA" w:rsidRDefault="00881ABA">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14:paraId="5464F9F1" w14:textId="77777777" w:rsidR="00881ABA" w:rsidRDefault="00881ABA">
          <w:pPr>
            <w:pStyle w:val="Kopfzeile"/>
            <w:tabs>
              <w:tab w:val="clear" w:pos="9071"/>
              <w:tab w:val="right" w:pos="9639"/>
            </w:tabs>
            <w:jc w:val="center"/>
            <w:rPr>
              <w:b/>
              <w:bCs/>
              <w:sz w:val="20"/>
              <w:szCs w:val="20"/>
            </w:rPr>
          </w:pPr>
          <w:r>
            <w:rPr>
              <w:b/>
              <w:bCs/>
              <w:sz w:val="20"/>
              <w:szCs w:val="20"/>
            </w:rPr>
            <w:t>IP User Manual</w:t>
          </w:r>
        </w:p>
      </w:tc>
      <w:tc>
        <w:tcPr>
          <w:tcW w:w="3333" w:type="dxa"/>
          <w:tcBorders>
            <w:top w:val="single" w:sz="8" w:space="0" w:color="auto"/>
            <w:bottom w:val="single" w:sz="8" w:space="0" w:color="auto"/>
          </w:tcBorders>
        </w:tcPr>
        <w:p w14:paraId="40D57EAC" w14:textId="77777777" w:rsidR="00881ABA" w:rsidRDefault="00881ABA">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14:paraId="59696A71" w14:textId="77777777" w:rsidR="00881ABA" w:rsidRDefault="00881ABA">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1.3</w:t>
          </w:r>
          <w:r>
            <w:rPr>
              <w:b/>
              <w:bCs/>
              <w:sz w:val="20"/>
              <w:szCs w:val="20"/>
            </w:rPr>
            <w:tab/>
          </w:r>
        </w:p>
        <w:p w14:paraId="3C2568B6" w14:textId="77777777" w:rsidR="00881ABA" w:rsidRDefault="00881ABA">
          <w:pPr>
            <w:pStyle w:val="Kopfzeile"/>
            <w:tabs>
              <w:tab w:val="left" w:pos="1043"/>
              <w:tab w:val="left" w:pos="2268"/>
              <w:tab w:val="left" w:pos="2835"/>
            </w:tabs>
            <w:spacing w:before="0"/>
            <w:rPr>
              <w:sz w:val="20"/>
              <w:szCs w:val="20"/>
            </w:rPr>
          </w:pPr>
          <w:r>
            <w:rPr>
              <w:sz w:val="20"/>
              <w:szCs w:val="20"/>
            </w:rPr>
            <w:t>Date:</w:t>
          </w:r>
          <w:r>
            <w:rPr>
              <w:sz w:val="20"/>
              <w:szCs w:val="20"/>
            </w:rPr>
            <w:tab/>
            <w:t xml:space="preserve">  03/05/11</w:t>
          </w:r>
        </w:p>
        <w:p w14:paraId="022EEB08" w14:textId="77777777" w:rsidR="00881ABA" w:rsidRDefault="00881ABA">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8964C4">
            <w:rPr>
              <w:rStyle w:val="Seitenzahl"/>
              <w:rFonts w:cs="Arial"/>
              <w:noProof/>
              <w:sz w:val="20"/>
              <w:szCs w:val="20"/>
            </w:rPr>
            <w:t>84</w:t>
          </w:r>
          <w:r>
            <w:rPr>
              <w:rStyle w:val="Seitenzahl"/>
              <w:rFonts w:cs="Arial"/>
              <w:sz w:val="20"/>
              <w:szCs w:val="20"/>
            </w:rPr>
            <w:fldChar w:fldCharType="end"/>
          </w:r>
        </w:p>
      </w:tc>
    </w:tr>
  </w:tbl>
  <w:p w14:paraId="2FFA82C2" w14:textId="77777777" w:rsidR="00881ABA" w:rsidRDefault="00881ABA">
    <w:pPr>
      <w:pStyle w:val="Kopfzeile"/>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4512"/>
    <w:multiLevelType w:val="hybridMultilevel"/>
    <w:tmpl w:val="0A48D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7A705B"/>
    <w:multiLevelType w:val="hybridMultilevel"/>
    <w:tmpl w:val="25744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6613F4E"/>
    <w:multiLevelType w:val="multilevel"/>
    <w:tmpl w:val="F73E9BF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5">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88A2191"/>
    <w:multiLevelType w:val="hybridMultilevel"/>
    <w:tmpl w:val="B9F2E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EA14BD5"/>
    <w:multiLevelType w:val="hybridMultilevel"/>
    <w:tmpl w:val="BD701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FB93AD3"/>
    <w:multiLevelType w:val="hybridMultilevel"/>
    <w:tmpl w:val="2D42891E"/>
    <w:lvl w:ilvl="0" w:tplc="CDCCACE4">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64542C"/>
    <w:multiLevelType w:val="hybridMultilevel"/>
    <w:tmpl w:val="C7FE0AB8"/>
    <w:lvl w:ilvl="0" w:tplc="48CC4692">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E50C0E"/>
    <w:multiLevelType w:val="hybridMultilevel"/>
    <w:tmpl w:val="DCC05E58"/>
    <w:lvl w:ilvl="0" w:tplc="AC782766">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DE730A4"/>
    <w:multiLevelType w:val="hybridMultilevel"/>
    <w:tmpl w:val="6582BDC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Arial"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Arial"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Arial" w:hint="default"/>
      </w:rPr>
    </w:lvl>
    <w:lvl w:ilvl="8" w:tplc="04070005" w:tentative="1">
      <w:start w:val="1"/>
      <w:numFmt w:val="bullet"/>
      <w:lvlText w:val=""/>
      <w:lvlJc w:val="left"/>
      <w:pPr>
        <w:ind w:left="6764" w:hanging="360"/>
      </w:pPr>
      <w:rPr>
        <w:rFonts w:ascii="Wingdings" w:hAnsi="Wingdings" w:hint="default"/>
      </w:rPr>
    </w:lvl>
  </w:abstractNum>
  <w:abstractNum w:abstractNumId="14">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32CF7104"/>
    <w:multiLevelType w:val="hybridMultilevel"/>
    <w:tmpl w:val="E28CB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7">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Courier" w:hint="default"/>
        <w:b w:val="0"/>
        <w:bCs w:val="0"/>
        <w:i w:val="0"/>
        <w:iCs w:val="0"/>
        <w:sz w:val="16"/>
        <w:szCs w:val="16"/>
      </w:rPr>
    </w:lvl>
  </w:abstractNum>
  <w:abstractNum w:abstractNumId="18">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Courier" w:hint="default"/>
      </w:rPr>
    </w:lvl>
  </w:abstractNum>
  <w:abstractNum w:abstractNumId="23">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3824A78"/>
    <w:multiLevelType w:val="hybridMultilevel"/>
    <w:tmpl w:val="3CFE3DF6"/>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Arial"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Arial"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Arial" w:hint="default"/>
      </w:rPr>
    </w:lvl>
    <w:lvl w:ilvl="8" w:tplc="04070005" w:tentative="1">
      <w:start w:val="1"/>
      <w:numFmt w:val="bullet"/>
      <w:lvlText w:val=""/>
      <w:lvlJc w:val="left"/>
      <w:pPr>
        <w:ind w:left="6555" w:hanging="360"/>
      </w:pPr>
      <w:rPr>
        <w:rFonts w:ascii="Wingdings" w:hAnsi="Wingdings" w:hint="default"/>
      </w:rPr>
    </w:lvl>
  </w:abstractNum>
  <w:abstractNum w:abstractNumId="25">
    <w:nsid w:val="64AC748F"/>
    <w:multiLevelType w:val="hybridMultilevel"/>
    <w:tmpl w:val="C94E3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CA42287"/>
    <w:multiLevelType w:val="hybridMultilevel"/>
    <w:tmpl w:val="9B5EF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Courier" w:hint="default"/>
        <w:color w:val="0000FF"/>
        <w:sz w:val="20"/>
        <w:szCs w:val="20"/>
      </w:rPr>
    </w:lvl>
  </w:abstractNum>
  <w:num w:numId="1">
    <w:abstractNumId w:val="22"/>
  </w:num>
  <w:num w:numId="2">
    <w:abstractNumId w:val="30"/>
  </w:num>
  <w:num w:numId="3">
    <w:abstractNumId w:val="17"/>
  </w:num>
  <w:num w:numId="4">
    <w:abstractNumId w:val="16"/>
  </w:num>
  <w:num w:numId="5">
    <w:abstractNumId w:val="4"/>
  </w:num>
  <w:num w:numId="6">
    <w:abstractNumId w:val="23"/>
  </w:num>
  <w:num w:numId="7">
    <w:abstractNumId w:val="12"/>
  </w:num>
  <w:num w:numId="8">
    <w:abstractNumId w:val="9"/>
  </w:num>
  <w:num w:numId="9">
    <w:abstractNumId w:val="26"/>
  </w:num>
  <w:num w:numId="10">
    <w:abstractNumId w:val="5"/>
  </w:num>
  <w:num w:numId="11">
    <w:abstractNumId w:val="27"/>
  </w:num>
  <w:num w:numId="12">
    <w:abstractNumId w:val="29"/>
  </w:num>
  <w:num w:numId="13">
    <w:abstractNumId w:val="21"/>
  </w:num>
  <w:num w:numId="14">
    <w:abstractNumId w:val="19"/>
  </w:num>
  <w:num w:numId="15">
    <w:abstractNumId w:val="14"/>
  </w:num>
  <w:num w:numId="16">
    <w:abstractNumId w:val="3"/>
  </w:num>
  <w:num w:numId="17">
    <w:abstractNumId w:val="1"/>
  </w:num>
  <w:num w:numId="18">
    <w:abstractNumId w:val="18"/>
  </w:num>
  <w:num w:numId="19">
    <w:abstractNumId w:val="20"/>
  </w:num>
  <w:num w:numId="20">
    <w:abstractNumId w:val="8"/>
  </w:num>
  <w:num w:numId="21">
    <w:abstractNumId w:val="10"/>
  </w:num>
  <w:num w:numId="22">
    <w:abstractNumId w:val="11"/>
  </w:num>
  <w:num w:numId="23">
    <w:abstractNumId w:val="13"/>
  </w:num>
  <w:num w:numId="24">
    <w:abstractNumId w:val="7"/>
  </w:num>
  <w:num w:numId="25">
    <w:abstractNumId w:val="28"/>
  </w:num>
  <w:num w:numId="26">
    <w:abstractNumId w:val="2"/>
  </w:num>
  <w:num w:numId="27">
    <w:abstractNumId w:val="6"/>
  </w:num>
  <w:num w:numId="28">
    <w:abstractNumId w:val="24"/>
  </w:num>
  <w:num w:numId="29">
    <w:abstractNumId w:val="25"/>
  </w:num>
  <w:num w:numId="30">
    <w:abstractNumId w:val="15"/>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grammar="clean"/>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2F36D5"/>
    <w:rsid w:val="000004B7"/>
    <w:rsid w:val="00001F2E"/>
    <w:rsid w:val="00001F66"/>
    <w:rsid w:val="000022AB"/>
    <w:rsid w:val="00003EDA"/>
    <w:rsid w:val="00017DED"/>
    <w:rsid w:val="00020291"/>
    <w:rsid w:val="00020300"/>
    <w:rsid w:val="00022F64"/>
    <w:rsid w:val="00023FD1"/>
    <w:rsid w:val="00030E78"/>
    <w:rsid w:val="00040C84"/>
    <w:rsid w:val="00050D00"/>
    <w:rsid w:val="000556E5"/>
    <w:rsid w:val="00057C19"/>
    <w:rsid w:val="00062404"/>
    <w:rsid w:val="000629EB"/>
    <w:rsid w:val="000656CE"/>
    <w:rsid w:val="00065B28"/>
    <w:rsid w:val="000660EF"/>
    <w:rsid w:val="0007447C"/>
    <w:rsid w:val="000823B8"/>
    <w:rsid w:val="000860D0"/>
    <w:rsid w:val="00087E4C"/>
    <w:rsid w:val="00097A2E"/>
    <w:rsid w:val="000A2413"/>
    <w:rsid w:val="000A2568"/>
    <w:rsid w:val="000B0BAD"/>
    <w:rsid w:val="000B19BB"/>
    <w:rsid w:val="000B556A"/>
    <w:rsid w:val="000B67BE"/>
    <w:rsid w:val="000B7972"/>
    <w:rsid w:val="000C284B"/>
    <w:rsid w:val="000C2EE2"/>
    <w:rsid w:val="000C6982"/>
    <w:rsid w:val="000C6B6C"/>
    <w:rsid w:val="000C721B"/>
    <w:rsid w:val="000D18EB"/>
    <w:rsid w:val="000D5B23"/>
    <w:rsid w:val="000E3193"/>
    <w:rsid w:val="000E51C6"/>
    <w:rsid w:val="000E69EE"/>
    <w:rsid w:val="000F088B"/>
    <w:rsid w:val="000F6070"/>
    <w:rsid w:val="000F635F"/>
    <w:rsid w:val="00100EC9"/>
    <w:rsid w:val="00103603"/>
    <w:rsid w:val="0011018B"/>
    <w:rsid w:val="00126194"/>
    <w:rsid w:val="0013285F"/>
    <w:rsid w:val="00136284"/>
    <w:rsid w:val="001414D4"/>
    <w:rsid w:val="001516A2"/>
    <w:rsid w:val="001526DA"/>
    <w:rsid w:val="001545FB"/>
    <w:rsid w:val="001563DC"/>
    <w:rsid w:val="00156A6E"/>
    <w:rsid w:val="00157448"/>
    <w:rsid w:val="00166BBF"/>
    <w:rsid w:val="001713DA"/>
    <w:rsid w:val="00172FE1"/>
    <w:rsid w:val="0017445E"/>
    <w:rsid w:val="00175E6C"/>
    <w:rsid w:val="001808B0"/>
    <w:rsid w:val="00181AD0"/>
    <w:rsid w:val="00181BA4"/>
    <w:rsid w:val="00181BAB"/>
    <w:rsid w:val="00183197"/>
    <w:rsid w:val="00185757"/>
    <w:rsid w:val="00191F52"/>
    <w:rsid w:val="00192264"/>
    <w:rsid w:val="00193859"/>
    <w:rsid w:val="001A137F"/>
    <w:rsid w:val="001A26C5"/>
    <w:rsid w:val="001A31C8"/>
    <w:rsid w:val="001B4FF7"/>
    <w:rsid w:val="001B56B9"/>
    <w:rsid w:val="001B6312"/>
    <w:rsid w:val="001B71D7"/>
    <w:rsid w:val="001C0B05"/>
    <w:rsid w:val="001C11F3"/>
    <w:rsid w:val="001C1A02"/>
    <w:rsid w:val="001C2DB8"/>
    <w:rsid w:val="001C7A52"/>
    <w:rsid w:val="001D1E17"/>
    <w:rsid w:val="001D220F"/>
    <w:rsid w:val="001D2F47"/>
    <w:rsid w:val="001D4A1B"/>
    <w:rsid w:val="001E0339"/>
    <w:rsid w:val="001E1D76"/>
    <w:rsid w:val="001E5744"/>
    <w:rsid w:val="001E66DF"/>
    <w:rsid w:val="001F128B"/>
    <w:rsid w:val="001F40B5"/>
    <w:rsid w:val="001F4D8F"/>
    <w:rsid w:val="002007A1"/>
    <w:rsid w:val="00200F8A"/>
    <w:rsid w:val="00201AC5"/>
    <w:rsid w:val="00203094"/>
    <w:rsid w:val="002103FE"/>
    <w:rsid w:val="002108AF"/>
    <w:rsid w:val="002115F6"/>
    <w:rsid w:val="00212E8E"/>
    <w:rsid w:val="002173BB"/>
    <w:rsid w:val="002237EA"/>
    <w:rsid w:val="00226F9D"/>
    <w:rsid w:val="00227A60"/>
    <w:rsid w:val="00227A95"/>
    <w:rsid w:val="00230687"/>
    <w:rsid w:val="002413F5"/>
    <w:rsid w:val="002421DB"/>
    <w:rsid w:val="002456D8"/>
    <w:rsid w:val="00247945"/>
    <w:rsid w:val="002513A2"/>
    <w:rsid w:val="002513A5"/>
    <w:rsid w:val="0025511A"/>
    <w:rsid w:val="00255B27"/>
    <w:rsid w:val="002616C9"/>
    <w:rsid w:val="00264EF2"/>
    <w:rsid w:val="00265BD1"/>
    <w:rsid w:val="00271C34"/>
    <w:rsid w:val="00272AD1"/>
    <w:rsid w:val="00273280"/>
    <w:rsid w:val="0027430B"/>
    <w:rsid w:val="00276BB2"/>
    <w:rsid w:val="0027794D"/>
    <w:rsid w:val="00280400"/>
    <w:rsid w:val="002808AA"/>
    <w:rsid w:val="00282765"/>
    <w:rsid w:val="00282EAC"/>
    <w:rsid w:val="00287AA8"/>
    <w:rsid w:val="002913A3"/>
    <w:rsid w:val="00291F05"/>
    <w:rsid w:val="00292C01"/>
    <w:rsid w:val="00292E94"/>
    <w:rsid w:val="002953EC"/>
    <w:rsid w:val="002A3C8C"/>
    <w:rsid w:val="002A4340"/>
    <w:rsid w:val="002A452A"/>
    <w:rsid w:val="002B077D"/>
    <w:rsid w:val="002C03B4"/>
    <w:rsid w:val="002C0C3D"/>
    <w:rsid w:val="002C1CC4"/>
    <w:rsid w:val="002C4400"/>
    <w:rsid w:val="002D598E"/>
    <w:rsid w:val="002E1D3D"/>
    <w:rsid w:val="002E2FFF"/>
    <w:rsid w:val="002E59BA"/>
    <w:rsid w:val="002E6D8F"/>
    <w:rsid w:val="002E7B3D"/>
    <w:rsid w:val="002F032A"/>
    <w:rsid w:val="002F14A1"/>
    <w:rsid w:val="002F3311"/>
    <w:rsid w:val="002F36D5"/>
    <w:rsid w:val="002F5776"/>
    <w:rsid w:val="002F57A1"/>
    <w:rsid w:val="00305FD8"/>
    <w:rsid w:val="00311EC4"/>
    <w:rsid w:val="003160D0"/>
    <w:rsid w:val="00321887"/>
    <w:rsid w:val="00321B13"/>
    <w:rsid w:val="0032630A"/>
    <w:rsid w:val="00333B04"/>
    <w:rsid w:val="00335C58"/>
    <w:rsid w:val="0033781D"/>
    <w:rsid w:val="00345A6C"/>
    <w:rsid w:val="00346208"/>
    <w:rsid w:val="00346BD9"/>
    <w:rsid w:val="003473A8"/>
    <w:rsid w:val="0035090A"/>
    <w:rsid w:val="00362298"/>
    <w:rsid w:val="0036382D"/>
    <w:rsid w:val="003646DC"/>
    <w:rsid w:val="003716EB"/>
    <w:rsid w:val="003717E4"/>
    <w:rsid w:val="00376E6D"/>
    <w:rsid w:val="00377D51"/>
    <w:rsid w:val="00380D37"/>
    <w:rsid w:val="0038151F"/>
    <w:rsid w:val="003844DC"/>
    <w:rsid w:val="003909E1"/>
    <w:rsid w:val="00393BF3"/>
    <w:rsid w:val="003A2834"/>
    <w:rsid w:val="003A2B13"/>
    <w:rsid w:val="003B08BE"/>
    <w:rsid w:val="003B4271"/>
    <w:rsid w:val="003B6AA0"/>
    <w:rsid w:val="003C00B2"/>
    <w:rsid w:val="003C1336"/>
    <w:rsid w:val="003C2360"/>
    <w:rsid w:val="003C59FD"/>
    <w:rsid w:val="003C78C9"/>
    <w:rsid w:val="003D4641"/>
    <w:rsid w:val="003D6EF0"/>
    <w:rsid w:val="003D7120"/>
    <w:rsid w:val="003D7E0F"/>
    <w:rsid w:val="003E3098"/>
    <w:rsid w:val="003E38EB"/>
    <w:rsid w:val="003E487E"/>
    <w:rsid w:val="003F030C"/>
    <w:rsid w:val="003F23EE"/>
    <w:rsid w:val="003F253B"/>
    <w:rsid w:val="003F36F4"/>
    <w:rsid w:val="003F3E99"/>
    <w:rsid w:val="003F45A7"/>
    <w:rsid w:val="003F4BD5"/>
    <w:rsid w:val="003F4D24"/>
    <w:rsid w:val="00400746"/>
    <w:rsid w:val="004051AD"/>
    <w:rsid w:val="00405944"/>
    <w:rsid w:val="004137B8"/>
    <w:rsid w:val="0041639A"/>
    <w:rsid w:val="00420961"/>
    <w:rsid w:val="00421E23"/>
    <w:rsid w:val="0042372B"/>
    <w:rsid w:val="004248D7"/>
    <w:rsid w:val="004249C1"/>
    <w:rsid w:val="00424C57"/>
    <w:rsid w:val="00430492"/>
    <w:rsid w:val="00430F89"/>
    <w:rsid w:val="004320C6"/>
    <w:rsid w:val="00433584"/>
    <w:rsid w:val="00433601"/>
    <w:rsid w:val="00433695"/>
    <w:rsid w:val="00433C8B"/>
    <w:rsid w:val="004347D0"/>
    <w:rsid w:val="00434A7C"/>
    <w:rsid w:val="00435DE6"/>
    <w:rsid w:val="0043744A"/>
    <w:rsid w:val="004419B9"/>
    <w:rsid w:val="0044359F"/>
    <w:rsid w:val="00450BED"/>
    <w:rsid w:val="00450D5E"/>
    <w:rsid w:val="0045376B"/>
    <w:rsid w:val="00453E51"/>
    <w:rsid w:val="00462CC6"/>
    <w:rsid w:val="00464B88"/>
    <w:rsid w:val="0046647E"/>
    <w:rsid w:val="00472D1E"/>
    <w:rsid w:val="00476278"/>
    <w:rsid w:val="00480180"/>
    <w:rsid w:val="0048456B"/>
    <w:rsid w:val="004868AF"/>
    <w:rsid w:val="0048709F"/>
    <w:rsid w:val="004873E7"/>
    <w:rsid w:val="004904CD"/>
    <w:rsid w:val="00494A24"/>
    <w:rsid w:val="004A0F1E"/>
    <w:rsid w:val="004A28EB"/>
    <w:rsid w:val="004A4783"/>
    <w:rsid w:val="004A5301"/>
    <w:rsid w:val="004A5667"/>
    <w:rsid w:val="004B04C8"/>
    <w:rsid w:val="004B08CC"/>
    <w:rsid w:val="004B0A2D"/>
    <w:rsid w:val="004B1B46"/>
    <w:rsid w:val="004B5AEE"/>
    <w:rsid w:val="004B5EF4"/>
    <w:rsid w:val="004B69C3"/>
    <w:rsid w:val="004B7D83"/>
    <w:rsid w:val="004C02D5"/>
    <w:rsid w:val="004C0C26"/>
    <w:rsid w:val="004C14B2"/>
    <w:rsid w:val="004C28D3"/>
    <w:rsid w:val="004C377E"/>
    <w:rsid w:val="004D07BA"/>
    <w:rsid w:val="004D3A78"/>
    <w:rsid w:val="004D5F58"/>
    <w:rsid w:val="004E3403"/>
    <w:rsid w:val="004E7DC1"/>
    <w:rsid w:val="004F06A1"/>
    <w:rsid w:val="004F2BD0"/>
    <w:rsid w:val="004F380C"/>
    <w:rsid w:val="004F3DE4"/>
    <w:rsid w:val="004F5F74"/>
    <w:rsid w:val="005012B1"/>
    <w:rsid w:val="0050349B"/>
    <w:rsid w:val="00504FB3"/>
    <w:rsid w:val="005060E5"/>
    <w:rsid w:val="005065F6"/>
    <w:rsid w:val="0051197C"/>
    <w:rsid w:val="005127C9"/>
    <w:rsid w:val="00515224"/>
    <w:rsid w:val="00515749"/>
    <w:rsid w:val="005251CF"/>
    <w:rsid w:val="00525BF7"/>
    <w:rsid w:val="00531BC0"/>
    <w:rsid w:val="005359B4"/>
    <w:rsid w:val="00537A3C"/>
    <w:rsid w:val="005400B3"/>
    <w:rsid w:val="00544B11"/>
    <w:rsid w:val="00545824"/>
    <w:rsid w:val="0055470B"/>
    <w:rsid w:val="00554A79"/>
    <w:rsid w:val="00556C80"/>
    <w:rsid w:val="00566870"/>
    <w:rsid w:val="00570449"/>
    <w:rsid w:val="0057116A"/>
    <w:rsid w:val="00573F0E"/>
    <w:rsid w:val="00574223"/>
    <w:rsid w:val="0057562C"/>
    <w:rsid w:val="005814B5"/>
    <w:rsid w:val="00585F5B"/>
    <w:rsid w:val="0059453A"/>
    <w:rsid w:val="005A0888"/>
    <w:rsid w:val="005A152A"/>
    <w:rsid w:val="005A27D2"/>
    <w:rsid w:val="005A4A49"/>
    <w:rsid w:val="005A7684"/>
    <w:rsid w:val="005B54BC"/>
    <w:rsid w:val="005B7FAA"/>
    <w:rsid w:val="005C0C62"/>
    <w:rsid w:val="005C2EC3"/>
    <w:rsid w:val="005C37AF"/>
    <w:rsid w:val="005C403A"/>
    <w:rsid w:val="005C50C2"/>
    <w:rsid w:val="005C7021"/>
    <w:rsid w:val="005D0D6B"/>
    <w:rsid w:val="005D225B"/>
    <w:rsid w:val="005E341B"/>
    <w:rsid w:val="005F3D13"/>
    <w:rsid w:val="006018A0"/>
    <w:rsid w:val="006048AD"/>
    <w:rsid w:val="00605197"/>
    <w:rsid w:val="006057C3"/>
    <w:rsid w:val="006064C5"/>
    <w:rsid w:val="006079BA"/>
    <w:rsid w:val="006134F7"/>
    <w:rsid w:val="00617EDD"/>
    <w:rsid w:val="0062198D"/>
    <w:rsid w:val="00623A33"/>
    <w:rsid w:val="00626713"/>
    <w:rsid w:val="00631670"/>
    <w:rsid w:val="006323B0"/>
    <w:rsid w:val="0063353F"/>
    <w:rsid w:val="006335B9"/>
    <w:rsid w:val="00636911"/>
    <w:rsid w:val="0064042C"/>
    <w:rsid w:val="00641E7E"/>
    <w:rsid w:val="006530BB"/>
    <w:rsid w:val="00653DA1"/>
    <w:rsid w:val="00655423"/>
    <w:rsid w:val="0065702D"/>
    <w:rsid w:val="00661584"/>
    <w:rsid w:val="00662C4C"/>
    <w:rsid w:val="006652D5"/>
    <w:rsid w:val="00670255"/>
    <w:rsid w:val="00672A8E"/>
    <w:rsid w:val="006731DB"/>
    <w:rsid w:val="00676BAF"/>
    <w:rsid w:val="00677644"/>
    <w:rsid w:val="00677D5E"/>
    <w:rsid w:val="0068098D"/>
    <w:rsid w:val="00684540"/>
    <w:rsid w:val="006903A6"/>
    <w:rsid w:val="00690D5E"/>
    <w:rsid w:val="00692AD9"/>
    <w:rsid w:val="00692DA2"/>
    <w:rsid w:val="0069790A"/>
    <w:rsid w:val="006A2DE1"/>
    <w:rsid w:val="006A48AE"/>
    <w:rsid w:val="006A5C6A"/>
    <w:rsid w:val="006A60D8"/>
    <w:rsid w:val="006A65CE"/>
    <w:rsid w:val="006A67FB"/>
    <w:rsid w:val="006A74CA"/>
    <w:rsid w:val="006A773C"/>
    <w:rsid w:val="006B1A7E"/>
    <w:rsid w:val="006B6A95"/>
    <w:rsid w:val="006C1BB9"/>
    <w:rsid w:val="006C27C5"/>
    <w:rsid w:val="006C503E"/>
    <w:rsid w:val="006C571C"/>
    <w:rsid w:val="006C6D88"/>
    <w:rsid w:val="006D081F"/>
    <w:rsid w:val="006D22D0"/>
    <w:rsid w:val="006D2E42"/>
    <w:rsid w:val="006D500B"/>
    <w:rsid w:val="006D6BAE"/>
    <w:rsid w:val="006D6CEF"/>
    <w:rsid w:val="006D6F9E"/>
    <w:rsid w:val="006D7633"/>
    <w:rsid w:val="006E4B9D"/>
    <w:rsid w:val="006F07C8"/>
    <w:rsid w:val="006F5231"/>
    <w:rsid w:val="00702306"/>
    <w:rsid w:val="0070780B"/>
    <w:rsid w:val="00707D84"/>
    <w:rsid w:val="007101CF"/>
    <w:rsid w:val="00712049"/>
    <w:rsid w:val="00712F5E"/>
    <w:rsid w:val="00714B50"/>
    <w:rsid w:val="00721775"/>
    <w:rsid w:val="00721C63"/>
    <w:rsid w:val="00721D63"/>
    <w:rsid w:val="00722774"/>
    <w:rsid w:val="00726D06"/>
    <w:rsid w:val="00732634"/>
    <w:rsid w:val="00733CC3"/>
    <w:rsid w:val="00734ADE"/>
    <w:rsid w:val="00742A4C"/>
    <w:rsid w:val="00742C14"/>
    <w:rsid w:val="00743695"/>
    <w:rsid w:val="00743C89"/>
    <w:rsid w:val="007450CC"/>
    <w:rsid w:val="00746AFE"/>
    <w:rsid w:val="00751410"/>
    <w:rsid w:val="00751533"/>
    <w:rsid w:val="007538AE"/>
    <w:rsid w:val="007610A3"/>
    <w:rsid w:val="007653AA"/>
    <w:rsid w:val="007656F7"/>
    <w:rsid w:val="00766076"/>
    <w:rsid w:val="00766662"/>
    <w:rsid w:val="007721B6"/>
    <w:rsid w:val="007777E6"/>
    <w:rsid w:val="00785E4B"/>
    <w:rsid w:val="00786DA5"/>
    <w:rsid w:val="00787E51"/>
    <w:rsid w:val="00794D1D"/>
    <w:rsid w:val="00795B1F"/>
    <w:rsid w:val="00797D39"/>
    <w:rsid w:val="007A1B07"/>
    <w:rsid w:val="007A217B"/>
    <w:rsid w:val="007A3E4C"/>
    <w:rsid w:val="007A480E"/>
    <w:rsid w:val="007A7FD9"/>
    <w:rsid w:val="007B480D"/>
    <w:rsid w:val="007C02AE"/>
    <w:rsid w:val="007C70EF"/>
    <w:rsid w:val="007C7DFF"/>
    <w:rsid w:val="007D1E08"/>
    <w:rsid w:val="007D37FA"/>
    <w:rsid w:val="007E64CC"/>
    <w:rsid w:val="007F150B"/>
    <w:rsid w:val="007F2A80"/>
    <w:rsid w:val="00800505"/>
    <w:rsid w:val="008013F5"/>
    <w:rsid w:val="00802278"/>
    <w:rsid w:val="008035E4"/>
    <w:rsid w:val="00805360"/>
    <w:rsid w:val="00816B54"/>
    <w:rsid w:val="00817078"/>
    <w:rsid w:val="00822076"/>
    <w:rsid w:val="0082260F"/>
    <w:rsid w:val="00822D05"/>
    <w:rsid w:val="00824844"/>
    <w:rsid w:val="008265FC"/>
    <w:rsid w:val="00826792"/>
    <w:rsid w:val="0083056B"/>
    <w:rsid w:val="00831DA0"/>
    <w:rsid w:val="008328A8"/>
    <w:rsid w:val="008340C1"/>
    <w:rsid w:val="00843927"/>
    <w:rsid w:val="008456E5"/>
    <w:rsid w:val="00847C2D"/>
    <w:rsid w:val="0085373E"/>
    <w:rsid w:val="00856F9E"/>
    <w:rsid w:val="0086228A"/>
    <w:rsid w:val="00863733"/>
    <w:rsid w:val="00864137"/>
    <w:rsid w:val="008675D7"/>
    <w:rsid w:val="0086771B"/>
    <w:rsid w:val="00870D63"/>
    <w:rsid w:val="00872E99"/>
    <w:rsid w:val="00874E2D"/>
    <w:rsid w:val="00877106"/>
    <w:rsid w:val="008808E8"/>
    <w:rsid w:val="008818FE"/>
    <w:rsid w:val="00881ABA"/>
    <w:rsid w:val="00883241"/>
    <w:rsid w:val="008928F6"/>
    <w:rsid w:val="008964C4"/>
    <w:rsid w:val="008A2491"/>
    <w:rsid w:val="008A5A37"/>
    <w:rsid w:val="008A5AFF"/>
    <w:rsid w:val="008A674C"/>
    <w:rsid w:val="008B23DA"/>
    <w:rsid w:val="008B6098"/>
    <w:rsid w:val="008B7E25"/>
    <w:rsid w:val="008C39E3"/>
    <w:rsid w:val="008C5158"/>
    <w:rsid w:val="008C7370"/>
    <w:rsid w:val="008D1C8A"/>
    <w:rsid w:val="008D276F"/>
    <w:rsid w:val="008D439F"/>
    <w:rsid w:val="008D5F97"/>
    <w:rsid w:val="008E02E5"/>
    <w:rsid w:val="008E662B"/>
    <w:rsid w:val="008F6007"/>
    <w:rsid w:val="008F6F5B"/>
    <w:rsid w:val="00903F22"/>
    <w:rsid w:val="00911AAE"/>
    <w:rsid w:val="00912ABD"/>
    <w:rsid w:val="009142FD"/>
    <w:rsid w:val="00914E6D"/>
    <w:rsid w:val="009162A7"/>
    <w:rsid w:val="009239B4"/>
    <w:rsid w:val="00927402"/>
    <w:rsid w:val="0093181E"/>
    <w:rsid w:val="00931AFE"/>
    <w:rsid w:val="009322EA"/>
    <w:rsid w:val="00932E34"/>
    <w:rsid w:val="0093418E"/>
    <w:rsid w:val="00934B9C"/>
    <w:rsid w:val="00936D12"/>
    <w:rsid w:val="00937609"/>
    <w:rsid w:val="00945960"/>
    <w:rsid w:val="00950D40"/>
    <w:rsid w:val="00954AE3"/>
    <w:rsid w:val="0095662C"/>
    <w:rsid w:val="0096320A"/>
    <w:rsid w:val="00963321"/>
    <w:rsid w:val="00964337"/>
    <w:rsid w:val="009662B6"/>
    <w:rsid w:val="009757C0"/>
    <w:rsid w:val="009760EF"/>
    <w:rsid w:val="009815B4"/>
    <w:rsid w:val="009833DC"/>
    <w:rsid w:val="00993602"/>
    <w:rsid w:val="00995C37"/>
    <w:rsid w:val="00996F50"/>
    <w:rsid w:val="009A1B83"/>
    <w:rsid w:val="009A225E"/>
    <w:rsid w:val="009A54D9"/>
    <w:rsid w:val="009A54DA"/>
    <w:rsid w:val="009A685B"/>
    <w:rsid w:val="009B1296"/>
    <w:rsid w:val="009B2BEE"/>
    <w:rsid w:val="009B6842"/>
    <w:rsid w:val="009C2DD6"/>
    <w:rsid w:val="009D2921"/>
    <w:rsid w:val="009D3ECF"/>
    <w:rsid w:val="009E05BE"/>
    <w:rsid w:val="009E49B0"/>
    <w:rsid w:val="009F0044"/>
    <w:rsid w:val="009F20B6"/>
    <w:rsid w:val="009F230B"/>
    <w:rsid w:val="009F3C2C"/>
    <w:rsid w:val="009F6258"/>
    <w:rsid w:val="009F6578"/>
    <w:rsid w:val="00A004A2"/>
    <w:rsid w:val="00A0333D"/>
    <w:rsid w:val="00A04F19"/>
    <w:rsid w:val="00A07E28"/>
    <w:rsid w:val="00A11F28"/>
    <w:rsid w:val="00A138B4"/>
    <w:rsid w:val="00A14B30"/>
    <w:rsid w:val="00A15B22"/>
    <w:rsid w:val="00A1709A"/>
    <w:rsid w:val="00A212B1"/>
    <w:rsid w:val="00A21CAB"/>
    <w:rsid w:val="00A26895"/>
    <w:rsid w:val="00A275F0"/>
    <w:rsid w:val="00A27894"/>
    <w:rsid w:val="00A3057C"/>
    <w:rsid w:val="00A33BD4"/>
    <w:rsid w:val="00A43A20"/>
    <w:rsid w:val="00A448BB"/>
    <w:rsid w:val="00A45015"/>
    <w:rsid w:val="00A4580B"/>
    <w:rsid w:val="00A47051"/>
    <w:rsid w:val="00A47310"/>
    <w:rsid w:val="00A5023A"/>
    <w:rsid w:val="00A55C02"/>
    <w:rsid w:val="00A60FB4"/>
    <w:rsid w:val="00A626B6"/>
    <w:rsid w:val="00A65057"/>
    <w:rsid w:val="00A80264"/>
    <w:rsid w:val="00A810EF"/>
    <w:rsid w:val="00A84004"/>
    <w:rsid w:val="00A86500"/>
    <w:rsid w:val="00A92719"/>
    <w:rsid w:val="00A9399D"/>
    <w:rsid w:val="00AB2F6B"/>
    <w:rsid w:val="00AB322C"/>
    <w:rsid w:val="00AB5F72"/>
    <w:rsid w:val="00AB7ADA"/>
    <w:rsid w:val="00AB7C29"/>
    <w:rsid w:val="00AC14A7"/>
    <w:rsid w:val="00AC214E"/>
    <w:rsid w:val="00AC3CF6"/>
    <w:rsid w:val="00AC52DD"/>
    <w:rsid w:val="00AC540F"/>
    <w:rsid w:val="00AC57F3"/>
    <w:rsid w:val="00AD025E"/>
    <w:rsid w:val="00AD1EB8"/>
    <w:rsid w:val="00AD3468"/>
    <w:rsid w:val="00AF203E"/>
    <w:rsid w:val="00AF3382"/>
    <w:rsid w:val="00AF6BED"/>
    <w:rsid w:val="00B004C1"/>
    <w:rsid w:val="00B00506"/>
    <w:rsid w:val="00B0050C"/>
    <w:rsid w:val="00B00D3B"/>
    <w:rsid w:val="00B04D73"/>
    <w:rsid w:val="00B04DF1"/>
    <w:rsid w:val="00B075B4"/>
    <w:rsid w:val="00B130E4"/>
    <w:rsid w:val="00B1504B"/>
    <w:rsid w:val="00B153DA"/>
    <w:rsid w:val="00B165C6"/>
    <w:rsid w:val="00B1693D"/>
    <w:rsid w:val="00B2135F"/>
    <w:rsid w:val="00B21CE0"/>
    <w:rsid w:val="00B22931"/>
    <w:rsid w:val="00B3130C"/>
    <w:rsid w:val="00B343F1"/>
    <w:rsid w:val="00B35286"/>
    <w:rsid w:val="00B40EB7"/>
    <w:rsid w:val="00B42439"/>
    <w:rsid w:val="00B42AF4"/>
    <w:rsid w:val="00B51A6F"/>
    <w:rsid w:val="00B52F62"/>
    <w:rsid w:val="00B5323B"/>
    <w:rsid w:val="00B53C91"/>
    <w:rsid w:val="00B612F0"/>
    <w:rsid w:val="00B62F42"/>
    <w:rsid w:val="00B63291"/>
    <w:rsid w:val="00B670A3"/>
    <w:rsid w:val="00B7047C"/>
    <w:rsid w:val="00B70638"/>
    <w:rsid w:val="00B75104"/>
    <w:rsid w:val="00B76EAF"/>
    <w:rsid w:val="00B817F1"/>
    <w:rsid w:val="00B85123"/>
    <w:rsid w:val="00B85149"/>
    <w:rsid w:val="00B85B67"/>
    <w:rsid w:val="00B90ED6"/>
    <w:rsid w:val="00B96729"/>
    <w:rsid w:val="00B979EE"/>
    <w:rsid w:val="00BA0425"/>
    <w:rsid w:val="00BA1A3C"/>
    <w:rsid w:val="00BA2CBF"/>
    <w:rsid w:val="00BA368E"/>
    <w:rsid w:val="00BA5EA9"/>
    <w:rsid w:val="00BA7921"/>
    <w:rsid w:val="00BB272C"/>
    <w:rsid w:val="00BB4280"/>
    <w:rsid w:val="00BB65CD"/>
    <w:rsid w:val="00BB7983"/>
    <w:rsid w:val="00BB7F88"/>
    <w:rsid w:val="00BC01C1"/>
    <w:rsid w:val="00BC358B"/>
    <w:rsid w:val="00BC59A4"/>
    <w:rsid w:val="00BC627C"/>
    <w:rsid w:val="00BC697B"/>
    <w:rsid w:val="00BC7C17"/>
    <w:rsid w:val="00BD0902"/>
    <w:rsid w:val="00BD3C5C"/>
    <w:rsid w:val="00BD5779"/>
    <w:rsid w:val="00BE31ED"/>
    <w:rsid w:val="00BE55FC"/>
    <w:rsid w:val="00BF49F1"/>
    <w:rsid w:val="00BF50C6"/>
    <w:rsid w:val="00C025D8"/>
    <w:rsid w:val="00C02666"/>
    <w:rsid w:val="00C14A3B"/>
    <w:rsid w:val="00C157D2"/>
    <w:rsid w:val="00C16AF5"/>
    <w:rsid w:val="00C17EC9"/>
    <w:rsid w:val="00C2118D"/>
    <w:rsid w:val="00C23E0D"/>
    <w:rsid w:val="00C2535E"/>
    <w:rsid w:val="00C25BE2"/>
    <w:rsid w:val="00C30DF1"/>
    <w:rsid w:val="00C3489D"/>
    <w:rsid w:val="00C37B9A"/>
    <w:rsid w:val="00C37EA0"/>
    <w:rsid w:val="00C451BD"/>
    <w:rsid w:val="00C45953"/>
    <w:rsid w:val="00C530CF"/>
    <w:rsid w:val="00C53674"/>
    <w:rsid w:val="00C54CA1"/>
    <w:rsid w:val="00C63FA3"/>
    <w:rsid w:val="00C71574"/>
    <w:rsid w:val="00C71DCA"/>
    <w:rsid w:val="00C71F83"/>
    <w:rsid w:val="00C74273"/>
    <w:rsid w:val="00C81D2B"/>
    <w:rsid w:val="00C82A50"/>
    <w:rsid w:val="00C83262"/>
    <w:rsid w:val="00C84210"/>
    <w:rsid w:val="00C860C8"/>
    <w:rsid w:val="00C944A6"/>
    <w:rsid w:val="00C94BCF"/>
    <w:rsid w:val="00CA0006"/>
    <w:rsid w:val="00CA0208"/>
    <w:rsid w:val="00CA04F4"/>
    <w:rsid w:val="00CA0A40"/>
    <w:rsid w:val="00CA0FF0"/>
    <w:rsid w:val="00CA2311"/>
    <w:rsid w:val="00CA24A7"/>
    <w:rsid w:val="00CA3482"/>
    <w:rsid w:val="00CA34D8"/>
    <w:rsid w:val="00CB091F"/>
    <w:rsid w:val="00CC076E"/>
    <w:rsid w:val="00CC1BDD"/>
    <w:rsid w:val="00CC3DFF"/>
    <w:rsid w:val="00CD0FF8"/>
    <w:rsid w:val="00CD4061"/>
    <w:rsid w:val="00CD44EF"/>
    <w:rsid w:val="00CD4EEB"/>
    <w:rsid w:val="00CE1882"/>
    <w:rsid w:val="00CE227A"/>
    <w:rsid w:val="00CE52A8"/>
    <w:rsid w:val="00CE53C0"/>
    <w:rsid w:val="00CF2B5A"/>
    <w:rsid w:val="00CF353F"/>
    <w:rsid w:val="00CF7BD7"/>
    <w:rsid w:val="00D01547"/>
    <w:rsid w:val="00D038FB"/>
    <w:rsid w:val="00D0405A"/>
    <w:rsid w:val="00D076E9"/>
    <w:rsid w:val="00D16FAA"/>
    <w:rsid w:val="00D2200A"/>
    <w:rsid w:val="00D312DF"/>
    <w:rsid w:val="00D33E80"/>
    <w:rsid w:val="00D444EA"/>
    <w:rsid w:val="00D474D4"/>
    <w:rsid w:val="00D47931"/>
    <w:rsid w:val="00D539AA"/>
    <w:rsid w:val="00D558FA"/>
    <w:rsid w:val="00D55D9B"/>
    <w:rsid w:val="00D61F62"/>
    <w:rsid w:val="00D702D9"/>
    <w:rsid w:val="00D71D96"/>
    <w:rsid w:val="00D73DAA"/>
    <w:rsid w:val="00D76F50"/>
    <w:rsid w:val="00D77F6A"/>
    <w:rsid w:val="00D80362"/>
    <w:rsid w:val="00D87D76"/>
    <w:rsid w:val="00D916B9"/>
    <w:rsid w:val="00DA17A6"/>
    <w:rsid w:val="00DA721D"/>
    <w:rsid w:val="00DB58E6"/>
    <w:rsid w:val="00DB5E5E"/>
    <w:rsid w:val="00DB6523"/>
    <w:rsid w:val="00DB6641"/>
    <w:rsid w:val="00DB7BB9"/>
    <w:rsid w:val="00DC1536"/>
    <w:rsid w:val="00DC1653"/>
    <w:rsid w:val="00DD172A"/>
    <w:rsid w:val="00DD2DE6"/>
    <w:rsid w:val="00DD5479"/>
    <w:rsid w:val="00DE0259"/>
    <w:rsid w:val="00DE0CB6"/>
    <w:rsid w:val="00DE3AC7"/>
    <w:rsid w:val="00DE6CB4"/>
    <w:rsid w:val="00DF11A7"/>
    <w:rsid w:val="00DF3E72"/>
    <w:rsid w:val="00E0038F"/>
    <w:rsid w:val="00E03816"/>
    <w:rsid w:val="00E04C3E"/>
    <w:rsid w:val="00E1062F"/>
    <w:rsid w:val="00E11A96"/>
    <w:rsid w:val="00E136C3"/>
    <w:rsid w:val="00E145AE"/>
    <w:rsid w:val="00E161DD"/>
    <w:rsid w:val="00E22DC8"/>
    <w:rsid w:val="00E25C09"/>
    <w:rsid w:val="00E32AF4"/>
    <w:rsid w:val="00E35C87"/>
    <w:rsid w:val="00E35DE7"/>
    <w:rsid w:val="00E429CF"/>
    <w:rsid w:val="00E436E5"/>
    <w:rsid w:val="00E47AB4"/>
    <w:rsid w:val="00E53655"/>
    <w:rsid w:val="00E53C66"/>
    <w:rsid w:val="00E608C5"/>
    <w:rsid w:val="00E65469"/>
    <w:rsid w:val="00E750A8"/>
    <w:rsid w:val="00E83097"/>
    <w:rsid w:val="00E84090"/>
    <w:rsid w:val="00E85559"/>
    <w:rsid w:val="00E85B14"/>
    <w:rsid w:val="00E87D63"/>
    <w:rsid w:val="00E87DF8"/>
    <w:rsid w:val="00E90590"/>
    <w:rsid w:val="00E905DC"/>
    <w:rsid w:val="00E90DDC"/>
    <w:rsid w:val="00E9690A"/>
    <w:rsid w:val="00E97B45"/>
    <w:rsid w:val="00EA2016"/>
    <w:rsid w:val="00EA45C7"/>
    <w:rsid w:val="00EA4C93"/>
    <w:rsid w:val="00EA5219"/>
    <w:rsid w:val="00EA7DA4"/>
    <w:rsid w:val="00EB290F"/>
    <w:rsid w:val="00EB32F6"/>
    <w:rsid w:val="00EB4730"/>
    <w:rsid w:val="00EB58FD"/>
    <w:rsid w:val="00EB62B8"/>
    <w:rsid w:val="00EB662B"/>
    <w:rsid w:val="00EB73C5"/>
    <w:rsid w:val="00EC0BE6"/>
    <w:rsid w:val="00EC2403"/>
    <w:rsid w:val="00EC3BF4"/>
    <w:rsid w:val="00EC5550"/>
    <w:rsid w:val="00EC6FFD"/>
    <w:rsid w:val="00EC79A7"/>
    <w:rsid w:val="00ED0051"/>
    <w:rsid w:val="00ED140A"/>
    <w:rsid w:val="00ED351B"/>
    <w:rsid w:val="00ED440A"/>
    <w:rsid w:val="00ED705A"/>
    <w:rsid w:val="00EF0264"/>
    <w:rsid w:val="00EF10E6"/>
    <w:rsid w:val="00EF1EE4"/>
    <w:rsid w:val="00EF274B"/>
    <w:rsid w:val="00EF3ECF"/>
    <w:rsid w:val="00EF636C"/>
    <w:rsid w:val="00F00BF1"/>
    <w:rsid w:val="00F01BCC"/>
    <w:rsid w:val="00F02D29"/>
    <w:rsid w:val="00F032FE"/>
    <w:rsid w:val="00F033AC"/>
    <w:rsid w:val="00F042E7"/>
    <w:rsid w:val="00F05B98"/>
    <w:rsid w:val="00F13854"/>
    <w:rsid w:val="00F2000C"/>
    <w:rsid w:val="00F32960"/>
    <w:rsid w:val="00F331ED"/>
    <w:rsid w:val="00F359A3"/>
    <w:rsid w:val="00F376EE"/>
    <w:rsid w:val="00F37D75"/>
    <w:rsid w:val="00F430CD"/>
    <w:rsid w:val="00F4327A"/>
    <w:rsid w:val="00F5286C"/>
    <w:rsid w:val="00F55DED"/>
    <w:rsid w:val="00F704C9"/>
    <w:rsid w:val="00F756D0"/>
    <w:rsid w:val="00F76734"/>
    <w:rsid w:val="00F92191"/>
    <w:rsid w:val="00F97DF3"/>
    <w:rsid w:val="00FA03BD"/>
    <w:rsid w:val="00FA2B83"/>
    <w:rsid w:val="00FA37D5"/>
    <w:rsid w:val="00FB40C8"/>
    <w:rsid w:val="00FB49E6"/>
    <w:rsid w:val="00FB6CE3"/>
    <w:rsid w:val="00FB73FF"/>
    <w:rsid w:val="00FC286F"/>
    <w:rsid w:val="00FC32DF"/>
    <w:rsid w:val="00FC443E"/>
    <w:rsid w:val="00FC6AAC"/>
    <w:rsid w:val="00FC76FE"/>
    <w:rsid w:val="00FD1168"/>
    <w:rsid w:val="00FD11D1"/>
    <w:rsid w:val="00FD3100"/>
    <w:rsid w:val="00FD3720"/>
    <w:rsid w:val="00FD41DA"/>
    <w:rsid w:val="00FD6468"/>
    <w:rsid w:val="00FD70A9"/>
    <w:rsid w:val="00FE1B2A"/>
    <w:rsid w:val="00FE3D05"/>
    <w:rsid w:val="00FE6700"/>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A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Default Paragraph Font" w:uiPriority="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ch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ch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ch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ch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ch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ch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ch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chn"/>
    <w:uiPriority w:val="99"/>
    <w:qFormat/>
    <w:rsid w:val="00DD0212"/>
    <w:pPr>
      <w:numPr>
        <w:ilvl w:val="7"/>
        <w:numId w:val="5"/>
      </w:numPr>
      <w:outlineLvl w:val="7"/>
    </w:pPr>
    <w:rPr>
      <w:b/>
      <w:bCs/>
    </w:rPr>
  </w:style>
  <w:style w:type="paragraph" w:styleId="berschrift9">
    <w:name w:val="heading 9"/>
    <w:basedOn w:val="Standard"/>
    <w:next w:val="Standardeinzug"/>
    <w:link w:val="berschrift9Zchn"/>
    <w:uiPriority w:val="99"/>
    <w:qFormat/>
    <w:rsid w:val="00DD0212"/>
    <w:pPr>
      <w:numPr>
        <w:ilvl w:val="8"/>
        <w:numId w:val="5"/>
      </w:numPr>
      <w:outlineLvl w:val="8"/>
    </w:pPr>
    <w:rPr>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chn">
    <w:name w:val="Überschrift 2 Zchn"/>
    <w:aliases w:val="Heading 21 Zchn,l2 Zchn,l2 Char Char Zch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chn">
    <w:name w:val="Überschrift 3 Zchn"/>
    <w:aliases w:val="Heading 3 Char Zchn"/>
    <w:basedOn w:val="Absatz-Standardschriftart"/>
    <w:link w:val="berschrift3"/>
    <w:uiPriority w:val="99"/>
    <w:rsid w:val="00FD6468"/>
    <w:rPr>
      <w:rFonts w:ascii="Arial" w:hAnsi="Arial" w:cs="Arial"/>
      <w:b/>
      <w:bCs/>
      <w:spacing w:val="10"/>
      <w:lang w:val="en-US"/>
    </w:rPr>
  </w:style>
  <w:style w:type="character" w:customStyle="1" w:styleId="berschrift4Zchn">
    <w:name w:val="Überschrift 4 Zchn"/>
    <w:basedOn w:val="Absatz-Standardschriftart"/>
    <w:link w:val="berschrift4"/>
    <w:uiPriority w:val="99"/>
    <w:rsid w:val="00DD0212"/>
    <w:rPr>
      <w:rFonts w:ascii="Arial" w:hAnsi="Arial" w:cs="Arial"/>
      <w:b/>
      <w:bCs/>
      <w:spacing w:val="10"/>
      <w:lang w:val="en-US"/>
    </w:rPr>
  </w:style>
  <w:style w:type="character" w:customStyle="1" w:styleId="berschrift5Zchn">
    <w:name w:val="Überschrift 5 Zchn"/>
    <w:basedOn w:val="Absatz-Standardschriftart"/>
    <w:link w:val="berschrift5"/>
    <w:uiPriority w:val="99"/>
    <w:rsid w:val="00DD0212"/>
    <w:rPr>
      <w:rFonts w:ascii="Arial" w:hAnsi="Arial" w:cs="Arial"/>
      <w:b/>
      <w:bCs/>
      <w:spacing w:val="10"/>
      <w:lang w:val="en-US"/>
    </w:rPr>
  </w:style>
  <w:style w:type="character" w:customStyle="1" w:styleId="berschrift6Zchn">
    <w:name w:val="Überschrift 6 Zchn"/>
    <w:basedOn w:val="Absatz-Standardschriftart"/>
    <w:link w:val="berschrift6"/>
    <w:uiPriority w:val="99"/>
    <w:rsid w:val="00DD0212"/>
    <w:rPr>
      <w:rFonts w:ascii="Arial" w:hAnsi="Arial" w:cs="Arial"/>
      <w:spacing w:val="10"/>
      <w:lang w:val="en-US"/>
    </w:rPr>
  </w:style>
  <w:style w:type="character" w:customStyle="1" w:styleId="berschrift7Zchn">
    <w:name w:val="Überschrift 7 Zchn"/>
    <w:basedOn w:val="Absatz-Standardschriftart"/>
    <w:link w:val="berschrift7"/>
    <w:uiPriority w:val="99"/>
    <w:rsid w:val="00DD0212"/>
    <w:rPr>
      <w:rFonts w:ascii="Arial" w:hAnsi="Arial" w:cs="Arial"/>
      <w:i/>
      <w:iCs/>
      <w:spacing w:val="10"/>
      <w:sz w:val="20"/>
      <w:szCs w:val="20"/>
      <w:lang w:val="en-US"/>
    </w:rPr>
  </w:style>
  <w:style w:type="character" w:customStyle="1" w:styleId="berschrift8Zchn">
    <w:name w:val="Überschrift 8 Zchn"/>
    <w:basedOn w:val="Absatz-Standardschriftart"/>
    <w:link w:val="berschrift8"/>
    <w:uiPriority w:val="99"/>
    <w:rsid w:val="00DD0212"/>
    <w:rPr>
      <w:rFonts w:ascii="Arial" w:hAnsi="Arial" w:cs="Arial"/>
      <w:b/>
      <w:bCs/>
      <w:spacing w:val="10"/>
      <w:lang w:val="en-US"/>
    </w:rPr>
  </w:style>
  <w:style w:type="character" w:customStyle="1" w:styleId="berschrift9Zchn">
    <w:name w:val="Überschrift 9 Zch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964C4"/>
    <w:pPr>
      <w:tabs>
        <w:tab w:val="right" w:pos="9639"/>
      </w:tabs>
      <w:ind w:left="480"/>
      <w:jc w:val="left"/>
    </w:pPr>
    <w:rPr>
      <w:smallCaps/>
      <w:sz w:val="22"/>
      <w:szCs w:val="22"/>
    </w:rPr>
  </w:style>
  <w:style w:type="paragraph" w:styleId="Verzeichnis2">
    <w:name w:val="toc 2"/>
    <w:basedOn w:val="Standard"/>
    <w:next w:val="Standard"/>
    <w:autoRedefine/>
    <w:uiPriority w:val="39"/>
    <w:rsid w:val="008964C4"/>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964C4"/>
    <w:pPr>
      <w:tabs>
        <w:tab w:val="right" w:pos="9639"/>
      </w:tabs>
      <w:spacing w:before="360" w:after="360"/>
      <w:jc w:val="left"/>
    </w:pPr>
    <w:rPr>
      <w:b/>
      <w:bCs/>
      <w:caps/>
      <w:sz w:val="22"/>
      <w:szCs w:val="22"/>
      <w:u w:val="single"/>
    </w:rPr>
  </w:style>
  <w:style w:type="paragraph" w:styleId="Fuzeile">
    <w:name w:val="footer"/>
    <w:basedOn w:val="Standard"/>
    <w:link w:val="FuzeileZchn"/>
    <w:uiPriority w:val="99"/>
    <w:rsid w:val="008E7DC9"/>
    <w:pPr>
      <w:pBdr>
        <w:top w:val="single" w:sz="12" w:space="0" w:color="auto"/>
      </w:pBdr>
      <w:tabs>
        <w:tab w:val="center" w:pos="4820"/>
        <w:tab w:val="right" w:pos="9639"/>
      </w:tabs>
    </w:pPr>
    <w:rPr>
      <w:b/>
      <w:bCs/>
      <w:caps/>
      <w:sz w:val="16"/>
      <w:szCs w:val="16"/>
    </w:rPr>
  </w:style>
  <w:style w:type="character" w:customStyle="1" w:styleId="FuzeileZchn">
    <w:name w:val="Fußzeile Zch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chn"/>
    <w:uiPriority w:val="99"/>
    <w:rsid w:val="008E7DC9"/>
    <w:pPr>
      <w:tabs>
        <w:tab w:val="center" w:pos="4819"/>
        <w:tab w:val="right" w:pos="9071"/>
      </w:tabs>
    </w:pPr>
  </w:style>
  <w:style w:type="character" w:customStyle="1" w:styleId="KopfzeileZchn">
    <w:name w:val="Kopfzeile Zch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chn"/>
    <w:uiPriority w:val="99"/>
    <w:rsid w:val="008E7DC9"/>
    <w:pPr>
      <w:jc w:val="left"/>
    </w:pPr>
  </w:style>
  <w:style w:type="character" w:customStyle="1" w:styleId="TextkrperZchn">
    <w:name w:val="Textkörper Zch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chn"/>
    <w:uiPriority w:val="99"/>
    <w:qFormat/>
    <w:rsid w:val="008E7DC9"/>
    <w:pPr>
      <w:spacing w:before="0"/>
      <w:ind w:right="566"/>
      <w:jc w:val="center"/>
    </w:pPr>
    <w:rPr>
      <w:rFonts w:cs="Times New Roman"/>
      <w:b/>
      <w:bCs/>
      <w:spacing w:val="0"/>
    </w:rPr>
  </w:style>
  <w:style w:type="character" w:customStyle="1" w:styleId="TitelZchn">
    <w:name w:val="Titel Zch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chn"/>
    <w:uiPriority w:val="99"/>
    <w:rsid w:val="008E7DC9"/>
    <w:pPr>
      <w:spacing w:before="0"/>
      <w:jc w:val="left"/>
    </w:pPr>
    <w:rPr>
      <w:rFonts w:ascii="Courier New" w:hAnsi="Courier New" w:cs="Courier New"/>
      <w:spacing w:val="0"/>
      <w:sz w:val="20"/>
      <w:szCs w:val="20"/>
      <w:lang w:val="de-DE"/>
    </w:rPr>
  </w:style>
  <w:style w:type="character" w:customStyle="1" w:styleId="NurTextZchn">
    <w:name w:val="Nur Text Zch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ch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chn">
    <w:name w:val="Textkörper-Erstzeileneinzug Zchn"/>
    <w:basedOn w:val="TextkrperZch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Hyper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chn"/>
    <w:uiPriority w:val="99"/>
    <w:rsid w:val="008E7DC9"/>
    <w:pPr>
      <w:spacing w:after="120"/>
      <w:ind w:left="283"/>
    </w:pPr>
  </w:style>
  <w:style w:type="character" w:customStyle="1" w:styleId="Textkrper2Zchn">
    <w:name w:val="Textkörper 2 Zch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chn"/>
    <w:uiPriority w:val="99"/>
    <w:rsid w:val="008E7DC9"/>
    <w:pPr>
      <w:spacing w:after="120"/>
    </w:pPr>
    <w:rPr>
      <w:sz w:val="16"/>
      <w:szCs w:val="16"/>
    </w:rPr>
  </w:style>
  <w:style w:type="character" w:customStyle="1" w:styleId="Textkrper3Zchn">
    <w:name w:val="Textkörper 3 Zch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chn"/>
    <w:uiPriority w:val="99"/>
    <w:semiHidden/>
    <w:rsid w:val="008E7DC9"/>
    <w:rPr>
      <w:sz w:val="20"/>
      <w:szCs w:val="20"/>
    </w:rPr>
  </w:style>
  <w:style w:type="character" w:customStyle="1" w:styleId="KommentartextZchn">
    <w:name w:val="Kommentartext Zch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chn"/>
    <w:uiPriority w:val="99"/>
    <w:semiHidden/>
    <w:rsid w:val="008E7DC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ch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chn">
    <w:name w:val="Fußnotentext Zch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BesuchterHyp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chn"/>
    <w:uiPriority w:val="99"/>
    <w:rsid w:val="008E7DC9"/>
    <w:pPr>
      <w:ind w:left="680"/>
    </w:pPr>
    <w:rPr>
      <w:lang w:val="en-GB"/>
    </w:rPr>
  </w:style>
  <w:style w:type="character" w:customStyle="1" w:styleId="Textkrper-Einzug2Zchn">
    <w:name w:val="Textkörper-Einzug 2 Zch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chn"/>
    <w:uiPriority w:val="99"/>
    <w:rsid w:val="008E7DC9"/>
    <w:pPr>
      <w:ind w:left="2520" w:hanging="2520"/>
    </w:pPr>
  </w:style>
  <w:style w:type="character" w:customStyle="1" w:styleId="Textkrper-Einzug3Zchn">
    <w:name w:val="Textkörper-Einzug 3 Zchn"/>
    <w:basedOn w:val="Absatz-Standardschriftart"/>
    <w:link w:val="Textkrper-Einzug3"/>
    <w:uiPriority w:val="99"/>
    <w:rsid w:val="00ED24D0"/>
    <w:rPr>
      <w:rFonts w:ascii="Arial" w:hAnsi="Arial" w:cs="Arial"/>
      <w:spacing w:val="10"/>
      <w:sz w:val="16"/>
      <w:szCs w:val="16"/>
      <w:lang w:val="en-US"/>
    </w:rPr>
  </w:style>
  <w:style w:type="character" w:customStyle="1" w:styleId="KommentarthemaZchn">
    <w:name w:val="Kommentarthema Zchn"/>
    <w:basedOn w:val="KommentartextZch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chn"/>
    <w:uiPriority w:val="99"/>
    <w:semiHidden/>
    <w:rsid w:val="00BA18ED"/>
    <w:rPr>
      <w:b/>
      <w:bCs/>
    </w:rPr>
  </w:style>
  <w:style w:type="character" w:customStyle="1" w:styleId="CommentSubjectChar1">
    <w:name w:val="Comment Subject Char1"/>
    <w:basedOn w:val="KommentartextZch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chn"/>
    <w:uiPriority w:val="99"/>
    <w:semiHidden/>
    <w:rsid w:val="00BA18ED"/>
    <w:pPr>
      <w:spacing w:before="0"/>
    </w:pPr>
    <w:rPr>
      <w:rFonts w:cs="Times New Roman"/>
      <w:spacing w:val="0"/>
      <w:kern w:val="18"/>
      <w:lang w:val="de-DE"/>
    </w:rPr>
  </w:style>
  <w:style w:type="character" w:customStyle="1" w:styleId="EndnotentextZchn">
    <w:name w:val="Endnotentext Zch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Fet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chn"/>
    <w:rsid w:val="00A138B4"/>
    <w:pPr>
      <w:spacing w:before="0"/>
    </w:pPr>
    <w:rPr>
      <w:rFonts w:ascii="Lucida Grande" w:hAnsi="Lucida Grande"/>
    </w:rPr>
  </w:style>
  <w:style w:type="character" w:customStyle="1" w:styleId="DokumentstrukturZchn">
    <w:name w:val="Dokumentstruktur Zch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ch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chn">
    <w:name w:val="HTML Vorformatiert Zchn"/>
    <w:basedOn w:val="Absatz-Standardschriftart"/>
    <w:link w:val="HTMLVorformatiert"/>
    <w:uiPriority w:val="99"/>
    <w:rsid w:val="008D1C8A"/>
    <w:rPr>
      <w:rFonts w:ascii="Courier" w:hAnsi="Courier" w:cs="Courier"/>
      <w:sz w:val="20"/>
      <w:szCs w:val="20"/>
    </w:rPr>
  </w:style>
  <w:style w:type="paragraph" w:styleId="berarbeitung">
    <w:name w:val="Revision"/>
    <w:hidden/>
    <w:rsid w:val="008964C4"/>
    <w:rPr>
      <w:rFonts w:ascii="Arial" w:hAnsi="Arial" w:cs="Arial"/>
      <w:spacing w:val="1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Title" w:uiPriority="99" w:qFormat="1"/>
    <w:lsdException w:name="Default Paragraph Font" w:uiPriority="1"/>
    <w:lsdException w:name="Body Text" w:uiPriority="99"/>
    <w:lsdException w:name="Body Text First Indent"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qFormat="1"/>
    <w:lsdException w:name="Plain Text" w:uiPriority="99"/>
    <w:lsdException w:name="Normal (Web)" w:uiPriority="99"/>
    <w:lsdException w:name="HTML Cite" w:uiPriority="99"/>
    <w:lsdException w:name="HTML Preformatted" w:uiPriority="99"/>
    <w:lsdException w:name="annotation subject" w:uiPriority="99"/>
    <w:lsdException w:name="No List" w:uiPriority="99"/>
    <w:lsdException w:name="Balloon Text" w:uiPriority="99"/>
    <w:lsdException w:name="List Paragraph" w:qFormat="1"/>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ch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ch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ch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ch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ch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ch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ch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chn"/>
    <w:uiPriority w:val="99"/>
    <w:qFormat/>
    <w:rsid w:val="00DD0212"/>
    <w:pPr>
      <w:numPr>
        <w:ilvl w:val="7"/>
        <w:numId w:val="5"/>
      </w:numPr>
      <w:outlineLvl w:val="7"/>
    </w:pPr>
    <w:rPr>
      <w:b/>
      <w:bCs/>
    </w:rPr>
  </w:style>
  <w:style w:type="paragraph" w:styleId="berschrift9">
    <w:name w:val="heading 9"/>
    <w:basedOn w:val="Standard"/>
    <w:next w:val="Standardeinzug"/>
    <w:link w:val="berschrift9Zchn"/>
    <w:uiPriority w:val="99"/>
    <w:qFormat/>
    <w:rsid w:val="00DD0212"/>
    <w:pPr>
      <w:numPr>
        <w:ilvl w:val="8"/>
        <w:numId w:val="5"/>
      </w:numPr>
      <w:outlineLvl w:val="8"/>
    </w:pPr>
    <w:rPr>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DD0212"/>
    <w:rPr>
      <w:rFonts w:ascii="Arial" w:hAnsi="Arial" w:cs="Arial"/>
      <w:b/>
      <w:bCs/>
      <w:caps/>
      <w:spacing w:val="10"/>
      <w:sz w:val="32"/>
      <w:szCs w:val="32"/>
      <w:lang w:val="en-US"/>
    </w:rPr>
  </w:style>
  <w:style w:type="paragraph" w:customStyle="1" w:styleId="Default">
    <w:name w:val="Default"/>
    <w:uiPriority w:val="99"/>
    <w:rsid w:val="008E7DC9"/>
    <w:pPr>
      <w:autoSpaceDE w:val="0"/>
      <w:autoSpaceDN w:val="0"/>
      <w:adjustRightInd w:val="0"/>
    </w:pPr>
    <w:rPr>
      <w:rFonts w:ascii="Arial" w:hAnsi="Arial"/>
      <w:color w:val="000000"/>
    </w:rPr>
  </w:style>
  <w:style w:type="character" w:customStyle="1" w:styleId="berschrift2Zchn">
    <w:name w:val="Überschrift 2 Zchn"/>
    <w:aliases w:val="Heading 21 Zchn,l2 Zchn,l2 Char Char Zchn"/>
    <w:basedOn w:val="Absatz-Standardschriftart"/>
    <w:link w:val="berschrift2"/>
    <w:uiPriority w:val="99"/>
    <w:rsid w:val="00DD0212"/>
    <w:rPr>
      <w:rFonts w:ascii="Arial" w:hAnsi="Arial"/>
      <w:b/>
      <w:sz w:val="28"/>
    </w:rPr>
  </w:style>
  <w:style w:type="paragraph" w:styleId="Standardeinzug">
    <w:name w:val="Normal Indent"/>
    <w:basedOn w:val="Standard"/>
    <w:uiPriority w:val="99"/>
    <w:rsid w:val="008E7DC9"/>
    <w:pPr>
      <w:tabs>
        <w:tab w:val="left" w:pos="1134"/>
      </w:tabs>
      <w:ind w:left="1134" w:hanging="284"/>
    </w:pPr>
  </w:style>
  <w:style w:type="character" w:customStyle="1" w:styleId="berschrift3Zchn">
    <w:name w:val="Überschrift 3 Zchn"/>
    <w:aliases w:val="Heading 3 Char Zchn"/>
    <w:basedOn w:val="Absatz-Standardschriftart"/>
    <w:link w:val="berschrift3"/>
    <w:uiPriority w:val="99"/>
    <w:rsid w:val="00FD6468"/>
    <w:rPr>
      <w:rFonts w:ascii="Arial" w:hAnsi="Arial" w:cs="Arial"/>
      <w:b/>
      <w:bCs/>
      <w:spacing w:val="10"/>
      <w:lang w:val="en-US"/>
    </w:rPr>
  </w:style>
  <w:style w:type="character" w:customStyle="1" w:styleId="berschrift4Zchn">
    <w:name w:val="Überschrift 4 Zchn"/>
    <w:basedOn w:val="Absatz-Standardschriftart"/>
    <w:link w:val="berschrift4"/>
    <w:uiPriority w:val="99"/>
    <w:rsid w:val="00DD0212"/>
    <w:rPr>
      <w:rFonts w:ascii="Arial" w:hAnsi="Arial" w:cs="Arial"/>
      <w:b/>
      <w:bCs/>
      <w:spacing w:val="10"/>
      <w:lang w:val="en-US"/>
    </w:rPr>
  </w:style>
  <w:style w:type="character" w:customStyle="1" w:styleId="berschrift5Zchn">
    <w:name w:val="Überschrift 5 Zchn"/>
    <w:basedOn w:val="Absatz-Standardschriftart"/>
    <w:link w:val="berschrift5"/>
    <w:uiPriority w:val="99"/>
    <w:rsid w:val="00DD0212"/>
    <w:rPr>
      <w:rFonts w:ascii="Arial" w:hAnsi="Arial" w:cs="Arial"/>
      <w:b/>
      <w:bCs/>
      <w:spacing w:val="10"/>
      <w:lang w:val="en-US"/>
    </w:rPr>
  </w:style>
  <w:style w:type="character" w:customStyle="1" w:styleId="berschrift6Zchn">
    <w:name w:val="Überschrift 6 Zchn"/>
    <w:basedOn w:val="Absatz-Standardschriftart"/>
    <w:link w:val="berschrift6"/>
    <w:uiPriority w:val="99"/>
    <w:rsid w:val="00DD0212"/>
    <w:rPr>
      <w:rFonts w:ascii="Arial" w:hAnsi="Arial" w:cs="Arial"/>
      <w:spacing w:val="10"/>
      <w:lang w:val="en-US"/>
    </w:rPr>
  </w:style>
  <w:style w:type="character" w:customStyle="1" w:styleId="berschrift7Zchn">
    <w:name w:val="Überschrift 7 Zchn"/>
    <w:basedOn w:val="Absatz-Standardschriftart"/>
    <w:link w:val="berschrift7"/>
    <w:uiPriority w:val="99"/>
    <w:rsid w:val="00DD0212"/>
    <w:rPr>
      <w:rFonts w:ascii="Arial" w:hAnsi="Arial" w:cs="Arial"/>
      <w:i/>
      <w:iCs/>
      <w:spacing w:val="10"/>
      <w:sz w:val="20"/>
      <w:szCs w:val="20"/>
      <w:lang w:val="en-US"/>
    </w:rPr>
  </w:style>
  <w:style w:type="character" w:customStyle="1" w:styleId="berschrift8Zchn">
    <w:name w:val="Überschrift 8 Zchn"/>
    <w:basedOn w:val="Absatz-Standardschriftart"/>
    <w:link w:val="berschrift8"/>
    <w:uiPriority w:val="99"/>
    <w:rsid w:val="00DD0212"/>
    <w:rPr>
      <w:rFonts w:ascii="Arial" w:hAnsi="Arial" w:cs="Arial"/>
      <w:b/>
      <w:bCs/>
      <w:spacing w:val="10"/>
      <w:lang w:val="en-US"/>
    </w:rPr>
  </w:style>
  <w:style w:type="character" w:customStyle="1" w:styleId="berschrift9Zchn">
    <w:name w:val="Überschrift 9 Zchn"/>
    <w:basedOn w:val="Absatz-Standardschriftart"/>
    <w:link w:val="berschrift9"/>
    <w:uiPriority w:val="99"/>
    <w:rsid w:val="00DD0212"/>
    <w:rPr>
      <w:rFonts w:ascii="Arial" w:hAnsi="Arial" w:cs="Arial"/>
      <w:i/>
      <w:iCs/>
      <w:spacing w:val="10"/>
      <w:sz w:val="20"/>
      <w:szCs w:val="20"/>
      <w:lang w:val="en-US"/>
    </w:r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rsid w:val="008964C4"/>
    <w:pPr>
      <w:tabs>
        <w:tab w:val="right" w:pos="9639"/>
      </w:tabs>
      <w:ind w:left="480"/>
      <w:jc w:val="left"/>
    </w:pPr>
    <w:rPr>
      <w:smallCaps/>
      <w:sz w:val="22"/>
      <w:szCs w:val="22"/>
    </w:rPr>
  </w:style>
  <w:style w:type="paragraph" w:styleId="Verzeichnis2">
    <w:name w:val="toc 2"/>
    <w:basedOn w:val="Standard"/>
    <w:next w:val="Standard"/>
    <w:autoRedefine/>
    <w:uiPriority w:val="39"/>
    <w:rsid w:val="008964C4"/>
    <w:pPr>
      <w:tabs>
        <w:tab w:val="right" w:pos="9639"/>
      </w:tabs>
      <w:ind w:left="240"/>
      <w:jc w:val="left"/>
    </w:pPr>
    <w:rPr>
      <w:b/>
      <w:bCs/>
      <w:smallCaps/>
      <w:sz w:val="22"/>
      <w:szCs w:val="22"/>
    </w:rPr>
  </w:style>
  <w:style w:type="paragraph" w:styleId="Verzeichnis1">
    <w:name w:val="toc 1"/>
    <w:basedOn w:val="Standard"/>
    <w:next w:val="Standard"/>
    <w:autoRedefine/>
    <w:uiPriority w:val="39"/>
    <w:rsid w:val="008964C4"/>
    <w:pPr>
      <w:tabs>
        <w:tab w:val="right" w:pos="9639"/>
      </w:tabs>
      <w:spacing w:before="360" w:after="360"/>
      <w:jc w:val="left"/>
    </w:pPr>
    <w:rPr>
      <w:b/>
      <w:bCs/>
      <w:caps/>
      <w:sz w:val="22"/>
      <w:szCs w:val="22"/>
      <w:u w:val="single"/>
    </w:rPr>
  </w:style>
  <w:style w:type="paragraph" w:styleId="Fuzeile">
    <w:name w:val="footer"/>
    <w:basedOn w:val="Standard"/>
    <w:link w:val="FuzeileZchn"/>
    <w:uiPriority w:val="99"/>
    <w:rsid w:val="008E7DC9"/>
    <w:pPr>
      <w:pBdr>
        <w:top w:val="single" w:sz="12" w:space="0" w:color="auto"/>
      </w:pBdr>
      <w:tabs>
        <w:tab w:val="center" w:pos="4820"/>
        <w:tab w:val="right" w:pos="9639"/>
      </w:tabs>
    </w:pPr>
    <w:rPr>
      <w:b/>
      <w:bCs/>
      <w:caps/>
      <w:sz w:val="16"/>
      <w:szCs w:val="16"/>
    </w:rPr>
  </w:style>
  <w:style w:type="character" w:customStyle="1" w:styleId="FuzeileZchn">
    <w:name w:val="Fußzeile Zchn"/>
    <w:basedOn w:val="Absatz-Standardschriftart"/>
    <w:link w:val="Fuzeile"/>
    <w:uiPriority w:val="99"/>
    <w:rsid w:val="00ED24D0"/>
    <w:rPr>
      <w:rFonts w:ascii="Arial" w:hAnsi="Arial" w:cs="Arial"/>
      <w:spacing w:val="10"/>
      <w:sz w:val="24"/>
      <w:szCs w:val="24"/>
      <w:lang w:val="en-US"/>
    </w:rPr>
  </w:style>
  <w:style w:type="paragraph" w:styleId="Kopfzeile">
    <w:name w:val="header"/>
    <w:basedOn w:val="Standard"/>
    <w:link w:val="KopfzeileZchn"/>
    <w:uiPriority w:val="99"/>
    <w:rsid w:val="008E7DC9"/>
    <w:pPr>
      <w:tabs>
        <w:tab w:val="center" w:pos="4819"/>
        <w:tab w:val="right" w:pos="9071"/>
      </w:tabs>
    </w:pPr>
  </w:style>
  <w:style w:type="character" w:customStyle="1" w:styleId="KopfzeileZchn">
    <w:name w:val="Kopfzeile Zchn"/>
    <w:basedOn w:val="Absatz-Standardschriftart"/>
    <w:link w:val="Kopfzeile"/>
    <w:uiPriority w:val="99"/>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chn"/>
    <w:uiPriority w:val="99"/>
    <w:rsid w:val="008E7DC9"/>
    <w:pPr>
      <w:jc w:val="left"/>
    </w:pPr>
  </w:style>
  <w:style w:type="character" w:customStyle="1" w:styleId="TextkrperZchn">
    <w:name w:val="Textkörper Zchn"/>
    <w:basedOn w:val="Absatz-Standardschriftart"/>
    <w:link w:val="Textkrper"/>
    <w:uiPriority w:val="99"/>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chn"/>
    <w:uiPriority w:val="99"/>
    <w:qFormat/>
    <w:rsid w:val="008E7DC9"/>
    <w:pPr>
      <w:spacing w:before="0"/>
      <w:ind w:right="566"/>
      <w:jc w:val="center"/>
    </w:pPr>
    <w:rPr>
      <w:rFonts w:cs="Times New Roman"/>
      <w:b/>
      <w:bCs/>
      <w:spacing w:val="0"/>
    </w:rPr>
  </w:style>
  <w:style w:type="character" w:customStyle="1" w:styleId="TitelZchn">
    <w:name w:val="Titel Zch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chn"/>
    <w:uiPriority w:val="99"/>
    <w:rsid w:val="008E7DC9"/>
    <w:pPr>
      <w:spacing w:before="0"/>
      <w:jc w:val="left"/>
    </w:pPr>
    <w:rPr>
      <w:rFonts w:ascii="Courier New" w:hAnsi="Courier New" w:cs="Courier New"/>
      <w:spacing w:val="0"/>
      <w:sz w:val="20"/>
      <w:szCs w:val="20"/>
      <w:lang w:val="de-DE"/>
    </w:rPr>
  </w:style>
  <w:style w:type="character" w:customStyle="1" w:styleId="NurTextZchn">
    <w:name w:val="Nur Text Zch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ch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chn">
    <w:name w:val="Textkörper-Erstzeileneinzug Zchn"/>
    <w:basedOn w:val="TextkrperZchn"/>
    <w:link w:val="Textkrper-Erstzeileneinzug"/>
    <w:uiPriority w:val="99"/>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Hyper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chn"/>
    <w:uiPriority w:val="99"/>
    <w:rsid w:val="008E7DC9"/>
    <w:pPr>
      <w:spacing w:after="120"/>
      <w:ind w:left="283"/>
    </w:pPr>
  </w:style>
  <w:style w:type="character" w:customStyle="1" w:styleId="Textkrper2Zchn">
    <w:name w:val="Textkörper 2 Zchn"/>
    <w:basedOn w:val="Absatz-Standardschriftart"/>
    <w:link w:val="Textkrper2"/>
    <w:uiPriority w:val="99"/>
    <w:rsid w:val="00ED24D0"/>
    <w:rPr>
      <w:rFonts w:ascii="Arial" w:hAnsi="Arial" w:cs="Arial"/>
      <w:spacing w:val="10"/>
      <w:sz w:val="24"/>
      <w:szCs w:val="24"/>
      <w:lang w:val="en-US"/>
    </w:rPr>
  </w:style>
  <w:style w:type="paragraph" w:styleId="Textkrper3">
    <w:name w:val="Body Text 3"/>
    <w:basedOn w:val="Standard"/>
    <w:link w:val="Textkrper3Zchn"/>
    <w:uiPriority w:val="99"/>
    <w:rsid w:val="008E7DC9"/>
    <w:pPr>
      <w:spacing w:after="120"/>
    </w:pPr>
    <w:rPr>
      <w:sz w:val="16"/>
      <w:szCs w:val="16"/>
    </w:rPr>
  </w:style>
  <w:style w:type="character" w:customStyle="1" w:styleId="Textkrper3Zchn">
    <w:name w:val="Textkörper 3 Zchn"/>
    <w:basedOn w:val="Absatz-Standardschriftart"/>
    <w:link w:val="Textkrper3"/>
    <w:uiPriority w:val="99"/>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chn"/>
    <w:uiPriority w:val="99"/>
    <w:semiHidden/>
    <w:rsid w:val="008E7DC9"/>
    <w:rPr>
      <w:sz w:val="20"/>
      <w:szCs w:val="20"/>
    </w:rPr>
  </w:style>
  <w:style w:type="character" w:customStyle="1" w:styleId="KommentartextZchn">
    <w:name w:val="Kommentartext Zch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chn"/>
    <w:uiPriority w:val="99"/>
    <w:semiHidden/>
    <w:rsid w:val="008E7DC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ch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chn">
    <w:name w:val="Fußnotentext Zch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BesuchterHyp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chn"/>
    <w:uiPriority w:val="99"/>
    <w:rsid w:val="008E7DC9"/>
    <w:pPr>
      <w:ind w:left="680"/>
    </w:pPr>
    <w:rPr>
      <w:lang w:val="en-GB"/>
    </w:rPr>
  </w:style>
  <w:style w:type="character" w:customStyle="1" w:styleId="Textkrper-Einzug2Zchn">
    <w:name w:val="Textkörper-Einzug 2 Zchn"/>
    <w:basedOn w:val="Absatz-Standardschriftart"/>
    <w:link w:val="Textkrper-Einzug2"/>
    <w:uiPriority w:val="99"/>
    <w:rsid w:val="00ED24D0"/>
    <w:rPr>
      <w:rFonts w:ascii="Arial" w:hAnsi="Arial" w:cs="Arial"/>
      <w:spacing w:val="10"/>
      <w:sz w:val="24"/>
      <w:szCs w:val="24"/>
      <w:lang w:val="en-US"/>
    </w:rPr>
  </w:style>
  <w:style w:type="paragraph" w:styleId="Textkrper-Einzug3">
    <w:name w:val="Body Text Indent 3"/>
    <w:basedOn w:val="Standard"/>
    <w:link w:val="Textkrper-Einzug3Zchn"/>
    <w:uiPriority w:val="99"/>
    <w:rsid w:val="008E7DC9"/>
    <w:pPr>
      <w:ind w:left="2520" w:hanging="2520"/>
    </w:pPr>
  </w:style>
  <w:style w:type="character" w:customStyle="1" w:styleId="Textkrper-Einzug3Zchn">
    <w:name w:val="Textkörper-Einzug 3 Zchn"/>
    <w:basedOn w:val="Absatz-Standardschriftart"/>
    <w:link w:val="Textkrper-Einzug3"/>
    <w:uiPriority w:val="99"/>
    <w:rsid w:val="00ED24D0"/>
    <w:rPr>
      <w:rFonts w:ascii="Arial" w:hAnsi="Arial" w:cs="Arial"/>
      <w:spacing w:val="10"/>
      <w:sz w:val="16"/>
      <w:szCs w:val="16"/>
      <w:lang w:val="en-US"/>
    </w:rPr>
  </w:style>
  <w:style w:type="character" w:customStyle="1" w:styleId="KommentarthemaZchn">
    <w:name w:val="Kommentarthema Zchn"/>
    <w:basedOn w:val="KommentartextZch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chn"/>
    <w:uiPriority w:val="99"/>
    <w:semiHidden/>
    <w:rsid w:val="00BA18ED"/>
    <w:rPr>
      <w:b/>
      <w:bCs/>
    </w:rPr>
  </w:style>
  <w:style w:type="character" w:customStyle="1" w:styleId="CommentSubjectChar1">
    <w:name w:val="Comment Subject Char1"/>
    <w:basedOn w:val="KommentartextZch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chn"/>
    <w:uiPriority w:val="99"/>
    <w:semiHidden/>
    <w:rsid w:val="00BA18ED"/>
    <w:pPr>
      <w:spacing w:before="0"/>
    </w:pPr>
    <w:rPr>
      <w:rFonts w:cs="Times New Roman"/>
      <w:spacing w:val="0"/>
      <w:kern w:val="18"/>
      <w:lang w:val="de-DE"/>
    </w:rPr>
  </w:style>
  <w:style w:type="character" w:customStyle="1" w:styleId="EndnotentextZchn">
    <w:name w:val="Endnotentext Zch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Fet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chn"/>
    <w:rsid w:val="00A138B4"/>
    <w:pPr>
      <w:spacing w:before="0"/>
    </w:pPr>
    <w:rPr>
      <w:rFonts w:ascii="Lucida Grande" w:hAnsi="Lucida Grande"/>
    </w:rPr>
  </w:style>
  <w:style w:type="character" w:customStyle="1" w:styleId="DokumentstrukturZchn">
    <w:name w:val="Dokumentstruktur Zch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tandar">
    <w:name w:val="Standar"/>
    <w:basedOn w:val="berschrift1"/>
    <w:rsid w:val="001E1D76"/>
    <w:rPr>
      <w:b w:val="0"/>
    </w:rPr>
  </w:style>
  <w:style w:type="paragraph" w:styleId="HTMLVorformatiert">
    <w:name w:val="HTML Preformatted"/>
    <w:basedOn w:val="Standard"/>
    <w:link w:val="HTMLVorformatiertZchn"/>
    <w:uiPriority w:val="99"/>
    <w:rsid w:val="008D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pacing w:val="0"/>
      <w:sz w:val="20"/>
      <w:szCs w:val="20"/>
      <w:lang w:val="de-DE"/>
    </w:rPr>
  </w:style>
  <w:style w:type="character" w:customStyle="1" w:styleId="HTMLVorformatiertZchn">
    <w:name w:val="HTML Vorformatiert Zchn"/>
    <w:basedOn w:val="Absatz-Standardschriftart"/>
    <w:link w:val="HTMLVorformatiert"/>
    <w:uiPriority w:val="99"/>
    <w:rsid w:val="008D1C8A"/>
    <w:rPr>
      <w:rFonts w:ascii="Courier" w:hAnsi="Courier" w:cs="Courier"/>
      <w:sz w:val="20"/>
      <w:szCs w:val="20"/>
    </w:rPr>
  </w:style>
  <w:style w:type="paragraph" w:styleId="berarbeitung">
    <w:name w:val="Revision"/>
    <w:hidden/>
    <w:rsid w:val="008964C4"/>
    <w:rPr>
      <w:rFonts w:ascii="Arial" w:hAnsi="Arial" w:cs="Arial"/>
      <w:spacing w:val="1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363">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077822044">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ortal.carbondesignsystems.com/ALLIp.aspx?Category=Free%20Download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reensocs.com/files/greensocs-4.2.0.tar.gz"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aisler.com/doc/libio/bcc.html"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ntserv1.ida.ing.tu-bs.de/svn/hwswcosim/trunk"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3DCF3-B85E-4832-B7A3-A805AE629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23305</Words>
  <Characters>146827</Characters>
  <Application>Microsoft Office Word</Application>
  <DocSecurity>0</DocSecurity>
  <Lines>1223</Lines>
  <Paragraphs>339</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169793</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Christian Schroeder</cp:lastModifiedBy>
  <cp:revision>1</cp:revision>
  <cp:lastPrinted>2010-09-01T06:04:00Z</cp:lastPrinted>
  <dcterms:created xsi:type="dcterms:W3CDTF">2012-01-05T17:10:00Z</dcterms:created>
  <dcterms:modified xsi:type="dcterms:W3CDTF">2012-01-06T14:04:00Z</dcterms:modified>
</cp:coreProperties>
</file>