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wmf" ContentType="image/x-wmf"/>
  <Override PartName="/word/endnotes.xml" ContentType="application/vnd.openxmlformats-officedocument.wordprocessingml.endnotes+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DC" w:rsidRPr="00362298" w:rsidRDefault="003646DC" w:rsidP="00E905DC">
      <w:pPr>
        <w:jc w:val="center"/>
        <w:rPr>
          <w:b/>
          <w:bCs/>
        </w:rPr>
      </w:pPr>
    </w:p>
    <w:p w:rsidR="003646DC" w:rsidRPr="00362298" w:rsidRDefault="003646DC" w:rsidP="00E905DC">
      <w:pPr>
        <w:jc w:val="center"/>
        <w:rPr>
          <w:b/>
          <w:bCs/>
        </w:rPr>
      </w:pPr>
      <w:bookmarkStart w:id="0" w:name="_Ref115150719"/>
      <w:bookmarkEnd w:id="0"/>
    </w:p>
    <w:p w:rsidR="003646DC" w:rsidRPr="00362298" w:rsidRDefault="003646DC" w:rsidP="00E905DC">
      <w:pPr>
        <w:tabs>
          <w:tab w:val="left" w:pos="1985"/>
          <w:tab w:val="left" w:pos="7088"/>
        </w:tabs>
        <w:jc w:val="center"/>
      </w:pPr>
      <w:r w:rsidRPr="00362298">
        <w:rPr>
          <w:b/>
          <w:bCs/>
          <w:u w:val="single"/>
        </w:rPr>
        <w:t>Title</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rPr>
          <w:sz w:val="36"/>
          <w:szCs w:val="36"/>
        </w:rPr>
      </w:pPr>
      <w:r w:rsidRPr="00362298">
        <w:rPr>
          <w:sz w:val="36"/>
          <w:szCs w:val="36"/>
        </w:rPr>
        <w:t>HW-SW SystemC Co-Simulation SoC Validation Platform</w:t>
      </w:r>
    </w:p>
    <w:p w:rsidR="003646DC" w:rsidRPr="00362298" w:rsidRDefault="003646DC" w:rsidP="00E905DC">
      <w:pPr>
        <w:jc w:val="center"/>
        <w:rPr>
          <w:sz w:val="36"/>
          <w:szCs w:val="36"/>
        </w:rPr>
      </w:pPr>
    </w:p>
    <w:p w:rsidR="003646DC" w:rsidRPr="00362298" w:rsidRDefault="003646DC" w:rsidP="00E905DC">
      <w:pPr>
        <w:jc w:val="center"/>
        <w:rPr>
          <w:b/>
          <w:bCs/>
          <w:sz w:val="36"/>
          <w:szCs w:val="36"/>
        </w:rPr>
      </w:pPr>
      <w:r w:rsidRPr="00362298">
        <w:rPr>
          <w:b/>
          <w:bCs/>
          <w:sz w:val="36"/>
          <w:szCs w:val="36"/>
        </w:rPr>
        <w:t>IP User Manual</w:t>
      </w:r>
    </w:p>
    <w:p w:rsidR="003646DC" w:rsidRPr="00362298" w:rsidRDefault="003646DC" w:rsidP="00E905DC">
      <w:pPr>
        <w:jc w:val="center"/>
        <w:rPr>
          <w:b/>
          <w:bCs/>
        </w:rPr>
      </w:pPr>
    </w:p>
    <w:p w:rsidR="003646DC" w:rsidRPr="00362298" w:rsidRDefault="003646DC" w:rsidP="00E905DC">
      <w:pPr>
        <w:jc w:val="center"/>
        <w:rPr>
          <w:b/>
          <w:bCs/>
        </w:rPr>
      </w:pPr>
    </w:p>
    <w:p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Pr>
          <w:rFonts w:ascii="Helvetica" w:hAnsi="Helvetica" w:cs="Helvetica"/>
          <w:spacing w:val="0"/>
          <w:lang w:val="de-DE"/>
        </w:rPr>
        <w:t>4200022968</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by</w:t>
      </w:r>
    </w:p>
    <w:p w:rsidR="003646DC" w:rsidRPr="00362298" w:rsidRDefault="003646DC" w:rsidP="00E905DC">
      <w:pPr>
        <w:jc w:val="center"/>
      </w:pPr>
    </w:p>
    <w:p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3646DC" w:rsidRPr="00362298">
        <w:t>TU Braunschweig, Germany</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 xml:space="preserve">Braunschweig, </w:t>
      </w:r>
      <w:r w:rsidR="00537A3C" w:rsidRPr="00362298">
        <w:t>22</w:t>
      </w:r>
      <w:r w:rsidRPr="00362298">
        <w:t>.03.10</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tabs>
          <w:tab w:val="left" w:pos="4820"/>
          <w:tab w:val="left" w:pos="7088"/>
        </w:tabs>
        <w:jc w:val="center"/>
        <w:rPr>
          <w:b/>
          <w:bCs/>
        </w:rPr>
      </w:pPr>
      <w:r w:rsidRPr="00362298">
        <w:rPr>
          <w:b/>
          <w:bCs/>
        </w:rPr>
        <w:t>Document No.: IDA-SCSV-UM-001</w:t>
      </w:r>
    </w:p>
    <w:p w:rsidR="003646DC" w:rsidRPr="00362298" w:rsidRDefault="003646DC" w:rsidP="00E905DC">
      <w:pPr>
        <w:spacing w:before="0"/>
        <w:jc w:val="center"/>
        <w:rPr>
          <w:b/>
          <w:bCs/>
          <w:sz w:val="32"/>
          <w:szCs w:val="32"/>
          <w:u w:val="single"/>
        </w:rPr>
      </w:pPr>
      <w:r w:rsidRPr="00362298">
        <w:rPr>
          <w:b/>
          <w:bCs/>
        </w:rPr>
        <w:br w:type="page"/>
      </w:r>
      <w:r w:rsidRPr="00362298">
        <w:rPr>
          <w:b/>
          <w:bCs/>
          <w:sz w:val="32"/>
          <w:szCs w:val="32"/>
          <w:u w:val="single"/>
        </w:rPr>
        <w:t>Table of Contents</w:t>
      </w:r>
    </w:p>
    <w:p w:rsidR="00EF0264" w:rsidRDefault="00EF1EE4">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EF1EE4">
        <w:fldChar w:fldCharType="begin"/>
      </w:r>
      <w:r w:rsidR="003646DC" w:rsidRPr="00362298">
        <w:instrText xml:space="preserve"> </w:instrText>
      </w:r>
      <w:r w:rsidR="00EA45C7" w:rsidRPr="00362298">
        <w:instrText>TOC</w:instrText>
      </w:r>
      <w:r w:rsidR="003646DC" w:rsidRPr="00362298">
        <w:instrText xml:space="preserve"> \o "1-3" </w:instrText>
      </w:r>
      <w:r w:rsidRPr="00EF1EE4">
        <w:fldChar w:fldCharType="separate"/>
      </w:r>
      <w:r w:rsidR="00EF0264">
        <w:rPr>
          <w:noProof/>
        </w:rPr>
        <w:t>1</w:t>
      </w:r>
      <w:r w:rsidR="00EF0264">
        <w:rPr>
          <w:rFonts w:asciiTheme="minorHAnsi" w:eastAsiaTheme="minorEastAsia" w:hAnsiTheme="minorHAnsi" w:cstheme="minorBidi"/>
          <w:b w:val="0"/>
          <w:bCs w:val="0"/>
          <w:caps w:val="0"/>
          <w:noProof/>
          <w:spacing w:val="0"/>
          <w:sz w:val="24"/>
          <w:szCs w:val="24"/>
          <w:u w:val="none"/>
          <w:lang w:val="de-DE"/>
        </w:rPr>
        <w:tab/>
      </w:r>
      <w:r w:rsidR="00EF0264">
        <w:rPr>
          <w:noProof/>
        </w:rPr>
        <w:t>Introduction</w:t>
      </w:r>
      <w:r w:rsidR="00EF0264">
        <w:rPr>
          <w:noProof/>
        </w:rPr>
        <w:tab/>
      </w:r>
      <w:r w:rsidR="00EF0264">
        <w:rPr>
          <w:noProof/>
        </w:rPr>
        <w:fldChar w:fldCharType="begin"/>
      </w:r>
      <w:r w:rsidR="00EF0264">
        <w:rPr>
          <w:noProof/>
        </w:rPr>
        <w:instrText xml:space="preserve"> PAGEREF _Toc144947410 \h </w:instrText>
      </w:r>
      <w:r w:rsidR="00CC076E">
        <w:rPr>
          <w:noProof/>
        </w:rPr>
      </w:r>
      <w:r w:rsidR="00EF0264">
        <w:rPr>
          <w:noProof/>
        </w:rPr>
        <w:fldChar w:fldCharType="separate"/>
      </w:r>
      <w:r w:rsidR="00CC076E">
        <w:rPr>
          <w:noProof/>
        </w:rPr>
        <w:t>4</w:t>
      </w:r>
      <w:r w:rsidR="00EF0264">
        <w:rPr>
          <w:noProof/>
        </w:rPr>
        <w:fldChar w:fldCharType="end"/>
      </w:r>
    </w:p>
    <w:p w:rsidR="00EF0264" w:rsidRDefault="00EF02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71C16">
        <w:rPr>
          <w:noProof/>
        </w:rPr>
        <w:t>1.1</w:t>
      </w:r>
      <w:r>
        <w:rPr>
          <w:rFonts w:asciiTheme="minorHAnsi" w:eastAsiaTheme="minorEastAsia" w:hAnsiTheme="minorHAnsi" w:cstheme="minorBidi"/>
          <w:b w:val="0"/>
          <w:bCs w:val="0"/>
          <w:smallCaps w:val="0"/>
          <w:noProof/>
          <w:spacing w:val="0"/>
          <w:sz w:val="24"/>
          <w:szCs w:val="24"/>
          <w:lang w:val="de-DE"/>
        </w:rPr>
        <w:tab/>
      </w:r>
      <w:r w:rsidRPr="00571C16">
        <w:rPr>
          <w:noProof/>
        </w:rPr>
        <w:t>Purpose and Scope</w:t>
      </w:r>
      <w:r>
        <w:rPr>
          <w:noProof/>
        </w:rPr>
        <w:tab/>
      </w:r>
      <w:r>
        <w:rPr>
          <w:noProof/>
        </w:rPr>
        <w:fldChar w:fldCharType="begin"/>
      </w:r>
      <w:r>
        <w:rPr>
          <w:noProof/>
        </w:rPr>
        <w:instrText xml:space="preserve"> PAGEREF _Toc144947411 \h </w:instrText>
      </w:r>
      <w:r w:rsidR="00CC076E">
        <w:rPr>
          <w:noProof/>
        </w:rPr>
      </w:r>
      <w:r>
        <w:rPr>
          <w:noProof/>
        </w:rPr>
        <w:fldChar w:fldCharType="separate"/>
      </w:r>
      <w:r w:rsidR="00CC076E">
        <w:rPr>
          <w:noProof/>
        </w:rPr>
        <w:t>4</w:t>
      </w:r>
      <w:r>
        <w:rPr>
          <w:noProof/>
        </w:rPr>
        <w:fldChar w:fldCharType="end"/>
      </w:r>
    </w:p>
    <w:p w:rsidR="00EF0264" w:rsidRDefault="00EF02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71C16">
        <w:rPr>
          <w:noProof/>
        </w:rPr>
        <w:t>1.2</w:t>
      </w:r>
      <w:r>
        <w:rPr>
          <w:rFonts w:asciiTheme="minorHAnsi" w:eastAsiaTheme="minorEastAsia" w:hAnsiTheme="minorHAnsi" w:cstheme="minorBidi"/>
          <w:b w:val="0"/>
          <w:bCs w:val="0"/>
          <w:smallCaps w:val="0"/>
          <w:noProof/>
          <w:spacing w:val="0"/>
          <w:sz w:val="24"/>
          <w:szCs w:val="24"/>
          <w:lang w:val="de-DE"/>
        </w:rPr>
        <w:tab/>
      </w:r>
      <w:r w:rsidRPr="00571C16">
        <w:rPr>
          <w:noProof/>
        </w:rPr>
        <w:t>Referenced Documents</w:t>
      </w:r>
      <w:r>
        <w:rPr>
          <w:noProof/>
        </w:rPr>
        <w:tab/>
      </w:r>
      <w:r>
        <w:rPr>
          <w:noProof/>
        </w:rPr>
        <w:fldChar w:fldCharType="begin"/>
      </w:r>
      <w:r>
        <w:rPr>
          <w:noProof/>
        </w:rPr>
        <w:instrText xml:space="preserve"> PAGEREF _Toc144947412 \h </w:instrText>
      </w:r>
      <w:r w:rsidR="00CC076E">
        <w:rPr>
          <w:noProof/>
        </w:rPr>
      </w:r>
      <w:r>
        <w:rPr>
          <w:noProof/>
        </w:rPr>
        <w:fldChar w:fldCharType="separate"/>
      </w:r>
      <w:r w:rsidR="00CC076E">
        <w:rPr>
          <w:noProof/>
        </w:rPr>
        <w:t>4</w:t>
      </w:r>
      <w:r>
        <w:rPr>
          <w:noProof/>
        </w:rPr>
        <w:fldChar w:fldCharType="end"/>
      </w:r>
    </w:p>
    <w:p w:rsidR="00EF0264" w:rsidRDefault="00EF0264">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2</w:t>
      </w:r>
      <w:r>
        <w:rPr>
          <w:rFonts w:asciiTheme="minorHAnsi" w:eastAsiaTheme="minorEastAsia" w:hAnsiTheme="minorHAnsi" w:cstheme="minorBidi"/>
          <w:b w:val="0"/>
          <w:bCs w:val="0"/>
          <w:caps w:val="0"/>
          <w:noProof/>
          <w:spacing w:val="0"/>
          <w:sz w:val="24"/>
          <w:szCs w:val="24"/>
          <w:u w:val="none"/>
          <w:lang w:val="de-DE"/>
        </w:rPr>
        <w:tab/>
      </w:r>
      <w:r>
        <w:rPr>
          <w:noProof/>
        </w:rPr>
        <w:t>AMBA Kit</w:t>
      </w:r>
      <w:r>
        <w:rPr>
          <w:noProof/>
        </w:rPr>
        <w:tab/>
      </w:r>
      <w:r>
        <w:rPr>
          <w:noProof/>
        </w:rPr>
        <w:fldChar w:fldCharType="begin"/>
      </w:r>
      <w:r>
        <w:rPr>
          <w:noProof/>
        </w:rPr>
        <w:instrText xml:space="preserve"> PAGEREF _Toc144947413 \h </w:instrText>
      </w:r>
      <w:r w:rsidR="00CC076E">
        <w:rPr>
          <w:noProof/>
        </w:rPr>
      </w:r>
      <w:r>
        <w:rPr>
          <w:noProof/>
        </w:rPr>
        <w:fldChar w:fldCharType="separate"/>
      </w:r>
      <w:r w:rsidR="00CC076E">
        <w:rPr>
          <w:noProof/>
        </w:rPr>
        <w:t>5</w:t>
      </w:r>
      <w:r>
        <w:rPr>
          <w:noProof/>
        </w:rPr>
        <w:fldChar w:fldCharType="end"/>
      </w:r>
    </w:p>
    <w:p w:rsidR="00EF0264" w:rsidRDefault="00EF02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2.1</w:t>
      </w:r>
      <w:r>
        <w:rPr>
          <w:rFonts w:asciiTheme="minorHAnsi" w:eastAsiaTheme="minorEastAsia" w:hAnsiTheme="minorHAnsi" w:cstheme="minorBidi"/>
          <w:b w:val="0"/>
          <w:bCs w:val="0"/>
          <w:smallCaps w:val="0"/>
          <w:noProof/>
          <w:spacing w:val="0"/>
          <w:sz w:val="24"/>
          <w:szCs w:val="24"/>
          <w:lang w:val="de-DE"/>
        </w:rPr>
        <w:tab/>
      </w:r>
      <w:r>
        <w:rPr>
          <w:noProof/>
        </w:rPr>
        <w:t>Concepts</w:t>
      </w:r>
      <w:r>
        <w:rPr>
          <w:noProof/>
        </w:rPr>
        <w:tab/>
      </w:r>
      <w:r>
        <w:rPr>
          <w:noProof/>
        </w:rPr>
        <w:fldChar w:fldCharType="begin"/>
      </w:r>
      <w:r>
        <w:rPr>
          <w:noProof/>
        </w:rPr>
        <w:instrText xml:space="preserve"> PAGEREF _Toc144947414 \h </w:instrText>
      </w:r>
      <w:r w:rsidR="00CC076E">
        <w:rPr>
          <w:noProof/>
        </w:rPr>
      </w:r>
      <w:r>
        <w:rPr>
          <w:noProof/>
        </w:rPr>
        <w:fldChar w:fldCharType="separate"/>
      </w:r>
      <w:r w:rsidR="00CC076E">
        <w:rPr>
          <w:noProof/>
        </w:rPr>
        <w:t>5</w:t>
      </w:r>
      <w:r>
        <w:rPr>
          <w:noProof/>
        </w:rPr>
        <w:fldChar w:fldCharType="end"/>
      </w:r>
    </w:p>
    <w:p w:rsidR="00EF0264" w:rsidRDefault="00EF02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71C16">
        <w:rPr>
          <w:rFonts w:eastAsiaTheme="minorEastAsia"/>
          <w:noProof/>
        </w:rPr>
        <w:t>2.2</w:t>
      </w:r>
      <w:r>
        <w:rPr>
          <w:rFonts w:asciiTheme="minorHAnsi" w:eastAsiaTheme="minorEastAsia" w:hAnsiTheme="minorHAnsi" w:cstheme="minorBidi"/>
          <w:b w:val="0"/>
          <w:bCs w:val="0"/>
          <w:smallCaps w:val="0"/>
          <w:noProof/>
          <w:spacing w:val="0"/>
          <w:sz w:val="24"/>
          <w:szCs w:val="24"/>
          <w:lang w:val="de-DE"/>
        </w:rPr>
        <w:tab/>
      </w:r>
      <w:r w:rsidRPr="00571C16">
        <w:rPr>
          <w:rFonts w:eastAsiaTheme="minorEastAsia"/>
          <w:noProof/>
        </w:rPr>
        <w:t>Coding AMBA Masters and Slaves</w:t>
      </w:r>
      <w:r>
        <w:rPr>
          <w:noProof/>
        </w:rPr>
        <w:tab/>
      </w:r>
      <w:r>
        <w:rPr>
          <w:noProof/>
        </w:rPr>
        <w:fldChar w:fldCharType="begin"/>
      </w:r>
      <w:r>
        <w:rPr>
          <w:noProof/>
        </w:rPr>
        <w:instrText xml:space="preserve"> PAGEREF _Toc144947415 \h </w:instrText>
      </w:r>
      <w:r w:rsidR="00CC076E">
        <w:rPr>
          <w:noProof/>
        </w:rPr>
      </w:r>
      <w:r>
        <w:rPr>
          <w:noProof/>
        </w:rPr>
        <w:fldChar w:fldCharType="separate"/>
      </w:r>
      <w:r w:rsidR="00CC076E">
        <w:rPr>
          <w:noProof/>
        </w:rPr>
        <w:t>5</w:t>
      </w:r>
      <w:r>
        <w:rPr>
          <w:noProof/>
        </w:rPr>
        <w:fldChar w:fldCharType="end"/>
      </w:r>
    </w:p>
    <w:p w:rsidR="00EF0264" w:rsidRDefault="00EF02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2.3</w:t>
      </w:r>
      <w:r>
        <w:rPr>
          <w:rFonts w:asciiTheme="minorHAnsi" w:eastAsiaTheme="minorEastAsia" w:hAnsiTheme="minorHAnsi" w:cstheme="minorBidi"/>
          <w:b w:val="0"/>
          <w:bCs w:val="0"/>
          <w:smallCaps w:val="0"/>
          <w:noProof/>
          <w:spacing w:val="0"/>
          <w:sz w:val="24"/>
          <w:szCs w:val="24"/>
          <w:lang w:val="de-DE"/>
        </w:rPr>
        <w:tab/>
      </w:r>
      <w:r>
        <w:rPr>
          <w:noProof/>
        </w:rPr>
        <w:t>The Simple_System Example</w:t>
      </w:r>
      <w:r>
        <w:rPr>
          <w:noProof/>
        </w:rPr>
        <w:tab/>
      </w:r>
      <w:r>
        <w:rPr>
          <w:noProof/>
        </w:rPr>
        <w:fldChar w:fldCharType="begin"/>
      </w:r>
      <w:r>
        <w:rPr>
          <w:noProof/>
        </w:rPr>
        <w:instrText xml:space="preserve"> PAGEREF _Toc144947416 \h </w:instrText>
      </w:r>
      <w:r w:rsidR="00CC076E">
        <w:rPr>
          <w:noProof/>
        </w:rPr>
      </w:r>
      <w:r>
        <w:rPr>
          <w:noProof/>
        </w:rPr>
        <w:fldChar w:fldCharType="separate"/>
      </w:r>
      <w:r w:rsidR="00CC076E">
        <w:rPr>
          <w:noProof/>
        </w:rPr>
        <w:t>7</w:t>
      </w:r>
      <w:r>
        <w:rPr>
          <w:noProof/>
        </w:rPr>
        <w:fldChar w:fldCharType="end"/>
      </w:r>
    </w:p>
    <w:p w:rsidR="00EF0264" w:rsidRDefault="00EF0264">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3</w:t>
      </w:r>
      <w:r>
        <w:rPr>
          <w:rFonts w:asciiTheme="minorHAnsi" w:eastAsiaTheme="minorEastAsia" w:hAnsiTheme="minorHAnsi" w:cstheme="minorBidi"/>
          <w:b w:val="0"/>
          <w:bCs w:val="0"/>
          <w:caps w:val="0"/>
          <w:noProof/>
          <w:spacing w:val="0"/>
          <w:sz w:val="24"/>
          <w:szCs w:val="24"/>
          <w:u w:val="none"/>
          <w:lang w:val="de-DE"/>
        </w:rPr>
        <w:tab/>
      </w:r>
      <w:r>
        <w:rPr>
          <w:noProof/>
        </w:rPr>
        <w:t>Aeroflex Gaisler GRLIB MCTRL Memory Controller</w:t>
      </w:r>
      <w:r>
        <w:rPr>
          <w:noProof/>
        </w:rPr>
        <w:tab/>
      </w:r>
      <w:r>
        <w:rPr>
          <w:noProof/>
        </w:rPr>
        <w:fldChar w:fldCharType="begin"/>
      </w:r>
      <w:r>
        <w:rPr>
          <w:noProof/>
        </w:rPr>
        <w:instrText xml:space="preserve"> PAGEREF _Toc144947417 \h </w:instrText>
      </w:r>
      <w:r w:rsidR="00CC076E">
        <w:rPr>
          <w:noProof/>
        </w:rPr>
      </w:r>
      <w:r>
        <w:rPr>
          <w:noProof/>
        </w:rPr>
        <w:fldChar w:fldCharType="separate"/>
      </w:r>
      <w:r w:rsidR="00CC076E">
        <w:rPr>
          <w:noProof/>
        </w:rPr>
        <w:t>10</w:t>
      </w:r>
      <w:r>
        <w:rPr>
          <w:noProof/>
        </w:rPr>
        <w:fldChar w:fldCharType="end"/>
      </w:r>
    </w:p>
    <w:p w:rsidR="00EF0264" w:rsidRDefault="00EF02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71C16">
        <w:rPr>
          <w:noProof/>
        </w:rPr>
        <w:t>3.1</w:t>
      </w:r>
      <w:r>
        <w:rPr>
          <w:rFonts w:asciiTheme="minorHAnsi" w:eastAsiaTheme="minorEastAsia" w:hAnsiTheme="minorHAnsi" w:cstheme="minorBidi"/>
          <w:b w:val="0"/>
          <w:bCs w:val="0"/>
          <w:smallCaps w:val="0"/>
          <w:noProof/>
          <w:spacing w:val="0"/>
          <w:sz w:val="24"/>
          <w:szCs w:val="24"/>
          <w:lang w:val="de-DE"/>
        </w:rPr>
        <w:tab/>
      </w:r>
      <w:r w:rsidRPr="00571C16">
        <w:rPr>
          <w:noProof/>
        </w:rPr>
        <w:t>Functionality and Features</w:t>
      </w:r>
      <w:r>
        <w:rPr>
          <w:noProof/>
        </w:rPr>
        <w:tab/>
      </w:r>
      <w:r>
        <w:rPr>
          <w:noProof/>
        </w:rPr>
        <w:fldChar w:fldCharType="begin"/>
      </w:r>
      <w:r>
        <w:rPr>
          <w:noProof/>
        </w:rPr>
        <w:instrText xml:space="preserve"> PAGEREF _Toc144947418 \h </w:instrText>
      </w:r>
      <w:r w:rsidR="00CC076E">
        <w:rPr>
          <w:noProof/>
        </w:rPr>
      </w:r>
      <w:r>
        <w:rPr>
          <w:noProof/>
        </w:rPr>
        <w:fldChar w:fldCharType="separate"/>
      </w:r>
      <w:r w:rsidR="00CC076E">
        <w:rPr>
          <w:noProof/>
        </w:rPr>
        <w:t>10</w:t>
      </w:r>
      <w:r>
        <w:rPr>
          <w:noProof/>
        </w:rPr>
        <w:fldChar w:fldCharType="end"/>
      </w:r>
    </w:p>
    <w:p w:rsidR="00EF0264" w:rsidRDefault="00EF02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_Toc144947419 \h </w:instrText>
      </w:r>
      <w:r w:rsidR="00CC076E">
        <w:rPr>
          <w:noProof/>
        </w:rPr>
      </w:r>
      <w:r>
        <w:rPr>
          <w:noProof/>
        </w:rPr>
        <w:fldChar w:fldCharType="separate"/>
      </w:r>
      <w:r w:rsidR="00CC076E">
        <w:rPr>
          <w:noProof/>
        </w:rPr>
        <w:t>10</w:t>
      </w:r>
      <w:r>
        <w:rPr>
          <w:noProof/>
        </w:rPr>
        <w:fldChar w:fldCharType="end"/>
      </w:r>
    </w:p>
    <w:p w:rsidR="00EF0264" w:rsidRDefault="00EF02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3.1.2</w:t>
      </w:r>
      <w:r>
        <w:rPr>
          <w:rFonts w:asciiTheme="minorHAnsi" w:eastAsiaTheme="minorEastAsia" w:hAnsiTheme="minorHAnsi" w:cstheme="minorBidi"/>
          <w:smallCaps w:val="0"/>
          <w:noProof/>
          <w:spacing w:val="0"/>
          <w:sz w:val="24"/>
          <w:szCs w:val="24"/>
          <w:lang w:val="de-DE"/>
        </w:rPr>
        <w:tab/>
      </w:r>
      <w:r>
        <w:rPr>
          <w:noProof/>
        </w:rPr>
        <w:t>Address Space</w:t>
      </w:r>
      <w:r>
        <w:rPr>
          <w:noProof/>
        </w:rPr>
        <w:tab/>
      </w:r>
      <w:r>
        <w:rPr>
          <w:noProof/>
        </w:rPr>
        <w:fldChar w:fldCharType="begin"/>
      </w:r>
      <w:r>
        <w:rPr>
          <w:noProof/>
        </w:rPr>
        <w:instrText xml:space="preserve"> PAGEREF _Toc144947420 \h </w:instrText>
      </w:r>
      <w:r w:rsidR="00CC076E">
        <w:rPr>
          <w:noProof/>
        </w:rPr>
      </w:r>
      <w:r>
        <w:rPr>
          <w:noProof/>
        </w:rPr>
        <w:fldChar w:fldCharType="separate"/>
      </w:r>
      <w:r w:rsidR="00CC076E">
        <w:rPr>
          <w:noProof/>
        </w:rPr>
        <w:t>10</w:t>
      </w:r>
      <w:r>
        <w:rPr>
          <w:noProof/>
        </w:rPr>
        <w:fldChar w:fldCharType="end"/>
      </w:r>
    </w:p>
    <w:p w:rsidR="00EF0264" w:rsidRDefault="00EF02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3.1.3</w:t>
      </w:r>
      <w:r>
        <w:rPr>
          <w:rFonts w:asciiTheme="minorHAnsi" w:eastAsiaTheme="minorEastAsia" w:hAnsiTheme="minorHAnsi" w:cstheme="minorBidi"/>
          <w:smallCaps w:val="0"/>
          <w:noProof/>
          <w:spacing w:val="0"/>
          <w:sz w:val="24"/>
          <w:szCs w:val="24"/>
          <w:lang w:val="de-DE"/>
        </w:rPr>
        <w:tab/>
      </w:r>
      <w:r>
        <w:rPr>
          <w:noProof/>
        </w:rPr>
        <w:t>Memory Access</w:t>
      </w:r>
      <w:r>
        <w:rPr>
          <w:noProof/>
        </w:rPr>
        <w:tab/>
      </w:r>
      <w:r>
        <w:rPr>
          <w:noProof/>
        </w:rPr>
        <w:fldChar w:fldCharType="begin"/>
      </w:r>
      <w:r>
        <w:rPr>
          <w:noProof/>
        </w:rPr>
        <w:instrText xml:space="preserve"> PAGEREF _Toc144947421 \h </w:instrText>
      </w:r>
      <w:r w:rsidR="00CC076E">
        <w:rPr>
          <w:noProof/>
        </w:rPr>
      </w:r>
      <w:r>
        <w:rPr>
          <w:noProof/>
        </w:rPr>
        <w:fldChar w:fldCharType="separate"/>
      </w:r>
      <w:r w:rsidR="00CC076E">
        <w:rPr>
          <w:noProof/>
        </w:rPr>
        <w:t>13</w:t>
      </w:r>
      <w:r>
        <w:rPr>
          <w:noProof/>
        </w:rPr>
        <w:fldChar w:fldCharType="end"/>
      </w:r>
    </w:p>
    <w:p w:rsidR="00EF0264" w:rsidRDefault="00EF02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3.1.4</w:t>
      </w:r>
      <w:r>
        <w:rPr>
          <w:rFonts w:asciiTheme="minorHAnsi" w:eastAsiaTheme="minorEastAsia" w:hAnsiTheme="minorHAnsi" w:cstheme="minorBidi"/>
          <w:smallCaps w:val="0"/>
          <w:noProof/>
          <w:spacing w:val="0"/>
          <w:sz w:val="24"/>
          <w:szCs w:val="24"/>
          <w:lang w:val="de-DE"/>
        </w:rPr>
        <w:tab/>
      </w:r>
      <w:r>
        <w:rPr>
          <w:noProof/>
        </w:rPr>
        <w:t>SDRAM Modes of Operation</w:t>
      </w:r>
      <w:r>
        <w:rPr>
          <w:noProof/>
        </w:rPr>
        <w:tab/>
      </w:r>
      <w:r>
        <w:rPr>
          <w:noProof/>
        </w:rPr>
        <w:fldChar w:fldCharType="begin"/>
      </w:r>
      <w:r>
        <w:rPr>
          <w:noProof/>
        </w:rPr>
        <w:instrText xml:space="preserve"> PAGEREF _Toc144947422 \h </w:instrText>
      </w:r>
      <w:r w:rsidR="00CC076E">
        <w:rPr>
          <w:noProof/>
        </w:rPr>
      </w:r>
      <w:r>
        <w:rPr>
          <w:noProof/>
        </w:rPr>
        <w:fldChar w:fldCharType="separate"/>
      </w:r>
      <w:r w:rsidR="00CC076E">
        <w:rPr>
          <w:noProof/>
        </w:rPr>
        <w:t>14</w:t>
      </w:r>
      <w:r>
        <w:rPr>
          <w:noProof/>
        </w:rPr>
        <w:fldChar w:fldCharType="end"/>
      </w:r>
    </w:p>
    <w:p w:rsidR="00EF0264" w:rsidRDefault="00EF02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71C16">
        <w:rPr>
          <w:noProof/>
        </w:rPr>
        <w:t>3.2</w:t>
      </w:r>
      <w:r>
        <w:rPr>
          <w:rFonts w:asciiTheme="minorHAnsi" w:eastAsiaTheme="minorEastAsia" w:hAnsiTheme="minorHAnsi" w:cstheme="minorBidi"/>
          <w:b w:val="0"/>
          <w:bCs w:val="0"/>
          <w:smallCaps w:val="0"/>
          <w:noProof/>
          <w:spacing w:val="0"/>
          <w:sz w:val="24"/>
          <w:szCs w:val="24"/>
          <w:lang w:val="de-DE"/>
        </w:rPr>
        <w:tab/>
      </w:r>
      <w:r w:rsidRPr="00571C16">
        <w:rPr>
          <w:noProof/>
        </w:rPr>
        <w:t>Internal Structure</w:t>
      </w:r>
      <w:r>
        <w:rPr>
          <w:noProof/>
        </w:rPr>
        <w:tab/>
      </w:r>
      <w:r>
        <w:rPr>
          <w:noProof/>
        </w:rPr>
        <w:fldChar w:fldCharType="begin"/>
      </w:r>
      <w:r>
        <w:rPr>
          <w:noProof/>
        </w:rPr>
        <w:instrText xml:space="preserve"> PAGEREF _Toc144947423 \h </w:instrText>
      </w:r>
      <w:r w:rsidR="00CC076E">
        <w:rPr>
          <w:noProof/>
        </w:rPr>
      </w:r>
      <w:r>
        <w:rPr>
          <w:noProof/>
        </w:rPr>
        <w:fldChar w:fldCharType="separate"/>
      </w:r>
      <w:r w:rsidR="00CC076E">
        <w:rPr>
          <w:noProof/>
        </w:rPr>
        <w:t>16</w:t>
      </w:r>
      <w:r>
        <w:rPr>
          <w:noProof/>
        </w:rPr>
        <w:fldChar w:fldCharType="end"/>
      </w:r>
    </w:p>
    <w:p w:rsidR="00EF0264" w:rsidRDefault="00EF02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3.2.1</w:t>
      </w:r>
      <w:r>
        <w:rPr>
          <w:rFonts w:asciiTheme="minorHAnsi" w:eastAsiaTheme="minorEastAsia" w:hAnsiTheme="minorHAnsi" w:cstheme="minorBidi"/>
          <w:smallCaps w:val="0"/>
          <w:noProof/>
          <w:spacing w:val="0"/>
          <w:sz w:val="24"/>
          <w:szCs w:val="24"/>
          <w:lang w:val="de-DE"/>
        </w:rPr>
        <w:tab/>
      </w:r>
      <w:r>
        <w:rPr>
          <w:noProof/>
        </w:rPr>
        <w:t>The mctrlreg.h File</w:t>
      </w:r>
      <w:r>
        <w:rPr>
          <w:noProof/>
        </w:rPr>
        <w:tab/>
      </w:r>
      <w:r>
        <w:rPr>
          <w:noProof/>
        </w:rPr>
        <w:fldChar w:fldCharType="begin"/>
      </w:r>
      <w:r>
        <w:rPr>
          <w:noProof/>
        </w:rPr>
        <w:instrText xml:space="preserve"> PAGEREF _Toc144947424 \h </w:instrText>
      </w:r>
      <w:r w:rsidR="00CC076E">
        <w:rPr>
          <w:noProof/>
        </w:rPr>
      </w:r>
      <w:r>
        <w:rPr>
          <w:noProof/>
        </w:rPr>
        <w:fldChar w:fldCharType="separate"/>
      </w:r>
      <w:r w:rsidR="00CC076E">
        <w:rPr>
          <w:noProof/>
        </w:rPr>
        <w:t>16</w:t>
      </w:r>
      <w:r>
        <w:rPr>
          <w:noProof/>
        </w:rPr>
        <w:fldChar w:fldCharType="end"/>
      </w:r>
    </w:p>
    <w:p w:rsidR="00EF0264" w:rsidRDefault="00EF02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3.2.2</w:t>
      </w:r>
      <w:r>
        <w:rPr>
          <w:rFonts w:asciiTheme="minorHAnsi" w:eastAsiaTheme="minorEastAsia" w:hAnsiTheme="minorHAnsi" w:cstheme="minorBidi"/>
          <w:smallCaps w:val="0"/>
          <w:noProof/>
          <w:spacing w:val="0"/>
          <w:sz w:val="24"/>
          <w:szCs w:val="24"/>
          <w:lang w:val="de-DE"/>
        </w:rPr>
        <w:tab/>
      </w:r>
      <w:r>
        <w:rPr>
          <w:noProof/>
        </w:rPr>
        <w:t>The mctrl.h File</w:t>
      </w:r>
      <w:r>
        <w:rPr>
          <w:noProof/>
        </w:rPr>
        <w:tab/>
      </w:r>
      <w:r>
        <w:rPr>
          <w:noProof/>
        </w:rPr>
        <w:fldChar w:fldCharType="begin"/>
      </w:r>
      <w:r>
        <w:rPr>
          <w:noProof/>
        </w:rPr>
        <w:instrText xml:space="preserve"> PAGEREF _Toc144947425 \h </w:instrText>
      </w:r>
      <w:r w:rsidR="00CC076E">
        <w:rPr>
          <w:noProof/>
        </w:rPr>
      </w:r>
      <w:r>
        <w:rPr>
          <w:noProof/>
        </w:rPr>
        <w:fldChar w:fldCharType="separate"/>
      </w:r>
      <w:r w:rsidR="00CC076E">
        <w:rPr>
          <w:noProof/>
        </w:rPr>
        <w:t>16</w:t>
      </w:r>
      <w:r>
        <w:rPr>
          <w:noProof/>
        </w:rPr>
        <w:fldChar w:fldCharType="end"/>
      </w:r>
    </w:p>
    <w:p w:rsidR="00EF0264" w:rsidRDefault="00EF02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3.2.3</w:t>
      </w:r>
      <w:r>
        <w:rPr>
          <w:rFonts w:asciiTheme="minorHAnsi" w:eastAsiaTheme="minorEastAsia" w:hAnsiTheme="minorHAnsi" w:cstheme="minorBidi"/>
          <w:smallCaps w:val="0"/>
          <w:noProof/>
          <w:spacing w:val="0"/>
          <w:sz w:val="24"/>
          <w:szCs w:val="24"/>
          <w:lang w:val="de-DE"/>
        </w:rPr>
        <w:tab/>
      </w:r>
      <w:r>
        <w:rPr>
          <w:noProof/>
        </w:rPr>
        <w:t>The mctrl.tpp File</w:t>
      </w:r>
      <w:r>
        <w:rPr>
          <w:noProof/>
        </w:rPr>
        <w:tab/>
      </w:r>
      <w:r>
        <w:rPr>
          <w:noProof/>
        </w:rPr>
        <w:fldChar w:fldCharType="begin"/>
      </w:r>
      <w:r>
        <w:rPr>
          <w:noProof/>
        </w:rPr>
        <w:instrText xml:space="preserve"> PAGEREF _Toc144947426 \h </w:instrText>
      </w:r>
      <w:r w:rsidR="00CC076E">
        <w:rPr>
          <w:noProof/>
        </w:rPr>
      </w:r>
      <w:r>
        <w:rPr>
          <w:noProof/>
        </w:rPr>
        <w:fldChar w:fldCharType="separate"/>
      </w:r>
      <w:r w:rsidR="00CC076E">
        <w:rPr>
          <w:noProof/>
        </w:rPr>
        <w:t>17</w:t>
      </w:r>
      <w:r>
        <w:rPr>
          <w:noProof/>
        </w:rPr>
        <w:fldChar w:fldCharType="end"/>
      </w:r>
    </w:p>
    <w:p w:rsidR="00EF0264" w:rsidRDefault="00EF02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71C16">
        <w:rPr>
          <w:noProof/>
        </w:rPr>
        <w:t>3.3</w:t>
      </w:r>
      <w:r>
        <w:rPr>
          <w:rFonts w:asciiTheme="minorHAnsi" w:eastAsiaTheme="minorEastAsia" w:hAnsiTheme="minorHAnsi" w:cstheme="minorBidi"/>
          <w:b w:val="0"/>
          <w:bCs w:val="0"/>
          <w:smallCaps w:val="0"/>
          <w:noProof/>
          <w:spacing w:val="0"/>
          <w:sz w:val="24"/>
          <w:szCs w:val="24"/>
          <w:lang w:val="de-DE"/>
        </w:rPr>
        <w:tab/>
      </w:r>
      <w:r w:rsidRPr="00571C16">
        <w:rPr>
          <w:noProof/>
        </w:rPr>
        <w:t>Parametrization Options</w:t>
      </w:r>
      <w:r>
        <w:rPr>
          <w:noProof/>
        </w:rPr>
        <w:tab/>
      </w:r>
      <w:r>
        <w:rPr>
          <w:noProof/>
        </w:rPr>
        <w:fldChar w:fldCharType="begin"/>
      </w:r>
      <w:r>
        <w:rPr>
          <w:noProof/>
        </w:rPr>
        <w:instrText xml:space="preserve"> PAGEREF _Toc144947427 \h </w:instrText>
      </w:r>
      <w:r w:rsidR="00CC076E">
        <w:rPr>
          <w:noProof/>
        </w:rPr>
      </w:r>
      <w:r>
        <w:rPr>
          <w:noProof/>
        </w:rPr>
        <w:fldChar w:fldCharType="separate"/>
      </w:r>
      <w:r w:rsidR="00CC076E">
        <w:rPr>
          <w:noProof/>
        </w:rPr>
        <w:t>19</w:t>
      </w:r>
      <w:r>
        <w:rPr>
          <w:noProof/>
        </w:rPr>
        <w:fldChar w:fldCharType="end"/>
      </w:r>
    </w:p>
    <w:p w:rsidR="00EF0264" w:rsidRDefault="00EF02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71C16">
        <w:rPr>
          <w:noProof/>
        </w:rPr>
        <w:t>3.4</w:t>
      </w:r>
      <w:r>
        <w:rPr>
          <w:rFonts w:asciiTheme="minorHAnsi" w:eastAsiaTheme="minorEastAsia" w:hAnsiTheme="minorHAnsi" w:cstheme="minorBidi"/>
          <w:b w:val="0"/>
          <w:bCs w:val="0"/>
          <w:smallCaps w:val="0"/>
          <w:noProof/>
          <w:spacing w:val="0"/>
          <w:sz w:val="24"/>
          <w:szCs w:val="24"/>
          <w:lang w:val="de-DE"/>
        </w:rPr>
        <w:tab/>
      </w:r>
      <w:r w:rsidRPr="00571C16">
        <w:rPr>
          <w:noProof/>
        </w:rPr>
        <w:t>Interface</w:t>
      </w:r>
      <w:r>
        <w:rPr>
          <w:noProof/>
        </w:rPr>
        <w:tab/>
      </w:r>
      <w:r>
        <w:rPr>
          <w:noProof/>
        </w:rPr>
        <w:fldChar w:fldCharType="begin"/>
      </w:r>
      <w:r>
        <w:rPr>
          <w:noProof/>
        </w:rPr>
        <w:instrText xml:space="preserve"> PAGEREF _Toc144947428 \h </w:instrText>
      </w:r>
      <w:r w:rsidR="00CC076E">
        <w:rPr>
          <w:noProof/>
        </w:rPr>
      </w:r>
      <w:r>
        <w:rPr>
          <w:noProof/>
        </w:rPr>
        <w:fldChar w:fldCharType="separate"/>
      </w:r>
      <w:r w:rsidR="00CC076E">
        <w:rPr>
          <w:noProof/>
        </w:rPr>
        <w:t>20</w:t>
      </w:r>
      <w:r>
        <w:rPr>
          <w:noProof/>
        </w:rPr>
        <w:fldChar w:fldCharType="end"/>
      </w:r>
    </w:p>
    <w:p w:rsidR="00EF0264" w:rsidRDefault="00EF02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3.4.1</w:t>
      </w:r>
      <w:r>
        <w:rPr>
          <w:rFonts w:asciiTheme="minorHAnsi" w:eastAsiaTheme="minorEastAsia" w:hAnsiTheme="minorHAnsi" w:cstheme="minorBidi"/>
          <w:smallCaps w:val="0"/>
          <w:noProof/>
          <w:spacing w:val="0"/>
          <w:sz w:val="24"/>
          <w:szCs w:val="24"/>
          <w:lang w:val="de-DE"/>
        </w:rPr>
        <w:tab/>
      </w:r>
      <w:r>
        <w:rPr>
          <w:noProof/>
        </w:rPr>
        <w:t>APB Bus Communication</w:t>
      </w:r>
      <w:r>
        <w:rPr>
          <w:noProof/>
        </w:rPr>
        <w:tab/>
      </w:r>
      <w:r>
        <w:rPr>
          <w:noProof/>
        </w:rPr>
        <w:fldChar w:fldCharType="begin"/>
      </w:r>
      <w:r>
        <w:rPr>
          <w:noProof/>
        </w:rPr>
        <w:instrText xml:space="preserve"> PAGEREF _Toc144947429 \h </w:instrText>
      </w:r>
      <w:r w:rsidR="00CC076E">
        <w:rPr>
          <w:noProof/>
        </w:rPr>
      </w:r>
      <w:r>
        <w:rPr>
          <w:noProof/>
        </w:rPr>
        <w:fldChar w:fldCharType="separate"/>
      </w:r>
      <w:r w:rsidR="00CC076E">
        <w:rPr>
          <w:noProof/>
        </w:rPr>
        <w:t>20</w:t>
      </w:r>
      <w:r>
        <w:rPr>
          <w:noProof/>
        </w:rPr>
        <w:fldChar w:fldCharType="end"/>
      </w:r>
    </w:p>
    <w:p w:rsidR="00EF0264" w:rsidRDefault="00EF02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3.4.2</w:t>
      </w:r>
      <w:r>
        <w:rPr>
          <w:rFonts w:asciiTheme="minorHAnsi" w:eastAsiaTheme="minorEastAsia" w:hAnsiTheme="minorHAnsi" w:cstheme="minorBidi"/>
          <w:smallCaps w:val="0"/>
          <w:noProof/>
          <w:spacing w:val="0"/>
          <w:sz w:val="24"/>
          <w:szCs w:val="24"/>
          <w:lang w:val="de-DE"/>
        </w:rPr>
        <w:tab/>
      </w:r>
      <w:r>
        <w:rPr>
          <w:noProof/>
        </w:rPr>
        <w:t>AHB Bus Communication</w:t>
      </w:r>
      <w:r>
        <w:rPr>
          <w:noProof/>
        </w:rPr>
        <w:tab/>
      </w:r>
      <w:r>
        <w:rPr>
          <w:noProof/>
        </w:rPr>
        <w:fldChar w:fldCharType="begin"/>
      </w:r>
      <w:r>
        <w:rPr>
          <w:noProof/>
        </w:rPr>
        <w:instrText xml:space="preserve"> PAGEREF _Toc144947430 \h </w:instrText>
      </w:r>
      <w:r w:rsidR="00CC076E">
        <w:rPr>
          <w:noProof/>
        </w:rPr>
      </w:r>
      <w:r>
        <w:rPr>
          <w:noProof/>
        </w:rPr>
        <w:fldChar w:fldCharType="separate"/>
      </w:r>
      <w:r w:rsidR="00CC076E">
        <w:rPr>
          <w:noProof/>
        </w:rPr>
        <w:t>20</w:t>
      </w:r>
      <w:r>
        <w:rPr>
          <w:noProof/>
        </w:rPr>
        <w:fldChar w:fldCharType="end"/>
      </w:r>
    </w:p>
    <w:p w:rsidR="00EF0264" w:rsidRDefault="00EF02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3.4.3</w:t>
      </w:r>
      <w:r>
        <w:rPr>
          <w:rFonts w:asciiTheme="minorHAnsi" w:eastAsiaTheme="minorEastAsia" w:hAnsiTheme="minorHAnsi" w:cstheme="minorBidi"/>
          <w:smallCaps w:val="0"/>
          <w:noProof/>
          <w:spacing w:val="0"/>
          <w:sz w:val="24"/>
          <w:szCs w:val="24"/>
          <w:lang w:val="de-DE"/>
        </w:rPr>
        <w:tab/>
      </w:r>
      <w:r>
        <w:rPr>
          <w:noProof/>
        </w:rPr>
        <w:t>Memory Device Interface</w:t>
      </w:r>
      <w:r>
        <w:rPr>
          <w:noProof/>
        </w:rPr>
        <w:tab/>
      </w:r>
      <w:r>
        <w:rPr>
          <w:noProof/>
        </w:rPr>
        <w:fldChar w:fldCharType="begin"/>
      </w:r>
      <w:r>
        <w:rPr>
          <w:noProof/>
        </w:rPr>
        <w:instrText xml:space="preserve"> PAGEREF _Toc144947431 \h </w:instrText>
      </w:r>
      <w:r w:rsidR="00CC076E">
        <w:rPr>
          <w:noProof/>
        </w:rPr>
      </w:r>
      <w:r>
        <w:rPr>
          <w:noProof/>
        </w:rPr>
        <w:fldChar w:fldCharType="separate"/>
      </w:r>
      <w:r w:rsidR="00CC076E">
        <w:rPr>
          <w:noProof/>
        </w:rPr>
        <w:t>20</w:t>
      </w:r>
      <w:r>
        <w:rPr>
          <w:noProof/>
        </w:rPr>
        <w:fldChar w:fldCharType="end"/>
      </w:r>
    </w:p>
    <w:p w:rsidR="00EF0264" w:rsidRDefault="00EF02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71C16">
        <w:rPr>
          <w:noProof/>
        </w:rPr>
        <w:t>3.5</w:t>
      </w:r>
      <w:r>
        <w:rPr>
          <w:rFonts w:asciiTheme="minorHAnsi" w:eastAsiaTheme="minorEastAsia" w:hAnsiTheme="minorHAnsi" w:cstheme="minorBidi"/>
          <w:b w:val="0"/>
          <w:bCs w:val="0"/>
          <w:smallCaps w:val="0"/>
          <w:noProof/>
          <w:spacing w:val="0"/>
          <w:sz w:val="24"/>
          <w:szCs w:val="24"/>
          <w:lang w:val="de-DE"/>
        </w:rPr>
        <w:tab/>
      </w:r>
      <w:r w:rsidRPr="00571C16">
        <w:rPr>
          <w:noProof/>
        </w:rPr>
        <w:t>Compilation Instructions</w:t>
      </w:r>
      <w:r>
        <w:rPr>
          <w:noProof/>
        </w:rPr>
        <w:tab/>
      </w:r>
      <w:r>
        <w:rPr>
          <w:noProof/>
        </w:rPr>
        <w:fldChar w:fldCharType="begin"/>
      </w:r>
      <w:r>
        <w:rPr>
          <w:noProof/>
        </w:rPr>
        <w:instrText xml:space="preserve"> PAGEREF _Toc144947432 \h </w:instrText>
      </w:r>
      <w:r w:rsidR="00CC076E">
        <w:rPr>
          <w:noProof/>
        </w:rPr>
      </w:r>
      <w:r>
        <w:rPr>
          <w:noProof/>
        </w:rPr>
        <w:fldChar w:fldCharType="separate"/>
      </w:r>
      <w:r w:rsidR="00CC076E">
        <w:rPr>
          <w:noProof/>
        </w:rPr>
        <w:t>21</w:t>
      </w:r>
      <w:r>
        <w:rPr>
          <w:noProof/>
        </w:rPr>
        <w:fldChar w:fldCharType="end"/>
      </w:r>
    </w:p>
    <w:p w:rsidR="00EF0264" w:rsidRDefault="00EF02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71C16">
        <w:rPr>
          <w:noProof/>
        </w:rPr>
        <w:t>3.6</w:t>
      </w:r>
      <w:r>
        <w:rPr>
          <w:rFonts w:asciiTheme="minorHAnsi" w:eastAsiaTheme="minorEastAsia" w:hAnsiTheme="minorHAnsi" w:cstheme="minorBidi"/>
          <w:b w:val="0"/>
          <w:bCs w:val="0"/>
          <w:smallCaps w:val="0"/>
          <w:noProof/>
          <w:spacing w:val="0"/>
          <w:sz w:val="24"/>
          <w:szCs w:val="24"/>
          <w:lang w:val="de-DE"/>
        </w:rPr>
        <w:tab/>
      </w:r>
      <w:r w:rsidRPr="00571C16">
        <w:rPr>
          <w:noProof/>
        </w:rPr>
        <w:t>Example Instantiation</w:t>
      </w:r>
      <w:r>
        <w:rPr>
          <w:noProof/>
        </w:rPr>
        <w:tab/>
      </w:r>
      <w:r>
        <w:rPr>
          <w:noProof/>
        </w:rPr>
        <w:fldChar w:fldCharType="begin"/>
      </w:r>
      <w:r>
        <w:rPr>
          <w:noProof/>
        </w:rPr>
        <w:instrText xml:space="preserve"> PAGEREF _Toc144947433 \h </w:instrText>
      </w:r>
      <w:r w:rsidR="00CC076E">
        <w:rPr>
          <w:noProof/>
        </w:rPr>
      </w:r>
      <w:r>
        <w:rPr>
          <w:noProof/>
        </w:rPr>
        <w:fldChar w:fldCharType="separate"/>
      </w:r>
      <w:r w:rsidR="00CC076E">
        <w:rPr>
          <w:noProof/>
        </w:rPr>
        <w:t>21</w:t>
      </w:r>
      <w:r>
        <w:rPr>
          <w:noProof/>
        </w:rPr>
        <w:fldChar w:fldCharType="end"/>
      </w:r>
    </w:p>
    <w:p w:rsidR="00EF0264" w:rsidRDefault="00EF0264">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4</w:t>
      </w:r>
      <w:r>
        <w:rPr>
          <w:rFonts w:asciiTheme="minorHAnsi" w:eastAsiaTheme="minorEastAsia" w:hAnsiTheme="minorHAnsi" w:cstheme="minorBidi"/>
          <w:b w:val="0"/>
          <w:bCs w:val="0"/>
          <w:caps w:val="0"/>
          <w:noProof/>
          <w:spacing w:val="0"/>
          <w:sz w:val="24"/>
          <w:szCs w:val="24"/>
          <w:u w:val="none"/>
          <w:lang w:val="de-DE"/>
        </w:rPr>
        <w:tab/>
      </w:r>
      <w:r>
        <w:rPr>
          <w:noProof/>
        </w:rPr>
        <w:t>Memory Model</w:t>
      </w:r>
      <w:r>
        <w:rPr>
          <w:noProof/>
        </w:rPr>
        <w:tab/>
      </w:r>
      <w:r>
        <w:rPr>
          <w:noProof/>
        </w:rPr>
        <w:fldChar w:fldCharType="begin"/>
      </w:r>
      <w:r>
        <w:rPr>
          <w:noProof/>
        </w:rPr>
        <w:instrText xml:space="preserve"> PAGEREF _Toc144947434 \h </w:instrText>
      </w:r>
      <w:r w:rsidR="00CC076E">
        <w:rPr>
          <w:noProof/>
        </w:rPr>
      </w:r>
      <w:r>
        <w:rPr>
          <w:noProof/>
        </w:rPr>
        <w:fldChar w:fldCharType="separate"/>
      </w:r>
      <w:r w:rsidR="00CC076E">
        <w:rPr>
          <w:noProof/>
        </w:rPr>
        <w:t>23</w:t>
      </w:r>
      <w:r>
        <w:rPr>
          <w:noProof/>
        </w:rPr>
        <w:fldChar w:fldCharType="end"/>
      </w:r>
    </w:p>
    <w:p w:rsidR="00EF0264" w:rsidRDefault="00EF02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71C16">
        <w:rPr>
          <w:noProof/>
        </w:rPr>
        <w:t>4.1</w:t>
      </w:r>
      <w:r>
        <w:rPr>
          <w:rFonts w:asciiTheme="minorHAnsi" w:eastAsiaTheme="minorEastAsia" w:hAnsiTheme="minorHAnsi" w:cstheme="minorBidi"/>
          <w:b w:val="0"/>
          <w:bCs w:val="0"/>
          <w:smallCaps w:val="0"/>
          <w:noProof/>
          <w:spacing w:val="0"/>
          <w:sz w:val="24"/>
          <w:szCs w:val="24"/>
          <w:lang w:val="de-DE"/>
        </w:rPr>
        <w:tab/>
      </w:r>
      <w:r w:rsidRPr="00571C16">
        <w:rPr>
          <w:noProof/>
        </w:rPr>
        <w:t>Functionality and Features</w:t>
      </w:r>
      <w:r>
        <w:rPr>
          <w:noProof/>
        </w:rPr>
        <w:tab/>
      </w:r>
      <w:r>
        <w:rPr>
          <w:noProof/>
        </w:rPr>
        <w:fldChar w:fldCharType="begin"/>
      </w:r>
      <w:r>
        <w:rPr>
          <w:noProof/>
        </w:rPr>
        <w:instrText xml:space="preserve"> PAGEREF _Toc144947435 \h </w:instrText>
      </w:r>
      <w:r w:rsidR="00CC076E">
        <w:rPr>
          <w:noProof/>
        </w:rPr>
      </w:r>
      <w:r>
        <w:rPr>
          <w:noProof/>
        </w:rPr>
        <w:fldChar w:fldCharType="separate"/>
      </w:r>
      <w:r w:rsidR="00CC076E">
        <w:rPr>
          <w:noProof/>
        </w:rPr>
        <w:t>23</w:t>
      </w:r>
      <w:r>
        <w:rPr>
          <w:noProof/>
        </w:rPr>
        <w:fldChar w:fldCharType="end"/>
      </w:r>
    </w:p>
    <w:p w:rsidR="00EF0264" w:rsidRDefault="00EF02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71C16">
        <w:rPr>
          <w:noProof/>
          <w:lang w:val="en-GB"/>
        </w:rPr>
        <w:t>4.2</w:t>
      </w:r>
      <w:r>
        <w:rPr>
          <w:rFonts w:asciiTheme="minorHAnsi" w:eastAsiaTheme="minorEastAsia" w:hAnsiTheme="minorHAnsi" w:cstheme="minorBidi"/>
          <w:b w:val="0"/>
          <w:bCs w:val="0"/>
          <w:smallCaps w:val="0"/>
          <w:noProof/>
          <w:spacing w:val="0"/>
          <w:sz w:val="24"/>
          <w:szCs w:val="24"/>
          <w:lang w:val="de-DE"/>
        </w:rPr>
        <w:tab/>
      </w:r>
      <w:r w:rsidRPr="00571C16">
        <w:rPr>
          <w:noProof/>
          <w:lang w:val="en-GB"/>
        </w:rPr>
        <w:t>Internal Structure</w:t>
      </w:r>
      <w:r>
        <w:rPr>
          <w:noProof/>
        </w:rPr>
        <w:tab/>
      </w:r>
      <w:r>
        <w:rPr>
          <w:noProof/>
        </w:rPr>
        <w:fldChar w:fldCharType="begin"/>
      </w:r>
      <w:r>
        <w:rPr>
          <w:noProof/>
        </w:rPr>
        <w:instrText xml:space="preserve"> PAGEREF _Toc144947436 \h </w:instrText>
      </w:r>
      <w:r w:rsidR="00CC076E">
        <w:rPr>
          <w:noProof/>
        </w:rPr>
      </w:r>
      <w:r>
        <w:rPr>
          <w:noProof/>
        </w:rPr>
        <w:fldChar w:fldCharType="separate"/>
      </w:r>
      <w:r w:rsidR="00CC076E">
        <w:rPr>
          <w:noProof/>
        </w:rPr>
        <w:t>23</w:t>
      </w:r>
      <w:r>
        <w:rPr>
          <w:noProof/>
        </w:rPr>
        <w:fldChar w:fldCharType="end"/>
      </w:r>
    </w:p>
    <w:p w:rsidR="00EF0264" w:rsidRDefault="00EF0264">
      <w:pPr>
        <w:pStyle w:val="Verzeichnis3"/>
        <w:tabs>
          <w:tab w:val="left" w:pos="1259"/>
        </w:tabs>
        <w:rPr>
          <w:rFonts w:asciiTheme="minorHAnsi" w:eastAsiaTheme="minorEastAsia" w:hAnsiTheme="minorHAnsi" w:cstheme="minorBidi"/>
          <w:smallCaps w:val="0"/>
          <w:noProof/>
          <w:spacing w:val="0"/>
          <w:sz w:val="24"/>
          <w:szCs w:val="24"/>
          <w:lang w:val="de-DE"/>
        </w:rPr>
      </w:pPr>
      <w:r w:rsidRPr="00571C16">
        <w:rPr>
          <w:noProof/>
          <w:lang w:val="en-GB"/>
        </w:rPr>
        <w:t>4.2.1</w:t>
      </w:r>
      <w:r>
        <w:rPr>
          <w:rFonts w:asciiTheme="minorHAnsi" w:eastAsiaTheme="minorEastAsia" w:hAnsiTheme="minorHAnsi" w:cstheme="minorBidi"/>
          <w:smallCaps w:val="0"/>
          <w:noProof/>
          <w:spacing w:val="0"/>
          <w:sz w:val="24"/>
          <w:szCs w:val="24"/>
          <w:lang w:val="de-DE"/>
        </w:rPr>
        <w:tab/>
      </w:r>
      <w:r w:rsidRPr="00571C16">
        <w:rPr>
          <w:noProof/>
          <w:lang w:val="en-GB"/>
        </w:rPr>
        <w:t>The generic_memory.h File</w:t>
      </w:r>
      <w:r>
        <w:rPr>
          <w:noProof/>
        </w:rPr>
        <w:tab/>
      </w:r>
      <w:r>
        <w:rPr>
          <w:noProof/>
        </w:rPr>
        <w:fldChar w:fldCharType="begin"/>
      </w:r>
      <w:r>
        <w:rPr>
          <w:noProof/>
        </w:rPr>
        <w:instrText xml:space="preserve"> PAGEREF _Toc144947437 \h </w:instrText>
      </w:r>
      <w:r w:rsidR="00CC076E">
        <w:rPr>
          <w:noProof/>
        </w:rPr>
      </w:r>
      <w:r>
        <w:rPr>
          <w:noProof/>
        </w:rPr>
        <w:fldChar w:fldCharType="separate"/>
      </w:r>
      <w:r w:rsidR="00CC076E">
        <w:rPr>
          <w:noProof/>
        </w:rPr>
        <w:t>23</w:t>
      </w:r>
      <w:r>
        <w:rPr>
          <w:noProof/>
        </w:rPr>
        <w:fldChar w:fldCharType="end"/>
      </w:r>
    </w:p>
    <w:p w:rsidR="00EF0264" w:rsidRDefault="00EF0264">
      <w:pPr>
        <w:pStyle w:val="Verzeichnis3"/>
        <w:tabs>
          <w:tab w:val="left" w:pos="1259"/>
        </w:tabs>
        <w:rPr>
          <w:rFonts w:asciiTheme="minorHAnsi" w:eastAsiaTheme="minorEastAsia" w:hAnsiTheme="minorHAnsi" w:cstheme="minorBidi"/>
          <w:smallCaps w:val="0"/>
          <w:noProof/>
          <w:spacing w:val="0"/>
          <w:sz w:val="24"/>
          <w:szCs w:val="24"/>
          <w:lang w:val="de-DE"/>
        </w:rPr>
      </w:pPr>
      <w:r w:rsidRPr="00571C16">
        <w:rPr>
          <w:noProof/>
          <w:lang w:val="en-GB"/>
        </w:rPr>
        <w:t>4.2.2</w:t>
      </w:r>
      <w:r>
        <w:rPr>
          <w:rFonts w:asciiTheme="minorHAnsi" w:eastAsiaTheme="minorEastAsia" w:hAnsiTheme="minorHAnsi" w:cstheme="minorBidi"/>
          <w:smallCaps w:val="0"/>
          <w:noProof/>
          <w:spacing w:val="0"/>
          <w:sz w:val="24"/>
          <w:szCs w:val="24"/>
          <w:lang w:val="de-DE"/>
        </w:rPr>
        <w:tab/>
      </w:r>
      <w:r w:rsidRPr="00571C16">
        <w:rPr>
          <w:noProof/>
          <w:lang w:val="en-GB"/>
        </w:rPr>
        <w:t>The generic_memory.tpp File</w:t>
      </w:r>
      <w:r>
        <w:rPr>
          <w:noProof/>
        </w:rPr>
        <w:tab/>
      </w:r>
      <w:r>
        <w:rPr>
          <w:noProof/>
        </w:rPr>
        <w:fldChar w:fldCharType="begin"/>
      </w:r>
      <w:r>
        <w:rPr>
          <w:noProof/>
        </w:rPr>
        <w:instrText xml:space="preserve"> PAGEREF _Toc144947438 \h </w:instrText>
      </w:r>
      <w:r w:rsidR="00CC076E">
        <w:rPr>
          <w:noProof/>
        </w:rPr>
      </w:r>
      <w:r>
        <w:rPr>
          <w:noProof/>
        </w:rPr>
        <w:fldChar w:fldCharType="separate"/>
      </w:r>
      <w:r w:rsidR="00CC076E">
        <w:rPr>
          <w:noProof/>
        </w:rPr>
        <w:t>23</w:t>
      </w:r>
      <w:r>
        <w:rPr>
          <w:noProof/>
        </w:rPr>
        <w:fldChar w:fldCharType="end"/>
      </w:r>
    </w:p>
    <w:p w:rsidR="00EF0264" w:rsidRDefault="00EF02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71C16">
        <w:rPr>
          <w:noProof/>
          <w:lang w:val="en-GB"/>
        </w:rPr>
        <w:t>4.3</w:t>
      </w:r>
      <w:r>
        <w:rPr>
          <w:rFonts w:asciiTheme="minorHAnsi" w:eastAsiaTheme="minorEastAsia" w:hAnsiTheme="minorHAnsi" w:cstheme="minorBidi"/>
          <w:b w:val="0"/>
          <w:bCs w:val="0"/>
          <w:smallCaps w:val="0"/>
          <w:noProof/>
          <w:spacing w:val="0"/>
          <w:sz w:val="24"/>
          <w:szCs w:val="24"/>
          <w:lang w:val="de-DE"/>
        </w:rPr>
        <w:tab/>
      </w:r>
      <w:r w:rsidRPr="00571C16">
        <w:rPr>
          <w:noProof/>
          <w:lang w:val="en-GB"/>
        </w:rPr>
        <w:t>Parametrization Options</w:t>
      </w:r>
      <w:r>
        <w:rPr>
          <w:noProof/>
        </w:rPr>
        <w:tab/>
      </w:r>
      <w:r>
        <w:rPr>
          <w:noProof/>
        </w:rPr>
        <w:fldChar w:fldCharType="begin"/>
      </w:r>
      <w:r>
        <w:rPr>
          <w:noProof/>
        </w:rPr>
        <w:instrText xml:space="preserve"> PAGEREF _Toc144947439 \h </w:instrText>
      </w:r>
      <w:r w:rsidR="00CC076E">
        <w:rPr>
          <w:noProof/>
        </w:rPr>
      </w:r>
      <w:r>
        <w:rPr>
          <w:noProof/>
        </w:rPr>
        <w:fldChar w:fldCharType="separate"/>
      </w:r>
      <w:r w:rsidR="00CC076E">
        <w:rPr>
          <w:noProof/>
        </w:rPr>
        <w:t>24</w:t>
      </w:r>
      <w:r>
        <w:rPr>
          <w:noProof/>
        </w:rPr>
        <w:fldChar w:fldCharType="end"/>
      </w:r>
    </w:p>
    <w:p w:rsidR="00EF0264" w:rsidRDefault="00EF02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71C16">
        <w:rPr>
          <w:noProof/>
          <w:lang w:val="en-GB"/>
        </w:rPr>
        <w:t>4.4</w:t>
      </w:r>
      <w:r>
        <w:rPr>
          <w:rFonts w:asciiTheme="minorHAnsi" w:eastAsiaTheme="minorEastAsia" w:hAnsiTheme="minorHAnsi" w:cstheme="minorBidi"/>
          <w:b w:val="0"/>
          <w:bCs w:val="0"/>
          <w:smallCaps w:val="0"/>
          <w:noProof/>
          <w:spacing w:val="0"/>
          <w:sz w:val="24"/>
          <w:szCs w:val="24"/>
          <w:lang w:val="de-DE"/>
        </w:rPr>
        <w:tab/>
      </w:r>
      <w:r w:rsidRPr="00571C16">
        <w:rPr>
          <w:noProof/>
          <w:lang w:val="en-GB"/>
        </w:rPr>
        <w:t>Interface</w:t>
      </w:r>
      <w:r>
        <w:rPr>
          <w:noProof/>
        </w:rPr>
        <w:tab/>
      </w:r>
      <w:r>
        <w:rPr>
          <w:noProof/>
        </w:rPr>
        <w:fldChar w:fldCharType="begin"/>
      </w:r>
      <w:r>
        <w:rPr>
          <w:noProof/>
        </w:rPr>
        <w:instrText xml:space="preserve"> PAGEREF _Toc144947440 \h </w:instrText>
      </w:r>
      <w:r w:rsidR="00CC076E">
        <w:rPr>
          <w:noProof/>
        </w:rPr>
      </w:r>
      <w:r>
        <w:rPr>
          <w:noProof/>
        </w:rPr>
        <w:fldChar w:fldCharType="separate"/>
      </w:r>
      <w:r w:rsidR="00CC076E">
        <w:rPr>
          <w:noProof/>
        </w:rPr>
        <w:t>24</w:t>
      </w:r>
      <w:r>
        <w:rPr>
          <w:noProof/>
        </w:rPr>
        <w:fldChar w:fldCharType="end"/>
      </w:r>
    </w:p>
    <w:p w:rsidR="00EF0264" w:rsidRDefault="00EF02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71C16">
        <w:rPr>
          <w:noProof/>
          <w:lang w:val="en-GB"/>
        </w:rPr>
        <w:t>4.5</w:t>
      </w:r>
      <w:r>
        <w:rPr>
          <w:rFonts w:asciiTheme="minorHAnsi" w:eastAsiaTheme="minorEastAsia" w:hAnsiTheme="minorHAnsi" w:cstheme="minorBidi"/>
          <w:b w:val="0"/>
          <w:bCs w:val="0"/>
          <w:smallCaps w:val="0"/>
          <w:noProof/>
          <w:spacing w:val="0"/>
          <w:sz w:val="24"/>
          <w:szCs w:val="24"/>
          <w:lang w:val="de-DE"/>
        </w:rPr>
        <w:tab/>
      </w:r>
      <w:r w:rsidRPr="00571C16">
        <w:rPr>
          <w:noProof/>
          <w:lang w:val="en-GB"/>
        </w:rPr>
        <w:t>Compilation Instructions</w:t>
      </w:r>
      <w:r>
        <w:rPr>
          <w:noProof/>
        </w:rPr>
        <w:tab/>
      </w:r>
      <w:r>
        <w:rPr>
          <w:noProof/>
        </w:rPr>
        <w:fldChar w:fldCharType="begin"/>
      </w:r>
      <w:r>
        <w:rPr>
          <w:noProof/>
        </w:rPr>
        <w:instrText xml:space="preserve"> PAGEREF _Toc144947441 \h </w:instrText>
      </w:r>
      <w:r w:rsidR="00CC076E">
        <w:rPr>
          <w:noProof/>
        </w:rPr>
      </w:r>
      <w:r>
        <w:rPr>
          <w:noProof/>
        </w:rPr>
        <w:fldChar w:fldCharType="separate"/>
      </w:r>
      <w:r w:rsidR="00CC076E">
        <w:rPr>
          <w:noProof/>
        </w:rPr>
        <w:t>24</w:t>
      </w:r>
      <w:r>
        <w:rPr>
          <w:noProof/>
        </w:rPr>
        <w:fldChar w:fldCharType="end"/>
      </w:r>
    </w:p>
    <w:p w:rsidR="00EF0264" w:rsidRDefault="00EF02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71C16">
        <w:rPr>
          <w:noProof/>
          <w:lang w:val="en-GB"/>
        </w:rPr>
        <w:t>4.6</w:t>
      </w:r>
      <w:r>
        <w:rPr>
          <w:rFonts w:asciiTheme="minorHAnsi" w:eastAsiaTheme="minorEastAsia" w:hAnsiTheme="minorHAnsi" w:cstheme="minorBidi"/>
          <w:b w:val="0"/>
          <w:bCs w:val="0"/>
          <w:smallCaps w:val="0"/>
          <w:noProof/>
          <w:spacing w:val="0"/>
          <w:sz w:val="24"/>
          <w:szCs w:val="24"/>
          <w:lang w:val="de-DE"/>
        </w:rPr>
        <w:tab/>
      </w:r>
      <w:r w:rsidRPr="00571C16">
        <w:rPr>
          <w:noProof/>
          <w:lang w:val="en-GB"/>
        </w:rPr>
        <w:t>Example Instantiation</w:t>
      </w:r>
      <w:r>
        <w:rPr>
          <w:noProof/>
        </w:rPr>
        <w:tab/>
      </w:r>
      <w:r>
        <w:rPr>
          <w:noProof/>
        </w:rPr>
        <w:fldChar w:fldCharType="begin"/>
      </w:r>
      <w:r>
        <w:rPr>
          <w:noProof/>
        </w:rPr>
        <w:instrText xml:space="preserve"> PAGEREF _Toc144947442 \h </w:instrText>
      </w:r>
      <w:r w:rsidR="00CC076E">
        <w:rPr>
          <w:noProof/>
        </w:rPr>
      </w:r>
      <w:r>
        <w:rPr>
          <w:noProof/>
        </w:rPr>
        <w:fldChar w:fldCharType="separate"/>
      </w:r>
      <w:r w:rsidR="00CC076E">
        <w:rPr>
          <w:noProof/>
        </w:rPr>
        <w:t>24</w:t>
      </w:r>
      <w:r>
        <w:rPr>
          <w:noProof/>
        </w:rPr>
        <w:fldChar w:fldCharType="end"/>
      </w:r>
    </w:p>
    <w:p w:rsidR="00EF0264" w:rsidRDefault="00EF0264">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5</w:t>
      </w:r>
      <w:r>
        <w:rPr>
          <w:rFonts w:asciiTheme="minorHAnsi" w:eastAsiaTheme="minorEastAsia" w:hAnsiTheme="minorHAnsi" w:cstheme="minorBidi"/>
          <w:b w:val="0"/>
          <w:bCs w:val="0"/>
          <w:caps w:val="0"/>
          <w:noProof/>
          <w:spacing w:val="0"/>
          <w:sz w:val="24"/>
          <w:szCs w:val="24"/>
          <w:u w:val="none"/>
          <w:lang w:val="de-DE"/>
        </w:rPr>
        <w:tab/>
      </w:r>
      <w:r>
        <w:rPr>
          <w:noProof/>
        </w:rPr>
        <w:t>CACHE Sub-systeM</w:t>
      </w:r>
      <w:r>
        <w:rPr>
          <w:noProof/>
        </w:rPr>
        <w:tab/>
      </w:r>
      <w:r>
        <w:rPr>
          <w:noProof/>
        </w:rPr>
        <w:fldChar w:fldCharType="begin"/>
      </w:r>
      <w:r>
        <w:rPr>
          <w:noProof/>
        </w:rPr>
        <w:instrText xml:space="preserve"> PAGEREF _Toc144947443 \h </w:instrText>
      </w:r>
      <w:r w:rsidR="00CC076E">
        <w:rPr>
          <w:noProof/>
        </w:rPr>
      </w:r>
      <w:r>
        <w:rPr>
          <w:noProof/>
        </w:rPr>
        <w:fldChar w:fldCharType="separate"/>
      </w:r>
      <w:r w:rsidR="00CC076E">
        <w:rPr>
          <w:noProof/>
        </w:rPr>
        <w:t>25</w:t>
      </w:r>
      <w:r>
        <w:rPr>
          <w:noProof/>
        </w:rPr>
        <w:fldChar w:fldCharType="end"/>
      </w:r>
    </w:p>
    <w:p w:rsidR="00EF0264" w:rsidRDefault="00EF02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71C16">
        <w:rPr>
          <w:noProof/>
        </w:rPr>
        <w:t>5.1</w:t>
      </w:r>
      <w:r>
        <w:rPr>
          <w:rFonts w:asciiTheme="minorHAnsi" w:eastAsiaTheme="minorEastAsia" w:hAnsiTheme="minorHAnsi" w:cstheme="minorBidi"/>
          <w:b w:val="0"/>
          <w:bCs w:val="0"/>
          <w:smallCaps w:val="0"/>
          <w:noProof/>
          <w:spacing w:val="0"/>
          <w:sz w:val="24"/>
          <w:szCs w:val="24"/>
          <w:lang w:val="de-DE"/>
        </w:rPr>
        <w:tab/>
      </w:r>
      <w:r w:rsidRPr="00571C16">
        <w:rPr>
          <w:noProof/>
        </w:rPr>
        <w:t>Functionality and Features</w:t>
      </w:r>
      <w:r>
        <w:rPr>
          <w:noProof/>
        </w:rPr>
        <w:tab/>
      </w:r>
      <w:r>
        <w:rPr>
          <w:noProof/>
        </w:rPr>
        <w:fldChar w:fldCharType="begin"/>
      </w:r>
      <w:r>
        <w:rPr>
          <w:noProof/>
        </w:rPr>
        <w:instrText xml:space="preserve"> PAGEREF _Toc144947444 \h </w:instrText>
      </w:r>
      <w:r w:rsidR="00CC076E">
        <w:rPr>
          <w:noProof/>
        </w:rPr>
      </w:r>
      <w:r>
        <w:rPr>
          <w:noProof/>
        </w:rPr>
        <w:fldChar w:fldCharType="separate"/>
      </w:r>
      <w:r w:rsidR="00CC076E">
        <w:rPr>
          <w:noProof/>
        </w:rPr>
        <w:t>25</w:t>
      </w:r>
      <w:r>
        <w:rPr>
          <w:noProof/>
        </w:rPr>
        <w:fldChar w:fldCharType="end"/>
      </w:r>
    </w:p>
    <w:p w:rsidR="00EF0264" w:rsidRDefault="00EF02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_Toc144947445 \h </w:instrText>
      </w:r>
      <w:r w:rsidR="00CC076E">
        <w:rPr>
          <w:noProof/>
        </w:rPr>
      </w:r>
      <w:r>
        <w:rPr>
          <w:noProof/>
        </w:rPr>
        <w:fldChar w:fldCharType="separate"/>
      </w:r>
      <w:r w:rsidR="00CC076E">
        <w:rPr>
          <w:noProof/>
        </w:rPr>
        <w:t>25</w:t>
      </w:r>
      <w:r>
        <w:rPr>
          <w:noProof/>
        </w:rPr>
        <w:fldChar w:fldCharType="end"/>
      </w:r>
    </w:p>
    <w:p w:rsidR="00EF0264" w:rsidRDefault="00EF02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5.1.2</w:t>
      </w:r>
      <w:r>
        <w:rPr>
          <w:rFonts w:asciiTheme="minorHAnsi" w:eastAsiaTheme="minorEastAsia" w:hAnsiTheme="minorHAnsi" w:cstheme="minorBidi"/>
          <w:smallCaps w:val="0"/>
          <w:noProof/>
          <w:spacing w:val="0"/>
          <w:sz w:val="24"/>
          <w:szCs w:val="24"/>
          <w:lang w:val="de-DE"/>
        </w:rPr>
        <w:tab/>
      </w:r>
      <w:r>
        <w:rPr>
          <w:noProof/>
        </w:rPr>
        <w:t>Address Space Identifiers (ASI)</w:t>
      </w:r>
      <w:r>
        <w:rPr>
          <w:noProof/>
        </w:rPr>
        <w:tab/>
      </w:r>
      <w:r>
        <w:rPr>
          <w:noProof/>
        </w:rPr>
        <w:fldChar w:fldCharType="begin"/>
      </w:r>
      <w:r>
        <w:rPr>
          <w:noProof/>
        </w:rPr>
        <w:instrText xml:space="preserve"> PAGEREF _Toc144947446 \h </w:instrText>
      </w:r>
      <w:r w:rsidR="00CC076E">
        <w:rPr>
          <w:noProof/>
        </w:rPr>
      </w:r>
      <w:r>
        <w:rPr>
          <w:noProof/>
        </w:rPr>
        <w:fldChar w:fldCharType="separate"/>
      </w:r>
      <w:r w:rsidR="00CC076E">
        <w:rPr>
          <w:noProof/>
        </w:rPr>
        <w:t>26</w:t>
      </w:r>
      <w:r>
        <w:rPr>
          <w:noProof/>
        </w:rPr>
        <w:fldChar w:fldCharType="end"/>
      </w:r>
    </w:p>
    <w:p w:rsidR="00EF0264" w:rsidRDefault="00EF02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5.1.3</w:t>
      </w:r>
      <w:r>
        <w:rPr>
          <w:rFonts w:asciiTheme="minorHAnsi" w:eastAsiaTheme="minorEastAsia" w:hAnsiTheme="minorHAnsi" w:cstheme="minorBidi"/>
          <w:smallCaps w:val="0"/>
          <w:noProof/>
          <w:spacing w:val="0"/>
          <w:sz w:val="24"/>
          <w:szCs w:val="24"/>
          <w:lang w:val="de-DE"/>
        </w:rPr>
        <w:tab/>
      </w:r>
      <w:r>
        <w:rPr>
          <w:noProof/>
        </w:rPr>
        <w:t>System and Control Registers</w:t>
      </w:r>
      <w:r>
        <w:rPr>
          <w:noProof/>
        </w:rPr>
        <w:tab/>
      </w:r>
      <w:r>
        <w:rPr>
          <w:noProof/>
        </w:rPr>
        <w:fldChar w:fldCharType="begin"/>
      </w:r>
      <w:r>
        <w:rPr>
          <w:noProof/>
        </w:rPr>
        <w:instrText xml:space="preserve"> PAGEREF _Toc144947447 \h </w:instrText>
      </w:r>
      <w:r w:rsidR="00CC076E">
        <w:rPr>
          <w:noProof/>
        </w:rPr>
      </w:r>
      <w:r>
        <w:rPr>
          <w:noProof/>
        </w:rPr>
        <w:fldChar w:fldCharType="separate"/>
      </w:r>
      <w:r w:rsidR="00CC076E">
        <w:rPr>
          <w:noProof/>
        </w:rPr>
        <w:t>27</w:t>
      </w:r>
      <w:r>
        <w:rPr>
          <w:noProof/>
        </w:rPr>
        <w:fldChar w:fldCharType="end"/>
      </w:r>
    </w:p>
    <w:p w:rsidR="00EF0264" w:rsidRDefault="00EF02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5.1.4</w:t>
      </w:r>
      <w:r>
        <w:rPr>
          <w:rFonts w:asciiTheme="minorHAnsi" w:eastAsiaTheme="minorEastAsia" w:hAnsiTheme="minorHAnsi" w:cstheme="minorBidi"/>
          <w:smallCaps w:val="0"/>
          <w:noProof/>
          <w:spacing w:val="0"/>
          <w:sz w:val="24"/>
          <w:szCs w:val="24"/>
          <w:lang w:val="de-DE"/>
        </w:rPr>
        <w:tab/>
      </w:r>
      <w:r>
        <w:rPr>
          <w:noProof/>
        </w:rPr>
        <w:t>Diagnostic Access</w:t>
      </w:r>
      <w:r>
        <w:rPr>
          <w:noProof/>
        </w:rPr>
        <w:tab/>
      </w:r>
      <w:r>
        <w:rPr>
          <w:noProof/>
        </w:rPr>
        <w:fldChar w:fldCharType="begin"/>
      </w:r>
      <w:r>
        <w:rPr>
          <w:noProof/>
        </w:rPr>
        <w:instrText xml:space="preserve"> PAGEREF _Toc144947448 \h </w:instrText>
      </w:r>
      <w:r w:rsidR="00CC076E">
        <w:rPr>
          <w:noProof/>
        </w:rPr>
      </w:r>
      <w:r>
        <w:rPr>
          <w:noProof/>
        </w:rPr>
        <w:fldChar w:fldCharType="separate"/>
      </w:r>
      <w:r w:rsidR="00CC076E">
        <w:rPr>
          <w:noProof/>
        </w:rPr>
        <w:t>29</w:t>
      </w:r>
      <w:r>
        <w:rPr>
          <w:noProof/>
        </w:rPr>
        <w:fldChar w:fldCharType="end"/>
      </w:r>
    </w:p>
    <w:p w:rsidR="00EF0264" w:rsidRDefault="00EF02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5.1.5</w:t>
      </w:r>
      <w:r>
        <w:rPr>
          <w:rFonts w:asciiTheme="minorHAnsi" w:eastAsiaTheme="minorEastAsia" w:hAnsiTheme="minorHAnsi" w:cstheme="minorBidi"/>
          <w:smallCaps w:val="0"/>
          <w:noProof/>
          <w:spacing w:val="0"/>
          <w:sz w:val="24"/>
          <w:szCs w:val="24"/>
          <w:lang w:val="de-DE"/>
        </w:rPr>
        <w:tab/>
      </w:r>
      <w:r>
        <w:rPr>
          <w:noProof/>
        </w:rPr>
        <w:t>Payload Extensions</w:t>
      </w:r>
      <w:r>
        <w:rPr>
          <w:noProof/>
        </w:rPr>
        <w:tab/>
      </w:r>
      <w:r>
        <w:rPr>
          <w:noProof/>
        </w:rPr>
        <w:fldChar w:fldCharType="begin"/>
      </w:r>
      <w:r>
        <w:rPr>
          <w:noProof/>
        </w:rPr>
        <w:instrText xml:space="preserve"> PAGEREF _Toc144947449 \h </w:instrText>
      </w:r>
      <w:r w:rsidR="00CC076E">
        <w:rPr>
          <w:noProof/>
        </w:rPr>
      </w:r>
      <w:r>
        <w:rPr>
          <w:noProof/>
        </w:rPr>
        <w:fldChar w:fldCharType="separate"/>
      </w:r>
      <w:r w:rsidR="00CC076E">
        <w:rPr>
          <w:noProof/>
        </w:rPr>
        <w:t>29</w:t>
      </w:r>
      <w:r>
        <w:rPr>
          <w:noProof/>
        </w:rPr>
        <w:fldChar w:fldCharType="end"/>
      </w:r>
    </w:p>
    <w:p w:rsidR="00EF0264" w:rsidRDefault="00EF02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5.1.6</w:t>
      </w:r>
      <w:r>
        <w:rPr>
          <w:rFonts w:asciiTheme="minorHAnsi" w:eastAsiaTheme="minorEastAsia" w:hAnsiTheme="minorHAnsi" w:cstheme="minorBidi"/>
          <w:smallCaps w:val="0"/>
          <w:noProof/>
          <w:spacing w:val="0"/>
          <w:sz w:val="24"/>
          <w:szCs w:val="24"/>
          <w:lang w:val="de-DE"/>
        </w:rPr>
        <w:tab/>
      </w:r>
      <w:r>
        <w:rPr>
          <w:noProof/>
        </w:rPr>
        <w:t>Debug Mechanism</w:t>
      </w:r>
      <w:r>
        <w:rPr>
          <w:noProof/>
        </w:rPr>
        <w:tab/>
      </w:r>
      <w:r>
        <w:rPr>
          <w:noProof/>
        </w:rPr>
        <w:fldChar w:fldCharType="begin"/>
      </w:r>
      <w:r>
        <w:rPr>
          <w:noProof/>
        </w:rPr>
        <w:instrText xml:space="preserve"> PAGEREF _Toc144947450 \h </w:instrText>
      </w:r>
      <w:r w:rsidR="00CC076E">
        <w:rPr>
          <w:noProof/>
        </w:rPr>
      </w:r>
      <w:r>
        <w:rPr>
          <w:noProof/>
        </w:rPr>
        <w:fldChar w:fldCharType="separate"/>
      </w:r>
      <w:r w:rsidR="00CC076E">
        <w:rPr>
          <w:noProof/>
        </w:rPr>
        <w:t>30</w:t>
      </w:r>
      <w:r>
        <w:rPr>
          <w:noProof/>
        </w:rPr>
        <w:fldChar w:fldCharType="end"/>
      </w:r>
    </w:p>
    <w:p w:rsidR="00EF0264" w:rsidRDefault="00EF02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71C16">
        <w:rPr>
          <w:noProof/>
        </w:rPr>
        <w:t>5.2</w:t>
      </w:r>
      <w:r>
        <w:rPr>
          <w:rFonts w:asciiTheme="minorHAnsi" w:eastAsiaTheme="minorEastAsia" w:hAnsiTheme="minorHAnsi" w:cstheme="minorBidi"/>
          <w:b w:val="0"/>
          <w:bCs w:val="0"/>
          <w:smallCaps w:val="0"/>
          <w:noProof/>
          <w:spacing w:val="0"/>
          <w:sz w:val="24"/>
          <w:szCs w:val="24"/>
          <w:lang w:val="de-DE"/>
        </w:rPr>
        <w:tab/>
      </w:r>
      <w:r w:rsidRPr="00571C16">
        <w:rPr>
          <w:noProof/>
        </w:rPr>
        <w:t>Internal Structure</w:t>
      </w:r>
      <w:r>
        <w:rPr>
          <w:noProof/>
        </w:rPr>
        <w:tab/>
      </w:r>
      <w:r>
        <w:rPr>
          <w:noProof/>
        </w:rPr>
        <w:fldChar w:fldCharType="begin"/>
      </w:r>
      <w:r>
        <w:rPr>
          <w:noProof/>
        </w:rPr>
        <w:instrText xml:space="preserve"> PAGEREF _Toc144947451 \h </w:instrText>
      </w:r>
      <w:r w:rsidR="00CC076E">
        <w:rPr>
          <w:noProof/>
        </w:rPr>
      </w:r>
      <w:r>
        <w:rPr>
          <w:noProof/>
        </w:rPr>
        <w:fldChar w:fldCharType="separate"/>
      </w:r>
      <w:r w:rsidR="00CC076E">
        <w:rPr>
          <w:noProof/>
        </w:rPr>
        <w:t>31</w:t>
      </w:r>
      <w:r>
        <w:rPr>
          <w:noProof/>
        </w:rPr>
        <w:fldChar w:fldCharType="end"/>
      </w:r>
    </w:p>
    <w:p w:rsidR="00EF0264" w:rsidRDefault="00EF02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5.2.1</w:t>
      </w:r>
      <w:r>
        <w:rPr>
          <w:rFonts w:asciiTheme="minorHAnsi" w:eastAsiaTheme="minorEastAsia" w:hAnsiTheme="minorHAnsi" w:cstheme="minorBidi"/>
          <w:smallCaps w:val="0"/>
          <w:noProof/>
          <w:spacing w:val="0"/>
          <w:sz w:val="24"/>
          <w:szCs w:val="24"/>
          <w:lang w:val="de-DE"/>
        </w:rPr>
        <w:tab/>
      </w:r>
      <w:r>
        <w:rPr>
          <w:noProof/>
        </w:rPr>
        <w:t>The defines.h file</w:t>
      </w:r>
      <w:r>
        <w:rPr>
          <w:noProof/>
        </w:rPr>
        <w:tab/>
      </w:r>
      <w:r>
        <w:rPr>
          <w:noProof/>
        </w:rPr>
        <w:fldChar w:fldCharType="begin"/>
      </w:r>
      <w:r>
        <w:rPr>
          <w:noProof/>
        </w:rPr>
        <w:instrText xml:space="preserve"> PAGEREF _Toc144947452 \h </w:instrText>
      </w:r>
      <w:r w:rsidR="00CC076E">
        <w:rPr>
          <w:noProof/>
        </w:rPr>
      </w:r>
      <w:r>
        <w:rPr>
          <w:noProof/>
        </w:rPr>
        <w:fldChar w:fldCharType="separate"/>
      </w:r>
      <w:r w:rsidR="00CC076E">
        <w:rPr>
          <w:noProof/>
        </w:rPr>
        <w:t>31</w:t>
      </w:r>
      <w:r>
        <w:rPr>
          <w:noProof/>
        </w:rPr>
        <w:fldChar w:fldCharType="end"/>
      </w:r>
    </w:p>
    <w:p w:rsidR="00EF0264" w:rsidRDefault="00EF02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5.2.2</w:t>
      </w:r>
      <w:r>
        <w:rPr>
          <w:rFonts w:asciiTheme="minorHAnsi" w:eastAsiaTheme="minorEastAsia" w:hAnsiTheme="minorHAnsi" w:cstheme="minorBidi"/>
          <w:smallCaps w:val="0"/>
          <w:noProof/>
          <w:spacing w:val="0"/>
          <w:sz w:val="24"/>
          <w:szCs w:val="24"/>
          <w:lang w:val="de-DE"/>
        </w:rPr>
        <w:tab/>
      </w:r>
      <w:r>
        <w:rPr>
          <w:noProof/>
        </w:rPr>
        <w:t>The payload_extension files</w:t>
      </w:r>
      <w:r>
        <w:rPr>
          <w:noProof/>
        </w:rPr>
        <w:tab/>
      </w:r>
      <w:r>
        <w:rPr>
          <w:noProof/>
        </w:rPr>
        <w:fldChar w:fldCharType="begin"/>
      </w:r>
      <w:r>
        <w:rPr>
          <w:noProof/>
        </w:rPr>
        <w:instrText xml:space="preserve"> PAGEREF _Toc144947453 \h </w:instrText>
      </w:r>
      <w:r w:rsidR="00CC076E">
        <w:rPr>
          <w:noProof/>
        </w:rPr>
      </w:r>
      <w:r>
        <w:rPr>
          <w:noProof/>
        </w:rPr>
        <w:fldChar w:fldCharType="separate"/>
      </w:r>
      <w:r w:rsidR="00CC076E">
        <w:rPr>
          <w:noProof/>
        </w:rPr>
        <w:t>31</w:t>
      </w:r>
      <w:r>
        <w:rPr>
          <w:noProof/>
        </w:rPr>
        <w:fldChar w:fldCharType="end"/>
      </w:r>
    </w:p>
    <w:p w:rsidR="00EF0264" w:rsidRDefault="00EF02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5.2.3</w:t>
      </w:r>
      <w:r>
        <w:rPr>
          <w:rFonts w:asciiTheme="minorHAnsi" w:eastAsiaTheme="minorEastAsia" w:hAnsiTheme="minorHAnsi" w:cstheme="minorBidi"/>
          <w:smallCaps w:val="0"/>
          <w:noProof/>
          <w:spacing w:val="0"/>
          <w:sz w:val="24"/>
          <w:szCs w:val="24"/>
          <w:lang w:val="de-DE"/>
        </w:rPr>
        <w:tab/>
      </w:r>
      <w:r>
        <w:rPr>
          <w:noProof/>
        </w:rPr>
        <w:t>The mem_if.h file</w:t>
      </w:r>
      <w:r>
        <w:rPr>
          <w:noProof/>
        </w:rPr>
        <w:tab/>
      </w:r>
      <w:r>
        <w:rPr>
          <w:noProof/>
        </w:rPr>
        <w:fldChar w:fldCharType="begin"/>
      </w:r>
      <w:r>
        <w:rPr>
          <w:noProof/>
        </w:rPr>
        <w:instrText xml:space="preserve"> PAGEREF _Toc144947454 \h </w:instrText>
      </w:r>
      <w:r w:rsidR="00CC076E">
        <w:rPr>
          <w:noProof/>
        </w:rPr>
      </w:r>
      <w:r>
        <w:rPr>
          <w:noProof/>
        </w:rPr>
        <w:fldChar w:fldCharType="separate"/>
      </w:r>
      <w:r w:rsidR="00CC076E">
        <w:rPr>
          <w:noProof/>
        </w:rPr>
        <w:t>32</w:t>
      </w:r>
      <w:r>
        <w:rPr>
          <w:noProof/>
        </w:rPr>
        <w:fldChar w:fldCharType="end"/>
      </w:r>
    </w:p>
    <w:p w:rsidR="00EF0264" w:rsidRDefault="00EF02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5.2.4</w:t>
      </w:r>
      <w:r>
        <w:rPr>
          <w:rFonts w:asciiTheme="minorHAnsi" w:eastAsiaTheme="minorEastAsia" w:hAnsiTheme="minorHAnsi" w:cstheme="minorBidi"/>
          <w:smallCaps w:val="0"/>
          <w:noProof/>
          <w:spacing w:val="0"/>
          <w:sz w:val="24"/>
          <w:szCs w:val="24"/>
          <w:lang w:val="de-DE"/>
        </w:rPr>
        <w:tab/>
      </w:r>
      <w:r>
        <w:rPr>
          <w:noProof/>
        </w:rPr>
        <w:t>The mmu_cache_if.h file</w:t>
      </w:r>
      <w:r>
        <w:rPr>
          <w:noProof/>
        </w:rPr>
        <w:tab/>
      </w:r>
      <w:r>
        <w:rPr>
          <w:noProof/>
        </w:rPr>
        <w:fldChar w:fldCharType="begin"/>
      </w:r>
      <w:r>
        <w:rPr>
          <w:noProof/>
        </w:rPr>
        <w:instrText xml:space="preserve"> PAGEREF _Toc144947455 \h </w:instrText>
      </w:r>
      <w:r w:rsidR="00CC076E">
        <w:rPr>
          <w:noProof/>
        </w:rPr>
      </w:r>
      <w:r>
        <w:rPr>
          <w:noProof/>
        </w:rPr>
        <w:fldChar w:fldCharType="separate"/>
      </w:r>
      <w:r w:rsidR="00CC076E">
        <w:rPr>
          <w:noProof/>
        </w:rPr>
        <w:t>33</w:t>
      </w:r>
      <w:r>
        <w:rPr>
          <w:noProof/>
        </w:rPr>
        <w:fldChar w:fldCharType="end"/>
      </w:r>
    </w:p>
    <w:p w:rsidR="00EF0264" w:rsidRDefault="00EF02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5.2.5</w:t>
      </w:r>
      <w:r>
        <w:rPr>
          <w:rFonts w:asciiTheme="minorHAnsi" w:eastAsiaTheme="minorEastAsia" w:hAnsiTheme="minorHAnsi" w:cstheme="minorBidi"/>
          <w:smallCaps w:val="0"/>
          <w:noProof/>
          <w:spacing w:val="0"/>
          <w:sz w:val="24"/>
          <w:szCs w:val="24"/>
          <w:lang w:val="de-DE"/>
        </w:rPr>
        <w:tab/>
      </w:r>
      <w:r>
        <w:rPr>
          <w:noProof/>
        </w:rPr>
        <w:t>The mmu_cache.h/cpp files</w:t>
      </w:r>
      <w:r>
        <w:rPr>
          <w:noProof/>
        </w:rPr>
        <w:tab/>
      </w:r>
      <w:r>
        <w:rPr>
          <w:noProof/>
        </w:rPr>
        <w:fldChar w:fldCharType="begin"/>
      </w:r>
      <w:r>
        <w:rPr>
          <w:noProof/>
        </w:rPr>
        <w:instrText xml:space="preserve"> PAGEREF _Toc144947456 \h </w:instrText>
      </w:r>
      <w:r w:rsidR="00CC076E">
        <w:rPr>
          <w:noProof/>
        </w:rPr>
      </w:r>
      <w:r>
        <w:rPr>
          <w:noProof/>
        </w:rPr>
        <w:fldChar w:fldCharType="separate"/>
      </w:r>
      <w:r w:rsidR="00CC076E">
        <w:rPr>
          <w:noProof/>
        </w:rPr>
        <w:t>33</w:t>
      </w:r>
      <w:r>
        <w:rPr>
          <w:noProof/>
        </w:rPr>
        <w:fldChar w:fldCharType="end"/>
      </w:r>
    </w:p>
    <w:p w:rsidR="00EF0264" w:rsidRDefault="00EF02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5.2.6</w:t>
      </w:r>
      <w:r>
        <w:rPr>
          <w:rFonts w:asciiTheme="minorHAnsi" w:eastAsiaTheme="minorEastAsia" w:hAnsiTheme="minorHAnsi" w:cstheme="minorBidi"/>
          <w:smallCaps w:val="0"/>
          <w:noProof/>
          <w:spacing w:val="0"/>
          <w:sz w:val="24"/>
          <w:szCs w:val="24"/>
          <w:lang w:val="de-DE"/>
        </w:rPr>
        <w:tab/>
      </w:r>
      <w:r>
        <w:rPr>
          <w:noProof/>
        </w:rPr>
        <w:t>The vectorcache.h/cpp files</w:t>
      </w:r>
      <w:r>
        <w:rPr>
          <w:noProof/>
        </w:rPr>
        <w:tab/>
      </w:r>
      <w:r>
        <w:rPr>
          <w:noProof/>
        </w:rPr>
        <w:fldChar w:fldCharType="begin"/>
      </w:r>
      <w:r>
        <w:rPr>
          <w:noProof/>
        </w:rPr>
        <w:instrText xml:space="preserve"> PAGEREF _Toc144947457 \h </w:instrText>
      </w:r>
      <w:r w:rsidR="00CC076E">
        <w:rPr>
          <w:noProof/>
        </w:rPr>
      </w:r>
      <w:r>
        <w:rPr>
          <w:noProof/>
        </w:rPr>
        <w:fldChar w:fldCharType="separate"/>
      </w:r>
      <w:r w:rsidR="00CC076E">
        <w:rPr>
          <w:noProof/>
        </w:rPr>
        <w:t>34</w:t>
      </w:r>
      <w:r>
        <w:rPr>
          <w:noProof/>
        </w:rPr>
        <w:fldChar w:fldCharType="end"/>
      </w:r>
    </w:p>
    <w:p w:rsidR="00EF0264" w:rsidRDefault="00EF02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5.2.7</w:t>
      </w:r>
      <w:r>
        <w:rPr>
          <w:rFonts w:asciiTheme="minorHAnsi" w:eastAsiaTheme="minorEastAsia" w:hAnsiTheme="minorHAnsi" w:cstheme="minorBidi"/>
          <w:smallCaps w:val="0"/>
          <w:noProof/>
          <w:spacing w:val="0"/>
          <w:sz w:val="24"/>
          <w:szCs w:val="24"/>
          <w:lang w:val="de-DE"/>
        </w:rPr>
        <w:tab/>
      </w:r>
      <w:r>
        <w:rPr>
          <w:noProof/>
        </w:rPr>
        <w:t>The ivectorcache.h/cpp files</w:t>
      </w:r>
      <w:r>
        <w:rPr>
          <w:noProof/>
        </w:rPr>
        <w:tab/>
      </w:r>
      <w:r>
        <w:rPr>
          <w:noProof/>
        </w:rPr>
        <w:fldChar w:fldCharType="begin"/>
      </w:r>
      <w:r>
        <w:rPr>
          <w:noProof/>
        </w:rPr>
        <w:instrText xml:space="preserve"> PAGEREF _Toc144947458 \h </w:instrText>
      </w:r>
      <w:r w:rsidR="00CC076E">
        <w:rPr>
          <w:noProof/>
        </w:rPr>
      </w:r>
      <w:r>
        <w:rPr>
          <w:noProof/>
        </w:rPr>
        <w:fldChar w:fldCharType="separate"/>
      </w:r>
      <w:r w:rsidR="00CC076E">
        <w:rPr>
          <w:noProof/>
        </w:rPr>
        <w:t>36</w:t>
      </w:r>
      <w:r>
        <w:rPr>
          <w:noProof/>
        </w:rPr>
        <w:fldChar w:fldCharType="end"/>
      </w:r>
    </w:p>
    <w:p w:rsidR="00EF0264" w:rsidRDefault="00EF02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5.2.8</w:t>
      </w:r>
      <w:r>
        <w:rPr>
          <w:rFonts w:asciiTheme="minorHAnsi" w:eastAsiaTheme="minorEastAsia" w:hAnsiTheme="minorHAnsi" w:cstheme="minorBidi"/>
          <w:smallCaps w:val="0"/>
          <w:noProof/>
          <w:spacing w:val="0"/>
          <w:sz w:val="24"/>
          <w:szCs w:val="24"/>
          <w:lang w:val="de-DE"/>
        </w:rPr>
        <w:tab/>
      </w:r>
      <w:r>
        <w:rPr>
          <w:noProof/>
        </w:rPr>
        <w:t>The dvectorcache.h/cpp files</w:t>
      </w:r>
      <w:r>
        <w:rPr>
          <w:noProof/>
        </w:rPr>
        <w:tab/>
      </w:r>
      <w:r>
        <w:rPr>
          <w:noProof/>
        </w:rPr>
        <w:fldChar w:fldCharType="begin"/>
      </w:r>
      <w:r>
        <w:rPr>
          <w:noProof/>
        </w:rPr>
        <w:instrText xml:space="preserve"> PAGEREF _Toc144947459 \h </w:instrText>
      </w:r>
      <w:r w:rsidR="00CC076E">
        <w:rPr>
          <w:noProof/>
        </w:rPr>
      </w:r>
      <w:r>
        <w:rPr>
          <w:noProof/>
        </w:rPr>
        <w:fldChar w:fldCharType="separate"/>
      </w:r>
      <w:r w:rsidR="00CC076E">
        <w:rPr>
          <w:noProof/>
        </w:rPr>
        <w:t>36</w:t>
      </w:r>
      <w:r>
        <w:rPr>
          <w:noProof/>
        </w:rPr>
        <w:fldChar w:fldCharType="end"/>
      </w:r>
    </w:p>
    <w:p w:rsidR="00EF0264" w:rsidRDefault="00EF02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5.2.9</w:t>
      </w:r>
      <w:r>
        <w:rPr>
          <w:rFonts w:asciiTheme="minorHAnsi" w:eastAsiaTheme="minorEastAsia" w:hAnsiTheme="minorHAnsi" w:cstheme="minorBidi"/>
          <w:smallCaps w:val="0"/>
          <w:noProof/>
          <w:spacing w:val="0"/>
          <w:sz w:val="24"/>
          <w:szCs w:val="24"/>
          <w:lang w:val="de-DE"/>
        </w:rPr>
        <w:tab/>
      </w:r>
      <w:r>
        <w:rPr>
          <w:noProof/>
        </w:rPr>
        <w:t>The localram.h/cpp files</w:t>
      </w:r>
      <w:r>
        <w:rPr>
          <w:noProof/>
        </w:rPr>
        <w:tab/>
      </w:r>
      <w:r>
        <w:rPr>
          <w:noProof/>
        </w:rPr>
        <w:fldChar w:fldCharType="begin"/>
      </w:r>
      <w:r>
        <w:rPr>
          <w:noProof/>
        </w:rPr>
        <w:instrText xml:space="preserve"> PAGEREF _Toc144947460 \h </w:instrText>
      </w:r>
      <w:r w:rsidR="00CC076E">
        <w:rPr>
          <w:noProof/>
        </w:rPr>
      </w:r>
      <w:r>
        <w:rPr>
          <w:noProof/>
        </w:rPr>
        <w:fldChar w:fldCharType="separate"/>
      </w:r>
      <w:r w:rsidR="00CC076E">
        <w:rPr>
          <w:noProof/>
        </w:rPr>
        <w:t>36</w:t>
      </w:r>
      <w:r>
        <w:rPr>
          <w:noProof/>
        </w:rPr>
        <w:fldChar w:fldCharType="end"/>
      </w:r>
    </w:p>
    <w:p w:rsidR="00EF0264" w:rsidRDefault="00EF0264">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5.2.10</w:t>
      </w:r>
      <w:r>
        <w:rPr>
          <w:rFonts w:asciiTheme="minorHAnsi" w:eastAsiaTheme="minorEastAsia" w:hAnsiTheme="minorHAnsi" w:cstheme="minorBidi"/>
          <w:smallCaps w:val="0"/>
          <w:noProof/>
          <w:spacing w:val="0"/>
          <w:sz w:val="24"/>
          <w:szCs w:val="24"/>
          <w:lang w:val="de-DE"/>
        </w:rPr>
        <w:tab/>
      </w:r>
      <w:r>
        <w:rPr>
          <w:noProof/>
        </w:rPr>
        <w:t>The mmu.h/cpp files</w:t>
      </w:r>
      <w:r>
        <w:rPr>
          <w:noProof/>
        </w:rPr>
        <w:tab/>
      </w:r>
      <w:r>
        <w:rPr>
          <w:noProof/>
        </w:rPr>
        <w:fldChar w:fldCharType="begin"/>
      </w:r>
      <w:r>
        <w:rPr>
          <w:noProof/>
        </w:rPr>
        <w:instrText xml:space="preserve"> PAGEREF _Toc144947461 \h </w:instrText>
      </w:r>
      <w:r w:rsidR="00CC076E">
        <w:rPr>
          <w:noProof/>
        </w:rPr>
      </w:r>
      <w:r>
        <w:rPr>
          <w:noProof/>
        </w:rPr>
        <w:fldChar w:fldCharType="separate"/>
      </w:r>
      <w:r w:rsidR="00CC076E">
        <w:rPr>
          <w:noProof/>
        </w:rPr>
        <w:t>36</w:t>
      </w:r>
      <w:r>
        <w:rPr>
          <w:noProof/>
        </w:rPr>
        <w:fldChar w:fldCharType="end"/>
      </w:r>
    </w:p>
    <w:p w:rsidR="00EF0264" w:rsidRDefault="00EF0264">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5.2.11</w:t>
      </w:r>
      <w:r>
        <w:rPr>
          <w:rFonts w:asciiTheme="minorHAnsi" w:eastAsiaTheme="minorEastAsia" w:hAnsiTheme="minorHAnsi" w:cstheme="minorBidi"/>
          <w:smallCaps w:val="0"/>
          <w:noProof/>
          <w:spacing w:val="0"/>
          <w:sz w:val="24"/>
          <w:szCs w:val="24"/>
          <w:lang w:val="de-DE"/>
        </w:rPr>
        <w:tab/>
      </w:r>
      <w:r>
        <w:rPr>
          <w:noProof/>
        </w:rPr>
        <w:t>The tlb_adaptor.h file</w:t>
      </w:r>
      <w:r>
        <w:rPr>
          <w:noProof/>
        </w:rPr>
        <w:tab/>
      </w:r>
      <w:r>
        <w:rPr>
          <w:noProof/>
        </w:rPr>
        <w:fldChar w:fldCharType="begin"/>
      </w:r>
      <w:r>
        <w:rPr>
          <w:noProof/>
        </w:rPr>
        <w:instrText xml:space="preserve"> PAGEREF _Toc144947462 \h </w:instrText>
      </w:r>
      <w:r w:rsidR="00CC076E">
        <w:rPr>
          <w:noProof/>
        </w:rPr>
      </w:r>
      <w:r>
        <w:rPr>
          <w:noProof/>
        </w:rPr>
        <w:fldChar w:fldCharType="separate"/>
      </w:r>
      <w:r w:rsidR="00CC076E">
        <w:rPr>
          <w:noProof/>
        </w:rPr>
        <w:t>37</w:t>
      </w:r>
      <w:r>
        <w:rPr>
          <w:noProof/>
        </w:rPr>
        <w:fldChar w:fldCharType="end"/>
      </w:r>
    </w:p>
    <w:p w:rsidR="00EF0264" w:rsidRDefault="00EF02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71C16">
        <w:rPr>
          <w:noProof/>
        </w:rPr>
        <w:t>5.3</w:t>
      </w:r>
      <w:r>
        <w:rPr>
          <w:rFonts w:asciiTheme="minorHAnsi" w:eastAsiaTheme="minorEastAsia" w:hAnsiTheme="minorHAnsi" w:cstheme="minorBidi"/>
          <w:b w:val="0"/>
          <w:bCs w:val="0"/>
          <w:smallCaps w:val="0"/>
          <w:noProof/>
          <w:spacing w:val="0"/>
          <w:sz w:val="24"/>
          <w:szCs w:val="24"/>
          <w:lang w:val="de-DE"/>
        </w:rPr>
        <w:tab/>
      </w:r>
      <w:r w:rsidRPr="00571C16">
        <w:rPr>
          <w:noProof/>
        </w:rPr>
        <w:t>Parametrization Options</w:t>
      </w:r>
      <w:r>
        <w:rPr>
          <w:noProof/>
        </w:rPr>
        <w:tab/>
      </w:r>
      <w:r>
        <w:rPr>
          <w:noProof/>
        </w:rPr>
        <w:fldChar w:fldCharType="begin"/>
      </w:r>
      <w:r>
        <w:rPr>
          <w:noProof/>
        </w:rPr>
        <w:instrText xml:space="preserve"> PAGEREF _Toc144947463 \h </w:instrText>
      </w:r>
      <w:r w:rsidR="00CC076E">
        <w:rPr>
          <w:noProof/>
        </w:rPr>
      </w:r>
      <w:r>
        <w:rPr>
          <w:noProof/>
        </w:rPr>
        <w:fldChar w:fldCharType="separate"/>
      </w:r>
      <w:r w:rsidR="00CC076E">
        <w:rPr>
          <w:noProof/>
        </w:rPr>
        <w:t>37</w:t>
      </w:r>
      <w:r>
        <w:rPr>
          <w:noProof/>
        </w:rPr>
        <w:fldChar w:fldCharType="end"/>
      </w:r>
    </w:p>
    <w:p w:rsidR="00EF0264" w:rsidRDefault="00EF02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71C16">
        <w:rPr>
          <w:noProof/>
        </w:rPr>
        <w:t>5.4</w:t>
      </w:r>
      <w:r>
        <w:rPr>
          <w:rFonts w:asciiTheme="minorHAnsi" w:eastAsiaTheme="minorEastAsia" w:hAnsiTheme="minorHAnsi" w:cstheme="minorBidi"/>
          <w:b w:val="0"/>
          <w:bCs w:val="0"/>
          <w:smallCaps w:val="0"/>
          <w:noProof/>
          <w:spacing w:val="0"/>
          <w:sz w:val="24"/>
          <w:szCs w:val="24"/>
          <w:lang w:val="de-DE"/>
        </w:rPr>
        <w:tab/>
      </w:r>
      <w:r w:rsidRPr="00571C16">
        <w:rPr>
          <w:noProof/>
        </w:rPr>
        <w:t>Interface</w:t>
      </w:r>
      <w:r>
        <w:rPr>
          <w:noProof/>
        </w:rPr>
        <w:tab/>
      </w:r>
      <w:r>
        <w:rPr>
          <w:noProof/>
        </w:rPr>
        <w:fldChar w:fldCharType="begin"/>
      </w:r>
      <w:r>
        <w:rPr>
          <w:noProof/>
        </w:rPr>
        <w:instrText xml:space="preserve"> PAGEREF _Toc144947464 \h </w:instrText>
      </w:r>
      <w:r w:rsidR="00CC076E">
        <w:rPr>
          <w:noProof/>
        </w:rPr>
      </w:r>
      <w:r>
        <w:rPr>
          <w:noProof/>
        </w:rPr>
        <w:fldChar w:fldCharType="separate"/>
      </w:r>
      <w:r w:rsidR="00CC076E">
        <w:rPr>
          <w:noProof/>
        </w:rPr>
        <w:t>39</w:t>
      </w:r>
      <w:r>
        <w:rPr>
          <w:noProof/>
        </w:rPr>
        <w:fldChar w:fldCharType="end"/>
      </w:r>
    </w:p>
    <w:p w:rsidR="00EF0264" w:rsidRDefault="00EF02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71C16">
        <w:rPr>
          <w:noProof/>
        </w:rPr>
        <w:t>5.5</w:t>
      </w:r>
      <w:r>
        <w:rPr>
          <w:rFonts w:asciiTheme="minorHAnsi" w:eastAsiaTheme="minorEastAsia" w:hAnsiTheme="minorHAnsi" w:cstheme="minorBidi"/>
          <w:b w:val="0"/>
          <w:bCs w:val="0"/>
          <w:smallCaps w:val="0"/>
          <w:noProof/>
          <w:spacing w:val="0"/>
          <w:sz w:val="24"/>
          <w:szCs w:val="24"/>
          <w:lang w:val="de-DE"/>
        </w:rPr>
        <w:tab/>
      </w:r>
      <w:r w:rsidRPr="00571C16">
        <w:rPr>
          <w:noProof/>
        </w:rPr>
        <w:t>Compilation Instructions</w:t>
      </w:r>
      <w:r>
        <w:rPr>
          <w:noProof/>
        </w:rPr>
        <w:tab/>
      </w:r>
      <w:r>
        <w:rPr>
          <w:noProof/>
        </w:rPr>
        <w:fldChar w:fldCharType="begin"/>
      </w:r>
      <w:r>
        <w:rPr>
          <w:noProof/>
        </w:rPr>
        <w:instrText xml:space="preserve"> PAGEREF _Toc144947465 \h </w:instrText>
      </w:r>
      <w:r w:rsidR="00CC076E">
        <w:rPr>
          <w:noProof/>
        </w:rPr>
      </w:r>
      <w:r>
        <w:rPr>
          <w:noProof/>
        </w:rPr>
        <w:fldChar w:fldCharType="separate"/>
      </w:r>
      <w:r w:rsidR="00CC076E">
        <w:rPr>
          <w:noProof/>
        </w:rPr>
        <w:t>39</w:t>
      </w:r>
      <w:r>
        <w:rPr>
          <w:noProof/>
        </w:rPr>
        <w:fldChar w:fldCharType="end"/>
      </w:r>
    </w:p>
    <w:p w:rsidR="00EF0264" w:rsidRDefault="00EF02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71C16">
        <w:rPr>
          <w:noProof/>
        </w:rPr>
        <w:t>5.6</w:t>
      </w:r>
      <w:r>
        <w:rPr>
          <w:rFonts w:asciiTheme="minorHAnsi" w:eastAsiaTheme="minorEastAsia" w:hAnsiTheme="minorHAnsi" w:cstheme="minorBidi"/>
          <w:b w:val="0"/>
          <w:bCs w:val="0"/>
          <w:smallCaps w:val="0"/>
          <w:noProof/>
          <w:spacing w:val="0"/>
          <w:sz w:val="24"/>
          <w:szCs w:val="24"/>
          <w:lang w:val="de-DE"/>
        </w:rPr>
        <w:tab/>
      </w:r>
      <w:r w:rsidRPr="00571C16">
        <w:rPr>
          <w:noProof/>
        </w:rPr>
        <w:t>Example Instantiation</w:t>
      </w:r>
      <w:r>
        <w:rPr>
          <w:noProof/>
        </w:rPr>
        <w:tab/>
      </w:r>
      <w:r>
        <w:rPr>
          <w:noProof/>
        </w:rPr>
        <w:fldChar w:fldCharType="begin"/>
      </w:r>
      <w:r>
        <w:rPr>
          <w:noProof/>
        </w:rPr>
        <w:instrText xml:space="preserve"> PAGEREF _Toc144947466 \h </w:instrText>
      </w:r>
      <w:r w:rsidR="00CC076E">
        <w:rPr>
          <w:noProof/>
        </w:rPr>
      </w:r>
      <w:r>
        <w:rPr>
          <w:noProof/>
        </w:rPr>
        <w:fldChar w:fldCharType="separate"/>
      </w:r>
      <w:r w:rsidR="00CC076E">
        <w:rPr>
          <w:noProof/>
        </w:rPr>
        <w:t>40</w:t>
      </w:r>
      <w:r>
        <w:rPr>
          <w:noProof/>
        </w:rPr>
        <w:fldChar w:fldCharType="end"/>
      </w:r>
    </w:p>
    <w:p w:rsidR="00EF0264" w:rsidRDefault="00EF0264">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571C16">
        <w:rPr>
          <w:noProof/>
          <w:lang w:val="en-GB"/>
        </w:rPr>
        <w:t>6</w:t>
      </w:r>
      <w:r>
        <w:rPr>
          <w:rFonts w:asciiTheme="minorHAnsi" w:eastAsiaTheme="minorEastAsia" w:hAnsiTheme="minorHAnsi" w:cstheme="minorBidi"/>
          <w:b w:val="0"/>
          <w:bCs w:val="0"/>
          <w:caps w:val="0"/>
          <w:noProof/>
          <w:spacing w:val="0"/>
          <w:sz w:val="24"/>
          <w:szCs w:val="24"/>
          <w:u w:val="none"/>
          <w:lang w:val="de-DE"/>
        </w:rPr>
        <w:tab/>
      </w:r>
      <w:r w:rsidRPr="00571C16">
        <w:rPr>
          <w:noProof/>
          <w:lang w:val="en-GB"/>
        </w:rPr>
        <w:t>Aeroflex Gaisler GPTIMER General Purpose Timer</w:t>
      </w:r>
      <w:r>
        <w:rPr>
          <w:noProof/>
        </w:rPr>
        <w:tab/>
      </w:r>
      <w:r>
        <w:rPr>
          <w:noProof/>
        </w:rPr>
        <w:fldChar w:fldCharType="begin"/>
      </w:r>
      <w:r>
        <w:rPr>
          <w:noProof/>
        </w:rPr>
        <w:instrText xml:space="preserve"> PAGEREF _Toc144947467 \h </w:instrText>
      </w:r>
      <w:r w:rsidR="00CC076E">
        <w:rPr>
          <w:noProof/>
        </w:rPr>
      </w:r>
      <w:r>
        <w:rPr>
          <w:noProof/>
        </w:rPr>
        <w:fldChar w:fldCharType="separate"/>
      </w:r>
      <w:r w:rsidR="00CC076E">
        <w:rPr>
          <w:noProof/>
        </w:rPr>
        <w:t>42</w:t>
      </w:r>
      <w:r>
        <w:rPr>
          <w:noProof/>
        </w:rPr>
        <w:fldChar w:fldCharType="end"/>
      </w:r>
    </w:p>
    <w:p w:rsidR="00EF0264" w:rsidRDefault="00EF02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71C16">
        <w:rPr>
          <w:noProof/>
          <w:lang w:val="en-GB"/>
        </w:rPr>
        <w:t>6.1</w:t>
      </w:r>
      <w:r>
        <w:rPr>
          <w:rFonts w:asciiTheme="minorHAnsi" w:eastAsiaTheme="minorEastAsia" w:hAnsiTheme="minorHAnsi" w:cstheme="minorBidi"/>
          <w:b w:val="0"/>
          <w:bCs w:val="0"/>
          <w:smallCaps w:val="0"/>
          <w:noProof/>
          <w:spacing w:val="0"/>
          <w:sz w:val="24"/>
          <w:szCs w:val="24"/>
          <w:lang w:val="de-DE"/>
        </w:rPr>
        <w:tab/>
      </w:r>
      <w:r w:rsidRPr="00571C16">
        <w:rPr>
          <w:noProof/>
          <w:lang w:val="en-GB"/>
        </w:rPr>
        <w:t>Functionality and Features</w:t>
      </w:r>
      <w:r>
        <w:rPr>
          <w:noProof/>
        </w:rPr>
        <w:tab/>
      </w:r>
      <w:r>
        <w:rPr>
          <w:noProof/>
        </w:rPr>
        <w:fldChar w:fldCharType="begin"/>
      </w:r>
      <w:r>
        <w:rPr>
          <w:noProof/>
        </w:rPr>
        <w:instrText xml:space="preserve"> PAGEREF _Toc144947468 \h </w:instrText>
      </w:r>
      <w:r w:rsidR="00CC076E">
        <w:rPr>
          <w:noProof/>
        </w:rPr>
      </w:r>
      <w:r>
        <w:rPr>
          <w:noProof/>
        </w:rPr>
        <w:fldChar w:fldCharType="separate"/>
      </w:r>
      <w:r w:rsidR="00CC076E">
        <w:rPr>
          <w:noProof/>
        </w:rPr>
        <w:t>42</w:t>
      </w:r>
      <w:r>
        <w:rPr>
          <w:noProof/>
        </w:rPr>
        <w:fldChar w:fldCharType="end"/>
      </w:r>
    </w:p>
    <w:p w:rsidR="00EF0264" w:rsidRDefault="00EF02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71C16">
        <w:rPr>
          <w:noProof/>
          <w:lang w:val="en-GB"/>
        </w:rPr>
        <w:t>6.2</w:t>
      </w:r>
      <w:r>
        <w:rPr>
          <w:rFonts w:asciiTheme="minorHAnsi" w:eastAsiaTheme="minorEastAsia" w:hAnsiTheme="minorHAnsi" w:cstheme="minorBidi"/>
          <w:b w:val="0"/>
          <w:bCs w:val="0"/>
          <w:smallCaps w:val="0"/>
          <w:noProof/>
          <w:spacing w:val="0"/>
          <w:sz w:val="24"/>
          <w:szCs w:val="24"/>
          <w:lang w:val="de-DE"/>
        </w:rPr>
        <w:tab/>
      </w:r>
      <w:r w:rsidRPr="00571C16">
        <w:rPr>
          <w:noProof/>
          <w:lang w:val="en-GB"/>
        </w:rPr>
        <w:t>Internal Structure</w:t>
      </w:r>
      <w:r>
        <w:rPr>
          <w:noProof/>
        </w:rPr>
        <w:tab/>
      </w:r>
      <w:r>
        <w:rPr>
          <w:noProof/>
        </w:rPr>
        <w:fldChar w:fldCharType="begin"/>
      </w:r>
      <w:r>
        <w:rPr>
          <w:noProof/>
        </w:rPr>
        <w:instrText xml:space="preserve"> PAGEREF _Toc144947469 \h </w:instrText>
      </w:r>
      <w:r w:rsidR="00CC076E">
        <w:rPr>
          <w:noProof/>
        </w:rPr>
      </w:r>
      <w:r>
        <w:rPr>
          <w:noProof/>
        </w:rPr>
        <w:fldChar w:fldCharType="separate"/>
      </w:r>
      <w:r w:rsidR="00CC076E">
        <w:rPr>
          <w:noProof/>
        </w:rPr>
        <w:t>43</w:t>
      </w:r>
      <w:r>
        <w:rPr>
          <w:noProof/>
        </w:rPr>
        <w:fldChar w:fldCharType="end"/>
      </w:r>
    </w:p>
    <w:p w:rsidR="00EF0264" w:rsidRDefault="00EF02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6.2.1</w:t>
      </w:r>
      <w:r>
        <w:rPr>
          <w:rFonts w:asciiTheme="minorHAnsi" w:eastAsiaTheme="minorEastAsia" w:hAnsiTheme="minorHAnsi" w:cstheme="minorBidi"/>
          <w:smallCaps w:val="0"/>
          <w:noProof/>
          <w:spacing w:val="0"/>
          <w:sz w:val="24"/>
          <w:szCs w:val="24"/>
          <w:lang w:val="de-DE"/>
        </w:rPr>
        <w:tab/>
      </w:r>
      <w:r>
        <w:rPr>
          <w:noProof/>
        </w:rPr>
        <w:t>The gptimer.h/tpp files</w:t>
      </w:r>
      <w:r>
        <w:rPr>
          <w:noProof/>
        </w:rPr>
        <w:tab/>
      </w:r>
      <w:r>
        <w:rPr>
          <w:noProof/>
        </w:rPr>
        <w:fldChar w:fldCharType="begin"/>
      </w:r>
      <w:r>
        <w:rPr>
          <w:noProof/>
        </w:rPr>
        <w:instrText xml:space="preserve"> PAGEREF _Toc144947470 \h </w:instrText>
      </w:r>
      <w:r w:rsidR="00CC076E">
        <w:rPr>
          <w:noProof/>
        </w:rPr>
      </w:r>
      <w:r>
        <w:rPr>
          <w:noProof/>
        </w:rPr>
        <w:fldChar w:fldCharType="separate"/>
      </w:r>
      <w:r w:rsidR="00CC076E">
        <w:rPr>
          <w:noProof/>
        </w:rPr>
        <w:t>43</w:t>
      </w:r>
      <w:r>
        <w:rPr>
          <w:noProof/>
        </w:rPr>
        <w:fldChar w:fldCharType="end"/>
      </w:r>
    </w:p>
    <w:p w:rsidR="00EF0264" w:rsidRDefault="00EF02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6.2.2</w:t>
      </w:r>
      <w:r>
        <w:rPr>
          <w:rFonts w:asciiTheme="minorHAnsi" w:eastAsiaTheme="minorEastAsia" w:hAnsiTheme="minorHAnsi" w:cstheme="minorBidi"/>
          <w:smallCaps w:val="0"/>
          <w:noProof/>
          <w:spacing w:val="0"/>
          <w:sz w:val="24"/>
          <w:szCs w:val="24"/>
          <w:lang w:val="de-DE"/>
        </w:rPr>
        <w:tab/>
      </w:r>
      <w:r>
        <w:rPr>
          <w:noProof/>
        </w:rPr>
        <w:t>The gptimerregisters.h file</w:t>
      </w:r>
      <w:r>
        <w:rPr>
          <w:noProof/>
        </w:rPr>
        <w:tab/>
      </w:r>
      <w:r>
        <w:rPr>
          <w:noProof/>
        </w:rPr>
        <w:fldChar w:fldCharType="begin"/>
      </w:r>
      <w:r>
        <w:rPr>
          <w:noProof/>
        </w:rPr>
        <w:instrText xml:space="preserve"> PAGEREF _Toc144947471 \h </w:instrText>
      </w:r>
      <w:r w:rsidR="00CC076E">
        <w:rPr>
          <w:noProof/>
        </w:rPr>
      </w:r>
      <w:r>
        <w:rPr>
          <w:noProof/>
        </w:rPr>
        <w:fldChar w:fldCharType="separate"/>
      </w:r>
      <w:r w:rsidR="00CC076E">
        <w:rPr>
          <w:noProof/>
        </w:rPr>
        <w:t>44</w:t>
      </w:r>
      <w:r>
        <w:rPr>
          <w:noProof/>
        </w:rPr>
        <w:fldChar w:fldCharType="end"/>
      </w:r>
    </w:p>
    <w:p w:rsidR="00EF0264" w:rsidRDefault="00EF02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71C16">
        <w:rPr>
          <w:noProof/>
          <w:lang w:val="en-GB"/>
        </w:rPr>
        <w:t>6.3</w:t>
      </w:r>
      <w:r>
        <w:rPr>
          <w:rFonts w:asciiTheme="minorHAnsi" w:eastAsiaTheme="minorEastAsia" w:hAnsiTheme="minorHAnsi" w:cstheme="minorBidi"/>
          <w:b w:val="0"/>
          <w:bCs w:val="0"/>
          <w:smallCaps w:val="0"/>
          <w:noProof/>
          <w:spacing w:val="0"/>
          <w:sz w:val="24"/>
          <w:szCs w:val="24"/>
          <w:lang w:val="de-DE"/>
        </w:rPr>
        <w:tab/>
      </w:r>
      <w:r w:rsidRPr="00571C16">
        <w:rPr>
          <w:noProof/>
          <w:lang w:val="en-GB"/>
        </w:rPr>
        <w:t>Parametrization Options</w:t>
      </w:r>
      <w:r>
        <w:rPr>
          <w:noProof/>
        </w:rPr>
        <w:tab/>
      </w:r>
      <w:r>
        <w:rPr>
          <w:noProof/>
        </w:rPr>
        <w:fldChar w:fldCharType="begin"/>
      </w:r>
      <w:r>
        <w:rPr>
          <w:noProof/>
        </w:rPr>
        <w:instrText xml:space="preserve"> PAGEREF _Toc144947472 \h </w:instrText>
      </w:r>
      <w:r w:rsidR="00CC076E">
        <w:rPr>
          <w:noProof/>
        </w:rPr>
      </w:r>
      <w:r>
        <w:rPr>
          <w:noProof/>
        </w:rPr>
        <w:fldChar w:fldCharType="separate"/>
      </w:r>
      <w:r w:rsidR="00CC076E">
        <w:rPr>
          <w:noProof/>
        </w:rPr>
        <w:t>44</w:t>
      </w:r>
      <w:r>
        <w:rPr>
          <w:noProof/>
        </w:rPr>
        <w:fldChar w:fldCharType="end"/>
      </w:r>
    </w:p>
    <w:p w:rsidR="00EF0264" w:rsidRDefault="00EF02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71C16">
        <w:rPr>
          <w:noProof/>
          <w:lang w:val="en-GB"/>
        </w:rPr>
        <w:t>6.4</w:t>
      </w:r>
      <w:r>
        <w:rPr>
          <w:rFonts w:asciiTheme="minorHAnsi" w:eastAsiaTheme="minorEastAsia" w:hAnsiTheme="minorHAnsi" w:cstheme="minorBidi"/>
          <w:b w:val="0"/>
          <w:bCs w:val="0"/>
          <w:smallCaps w:val="0"/>
          <w:noProof/>
          <w:spacing w:val="0"/>
          <w:sz w:val="24"/>
          <w:szCs w:val="24"/>
          <w:lang w:val="de-DE"/>
        </w:rPr>
        <w:tab/>
      </w:r>
      <w:r w:rsidRPr="00571C16">
        <w:rPr>
          <w:noProof/>
          <w:lang w:val="en-GB"/>
        </w:rPr>
        <w:t>Interface</w:t>
      </w:r>
      <w:r>
        <w:rPr>
          <w:noProof/>
        </w:rPr>
        <w:tab/>
      </w:r>
      <w:r>
        <w:rPr>
          <w:noProof/>
        </w:rPr>
        <w:fldChar w:fldCharType="begin"/>
      </w:r>
      <w:r>
        <w:rPr>
          <w:noProof/>
        </w:rPr>
        <w:instrText xml:space="preserve"> PAGEREF _Toc144947473 \h </w:instrText>
      </w:r>
      <w:r w:rsidR="00CC076E">
        <w:rPr>
          <w:noProof/>
        </w:rPr>
      </w:r>
      <w:r>
        <w:rPr>
          <w:noProof/>
        </w:rPr>
        <w:fldChar w:fldCharType="separate"/>
      </w:r>
      <w:r w:rsidR="00CC076E">
        <w:rPr>
          <w:noProof/>
        </w:rPr>
        <w:t>44</w:t>
      </w:r>
      <w:r>
        <w:rPr>
          <w:noProof/>
        </w:rPr>
        <w:fldChar w:fldCharType="end"/>
      </w:r>
    </w:p>
    <w:p w:rsidR="00EF0264" w:rsidRDefault="00EF02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71C16">
        <w:rPr>
          <w:noProof/>
          <w:lang w:val="en-GB"/>
        </w:rPr>
        <w:t>6.5</w:t>
      </w:r>
      <w:r>
        <w:rPr>
          <w:rFonts w:asciiTheme="minorHAnsi" w:eastAsiaTheme="minorEastAsia" w:hAnsiTheme="minorHAnsi" w:cstheme="minorBidi"/>
          <w:b w:val="0"/>
          <w:bCs w:val="0"/>
          <w:smallCaps w:val="0"/>
          <w:noProof/>
          <w:spacing w:val="0"/>
          <w:sz w:val="24"/>
          <w:szCs w:val="24"/>
          <w:lang w:val="de-DE"/>
        </w:rPr>
        <w:tab/>
      </w:r>
      <w:r w:rsidRPr="00571C16">
        <w:rPr>
          <w:noProof/>
          <w:lang w:val="en-GB"/>
        </w:rPr>
        <w:t>Compilation Instructions</w:t>
      </w:r>
      <w:r>
        <w:rPr>
          <w:noProof/>
        </w:rPr>
        <w:tab/>
      </w:r>
      <w:r>
        <w:rPr>
          <w:noProof/>
        </w:rPr>
        <w:fldChar w:fldCharType="begin"/>
      </w:r>
      <w:r>
        <w:rPr>
          <w:noProof/>
        </w:rPr>
        <w:instrText xml:space="preserve"> PAGEREF _Toc144947474 \h </w:instrText>
      </w:r>
      <w:r w:rsidR="00CC076E">
        <w:rPr>
          <w:noProof/>
        </w:rPr>
      </w:r>
      <w:r>
        <w:rPr>
          <w:noProof/>
        </w:rPr>
        <w:fldChar w:fldCharType="separate"/>
      </w:r>
      <w:r w:rsidR="00CC076E">
        <w:rPr>
          <w:noProof/>
        </w:rPr>
        <w:t>44</w:t>
      </w:r>
      <w:r>
        <w:rPr>
          <w:noProof/>
        </w:rPr>
        <w:fldChar w:fldCharType="end"/>
      </w:r>
    </w:p>
    <w:p w:rsidR="00EF0264" w:rsidRDefault="00EF02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71C16">
        <w:rPr>
          <w:noProof/>
          <w:lang w:val="en-GB"/>
        </w:rPr>
        <w:t>6.6</w:t>
      </w:r>
      <w:r>
        <w:rPr>
          <w:rFonts w:asciiTheme="minorHAnsi" w:eastAsiaTheme="minorEastAsia" w:hAnsiTheme="minorHAnsi" w:cstheme="minorBidi"/>
          <w:b w:val="0"/>
          <w:bCs w:val="0"/>
          <w:smallCaps w:val="0"/>
          <w:noProof/>
          <w:spacing w:val="0"/>
          <w:sz w:val="24"/>
          <w:szCs w:val="24"/>
          <w:lang w:val="de-DE"/>
        </w:rPr>
        <w:tab/>
      </w:r>
      <w:r w:rsidRPr="00571C16">
        <w:rPr>
          <w:noProof/>
          <w:lang w:val="en-GB"/>
        </w:rPr>
        <w:t>Example Instantiation</w:t>
      </w:r>
      <w:r>
        <w:rPr>
          <w:noProof/>
        </w:rPr>
        <w:tab/>
      </w:r>
      <w:r>
        <w:rPr>
          <w:noProof/>
        </w:rPr>
        <w:fldChar w:fldCharType="begin"/>
      </w:r>
      <w:r>
        <w:rPr>
          <w:noProof/>
        </w:rPr>
        <w:instrText xml:space="preserve"> PAGEREF _Toc144947475 \h </w:instrText>
      </w:r>
      <w:r w:rsidR="00CC076E">
        <w:rPr>
          <w:noProof/>
        </w:rPr>
      </w:r>
      <w:r>
        <w:rPr>
          <w:noProof/>
        </w:rPr>
        <w:fldChar w:fldCharType="separate"/>
      </w:r>
      <w:r w:rsidR="00CC076E">
        <w:rPr>
          <w:noProof/>
        </w:rPr>
        <w:t>44</w:t>
      </w:r>
      <w:r>
        <w:rPr>
          <w:noProof/>
        </w:rPr>
        <w:fldChar w:fldCharType="end"/>
      </w:r>
    </w:p>
    <w:p w:rsidR="00EF0264" w:rsidRDefault="00EF0264">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571C16">
        <w:rPr>
          <w:noProof/>
          <w:lang w:val="en-GB"/>
        </w:rPr>
        <w:t>7</w:t>
      </w:r>
      <w:r>
        <w:rPr>
          <w:rFonts w:asciiTheme="minorHAnsi" w:eastAsiaTheme="minorEastAsia" w:hAnsiTheme="minorHAnsi" w:cstheme="minorBidi"/>
          <w:b w:val="0"/>
          <w:bCs w:val="0"/>
          <w:caps w:val="0"/>
          <w:noProof/>
          <w:spacing w:val="0"/>
          <w:sz w:val="24"/>
          <w:szCs w:val="24"/>
          <w:u w:val="none"/>
          <w:lang w:val="de-DE"/>
        </w:rPr>
        <w:tab/>
      </w:r>
      <w:r w:rsidRPr="00571C16">
        <w:rPr>
          <w:noProof/>
          <w:lang w:val="en-GB"/>
        </w:rPr>
        <w:t>Aeroflex Gaisler IRQMP Interrupt Controller</w:t>
      </w:r>
      <w:r>
        <w:rPr>
          <w:noProof/>
        </w:rPr>
        <w:tab/>
      </w:r>
      <w:r>
        <w:rPr>
          <w:noProof/>
        </w:rPr>
        <w:fldChar w:fldCharType="begin"/>
      </w:r>
      <w:r>
        <w:rPr>
          <w:noProof/>
        </w:rPr>
        <w:instrText xml:space="preserve"> PAGEREF _Toc144947476 \h </w:instrText>
      </w:r>
      <w:r w:rsidR="00CC076E">
        <w:rPr>
          <w:noProof/>
        </w:rPr>
      </w:r>
      <w:r>
        <w:rPr>
          <w:noProof/>
        </w:rPr>
        <w:fldChar w:fldCharType="separate"/>
      </w:r>
      <w:r w:rsidR="00CC076E">
        <w:rPr>
          <w:noProof/>
        </w:rPr>
        <w:t>46</w:t>
      </w:r>
      <w:r>
        <w:rPr>
          <w:noProof/>
        </w:rPr>
        <w:fldChar w:fldCharType="end"/>
      </w:r>
    </w:p>
    <w:p w:rsidR="00EF0264" w:rsidRDefault="00EF02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71C16">
        <w:rPr>
          <w:noProof/>
          <w:lang w:val="en-GB"/>
        </w:rPr>
        <w:t>7.1</w:t>
      </w:r>
      <w:r>
        <w:rPr>
          <w:rFonts w:asciiTheme="minorHAnsi" w:eastAsiaTheme="minorEastAsia" w:hAnsiTheme="minorHAnsi" w:cstheme="minorBidi"/>
          <w:b w:val="0"/>
          <w:bCs w:val="0"/>
          <w:smallCaps w:val="0"/>
          <w:noProof/>
          <w:spacing w:val="0"/>
          <w:sz w:val="24"/>
          <w:szCs w:val="24"/>
          <w:lang w:val="de-DE"/>
        </w:rPr>
        <w:tab/>
      </w:r>
      <w:r w:rsidRPr="00571C16">
        <w:rPr>
          <w:noProof/>
          <w:lang w:val="en-GB"/>
        </w:rPr>
        <w:t>Functionality and Features</w:t>
      </w:r>
      <w:r>
        <w:rPr>
          <w:noProof/>
        </w:rPr>
        <w:tab/>
      </w:r>
      <w:r>
        <w:rPr>
          <w:noProof/>
        </w:rPr>
        <w:fldChar w:fldCharType="begin"/>
      </w:r>
      <w:r>
        <w:rPr>
          <w:noProof/>
        </w:rPr>
        <w:instrText xml:space="preserve"> PAGEREF _Toc144947477 \h </w:instrText>
      </w:r>
      <w:r w:rsidR="00CC076E">
        <w:rPr>
          <w:noProof/>
        </w:rPr>
      </w:r>
      <w:r>
        <w:rPr>
          <w:noProof/>
        </w:rPr>
        <w:fldChar w:fldCharType="separate"/>
      </w:r>
      <w:r w:rsidR="00CC076E">
        <w:rPr>
          <w:noProof/>
        </w:rPr>
        <w:t>46</w:t>
      </w:r>
      <w:r>
        <w:rPr>
          <w:noProof/>
        </w:rPr>
        <w:fldChar w:fldCharType="end"/>
      </w:r>
    </w:p>
    <w:p w:rsidR="00EF0264" w:rsidRDefault="00EF0264">
      <w:pPr>
        <w:pStyle w:val="Verzeichnis3"/>
        <w:tabs>
          <w:tab w:val="left" w:pos="1259"/>
        </w:tabs>
        <w:rPr>
          <w:rFonts w:asciiTheme="minorHAnsi" w:eastAsiaTheme="minorEastAsia" w:hAnsiTheme="minorHAnsi" w:cstheme="minorBidi"/>
          <w:smallCaps w:val="0"/>
          <w:noProof/>
          <w:spacing w:val="0"/>
          <w:sz w:val="24"/>
          <w:szCs w:val="24"/>
          <w:lang w:val="de-DE"/>
        </w:rPr>
      </w:pPr>
      <w:r w:rsidRPr="00571C16">
        <w:rPr>
          <w:noProof/>
          <w:lang w:val="en-GB"/>
        </w:rPr>
        <w:t>7.1.1</w:t>
      </w:r>
      <w:r>
        <w:rPr>
          <w:rFonts w:asciiTheme="minorHAnsi" w:eastAsiaTheme="minorEastAsia" w:hAnsiTheme="minorHAnsi" w:cstheme="minorBidi"/>
          <w:smallCaps w:val="0"/>
          <w:noProof/>
          <w:spacing w:val="0"/>
          <w:sz w:val="24"/>
          <w:szCs w:val="24"/>
          <w:lang w:val="de-DE"/>
        </w:rPr>
        <w:tab/>
      </w:r>
      <w:r w:rsidRPr="00571C16">
        <w:rPr>
          <w:noProof/>
          <w:lang w:val="en-GB"/>
        </w:rPr>
        <w:t>Overview</w:t>
      </w:r>
      <w:r>
        <w:rPr>
          <w:noProof/>
        </w:rPr>
        <w:tab/>
      </w:r>
      <w:r>
        <w:rPr>
          <w:noProof/>
        </w:rPr>
        <w:fldChar w:fldCharType="begin"/>
      </w:r>
      <w:r>
        <w:rPr>
          <w:noProof/>
        </w:rPr>
        <w:instrText xml:space="preserve"> PAGEREF _Toc144947478 \h </w:instrText>
      </w:r>
      <w:r w:rsidR="00CC076E">
        <w:rPr>
          <w:noProof/>
        </w:rPr>
      </w:r>
      <w:r>
        <w:rPr>
          <w:noProof/>
        </w:rPr>
        <w:fldChar w:fldCharType="separate"/>
      </w:r>
      <w:r w:rsidR="00CC076E">
        <w:rPr>
          <w:noProof/>
        </w:rPr>
        <w:t>46</w:t>
      </w:r>
      <w:r>
        <w:rPr>
          <w:noProof/>
        </w:rPr>
        <w:fldChar w:fldCharType="end"/>
      </w:r>
    </w:p>
    <w:p w:rsidR="00EF0264" w:rsidRDefault="00EF02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7.1.2</w:t>
      </w:r>
      <w:r>
        <w:rPr>
          <w:rFonts w:asciiTheme="minorHAnsi" w:eastAsiaTheme="minorEastAsia" w:hAnsiTheme="minorHAnsi" w:cstheme="minorBidi"/>
          <w:smallCaps w:val="0"/>
          <w:noProof/>
          <w:spacing w:val="0"/>
          <w:sz w:val="24"/>
          <w:szCs w:val="24"/>
          <w:lang w:val="de-DE"/>
        </w:rPr>
        <w:tab/>
      </w:r>
      <w:r>
        <w:rPr>
          <w:noProof/>
        </w:rPr>
        <w:t>Interrupt Prioritization and Forwarding</w:t>
      </w:r>
      <w:r>
        <w:rPr>
          <w:noProof/>
        </w:rPr>
        <w:tab/>
      </w:r>
      <w:r>
        <w:rPr>
          <w:noProof/>
        </w:rPr>
        <w:fldChar w:fldCharType="begin"/>
      </w:r>
      <w:r>
        <w:rPr>
          <w:noProof/>
        </w:rPr>
        <w:instrText xml:space="preserve"> PAGEREF _Toc144947479 \h </w:instrText>
      </w:r>
      <w:r w:rsidR="00CC076E">
        <w:rPr>
          <w:noProof/>
        </w:rPr>
      </w:r>
      <w:r>
        <w:rPr>
          <w:noProof/>
        </w:rPr>
        <w:fldChar w:fldCharType="separate"/>
      </w:r>
      <w:r w:rsidR="00CC076E">
        <w:rPr>
          <w:noProof/>
        </w:rPr>
        <w:t>47</w:t>
      </w:r>
      <w:r>
        <w:rPr>
          <w:noProof/>
        </w:rPr>
        <w:fldChar w:fldCharType="end"/>
      </w:r>
    </w:p>
    <w:p w:rsidR="00EF0264" w:rsidRDefault="00EF02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7.1.3</w:t>
      </w:r>
      <w:r>
        <w:rPr>
          <w:rFonts w:asciiTheme="minorHAnsi" w:eastAsiaTheme="minorEastAsia" w:hAnsiTheme="minorHAnsi" w:cstheme="minorBidi"/>
          <w:smallCaps w:val="0"/>
          <w:noProof/>
          <w:spacing w:val="0"/>
          <w:sz w:val="24"/>
          <w:szCs w:val="24"/>
          <w:lang w:val="de-DE"/>
        </w:rPr>
        <w:tab/>
      </w:r>
      <w:r>
        <w:rPr>
          <w:noProof/>
        </w:rPr>
        <w:t>Extended Interrupt Handling</w:t>
      </w:r>
      <w:r>
        <w:rPr>
          <w:noProof/>
        </w:rPr>
        <w:tab/>
      </w:r>
      <w:r>
        <w:rPr>
          <w:noProof/>
        </w:rPr>
        <w:fldChar w:fldCharType="begin"/>
      </w:r>
      <w:r>
        <w:rPr>
          <w:noProof/>
        </w:rPr>
        <w:instrText xml:space="preserve"> PAGEREF _Toc144947480 \h </w:instrText>
      </w:r>
      <w:r w:rsidR="00CC076E">
        <w:rPr>
          <w:noProof/>
        </w:rPr>
      </w:r>
      <w:r>
        <w:rPr>
          <w:noProof/>
        </w:rPr>
        <w:fldChar w:fldCharType="separate"/>
      </w:r>
      <w:r w:rsidR="00CC076E">
        <w:rPr>
          <w:noProof/>
        </w:rPr>
        <w:t>49</w:t>
      </w:r>
      <w:r>
        <w:rPr>
          <w:noProof/>
        </w:rPr>
        <w:fldChar w:fldCharType="end"/>
      </w:r>
    </w:p>
    <w:p w:rsidR="00EF0264" w:rsidRDefault="00EF02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7.1.4</w:t>
      </w:r>
      <w:r>
        <w:rPr>
          <w:rFonts w:asciiTheme="minorHAnsi" w:eastAsiaTheme="minorEastAsia" w:hAnsiTheme="minorHAnsi" w:cstheme="minorBidi"/>
          <w:smallCaps w:val="0"/>
          <w:noProof/>
          <w:spacing w:val="0"/>
          <w:sz w:val="24"/>
          <w:szCs w:val="24"/>
          <w:lang w:val="de-DE"/>
        </w:rPr>
        <w:tab/>
      </w:r>
      <w:r>
        <w:rPr>
          <w:noProof/>
        </w:rPr>
        <w:t>Processor Status Monitoring</w:t>
      </w:r>
      <w:r>
        <w:rPr>
          <w:noProof/>
        </w:rPr>
        <w:tab/>
      </w:r>
      <w:r>
        <w:rPr>
          <w:noProof/>
        </w:rPr>
        <w:fldChar w:fldCharType="begin"/>
      </w:r>
      <w:r>
        <w:rPr>
          <w:noProof/>
        </w:rPr>
        <w:instrText xml:space="preserve"> PAGEREF _Toc144947481 \h </w:instrText>
      </w:r>
      <w:r w:rsidR="00CC076E">
        <w:rPr>
          <w:noProof/>
        </w:rPr>
      </w:r>
      <w:r>
        <w:rPr>
          <w:noProof/>
        </w:rPr>
        <w:fldChar w:fldCharType="separate"/>
      </w:r>
      <w:r w:rsidR="00CC076E">
        <w:rPr>
          <w:noProof/>
        </w:rPr>
        <w:t>49</w:t>
      </w:r>
      <w:r>
        <w:rPr>
          <w:noProof/>
        </w:rPr>
        <w:fldChar w:fldCharType="end"/>
      </w:r>
    </w:p>
    <w:p w:rsidR="00EF0264" w:rsidRDefault="00EF02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71C16">
        <w:rPr>
          <w:noProof/>
        </w:rPr>
        <w:t>7.2</w:t>
      </w:r>
      <w:r>
        <w:rPr>
          <w:rFonts w:asciiTheme="minorHAnsi" w:eastAsiaTheme="minorEastAsia" w:hAnsiTheme="minorHAnsi" w:cstheme="minorBidi"/>
          <w:b w:val="0"/>
          <w:bCs w:val="0"/>
          <w:smallCaps w:val="0"/>
          <w:noProof/>
          <w:spacing w:val="0"/>
          <w:sz w:val="24"/>
          <w:szCs w:val="24"/>
          <w:lang w:val="de-DE"/>
        </w:rPr>
        <w:tab/>
      </w:r>
      <w:r w:rsidRPr="00571C16">
        <w:rPr>
          <w:noProof/>
        </w:rPr>
        <w:t>Internal Structure</w:t>
      </w:r>
      <w:r>
        <w:rPr>
          <w:noProof/>
        </w:rPr>
        <w:tab/>
      </w:r>
      <w:r>
        <w:rPr>
          <w:noProof/>
        </w:rPr>
        <w:fldChar w:fldCharType="begin"/>
      </w:r>
      <w:r>
        <w:rPr>
          <w:noProof/>
        </w:rPr>
        <w:instrText xml:space="preserve"> PAGEREF _Toc144947482 \h </w:instrText>
      </w:r>
      <w:r w:rsidR="00CC076E">
        <w:rPr>
          <w:noProof/>
        </w:rPr>
      </w:r>
      <w:r>
        <w:rPr>
          <w:noProof/>
        </w:rPr>
        <w:fldChar w:fldCharType="separate"/>
      </w:r>
      <w:r w:rsidR="00CC076E">
        <w:rPr>
          <w:noProof/>
        </w:rPr>
        <w:t>49</w:t>
      </w:r>
      <w:r>
        <w:rPr>
          <w:noProof/>
        </w:rPr>
        <w:fldChar w:fldCharType="end"/>
      </w:r>
    </w:p>
    <w:p w:rsidR="00EF0264" w:rsidRDefault="00EF02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7.2.1</w:t>
      </w:r>
      <w:r>
        <w:rPr>
          <w:rFonts w:asciiTheme="minorHAnsi" w:eastAsiaTheme="minorEastAsia" w:hAnsiTheme="minorHAnsi" w:cstheme="minorBidi"/>
          <w:smallCaps w:val="0"/>
          <w:noProof/>
          <w:spacing w:val="0"/>
          <w:sz w:val="24"/>
          <w:szCs w:val="24"/>
          <w:lang w:val="de-DE"/>
        </w:rPr>
        <w:tab/>
      </w:r>
      <w:r>
        <w:rPr>
          <w:noProof/>
        </w:rPr>
        <w:t>The irqmpregisters.h File</w:t>
      </w:r>
      <w:r>
        <w:rPr>
          <w:noProof/>
        </w:rPr>
        <w:tab/>
      </w:r>
      <w:r>
        <w:rPr>
          <w:noProof/>
        </w:rPr>
        <w:fldChar w:fldCharType="begin"/>
      </w:r>
      <w:r>
        <w:rPr>
          <w:noProof/>
        </w:rPr>
        <w:instrText xml:space="preserve"> PAGEREF _Toc144947483 \h </w:instrText>
      </w:r>
      <w:r w:rsidR="00CC076E">
        <w:rPr>
          <w:noProof/>
        </w:rPr>
      </w:r>
      <w:r>
        <w:rPr>
          <w:noProof/>
        </w:rPr>
        <w:fldChar w:fldCharType="separate"/>
      </w:r>
      <w:r w:rsidR="00CC076E">
        <w:rPr>
          <w:noProof/>
        </w:rPr>
        <w:t>49</w:t>
      </w:r>
      <w:r>
        <w:rPr>
          <w:noProof/>
        </w:rPr>
        <w:fldChar w:fldCharType="end"/>
      </w:r>
    </w:p>
    <w:p w:rsidR="00EF0264" w:rsidRDefault="00EF02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7.2.2</w:t>
      </w:r>
      <w:r>
        <w:rPr>
          <w:rFonts w:asciiTheme="minorHAnsi" w:eastAsiaTheme="minorEastAsia" w:hAnsiTheme="minorHAnsi" w:cstheme="minorBidi"/>
          <w:smallCaps w:val="0"/>
          <w:noProof/>
          <w:spacing w:val="0"/>
          <w:sz w:val="24"/>
          <w:szCs w:val="24"/>
          <w:lang w:val="de-DE"/>
        </w:rPr>
        <w:tab/>
      </w:r>
      <w:r>
        <w:rPr>
          <w:noProof/>
        </w:rPr>
        <w:t>The irqmp.h File</w:t>
      </w:r>
      <w:r>
        <w:rPr>
          <w:noProof/>
        </w:rPr>
        <w:tab/>
      </w:r>
      <w:r>
        <w:rPr>
          <w:noProof/>
        </w:rPr>
        <w:fldChar w:fldCharType="begin"/>
      </w:r>
      <w:r>
        <w:rPr>
          <w:noProof/>
        </w:rPr>
        <w:instrText xml:space="preserve"> PAGEREF _Toc144947484 \h </w:instrText>
      </w:r>
      <w:r w:rsidR="00CC076E">
        <w:rPr>
          <w:noProof/>
        </w:rPr>
      </w:r>
      <w:r>
        <w:rPr>
          <w:noProof/>
        </w:rPr>
        <w:fldChar w:fldCharType="separate"/>
      </w:r>
      <w:r w:rsidR="00CC076E">
        <w:rPr>
          <w:noProof/>
        </w:rPr>
        <w:t>49</w:t>
      </w:r>
      <w:r>
        <w:rPr>
          <w:noProof/>
        </w:rPr>
        <w:fldChar w:fldCharType="end"/>
      </w:r>
    </w:p>
    <w:p w:rsidR="00EF0264" w:rsidRDefault="00EF02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7.2.3</w:t>
      </w:r>
      <w:r>
        <w:rPr>
          <w:rFonts w:asciiTheme="minorHAnsi" w:eastAsiaTheme="minorEastAsia" w:hAnsiTheme="minorHAnsi" w:cstheme="minorBidi"/>
          <w:smallCaps w:val="0"/>
          <w:noProof/>
          <w:spacing w:val="0"/>
          <w:sz w:val="24"/>
          <w:szCs w:val="24"/>
          <w:lang w:val="de-DE"/>
        </w:rPr>
        <w:tab/>
      </w:r>
      <w:r>
        <w:rPr>
          <w:noProof/>
        </w:rPr>
        <w:t>The irqmp.tpp file</w:t>
      </w:r>
      <w:r>
        <w:rPr>
          <w:noProof/>
        </w:rPr>
        <w:tab/>
      </w:r>
      <w:r>
        <w:rPr>
          <w:noProof/>
        </w:rPr>
        <w:fldChar w:fldCharType="begin"/>
      </w:r>
      <w:r>
        <w:rPr>
          <w:noProof/>
        </w:rPr>
        <w:instrText xml:space="preserve"> PAGEREF _Toc144947485 \h </w:instrText>
      </w:r>
      <w:r w:rsidR="00CC076E">
        <w:rPr>
          <w:noProof/>
        </w:rPr>
      </w:r>
      <w:r>
        <w:rPr>
          <w:noProof/>
        </w:rPr>
        <w:fldChar w:fldCharType="separate"/>
      </w:r>
      <w:r w:rsidR="00CC076E">
        <w:rPr>
          <w:noProof/>
        </w:rPr>
        <w:t>50</w:t>
      </w:r>
      <w:r>
        <w:rPr>
          <w:noProof/>
        </w:rPr>
        <w:fldChar w:fldCharType="end"/>
      </w:r>
    </w:p>
    <w:p w:rsidR="00EF0264" w:rsidRDefault="00EF02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71C16">
        <w:rPr>
          <w:noProof/>
        </w:rPr>
        <w:t>7.3</w:t>
      </w:r>
      <w:r>
        <w:rPr>
          <w:rFonts w:asciiTheme="minorHAnsi" w:eastAsiaTheme="minorEastAsia" w:hAnsiTheme="minorHAnsi" w:cstheme="minorBidi"/>
          <w:b w:val="0"/>
          <w:bCs w:val="0"/>
          <w:smallCaps w:val="0"/>
          <w:noProof/>
          <w:spacing w:val="0"/>
          <w:sz w:val="24"/>
          <w:szCs w:val="24"/>
          <w:lang w:val="de-DE"/>
        </w:rPr>
        <w:tab/>
      </w:r>
      <w:r w:rsidRPr="00571C16">
        <w:rPr>
          <w:noProof/>
        </w:rPr>
        <w:t>Parametrization Options</w:t>
      </w:r>
      <w:r>
        <w:rPr>
          <w:noProof/>
        </w:rPr>
        <w:tab/>
      </w:r>
      <w:r>
        <w:rPr>
          <w:noProof/>
        </w:rPr>
        <w:fldChar w:fldCharType="begin"/>
      </w:r>
      <w:r>
        <w:rPr>
          <w:noProof/>
        </w:rPr>
        <w:instrText xml:space="preserve"> PAGEREF _Toc144947486 \h </w:instrText>
      </w:r>
      <w:r w:rsidR="00CC076E">
        <w:rPr>
          <w:noProof/>
        </w:rPr>
      </w:r>
      <w:r>
        <w:rPr>
          <w:noProof/>
        </w:rPr>
        <w:fldChar w:fldCharType="separate"/>
      </w:r>
      <w:r w:rsidR="00CC076E">
        <w:rPr>
          <w:noProof/>
        </w:rPr>
        <w:t>51</w:t>
      </w:r>
      <w:r>
        <w:rPr>
          <w:noProof/>
        </w:rPr>
        <w:fldChar w:fldCharType="end"/>
      </w:r>
    </w:p>
    <w:p w:rsidR="00EF0264" w:rsidRDefault="00EF02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71C16">
        <w:rPr>
          <w:noProof/>
        </w:rPr>
        <w:t>7.4</w:t>
      </w:r>
      <w:r>
        <w:rPr>
          <w:rFonts w:asciiTheme="minorHAnsi" w:eastAsiaTheme="minorEastAsia" w:hAnsiTheme="minorHAnsi" w:cstheme="minorBidi"/>
          <w:b w:val="0"/>
          <w:bCs w:val="0"/>
          <w:smallCaps w:val="0"/>
          <w:noProof/>
          <w:spacing w:val="0"/>
          <w:sz w:val="24"/>
          <w:szCs w:val="24"/>
          <w:lang w:val="de-DE"/>
        </w:rPr>
        <w:tab/>
      </w:r>
      <w:r w:rsidRPr="00571C16">
        <w:rPr>
          <w:noProof/>
        </w:rPr>
        <w:t>Interface</w:t>
      </w:r>
      <w:r>
        <w:rPr>
          <w:noProof/>
        </w:rPr>
        <w:tab/>
      </w:r>
      <w:r>
        <w:rPr>
          <w:noProof/>
        </w:rPr>
        <w:fldChar w:fldCharType="begin"/>
      </w:r>
      <w:r>
        <w:rPr>
          <w:noProof/>
        </w:rPr>
        <w:instrText xml:space="preserve"> PAGEREF _Toc144947487 \h </w:instrText>
      </w:r>
      <w:r w:rsidR="00CC076E">
        <w:rPr>
          <w:noProof/>
        </w:rPr>
      </w:r>
      <w:r>
        <w:rPr>
          <w:noProof/>
        </w:rPr>
        <w:fldChar w:fldCharType="separate"/>
      </w:r>
      <w:r w:rsidR="00CC076E">
        <w:rPr>
          <w:noProof/>
        </w:rPr>
        <w:t>52</w:t>
      </w:r>
      <w:r>
        <w:rPr>
          <w:noProof/>
        </w:rPr>
        <w:fldChar w:fldCharType="end"/>
      </w:r>
    </w:p>
    <w:p w:rsidR="00EF0264" w:rsidRDefault="00EF02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7.4.1</w:t>
      </w:r>
      <w:r>
        <w:rPr>
          <w:rFonts w:asciiTheme="minorHAnsi" w:eastAsiaTheme="minorEastAsia" w:hAnsiTheme="minorHAnsi" w:cstheme="minorBidi"/>
          <w:smallCaps w:val="0"/>
          <w:noProof/>
          <w:spacing w:val="0"/>
          <w:sz w:val="24"/>
          <w:szCs w:val="24"/>
          <w:lang w:val="de-DE"/>
        </w:rPr>
        <w:tab/>
      </w:r>
      <w:r>
        <w:rPr>
          <w:noProof/>
        </w:rPr>
        <w:t>APB Bus Communication</w:t>
      </w:r>
      <w:r>
        <w:rPr>
          <w:noProof/>
        </w:rPr>
        <w:tab/>
      </w:r>
      <w:r>
        <w:rPr>
          <w:noProof/>
        </w:rPr>
        <w:fldChar w:fldCharType="begin"/>
      </w:r>
      <w:r>
        <w:rPr>
          <w:noProof/>
        </w:rPr>
        <w:instrText xml:space="preserve"> PAGEREF _Toc144947488 \h </w:instrText>
      </w:r>
      <w:r w:rsidR="00CC076E">
        <w:rPr>
          <w:noProof/>
        </w:rPr>
      </w:r>
      <w:r>
        <w:rPr>
          <w:noProof/>
        </w:rPr>
        <w:fldChar w:fldCharType="separate"/>
      </w:r>
      <w:r w:rsidR="00CC076E">
        <w:rPr>
          <w:noProof/>
        </w:rPr>
        <w:t>52</w:t>
      </w:r>
      <w:r>
        <w:rPr>
          <w:noProof/>
        </w:rPr>
        <w:fldChar w:fldCharType="end"/>
      </w:r>
    </w:p>
    <w:p w:rsidR="00EF0264" w:rsidRDefault="00EF0264">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7.4.2</w:t>
      </w:r>
      <w:r>
        <w:rPr>
          <w:rFonts w:asciiTheme="minorHAnsi" w:eastAsiaTheme="minorEastAsia" w:hAnsiTheme="minorHAnsi" w:cstheme="minorBidi"/>
          <w:smallCaps w:val="0"/>
          <w:noProof/>
          <w:spacing w:val="0"/>
          <w:sz w:val="24"/>
          <w:szCs w:val="24"/>
          <w:lang w:val="de-DE"/>
        </w:rPr>
        <w:tab/>
      </w:r>
      <w:r>
        <w:rPr>
          <w:noProof/>
        </w:rPr>
        <w:t>Direct Processor Communication</w:t>
      </w:r>
      <w:r>
        <w:rPr>
          <w:noProof/>
        </w:rPr>
        <w:tab/>
      </w:r>
      <w:r>
        <w:rPr>
          <w:noProof/>
        </w:rPr>
        <w:fldChar w:fldCharType="begin"/>
      </w:r>
      <w:r>
        <w:rPr>
          <w:noProof/>
        </w:rPr>
        <w:instrText xml:space="preserve"> PAGEREF _Toc144947489 \h </w:instrText>
      </w:r>
      <w:r w:rsidR="00CC076E">
        <w:rPr>
          <w:noProof/>
        </w:rPr>
      </w:r>
      <w:r>
        <w:rPr>
          <w:noProof/>
        </w:rPr>
        <w:fldChar w:fldCharType="separate"/>
      </w:r>
      <w:r w:rsidR="00CC076E">
        <w:rPr>
          <w:noProof/>
        </w:rPr>
        <w:t>52</w:t>
      </w:r>
      <w:r>
        <w:rPr>
          <w:noProof/>
        </w:rPr>
        <w:fldChar w:fldCharType="end"/>
      </w:r>
    </w:p>
    <w:p w:rsidR="00EF0264" w:rsidRDefault="00EF02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71C16">
        <w:rPr>
          <w:noProof/>
        </w:rPr>
        <w:t>7.5</w:t>
      </w:r>
      <w:r>
        <w:rPr>
          <w:rFonts w:asciiTheme="minorHAnsi" w:eastAsiaTheme="minorEastAsia" w:hAnsiTheme="minorHAnsi" w:cstheme="minorBidi"/>
          <w:b w:val="0"/>
          <w:bCs w:val="0"/>
          <w:smallCaps w:val="0"/>
          <w:noProof/>
          <w:spacing w:val="0"/>
          <w:sz w:val="24"/>
          <w:szCs w:val="24"/>
          <w:lang w:val="de-DE"/>
        </w:rPr>
        <w:tab/>
      </w:r>
      <w:r w:rsidRPr="00571C16">
        <w:rPr>
          <w:noProof/>
        </w:rPr>
        <w:t>Compilation Instructions</w:t>
      </w:r>
      <w:r>
        <w:rPr>
          <w:noProof/>
        </w:rPr>
        <w:tab/>
      </w:r>
      <w:r>
        <w:rPr>
          <w:noProof/>
        </w:rPr>
        <w:fldChar w:fldCharType="begin"/>
      </w:r>
      <w:r>
        <w:rPr>
          <w:noProof/>
        </w:rPr>
        <w:instrText xml:space="preserve"> PAGEREF _Toc144947490 \h </w:instrText>
      </w:r>
      <w:r w:rsidR="00CC076E">
        <w:rPr>
          <w:noProof/>
        </w:rPr>
      </w:r>
      <w:r>
        <w:rPr>
          <w:noProof/>
        </w:rPr>
        <w:fldChar w:fldCharType="separate"/>
      </w:r>
      <w:r w:rsidR="00CC076E">
        <w:rPr>
          <w:noProof/>
        </w:rPr>
        <w:t>53</w:t>
      </w:r>
      <w:r>
        <w:rPr>
          <w:noProof/>
        </w:rPr>
        <w:fldChar w:fldCharType="end"/>
      </w:r>
    </w:p>
    <w:p w:rsidR="00EF0264" w:rsidRDefault="00EF02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71C16">
        <w:rPr>
          <w:noProof/>
        </w:rPr>
        <w:t>7.6</w:t>
      </w:r>
      <w:r>
        <w:rPr>
          <w:rFonts w:asciiTheme="minorHAnsi" w:eastAsiaTheme="minorEastAsia" w:hAnsiTheme="minorHAnsi" w:cstheme="minorBidi"/>
          <w:b w:val="0"/>
          <w:bCs w:val="0"/>
          <w:smallCaps w:val="0"/>
          <w:noProof/>
          <w:spacing w:val="0"/>
          <w:sz w:val="24"/>
          <w:szCs w:val="24"/>
          <w:lang w:val="de-DE"/>
        </w:rPr>
        <w:tab/>
      </w:r>
      <w:r w:rsidRPr="00571C16">
        <w:rPr>
          <w:noProof/>
        </w:rPr>
        <w:t>Example Instantiation</w:t>
      </w:r>
      <w:r>
        <w:rPr>
          <w:noProof/>
        </w:rPr>
        <w:tab/>
      </w:r>
      <w:r>
        <w:rPr>
          <w:noProof/>
        </w:rPr>
        <w:fldChar w:fldCharType="begin"/>
      </w:r>
      <w:r>
        <w:rPr>
          <w:noProof/>
        </w:rPr>
        <w:instrText xml:space="preserve"> PAGEREF _Toc144947491 \h </w:instrText>
      </w:r>
      <w:r w:rsidR="00CC076E">
        <w:rPr>
          <w:noProof/>
        </w:rPr>
      </w:r>
      <w:r>
        <w:rPr>
          <w:noProof/>
        </w:rPr>
        <w:fldChar w:fldCharType="separate"/>
      </w:r>
      <w:r w:rsidR="00CC076E">
        <w:rPr>
          <w:noProof/>
        </w:rPr>
        <w:t>53</w:t>
      </w:r>
      <w:r>
        <w:rPr>
          <w:noProof/>
        </w:rPr>
        <w:fldChar w:fldCharType="end"/>
      </w:r>
    </w:p>
    <w:p w:rsidR="00EF0264" w:rsidRDefault="00EF0264">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8</w:t>
      </w:r>
      <w:r>
        <w:rPr>
          <w:rFonts w:asciiTheme="minorHAnsi" w:eastAsiaTheme="minorEastAsia" w:hAnsiTheme="minorHAnsi" w:cstheme="minorBidi"/>
          <w:b w:val="0"/>
          <w:bCs w:val="0"/>
          <w:caps w:val="0"/>
          <w:noProof/>
          <w:spacing w:val="0"/>
          <w:sz w:val="24"/>
          <w:szCs w:val="24"/>
          <w:u w:val="none"/>
          <w:lang w:val="de-DE"/>
        </w:rPr>
        <w:tab/>
      </w:r>
      <w:r>
        <w:rPr>
          <w:noProof/>
        </w:rPr>
        <w:t>SocWire</w:t>
      </w:r>
      <w:r>
        <w:rPr>
          <w:noProof/>
        </w:rPr>
        <w:tab/>
      </w:r>
      <w:r>
        <w:rPr>
          <w:noProof/>
        </w:rPr>
        <w:fldChar w:fldCharType="begin"/>
      </w:r>
      <w:r>
        <w:rPr>
          <w:noProof/>
        </w:rPr>
        <w:instrText xml:space="preserve"> PAGEREF _Toc144947492 \h </w:instrText>
      </w:r>
      <w:r w:rsidR="00CC076E">
        <w:rPr>
          <w:noProof/>
        </w:rPr>
      </w:r>
      <w:r>
        <w:rPr>
          <w:noProof/>
        </w:rPr>
        <w:fldChar w:fldCharType="separate"/>
      </w:r>
      <w:r w:rsidR="00CC076E">
        <w:rPr>
          <w:noProof/>
        </w:rPr>
        <w:t>54</w:t>
      </w:r>
      <w:r>
        <w:rPr>
          <w:noProof/>
        </w:rPr>
        <w:fldChar w:fldCharType="end"/>
      </w:r>
    </w:p>
    <w:p w:rsidR="00EF0264" w:rsidRDefault="00EF02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71C16">
        <w:rPr>
          <w:noProof/>
        </w:rPr>
        <w:t>8.1</w:t>
      </w:r>
      <w:r>
        <w:rPr>
          <w:rFonts w:asciiTheme="minorHAnsi" w:eastAsiaTheme="minorEastAsia" w:hAnsiTheme="minorHAnsi" w:cstheme="minorBidi"/>
          <w:b w:val="0"/>
          <w:bCs w:val="0"/>
          <w:smallCaps w:val="0"/>
          <w:noProof/>
          <w:spacing w:val="0"/>
          <w:sz w:val="24"/>
          <w:szCs w:val="24"/>
          <w:lang w:val="de-DE"/>
        </w:rPr>
        <w:tab/>
      </w:r>
      <w:r w:rsidRPr="00571C16">
        <w:rPr>
          <w:noProof/>
        </w:rPr>
        <w:t>Functionality and Features</w:t>
      </w:r>
      <w:r>
        <w:rPr>
          <w:noProof/>
        </w:rPr>
        <w:tab/>
      </w:r>
      <w:r>
        <w:rPr>
          <w:noProof/>
        </w:rPr>
        <w:fldChar w:fldCharType="begin"/>
      </w:r>
      <w:r>
        <w:rPr>
          <w:noProof/>
        </w:rPr>
        <w:instrText xml:space="preserve"> PAGEREF _Toc144947493 \h </w:instrText>
      </w:r>
      <w:r w:rsidR="00CC076E">
        <w:rPr>
          <w:noProof/>
        </w:rPr>
      </w:r>
      <w:r>
        <w:rPr>
          <w:noProof/>
        </w:rPr>
        <w:fldChar w:fldCharType="separate"/>
      </w:r>
      <w:r w:rsidR="00CC076E">
        <w:rPr>
          <w:noProof/>
        </w:rPr>
        <w:t>54</w:t>
      </w:r>
      <w:r>
        <w:rPr>
          <w:noProof/>
        </w:rPr>
        <w:fldChar w:fldCharType="end"/>
      </w:r>
    </w:p>
    <w:p w:rsidR="00EF0264" w:rsidRDefault="00EF02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71C16">
        <w:rPr>
          <w:noProof/>
        </w:rPr>
        <w:t>8.2</w:t>
      </w:r>
      <w:r>
        <w:rPr>
          <w:rFonts w:asciiTheme="minorHAnsi" w:eastAsiaTheme="minorEastAsia" w:hAnsiTheme="minorHAnsi" w:cstheme="minorBidi"/>
          <w:b w:val="0"/>
          <w:bCs w:val="0"/>
          <w:smallCaps w:val="0"/>
          <w:noProof/>
          <w:spacing w:val="0"/>
          <w:sz w:val="24"/>
          <w:szCs w:val="24"/>
          <w:lang w:val="de-DE"/>
        </w:rPr>
        <w:tab/>
      </w:r>
      <w:r w:rsidRPr="00571C16">
        <w:rPr>
          <w:noProof/>
        </w:rPr>
        <w:t>Internal Structure</w:t>
      </w:r>
      <w:r>
        <w:rPr>
          <w:noProof/>
        </w:rPr>
        <w:tab/>
      </w:r>
      <w:r>
        <w:rPr>
          <w:noProof/>
        </w:rPr>
        <w:fldChar w:fldCharType="begin"/>
      </w:r>
      <w:r>
        <w:rPr>
          <w:noProof/>
        </w:rPr>
        <w:instrText xml:space="preserve"> PAGEREF _Toc144947494 \h </w:instrText>
      </w:r>
      <w:r w:rsidR="00CC076E">
        <w:rPr>
          <w:noProof/>
        </w:rPr>
      </w:r>
      <w:r>
        <w:rPr>
          <w:noProof/>
        </w:rPr>
        <w:fldChar w:fldCharType="separate"/>
      </w:r>
      <w:r w:rsidR="00CC076E">
        <w:rPr>
          <w:noProof/>
        </w:rPr>
        <w:t>54</w:t>
      </w:r>
      <w:r>
        <w:rPr>
          <w:noProof/>
        </w:rPr>
        <w:fldChar w:fldCharType="end"/>
      </w:r>
    </w:p>
    <w:p w:rsidR="00EF0264" w:rsidRDefault="00EF02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71C16">
        <w:rPr>
          <w:noProof/>
        </w:rPr>
        <w:t>8.3</w:t>
      </w:r>
      <w:r>
        <w:rPr>
          <w:rFonts w:asciiTheme="minorHAnsi" w:eastAsiaTheme="minorEastAsia" w:hAnsiTheme="minorHAnsi" w:cstheme="minorBidi"/>
          <w:b w:val="0"/>
          <w:bCs w:val="0"/>
          <w:smallCaps w:val="0"/>
          <w:noProof/>
          <w:spacing w:val="0"/>
          <w:sz w:val="24"/>
          <w:szCs w:val="24"/>
          <w:lang w:val="de-DE"/>
        </w:rPr>
        <w:tab/>
      </w:r>
      <w:r w:rsidRPr="00571C16">
        <w:rPr>
          <w:noProof/>
        </w:rPr>
        <w:t>Parametrization Options</w:t>
      </w:r>
      <w:r>
        <w:rPr>
          <w:noProof/>
        </w:rPr>
        <w:tab/>
      </w:r>
      <w:r>
        <w:rPr>
          <w:noProof/>
        </w:rPr>
        <w:fldChar w:fldCharType="begin"/>
      </w:r>
      <w:r>
        <w:rPr>
          <w:noProof/>
        </w:rPr>
        <w:instrText xml:space="preserve"> PAGEREF _Toc144947495 \h </w:instrText>
      </w:r>
      <w:r w:rsidR="00CC076E">
        <w:rPr>
          <w:noProof/>
        </w:rPr>
      </w:r>
      <w:r>
        <w:rPr>
          <w:noProof/>
        </w:rPr>
        <w:fldChar w:fldCharType="separate"/>
      </w:r>
      <w:r w:rsidR="00CC076E">
        <w:rPr>
          <w:noProof/>
        </w:rPr>
        <w:t>54</w:t>
      </w:r>
      <w:r>
        <w:rPr>
          <w:noProof/>
        </w:rPr>
        <w:fldChar w:fldCharType="end"/>
      </w:r>
    </w:p>
    <w:p w:rsidR="00EF0264" w:rsidRDefault="00EF02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71C16">
        <w:rPr>
          <w:noProof/>
        </w:rPr>
        <w:t>8.4</w:t>
      </w:r>
      <w:r>
        <w:rPr>
          <w:rFonts w:asciiTheme="minorHAnsi" w:eastAsiaTheme="minorEastAsia" w:hAnsiTheme="minorHAnsi" w:cstheme="minorBidi"/>
          <w:b w:val="0"/>
          <w:bCs w:val="0"/>
          <w:smallCaps w:val="0"/>
          <w:noProof/>
          <w:spacing w:val="0"/>
          <w:sz w:val="24"/>
          <w:szCs w:val="24"/>
          <w:lang w:val="de-DE"/>
        </w:rPr>
        <w:tab/>
      </w:r>
      <w:r w:rsidRPr="00571C16">
        <w:rPr>
          <w:noProof/>
        </w:rPr>
        <w:t>Interface</w:t>
      </w:r>
      <w:r>
        <w:rPr>
          <w:noProof/>
        </w:rPr>
        <w:tab/>
      </w:r>
      <w:r>
        <w:rPr>
          <w:noProof/>
        </w:rPr>
        <w:fldChar w:fldCharType="begin"/>
      </w:r>
      <w:r>
        <w:rPr>
          <w:noProof/>
        </w:rPr>
        <w:instrText xml:space="preserve"> PAGEREF _Toc144947496 \h </w:instrText>
      </w:r>
      <w:r w:rsidR="00CC076E">
        <w:rPr>
          <w:noProof/>
        </w:rPr>
      </w:r>
      <w:r>
        <w:rPr>
          <w:noProof/>
        </w:rPr>
        <w:fldChar w:fldCharType="separate"/>
      </w:r>
      <w:r w:rsidR="00CC076E">
        <w:rPr>
          <w:noProof/>
        </w:rPr>
        <w:t>54</w:t>
      </w:r>
      <w:r>
        <w:rPr>
          <w:noProof/>
        </w:rPr>
        <w:fldChar w:fldCharType="end"/>
      </w:r>
    </w:p>
    <w:p w:rsidR="00EF0264" w:rsidRDefault="00EF02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71C16">
        <w:rPr>
          <w:noProof/>
        </w:rPr>
        <w:t>8.5</w:t>
      </w:r>
      <w:r>
        <w:rPr>
          <w:rFonts w:asciiTheme="minorHAnsi" w:eastAsiaTheme="minorEastAsia" w:hAnsiTheme="minorHAnsi" w:cstheme="minorBidi"/>
          <w:b w:val="0"/>
          <w:bCs w:val="0"/>
          <w:smallCaps w:val="0"/>
          <w:noProof/>
          <w:spacing w:val="0"/>
          <w:sz w:val="24"/>
          <w:szCs w:val="24"/>
          <w:lang w:val="de-DE"/>
        </w:rPr>
        <w:tab/>
      </w:r>
      <w:r w:rsidRPr="00571C16">
        <w:rPr>
          <w:noProof/>
        </w:rPr>
        <w:t>Compilation Instructions</w:t>
      </w:r>
      <w:r>
        <w:rPr>
          <w:noProof/>
        </w:rPr>
        <w:tab/>
      </w:r>
      <w:r>
        <w:rPr>
          <w:noProof/>
        </w:rPr>
        <w:fldChar w:fldCharType="begin"/>
      </w:r>
      <w:r>
        <w:rPr>
          <w:noProof/>
        </w:rPr>
        <w:instrText xml:space="preserve"> PAGEREF _Toc144947497 \h </w:instrText>
      </w:r>
      <w:r w:rsidR="00CC076E">
        <w:rPr>
          <w:noProof/>
        </w:rPr>
      </w:r>
      <w:r>
        <w:rPr>
          <w:noProof/>
        </w:rPr>
        <w:fldChar w:fldCharType="separate"/>
      </w:r>
      <w:r w:rsidR="00CC076E">
        <w:rPr>
          <w:noProof/>
        </w:rPr>
        <w:t>55</w:t>
      </w:r>
      <w:r>
        <w:rPr>
          <w:noProof/>
        </w:rPr>
        <w:fldChar w:fldCharType="end"/>
      </w:r>
    </w:p>
    <w:p w:rsidR="00EF0264" w:rsidRDefault="00EF02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71C16">
        <w:rPr>
          <w:noProof/>
        </w:rPr>
        <w:t>8.6</w:t>
      </w:r>
      <w:r>
        <w:rPr>
          <w:rFonts w:asciiTheme="minorHAnsi" w:eastAsiaTheme="minorEastAsia" w:hAnsiTheme="minorHAnsi" w:cstheme="minorBidi"/>
          <w:b w:val="0"/>
          <w:bCs w:val="0"/>
          <w:smallCaps w:val="0"/>
          <w:noProof/>
          <w:spacing w:val="0"/>
          <w:sz w:val="24"/>
          <w:szCs w:val="24"/>
          <w:lang w:val="de-DE"/>
        </w:rPr>
        <w:tab/>
      </w:r>
      <w:r w:rsidRPr="00571C16">
        <w:rPr>
          <w:noProof/>
        </w:rPr>
        <w:t>Example Instantiation</w:t>
      </w:r>
      <w:r>
        <w:rPr>
          <w:noProof/>
        </w:rPr>
        <w:tab/>
      </w:r>
      <w:r>
        <w:rPr>
          <w:noProof/>
        </w:rPr>
        <w:fldChar w:fldCharType="begin"/>
      </w:r>
      <w:r>
        <w:rPr>
          <w:noProof/>
        </w:rPr>
        <w:instrText xml:space="preserve"> PAGEREF _Toc144947498 \h </w:instrText>
      </w:r>
      <w:r w:rsidR="00CC076E">
        <w:rPr>
          <w:noProof/>
        </w:rPr>
      </w:r>
      <w:r>
        <w:rPr>
          <w:noProof/>
        </w:rPr>
        <w:fldChar w:fldCharType="separate"/>
      </w:r>
      <w:r w:rsidR="00CC076E">
        <w:rPr>
          <w:noProof/>
        </w:rPr>
        <w:t>55</w:t>
      </w:r>
      <w:r>
        <w:rPr>
          <w:noProof/>
        </w:rPr>
        <w:fldChar w:fldCharType="end"/>
      </w:r>
    </w:p>
    <w:p w:rsidR="00EF0264" w:rsidRDefault="00EF0264">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9</w:t>
      </w:r>
      <w:r>
        <w:rPr>
          <w:rFonts w:asciiTheme="minorHAnsi" w:eastAsiaTheme="minorEastAsia" w:hAnsiTheme="minorHAnsi" w:cstheme="minorBidi"/>
          <w:b w:val="0"/>
          <w:bCs w:val="0"/>
          <w:caps w:val="0"/>
          <w:noProof/>
          <w:spacing w:val="0"/>
          <w:sz w:val="24"/>
          <w:szCs w:val="24"/>
          <w:u w:val="none"/>
          <w:lang w:val="de-DE"/>
        </w:rPr>
        <w:tab/>
      </w:r>
      <w:r>
        <w:rPr>
          <w:noProof/>
        </w:rPr>
        <w:t>GRLib Plug &amp; Play mechanism</w:t>
      </w:r>
      <w:r>
        <w:rPr>
          <w:noProof/>
        </w:rPr>
        <w:tab/>
      </w:r>
      <w:r>
        <w:rPr>
          <w:noProof/>
        </w:rPr>
        <w:fldChar w:fldCharType="begin"/>
      </w:r>
      <w:r>
        <w:rPr>
          <w:noProof/>
        </w:rPr>
        <w:instrText xml:space="preserve"> PAGEREF _Toc144947499 \h </w:instrText>
      </w:r>
      <w:r w:rsidR="00CC076E">
        <w:rPr>
          <w:noProof/>
        </w:rPr>
      </w:r>
      <w:r>
        <w:rPr>
          <w:noProof/>
        </w:rPr>
        <w:fldChar w:fldCharType="separate"/>
      </w:r>
      <w:r w:rsidR="00CC076E">
        <w:rPr>
          <w:noProof/>
        </w:rPr>
        <w:t>55</w:t>
      </w:r>
      <w:r>
        <w:rPr>
          <w:noProof/>
        </w:rPr>
        <w:fldChar w:fldCharType="end"/>
      </w:r>
    </w:p>
    <w:p w:rsidR="00EF0264" w:rsidRDefault="00EF0264">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9.1</w:t>
      </w:r>
      <w:r>
        <w:rPr>
          <w:rFonts w:asciiTheme="minorHAnsi" w:eastAsiaTheme="minorEastAsia" w:hAnsiTheme="minorHAnsi" w:cstheme="minorBidi"/>
          <w:b w:val="0"/>
          <w:bCs w:val="0"/>
          <w:smallCaps w:val="0"/>
          <w:noProof/>
          <w:spacing w:val="0"/>
          <w:sz w:val="24"/>
          <w:szCs w:val="24"/>
          <w:lang w:val="de-DE"/>
        </w:rPr>
        <w:tab/>
      </w:r>
      <w:r>
        <w:rPr>
          <w:noProof/>
        </w:rPr>
        <w:t>Example Instantiation</w:t>
      </w:r>
      <w:r>
        <w:rPr>
          <w:noProof/>
        </w:rPr>
        <w:tab/>
      </w:r>
      <w:r>
        <w:rPr>
          <w:noProof/>
        </w:rPr>
        <w:fldChar w:fldCharType="begin"/>
      </w:r>
      <w:r>
        <w:rPr>
          <w:noProof/>
        </w:rPr>
        <w:instrText xml:space="preserve"> PAGEREF _Toc144947500 \h </w:instrText>
      </w:r>
      <w:r w:rsidR="00CC076E">
        <w:rPr>
          <w:noProof/>
        </w:rPr>
      </w:r>
      <w:r>
        <w:rPr>
          <w:noProof/>
        </w:rPr>
        <w:fldChar w:fldCharType="separate"/>
      </w:r>
      <w:r w:rsidR="00CC076E">
        <w:rPr>
          <w:noProof/>
        </w:rPr>
        <w:t>55</w:t>
      </w:r>
      <w:r>
        <w:rPr>
          <w:noProof/>
        </w:rPr>
        <w:fldChar w:fldCharType="end"/>
      </w:r>
    </w:p>
    <w:p w:rsidR="00714B50" w:rsidRPr="00362298" w:rsidRDefault="00EF1EE4" w:rsidP="00733CC3">
      <w:r w:rsidRPr="00362298">
        <w:fldChar w:fldCharType="end"/>
      </w:r>
    </w:p>
    <w:p w:rsidR="00714B50" w:rsidRPr="00362298" w:rsidRDefault="00714B50" w:rsidP="00733CC3"/>
    <w:p w:rsidR="00714B50" w:rsidRPr="00362298" w:rsidRDefault="00714B50" w:rsidP="00733CC3"/>
    <w:p w:rsidR="00714B50" w:rsidRPr="00362298" w:rsidRDefault="00714B50" w:rsidP="00733CC3"/>
    <w:p w:rsidR="00714B50" w:rsidRPr="00362298" w:rsidRDefault="00714B50" w:rsidP="00733CC3"/>
    <w:p w:rsidR="002237EA" w:rsidRDefault="002237EA">
      <w:pPr>
        <w:spacing w:before="0"/>
        <w:jc w:val="left"/>
        <w:rPr>
          <w:rFonts w:cs="Times New Roman"/>
          <w:color w:val="000000"/>
          <w:spacing w:val="0"/>
        </w:rPr>
      </w:pPr>
      <w:r>
        <w:rPr>
          <w:rFonts w:cs="Times New Roman"/>
          <w:color w:val="000000"/>
          <w:spacing w:val="0"/>
        </w:rPr>
        <w:br w:type="page"/>
      </w:r>
    </w:p>
    <w:p w:rsidR="003646DC" w:rsidRPr="00362298" w:rsidRDefault="003646DC" w:rsidP="00733CC3">
      <w:pPr>
        <w:pStyle w:val="berschrift1"/>
        <w:jc w:val="both"/>
      </w:pPr>
      <w:bookmarkStart w:id="1" w:name="_Toc144947410"/>
      <w:r w:rsidRPr="00362298">
        <w:t>Introduction</w:t>
      </w:r>
      <w:bookmarkEnd w:id="1"/>
    </w:p>
    <w:p w:rsidR="003646DC" w:rsidRPr="00362298" w:rsidRDefault="003646DC" w:rsidP="00733CC3">
      <w:pPr>
        <w:pStyle w:val="berschrift2"/>
        <w:jc w:val="both"/>
        <w:rPr>
          <w:lang w:val="en-US"/>
        </w:rPr>
      </w:pPr>
      <w:r w:rsidRPr="00362298">
        <w:rPr>
          <w:lang w:val="en-US"/>
        </w:rPr>
        <w:tab/>
      </w:r>
      <w:bookmarkStart w:id="2" w:name="_Toc144947411"/>
      <w:r w:rsidRPr="00362298">
        <w:rPr>
          <w:lang w:val="en-US"/>
        </w:rPr>
        <w:t>Purpose and Scope</w:t>
      </w:r>
      <w:bookmarkEnd w:id="2"/>
    </w:p>
    <w:p w:rsidR="003646DC" w:rsidRPr="00362298" w:rsidRDefault="003646DC" w:rsidP="00733CC3">
      <w:r w:rsidRPr="00362298">
        <w:t xml:space="preserve">This document is a user manual (UM) of the SystemC transaction level models developed in the HW-SW SystemC Co-Simulation SoC Validation Platform project. </w:t>
      </w:r>
    </w:p>
    <w:p w:rsidR="003646DC" w:rsidRPr="00362298" w:rsidRDefault="003646DC" w:rsidP="00733CC3">
      <w:pPr>
        <w:rPr>
          <w:rFonts w:cs="Times New Roman"/>
          <w:color w:val="000000"/>
          <w:spacing w:val="0"/>
        </w:rPr>
      </w:pPr>
      <w:r w:rsidRPr="00362298">
        <w:t xml:space="preserve">In compliance with the SoW, </w:t>
      </w:r>
      <w:r w:rsidRPr="00362298">
        <w:rPr>
          <w:rFonts w:cs="Times New Roman"/>
          <w:color w:val="000000"/>
          <w:spacing w:val="0"/>
        </w:rPr>
        <w:t>the „UM describes the IP interface and functions and its use from the perspective of the system architect and the programmer, including examples.“</w:t>
      </w:r>
    </w:p>
    <w:p w:rsidR="003646DC" w:rsidRPr="00362298" w:rsidRDefault="003646DC" w:rsidP="00733CC3">
      <w:pPr>
        <w:pStyle w:val="Default"/>
        <w:jc w:val="both"/>
        <w:rPr>
          <w:lang w:val="en-US"/>
        </w:rPr>
      </w:pPr>
      <w:r w:rsidRPr="00362298">
        <w:rPr>
          <w:lang w:val="en-US"/>
        </w:rPr>
        <w:t xml:space="preserve"> </w:t>
      </w:r>
    </w:p>
    <w:p w:rsidR="003646DC" w:rsidRPr="00362298" w:rsidRDefault="003646DC" w:rsidP="00733CC3">
      <w:pPr>
        <w:pStyle w:val="berschrift2"/>
        <w:jc w:val="both"/>
        <w:rPr>
          <w:lang w:val="en-US"/>
        </w:rPr>
      </w:pPr>
      <w:r w:rsidRPr="00362298">
        <w:rPr>
          <w:lang w:val="en-US"/>
        </w:rPr>
        <w:tab/>
      </w:r>
      <w:bookmarkStart w:id="3" w:name="_Toc144947412"/>
      <w:r w:rsidRPr="00362298">
        <w:rPr>
          <w:lang w:val="en-US"/>
        </w:rPr>
        <w:t>Referenced Documents</w:t>
      </w:r>
      <w:bookmarkEnd w:id="3"/>
    </w:p>
    <w:p w:rsidR="003646DC" w:rsidRPr="00362298" w:rsidRDefault="003646DC" w:rsidP="00733CC3">
      <w:pPr>
        <w:pStyle w:val="Default"/>
        <w:jc w:val="both"/>
        <w:rPr>
          <w:lang w:val="en-US"/>
        </w:rPr>
      </w:pPr>
      <w:r w:rsidRPr="00362298">
        <w:rPr>
          <w:lang w:val="en-US"/>
        </w:rPr>
        <w:t>The following table will be updated during the development of the UM.</w:t>
      </w: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tblPr>
      <w:tblGrid>
        <w:gridCol w:w="1467"/>
        <w:gridCol w:w="2642"/>
        <w:gridCol w:w="5529"/>
      </w:tblGrid>
      <w:tr w:rsidR="00692AD9" w:rsidRPr="00362298">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rsidR="00692AD9" w:rsidRPr="00362298" w:rsidRDefault="00692AD9" w:rsidP="00733CC3">
            <w:pPr>
              <w:rPr>
                <w:b/>
              </w:rPr>
            </w:pPr>
            <w:r w:rsidRPr="00362298">
              <w:rPr>
                <w:b/>
              </w:rPr>
              <w:t>Document Title, Author</w:t>
            </w:r>
          </w:p>
        </w:tc>
      </w:tr>
      <w:tr w:rsidR="00692AD9" w:rsidRPr="00362298">
        <w:trPr>
          <w:trHeight w:val="401"/>
          <w:jc w:val="center"/>
        </w:trPr>
        <w:tc>
          <w:tcPr>
            <w:tcW w:w="1467" w:type="dxa"/>
            <w:tcBorders>
              <w:top w:val="single" w:sz="24"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RD01</w:t>
            </w:r>
          </w:p>
        </w:tc>
        <w:tc>
          <w:tcPr>
            <w:tcW w:w="2642" w:type="dxa"/>
            <w:tcBorders>
              <w:top w:val="single" w:sz="24" w:space="0" w:color="000000"/>
              <w:left w:val="single" w:sz="6" w:space="0" w:color="000000"/>
              <w:bottom w:val="single" w:sz="6" w:space="0" w:color="000000"/>
              <w:right w:val="single" w:sz="6" w:space="0" w:color="000000"/>
            </w:tcBorders>
          </w:tcPr>
          <w:p w:rsidR="00692AD9" w:rsidRPr="00362298" w:rsidRDefault="00692AD9" w:rsidP="00733CC3">
            <w:pPr>
              <w:rPr>
                <w:sz w:val="20"/>
              </w:rPr>
            </w:pPr>
            <w:r w:rsidRPr="00362298">
              <w:rPr>
                <w:sz w:val="20"/>
              </w:rPr>
              <w:t>TEC-EDM/2008.27/BG</w:t>
            </w:r>
          </w:p>
        </w:tc>
        <w:tc>
          <w:tcPr>
            <w:tcW w:w="5529" w:type="dxa"/>
            <w:tcBorders>
              <w:top w:val="single" w:sz="24" w:space="0" w:color="000000"/>
              <w:left w:val="single" w:sz="6" w:space="0" w:color="000000"/>
              <w:bottom w:val="single" w:sz="6" w:space="0" w:color="000000"/>
              <w:right w:val="single" w:sz="24" w:space="0" w:color="000000"/>
            </w:tcBorders>
          </w:tcPr>
          <w:p w:rsidR="00692AD9" w:rsidRPr="00362298" w:rsidRDefault="00692AD9" w:rsidP="00733CC3">
            <w:pPr>
              <w:rPr>
                <w:sz w:val="20"/>
              </w:rPr>
            </w:pPr>
            <w:r w:rsidRPr="00362298">
              <w:rPr>
                <w:rFonts w:eastAsia="SimSun"/>
                <w:spacing w:val="0"/>
                <w:sz w:val="20"/>
                <w:lang w:eastAsia="zh-CN"/>
              </w:rPr>
              <w:t>Statement of Work to ITT- AO/1-6025/09/NL/JK, ESA</w:t>
            </w:r>
          </w:p>
        </w:tc>
      </w:tr>
      <w:tr w:rsidR="00692AD9" w:rsidRPr="00362298">
        <w:trPr>
          <w:trHeight w:val="417"/>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362298" w:rsidRDefault="00692AD9" w:rsidP="00733CC3">
            <w:r w:rsidRPr="00362298">
              <w:rPr>
                <w:sz w:val="22"/>
                <w:szCs w:val="22"/>
              </w:rPr>
              <w:t>RD02</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362298" w:rsidRDefault="00692AD9" w:rsidP="00733CC3">
            <w:r w:rsidRPr="00362298">
              <w:rPr>
                <w:rFonts w:eastAsia="SimSun"/>
                <w:spacing w:val="0"/>
                <w:sz w:val="20"/>
                <w:lang w:eastAsia="zh-CN"/>
              </w:rPr>
              <w:t>IDA-PPS-0309-2</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362298" w:rsidRDefault="00692AD9" w:rsidP="00733CC3">
            <w:pPr>
              <w:rPr>
                <w:sz w:val="18"/>
                <w:szCs w:val="18"/>
              </w:rPr>
            </w:pPr>
            <w:r w:rsidRPr="00362298">
              <w:rPr>
                <w:sz w:val="18"/>
                <w:szCs w:val="18"/>
                <w:lang w:eastAsia="fr-FR"/>
              </w:rPr>
              <w:t xml:space="preserve">HW-SW Co-Simulation SystemC SoC Validation Platform – </w:t>
            </w:r>
            <w:r w:rsidRPr="00362298">
              <w:rPr>
                <w:lang w:eastAsia="fr-FR"/>
              </w:rPr>
              <w:t>Technical Proposal</w:t>
            </w:r>
          </w:p>
        </w:tc>
      </w:tr>
      <w:tr w:rsidR="00692AD9" w:rsidRPr="00362298">
        <w:trPr>
          <w:trHeight w:val="401"/>
          <w:jc w:val="center"/>
        </w:trPr>
        <w:tc>
          <w:tcPr>
            <w:tcW w:w="1467" w:type="dxa"/>
            <w:tcBorders>
              <w:top w:val="single" w:sz="6"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RD03</w:t>
            </w:r>
          </w:p>
        </w:tc>
        <w:tc>
          <w:tcPr>
            <w:tcW w:w="2642" w:type="dxa"/>
            <w:tcBorders>
              <w:top w:val="single" w:sz="6" w:space="0" w:color="000000"/>
              <w:left w:val="single" w:sz="6" w:space="0" w:color="000000"/>
              <w:bottom w:val="single" w:sz="6" w:space="0" w:color="000000"/>
              <w:right w:val="single" w:sz="6" w:space="0" w:color="000000"/>
            </w:tcBorders>
          </w:tcPr>
          <w:p w:rsidR="00692AD9" w:rsidRPr="00362298" w:rsidRDefault="00692AD9" w:rsidP="00733CC3">
            <w:r w:rsidRPr="00362298">
              <w:rPr>
                <w:rFonts w:eastAsia="SimSun"/>
                <w:spacing w:val="0"/>
                <w:sz w:val="20"/>
                <w:lang w:eastAsia="zh-CN"/>
              </w:rPr>
              <w:t>IDA-PPS 0309-3</w:t>
            </w:r>
          </w:p>
        </w:tc>
        <w:tc>
          <w:tcPr>
            <w:tcW w:w="5529" w:type="dxa"/>
            <w:tcBorders>
              <w:top w:val="single" w:sz="6" w:space="0" w:color="000000"/>
              <w:left w:val="single" w:sz="6" w:space="0" w:color="000000"/>
              <w:bottom w:val="single" w:sz="6" w:space="0" w:color="000000"/>
              <w:right w:val="single" w:sz="24" w:space="0" w:color="000000"/>
            </w:tcBorders>
          </w:tcPr>
          <w:p w:rsidR="00692AD9" w:rsidRPr="00362298" w:rsidRDefault="00692AD9" w:rsidP="00733CC3">
            <w:r w:rsidRPr="00362298">
              <w:rPr>
                <w:sz w:val="18"/>
                <w:szCs w:val="18"/>
                <w:lang w:eastAsia="fr-FR"/>
              </w:rPr>
              <w:t xml:space="preserve">HW-SW Co-Simulation SystemC SoC Validation Platform – </w:t>
            </w:r>
            <w:r w:rsidRPr="00362298">
              <w:rPr>
                <w:lang w:eastAsia="fr-FR"/>
              </w:rPr>
              <w:t>Management Proposal</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362298" w:rsidRDefault="00692AD9" w:rsidP="00733CC3">
            <w:pPr>
              <w:rPr>
                <w:sz w:val="22"/>
              </w:rPr>
            </w:pPr>
            <w:r w:rsidRPr="00362298">
              <w:rPr>
                <w:sz w:val="22"/>
              </w:rPr>
              <w:t>RD04</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362298" w:rsidRDefault="00692AD9" w:rsidP="00733CC3"/>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362298" w:rsidRDefault="00692AD9" w:rsidP="00733CC3">
            <w:r w:rsidRPr="00362298">
              <w:t>GRLIB IP Core User’s Manual</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FFFFFF" w:themeColor="background1" w:fill="auto"/>
          </w:tcPr>
          <w:p w:rsidR="00692AD9" w:rsidRPr="00362298" w:rsidRDefault="00692AD9" w:rsidP="00733CC3">
            <w:pPr>
              <w:rPr>
                <w:sz w:val="22"/>
              </w:rPr>
            </w:pPr>
            <w:r w:rsidRPr="00362298">
              <w:rPr>
                <w:sz w:val="22"/>
              </w:rPr>
              <w:t>RD05</w:t>
            </w:r>
          </w:p>
        </w:tc>
        <w:tc>
          <w:tcPr>
            <w:tcW w:w="2642" w:type="dxa"/>
            <w:tcBorders>
              <w:top w:val="single" w:sz="6" w:space="0" w:color="000000"/>
              <w:left w:val="single" w:sz="6" w:space="0" w:color="000000"/>
              <w:bottom w:val="single" w:sz="6" w:space="0" w:color="000000"/>
              <w:right w:val="single" w:sz="6" w:space="0" w:color="000000"/>
            </w:tcBorders>
            <w:shd w:val="solid" w:color="FFFFFF" w:themeColor="background1" w:fill="auto"/>
          </w:tcPr>
          <w:p w:rsidR="00692AD9" w:rsidRPr="00362298" w:rsidRDefault="00692AD9" w:rsidP="00733CC3"/>
        </w:tc>
        <w:tc>
          <w:tcPr>
            <w:tcW w:w="5529" w:type="dxa"/>
            <w:tcBorders>
              <w:top w:val="single" w:sz="6" w:space="0" w:color="000000"/>
              <w:left w:val="single" w:sz="6" w:space="0" w:color="000000"/>
              <w:bottom w:val="single" w:sz="6" w:space="0" w:color="000000"/>
              <w:right w:val="single" w:sz="24" w:space="0" w:color="000000"/>
            </w:tcBorders>
            <w:shd w:val="solid" w:color="FFFFFF" w:themeColor="background1" w:fill="auto"/>
          </w:tcPr>
          <w:p w:rsidR="00692AD9" w:rsidRPr="00362298" w:rsidRDefault="00692AD9" w:rsidP="00733CC3">
            <w:r w:rsidRPr="00362298">
              <w:t>GRLIB IP Library User’s Manual</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362298" w:rsidRDefault="0063353F" w:rsidP="00733CC3">
            <w:r>
              <w:t>RD06</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362298" w:rsidRDefault="00692AD9" w:rsidP="00733CC3"/>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63353F" w:rsidRDefault="0063353F" w:rsidP="0063353F">
            <w:r w:rsidRPr="0063353F">
              <w:rPr>
                <w:rFonts w:cs="LMRoman12-Regular"/>
                <w:spacing w:val="0"/>
                <w:lang w:val="de-DE"/>
              </w:rPr>
              <w:t xml:space="preserve">GreenSocs </w:t>
            </w:r>
            <w:r w:rsidRPr="0063353F">
              <w:rPr>
                <w:rFonts w:cs="LMRoman12-Regular"/>
                <w:iCs/>
                <w:spacing w:val="0"/>
                <w:lang w:val="de-DE"/>
              </w:rPr>
              <w:t>AMBA LT/AT concepts</w:t>
            </w:r>
          </w:p>
        </w:tc>
      </w:tr>
      <w:tr w:rsidR="0063353F"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3353F" w:rsidRDefault="0063353F" w:rsidP="00733CC3">
            <w:r>
              <w:t>RD07</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3353F" w:rsidRPr="00362298" w:rsidRDefault="0063353F" w:rsidP="00733CC3"/>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3353F" w:rsidRPr="0063353F" w:rsidRDefault="0063353F" w:rsidP="0063353F">
            <w:pPr>
              <w:rPr>
                <w:rFonts w:cs="LMRoman12-Regular"/>
                <w:spacing w:val="0"/>
                <w:lang w:val="de-DE"/>
              </w:rPr>
            </w:pPr>
            <w:r>
              <w:rPr>
                <w:rFonts w:cs="LMRoman12-Regular"/>
                <w:spacing w:val="0"/>
                <w:lang w:val="de-DE"/>
              </w:rPr>
              <w:t>GreenSocs AMBA TLM 2.0 Extensions</w:t>
            </w:r>
          </w:p>
        </w:tc>
      </w:tr>
      <w:tr w:rsidR="00FA03BD"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FA03BD" w:rsidRDefault="00FA03BD" w:rsidP="00733CC3">
            <w:r>
              <w:t>RD08</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FA03BD" w:rsidRPr="00362298" w:rsidRDefault="00FA03BD" w:rsidP="00733CC3"/>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FA03BD" w:rsidRDefault="00FA03BD" w:rsidP="0063353F">
            <w:pPr>
              <w:rPr>
                <w:rFonts w:cs="LMRoman12-Regular"/>
                <w:spacing w:val="0"/>
                <w:lang w:val="de-DE"/>
              </w:rPr>
            </w:pPr>
            <w:r>
              <w:rPr>
                <w:rFonts w:cs="LMRoman12-Regular"/>
                <w:spacing w:val="0"/>
                <w:lang w:val="de-DE"/>
              </w:rPr>
              <w:t>SPARC V8 Reference Manual</w:t>
            </w:r>
          </w:p>
        </w:tc>
      </w:tr>
      <w:tr w:rsidR="00FA03BD" w:rsidRPr="00362298">
        <w:trPr>
          <w:trHeight w:val="200"/>
          <w:jc w:val="center"/>
        </w:trPr>
        <w:tc>
          <w:tcPr>
            <w:tcW w:w="1467" w:type="dxa"/>
            <w:tcBorders>
              <w:top w:val="single" w:sz="6" w:space="0" w:color="000000"/>
              <w:left w:val="single" w:sz="24" w:space="0" w:color="000000"/>
              <w:bottom w:val="single" w:sz="24" w:space="0" w:color="000000"/>
              <w:right w:val="single" w:sz="6" w:space="0" w:color="000000"/>
            </w:tcBorders>
            <w:shd w:val="solid" w:color="C6D9F1" w:fill="auto"/>
          </w:tcPr>
          <w:p w:rsidR="00FA03BD" w:rsidRDefault="00FA03BD" w:rsidP="00733CC3"/>
        </w:tc>
        <w:tc>
          <w:tcPr>
            <w:tcW w:w="2642" w:type="dxa"/>
            <w:tcBorders>
              <w:top w:val="single" w:sz="6" w:space="0" w:color="000000"/>
              <w:left w:val="single" w:sz="6" w:space="0" w:color="000000"/>
              <w:bottom w:val="single" w:sz="24" w:space="0" w:color="000000"/>
              <w:right w:val="single" w:sz="6" w:space="0" w:color="000000"/>
            </w:tcBorders>
            <w:shd w:val="solid" w:color="C6D9F1" w:fill="auto"/>
          </w:tcPr>
          <w:p w:rsidR="00FA03BD" w:rsidRPr="00362298" w:rsidRDefault="00FA03BD" w:rsidP="00733CC3"/>
        </w:tc>
        <w:tc>
          <w:tcPr>
            <w:tcW w:w="5529" w:type="dxa"/>
            <w:tcBorders>
              <w:top w:val="single" w:sz="6" w:space="0" w:color="000000"/>
              <w:left w:val="single" w:sz="6" w:space="0" w:color="000000"/>
              <w:bottom w:val="single" w:sz="24" w:space="0" w:color="000000"/>
              <w:right w:val="single" w:sz="24" w:space="0" w:color="000000"/>
            </w:tcBorders>
            <w:shd w:val="solid" w:color="C6D9F1" w:fill="auto"/>
          </w:tcPr>
          <w:p w:rsidR="00FA03BD" w:rsidRDefault="00FA03BD" w:rsidP="0063353F">
            <w:pPr>
              <w:rPr>
                <w:rFonts w:cs="LMRoman12-Regular"/>
                <w:spacing w:val="0"/>
                <w:lang w:val="de-DE"/>
              </w:rPr>
            </w:pPr>
          </w:p>
        </w:tc>
      </w:tr>
    </w:tbl>
    <w:p w:rsidR="003646DC" w:rsidRPr="00362298" w:rsidRDefault="0083056B" w:rsidP="0083056B">
      <w:pPr>
        <w:pStyle w:val="Beschriftung"/>
        <w:jc w:val="center"/>
      </w:pPr>
      <w:r>
        <w:t xml:space="preserve">Table </w:t>
      </w:r>
      <w:fldSimple w:instr=" SEQ Table \* ARABIC ">
        <w:r w:rsidR="00CC076E">
          <w:rPr>
            <w:noProof/>
          </w:rPr>
          <w:t>1</w:t>
        </w:r>
      </w:fldSimple>
      <w:r>
        <w:t xml:space="preserve"> - Referenced Documents</w:t>
      </w:r>
    </w:p>
    <w:p w:rsidR="003646DC" w:rsidRPr="00362298" w:rsidRDefault="003646DC" w:rsidP="00733CC3">
      <w:pPr>
        <w:pStyle w:val="Default"/>
        <w:jc w:val="both"/>
        <w:rPr>
          <w:lang w:val="en-US"/>
        </w:rPr>
      </w:pPr>
    </w:p>
    <w:p w:rsidR="002237EA" w:rsidRDefault="002237EA">
      <w:pPr>
        <w:spacing w:before="0"/>
        <w:jc w:val="left"/>
        <w:rPr>
          <w:rFonts w:cs="Times New Roman"/>
          <w:color w:val="000000"/>
          <w:spacing w:val="0"/>
        </w:rPr>
      </w:pPr>
      <w:r>
        <w:br w:type="page"/>
      </w:r>
    </w:p>
    <w:p w:rsidR="00DB7BB9" w:rsidRDefault="003646DC" w:rsidP="00733CC3">
      <w:pPr>
        <w:pStyle w:val="berschrift1"/>
        <w:jc w:val="both"/>
      </w:pPr>
      <w:bookmarkStart w:id="4" w:name="_Toc144947413"/>
      <w:r w:rsidRPr="00362298">
        <w:t>AMBA Kit</w:t>
      </w:r>
      <w:bookmarkEnd w:id="4"/>
    </w:p>
    <w:p w:rsidR="003646DC" w:rsidRPr="00DB7BB9" w:rsidRDefault="00DB7BB9" w:rsidP="00DB7BB9">
      <w:pPr>
        <w:pStyle w:val="berschrift2"/>
      </w:pPr>
      <w:bookmarkStart w:id="5" w:name="_Toc144947414"/>
      <w:r>
        <w:t>Concepts</w:t>
      </w:r>
      <w:bookmarkEnd w:id="5"/>
    </w:p>
    <w:p w:rsidR="0063353F" w:rsidRDefault="0063353F" w:rsidP="0063353F">
      <w:pPr>
        <w:rPr>
          <w:rFonts w:eastAsiaTheme="minorEastAsia"/>
        </w:rPr>
      </w:pPr>
      <w:r>
        <w:rPr>
          <w:rFonts w:eastAsiaTheme="minorEastAsia"/>
        </w:rPr>
        <w:t xml:space="preserve">The IP components introduced in the document depend on the AMBAKit of GreenSocs Inc. This chapter is not intended to replace the documentation of GreenSocs. </w:t>
      </w:r>
      <w:r w:rsidR="00690D5E">
        <w:rPr>
          <w:rFonts w:eastAsiaTheme="minorEastAsia"/>
        </w:rPr>
        <w:t>I</w:t>
      </w:r>
      <w:r>
        <w:rPr>
          <w:rFonts w:eastAsiaTheme="minorEastAsia"/>
        </w:rPr>
        <w:t>t can be seen as a supplement</w:t>
      </w:r>
      <w:r w:rsidR="00690D5E">
        <w:rPr>
          <w:rFonts w:eastAsiaTheme="minorEastAsia"/>
        </w:rPr>
        <w:t>, though</w:t>
      </w:r>
      <w:r>
        <w:rPr>
          <w:rFonts w:eastAsiaTheme="minorEastAsia"/>
        </w:rPr>
        <w:t xml:space="preserve">. The main goal is to </w:t>
      </w:r>
      <w:r w:rsidR="00690D5E">
        <w:rPr>
          <w:rFonts w:eastAsiaTheme="minorEastAsia"/>
        </w:rPr>
        <w:t>out</w:t>
      </w:r>
      <w:r>
        <w:rPr>
          <w:rFonts w:eastAsiaTheme="minorEastAsia"/>
        </w:rPr>
        <w:t>line how the components of the AMBAKit can be used in conjunction with the IP described in the remainder of this document.</w:t>
      </w:r>
    </w:p>
    <w:p w:rsidR="00DB7BB9" w:rsidRDefault="0063353F" w:rsidP="0063353F">
      <w:pPr>
        <w:rPr>
          <w:rFonts w:eastAsiaTheme="minorEastAsia"/>
        </w:rPr>
      </w:pPr>
      <w:r>
        <w:rPr>
          <w:rFonts w:eastAsiaTheme="minorEastAsia"/>
        </w:rPr>
        <w:t>The core of the AMBAKit is a flexible TLM2 bus model for simulation of an ARM AMBA bus. The bus model supports cycle-accurate (CT), approximately timed (AT) and loosely timed (LT) TLM2 coding style and implements the AXI, AHB and APB protocol. A single adapter is used to model LT and AT busses. Th</w:t>
      </w:r>
      <w:r w:rsidR="00690D5E">
        <w:rPr>
          <w:rFonts w:eastAsiaTheme="minorEastAsia"/>
        </w:rPr>
        <w:t>e latter is capable of transpare</w:t>
      </w:r>
      <w:r>
        <w:rPr>
          <w:rFonts w:eastAsiaTheme="minorEastAsia"/>
        </w:rPr>
        <w:t xml:space="preserve">ntly translating LT to AT </w:t>
      </w:r>
      <w:r w:rsidR="00690D5E">
        <w:rPr>
          <w:rFonts w:eastAsiaTheme="minorEastAsia"/>
        </w:rPr>
        <w:t xml:space="preserve">transactions and the other way </w:t>
      </w:r>
      <w:r>
        <w:rPr>
          <w:rFonts w:eastAsiaTheme="minorEastAsia"/>
        </w:rPr>
        <w:t>round. For the connection of LT/AT to CT components, the Kit provides a dedicated adapter. Moreover, it contains a template for a CT/RTL adapter, which may be used to build transactors for SystemC/VHDL co-simulation.</w:t>
      </w:r>
    </w:p>
    <w:p w:rsidR="0063353F" w:rsidRDefault="00DB7BB9" w:rsidP="00DB7BB9">
      <w:pPr>
        <w:pStyle w:val="berschrift2"/>
        <w:rPr>
          <w:rFonts w:eastAsiaTheme="minorEastAsia"/>
        </w:rPr>
      </w:pPr>
      <w:bookmarkStart w:id="6" w:name="_Toc144947415"/>
      <w:r>
        <w:rPr>
          <w:rFonts w:eastAsiaTheme="minorEastAsia"/>
        </w:rPr>
        <w:t>Coding AMBA Masters and Slaves</w:t>
      </w:r>
      <w:bookmarkEnd w:id="6"/>
    </w:p>
    <w:p w:rsidR="0063353F" w:rsidRDefault="0063353F" w:rsidP="0063353F">
      <w:pPr>
        <w:rPr>
          <w:rFonts w:eastAsiaTheme="minorEastAsia"/>
        </w:rPr>
      </w:pPr>
      <w:r>
        <w:rPr>
          <w:rFonts w:eastAsiaTheme="minorEastAsia"/>
        </w:rPr>
        <w:t>The AMBAKit itself contains many examples. All bus-protocols/types are tested in various configurations. Moreover, it is shown how the different master-, slave- and bridge-components are supposed to be connect</w:t>
      </w:r>
      <w:r w:rsidR="00CE227A">
        <w:rPr>
          <w:rFonts w:eastAsiaTheme="minorEastAsia"/>
        </w:rPr>
        <w:t>ed</w:t>
      </w:r>
      <w:r>
        <w:rPr>
          <w:rFonts w:eastAsiaTheme="minorEastAsia"/>
        </w:rPr>
        <w:t xml:space="preserve"> and how transactions on different levels of abstractions can be translated in one another.</w:t>
      </w:r>
    </w:p>
    <w:p w:rsidR="0063353F" w:rsidRDefault="0063353F" w:rsidP="0063353F">
      <w:pPr>
        <w:rPr>
          <w:rFonts w:eastAsiaTheme="minorEastAsia"/>
        </w:rPr>
      </w:pPr>
      <w:r>
        <w:rPr>
          <w:rFonts w:eastAsiaTheme="minorEastAsia"/>
        </w:rPr>
        <w:t xml:space="preserve">In the following the usage of AMBAKit will be shown on the small example of an AMBA master and </w:t>
      </w:r>
      <w:r w:rsidR="00CE227A">
        <w:rPr>
          <w:rFonts w:eastAsiaTheme="minorEastAsia"/>
        </w:rPr>
        <w:t xml:space="preserve">an AMBA </w:t>
      </w:r>
      <w:r>
        <w:rPr>
          <w:rFonts w:eastAsiaTheme="minorEastAsia"/>
        </w:rPr>
        <w:t>slave</w:t>
      </w:r>
      <w:r w:rsidR="00CE227A">
        <w:rPr>
          <w:rFonts w:eastAsiaTheme="minorEastAsia"/>
        </w:rPr>
        <w:t xml:space="preserve"> module</w:t>
      </w:r>
      <w:r>
        <w:rPr>
          <w:rFonts w:eastAsiaTheme="minorEastAsia"/>
        </w:rPr>
        <w:t>.</w:t>
      </w:r>
    </w:p>
    <w:p w:rsidR="0063353F" w:rsidRDefault="0063353F" w:rsidP="0063353F">
      <w:pPr>
        <w:keepNext/>
      </w:pPr>
      <w:r>
        <w:rPr>
          <w:rFonts w:eastAsiaTheme="minorEastAsia"/>
          <w:noProof/>
          <w:lang w:val="de-DE"/>
        </w:rPr>
        <w:drawing>
          <wp:inline distT="0" distB="0" distL="0" distR="0">
            <wp:extent cx="6120765" cy="2280285"/>
            <wp:effectExtent l="25400" t="0" r="635" b="0"/>
            <wp:docPr id="10" name="Bild 5" descr="Bildschirmfoto 2010-08-28 um 09.4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0-08-28 um 09.49.03.png"/>
                    <pic:cNvPicPr/>
                  </pic:nvPicPr>
                  <pic:blipFill>
                    <a:blip r:embed="rId8"/>
                    <a:stretch>
                      <a:fillRect/>
                    </a:stretch>
                  </pic:blipFill>
                  <pic:spPr>
                    <a:xfrm>
                      <a:off x="0" y="0"/>
                      <a:ext cx="6120765" cy="2280285"/>
                    </a:xfrm>
                    <a:prstGeom prst="rect">
                      <a:avLst/>
                    </a:prstGeom>
                  </pic:spPr>
                </pic:pic>
              </a:graphicData>
            </a:graphic>
          </wp:inline>
        </w:drawing>
      </w:r>
    </w:p>
    <w:p w:rsidR="0063353F" w:rsidRDefault="0063353F" w:rsidP="0063353F">
      <w:pPr>
        <w:pStyle w:val="Beschriftung"/>
        <w:jc w:val="center"/>
      </w:pPr>
      <w:bookmarkStart w:id="7" w:name="_Ref144608375"/>
      <w:r>
        <w:t xml:space="preserve">Figure </w:t>
      </w:r>
      <w:fldSimple w:instr=" SEQ Figure \* ARABIC ">
        <w:r w:rsidR="00CC076E">
          <w:rPr>
            <w:noProof/>
          </w:rPr>
          <w:t>1</w:t>
        </w:r>
      </w:fldSimple>
      <w:bookmarkEnd w:id="7"/>
      <w:r>
        <w:t xml:space="preserve"> - AMBAKit / Initiate Transaction</w:t>
      </w:r>
    </w:p>
    <w:p w:rsidR="0063353F" w:rsidRDefault="00EF1EE4" w:rsidP="0063353F">
      <w:pPr>
        <w:rPr>
          <w:rFonts w:eastAsiaTheme="minorEastAsia"/>
        </w:rPr>
      </w:pPr>
      <w:r>
        <w:rPr>
          <w:rFonts w:eastAsiaTheme="minorEastAsia"/>
        </w:rPr>
        <w:fldChar w:fldCharType="begin"/>
      </w:r>
      <w:r w:rsidR="0063353F">
        <w:rPr>
          <w:rFonts w:eastAsiaTheme="minorEastAsia"/>
        </w:rPr>
        <w:instrText xml:space="preserve"> REF _Ref144608375 \h </w:instrText>
      </w:r>
      <w:r w:rsidR="001C7A52" w:rsidRPr="00EF1EE4">
        <w:rPr>
          <w:rFonts w:eastAsiaTheme="minorEastAsia"/>
        </w:rPr>
      </w:r>
      <w:r>
        <w:rPr>
          <w:rFonts w:eastAsiaTheme="minorEastAsia"/>
        </w:rPr>
        <w:fldChar w:fldCharType="separate"/>
      </w:r>
      <w:r w:rsidR="00CC076E">
        <w:t xml:space="preserve">Figure </w:t>
      </w:r>
      <w:r w:rsidR="00CC076E">
        <w:rPr>
          <w:noProof/>
        </w:rPr>
        <w:t>1</w:t>
      </w:r>
      <w:r>
        <w:rPr>
          <w:rFonts w:eastAsiaTheme="minorEastAsia"/>
        </w:rPr>
        <w:fldChar w:fldCharType="end"/>
      </w:r>
      <w:r w:rsidR="0063353F">
        <w:rPr>
          <w:rFonts w:eastAsiaTheme="minorEastAsia"/>
        </w:rPr>
        <w:t xml:space="preserve"> illustrates the initiation of a transaction within an AMBA master module. First an object of typ</w:t>
      </w:r>
      <w:r w:rsidR="00690D5E">
        <w:rPr>
          <w:rFonts w:eastAsiaTheme="minorEastAsia"/>
        </w:rPr>
        <w:t>e</w:t>
      </w:r>
      <w:r w:rsidR="0063353F">
        <w:rPr>
          <w:rFonts w:eastAsiaTheme="minorEastAsia"/>
        </w:rPr>
        <w:t xml:space="preserve"> </w:t>
      </w:r>
      <w:r w:rsidR="0063353F" w:rsidRPr="0086771B">
        <w:rPr>
          <w:rFonts w:eastAsiaTheme="minorEastAsia"/>
          <w:i/>
        </w:rPr>
        <w:t>tlm_generic_payload</w:t>
      </w:r>
      <w:r w:rsidR="0063353F">
        <w:rPr>
          <w:rFonts w:eastAsiaTheme="minorEastAsia"/>
          <w:i/>
        </w:rPr>
        <w:t xml:space="preserve"> </w:t>
      </w:r>
      <w:r w:rsidR="0063353F">
        <w:rPr>
          <w:rFonts w:eastAsiaTheme="minorEastAsia"/>
        </w:rPr>
        <w:t>is retrieved from the transaction pool of the AMBA master socket. The payload object can also be newly created. Though, for performance reasons it</w:t>
      </w:r>
      <w:r w:rsidR="00690D5E">
        <w:rPr>
          <w:rFonts w:eastAsiaTheme="minorEastAsia"/>
        </w:rPr>
        <w:t xml:space="preserve"> i</w:t>
      </w:r>
      <w:r w:rsidR="0063353F">
        <w:rPr>
          <w:rFonts w:eastAsiaTheme="minorEastAsia"/>
        </w:rPr>
        <w:t xml:space="preserve">s recommended to reuse existing objects. Afterwards the various attributes of the payload object are initialized by calling the appropriate payload member functions. In the most simple case, which is shown here, the payload receives information about the target address, the number of bytes to be transferred and the streaming width. The request may be a TLM_WRITE_COMMAND or a TLM_READ_COMMAND. In case of a write the </w:t>
      </w:r>
      <w:r w:rsidR="0063353F" w:rsidRPr="0086771B">
        <w:rPr>
          <w:rFonts w:eastAsiaTheme="minorEastAsia"/>
          <w:i/>
        </w:rPr>
        <w:t>set_data_ptr</w:t>
      </w:r>
      <w:r w:rsidR="0063353F">
        <w:rPr>
          <w:rFonts w:eastAsiaTheme="minorEastAsia"/>
        </w:rPr>
        <w:t xml:space="preserve"> function receives a pointer to the data to be written as an argument. Read requests also require a data pointer. In that case, the slave copies the data directly to the given target address. The transaction is started by calling the transport function of the master socket (</w:t>
      </w:r>
      <w:r w:rsidR="0063353F" w:rsidRPr="00494A24">
        <w:rPr>
          <w:rFonts w:eastAsiaTheme="minorEastAsia"/>
          <w:i/>
        </w:rPr>
        <w:t>master_sock-&gt;b_transport</w:t>
      </w:r>
      <w:r w:rsidR="0063353F">
        <w:rPr>
          <w:rFonts w:eastAsiaTheme="minorEastAsia"/>
        </w:rPr>
        <w:t>). The transport function requires two arguments: the address of the payload object and a delay pointer. In a blocking communication</w:t>
      </w:r>
      <w:r w:rsidR="00CE227A">
        <w:rPr>
          <w:rFonts w:eastAsiaTheme="minorEastAsia"/>
        </w:rPr>
        <w:t xml:space="preserve"> the delay is incremented by</w:t>
      </w:r>
      <w:r w:rsidR="0063353F">
        <w:rPr>
          <w:rFonts w:eastAsiaTheme="minorEastAsia"/>
        </w:rPr>
        <w:t xml:space="preserve"> the target component and by all transfer components (busses, bridges) the transaction passes through. After return of the transport function the master advances the system time by calling the SystemC wait function. Finally, the payload object can be released (</w:t>
      </w:r>
      <w:r w:rsidR="0063353F" w:rsidRPr="00D0405A">
        <w:rPr>
          <w:rFonts w:eastAsiaTheme="minorEastAsia"/>
          <w:i/>
        </w:rPr>
        <w:t>amba_master.release_transaction</w:t>
      </w:r>
      <w:r w:rsidR="0063353F">
        <w:rPr>
          <w:rFonts w:eastAsiaTheme="minorEastAsia"/>
        </w:rPr>
        <w:t>). That means it goes back to the transaction pool, waiting to be allocated again. For non-blocking communication the structure of the master is more complicated, because the slaves are allowed to independently advance the simulation time (call wait). Respectively, the state of a transaction has to pass through multiple phases along a well-defined protocol.</w:t>
      </w:r>
    </w:p>
    <w:p w:rsidR="00DB7BB9" w:rsidRDefault="0063353F" w:rsidP="0063353F">
      <w:r>
        <w:rPr>
          <w:rFonts w:eastAsiaTheme="minorEastAsia"/>
        </w:rPr>
        <w:t>The structure of a</w:t>
      </w:r>
      <w:r w:rsidR="00690D5E">
        <w:rPr>
          <w:rFonts w:eastAsiaTheme="minorEastAsia"/>
        </w:rPr>
        <w:t>n</w:t>
      </w:r>
      <w:r>
        <w:rPr>
          <w:rFonts w:eastAsiaTheme="minorEastAsia"/>
        </w:rPr>
        <w:t xml:space="preserve"> AMBA slave component for blocking communication is shown in </w:t>
      </w:r>
      <w:r w:rsidR="00EF1EE4">
        <w:rPr>
          <w:rFonts w:eastAsiaTheme="minorEastAsia"/>
        </w:rPr>
        <w:fldChar w:fldCharType="begin"/>
      </w:r>
      <w:r>
        <w:rPr>
          <w:rFonts w:eastAsiaTheme="minorEastAsia"/>
        </w:rPr>
        <w:instrText xml:space="preserve"> REF _Ref144608375 \h </w:instrText>
      </w:r>
      <w:r w:rsidR="001C7A52" w:rsidRPr="00EF1EE4">
        <w:rPr>
          <w:rFonts w:eastAsiaTheme="minorEastAsia"/>
        </w:rPr>
      </w:r>
      <w:r w:rsidR="00EF1EE4">
        <w:rPr>
          <w:rFonts w:eastAsiaTheme="minorEastAsia"/>
        </w:rPr>
        <w:fldChar w:fldCharType="separate"/>
      </w:r>
      <w:r w:rsidR="00CC076E">
        <w:t xml:space="preserve">Figure </w:t>
      </w:r>
      <w:r w:rsidR="00CC076E">
        <w:rPr>
          <w:noProof/>
        </w:rPr>
        <w:t>1</w:t>
      </w:r>
      <w:r w:rsidR="00EF1EE4">
        <w:rPr>
          <w:rFonts w:eastAsiaTheme="minorEastAsia"/>
        </w:rPr>
        <w:fldChar w:fldCharType="end"/>
      </w:r>
      <w:r>
        <w:rPr>
          <w:rFonts w:eastAsiaTheme="minorEastAsia"/>
        </w:rPr>
        <w:t>. To be able to react on incoming transactions, each slave has to implement a transport function. First the latter is ought to be registered at the slave socket (</w:t>
      </w:r>
      <w:r>
        <w:t>amba_slave::register_b_transport). The transport function expects a payload pointer and a delay pointer as arguments. In the function body the payload object is extracted. First the information about target address and access type are evaluated (</w:t>
      </w:r>
      <w:r w:rsidRPr="00B22931">
        <w:rPr>
          <w:i/>
        </w:rPr>
        <w:t>gp.get_address(), gp.is_write(), gp.is_read()</w:t>
      </w:r>
      <w:r>
        <w:t>). Depending on the functionality of the component, the data is now directly read/written or other transactions are started (e.g. router). Afterwards the function returns. At AT-level each phase of the bus protocol must be executed one by one. This is mostly implemented within the AMBA sockets and not in all aspects visible to the user. Ne</w:t>
      </w:r>
      <w:r w:rsidR="00690D5E">
        <w:t>v</w:t>
      </w:r>
      <w:r>
        <w:t>ertheless, master and slave thread rotationally receive control in order to prepare the following protocol step, similar to real hardware. For more detailed information please see RD</w:t>
      </w:r>
      <w:r w:rsidR="00817078">
        <w:t>0</w:t>
      </w:r>
      <w:r>
        <w:t>6 and RD</w:t>
      </w:r>
      <w:r w:rsidR="00817078">
        <w:t>0</w:t>
      </w:r>
      <w:r>
        <w:t>7.</w:t>
      </w:r>
      <w:r w:rsidR="00690D5E">
        <w:t>0</w:t>
      </w:r>
    </w:p>
    <w:p w:rsidR="0063353F" w:rsidRDefault="0063353F" w:rsidP="0063353F">
      <w:pPr>
        <w:keepNext/>
      </w:pPr>
      <w:r>
        <w:rPr>
          <w:noProof/>
          <w:lang w:val="de-DE"/>
        </w:rPr>
        <w:drawing>
          <wp:inline distT="0" distB="0" distL="0" distR="0">
            <wp:extent cx="6120765" cy="6863715"/>
            <wp:effectExtent l="25400" t="0" r="635" b="0"/>
            <wp:docPr id="11" name="Bild 8" descr="Bildschirmfoto 2010-08-28 um 10.2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0-08-28 um 10.27.38.png"/>
                    <pic:cNvPicPr/>
                  </pic:nvPicPr>
                  <pic:blipFill>
                    <a:blip r:embed="rId9"/>
                    <a:stretch>
                      <a:fillRect/>
                    </a:stretch>
                  </pic:blipFill>
                  <pic:spPr>
                    <a:xfrm>
                      <a:off x="0" y="0"/>
                      <a:ext cx="6120765" cy="6863715"/>
                    </a:xfrm>
                    <a:prstGeom prst="rect">
                      <a:avLst/>
                    </a:prstGeom>
                  </pic:spPr>
                </pic:pic>
              </a:graphicData>
            </a:graphic>
          </wp:inline>
        </w:drawing>
      </w:r>
    </w:p>
    <w:p w:rsidR="00817078" w:rsidRDefault="0063353F" w:rsidP="0063353F">
      <w:pPr>
        <w:pStyle w:val="Beschriftung"/>
        <w:jc w:val="center"/>
      </w:pPr>
      <w:r>
        <w:t xml:space="preserve">Figure </w:t>
      </w:r>
      <w:fldSimple w:instr=" SEQ Figure \* ARABIC ">
        <w:r w:rsidR="00CC076E">
          <w:rPr>
            <w:noProof/>
          </w:rPr>
          <w:t>2</w:t>
        </w:r>
      </w:fldSimple>
      <w:r>
        <w:t xml:space="preserve"> - AMBA Slave / blocking transport</w:t>
      </w:r>
    </w:p>
    <w:p w:rsidR="00817078" w:rsidRDefault="00817078" w:rsidP="00817078"/>
    <w:p w:rsidR="00817078" w:rsidRDefault="00817078" w:rsidP="00817078">
      <w:pPr>
        <w:pStyle w:val="berschrift2"/>
      </w:pPr>
      <w:bookmarkStart w:id="8" w:name="_Toc144947416"/>
      <w:r>
        <w:t>The Simple_System Example</w:t>
      </w:r>
      <w:bookmarkEnd w:id="8"/>
    </w:p>
    <w:p w:rsidR="00817078" w:rsidRPr="0093418E" w:rsidRDefault="00817078" w:rsidP="00817078">
      <w:pPr>
        <w:pStyle w:val="Default"/>
        <w:rPr>
          <w:rFonts w:eastAsiaTheme="minorEastAsia"/>
        </w:rPr>
      </w:pPr>
      <w:r>
        <w:rPr>
          <w:rFonts w:eastAsiaTheme="minorEastAsia"/>
        </w:rPr>
        <w:t xml:space="preserve">A good starting point for learning how the components of this library and the GreenSocs AMBAKit interact is the Simple_System example. It is located in the library-level test directory (tests/simple_system). The structure of the system is depicted in </w:t>
      </w:r>
      <w:r w:rsidR="00EF1EE4">
        <w:rPr>
          <w:rFonts w:eastAsiaTheme="minorEastAsia"/>
        </w:rPr>
        <w:fldChar w:fldCharType="begin"/>
      </w:r>
      <w:r w:rsidR="00305FD8">
        <w:rPr>
          <w:rFonts w:eastAsiaTheme="minorEastAsia"/>
        </w:rPr>
        <w:instrText xml:space="preserve"> REF _Ref144615503 \h </w:instrText>
      </w:r>
      <w:r w:rsidR="001C7A52" w:rsidRPr="00EF1EE4">
        <w:rPr>
          <w:rFonts w:eastAsiaTheme="minorEastAsia"/>
        </w:rPr>
      </w:r>
      <w:r w:rsidR="00EF1EE4">
        <w:rPr>
          <w:rFonts w:eastAsiaTheme="minorEastAsia"/>
        </w:rPr>
        <w:fldChar w:fldCharType="separate"/>
      </w:r>
      <w:r w:rsidR="00CC076E">
        <w:t xml:space="preserve">Figure </w:t>
      </w:r>
      <w:r w:rsidR="00CC076E">
        <w:rPr>
          <w:noProof/>
        </w:rPr>
        <w:t>3</w:t>
      </w:r>
      <w:r w:rsidR="00EF1EE4">
        <w:rPr>
          <w:rFonts w:eastAsiaTheme="minorEastAsia"/>
        </w:rPr>
        <w:fldChar w:fldCharType="end"/>
      </w:r>
      <w:r w:rsidR="00305FD8">
        <w:rPr>
          <w:rFonts w:eastAsiaTheme="minorEastAsia"/>
        </w:rPr>
        <w:t>.</w:t>
      </w:r>
    </w:p>
    <w:p w:rsidR="0063353F" w:rsidRPr="00817078" w:rsidRDefault="0063353F" w:rsidP="00817078"/>
    <w:p w:rsidR="00817078" w:rsidRDefault="00817078" w:rsidP="00817078">
      <w:pPr>
        <w:keepNext/>
        <w:spacing w:before="0"/>
        <w:jc w:val="center"/>
      </w:pPr>
      <w:r w:rsidRPr="00817078">
        <w:rPr>
          <w:noProof/>
          <w:lang w:val="de-DE"/>
        </w:rPr>
        <w:drawing>
          <wp:inline distT="0" distB="0" distL="0" distR="0">
            <wp:extent cx="3789351" cy="6463072"/>
            <wp:effectExtent l="25400" t="0" r="0" b="0"/>
            <wp:docPr id="6" name="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789351" cy="6463072"/>
                      <a:chOff x="1865110" y="279151"/>
                      <a:chExt cx="3789351" cy="6463072"/>
                    </a:xfrm>
                  </a:grpSpPr>
                  <a:grpSp>
                    <a:nvGrpSpPr>
                      <a:cNvPr id="106" name="Gruppierung 105"/>
                      <a:cNvGrpSpPr/>
                    </a:nvGrpSpPr>
                    <a:grpSpPr>
                      <a:xfrm>
                        <a:off x="1865110" y="279151"/>
                        <a:ext cx="3789351" cy="6463072"/>
                        <a:chOff x="1865110" y="279151"/>
                        <a:chExt cx="3789351" cy="6463072"/>
                      </a:xfrm>
                    </a:grpSpPr>
                    <a:sp>
                      <a:nvSpPr>
                        <a:cNvPr id="4" name="Pfeil nach links und rechts 3"/>
                        <a:cNvSpPr/>
                      </a:nvSpPr>
                      <a:spPr>
                        <a:xfrm>
                          <a:off x="2750521" y="3459515"/>
                          <a:ext cx="2319378" cy="237947"/>
                        </a:xfrm>
                        <a:prstGeom prst="leftRightArrow">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smtClean="0"/>
                              <a:t>ahb_simple_bus (CT)</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5" name="Rechteck 4"/>
                        <a:cNvSpPr/>
                      </a:nvSpPr>
                      <a:spPr>
                        <a:xfrm>
                          <a:off x="3275969" y="279151"/>
                          <a:ext cx="1250295" cy="580572"/>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400" dirty="0" smtClean="0"/>
                              <a:t>Testbench</a:t>
                            </a:r>
                          </a:p>
                          <a:p>
                            <a:pPr algn="ctr"/>
                            <a:r>
                              <a:rPr lang="de-DE" sz="1000" dirty="0" smtClean="0"/>
                              <a:t>(Processor)</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6" name="Rechteck 5"/>
                        <a:cNvSpPr/>
                      </a:nvSpPr>
                      <a:spPr>
                        <a:xfrm>
                          <a:off x="2845771" y="1367801"/>
                          <a:ext cx="2138441" cy="1259245"/>
                        </a:xfrm>
                        <a:prstGeom prst="rect">
                          <a:avLst/>
                        </a:prstGeom>
                      </a:spPr>
                      <a:txSp>
                        <a:txBody>
                          <a:bodyPr rtlCol="0" anchor="t"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t>mmu_cache</a:t>
                            </a:r>
                            <a:endParaRPr lang="de-DE" dirty="0"/>
                          </a:p>
                        </a:txBody>
                        <a:useSpRect/>
                      </a:txSp>
                      <a:style>
                        <a:lnRef idx="1">
                          <a:schemeClr val="accent1"/>
                        </a:lnRef>
                        <a:fillRef idx="3">
                          <a:schemeClr val="accent1"/>
                        </a:fillRef>
                        <a:effectRef idx="2">
                          <a:schemeClr val="accent1"/>
                        </a:effectRef>
                        <a:fontRef idx="minor">
                          <a:schemeClr val="lt1"/>
                        </a:fontRef>
                      </a:style>
                    </a:sp>
                    <a:sp>
                      <a:nvSpPr>
                        <a:cNvPr id="7" name="Rechteck 6"/>
                        <a:cNvSpPr/>
                      </a:nvSpPr>
                      <a:spPr>
                        <a:xfrm>
                          <a:off x="2921972" y="1878011"/>
                          <a:ext cx="868402" cy="59705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t>icache</a:t>
                            </a:r>
                            <a:endParaRPr lang="de-DE" dirty="0"/>
                          </a:p>
                        </a:txBody>
                        <a:useSpRect/>
                      </a:txSp>
                      <a:style>
                        <a:lnRef idx="1">
                          <a:schemeClr val="accent1"/>
                        </a:lnRef>
                        <a:fillRef idx="3">
                          <a:schemeClr val="accent1"/>
                        </a:fillRef>
                        <a:effectRef idx="2">
                          <a:schemeClr val="accent1"/>
                        </a:effectRef>
                        <a:fontRef idx="minor">
                          <a:schemeClr val="lt1"/>
                        </a:fontRef>
                      </a:style>
                    </a:sp>
                    <a:sp>
                      <a:nvSpPr>
                        <a:cNvPr id="8" name="Rechteck 7"/>
                        <a:cNvSpPr/>
                      </a:nvSpPr>
                      <a:spPr>
                        <a:xfrm>
                          <a:off x="4026910" y="1878011"/>
                          <a:ext cx="868402" cy="59705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t>dcache</a:t>
                            </a:r>
                            <a:endParaRPr lang="de-DE" dirty="0"/>
                          </a:p>
                        </a:txBody>
                        <a:useSpRect/>
                      </a:txSp>
                      <a:style>
                        <a:lnRef idx="1">
                          <a:schemeClr val="accent1"/>
                        </a:lnRef>
                        <a:fillRef idx="3">
                          <a:schemeClr val="accent1"/>
                        </a:fillRef>
                        <a:effectRef idx="2">
                          <a:schemeClr val="accent1"/>
                        </a:effectRef>
                        <a:fontRef idx="minor">
                          <a:schemeClr val="lt1"/>
                        </a:fontRef>
                      </a:style>
                    </a:sp>
                    <a:sp>
                      <a:nvSpPr>
                        <a:cNvPr id="9" name="Rechteck 8"/>
                        <a:cNvSpPr/>
                      </a:nvSpPr>
                      <a:spPr>
                        <a:xfrm>
                          <a:off x="3465799" y="859723"/>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10" name="Rechteck 9"/>
                        <a:cNvSpPr/>
                      </a:nvSpPr>
                      <a:spPr>
                        <a:xfrm>
                          <a:off x="4171225" y="859723"/>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171225" y="1230574"/>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3465799" y="1230574"/>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14" name="Gerade Verbindung mit Pfeil 13"/>
                        <a:cNvCxnSpPr>
                          <a:stCxn id="9" idx="2"/>
                          <a:endCxn id="12" idx="0"/>
                        </a:cNvCxnSpPr>
                      </a:nvCxnSpPr>
                      <a:spPr>
                        <a:xfrm rot="5400000">
                          <a:off x="3429013" y="1113762"/>
                          <a:ext cx="233624"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15" name="Gerade Verbindung mit Pfeil 14"/>
                        <a:cNvCxnSpPr/>
                      </a:nvCxnSpPr>
                      <a:spPr>
                        <a:xfrm rot="5400000">
                          <a:off x="4132132" y="1113762"/>
                          <a:ext cx="233624"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sp>
                      <a:nvSpPr>
                        <a:cNvPr id="16" name="Textfeld 15"/>
                        <a:cNvSpPr txBox="1"/>
                      </a:nvSpPr>
                      <a:spPr>
                        <a:xfrm>
                          <a:off x="3081613" y="958850"/>
                          <a:ext cx="365379"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icio</a:t>
                            </a:r>
                            <a:endParaRPr lang="de-DE" sz="1000" dirty="0"/>
                          </a:p>
                        </a:txBody>
                        <a:useSpRect/>
                      </a:txSp>
                    </a:sp>
                    <a:sp>
                      <a:nvSpPr>
                        <a:cNvPr id="17" name="Textfeld 16"/>
                        <a:cNvSpPr txBox="1"/>
                      </a:nvSpPr>
                      <a:spPr>
                        <a:xfrm>
                          <a:off x="4312227" y="959644"/>
                          <a:ext cx="403326"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a:t>d</a:t>
                            </a:r>
                            <a:r>
                              <a:rPr lang="de-DE" sz="1000" dirty="0" smtClean="0"/>
                              <a:t>cio</a:t>
                            </a:r>
                            <a:endParaRPr lang="de-DE" sz="1000" dirty="0"/>
                          </a:p>
                        </a:txBody>
                        <a:useSpRect/>
                      </a:txSp>
                    </a:sp>
                    <a:sp>
                      <a:nvSpPr>
                        <a:cNvPr id="19" name="Rechteck 18"/>
                        <a:cNvSpPr/>
                      </a:nvSpPr>
                      <a:spPr>
                        <a:xfrm>
                          <a:off x="3831574" y="2627046"/>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0" name="Rechteck 19"/>
                        <a:cNvSpPr/>
                      </a:nvSpPr>
                      <a:spPr>
                        <a:xfrm>
                          <a:off x="3827749" y="3369734"/>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1" name="Rechteck 20"/>
                        <a:cNvSpPr/>
                      </a:nvSpPr>
                      <a:spPr>
                        <a:xfrm>
                          <a:off x="3474266" y="2975942"/>
                          <a:ext cx="868402" cy="146128"/>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smtClean="0"/>
                              <a:t>LT -&gt; CT</a:t>
                            </a:r>
                            <a:endParaRPr lang="de-DE" sz="1200" dirty="0"/>
                          </a:p>
                        </a:txBody>
                        <a:useSpRect/>
                      </a:txSp>
                      <a:style>
                        <a:lnRef idx="1">
                          <a:schemeClr val="accent1"/>
                        </a:lnRef>
                        <a:fillRef idx="3">
                          <a:schemeClr val="accent1"/>
                        </a:fillRef>
                        <a:effectRef idx="2">
                          <a:schemeClr val="accent1"/>
                        </a:effectRef>
                        <a:fontRef idx="minor">
                          <a:schemeClr val="lt1"/>
                        </a:fontRef>
                      </a:style>
                    </a:sp>
                    <a:cxnSp>
                      <a:nvCxnSpPr>
                        <a:cNvPr id="23" name="Gerade Verbindung mit Pfeil 22"/>
                        <a:cNvCxnSpPr>
                          <a:stCxn id="19" idx="2"/>
                          <a:endCxn id="21" idx="0"/>
                        </a:cNvCxnSpPr>
                      </a:nvCxnSpPr>
                      <a:spPr>
                        <a:xfrm rot="5400000">
                          <a:off x="3804200" y="2868541"/>
                          <a:ext cx="211669" cy="3133"/>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cxnSp>
                      <a:nvCxnSpPr>
                        <a:cNvPr id="26" name="Gerade Verbindung mit Pfeil 25"/>
                        <a:cNvCxnSpPr>
                          <a:stCxn id="21" idx="2"/>
                          <a:endCxn id="20" idx="0"/>
                        </a:cNvCxnSpPr>
                      </a:nvCxnSpPr>
                      <a:spPr>
                        <a:xfrm rot="5400000">
                          <a:off x="3784289" y="3245556"/>
                          <a:ext cx="247664" cy="692"/>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sp>
                      <a:nvSpPr>
                        <a:cNvPr id="32" name="Rechteck 31"/>
                        <a:cNvSpPr/>
                      </a:nvSpPr>
                      <a:spPr>
                        <a:xfrm>
                          <a:off x="1870486" y="4818675"/>
                          <a:ext cx="1504114" cy="405256"/>
                        </a:xfrm>
                        <a:prstGeom prst="rect">
                          <a:avLst/>
                        </a:prstGeom>
                      </a:spPr>
                      <a:txSp>
                        <a:txBody>
                          <a:bodyPr rtlCol="0" anchor="t"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t>mctrl</a:t>
                            </a:r>
                            <a:endParaRPr lang="de-DE" dirty="0"/>
                          </a:p>
                        </a:txBody>
                        <a:useSpRect/>
                      </a:txSp>
                      <a:style>
                        <a:lnRef idx="1">
                          <a:schemeClr val="accent1"/>
                        </a:lnRef>
                        <a:fillRef idx="3">
                          <a:schemeClr val="accent1"/>
                        </a:fillRef>
                        <a:effectRef idx="2">
                          <a:schemeClr val="accent1"/>
                        </a:effectRef>
                        <a:fontRef idx="minor">
                          <a:schemeClr val="lt1"/>
                        </a:fontRef>
                      </a:style>
                    </a:sp>
                    <a:sp>
                      <a:nvSpPr>
                        <a:cNvPr id="35" name="Rechteck 34"/>
                        <a:cNvSpPr/>
                      </a:nvSpPr>
                      <a:spPr>
                        <a:xfrm>
                          <a:off x="3829457" y="3653012"/>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6" name="Rechteck 35"/>
                        <a:cNvSpPr/>
                      </a:nvSpPr>
                      <a:spPr>
                        <a:xfrm>
                          <a:off x="2542517" y="4681448"/>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7" name="Rechteck 36"/>
                        <a:cNvSpPr/>
                      </a:nvSpPr>
                      <a:spPr>
                        <a:xfrm>
                          <a:off x="2239834" y="4281306"/>
                          <a:ext cx="763303" cy="146128"/>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smtClean="0"/>
                              <a:t>CT - &gt; LT</a:t>
                            </a:r>
                            <a:endParaRPr lang="de-DE" sz="1200" dirty="0"/>
                          </a:p>
                        </a:txBody>
                        <a:useSpRect/>
                      </a:txSp>
                      <a:style>
                        <a:lnRef idx="1">
                          <a:schemeClr val="accent1"/>
                        </a:lnRef>
                        <a:fillRef idx="3">
                          <a:schemeClr val="accent1"/>
                        </a:fillRef>
                        <a:effectRef idx="2">
                          <a:schemeClr val="accent1"/>
                        </a:effectRef>
                        <a:fontRef idx="minor">
                          <a:schemeClr val="lt1"/>
                        </a:fontRef>
                      </a:style>
                    </a:sp>
                    <a:cxnSp>
                      <a:nvCxnSpPr>
                        <a:cNvPr id="38" name="Gerade Verbindung mit Pfeil 37"/>
                        <a:cNvCxnSpPr>
                          <a:endCxn id="37" idx="0"/>
                        </a:cNvCxnSpPr>
                      </a:nvCxnSpPr>
                      <a:spPr>
                        <a:xfrm rot="5400000">
                          <a:off x="2434251" y="4093010"/>
                          <a:ext cx="375531" cy="1060"/>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cxnSp>
                      <a:nvCxnSpPr>
                        <a:cNvPr id="39" name="Gerade Verbindung mit Pfeil 38"/>
                        <a:cNvCxnSpPr>
                          <a:stCxn id="37" idx="2"/>
                          <a:endCxn id="36" idx="0"/>
                        </a:cNvCxnSpPr>
                      </a:nvCxnSpPr>
                      <a:spPr>
                        <a:xfrm rot="16200000" flipH="1">
                          <a:off x="2495007" y="4553912"/>
                          <a:ext cx="254014" cy="1057"/>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sp>
                      <a:nvSpPr>
                        <a:cNvPr id="40" name="Rechteck 39"/>
                        <a:cNvSpPr/>
                      </a:nvSpPr>
                      <a:spPr>
                        <a:xfrm>
                          <a:off x="1927645" y="5223931"/>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41" name="Rechteck 40"/>
                        <a:cNvSpPr/>
                      </a:nvSpPr>
                      <a:spPr>
                        <a:xfrm>
                          <a:off x="2337590" y="5230637"/>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42" name="Rechteck 41"/>
                        <a:cNvSpPr/>
                      </a:nvSpPr>
                      <a:spPr>
                        <a:xfrm>
                          <a:off x="2750145" y="5223931"/>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43" name="Rechteck 42"/>
                        <a:cNvSpPr/>
                      </a:nvSpPr>
                      <a:spPr>
                        <a:xfrm>
                          <a:off x="3161006" y="5230637"/>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44" name="Rechteck 43"/>
                        <a:cNvSpPr/>
                      </a:nvSpPr>
                      <a:spPr>
                        <a:xfrm rot="16200000">
                          <a:off x="2716838" y="6097378"/>
                          <a:ext cx="1044157" cy="245534"/>
                        </a:xfrm>
                        <a:prstGeom prst="rect">
                          <a:avLst/>
                        </a:prstGeom>
                      </a:spPr>
                      <a:txSp>
                        <a:txBody>
                          <a:bodyPr rtlCol="0" anchor="ctr"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smtClean="0"/>
                              <a:t>rom - memory</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45" name="Rechteck 44"/>
                        <a:cNvSpPr/>
                      </a:nvSpPr>
                      <a:spPr>
                        <a:xfrm rot="16200000">
                          <a:off x="2301141" y="6097377"/>
                          <a:ext cx="1044157" cy="245534"/>
                        </a:xfrm>
                        <a:prstGeom prst="rect">
                          <a:avLst/>
                        </a:prstGeom>
                      </a:spPr>
                      <a:txSp>
                        <a:txBody>
                          <a:bodyPr rtlCol="0" anchor="ctr"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a:t>i</a:t>
                            </a:r>
                            <a:r>
                              <a:rPr lang="de-DE" sz="1000" dirty="0" smtClean="0"/>
                              <a:t>o - memory</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46" name="Rechteck 45"/>
                        <a:cNvSpPr/>
                      </a:nvSpPr>
                      <a:spPr>
                        <a:xfrm rot="16200000">
                          <a:off x="1885361" y="6097376"/>
                          <a:ext cx="1044157" cy="245534"/>
                        </a:xfrm>
                        <a:prstGeom prst="rect">
                          <a:avLst/>
                        </a:prstGeom>
                      </a:spPr>
                      <a:txSp>
                        <a:txBody>
                          <a:bodyPr rtlCol="0" anchor="ctr"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smtClean="0"/>
                              <a:t>sram - memory</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47" name="Rechteck 46"/>
                        <a:cNvSpPr/>
                      </a:nvSpPr>
                      <a:spPr>
                        <a:xfrm rot="16200000">
                          <a:off x="1479242" y="6097378"/>
                          <a:ext cx="1044157" cy="245534"/>
                        </a:xfrm>
                        <a:prstGeom prst="rect">
                          <a:avLst/>
                        </a:prstGeom>
                      </a:spPr>
                      <a:txSp>
                        <a:txBody>
                          <a:bodyPr rtlCol="0" anchor="ctr"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smtClean="0"/>
                              <a:t>sdram - memory</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48" name="Rechteck 47"/>
                        <a:cNvSpPr/>
                      </a:nvSpPr>
                      <a:spPr>
                        <a:xfrm>
                          <a:off x="1927639" y="5554137"/>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49" name="Rechteck 48"/>
                        <a:cNvSpPr/>
                      </a:nvSpPr>
                      <a:spPr>
                        <a:xfrm>
                          <a:off x="2337584" y="5552377"/>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50" name="Rechteck 49"/>
                        <a:cNvSpPr/>
                      </a:nvSpPr>
                      <a:spPr>
                        <a:xfrm>
                          <a:off x="2750139" y="5554137"/>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51" name="Rechteck 50"/>
                        <a:cNvSpPr/>
                      </a:nvSpPr>
                      <a:spPr>
                        <a:xfrm>
                          <a:off x="3161000" y="5552377"/>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52" name="Gerade Verbindung mit Pfeil 51"/>
                        <a:cNvCxnSpPr>
                          <a:stCxn id="40" idx="2"/>
                          <a:endCxn id="48" idx="0"/>
                        </a:cNvCxnSpPr>
                      </a:nvCxnSpPr>
                      <a:spPr>
                        <a:xfrm rot="5400000">
                          <a:off x="1911179" y="5457644"/>
                          <a:ext cx="192979" cy="6"/>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55" name="Gerade Verbindung mit Pfeil 54"/>
                        <a:cNvCxnSpPr/>
                      </a:nvCxnSpPr>
                      <a:spPr>
                        <a:xfrm rot="5400000">
                          <a:off x="2326675" y="5460118"/>
                          <a:ext cx="184513" cy="6"/>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56" name="Gerade Verbindung mit Pfeil 55"/>
                        <a:cNvCxnSpPr/>
                      </a:nvCxnSpPr>
                      <a:spPr>
                        <a:xfrm rot="5400000">
                          <a:off x="2733075" y="5460119"/>
                          <a:ext cx="184513" cy="6"/>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57" name="Gerade Verbindung mit Pfeil 56"/>
                        <a:cNvCxnSpPr/>
                      </a:nvCxnSpPr>
                      <a:spPr>
                        <a:xfrm rot="5400000">
                          <a:off x="3157245" y="5460120"/>
                          <a:ext cx="184513" cy="6"/>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sp>
                      <a:nvSpPr>
                        <a:cNvPr id="63" name="Rechteck 62"/>
                        <a:cNvSpPr/>
                      </a:nvSpPr>
                      <a:spPr>
                        <a:xfrm rot="5400000">
                          <a:off x="3431722" y="4962004"/>
                          <a:ext cx="760923" cy="152401"/>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smtClean="0"/>
                              <a:t>CT - &gt; LT</a:t>
                            </a:r>
                            <a:endParaRPr lang="de-DE" sz="1200" dirty="0"/>
                          </a:p>
                        </a:txBody>
                        <a:useSpRect/>
                      </a:txSp>
                      <a:style>
                        <a:lnRef idx="1">
                          <a:schemeClr val="accent1"/>
                        </a:lnRef>
                        <a:fillRef idx="3">
                          <a:schemeClr val="accent1"/>
                        </a:fillRef>
                        <a:effectRef idx="2">
                          <a:schemeClr val="accent1"/>
                        </a:effectRef>
                        <a:fontRef idx="minor">
                          <a:schemeClr val="lt1"/>
                        </a:fontRef>
                      </a:style>
                    </a:sp>
                    <a:sp>
                      <a:nvSpPr>
                        <a:cNvPr id="64" name="Rechteck 63"/>
                        <a:cNvSpPr/>
                      </a:nvSpPr>
                      <a:spPr>
                        <a:xfrm>
                          <a:off x="3374600" y="4971075"/>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65" name="Gerade Verbindung mit Pfeil 64"/>
                        <a:cNvCxnSpPr>
                          <a:endCxn id="64" idx="3"/>
                        </a:cNvCxnSpPr>
                      </a:nvCxnSpPr>
                      <a:spPr>
                        <a:xfrm rot="10800000" flipV="1">
                          <a:off x="3534653" y="5034793"/>
                          <a:ext cx="201331" cy="4896"/>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cxnSp>
                      <a:nvCxnSpPr>
                        <a:cNvPr id="69" name="Gerade Verbindung 68"/>
                        <a:cNvCxnSpPr>
                          <a:stCxn id="77" idx="2"/>
                        </a:cNvCxnSpPr>
                      </a:nvCxnSpPr>
                      <a:spPr>
                        <a:xfrm rot="5400000">
                          <a:off x="4521775" y="4808525"/>
                          <a:ext cx="475031" cy="1588"/>
                        </a:xfrm>
                        <a:prstGeom prst="line">
                          <a:avLst/>
                        </a:prstGeom>
                        <a:ln>
                          <a:solidFill>
                            <a:srgbClr val="FF0000"/>
                          </a:solidFill>
                        </a:ln>
                      </a:spPr>
                      <a:style>
                        <a:lnRef idx="2">
                          <a:schemeClr val="accent1"/>
                        </a:lnRef>
                        <a:fillRef idx="0">
                          <a:schemeClr val="accent1"/>
                        </a:fillRef>
                        <a:effectRef idx="1">
                          <a:schemeClr val="accent1"/>
                        </a:effectRef>
                        <a:fontRef idx="minor">
                          <a:schemeClr val="tx1"/>
                        </a:fontRef>
                      </a:style>
                    </a:cxnSp>
                    <a:cxnSp>
                      <a:nvCxnSpPr>
                        <a:cNvPr id="70" name="Gerade Verbindung mit Pfeil 69"/>
                        <a:cNvCxnSpPr/>
                      </a:nvCxnSpPr>
                      <a:spPr>
                        <a:xfrm rot="10800000" flipV="1">
                          <a:off x="3888386" y="5036248"/>
                          <a:ext cx="870246" cy="4896"/>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sp>
                      <a:nvSpPr>
                        <a:cNvPr id="73" name="Pfeil nach links und rechts 72"/>
                        <a:cNvSpPr/>
                      </a:nvSpPr>
                      <a:spPr>
                        <a:xfrm>
                          <a:off x="3969759" y="4236856"/>
                          <a:ext cx="1586491" cy="237947"/>
                        </a:xfrm>
                        <a:prstGeom prst="leftRightArrow">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smtClean="0"/>
                              <a:t>ahb_apb_bridge (CT)</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76" name="Rechteck 75"/>
                        <a:cNvSpPr/>
                      </a:nvSpPr>
                      <a:spPr>
                        <a:xfrm>
                          <a:off x="4677556" y="4144155"/>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77" name="Rechteck 76"/>
                        <a:cNvSpPr/>
                      </a:nvSpPr>
                      <a:spPr>
                        <a:xfrm>
                          <a:off x="4679264" y="4433783"/>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81" name="Gerade Verbindung mit Pfeil 80"/>
                        <a:cNvCxnSpPr/>
                      </a:nvCxnSpPr>
                      <a:spPr>
                        <a:xfrm rot="5400000">
                          <a:off x="4641428" y="4024436"/>
                          <a:ext cx="238378" cy="1059"/>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cxnSp>
                      <a:nvCxnSpPr>
                        <a:cNvPr id="86" name="Gerade Verbindung 85"/>
                        <a:cNvCxnSpPr/>
                      </a:nvCxnSpPr>
                      <a:spPr>
                        <a:xfrm>
                          <a:off x="2622546" y="3907364"/>
                          <a:ext cx="2138601" cy="1588"/>
                        </a:xfrm>
                        <a:prstGeom prst="line">
                          <a:avLst/>
                        </a:prstGeom>
                        <a:ln>
                          <a:solidFill>
                            <a:srgbClr val="FF0000"/>
                          </a:solidFill>
                        </a:ln>
                      </a:spPr>
                      <a:style>
                        <a:lnRef idx="2">
                          <a:schemeClr val="accent1"/>
                        </a:lnRef>
                        <a:fillRef idx="0">
                          <a:schemeClr val="accent1"/>
                        </a:fillRef>
                        <a:effectRef idx="1">
                          <a:schemeClr val="accent1"/>
                        </a:effectRef>
                        <a:fontRef idx="minor">
                          <a:schemeClr val="tx1"/>
                        </a:fontRef>
                      </a:style>
                    </a:cxnSp>
                    <a:cxnSp>
                      <a:nvCxnSpPr>
                        <a:cNvPr id="91" name="Gerade Verbindung 90"/>
                        <a:cNvCxnSpPr>
                          <a:endCxn id="35" idx="2"/>
                        </a:cNvCxnSpPr>
                      </a:nvCxnSpPr>
                      <a:spPr>
                        <a:xfrm rot="5400000" flipH="1" flipV="1">
                          <a:off x="3849273" y="3848742"/>
                          <a:ext cx="118713" cy="1708"/>
                        </a:xfrm>
                        <a:prstGeom prst="line">
                          <a:avLst/>
                        </a:prstGeom>
                        <a:ln>
                          <a:solidFill>
                            <a:srgbClr val="FF0000"/>
                          </a:solidFill>
                        </a:ln>
                      </a:spPr>
                      <a:style>
                        <a:lnRef idx="2">
                          <a:schemeClr val="accent1"/>
                        </a:lnRef>
                        <a:fillRef idx="0">
                          <a:schemeClr val="accent1"/>
                        </a:fillRef>
                        <a:effectRef idx="1">
                          <a:schemeClr val="accent1"/>
                        </a:effectRef>
                        <a:fontRef idx="minor">
                          <a:schemeClr val="tx1"/>
                        </a:fontRef>
                      </a:style>
                    </a:cxnSp>
                    <a:sp>
                      <a:nvSpPr>
                        <a:cNvPr id="95" name="Textfeld 94"/>
                        <a:cNvSpPr txBox="1"/>
                      </a:nvSpPr>
                      <a:spPr>
                        <a:xfrm>
                          <a:off x="3018191" y="2609412"/>
                          <a:ext cx="813043"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a:t>a</a:t>
                            </a:r>
                            <a:r>
                              <a:rPr lang="de-DE" sz="1000" dirty="0" smtClean="0"/>
                              <a:t>hb_master</a:t>
                            </a:r>
                            <a:endParaRPr lang="de-DE" sz="1000" dirty="0"/>
                          </a:p>
                        </a:txBody>
                        <a:useSpRect/>
                      </a:txSp>
                    </a:sp>
                    <a:sp>
                      <a:nvSpPr>
                        <a:cNvPr id="96" name="Textfeld 95"/>
                        <a:cNvSpPr txBox="1"/>
                      </a:nvSpPr>
                      <a:spPr>
                        <a:xfrm>
                          <a:off x="3948660" y="3602212"/>
                          <a:ext cx="851515"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master_sock</a:t>
                            </a:r>
                            <a:endParaRPr lang="de-DE" sz="1000" dirty="0"/>
                          </a:p>
                        </a:txBody>
                        <a:useSpRect/>
                      </a:txSp>
                    </a:sp>
                    <a:sp>
                      <a:nvSpPr>
                        <a:cNvPr id="97" name="Textfeld 96"/>
                        <a:cNvSpPr txBox="1"/>
                      </a:nvSpPr>
                      <a:spPr>
                        <a:xfrm>
                          <a:off x="4802946" y="4373422"/>
                          <a:ext cx="851515"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master_sock</a:t>
                            </a:r>
                            <a:endParaRPr lang="de-DE" sz="1000" dirty="0"/>
                          </a:p>
                        </a:txBody>
                        <a:useSpRect/>
                      </a:txSp>
                    </a:sp>
                    <a:sp>
                      <a:nvSpPr>
                        <a:cNvPr id="98" name="Textfeld 97"/>
                        <a:cNvSpPr txBox="1"/>
                      </a:nvSpPr>
                      <a:spPr>
                        <a:xfrm>
                          <a:off x="3139461" y="3305889"/>
                          <a:ext cx="748923"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slave_sock</a:t>
                            </a:r>
                            <a:endParaRPr lang="de-DE" sz="1000" dirty="0"/>
                          </a:p>
                        </a:txBody>
                        <a:useSpRect/>
                      </a:txSp>
                    </a:sp>
                    <a:sp>
                      <a:nvSpPr>
                        <a:cNvPr id="99" name="Textfeld 98"/>
                        <a:cNvSpPr txBox="1"/>
                      </a:nvSpPr>
                      <a:spPr>
                        <a:xfrm>
                          <a:off x="2656395" y="4571010"/>
                          <a:ext cx="380846"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ahb</a:t>
                            </a:r>
                            <a:endParaRPr lang="de-DE" sz="1000" dirty="0"/>
                          </a:p>
                        </a:txBody>
                        <a:useSpRect/>
                      </a:txSp>
                    </a:sp>
                    <a:sp>
                      <a:nvSpPr>
                        <a:cNvPr id="100" name="Textfeld 99"/>
                        <a:cNvSpPr txBox="1"/>
                      </a:nvSpPr>
                      <a:spPr>
                        <a:xfrm>
                          <a:off x="3316508" y="4724854"/>
                          <a:ext cx="380846"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apb</a:t>
                            </a:r>
                            <a:endParaRPr lang="de-DE" sz="1000" dirty="0"/>
                          </a:p>
                        </a:txBody>
                        <a:useSpRect/>
                      </a:txSp>
                    </a:sp>
                    <a:sp>
                      <a:nvSpPr>
                        <a:cNvPr id="101" name="Textfeld 100"/>
                        <a:cNvSpPr txBox="1"/>
                      </a:nvSpPr>
                      <a:spPr>
                        <a:xfrm>
                          <a:off x="4805858" y="4085961"/>
                          <a:ext cx="748923"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slave_sock</a:t>
                            </a:r>
                            <a:endParaRPr lang="de-DE" sz="1000" dirty="0"/>
                          </a:p>
                        </a:txBody>
                        <a:useSpRect/>
                      </a:txSp>
                    </a:sp>
                    <a:sp>
                      <a:nvSpPr>
                        <a:cNvPr id="102" name="Textfeld 101"/>
                        <a:cNvSpPr txBox="1"/>
                      </a:nvSpPr>
                      <a:spPr>
                        <a:xfrm>
                          <a:off x="2687941" y="5166095"/>
                          <a:ext cx="281723"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io</a:t>
                            </a:r>
                            <a:endParaRPr lang="de-DE" sz="1000" dirty="0"/>
                          </a:p>
                        </a:txBody>
                        <a:useSpRect/>
                      </a:txSp>
                    </a:sp>
                    <a:sp>
                      <a:nvSpPr>
                        <a:cNvPr id="103" name="Textfeld 102"/>
                        <a:cNvSpPr txBox="1"/>
                      </a:nvSpPr>
                      <a:spPr>
                        <a:xfrm>
                          <a:off x="3098169" y="5166095"/>
                          <a:ext cx="402674"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rom</a:t>
                            </a:r>
                            <a:endParaRPr lang="de-DE" sz="1000" dirty="0"/>
                          </a:p>
                        </a:txBody>
                        <a:useSpRect/>
                      </a:txSp>
                    </a:sp>
                    <a:sp>
                      <a:nvSpPr>
                        <a:cNvPr id="104" name="Textfeld 103"/>
                        <a:cNvSpPr txBox="1"/>
                      </a:nvSpPr>
                      <a:spPr>
                        <a:xfrm>
                          <a:off x="2280262" y="5166095"/>
                          <a:ext cx="441146"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sram</a:t>
                            </a:r>
                            <a:endParaRPr lang="de-DE" sz="1000" dirty="0"/>
                          </a:p>
                        </a:txBody>
                        <a:useSpRect/>
                      </a:txSp>
                    </a:sp>
                    <a:sp>
                      <a:nvSpPr>
                        <a:cNvPr id="105" name="Textfeld 104"/>
                        <a:cNvSpPr txBox="1"/>
                      </a:nvSpPr>
                      <a:spPr>
                        <a:xfrm>
                          <a:off x="1865110" y="5172445"/>
                          <a:ext cx="508147" cy="246221"/>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sdram</a:t>
                            </a:r>
                            <a:endParaRPr lang="de-DE" sz="1000" dirty="0"/>
                          </a:p>
                        </a:txBody>
                        <a:useSpRect/>
                      </a:txSp>
                    </a:sp>
                  </a:grpSp>
                </lc:lockedCanvas>
              </a:graphicData>
            </a:graphic>
          </wp:inline>
        </w:drawing>
      </w:r>
    </w:p>
    <w:p w:rsidR="00817078" w:rsidRDefault="00817078" w:rsidP="00817078">
      <w:pPr>
        <w:pStyle w:val="Beschriftung"/>
        <w:jc w:val="center"/>
      </w:pPr>
      <w:bookmarkStart w:id="9" w:name="_Ref144615503"/>
      <w:r>
        <w:t xml:space="preserve">Figure </w:t>
      </w:r>
      <w:fldSimple w:instr=" SEQ Figure \* ARABIC ">
        <w:r w:rsidR="00CC076E">
          <w:rPr>
            <w:noProof/>
          </w:rPr>
          <w:t>3</w:t>
        </w:r>
      </w:fldSimple>
      <w:bookmarkEnd w:id="9"/>
      <w:r>
        <w:t xml:space="preserve"> - Simple_System Test</w:t>
      </w:r>
    </w:p>
    <w:p w:rsidR="009A54D9" w:rsidRDefault="009A54D9">
      <w:pPr>
        <w:spacing w:before="0"/>
        <w:jc w:val="left"/>
      </w:pPr>
    </w:p>
    <w:p w:rsidR="00722774" w:rsidRDefault="009A54D9" w:rsidP="00690D5E">
      <w:pPr>
        <w:spacing w:before="0"/>
      </w:pPr>
      <w:r>
        <w:t>The library components are drawn in blue, while the AMBAKit components are drawn in red. The system contains a testbench, which acts as a placeholder for the processor and provides stimuli to the system. The testbench connects to the Cache-Subsystem (mmu_cache) through two TLM 2.0 sockets. The payload transported over these sockets contains optional extensions for address space selection (ASIs) and debugging. The mmu_cache IP features an AHB master socket. The master socket is bound to the slave socket of a LT_CT adapter. The system bus (ahb_simple_bus) and the AHB/APB bridge (ahb_apb_bridge) are part of the AMBAKit and model the communication with cycle timed accuracy. The memory controller (mctrl) is equipped with one AHB slave socket, one APB slave socket and TLM2 master sockets. The AMBA slaves are connected to the bus through CT_LT adapters. The TLM2 masters are connected to four instances of the generic memory IP.</w:t>
      </w:r>
    </w:p>
    <w:p w:rsidR="00722774" w:rsidRDefault="00722774">
      <w:pPr>
        <w:spacing w:before="0"/>
        <w:jc w:val="left"/>
      </w:pPr>
    </w:p>
    <w:p w:rsidR="002237EA" w:rsidRDefault="00722774">
      <w:pPr>
        <w:spacing w:before="0"/>
        <w:jc w:val="left"/>
      </w:pPr>
      <w:r>
        <w:t>[Example will be extended throug</w:t>
      </w:r>
      <w:r w:rsidR="00690D5E">
        <w:t>h</w:t>
      </w:r>
      <w:r>
        <w:t>out the course of the project!]</w:t>
      </w:r>
      <w:r w:rsidR="002237EA">
        <w:br w:type="page"/>
      </w:r>
    </w:p>
    <w:p w:rsidR="003646DC" w:rsidRPr="00362298" w:rsidRDefault="003646DC" w:rsidP="00733CC3">
      <w:pPr>
        <w:pStyle w:val="berschrift1"/>
        <w:jc w:val="both"/>
      </w:pPr>
      <w:bookmarkStart w:id="10" w:name="_Ref144532857"/>
      <w:bookmarkStart w:id="11" w:name="_Toc144947417"/>
      <w:r w:rsidRPr="00362298">
        <w:t>Aeroflex Gaisler GRLIB MCTRL Memory Controller</w:t>
      </w:r>
      <w:bookmarkEnd w:id="10"/>
      <w:bookmarkEnd w:id="11"/>
    </w:p>
    <w:p w:rsidR="003646DC" w:rsidRPr="00362298" w:rsidRDefault="003646DC" w:rsidP="00733CC3">
      <w:pPr>
        <w:pStyle w:val="berschrift2"/>
        <w:jc w:val="both"/>
        <w:rPr>
          <w:lang w:val="en-US"/>
        </w:rPr>
      </w:pPr>
      <w:r w:rsidRPr="00362298">
        <w:rPr>
          <w:lang w:val="en-US"/>
        </w:rPr>
        <w:tab/>
      </w:r>
      <w:bookmarkStart w:id="12" w:name="_Toc144947418"/>
      <w:r w:rsidRPr="00362298">
        <w:rPr>
          <w:lang w:val="en-US"/>
        </w:rPr>
        <w:t>Functionality and Features</w:t>
      </w:r>
      <w:bookmarkEnd w:id="12"/>
    </w:p>
    <w:p w:rsidR="00AC57F3" w:rsidRDefault="00AC57F3" w:rsidP="00AC57F3">
      <w:pPr>
        <w:pStyle w:val="berschrift3"/>
      </w:pPr>
      <w:bookmarkStart w:id="13" w:name="_Toc144947419"/>
      <w:r>
        <w:t>Overview</w:t>
      </w:r>
      <w:bookmarkEnd w:id="13"/>
    </w:p>
    <w:p w:rsidR="00472D1E" w:rsidRDefault="00AC57F3" w:rsidP="00733CC3">
      <w:r w:rsidRPr="00362298">
        <w:t xml:space="preserve">The functionality of the TLM implementation of the </w:t>
      </w:r>
      <w:r>
        <w:t>MCTRL</w:t>
      </w:r>
      <w:r w:rsidRPr="00362298">
        <w:t xml:space="preserve"> unit </w:t>
      </w:r>
      <w:r>
        <w:t>reproduces</w:t>
      </w:r>
      <w:r w:rsidRPr="00362298">
        <w:t xml:space="preserve"> that of the Gaisler GRLIB VHDL implementation described in RD04.</w:t>
      </w:r>
      <w:r>
        <w:t xml:space="preserve"> The controller r</w:t>
      </w:r>
      <w:r w:rsidR="00472D1E">
        <w:t>eacts as a slave on the AHB bus and controls a memory subsystem comprising up to two memory buses and up to four types of memory. These are PROM, memory mapped I/O devices, SRAM, and SDRAM. The memory devices are addressed within three address spaces for ROM, local I/O, and RAM.</w:t>
      </w:r>
      <w:r w:rsidR="00684540">
        <w:t xml:space="preserve"> The MCTRL unit forwards transaction objects between the AHB bus master and the attached memory devices.</w:t>
      </w:r>
    </w:p>
    <w:p w:rsidR="00472D1E" w:rsidRDefault="00472D1E" w:rsidP="00472D1E">
      <w:r>
        <w:t xml:space="preserve">The behavior of the MCTRL unit may be configured through </w:t>
      </w:r>
      <w:r w:rsidRPr="00362298">
        <w:t xml:space="preserve">setting </w:t>
      </w:r>
      <w:r w:rsidR="00684540">
        <w:t>its four configuration registers, which are attached to the APB bus and are</w:t>
      </w:r>
      <w:r w:rsidRPr="00362298">
        <w:t xml:space="preserve"> summarized in</w:t>
      </w:r>
      <w:r>
        <w:t xml:space="preserve"> </w:t>
      </w:r>
      <w:r w:rsidR="00EF1EE4">
        <w:fldChar w:fldCharType="begin"/>
      </w:r>
      <w:r w:rsidR="00B42439">
        <w:instrText xml:space="preserve"> REF _Ref144344891 \h </w:instrText>
      </w:r>
      <w:r w:rsidR="00EF1EE4">
        <w:fldChar w:fldCharType="separate"/>
      </w:r>
      <w:r w:rsidR="00CC076E">
        <w:t xml:space="preserve">Table </w:t>
      </w:r>
      <w:r w:rsidR="00CC076E">
        <w:rPr>
          <w:noProof/>
        </w:rPr>
        <w:t>2</w:t>
      </w:r>
      <w:r w:rsidR="00EF1EE4">
        <w:fldChar w:fldCharType="end"/>
      </w:r>
      <w:r>
        <w:t>.</w:t>
      </w:r>
      <w:r w:rsidRPr="00362298">
        <w:t xml:space="preserve"> All registers have a width of 32 bits.</w:t>
      </w:r>
    </w:p>
    <w:p w:rsidR="00472D1E" w:rsidRPr="00362298" w:rsidRDefault="00472D1E" w:rsidP="00472D1E"/>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tblPr>
      <w:tblGrid>
        <w:gridCol w:w="2552"/>
        <w:gridCol w:w="7086"/>
      </w:tblGrid>
      <w:tr w:rsidR="00472D1E" w:rsidRPr="00362298">
        <w:trPr>
          <w:trHeight w:val="401"/>
          <w:jc w:val="center"/>
        </w:trPr>
        <w:tc>
          <w:tcPr>
            <w:tcW w:w="2552" w:type="dxa"/>
            <w:tcBorders>
              <w:top w:val="single" w:sz="24" w:space="0" w:color="auto"/>
              <w:left w:val="single" w:sz="24" w:space="0" w:color="auto"/>
              <w:bottom w:val="single" w:sz="24" w:space="0" w:color="auto"/>
              <w:right w:val="single" w:sz="4" w:space="0" w:color="000000"/>
            </w:tcBorders>
            <w:shd w:val="solid" w:color="C6D9F1" w:fill="auto"/>
          </w:tcPr>
          <w:p w:rsidR="00472D1E" w:rsidRPr="00362298" w:rsidRDefault="00472D1E" w:rsidP="00733CC3">
            <w:r w:rsidRPr="00362298">
              <w:t>APB Address Offset</w:t>
            </w:r>
          </w:p>
        </w:tc>
        <w:tc>
          <w:tcPr>
            <w:tcW w:w="7086" w:type="dxa"/>
            <w:tcBorders>
              <w:top w:val="single" w:sz="24" w:space="0" w:color="auto"/>
              <w:left w:val="single" w:sz="4" w:space="0" w:color="000000"/>
              <w:bottom w:val="single" w:sz="24" w:space="0" w:color="auto"/>
              <w:right w:val="single" w:sz="24" w:space="0" w:color="auto"/>
            </w:tcBorders>
            <w:shd w:val="solid" w:color="C6D9F1" w:fill="auto"/>
          </w:tcPr>
          <w:p w:rsidR="00472D1E" w:rsidRPr="00362298" w:rsidRDefault="00472D1E" w:rsidP="00733CC3">
            <w:r w:rsidRPr="00362298">
              <w:t>Register</w:t>
            </w:r>
          </w:p>
        </w:tc>
      </w:tr>
      <w:tr w:rsidR="00472D1E"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472D1E" w:rsidRPr="00362298" w:rsidRDefault="00472D1E"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472D1E" w:rsidRPr="00362298" w:rsidRDefault="00684540" w:rsidP="007A1B07">
            <w:r>
              <w:t>M</w:t>
            </w:r>
            <w:r w:rsidR="007A1B07">
              <w:t>CFG</w:t>
            </w:r>
            <w:r>
              <w:t>1 (PROM and I/O)</w:t>
            </w:r>
          </w:p>
        </w:tc>
      </w:tr>
      <w:tr w:rsidR="00472D1E"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472D1E" w:rsidRPr="00362298" w:rsidRDefault="00472D1E"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472D1E" w:rsidRPr="00362298" w:rsidRDefault="007A1B07" w:rsidP="007A1B07">
            <w:r>
              <w:t>MCFG</w:t>
            </w:r>
            <w:r w:rsidR="00684540">
              <w:t>2 (RAM)</w:t>
            </w:r>
          </w:p>
        </w:tc>
      </w:tr>
      <w:tr w:rsidR="00472D1E"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472D1E" w:rsidRPr="00362298" w:rsidRDefault="00472D1E"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472D1E" w:rsidRPr="00362298" w:rsidRDefault="007A1B07" w:rsidP="00733CC3">
            <w:r>
              <w:t>MCFG3</w:t>
            </w:r>
            <w:r w:rsidR="00684540">
              <w:t xml:space="preserve"> (SDRAM Refresh Period)</w:t>
            </w:r>
          </w:p>
        </w:tc>
      </w:tr>
      <w:tr w:rsidR="00472D1E" w:rsidRPr="00362298">
        <w:trPr>
          <w:trHeight w:val="80"/>
          <w:jc w:val="center"/>
        </w:trPr>
        <w:tc>
          <w:tcPr>
            <w:tcW w:w="2552" w:type="dxa"/>
            <w:tcBorders>
              <w:top w:val="single" w:sz="6" w:space="0" w:color="auto"/>
              <w:left w:val="single" w:sz="24" w:space="0" w:color="auto"/>
              <w:bottom w:val="single" w:sz="24" w:space="0" w:color="auto"/>
              <w:right w:val="single" w:sz="6" w:space="0" w:color="auto"/>
            </w:tcBorders>
            <w:shd w:val="solid" w:color="C6D9F1" w:themeColor="text2" w:themeTint="33" w:fill="auto"/>
          </w:tcPr>
          <w:p w:rsidR="00472D1E" w:rsidRPr="00362298" w:rsidRDefault="00472D1E" w:rsidP="00733CC3">
            <w:r w:rsidRPr="00362298">
              <w:t>0x0C</w:t>
            </w:r>
          </w:p>
        </w:tc>
        <w:tc>
          <w:tcPr>
            <w:tcW w:w="7086" w:type="dxa"/>
            <w:tcBorders>
              <w:top w:val="single" w:sz="6" w:space="0" w:color="000000"/>
              <w:left w:val="single" w:sz="6" w:space="0" w:color="auto"/>
              <w:bottom w:val="single" w:sz="24" w:space="0" w:color="auto"/>
              <w:right w:val="single" w:sz="24" w:space="0" w:color="auto"/>
            </w:tcBorders>
            <w:shd w:val="solid" w:color="C6D9F1" w:themeColor="text2" w:themeTint="33" w:fill="auto"/>
          </w:tcPr>
          <w:p w:rsidR="00472D1E" w:rsidRPr="00362298" w:rsidRDefault="007A1B07" w:rsidP="00733CC3">
            <w:r>
              <w:t>MCFG</w:t>
            </w:r>
            <w:r w:rsidR="00684540">
              <w:t>4 (Power Saving Config</w:t>
            </w:r>
            <w:r w:rsidR="00690D5E">
              <w:t>uration</w:t>
            </w:r>
            <w:r w:rsidR="00684540">
              <w:t>)</w:t>
            </w:r>
          </w:p>
        </w:tc>
      </w:tr>
    </w:tbl>
    <w:p w:rsidR="00AC57F3" w:rsidRDefault="00472D1E" w:rsidP="00472D1E">
      <w:pPr>
        <w:pStyle w:val="Beschriftung"/>
        <w:jc w:val="center"/>
      </w:pPr>
      <w:bookmarkStart w:id="14" w:name="_Ref144344891"/>
      <w:r>
        <w:t xml:space="preserve">Table </w:t>
      </w:r>
      <w:fldSimple w:instr=" SEQ Table \* ARABIC ">
        <w:r w:rsidR="00CC076E">
          <w:rPr>
            <w:noProof/>
          </w:rPr>
          <w:t>2</w:t>
        </w:r>
      </w:fldSimple>
      <w:bookmarkEnd w:id="14"/>
      <w:r>
        <w:t xml:space="preserve"> </w:t>
      </w:r>
      <w:r w:rsidRPr="00362298">
        <w:t xml:space="preserve">– </w:t>
      </w:r>
      <w:r>
        <w:t>MCTRL</w:t>
      </w:r>
      <w:r w:rsidRPr="00362298">
        <w:t xml:space="preserve"> Registers</w:t>
      </w:r>
    </w:p>
    <w:p w:rsidR="00684540" w:rsidRDefault="00684540" w:rsidP="00733CC3"/>
    <w:p w:rsidR="008F6F5B" w:rsidRDefault="008F6F5B" w:rsidP="008F6F5B">
      <w:pPr>
        <w:pStyle w:val="berschrift3"/>
      </w:pPr>
      <w:bookmarkStart w:id="15" w:name="_Toc144947420"/>
      <w:r>
        <w:t>Address Space</w:t>
      </w:r>
      <w:bookmarkEnd w:id="15"/>
    </w:p>
    <w:p w:rsidR="008F6F5B" w:rsidRDefault="008F6F5B" w:rsidP="00733CC3">
      <w:r>
        <w:t>The address space is divided</w:t>
      </w:r>
      <w:r w:rsidR="00ED0051">
        <w:t xml:space="preserve"> in the three parts of PROM, loc</w:t>
      </w:r>
      <w:r>
        <w:t xml:space="preserve">al I/O, and RAM. </w:t>
      </w:r>
      <w:r w:rsidR="006652D5">
        <w:t>The division of the address space is static and cannot be modified after initialization of the MCTRL unit.</w:t>
      </w:r>
      <w:r>
        <w:t xml:space="preserve"> </w:t>
      </w:r>
      <w:r w:rsidR="007A1B07">
        <w:t>In the VHDL implementation, t</w:t>
      </w:r>
      <w:r w:rsidR="00097A2E">
        <w:t xml:space="preserve">he different parts of the address space are calculated from generics, which are implemented as </w:t>
      </w:r>
      <w:r w:rsidR="00156A6E">
        <w:t>constructor parameters in the TLM module.</w:t>
      </w:r>
      <w:r w:rsidR="007A1B07">
        <w:t xml:space="preserve"> These constructor parameters will be called generics throughout this document. </w:t>
      </w:r>
    </w:p>
    <w:p w:rsidR="00097A2E" w:rsidRDefault="008F6F5B" w:rsidP="00733CC3">
      <w:r>
        <w:t xml:space="preserve">The </w:t>
      </w:r>
      <w:r w:rsidR="006652D5">
        <w:t>PROM</w:t>
      </w:r>
      <w:r>
        <w:t xml:space="preserve"> address space</w:t>
      </w:r>
      <w:r w:rsidR="006652D5">
        <w:t xml:space="preserve"> is deduced from the generics romaddr and </w:t>
      </w:r>
      <w:r w:rsidR="00ED0051">
        <w:t>rommask</w:t>
      </w:r>
      <w:r w:rsidR="006652D5">
        <w:t xml:space="preserve">, which define the start address </w:t>
      </w:r>
      <w:r w:rsidR="00ED0051">
        <w:t>and the size of the PROM</w:t>
      </w:r>
      <w:r w:rsidR="006652D5">
        <w:t xml:space="preserve"> </w:t>
      </w:r>
      <w:r w:rsidR="00247945">
        <w:t xml:space="preserve">address </w:t>
      </w:r>
      <w:r w:rsidR="006652D5">
        <w:t>space.</w:t>
      </w:r>
      <w:r w:rsidR="00ED0051">
        <w:t xml:space="preserve"> The rommask generic is written to the</w:t>
      </w:r>
      <w:r w:rsidR="00247945">
        <w:t xml:space="preserve"> 12 bit-wide</w:t>
      </w:r>
      <w:r w:rsidR="00ED0051">
        <w:t xml:space="preserve"> Mask field of the GRLIB PnP BAR0 register of the MCTRL unit. </w:t>
      </w:r>
      <w:r w:rsidR="00247945">
        <w:t>The bit mask represents the 12 most significant bits of the memory address allowing to mask the address space with a resolution</w:t>
      </w:r>
      <w:r w:rsidR="00B670A3">
        <w:t xml:space="preserve"> of</w:t>
      </w:r>
      <w:r w:rsidR="00247945">
        <w:t xml:space="preserve"> 2^(32-12) Bytes, i.e. 1 </w:t>
      </w:r>
      <w:r w:rsidR="00156A6E">
        <w:t>MB</w:t>
      </w:r>
      <w:r w:rsidR="00247945">
        <w:t xml:space="preserve">yte. </w:t>
      </w:r>
      <w:r w:rsidR="00097A2E">
        <w:t xml:space="preserve">As address bits are masked at high level (logic 1), a higher value of the rommask generic will reduce the size of the address space. </w:t>
      </w:r>
    </w:p>
    <w:p w:rsidR="00097A2E" w:rsidRDefault="00097A2E" w:rsidP="00733CC3">
      <w:r>
        <w:t xml:space="preserve">The PROM address space covers </w:t>
      </w:r>
    </w:p>
    <w:p w:rsidR="008F6F5B" w:rsidRDefault="00097A2E" w:rsidP="00097A2E">
      <w:pPr>
        <w:ind w:firstLine="284"/>
      </w:pPr>
      <w:r>
        <w:t>(2^12 – rommask) MByte = 4096 – rommask MByte,</w:t>
      </w:r>
    </w:p>
    <w:p w:rsidR="00684540" w:rsidRDefault="00097A2E" w:rsidP="00733CC3">
      <w:r>
        <w:t>which are divided into two PROM banks of equal size.</w:t>
      </w:r>
    </w:p>
    <w:p w:rsidR="00156A6E" w:rsidRDefault="00156A6E" w:rsidP="00733CC3">
      <w:r>
        <w:t>The local I/O address space is calculated similarly from the ioaddr and</w:t>
      </w:r>
      <w:r w:rsidR="00B42AF4">
        <w:t xml:space="preserve"> </w:t>
      </w:r>
      <w:r>
        <w:t>iomask generics. However, any subdivision into memory banks is not supported for local I/O.</w:t>
      </w:r>
    </w:p>
    <w:p w:rsidR="00276BB2" w:rsidRDefault="00B42AF4" w:rsidP="00733CC3">
      <w:r>
        <w:t xml:space="preserve">The RAM address space calculation operates similar to the PROM address space calculation, but is based on the ramaddr and rammask generics. </w:t>
      </w:r>
      <w:r w:rsidR="009F3C2C">
        <w:t xml:space="preserve">The subdivision of the RAM address space depends on the settings made in the MCFG2 register. The register provides the fields ‘SDRAM enable’ and ‘SRAM </w:t>
      </w:r>
      <w:r w:rsidR="005359B4">
        <w:t>disable’ defining the presence of SRAM only, SDRAM only, or both. If the SDRAM enable bit is low, the SRAM disable bit takes no effect.</w:t>
      </w:r>
    </w:p>
    <w:p w:rsidR="00B130E4" w:rsidRDefault="00276BB2" w:rsidP="00733CC3">
      <w:r>
        <w:t xml:space="preserve">According to the organization of the RAM address space </w:t>
      </w:r>
      <w:r w:rsidR="0069790A">
        <w:t>with respect to</w:t>
      </w:r>
      <w:r>
        <w:t xml:space="preserve"> the number of banks, bank locations, bank sizes, and – in case of SDRAM – row and column address </w:t>
      </w:r>
      <w:r w:rsidR="001B56B9">
        <w:t>bits</w:t>
      </w:r>
      <w:r>
        <w:t xml:space="preserve"> the GRIP user manual </w:t>
      </w:r>
      <w:r w:rsidR="00065B28">
        <w:t>(</w:t>
      </w:r>
      <w:r>
        <w:t>RD04</w:t>
      </w:r>
      <w:r w:rsidR="00065B28">
        <w:t>)</w:t>
      </w:r>
      <w:r>
        <w:t xml:space="preserve"> is full of contradictions. </w:t>
      </w:r>
      <w:r w:rsidR="00065B28">
        <w:t>Hence, the address space organization has been implemented as a consistent scheme closest possible to the structure probably intended to be described in RD04.</w:t>
      </w:r>
      <w:r w:rsidR="00B130E4">
        <w:t xml:space="preserve"> </w:t>
      </w:r>
      <w:r w:rsidR="00C3489D">
        <w:t>For the default size of 1 GByte of RAM address space, a</w:t>
      </w:r>
      <w:r w:rsidR="00B130E4">
        <w:t xml:space="preserve">n </w:t>
      </w:r>
      <w:r w:rsidR="00C3489D">
        <w:t xml:space="preserve">example </w:t>
      </w:r>
      <w:r w:rsidR="00B130E4">
        <w:t xml:space="preserve">of the </w:t>
      </w:r>
      <w:r w:rsidR="00C3489D">
        <w:t>bank</w:t>
      </w:r>
      <w:r w:rsidR="00B130E4">
        <w:t xml:space="preserve"> size</w:t>
      </w:r>
      <w:r w:rsidR="00C3489D">
        <w:t>s</w:t>
      </w:r>
      <w:r w:rsidR="00B130E4">
        <w:t xml:space="preserve"> </w:t>
      </w:r>
      <w:r w:rsidR="00C3489D">
        <w:t>for</w:t>
      </w:r>
      <w:r w:rsidR="00B130E4">
        <w:t xml:space="preserve"> each configuration is given in </w:t>
      </w:r>
      <w:r w:rsidR="00EF1EE4">
        <w:fldChar w:fldCharType="begin"/>
      </w:r>
      <w:r w:rsidR="00B42439">
        <w:instrText xml:space="preserve"> REF _Ref144356423 \h </w:instrText>
      </w:r>
      <w:r w:rsidR="00EF1EE4">
        <w:fldChar w:fldCharType="separate"/>
      </w:r>
      <w:r w:rsidR="00CC076E">
        <w:t xml:space="preserve">Figure </w:t>
      </w:r>
      <w:r w:rsidR="00CC076E">
        <w:rPr>
          <w:noProof/>
        </w:rPr>
        <w:t>4</w:t>
      </w:r>
      <w:r w:rsidR="00EF1EE4">
        <w:fldChar w:fldCharType="end"/>
      </w:r>
      <w:r w:rsidR="00B130E4">
        <w:t>.</w:t>
      </w:r>
      <w:r w:rsidR="00C3489D">
        <w:t xml:space="preserve"> The default configuration is Config 2.</w:t>
      </w:r>
    </w:p>
    <w:p w:rsidR="00B130E4" w:rsidRDefault="00A5023A" w:rsidP="00733CC3">
      <w:r w:rsidRPr="00A5023A">
        <w:rPr>
          <w:noProof/>
          <w:lang w:val="de-DE"/>
        </w:rPr>
        <w:drawing>
          <wp:inline distT="0" distB="0" distL="0" distR="0">
            <wp:extent cx="5972810" cy="4429125"/>
            <wp:effectExtent l="25400" t="0" r="0" b="0"/>
            <wp:docPr id="5"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41091" cy="5294972"/>
                      <a:chOff x="1134835" y="1193384"/>
                      <a:chExt cx="7141091" cy="5294972"/>
                    </a:xfrm>
                  </a:grpSpPr>
                  <a:grpSp>
                    <a:nvGrpSpPr>
                      <a:cNvPr id="64" name="Gruppierung 63"/>
                      <a:cNvGrpSpPr/>
                    </a:nvGrpSpPr>
                    <a:grpSpPr>
                      <a:xfrm>
                        <a:off x="1134835" y="1193384"/>
                        <a:ext cx="7141091" cy="5294972"/>
                        <a:chOff x="1134835" y="1193384"/>
                        <a:chExt cx="7141091" cy="5294972"/>
                      </a:xfrm>
                    </a:grpSpPr>
                    <a:grpSp>
                      <a:nvGrpSpPr>
                        <a:cNvPr id="3" name="Gruppierung 55"/>
                        <a:cNvGrpSpPr/>
                      </a:nvGrpSpPr>
                      <a:grpSpPr>
                        <a:xfrm>
                          <a:off x="1134835" y="1193384"/>
                          <a:ext cx="1792691" cy="5294972"/>
                          <a:chOff x="1134835" y="1193384"/>
                          <a:chExt cx="1792691" cy="5294972"/>
                        </a:xfrm>
                      </a:grpSpPr>
                      <a:sp>
                        <a:nvSpPr>
                          <a:cNvPr id="2" name="Rechteck 4"/>
                          <a:cNvSpPr/>
                        </a:nvSpPr>
                        <a:spPr>
                          <a:xfrm>
                            <a:off x="11888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6" name="Gerade Verbindung 5"/>
                          <a:cNvCxnSpPr>
                            <a:stCxn id="5" idx="1"/>
                            <a:endCxn id="5" idx="3"/>
                          </a:cNvCxnSpPr>
                        </a:nvCxnSpPr>
                        <a:spPr>
                          <a:xfrm rot="10800000" flipH="1">
                            <a:off x="11888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7" name="Gerade Verbindung 6"/>
                          <a:cNvCxnSpPr/>
                        </a:nvCxnSpPr>
                        <a:spPr>
                          <a:xfrm rot="10800000" flipH="1">
                            <a:off x="11888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8" name="Gerade Verbindung 7"/>
                          <a:cNvCxnSpPr/>
                        </a:nvCxnSpPr>
                        <a:spPr>
                          <a:xfrm rot="10800000" flipH="1">
                            <a:off x="1188878"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 name="Gerade Verbindung 8"/>
                          <a:cNvCxnSpPr/>
                        </a:nvCxnSpPr>
                        <a:spPr>
                          <a:xfrm rot="10800000" flipH="1">
                            <a:off x="1188877"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11" name="Textfeld 10"/>
                          <a:cNvSpPr txBox="1"/>
                        </a:nvSpPr>
                        <a:spPr>
                          <a:xfrm>
                            <a:off x="1500307"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12" name="Textfeld 11"/>
                          <a:cNvSpPr txBox="1"/>
                        </a:nvSpPr>
                        <a:spPr>
                          <a:xfrm>
                            <a:off x="1540532" y="3220107"/>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(128MB)</a:t>
                              </a:r>
                            </a:p>
                          </a:txBody>
                          <a:useSpRect/>
                        </a:txSp>
                      </a:sp>
                      <a:sp>
                        <a:nvSpPr>
                          <a:cNvPr id="13" name="Textfeld 12"/>
                          <a:cNvSpPr txBox="1"/>
                        </a:nvSpPr>
                        <a:spPr>
                          <a:xfrm>
                            <a:off x="1499943"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14" name="Textfeld 13"/>
                          <a:cNvSpPr txBox="1"/>
                        </a:nvSpPr>
                        <a:spPr>
                          <a:xfrm>
                            <a:off x="1540532" y="2720944"/>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(128MB)</a:t>
                              </a:r>
                            </a:p>
                          </a:txBody>
                          <a:useSpRect/>
                        </a:txSp>
                      </a:sp>
                      <a:sp>
                        <a:nvSpPr>
                          <a:cNvPr id="15" name="Textfeld 14"/>
                          <a:cNvSpPr txBox="1"/>
                        </a:nvSpPr>
                        <a:spPr>
                          <a:xfrm>
                            <a:off x="1499943" y="6180579"/>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SRAM5 (512 MB)</a:t>
                              </a:r>
                            </a:p>
                          </a:txBody>
                          <a:useSpRect/>
                        </a:txSp>
                      </a:sp>
                      <a:sp>
                        <a:nvSpPr>
                          <a:cNvPr id="16" name="Textfeld 15"/>
                          <a:cNvSpPr txBox="1"/>
                        </a:nvSpPr>
                        <a:spPr>
                          <a:xfrm>
                            <a:off x="11348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17" name="Textfeld 16"/>
                          <a:cNvSpPr txBox="1"/>
                        </a:nvSpPr>
                        <a:spPr>
                          <a:xfrm>
                            <a:off x="1134836"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18" name="Textfeld 17"/>
                          <a:cNvSpPr txBox="1"/>
                        </a:nvSpPr>
                        <a:spPr>
                          <a:xfrm>
                            <a:off x="11348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19" name="Textfeld 18"/>
                          <a:cNvSpPr txBox="1"/>
                        </a:nvSpPr>
                        <a:spPr>
                          <a:xfrm>
                            <a:off x="1134836"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20" name="Textfeld 19"/>
                          <a:cNvSpPr txBox="1"/>
                        </a:nvSpPr>
                        <a:spPr>
                          <a:xfrm>
                            <a:off x="1134835" y="4467618"/>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21" name="Textfeld 20"/>
                          <a:cNvSpPr txBox="1"/>
                        </a:nvSpPr>
                        <a:spPr>
                          <a:xfrm>
                            <a:off x="1134835" y="1193384"/>
                            <a:ext cx="1792691"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1 –</a:t>
                              </a:r>
                            </a:p>
                            <a:p>
                              <a:pPr>
                                <a:spcAft>
                                  <a:spcPts val="600"/>
                                </a:spcAft>
                              </a:pPr>
                              <a:r>
                                <a:rPr lang="de-DE" sz="1600"/>
                                <a:t>SRAM only:</a:t>
                              </a:r>
                            </a:p>
                            <a:p>
                              <a:r>
                                <a:rPr lang="de-DE" sz="1600"/>
                                <a:t>MCFG2[14] = 0</a:t>
                              </a:r>
                            </a:p>
                            <a:p>
                              <a:r>
                                <a:rPr lang="de-DE" sz="1600"/>
                                <a:t>MCFG2[13] = -</a:t>
                              </a:r>
                            </a:p>
                          </a:txBody>
                          <a:useSpRect/>
                        </a:txSp>
                      </a:sp>
                    </a:grpSp>
                    <a:grpSp>
                      <a:nvGrpSpPr>
                        <a:cNvPr id="4" name="Gruppierung 53"/>
                        <a:cNvGrpSpPr/>
                      </a:nvGrpSpPr>
                      <a:grpSpPr>
                        <a:xfrm>
                          <a:off x="3835752" y="1193384"/>
                          <a:ext cx="1793055" cy="5294972"/>
                          <a:chOff x="3835752" y="1193384"/>
                          <a:chExt cx="1793055" cy="5294972"/>
                        </a:xfrm>
                      </a:grpSpPr>
                      <a:sp>
                        <a:nvSpPr>
                          <a:cNvPr id="23" name="Rechteck 22"/>
                          <a:cNvSpPr/>
                        </a:nvSpPr>
                        <a:spPr>
                          <a:xfrm>
                            <a:off x="3890159"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24" name="Gerade Verbindung 23"/>
                          <a:cNvCxnSpPr>
                            <a:stCxn id="23" idx="1"/>
                            <a:endCxn id="23" idx="3"/>
                          </a:cNvCxnSpPr>
                        </a:nvCxnSpPr>
                        <a:spPr>
                          <a:xfrm rot="10800000" flipH="1">
                            <a:off x="3890158"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5" name="Gerade Verbindung 24"/>
                          <a:cNvCxnSpPr/>
                        </a:nvCxnSpPr>
                        <a:spPr>
                          <a:xfrm rot="10800000" flipH="1">
                            <a:off x="3890159"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6" name="Gerade Verbindung 25"/>
                          <a:cNvCxnSpPr/>
                        </a:nvCxnSpPr>
                        <a:spPr>
                          <a:xfrm rot="10800000" flipH="1">
                            <a:off x="3890159"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7" name="Gerade Verbindung 26"/>
                          <a:cNvCxnSpPr/>
                        </a:nvCxnSpPr>
                        <a:spPr>
                          <a:xfrm rot="10800000" flipH="1">
                            <a:off x="3890158"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8" name="Gerade Verbindung 27"/>
                          <a:cNvCxnSpPr/>
                        </a:nvCxnSpPr>
                        <a:spPr>
                          <a:xfrm rot="10800000" flipH="1">
                            <a:off x="3890158" y="5467439"/>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9" name="Textfeld 28"/>
                          <a:cNvSpPr txBox="1"/>
                        </a:nvSpPr>
                        <a:spPr>
                          <a:xfrm>
                            <a:off x="4201588"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30" name="Textfeld 29"/>
                          <a:cNvSpPr txBox="1"/>
                        </a:nvSpPr>
                        <a:spPr>
                          <a:xfrm>
                            <a:off x="4201224" y="3220107"/>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 MB)</a:t>
                              </a:r>
                            </a:p>
                          </a:txBody>
                          <a:useSpRect/>
                        </a:txSp>
                      </a:sp>
                      <a:sp>
                        <a:nvSpPr>
                          <a:cNvPr id="31" name="Textfeld 30"/>
                          <a:cNvSpPr txBox="1"/>
                        </a:nvSpPr>
                        <a:spPr>
                          <a:xfrm>
                            <a:off x="4201224"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32" name="Textfeld 31"/>
                          <a:cNvSpPr txBox="1"/>
                        </a:nvSpPr>
                        <a:spPr>
                          <a:xfrm>
                            <a:off x="4201224" y="2720944"/>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 MB)</a:t>
                              </a:r>
                            </a:p>
                          </a:txBody>
                          <a:useSpRect/>
                        </a:txSp>
                      </a:sp>
                      <a:sp>
                        <a:nvSpPr>
                          <a:cNvPr id="33" name="Textfeld 32"/>
                          <a:cNvSpPr txBox="1"/>
                        </a:nvSpPr>
                        <a:spPr>
                          <a:xfrm>
                            <a:off x="4091131" y="5198772"/>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 MB)</a:t>
                              </a:r>
                            </a:p>
                          </a:txBody>
                          <a:useSpRect/>
                        </a:txSp>
                      </a:sp>
                      <a:sp>
                        <a:nvSpPr>
                          <a:cNvPr id="34" name="Textfeld 33"/>
                          <a:cNvSpPr txBox="1"/>
                        </a:nvSpPr>
                        <a:spPr>
                          <a:xfrm>
                            <a:off x="3836117"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35" name="Textfeld 34"/>
                          <a:cNvSpPr txBox="1"/>
                        </a:nvSpPr>
                        <a:spPr>
                          <a:xfrm>
                            <a:off x="3836117"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36" name="Textfeld 35"/>
                          <a:cNvSpPr txBox="1"/>
                        </a:nvSpPr>
                        <a:spPr>
                          <a:xfrm>
                            <a:off x="3836117"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37" name="Textfeld 36"/>
                          <a:cNvSpPr txBox="1"/>
                        </a:nvSpPr>
                        <a:spPr>
                          <a:xfrm>
                            <a:off x="3836117"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38" name="Textfeld 37"/>
                          <a:cNvSpPr txBox="1"/>
                        </a:nvSpPr>
                        <a:spPr>
                          <a:xfrm>
                            <a:off x="3836116" y="445861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39" name="Textfeld 38"/>
                          <a:cNvSpPr txBox="1"/>
                        </a:nvSpPr>
                        <a:spPr>
                          <a:xfrm>
                            <a:off x="4090767" y="6180579"/>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 MB)</a:t>
                              </a:r>
                            </a:p>
                          </a:txBody>
                          <a:useSpRect/>
                        </a:txSp>
                      </a:sp>
                      <a:sp>
                        <a:nvSpPr>
                          <a:cNvPr id="40" name="Textfeld 39"/>
                          <a:cNvSpPr txBox="1"/>
                        </a:nvSpPr>
                        <a:spPr>
                          <a:xfrm>
                            <a:off x="3835752" y="5449425"/>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0x70000000</a:t>
                              </a:r>
                            </a:p>
                          </a:txBody>
                          <a:useSpRect/>
                        </a:txSp>
                      </a:sp>
                      <a:sp>
                        <a:nvSpPr>
                          <a:cNvPr id="41" name="Textfeld 40"/>
                          <a:cNvSpPr txBox="1"/>
                        </a:nvSpPr>
                        <a:spPr>
                          <a:xfrm>
                            <a:off x="3835753"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2 –</a:t>
                              </a:r>
                            </a:p>
                            <a:p>
                              <a:pPr>
                                <a:spcAft>
                                  <a:spcPts val="600"/>
                                </a:spcAft>
                              </a:pPr>
                              <a:r>
                                <a:rPr lang="de-DE" sz="1600"/>
                                <a:t>SRAM + SDRAM:</a:t>
                              </a:r>
                            </a:p>
                            <a:p>
                              <a:r>
                                <a:rPr lang="de-DE" sz="1600"/>
                                <a:t>MCFG2[14] = 1</a:t>
                              </a:r>
                            </a:p>
                            <a:p>
                              <a:r>
                                <a:rPr lang="de-DE" sz="1600"/>
                                <a:t>MCFG2[13] = 0</a:t>
                              </a:r>
                            </a:p>
                          </a:txBody>
                          <a:useSpRect/>
                        </a:txSp>
                      </a:sp>
                    </a:grpSp>
                    <a:grpSp>
                      <a:nvGrpSpPr>
                        <a:cNvPr id="5" name="Gruppierung 53"/>
                        <a:cNvGrpSpPr/>
                      </a:nvGrpSpPr>
                      <a:grpSpPr>
                        <a:xfrm>
                          <a:off x="6482508" y="1193384"/>
                          <a:ext cx="1793418" cy="5264866"/>
                          <a:chOff x="6482508" y="1193384"/>
                          <a:chExt cx="1793418" cy="5264866"/>
                        </a:xfrm>
                      </a:grpSpPr>
                      <a:sp>
                        <a:nvSpPr>
                          <a:cNvPr id="55" name="Rechteck 54"/>
                          <a:cNvSpPr/>
                        </a:nvSpPr>
                        <a:spPr>
                          <a:xfrm>
                            <a:off x="65372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56" name="Gerade Verbindung 55"/>
                          <a:cNvCxnSpPr>
                            <a:stCxn id="55" idx="1"/>
                            <a:endCxn id="55" idx="3"/>
                          </a:cNvCxnSpPr>
                        </a:nvCxnSpPr>
                        <a:spPr>
                          <a:xfrm rot="10800000" flipH="1">
                            <a:off x="65372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57" name="Gerade Verbindung 56"/>
                          <a:cNvCxnSpPr/>
                        </a:nvCxnSpPr>
                        <a:spPr>
                          <a:xfrm rot="10800000" flipH="1">
                            <a:off x="65372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59" name="Textfeld 58"/>
                          <a:cNvSpPr txBox="1"/>
                        </a:nvSpPr>
                        <a:spPr>
                          <a:xfrm>
                            <a:off x="6778839" y="4201913"/>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(256MB)</a:t>
                              </a:r>
                            </a:p>
                          </a:txBody>
                          <a:useSpRect/>
                        </a:txSp>
                      </a:sp>
                      <a:sp>
                        <a:nvSpPr>
                          <a:cNvPr id="60" name="Textfeld 59"/>
                          <a:cNvSpPr txBox="1"/>
                        </a:nvSpPr>
                        <a:spPr>
                          <a:xfrm>
                            <a:off x="6778475" y="3220107"/>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(256MB)</a:t>
                              </a:r>
                            </a:p>
                          </a:txBody>
                          <a:useSpRect/>
                        </a:txSp>
                      </a:sp>
                      <a:sp>
                        <a:nvSpPr>
                          <a:cNvPr id="61" name="Textfeld 60"/>
                          <a:cNvSpPr txBox="1"/>
                        </a:nvSpPr>
                        <a:spPr>
                          <a:xfrm>
                            <a:off x="64832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62" name="Textfeld 61"/>
                          <a:cNvSpPr txBox="1"/>
                        </a:nvSpPr>
                        <a:spPr>
                          <a:xfrm>
                            <a:off x="64832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63" name="Textfeld 62"/>
                          <a:cNvSpPr txBox="1"/>
                        </a:nvSpPr>
                        <a:spPr>
                          <a:xfrm>
                            <a:off x="6482508"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3 –</a:t>
                              </a:r>
                            </a:p>
                            <a:p>
                              <a:pPr>
                                <a:spcAft>
                                  <a:spcPts val="600"/>
                                </a:spcAft>
                              </a:pPr>
                              <a:r>
                                <a:rPr lang="de-DE" sz="1600"/>
                                <a:t>SDRAM only:</a:t>
                              </a:r>
                            </a:p>
                            <a:p>
                              <a:r>
                                <a:rPr lang="de-DE" sz="1600"/>
                                <a:t>MCFG2[14] = 1</a:t>
                              </a:r>
                            </a:p>
                            <a:p>
                              <a:r>
                                <a:rPr lang="de-DE" sz="1600"/>
                                <a:t>MCFG2[13] = 1</a:t>
                              </a:r>
                            </a:p>
                          </a:txBody>
                          <a:useSpRect/>
                        </a:txSp>
                      </a:sp>
                    </a:grpSp>
                  </a:grpSp>
                </lc:lockedCanvas>
              </a:graphicData>
            </a:graphic>
          </wp:inline>
        </w:drawing>
      </w:r>
      <w:r w:rsidR="00605197" w:rsidRPr="00605197">
        <w:t xml:space="preserve"> </w:t>
      </w:r>
    </w:p>
    <w:p w:rsidR="005359B4" w:rsidRDefault="00B130E4" w:rsidP="00B130E4">
      <w:pPr>
        <w:pStyle w:val="Beschriftung"/>
        <w:jc w:val="center"/>
      </w:pPr>
      <w:bookmarkStart w:id="16" w:name="_Ref144356423"/>
      <w:r>
        <w:t xml:space="preserve">Figure </w:t>
      </w:r>
      <w:fldSimple w:instr=" SEQ Figure \* ARABIC ">
        <w:r w:rsidR="00CC076E">
          <w:rPr>
            <w:noProof/>
          </w:rPr>
          <w:t>4</w:t>
        </w:r>
      </w:fldSimple>
      <w:bookmarkEnd w:id="16"/>
      <w:r>
        <w:t xml:space="preserve"> – RAM address space</w:t>
      </w:r>
    </w:p>
    <w:p w:rsidR="00C3489D" w:rsidRDefault="005359B4" w:rsidP="00733CC3">
      <w:r>
        <w:t xml:space="preserve">In </w:t>
      </w:r>
      <w:r w:rsidR="00C3489D">
        <w:t xml:space="preserve">the </w:t>
      </w:r>
      <w:r>
        <w:t xml:space="preserve">SRAM only configuration, the entire RAM address space can be taken up by up to five SRAM banks. </w:t>
      </w:r>
      <w:r w:rsidR="00D16FAA">
        <w:t xml:space="preserve">The number of </w:t>
      </w:r>
      <w:r w:rsidR="00276BB2">
        <w:t>S</w:t>
      </w:r>
      <w:r w:rsidR="00D16FAA">
        <w:t>RAM banks is determ</w:t>
      </w:r>
      <w:r w:rsidR="00C3489D">
        <w:t>ined by the generic ‘srbanks’, t</w:t>
      </w:r>
      <w:r w:rsidR="00D16FAA">
        <w:t xml:space="preserve">he default value </w:t>
      </w:r>
      <w:r w:rsidR="00C3489D">
        <w:t>being</w:t>
      </w:r>
      <w:r w:rsidR="00D16FAA">
        <w:t xml:space="preserve"> 4. B</w:t>
      </w:r>
      <w:r>
        <w:t>anks</w:t>
      </w:r>
      <w:r w:rsidR="00D16FAA">
        <w:t xml:space="preserve"> 1-4</w:t>
      </w:r>
      <w:r>
        <w:t xml:space="preserve"> </w:t>
      </w:r>
      <w:r w:rsidR="00D16FAA">
        <w:t xml:space="preserve">are always located in the lower half of the RAM address space. Their size </w:t>
      </w:r>
      <w:r w:rsidR="00C3489D">
        <w:t>is scalable between</w:t>
      </w:r>
      <w:r w:rsidR="00D16FAA">
        <w:t xml:space="preserve"> 8</w:t>
      </w:r>
      <w:r w:rsidR="00C3489D">
        <w:t xml:space="preserve"> </w:t>
      </w:r>
      <w:r w:rsidR="0069790A">
        <w:t>K</w:t>
      </w:r>
      <w:r w:rsidR="00D16FAA">
        <w:t>Byte – 256</w:t>
      </w:r>
      <w:r w:rsidR="00C3489D">
        <w:t xml:space="preserve"> </w:t>
      </w:r>
      <w:r w:rsidR="00D16FAA">
        <w:t xml:space="preserve">MByte and is determined by the ‘RAM BANK SIZE’ field of the MCFG2 register. </w:t>
      </w:r>
      <w:r w:rsidR="00605197">
        <w:t>If the bank size exceeds 128 MByte, the number of banks must be reduced or the</w:t>
      </w:r>
      <w:r w:rsidR="00C3489D">
        <w:t xml:space="preserve"> size of the</w:t>
      </w:r>
      <w:r w:rsidR="00605197">
        <w:t xml:space="preserve"> address space must be increased.</w:t>
      </w:r>
      <w:r w:rsidR="00C3489D">
        <w:t xml:space="preserve"> In the SRAM only configuration, a fifth</w:t>
      </w:r>
      <w:r w:rsidR="00D16FAA">
        <w:t xml:space="preserve"> bank</w:t>
      </w:r>
      <w:r w:rsidR="00C3489D">
        <w:t xml:space="preserve"> can be </w:t>
      </w:r>
      <w:r w:rsidR="0069790A">
        <w:t>attached</w:t>
      </w:r>
      <w:r w:rsidR="00C3489D">
        <w:t xml:space="preserve"> to</w:t>
      </w:r>
      <w:r w:rsidR="00D16FAA">
        <w:t xml:space="preserve"> take up the upper half</w:t>
      </w:r>
      <w:r w:rsidR="00C3489D">
        <w:t xml:space="preserve"> of the RAM address space.</w:t>
      </w:r>
    </w:p>
    <w:p w:rsidR="008035E4" w:rsidRDefault="00C3489D" w:rsidP="00733CC3">
      <w:r>
        <w:t>In the default configuration, SRAM and SDRAM are attached to the MCTRL device. In this case, the lower half of the RAM address space is taken up by up to 4 SRAM banks</w:t>
      </w:r>
      <w:r w:rsidR="0069790A">
        <w:t>. SRAM bank5 cannot be present, because</w:t>
      </w:r>
      <w:r>
        <w:t xml:space="preserve"> </w:t>
      </w:r>
      <w:r w:rsidR="0069790A">
        <w:t xml:space="preserve">two SDRAM banks take up </w:t>
      </w:r>
      <w:r>
        <w:t>the upper half</w:t>
      </w:r>
      <w:r w:rsidR="0069790A">
        <w:t xml:space="preserve"> of the RAM address space.</w:t>
      </w:r>
      <w:r>
        <w:t xml:space="preserve"> The size of the SDRAM banks is scalable between </w:t>
      </w:r>
      <w:r w:rsidR="000860D0">
        <w:t>4</w:t>
      </w:r>
      <w:r>
        <w:t xml:space="preserve"> MByte – 512 MByte</w:t>
      </w:r>
      <w:r w:rsidR="009D2921">
        <w:t>, according to the SDRAM BANKSZ field of the MCFG2 register.</w:t>
      </w:r>
      <w:r>
        <w:t xml:space="preserve"> </w:t>
      </w:r>
      <w:r w:rsidR="0069790A">
        <w:t>If the SDRAM bank size exceeds 256 MByte, i.e. if the</w:t>
      </w:r>
      <w:r w:rsidR="008035E4">
        <w:t xml:space="preserve"> SDRAM bank size is set to 512MByte, the RAM address space needs to be extended to the size of 2GByte to fit the SDRAM in the upper half of the RAM address space. As this will also extend the SRAM address space to 1GByte giving room for the maximum number of four SRAM banks of the maximum supported size of 256 MByte, a size of 2GByte represents the maximum sensible RAM address space.</w:t>
      </w:r>
      <w:r w:rsidR="00B153DA">
        <w:t xml:space="preserve"> This </w:t>
      </w:r>
      <w:r w:rsidR="000D18EB">
        <w:t>would be</w:t>
      </w:r>
      <w:r w:rsidR="00B153DA">
        <w:t xml:space="preserve"> represented by rammask = 0x800.</w:t>
      </w:r>
    </w:p>
    <w:p w:rsidR="009D2921" w:rsidRDefault="008035E4" w:rsidP="00733CC3">
      <w:r>
        <w:t xml:space="preserve">In the SDRAM only configuration, the SDRAM banks are </w:t>
      </w:r>
      <w:r w:rsidR="00A5023A">
        <w:t>mapped</w:t>
      </w:r>
      <w:r>
        <w:t xml:space="preserve"> in</w:t>
      </w:r>
      <w:r w:rsidR="00A5023A">
        <w:t>to</w:t>
      </w:r>
      <w:r>
        <w:t xml:space="preserve"> the lower half of the RAM address space</w:t>
      </w:r>
      <w:r w:rsidR="00A5023A">
        <w:t>.</w:t>
      </w:r>
      <w:r w:rsidR="00D2200A">
        <w:t xml:space="preserve"> If the SDRAM bank size is set to 512MByte, the RAM address space needs to be extended to the size of 2GByte. The upper half remains reserved and unused.</w:t>
      </w:r>
      <w:r w:rsidR="009D2921">
        <w:t xml:space="preserve"> </w:t>
      </w:r>
    </w:p>
    <w:p w:rsidR="00D2200A" w:rsidRDefault="009D2921" w:rsidP="00733CC3">
      <w:r>
        <w:t>In any configuration, the initial bank sizes are calculated to be the maximum possible size, which can be deduced from address space size and number of banks.</w:t>
      </w:r>
    </w:p>
    <w:p w:rsidR="00346208" w:rsidRDefault="00D2200A" w:rsidP="00733CC3">
      <w:r>
        <w:t>It is possible to switch between the three configuration</w:t>
      </w:r>
      <w:r w:rsidR="00B670A3">
        <w:t>s</w:t>
      </w:r>
      <w:r>
        <w:t xml:space="preserve"> shown in </w:t>
      </w:r>
      <w:r w:rsidR="00EF1EE4">
        <w:fldChar w:fldCharType="begin"/>
      </w:r>
      <w:r w:rsidR="00B42439">
        <w:instrText xml:space="preserve"> REF _Ref144356423 \h </w:instrText>
      </w:r>
      <w:r w:rsidR="00EF1EE4">
        <w:fldChar w:fldCharType="separate"/>
      </w:r>
      <w:r w:rsidR="00CC076E">
        <w:t xml:space="preserve">Figure </w:t>
      </w:r>
      <w:r w:rsidR="00CC076E">
        <w:rPr>
          <w:noProof/>
        </w:rPr>
        <w:t>4</w:t>
      </w:r>
      <w:r w:rsidR="00EF1EE4">
        <w:fldChar w:fldCharType="end"/>
      </w:r>
      <w:r w:rsidR="00B670A3">
        <w:t xml:space="preserve"> dynamically by changing the according bits of the MCFG2 register. The MCTRL unit will react by recalculating the start and end addresses of the RAM banks. As only the address decoding will change, the contents of the memories remain unchanged. However, the bus master must take care to read from the correct memory banks after having caused a reorganization of the RAM address space. The bus master also has to take care of not exceeding the RAM address space </w:t>
      </w:r>
      <w:r w:rsidR="00AD3468">
        <w:t>when</w:t>
      </w:r>
      <w:r w:rsidR="00B670A3">
        <w:t xml:space="preserve"> changing the SRAM or SDRAM bank size.</w:t>
      </w:r>
      <w:r w:rsidR="00346208">
        <w:t xml:space="preserve"> </w:t>
      </w:r>
      <w:r w:rsidR="00712049">
        <w:t>If, for example, the RAM address space is 1GByte and the size of four SRAM banks is dynamically switched from 128 MByte to 256 GByte, the SRAM banks will take up the SDRAM address space, causing an overlap</w:t>
      </w:r>
      <w:r w:rsidR="00F76734">
        <w:t xml:space="preserve"> of SRAM and SDRAM device addresses</w:t>
      </w:r>
      <w:r w:rsidR="00712049">
        <w:t>. Due to the code structure, any access to SDRAM would the</w:t>
      </w:r>
      <w:r w:rsidR="00F76734">
        <w:t>n</w:t>
      </w:r>
      <w:r w:rsidR="00712049">
        <w:t xml:space="preserve"> be redirected to SRAM causing system malfunction.</w:t>
      </w:r>
    </w:p>
    <w:p w:rsidR="00346208" w:rsidRPr="00346208" w:rsidRDefault="00346208" w:rsidP="00733CC3">
      <w:pPr>
        <w:rPr>
          <w:u w:val="single"/>
        </w:rPr>
      </w:pPr>
      <w:r w:rsidRPr="00346208">
        <w:rPr>
          <w:u w:val="single"/>
        </w:rPr>
        <w:t>Remark:</w:t>
      </w:r>
    </w:p>
    <w:p w:rsidR="00B670A3" w:rsidRDefault="00346208" w:rsidP="00733CC3">
      <w:r>
        <w:t xml:space="preserve">Although dynamic reorganization of the address space regarding attached devices and bank sizes is supported, a practical use for a hardware system seems to be hard to identify. The functionality has been implemented, because the according fields in the configuration register aren’t flagged ‘read only’. </w:t>
      </w:r>
      <w:r w:rsidR="00F76734">
        <w:t>However, it is recommended to keep the address ranges static.</w:t>
      </w:r>
    </w:p>
    <w:p w:rsidR="009F3C2C" w:rsidRPr="009F3C2C" w:rsidRDefault="00346208" w:rsidP="00733CC3">
      <w:pPr>
        <w:rPr>
          <w:u w:val="single"/>
        </w:rPr>
      </w:pPr>
      <w:r>
        <w:rPr>
          <w:u w:val="single"/>
        </w:rPr>
        <w:t>Remark</w:t>
      </w:r>
      <w:r w:rsidR="009F3C2C" w:rsidRPr="009F3C2C">
        <w:rPr>
          <w:u w:val="single"/>
        </w:rPr>
        <w:t>:</w:t>
      </w:r>
    </w:p>
    <w:p w:rsidR="00156A6E" w:rsidRDefault="00B42AF4" w:rsidP="00733CC3">
      <w:r>
        <w:t>In addition</w:t>
      </w:r>
      <w:r w:rsidR="009F3C2C">
        <w:t xml:space="preserve"> to rommask and rammask</w:t>
      </w:r>
      <w:r>
        <w:t xml:space="preserve">, </w:t>
      </w:r>
      <w:r w:rsidR="009F3C2C">
        <w:t>two generics, romasel and</w:t>
      </w:r>
      <w:r>
        <w:t xml:space="preserve"> sdrasel</w:t>
      </w:r>
      <w:r w:rsidR="009F3C2C">
        <w:t>,</w:t>
      </w:r>
      <w:r>
        <w:t xml:space="preserve"> can be used to determine the </w:t>
      </w:r>
      <w:r w:rsidR="009F3C2C">
        <w:t xml:space="preserve">PROM and RAM </w:t>
      </w:r>
      <w:r>
        <w:t>address space size</w:t>
      </w:r>
      <w:r w:rsidR="009F3C2C">
        <w:t>s</w:t>
      </w:r>
      <w:r>
        <w:t xml:space="preserve"> in the VHDL implementation. Both generics must display an address space size</w:t>
      </w:r>
      <w:r w:rsidR="009F3C2C">
        <w:t xml:space="preserve"> </w:t>
      </w:r>
      <w:r w:rsidR="00F76734">
        <w:t>equal to</w:t>
      </w:r>
      <w:r w:rsidR="009F3C2C">
        <w:t xml:space="preserve"> the according address mask generics</w:t>
      </w:r>
      <w:r>
        <w:t xml:space="preserve"> to guarantee correct </w:t>
      </w:r>
      <w:r w:rsidR="009F3C2C">
        <w:t>operation</w:t>
      </w:r>
      <w:r>
        <w:t xml:space="preserve"> of the MCTRL unit. For the purpose of a reduction of error-proneness, the </w:t>
      </w:r>
      <w:r w:rsidR="009F3C2C">
        <w:t xml:space="preserve">romasel and </w:t>
      </w:r>
      <w:r>
        <w:t>sdrasel generic</w:t>
      </w:r>
      <w:r w:rsidR="009F3C2C">
        <w:t>s</w:t>
      </w:r>
      <w:r>
        <w:t xml:space="preserve"> ha</w:t>
      </w:r>
      <w:r w:rsidR="009F3C2C">
        <w:t>ve</w:t>
      </w:r>
      <w:r>
        <w:t xml:space="preserve"> been removed from the TLM implementation.</w:t>
      </w:r>
    </w:p>
    <w:p w:rsidR="00346208" w:rsidRDefault="00346208" w:rsidP="00346208">
      <w:pPr>
        <w:pStyle w:val="berschrift3"/>
      </w:pPr>
      <w:bookmarkStart w:id="17" w:name="_Toc144947421"/>
      <w:r>
        <w:t>Memory Access</w:t>
      </w:r>
      <w:bookmarkEnd w:id="17"/>
    </w:p>
    <w:p w:rsidR="0086228A" w:rsidRDefault="008E662B" w:rsidP="00733CC3">
      <w:r>
        <w:t xml:space="preserve">The memory access of the TLM MCTRL unit </w:t>
      </w:r>
      <w:r w:rsidR="00661584">
        <w:t>is handled in</w:t>
      </w:r>
      <w:r>
        <w:t xml:space="preserve"> accord</w:t>
      </w:r>
      <w:r w:rsidR="00661584">
        <w:t>ance with</w:t>
      </w:r>
      <w:r>
        <w:t xml:space="preserve"> the type of memory that has to be accessed. The type of memory is determined by decoding the address given by the bus master, i.e. by analyzing the transaction payload.</w:t>
      </w:r>
      <w:r w:rsidR="001516A2">
        <w:t xml:space="preserve"> </w:t>
      </w:r>
      <w:r>
        <w:t>The payload is then eventually modified and forwarded to the memory device.</w:t>
      </w:r>
    </w:p>
    <w:p w:rsidR="001516A2" w:rsidRDefault="0086228A" w:rsidP="00733CC3">
      <w:r>
        <w:t>The delay of a transaction is always fully modeled in the MCTRL unit, which holds information about all timing parameters involved. The timing parameters are given in the configuration registers. Additional delay information can be deduced from the streaming width and data length in case of burst transactions.</w:t>
      </w:r>
      <w:r w:rsidR="00E750A8">
        <w:t xml:space="preserve"> All delay values are calculated as multiples of the bus clock period. For each memory access,</w:t>
      </w:r>
      <w:r w:rsidR="00B04DF1">
        <w:t xml:space="preserve"> the MCTRL unit adds a </w:t>
      </w:r>
      <w:r w:rsidR="00E750A8">
        <w:t>decoding delay of one bus cycle</w:t>
      </w:r>
      <w:r w:rsidR="00B04DF1">
        <w:t>.</w:t>
      </w:r>
    </w:p>
    <w:p w:rsidR="001516A2" w:rsidRDefault="001516A2" w:rsidP="001516A2">
      <w:pPr>
        <w:pStyle w:val="berschrift4"/>
      </w:pPr>
      <w:r>
        <w:t>PROM Access</w:t>
      </w:r>
    </w:p>
    <w:p w:rsidR="00E750A8" w:rsidRDefault="001516A2" w:rsidP="00733CC3">
      <w:r>
        <w:t>In case of PROM, write access needs to be explicitly allowed by setting the PWEN bit of the MCFG1 register. In case of disallowed write accesses, the MCTRL unit will abort the transaction and issue a TLM_COMMAND_ERROR_RESPONSE.</w:t>
      </w:r>
    </w:p>
    <w:p w:rsidR="001516A2" w:rsidRDefault="00E750A8" w:rsidP="00733CC3">
      <w:r>
        <w:t xml:space="preserve">A read access to PROM memory takes 2 </w:t>
      </w:r>
      <w:r w:rsidR="004F06A1">
        <w:t>bus</w:t>
      </w:r>
      <w:r>
        <w:t xml:space="preserve"> cycles plus 0 – 16 wait</w:t>
      </w:r>
      <w:r w:rsidR="004F06A1">
        <w:t xml:space="preserve"> </w:t>
      </w:r>
      <w:r>
        <w:t xml:space="preserve">states. A write access to PROM memory takes 3 </w:t>
      </w:r>
      <w:r w:rsidR="004F06A1">
        <w:t xml:space="preserve">bus </w:t>
      </w:r>
      <w:r>
        <w:t>cycles plu</w:t>
      </w:r>
      <w:r w:rsidR="004F06A1">
        <w:t>s</w:t>
      </w:r>
      <w:r>
        <w:t xml:space="preserve"> 0 – 15 wait</w:t>
      </w:r>
      <w:r w:rsidR="004F06A1">
        <w:t xml:space="preserve"> </w:t>
      </w:r>
      <w:r>
        <w:t>states. The wait</w:t>
      </w:r>
      <w:r w:rsidR="004F06A1">
        <w:t xml:space="preserve"> </w:t>
      </w:r>
      <w:r>
        <w:t>states can be configured via the PROM READ WS and PROM WRITE WS fields of the MCFG1 register.</w:t>
      </w:r>
    </w:p>
    <w:p w:rsidR="001516A2" w:rsidRDefault="001516A2" w:rsidP="00733CC3">
      <w:r>
        <w:t>PROM access is possible in 32 bit, 16 bit, or 8 bit mode. The access mode is set in the PROM WIDTH field of the MCFG1 register. While write access will only modify the sub</w:t>
      </w:r>
      <w:r w:rsidR="0086228A">
        <w:t>-</w:t>
      </w:r>
      <w:r>
        <w:t>words given by the address, a sub</w:t>
      </w:r>
      <w:r w:rsidR="0086228A">
        <w:t>-</w:t>
      </w:r>
      <w:r>
        <w:t>word read access will always result in a burst read of a 32 bit word</w:t>
      </w:r>
      <w:r w:rsidR="004F06A1">
        <w:t xml:space="preserve"> adding a delay of one bus cycle for each additional transmission</w:t>
      </w:r>
      <w:r>
        <w:t>.</w:t>
      </w:r>
    </w:p>
    <w:p w:rsidR="0086228A" w:rsidRDefault="0086228A" w:rsidP="0086228A">
      <w:pPr>
        <w:pStyle w:val="berschrift4"/>
      </w:pPr>
      <w:r>
        <w:t>Local I/O Access</w:t>
      </w:r>
    </w:p>
    <w:p w:rsidR="004F06A1" w:rsidRDefault="0086228A" w:rsidP="00733CC3">
      <w:r>
        <w:t xml:space="preserve">The local I/O area </w:t>
      </w:r>
      <w:r w:rsidR="004F06A1">
        <w:t>supports 32 bit access only. A read access takes 2 bus cycles and a write access takes 3 bus cycles. For both, read and write operations, the VHDL implementation provides a dynamic bus ready signaling mechanism, which can induce an arbitrary number of wait states. Such a mechanism cannot be implemented in the LT model.</w:t>
      </w:r>
    </w:p>
    <w:p w:rsidR="0086228A" w:rsidRDefault="004F06A1" w:rsidP="004F06A1">
      <w:pPr>
        <w:pStyle w:val="berschrift4"/>
      </w:pPr>
      <w:r>
        <w:t>SRAM Access</w:t>
      </w:r>
    </w:p>
    <w:p w:rsidR="0086228A" w:rsidRDefault="004F06A1" w:rsidP="00733CC3">
      <w:r>
        <w:t>The access to SRAM is similar to the PROM access, the difference being the number of wait states. For a read access, the number of wait states can be set via the RAM READ WS field of the MCFG2 register. Read accesses to SRAM bank5 an</w:t>
      </w:r>
      <w:r w:rsidR="00B04DF1">
        <w:t>d</w:t>
      </w:r>
      <w:r>
        <w:t xml:space="preserve"> write accesses to SRAM support dynamic wait states</w:t>
      </w:r>
      <w:r w:rsidR="00EC0BE6">
        <w:t xml:space="preserve"> in the VHDL model, which are missing in the LT implementation.</w:t>
      </w:r>
    </w:p>
    <w:p w:rsidR="0086228A" w:rsidRDefault="00EC0BE6" w:rsidP="00EC0BE6">
      <w:pPr>
        <w:pStyle w:val="berschrift4"/>
      </w:pPr>
      <w:bookmarkStart w:id="18" w:name="_Ref144437570"/>
      <w:r>
        <w:t>SDRAM Access</w:t>
      </w:r>
      <w:bookmarkEnd w:id="18"/>
    </w:p>
    <w:p w:rsidR="002108AF" w:rsidRDefault="002108AF" w:rsidP="00733CC3">
      <w:r>
        <w:t>The SDRAM banks can be accessed over a separate bus, if the sepbus generic is set to 1. The separate bus can have a width of 32 bit or 64 bit as determined by the D64 field of the MCFG2 register.</w:t>
      </w:r>
    </w:p>
    <w:p w:rsidR="002108AF" w:rsidRDefault="002108AF" w:rsidP="00733CC3">
      <w:r>
        <w:t>In the RTL model, the SDRAM device is controlled by SDRAM commands. An ACTIVATE command is used to open a row, while a PRECHARGE command closes the row. While a row is open, READ or WRITE access to this row is possible.</w:t>
      </w:r>
    </w:p>
    <w:p w:rsidR="00CF2B5A" w:rsidRDefault="002108AF" w:rsidP="00733CC3">
      <w:r>
        <w:t>A read access is always performed as a page burst access. A</w:t>
      </w:r>
      <w:r w:rsidR="00040C84">
        <w:t>s a</w:t>
      </w:r>
      <w:r>
        <w:t xml:space="preserve"> burst access can be interrupted issuing a precharge command</w:t>
      </w:r>
      <w:r w:rsidR="00040C84">
        <w:t>, it is possible to read an arbitrary number of data words</w:t>
      </w:r>
      <w:r>
        <w:t>.</w:t>
      </w:r>
      <w:r w:rsidR="00040C84">
        <w:t xml:space="preserve"> In the TLM model, the data length field of the generic payload can hence be set to any multiple of the SDRAM word length. </w:t>
      </w:r>
      <w:r w:rsidR="00E429CF">
        <w:t xml:space="preserve">The delay will be calculated for opening the row, sending </w:t>
      </w:r>
      <w:r w:rsidR="00CF2B5A">
        <w:t>one</w:t>
      </w:r>
      <w:r w:rsidR="00E429CF">
        <w:t xml:space="preserve"> data word each clock cycle, and closing the row again. If the requested sequence of words starts at the end of a row and ends in the next row, the time for opening and closing the second row will be added. </w:t>
      </w:r>
    </w:p>
    <w:p w:rsidR="00E429CF" w:rsidRDefault="00CF2B5A" w:rsidP="00733CC3">
      <w:r>
        <w:t xml:space="preserve">The time required for opening a row is determined by the TCAS field of the MCFG2 register. If the TCAS field is changed, the memory device needs to take notice of this change. It will be reconfigured by MCTRL sending a LOAD MODE REGISTER (LMR) command. In the TLM model, the MCTRL unit </w:t>
      </w:r>
      <w:r w:rsidR="006731DB">
        <w:t xml:space="preserve">models the timing of each transaction and </w:t>
      </w:r>
      <w:r>
        <w:t>expects the memory model to behave correctly, i.e. an LMR command would not have any functional effect. Hence, the LMR command is not issued, but its delay is modeled by adding it to the next transaction.</w:t>
      </w:r>
      <w:r w:rsidR="006731DB">
        <w:t xml:space="preserve"> </w:t>
      </w:r>
    </w:p>
    <w:p w:rsidR="00A80264" w:rsidRDefault="00E429CF" w:rsidP="00733CC3">
      <w:r>
        <w:t xml:space="preserve">A write access to SDRAM is always performed as a single word write, i.e. burst mode is not supported. </w:t>
      </w:r>
      <w:r w:rsidR="00A80264">
        <w:t>A requested write burst from the bus will be transformed into a burst of writes.</w:t>
      </w:r>
    </w:p>
    <w:p w:rsidR="00EC0BE6" w:rsidRDefault="00A80264" w:rsidP="00733CC3">
      <w:r>
        <w:t xml:space="preserve">To retain data in memory, refresh cycles are required. The MCTRL unit only supports devices capable of AUTO REFRESH, i.e. MCTRL only needs to periodically trigger the refresh, which is then organized by the memory internally. In the TLM implementation, the refresh has no functional effect, but influences the overall operational speed of the memory device. A periodic delay would require an SC_THREAD of its own, which would substantially slow down the simulation. As the </w:t>
      </w:r>
      <w:r w:rsidR="00D539AA">
        <w:t>refresh period is at least 780 clock cycles long, while the refresh cycle only takes a maximum of 10 cycles, the overall slow-down of the memory operation caused by refresh will always</w:t>
      </w:r>
      <w:r w:rsidR="009142FD">
        <w:t xml:space="preserve"> be less than 1.3%</w:t>
      </w:r>
      <w:r w:rsidR="00D539AA">
        <w:t>. As an inaccuracy of 10% is tolerated, the refresh mechanism is omitted in the TLM implementation</w:t>
      </w:r>
      <w:r w:rsidR="002A4340">
        <w:t xml:space="preserve"> for the benefit of a reduced simulation time</w:t>
      </w:r>
      <w:r w:rsidR="00D539AA">
        <w:t>.</w:t>
      </w:r>
    </w:p>
    <w:p w:rsidR="00EC0BE6" w:rsidRDefault="00D539AA" w:rsidP="00D539AA">
      <w:pPr>
        <w:pStyle w:val="berschrift3"/>
      </w:pPr>
      <w:bookmarkStart w:id="19" w:name="_Toc144947422"/>
      <w:r>
        <w:t>SDRAM Modes of Operation</w:t>
      </w:r>
      <w:bookmarkEnd w:id="19"/>
    </w:p>
    <w:p w:rsidR="008D276F" w:rsidRDefault="008D276F" w:rsidP="00733CC3">
      <w:r>
        <w:t>The MCTRL unit can configure the SDRAM device to operate in different modes. The availability of operation modes depends on the ‘mobile’ generic, which determines the support of mobile memory. Mobile memory is designed for mobile devices and supports several power saving options.</w:t>
      </w:r>
    </w:p>
    <w:p w:rsidR="00EC0BE6" w:rsidRDefault="008D276F" w:rsidP="00733CC3">
      <w:r>
        <w:t>For mobile = 0, mobile memory is not supported. In this case the MS field of MCFG2 will be set to 0 during the initialization phase of the MCTRL unit.</w:t>
      </w:r>
      <w:r w:rsidR="0041639A">
        <w:t xml:space="preserve"> </w:t>
      </w:r>
      <w:r w:rsidR="002C03B4">
        <w:t>This disables any effect of t</w:t>
      </w:r>
      <w:r w:rsidR="0041639A">
        <w:t>he MCFG4 register, which defines the power saving options and states of mobile memory.</w:t>
      </w:r>
    </w:p>
    <w:p w:rsidR="0041639A" w:rsidRDefault="008D276F" w:rsidP="00733CC3">
      <w:r>
        <w:t xml:space="preserve">For mobile = 1, </w:t>
      </w:r>
      <w:r w:rsidR="0041639A">
        <w:t>mobile memory is supported, but disabled by default. The MS field of the MCFG2 register is set and the ME field of the MCFG4 register is set to 0. All other fields of the MCFG4 register cannot take effect, as long</w:t>
      </w:r>
      <w:r w:rsidR="00227A95">
        <w:t xml:space="preserve"> as</w:t>
      </w:r>
      <w:r w:rsidR="0041639A">
        <w:t xml:space="preserve"> the ME field is disabled.</w:t>
      </w:r>
    </w:p>
    <w:p w:rsidR="0041639A" w:rsidRDefault="0041639A" w:rsidP="00733CC3">
      <w:r>
        <w:t>For mobile = 2, mobile memory is supported and enabled by default.</w:t>
      </w:r>
    </w:p>
    <w:p w:rsidR="00EC0BE6" w:rsidRDefault="0041639A" w:rsidP="00733CC3">
      <w:r>
        <w:t>For mobile = 3, mobile memory cannot be disabled, i.e. the ME field of MCFG4 becomes read only.</w:t>
      </w:r>
    </w:p>
    <w:p w:rsidR="00A45015" w:rsidRDefault="0041639A" w:rsidP="00733CC3">
      <w:r>
        <w:t>If mobile memory is enabled, the SDRAM device supports the power saving modes, power down, self-refresh, partial array self refresh,</w:t>
      </w:r>
      <w:r w:rsidR="00227A95">
        <w:t xml:space="preserve"> and</w:t>
      </w:r>
      <w:r>
        <w:t xml:space="preserve"> deep power down.</w:t>
      </w:r>
      <w:r w:rsidR="00A45015">
        <w:t xml:space="preserve"> The mode of operation is determined by the MCTRL unit and can be set in the PMODE field of MCFG4.</w:t>
      </w:r>
    </w:p>
    <w:p w:rsidR="00A45015" w:rsidRDefault="00A45015" w:rsidP="00A45015">
      <w:pPr>
        <w:pStyle w:val="berschrift4"/>
      </w:pPr>
      <w:r>
        <w:t>Normal Operation Mode</w:t>
      </w:r>
    </w:p>
    <w:p w:rsidR="00A45015" w:rsidRDefault="00A45015" w:rsidP="00733CC3">
      <w:r>
        <w:t xml:space="preserve">On system startup, the SDRAM device is initialized for normal operation mode. As the software memory model does not need any initialization sequence, </w:t>
      </w:r>
      <w:r w:rsidR="00227A95">
        <w:t>the latter</w:t>
      </w:r>
      <w:r>
        <w:t xml:space="preserve"> is modeled by just adding the according delay. </w:t>
      </w:r>
    </w:p>
    <w:p w:rsidR="006731DB" w:rsidRDefault="00A45015" w:rsidP="00733CC3">
      <w:r>
        <w:t xml:space="preserve">In normal operation mode, the </w:t>
      </w:r>
      <w:r w:rsidR="006731DB">
        <w:t xml:space="preserve">memory </w:t>
      </w:r>
      <w:r>
        <w:t xml:space="preserve">access works as described in section </w:t>
      </w:r>
      <w:r w:rsidR="00EF1EE4">
        <w:fldChar w:fldCharType="begin"/>
      </w:r>
      <w:r w:rsidR="00166BBF">
        <w:instrText xml:space="preserve"> REF _Ref144437570 \r \h </w:instrText>
      </w:r>
      <w:r w:rsidR="00EF1EE4">
        <w:fldChar w:fldCharType="separate"/>
      </w:r>
      <w:r w:rsidR="00CC076E">
        <w:t>3.1.3.4</w:t>
      </w:r>
      <w:r w:rsidR="00EF1EE4">
        <w:fldChar w:fldCharType="end"/>
      </w:r>
      <w:r>
        <w:t>. In case of a change of the operation mode, the memory has to be configured</w:t>
      </w:r>
      <w:r w:rsidR="006731DB">
        <w:t xml:space="preserve"> for this mode by issuing a LOAD EXTENDED MODE REGISTER (EMR) command. Like the LMR command, EMR does not have any functional effect, but only introduces the delay of one cycle plus tRP (as defined in the TRP field of MCFG2).</w:t>
      </w:r>
    </w:p>
    <w:p w:rsidR="00EC0BE6" w:rsidRDefault="006731DB" w:rsidP="006731DB">
      <w:pPr>
        <w:pStyle w:val="berschrift4"/>
      </w:pPr>
      <w:r>
        <w:t>Power Down Mode</w:t>
      </w:r>
    </w:p>
    <w:p w:rsidR="00DC1653" w:rsidRDefault="006731DB" w:rsidP="00733CC3">
      <w:r>
        <w:t xml:space="preserve">To enter power down mode, mobile memory must be enabled and the PMODE field of the MCFG4 register must be changed to </w:t>
      </w:r>
      <w:r w:rsidR="00883241">
        <w:t xml:space="preserve">“001”. In power down mode, the input and output buffers of the SDRAM device are deactivated after an idle period of 16 clock cycles. The buffers can be woken up within one clock cycle at any time, i.e. each memory access takes one additional bus clock cycle in power down mode. </w:t>
      </w:r>
    </w:p>
    <w:p w:rsidR="002E7B3D" w:rsidRDefault="00DC1653" w:rsidP="00733CC3">
      <w:r>
        <w:t>As the memory device wakes up on every access, it will also wake up on AUTO REFRESH. Despite the fact that refresh is ignored in the TLM model,</w:t>
      </w:r>
      <w:r w:rsidR="002E7B3D">
        <w:t xml:space="preserve"> the power down mode is nevertheless left for at least 16 bus clock cycles after an idle time of the length of a refresh period. The refresh period is defined in the MCFG3 register.</w:t>
      </w:r>
    </w:p>
    <w:p w:rsidR="002E7B3D" w:rsidRDefault="002E7B3D" w:rsidP="00733CC3">
      <w:r>
        <w:t xml:space="preserve">Entirely leaving power down mode </w:t>
      </w:r>
      <w:r w:rsidR="00227A95">
        <w:t xml:space="preserve">by changing the PMODE field of the MCFG4 register </w:t>
      </w:r>
      <w:r>
        <w:t>induces the delay of an EMR command.</w:t>
      </w:r>
    </w:p>
    <w:p w:rsidR="00EC0BE6" w:rsidRDefault="002E7B3D" w:rsidP="002E7B3D">
      <w:pPr>
        <w:pStyle w:val="berschrift4"/>
      </w:pPr>
      <w:r>
        <w:t>Self</w:t>
      </w:r>
      <w:r w:rsidR="00E32AF4">
        <w:t>-</w:t>
      </w:r>
      <w:r>
        <w:t>Refresh Mode</w:t>
      </w:r>
    </w:p>
    <w:p w:rsidR="002E7B3D" w:rsidRDefault="002E7B3D" w:rsidP="00733CC3">
      <w:r>
        <w:t xml:space="preserve">If the system is powered down, the data in </w:t>
      </w:r>
      <w:r w:rsidR="00345A6C">
        <w:t>mobile</w:t>
      </w:r>
      <w:r>
        <w:t xml:space="preserve"> SDRAM can still be retained through sending the SDRAM device into self-refresh mode. Entering self-refresh mode is induced by setting the PMODE field of the MCFG4 register to “010” and induces the delay of an EMR command. </w:t>
      </w:r>
    </w:p>
    <w:p w:rsidR="006D500B" w:rsidRDefault="002E7B3D" w:rsidP="00733CC3">
      <w:r>
        <w:t xml:space="preserve">In self-refresh mode, the system is expected to be powered down, i.e. memory access </w:t>
      </w:r>
      <w:r w:rsidR="00227A95">
        <w:t>is expected not to be requested</w:t>
      </w:r>
      <w:r>
        <w:t>. Therefore the MCTRL unit will issue a TLM_</w:t>
      </w:r>
      <w:r w:rsidR="00B2135F">
        <w:t>ADDRESS</w:t>
      </w:r>
      <w:r>
        <w:t>_ERROR_RESPONSE, if access to an SDRAM device in self-refresh mode is attempted.</w:t>
      </w:r>
    </w:p>
    <w:p w:rsidR="002E7B3D" w:rsidRDefault="006D500B" w:rsidP="00733CC3">
      <w:r>
        <w:t>Leaving self-refresh mode will i</w:t>
      </w:r>
      <w:r w:rsidR="00B96729">
        <w:t>nduce a delay of an EMR command plus</w:t>
      </w:r>
      <w:r>
        <w:t xml:space="preserve"> TXSR as defined in the MCFG4 register </w:t>
      </w:r>
      <w:r w:rsidR="00B96729">
        <w:t>plus</w:t>
      </w:r>
      <w:r>
        <w:t xml:space="preserve"> an auto-refresh cycle as defined by the TRFC field in the MCFG2 register.</w:t>
      </w:r>
    </w:p>
    <w:p w:rsidR="002E7B3D" w:rsidRDefault="00E32AF4" w:rsidP="00E32AF4">
      <w:pPr>
        <w:pStyle w:val="berschrift4"/>
      </w:pPr>
      <w:r>
        <w:t>Partial Array Self-</w:t>
      </w:r>
      <w:r w:rsidR="002E7B3D">
        <w:t>R</w:t>
      </w:r>
      <w:r>
        <w:t>efresh Mode</w:t>
      </w:r>
    </w:p>
    <w:p w:rsidR="00E32AF4" w:rsidRDefault="00E32AF4" w:rsidP="00733CC3">
      <w:r>
        <w:t xml:space="preserve">In self-refresh mode, it is possible to retain only parts of the data in memory by activating the partial array self-refresh mode. This mode </w:t>
      </w:r>
      <w:r w:rsidR="00345A6C">
        <w:t>is entered setting the three-</w:t>
      </w:r>
      <w:r>
        <w:t>bit-wide PASR field in the MCFG4 register to a value not equal to zero. The partial array can be defined as half, quarter, eighth</w:t>
      </w:r>
      <w:r w:rsidR="00345A6C">
        <w:t>, or</w:t>
      </w:r>
      <w:r>
        <w:t xml:space="preserve"> sixteenth by setting the PASR field to 001, 010, 101, </w:t>
      </w:r>
      <w:r w:rsidR="00345A6C">
        <w:t xml:space="preserve">or </w:t>
      </w:r>
      <w:r>
        <w:t xml:space="preserve">110 respectively. The partial array always refers to the lower fragment of the SDRAM address space. </w:t>
      </w:r>
    </w:p>
    <w:p w:rsidR="002E7B3D" w:rsidRDefault="00E32AF4" w:rsidP="00733CC3">
      <w:r>
        <w:t>In the TLM model, entering partial array self-refresh mode will immediately erase all parts of SDRAM, which are not refreshed.</w:t>
      </w:r>
    </w:p>
    <w:p w:rsidR="00345A6C" w:rsidRDefault="00345A6C" w:rsidP="00345A6C">
      <w:pPr>
        <w:pStyle w:val="berschrift4"/>
      </w:pPr>
      <w:r>
        <w:t>Deep Power Down Mode</w:t>
      </w:r>
    </w:p>
    <w:p w:rsidR="000556E5" w:rsidRDefault="00345A6C" w:rsidP="00733CC3">
      <w:r>
        <w:t xml:space="preserve">To enter deep power down mode, mobile memory must be enabled and the PMODE field of the MCFG4 register must be changed to “101”. In deep power down mode, the contents of the SDRAM are deleted immediately. </w:t>
      </w:r>
      <w:r w:rsidR="000556E5">
        <w:t>Any access to an SDRAM device in deep power down mode will result in a TLM_</w:t>
      </w:r>
      <w:r w:rsidR="00D076E9">
        <w:t>ADDRESS</w:t>
      </w:r>
      <w:r w:rsidR="000556E5">
        <w:t>_ERROR_RESPONSE by the MCTRL unit.</w:t>
      </w:r>
    </w:p>
    <w:p w:rsidR="00B7047C" w:rsidRPr="00362298" w:rsidRDefault="000556E5" w:rsidP="00733CC3">
      <w:r>
        <w:t xml:space="preserve">Deep power down mode can be </w:t>
      </w:r>
      <w:r w:rsidR="00C53674">
        <w:t>exited</w:t>
      </w:r>
      <w:r>
        <w:t xml:space="preserve"> changing the PMODE field of MCFG4. Leaving this mode will launch an initialization sequence.</w:t>
      </w:r>
    </w:p>
    <w:p w:rsidR="003646DC" w:rsidRPr="00362298" w:rsidRDefault="006134F7" w:rsidP="00733CC3">
      <w:pPr>
        <w:pStyle w:val="berschrift2"/>
        <w:jc w:val="both"/>
        <w:rPr>
          <w:lang w:val="en-US"/>
        </w:rPr>
      </w:pPr>
      <w:r w:rsidRPr="00362298">
        <w:rPr>
          <w:lang w:val="en-US"/>
        </w:rPr>
        <w:t xml:space="preserve"> </w:t>
      </w:r>
      <w:r w:rsidRPr="00362298">
        <w:rPr>
          <w:lang w:val="en-US"/>
        </w:rPr>
        <w:tab/>
      </w:r>
      <w:bookmarkStart w:id="20" w:name="_Toc144947423"/>
      <w:r w:rsidR="00B7047C" w:rsidRPr="00362298">
        <w:rPr>
          <w:lang w:val="en-US"/>
        </w:rPr>
        <w:t>Internal Structure</w:t>
      </w:r>
      <w:bookmarkEnd w:id="20"/>
    </w:p>
    <w:p w:rsidR="00B343F1" w:rsidRDefault="00B343F1" w:rsidP="00733CC3">
      <w:pPr>
        <w:pStyle w:val="Default"/>
        <w:jc w:val="both"/>
        <w:rPr>
          <w:lang w:val="en-US"/>
        </w:rPr>
      </w:pPr>
      <w:r w:rsidRPr="00362298">
        <w:rPr>
          <w:lang w:val="en-US"/>
        </w:rPr>
        <w:t>The source code is split into three files, ‘</w:t>
      </w:r>
      <w:r>
        <w:rPr>
          <w:lang w:val="en-US"/>
        </w:rPr>
        <w:t>mctrl</w:t>
      </w:r>
      <w:r w:rsidRPr="00362298">
        <w:rPr>
          <w:lang w:val="en-US"/>
        </w:rPr>
        <w:t>reg.h’, ‘</w:t>
      </w:r>
      <w:r>
        <w:rPr>
          <w:lang w:val="en-US"/>
        </w:rPr>
        <w:t>mctrl</w:t>
      </w:r>
      <w:r w:rsidRPr="00362298">
        <w:rPr>
          <w:lang w:val="en-US"/>
        </w:rPr>
        <w:t>.h’, and ‘</w:t>
      </w:r>
      <w:r>
        <w:rPr>
          <w:lang w:val="en-US"/>
        </w:rPr>
        <w:t>mctrl</w:t>
      </w:r>
      <w:r w:rsidRPr="00362298">
        <w:rPr>
          <w:lang w:val="en-US"/>
        </w:rPr>
        <w:t>.tpp’.</w:t>
      </w:r>
    </w:p>
    <w:p w:rsidR="00B343F1" w:rsidRDefault="00B343F1" w:rsidP="00B343F1">
      <w:pPr>
        <w:pStyle w:val="berschrift3"/>
      </w:pPr>
      <w:bookmarkStart w:id="21" w:name="_Toc144947424"/>
      <w:r>
        <w:t>The mctrlreg.h File</w:t>
      </w:r>
      <w:bookmarkEnd w:id="21"/>
    </w:p>
    <w:p w:rsidR="00B343F1" w:rsidRPr="00362298" w:rsidRDefault="00B343F1" w:rsidP="00B343F1">
      <w:pPr>
        <w:pStyle w:val="Default"/>
        <w:spacing w:after="120"/>
        <w:jc w:val="both"/>
        <w:rPr>
          <w:lang w:val="en-US"/>
        </w:rPr>
      </w:pPr>
      <w:r w:rsidRPr="00362298">
        <w:rPr>
          <w:lang w:val="en-US"/>
        </w:rPr>
        <w:t>The ‘</w:t>
      </w:r>
      <w:r>
        <w:rPr>
          <w:lang w:val="en-US"/>
        </w:rPr>
        <w:t>mctrl</w:t>
      </w:r>
      <w:r w:rsidRPr="00362298">
        <w:rPr>
          <w:lang w:val="en-US"/>
        </w:rPr>
        <w:t>reg.h’ file contains preprocessor definitions of register addresses and bit masks only. These definitions are made for programming convenience.</w:t>
      </w:r>
    </w:p>
    <w:p w:rsidR="00B343F1" w:rsidRPr="00362298" w:rsidRDefault="00B343F1" w:rsidP="00B343F1">
      <w:pPr>
        <w:pStyle w:val="Default"/>
        <w:spacing w:after="120"/>
        <w:jc w:val="both"/>
        <w:rPr>
          <w:lang w:val="en-US"/>
        </w:rPr>
      </w:pPr>
      <w:r w:rsidRPr="00362298">
        <w:rPr>
          <w:lang w:val="en-US"/>
        </w:rPr>
        <w:t>The write masks of the registers can be used to ensure that only permitted bits are set when writing to a register.</w:t>
      </w:r>
      <w:r>
        <w:rPr>
          <w:lang w:val="en-US"/>
        </w:rPr>
        <w:t xml:space="preserve"> They can also be applied for reading specific fields of a register masking all other bits.</w:t>
      </w:r>
    </w:p>
    <w:p w:rsidR="00B343F1" w:rsidRDefault="00B343F1" w:rsidP="00B343F1">
      <w:pPr>
        <w:pStyle w:val="Standardeinzug"/>
        <w:ind w:left="0" w:firstLine="0"/>
      </w:pPr>
      <w:r w:rsidRPr="00362298">
        <w:t xml:space="preserve">The default masks are written to the registers </w:t>
      </w:r>
      <w:r>
        <w:t xml:space="preserve">at system initialization and </w:t>
      </w:r>
      <w:r w:rsidRPr="00362298">
        <w:t>in the system-reset function.</w:t>
      </w:r>
    </w:p>
    <w:p w:rsidR="00B343F1" w:rsidRDefault="00B343F1" w:rsidP="00B343F1">
      <w:pPr>
        <w:pStyle w:val="berschrift3"/>
      </w:pPr>
      <w:bookmarkStart w:id="22" w:name="_Toc144947425"/>
      <w:r>
        <w:t>The mctrl.h File</w:t>
      </w:r>
      <w:bookmarkEnd w:id="22"/>
    </w:p>
    <w:p w:rsidR="00631670" w:rsidRPr="00362298" w:rsidRDefault="00631670" w:rsidP="00631670">
      <w:pPr>
        <w:pStyle w:val="Default"/>
        <w:spacing w:after="120"/>
        <w:jc w:val="both"/>
        <w:rPr>
          <w:lang w:val="en-US"/>
        </w:rPr>
      </w:pPr>
      <w:r w:rsidRPr="00362298">
        <w:rPr>
          <w:lang w:val="en-US"/>
        </w:rPr>
        <w:t xml:space="preserve">The </w:t>
      </w:r>
      <w:r>
        <w:rPr>
          <w:lang w:val="en-US"/>
        </w:rPr>
        <w:t>MCTRL</w:t>
      </w:r>
      <w:r w:rsidRPr="00362298">
        <w:rPr>
          <w:lang w:val="en-US"/>
        </w:rPr>
        <w:t xml:space="preserve"> unit consists of only one class. The ‘</w:t>
      </w:r>
      <w:r>
        <w:rPr>
          <w:lang w:val="en-US"/>
        </w:rPr>
        <w:t>mctrl</w:t>
      </w:r>
      <w:r w:rsidRPr="00362298">
        <w:rPr>
          <w:lang w:val="en-US"/>
        </w:rPr>
        <w:t xml:space="preserve">.h’ file contains the module class definition. The parameterization options, implemented as generics in the VHDL model, are realized as </w:t>
      </w:r>
      <w:r>
        <w:rPr>
          <w:lang w:val="en-US"/>
        </w:rPr>
        <w:t>constructor</w:t>
      </w:r>
      <w:r w:rsidRPr="00362298">
        <w:rPr>
          <w:lang w:val="en-US"/>
        </w:rPr>
        <w:t xml:space="preserve"> parameters of the class. Details are given in section</w:t>
      </w:r>
      <w:r>
        <w:rPr>
          <w:lang w:val="en-US"/>
        </w:rPr>
        <w:t xml:space="preserve"> </w:t>
      </w:r>
      <w:r w:rsidR="00EF1EE4">
        <w:rPr>
          <w:lang w:val="en-US"/>
        </w:rPr>
        <w:fldChar w:fldCharType="begin"/>
      </w:r>
      <w:r>
        <w:rPr>
          <w:lang w:val="en-US"/>
        </w:rPr>
        <w:instrText xml:space="preserve"> REF _Ref144453482 \r \h </w:instrText>
      </w:r>
      <w:r w:rsidR="001C7A52" w:rsidRPr="00EF1EE4">
        <w:rPr>
          <w:lang w:val="en-US"/>
        </w:rPr>
      </w:r>
      <w:r w:rsidR="00EF1EE4">
        <w:rPr>
          <w:lang w:val="en-US"/>
        </w:rPr>
        <w:fldChar w:fldCharType="separate"/>
      </w:r>
      <w:r w:rsidR="00CC076E">
        <w:rPr>
          <w:lang w:val="en-US"/>
        </w:rPr>
        <w:t>3.3</w:t>
      </w:r>
      <w:r w:rsidR="00EF1EE4">
        <w:rPr>
          <w:lang w:val="en-US"/>
        </w:rPr>
        <w:fldChar w:fldCharType="end"/>
      </w:r>
      <w:r w:rsidRPr="00362298">
        <w:rPr>
          <w:lang w:val="en-US"/>
        </w:rPr>
        <w:t>.</w:t>
      </w:r>
    </w:p>
    <w:p w:rsidR="00B96729" w:rsidRDefault="00631670" w:rsidP="00631670">
      <w:pPr>
        <w:pStyle w:val="Default"/>
        <w:spacing w:after="120"/>
        <w:jc w:val="both"/>
        <w:rPr>
          <w:lang w:val="en-US"/>
        </w:rPr>
      </w:pPr>
      <w:r w:rsidRPr="00362298">
        <w:rPr>
          <w:lang w:val="en-US"/>
        </w:rPr>
        <w:t xml:space="preserve">To ensure GreenReg compatibility, the </w:t>
      </w:r>
      <w:r>
        <w:rPr>
          <w:lang w:val="en-US"/>
        </w:rPr>
        <w:t>Mctrl</w:t>
      </w:r>
      <w:r w:rsidRPr="00362298">
        <w:rPr>
          <w:lang w:val="en-US"/>
        </w:rPr>
        <w:t xml:space="preserve"> module needs to be a child module of a GreenReg Device. A gr_device is a t</w:t>
      </w:r>
      <w:r>
        <w:rPr>
          <w:lang w:val="en-US"/>
        </w:rPr>
        <w:t>o</w:t>
      </w:r>
      <w:r w:rsidRPr="00362298">
        <w:rPr>
          <w:lang w:val="en-US"/>
        </w:rPr>
        <w:t xml:space="preserve">p-level encapsulation for a complete functional unit and provides containment structures for other GreenReg elements, e.g. registers. Thus, the </w:t>
      </w:r>
      <w:r>
        <w:rPr>
          <w:lang w:val="en-US"/>
        </w:rPr>
        <w:t>Mctrl</w:t>
      </w:r>
      <w:r w:rsidRPr="00362298">
        <w:rPr>
          <w:lang w:val="en-US"/>
        </w:rPr>
        <w:t xml:space="preserve"> class inherits the gr_device class. </w:t>
      </w:r>
    </w:p>
    <w:p w:rsidR="00631670" w:rsidRPr="00362298" w:rsidRDefault="00B96729" w:rsidP="00631670">
      <w:pPr>
        <w:pStyle w:val="Default"/>
        <w:spacing w:after="120"/>
        <w:jc w:val="both"/>
        <w:rPr>
          <w:lang w:val="en-US"/>
        </w:rPr>
      </w:pPr>
      <w:r>
        <w:rPr>
          <w:lang w:val="en-US"/>
        </w:rPr>
        <w:t>For correct attachment to the A</w:t>
      </w:r>
      <w:r w:rsidR="00E87DF8">
        <w:rPr>
          <w:lang w:val="en-US"/>
        </w:rPr>
        <w:t>H</w:t>
      </w:r>
      <w:r>
        <w:rPr>
          <w:lang w:val="en-US"/>
        </w:rPr>
        <w:t xml:space="preserve">B bus, the MCTRL unit also needs to inherit the amba_base_slave class. </w:t>
      </w:r>
      <w:r w:rsidR="00E87DF8">
        <w:rPr>
          <w:lang w:val="en-US"/>
        </w:rPr>
        <w:t>The get_base_addr and get_size functions of this class are overloaded in the MCTRL class definition. These functions specify the address space dedicated to the MCTRL unit. Thus, the get_base_addr function returns the start address of the lowest memory and the get_size function returns the size of the entire address space managed by the MCTRL unit.</w:t>
      </w:r>
    </w:p>
    <w:p w:rsidR="00631670" w:rsidRPr="00362298" w:rsidRDefault="00631670" w:rsidP="00631670">
      <w:pPr>
        <w:pStyle w:val="Default"/>
        <w:spacing w:after="120"/>
        <w:jc w:val="both"/>
        <w:rPr>
          <w:lang w:val="en-US"/>
        </w:rPr>
      </w:pPr>
      <w:r w:rsidRPr="00362298">
        <w:rPr>
          <w:lang w:val="en-US"/>
        </w:rPr>
        <w:t xml:space="preserve">The </w:t>
      </w:r>
      <w:r>
        <w:rPr>
          <w:lang w:val="en-US"/>
        </w:rPr>
        <w:t>Mctrl</w:t>
      </w:r>
      <w:r w:rsidRPr="00362298">
        <w:rPr>
          <w:lang w:val="en-US"/>
        </w:rPr>
        <w:t xml:space="preserve"> class definition contains the module interface and the function prototypes of constructor, destructor, callback functions, and </w:t>
      </w:r>
      <w:r>
        <w:rPr>
          <w:lang w:val="en-US"/>
        </w:rPr>
        <w:t>pure C++ software routines</w:t>
      </w:r>
      <w:r w:rsidRPr="00362298">
        <w:rPr>
          <w:lang w:val="en-US"/>
        </w:rPr>
        <w:t xml:space="preserve">. </w:t>
      </w:r>
      <w:r w:rsidR="001E0339">
        <w:rPr>
          <w:lang w:val="en-US"/>
        </w:rPr>
        <w:t>An SC_THREAD p</w:t>
      </w:r>
      <w:r w:rsidRPr="00362298">
        <w:rPr>
          <w:lang w:val="en-US"/>
        </w:rPr>
        <w:t xml:space="preserve">rocess </w:t>
      </w:r>
      <w:r w:rsidR="001E0339">
        <w:rPr>
          <w:lang w:val="en-US"/>
        </w:rPr>
        <w:t>for initializing the module is also present.</w:t>
      </w:r>
    </w:p>
    <w:p w:rsidR="00291F05" w:rsidRDefault="00631670" w:rsidP="00631670">
      <w:pPr>
        <w:pStyle w:val="Default"/>
        <w:spacing w:after="120"/>
        <w:jc w:val="both"/>
        <w:rPr>
          <w:lang w:val="en-US"/>
        </w:rPr>
      </w:pPr>
      <w:r>
        <w:rPr>
          <w:lang w:val="en-US"/>
        </w:rPr>
        <w:t>SystemC</w:t>
      </w:r>
      <w:r w:rsidRPr="00362298">
        <w:rPr>
          <w:lang w:val="en-US"/>
        </w:rPr>
        <w:t xml:space="preserve"> processes are registered with the SystemC simulation kernel using the SystemC macro, SC_HAS_PROCESS(). In a similar fashion, the callback functions, which are hooked to the registers built with GreenReg, are registered with the SystemC simulation kernel using the GreenControl macro, GC_HAS_CALLBACKS().</w:t>
      </w:r>
    </w:p>
    <w:p w:rsidR="00E161DD" w:rsidRDefault="00291F05" w:rsidP="00631670">
      <w:pPr>
        <w:pStyle w:val="Default"/>
        <w:spacing w:after="120"/>
        <w:jc w:val="both"/>
        <w:rPr>
          <w:lang w:val="en-US"/>
        </w:rPr>
      </w:pPr>
      <w:r>
        <w:rPr>
          <w:lang w:val="en-US"/>
        </w:rPr>
        <w:t>In addition, some global variables are defined to keep track of the overall configurat</w:t>
      </w:r>
      <w:r w:rsidR="00E161DD">
        <w:rPr>
          <w:lang w:val="en-US"/>
        </w:rPr>
        <w:t>ion and operation of the module:</w:t>
      </w:r>
    </w:p>
    <w:p w:rsidR="00E161DD" w:rsidRDefault="00291F05" w:rsidP="00E161DD">
      <w:pPr>
        <w:pStyle w:val="Default"/>
        <w:numPr>
          <w:ilvl w:val="0"/>
          <w:numId w:val="49"/>
        </w:numPr>
        <w:spacing w:after="120"/>
        <w:jc w:val="both"/>
        <w:rPr>
          <w:lang w:val="en-US"/>
        </w:rPr>
      </w:pPr>
      <w:r>
        <w:rPr>
          <w:lang w:val="en-US"/>
        </w:rPr>
        <w:t>The address space variables defin</w:t>
      </w:r>
      <w:r w:rsidR="00E161DD">
        <w:rPr>
          <w:lang w:val="en-US"/>
        </w:rPr>
        <w:t>e</w:t>
      </w:r>
      <w:r>
        <w:rPr>
          <w:lang w:val="en-US"/>
        </w:rPr>
        <w:t xml:space="preserve"> the borders of each memory bank</w:t>
      </w:r>
      <w:r w:rsidR="00E161DD">
        <w:rPr>
          <w:lang w:val="en-US"/>
        </w:rPr>
        <w:t xml:space="preserve"> attached to the device. </w:t>
      </w:r>
    </w:p>
    <w:p w:rsidR="00E161DD" w:rsidRDefault="00E161DD" w:rsidP="00E161DD">
      <w:pPr>
        <w:pStyle w:val="Default"/>
        <w:numPr>
          <w:ilvl w:val="0"/>
          <w:numId w:val="49"/>
        </w:numPr>
        <w:spacing w:after="120"/>
        <w:jc w:val="both"/>
        <w:rPr>
          <w:lang w:val="en-US"/>
        </w:rPr>
      </w:pPr>
      <w:r>
        <w:rPr>
          <w:lang w:val="en-US"/>
        </w:rPr>
        <w:t xml:space="preserve">A pmode variable is used to indicate the current operation mode of the SDRAM device. </w:t>
      </w:r>
    </w:p>
    <w:p w:rsidR="00E161DD" w:rsidRDefault="00E161DD" w:rsidP="00E161DD">
      <w:pPr>
        <w:pStyle w:val="Default"/>
        <w:numPr>
          <w:ilvl w:val="0"/>
          <w:numId w:val="49"/>
        </w:numPr>
        <w:spacing w:after="120"/>
        <w:jc w:val="both"/>
        <w:rPr>
          <w:lang w:val="en-US"/>
        </w:rPr>
      </w:pPr>
      <w:r>
        <w:rPr>
          <w:lang w:val="en-US"/>
        </w:rPr>
        <w:t xml:space="preserve">A callback_delay variable saves any delay that occurs during the execution of callback functions. To </w:t>
      </w:r>
      <w:r w:rsidR="00805360">
        <w:rPr>
          <w:lang w:val="en-US"/>
        </w:rPr>
        <w:t>save implemen</w:t>
      </w:r>
      <w:r>
        <w:rPr>
          <w:lang w:val="en-US"/>
        </w:rPr>
        <w:t>tin</w:t>
      </w:r>
      <w:r w:rsidR="00805360">
        <w:rPr>
          <w:lang w:val="en-US"/>
        </w:rPr>
        <w:t>g</w:t>
      </w:r>
      <w:r>
        <w:rPr>
          <w:lang w:val="en-US"/>
        </w:rPr>
        <w:t xml:space="preserve"> an SC_THREAD to model this delay, it is added to the delay of the next transaction.</w:t>
      </w:r>
    </w:p>
    <w:p w:rsidR="00E161DD" w:rsidRDefault="00E161DD" w:rsidP="00E161DD">
      <w:pPr>
        <w:pStyle w:val="Default"/>
        <w:numPr>
          <w:ilvl w:val="0"/>
          <w:numId w:val="49"/>
        </w:numPr>
        <w:spacing w:after="120"/>
        <w:jc w:val="both"/>
        <w:rPr>
          <w:lang w:val="en-US"/>
        </w:rPr>
      </w:pPr>
      <w:r>
        <w:rPr>
          <w:lang w:val="en-US"/>
        </w:rPr>
        <w:t>A start_idle variable s</w:t>
      </w:r>
      <w:r w:rsidR="00805360">
        <w:rPr>
          <w:lang w:val="en-US"/>
        </w:rPr>
        <w:t>tores</w:t>
      </w:r>
      <w:r>
        <w:rPr>
          <w:lang w:val="en-US"/>
        </w:rPr>
        <w:t xml:space="preserve"> the sc_time_stamp at which SDRAM enters idle state. If, in power saving mode, the start_idle time lies more than 16 clock cycles in the past, an SDRAM access will take an additional bus clock cycle for waking up from power down state.</w:t>
      </w:r>
    </w:p>
    <w:p w:rsidR="00631670" w:rsidRPr="00E161DD" w:rsidRDefault="004A0F1E" w:rsidP="00E161DD">
      <w:pPr>
        <w:pStyle w:val="Default"/>
        <w:spacing w:after="120"/>
        <w:jc w:val="both"/>
        <w:rPr>
          <w:lang w:val="en-US"/>
        </w:rPr>
      </w:pPr>
      <w:r>
        <w:rPr>
          <w:lang w:val="en-US"/>
        </w:rPr>
        <w:t>In case of deep power down mode</w:t>
      </w:r>
      <w:r w:rsidR="002513A2">
        <w:rPr>
          <w:lang w:val="en-US"/>
        </w:rPr>
        <w:t xml:space="preserve"> or PASR mode, large parts of the SDRAM memory need to be erased. As an ‘erase’ command is not provided by the generic payload, the sdram_erase function of the Generic_memory is triggered by an ignorable extension. The erase extension is also defined in the mctrl.h header file.</w:t>
      </w:r>
    </w:p>
    <w:p w:rsidR="002513A2" w:rsidRDefault="002513A2" w:rsidP="002513A2">
      <w:pPr>
        <w:pStyle w:val="berschrift3"/>
      </w:pPr>
      <w:bookmarkStart w:id="23" w:name="_Ref144528122"/>
      <w:bookmarkStart w:id="24" w:name="_Toc144947426"/>
      <w:r>
        <w:t>The mctrl.tpp File</w:t>
      </w:r>
      <w:bookmarkEnd w:id="23"/>
      <w:bookmarkEnd w:id="24"/>
    </w:p>
    <w:p w:rsidR="001E0339" w:rsidRPr="00362298" w:rsidRDefault="001E0339" w:rsidP="001E0339">
      <w:pPr>
        <w:pStyle w:val="Default"/>
        <w:spacing w:after="120"/>
        <w:jc w:val="both"/>
        <w:rPr>
          <w:lang w:val="en-US"/>
        </w:rPr>
      </w:pPr>
      <w:r w:rsidRPr="00362298">
        <w:rPr>
          <w:lang w:val="en-US"/>
        </w:rPr>
        <w:t>The ‘</w:t>
      </w:r>
      <w:r>
        <w:rPr>
          <w:lang w:val="en-US"/>
        </w:rPr>
        <w:t>mctrl</w:t>
      </w:r>
      <w:r w:rsidRPr="00362298">
        <w:rPr>
          <w:lang w:val="en-US"/>
        </w:rPr>
        <w:t xml:space="preserve">.tpp’ file implements all the member functions of the </w:t>
      </w:r>
      <w:r>
        <w:rPr>
          <w:lang w:val="en-US"/>
        </w:rPr>
        <w:t>Mctrl</w:t>
      </w:r>
      <w:r w:rsidRPr="00362298">
        <w:rPr>
          <w:lang w:val="en-US"/>
        </w:rPr>
        <w:t xml:space="preserve"> </w:t>
      </w:r>
      <w:r w:rsidR="0050349B">
        <w:rPr>
          <w:lang w:val="en-US"/>
        </w:rPr>
        <w:t>class, including constructor,</w:t>
      </w:r>
      <w:r w:rsidRPr="00362298">
        <w:rPr>
          <w:lang w:val="en-US"/>
        </w:rPr>
        <w:t xml:space="preserve"> destructor</w:t>
      </w:r>
      <w:r w:rsidR="0050349B">
        <w:rPr>
          <w:lang w:val="en-US"/>
        </w:rPr>
        <w:t>, and the TLM transport functions</w:t>
      </w:r>
      <w:r w:rsidRPr="00362298">
        <w:rPr>
          <w:lang w:val="en-US"/>
        </w:rPr>
        <w:t>.</w:t>
      </w:r>
    </w:p>
    <w:p w:rsidR="001E0339" w:rsidRPr="00362298" w:rsidRDefault="001E0339" w:rsidP="001E0339">
      <w:pPr>
        <w:pStyle w:val="Default"/>
        <w:spacing w:after="120"/>
        <w:jc w:val="both"/>
        <w:rPr>
          <w:lang w:val="en-US"/>
        </w:rPr>
      </w:pPr>
      <w:r w:rsidRPr="00362298">
        <w:rPr>
          <w:lang w:val="en-US"/>
        </w:rPr>
        <w:t>The destructor is explicitly defined to unregister the callback functions.</w:t>
      </w:r>
    </w:p>
    <w:p w:rsidR="001E0339" w:rsidRDefault="001E0339" w:rsidP="001E0339">
      <w:pPr>
        <w:pStyle w:val="Default"/>
        <w:spacing w:after="120"/>
        <w:jc w:val="both"/>
        <w:rPr>
          <w:lang w:val="en-US"/>
        </w:rPr>
      </w:pPr>
      <w:r w:rsidRPr="00362298">
        <w:rPr>
          <w:lang w:val="en-US"/>
        </w:rPr>
        <w:t xml:space="preserve">The constructor </w:t>
      </w:r>
      <w:r>
        <w:rPr>
          <w:lang w:val="en-US"/>
        </w:rPr>
        <w:t xml:space="preserve">sets the generics and </w:t>
      </w:r>
      <w:r w:rsidRPr="00362298">
        <w:rPr>
          <w:lang w:val="en-US"/>
        </w:rPr>
        <w:t>configures</w:t>
      </w:r>
      <w:r>
        <w:rPr>
          <w:lang w:val="en-US"/>
        </w:rPr>
        <w:t xml:space="preserve"> the PnP setting,</w:t>
      </w:r>
      <w:r w:rsidRPr="00362298">
        <w:rPr>
          <w:lang w:val="en-US"/>
        </w:rPr>
        <w:t xml:space="preserve"> the gr_device and the bus interface. </w:t>
      </w:r>
      <w:r w:rsidR="00D77F6A">
        <w:rPr>
          <w:lang w:val="en-US"/>
        </w:rPr>
        <w:t>The SC_THREAD for initialization is registered with the simulation kernel and does not have a sensitivity list, i.e. it is only processed once after elaboration. In addition, the constructor</w:t>
      </w:r>
      <w:r w:rsidRPr="00362298">
        <w:rPr>
          <w:lang w:val="en-US"/>
        </w:rPr>
        <w:t xml:space="preserve"> </w:t>
      </w:r>
      <w:r w:rsidR="00D77F6A">
        <w:rPr>
          <w:lang w:val="en-US"/>
        </w:rPr>
        <w:t>builds</w:t>
      </w:r>
      <w:r w:rsidRPr="00362298">
        <w:rPr>
          <w:lang w:val="en-US"/>
        </w:rPr>
        <w:t xml:space="preserve"> a GreenReg register container ‘r’, in which it implements all the registers listed in</w:t>
      </w:r>
      <w:r>
        <w:rPr>
          <w:lang w:val="en-US"/>
        </w:rPr>
        <w:t xml:space="preserve"> </w:t>
      </w:r>
      <w:r w:rsidR="00EF1EE4">
        <w:rPr>
          <w:lang w:val="en-US"/>
        </w:rPr>
        <w:fldChar w:fldCharType="begin"/>
      </w:r>
      <w:r>
        <w:rPr>
          <w:lang w:val="en-US"/>
        </w:rPr>
        <w:instrText xml:space="preserve"> REF _Ref144344891 \h </w:instrText>
      </w:r>
      <w:r w:rsidR="001C7A52" w:rsidRPr="00EF1EE4">
        <w:rPr>
          <w:lang w:val="en-US"/>
        </w:rPr>
      </w:r>
      <w:r w:rsidR="00EF1EE4">
        <w:rPr>
          <w:lang w:val="en-US"/>
        </w:rPr>
        <w:fldChar w:fldCharType="separate"/>
      </w:r>
      <w:r w:rsidR="00CC076E">
        <w:t xml:space="preserve">Table </w:t>
      </w:r>
      <w:r w:rsidR="00CC076E">
        <w:rPr>
          <w:noProof/>
        </w:rPr>
        <w:t>2</w:t>
      </w:r>
      <w:r w:rsidR="00EF1EE4">
        <w:rPr>
          <w:lang w:val="en-US"/>
        </w:rPr>
        <w:fldChar w:fldCharType="end"/>
      </w:r>
      <w:r w:rsidRPr="00362298">
        <w:rPr>
          <w:lang w:val="en-US"/>
        </w:rPr>
        <w:t xml:space="preserve">. The register container is a C++ class implemented in the GreenReg libraries that provides memory management and interface functions. Within this register container, </w:t>
      </w:r>
      <w:r>
        <w:rPr>
          <w:lang w:val="en-US"/>
        </w:rPr>
        <w:t>the</w:t>
      </w:r>
      <w:r w:rsidRPr="00362298">
        <w:rPr>
          <w:lang w:val="en-US"/>
        </w:rPr>
        <w:t xml:space="preserve"> GreenReg register</w:t>
      </w:r>
      <w:r>
        <w:rPr>
          <w:lang w:val="en-US"/>
        </w:rPr>
        <w:t>s</w:t>
      </w:r>
      <w:r w:rsidRPr="00362298">
        <w:rPr>
          <w:lang w:val="en-US"/>
        </w:rPr>
        <w:t xml:space="preserve"> </w:t>
      </w:r>
      <w:r>
        <w:rPr>
          <w:lang w:val="en-US"/>
        </w:rPr>
        <w:t>are</w:t>
      </w:r>
      <w:r w:rsidRPr="00362298">
        <w:rPr>
          <w:lang w:val="en-US"/>
        </w:rPr>
        <w:t xml:space="preserve"> instantiated.</w:t>
      </w:r>
    </w:p>
    <w:p w:rsidR="00D77F6A" w:rsidRDefault="001E0339" w:rsidP="00D77F6A">
      <w:pPr>
        <w:pStyle w:val="Default"/>
        <w:spacing w:after="120"/>
        <w:jc w:val="both"/>
        <w:rPr>
          <w:lang w:val="en-US"/>
        </w:rPr>
      </w:pPr>
      <w:r w:rsidRPr="00362298">
        <w:rPr>
          <w:lang w:val="en-US"/>
        </w:rPr>
        <w:t xml:space="preserve">The constructor only takes care of building the registers. For hooking the callback functions to the registers, the use of the built-in SystemC function end_of_elaboration() is </w:t>
      </w:r>
      <w:r w:rsidR="00805360">
        <w:rPr>
          <w:lang w:val="en-US"/>
        </w:rPr>
        <w:t>required</w:t>
      </w:r>
      <w:r w:rsidRPr="00362298">
        <w:rPr>
          <w:lang w:val="en-US"/>
        </w:rPr>
        <w:t xml:space="preserve">. </w:t>
      </w:r>
      <w:r w:rsidR="00805360">
        <w:rPr>
          <w:lang w:val="en-US"/>
        </w:rPr>
        <w:t>The callback are registered</w:t>
      </w:r>
      <w:r w:rsidRPr="00362298">
        <w:rPr>
          <w:lang w:val="en-US"/>
        </w:rPr>
        <w:t xml:space="preserve"> by subsequently </w:t>
      </w:r>
      <w:r w:rsidR="00805360">
        <w:rPr>
          <w:lang w:val="en-US"/>
        </w:rPr>
        <w:t>calling</w:t>
      </w:r>
      <w:r w:rsidRPr="00362298">
        <w:rPr>
          <w:lang w:val="en-US"/>
        </w:rPr>
        <w:t xml:space="preserve"> the GreenReg macros GR_FUNCTION and GR_SENSIT</w:t>
      </w:r>
      <w:r w:rsidR="00D77F6A">
        <w:rPr>
          <w:lang w:val="en-US"/>
        </w:rPr>
        <w:t>IVE. As the callback function</w:t>
      </w:r>
      <w:r w:rsidR="006018A0">
        <w:rPr>
          <w:lang w:val="en-US"/>
        </w:rPr>
        <w:t>s</w:t>
      </w:r>
      <w:r w:rsidR="00D77F6A">
        <w:rPr>
          <w:lang w:val="en-US"/>
        </w:rPr>
        <w:t xml:space="preserve"> only have to react to specific fields of the registers, bit accessors for these fields must be created before registering the sensitivity.</w:t>
      </w:r>
    </w:p>
    <w:p w:rsidR="00CE53C0" w:rsidRDefault="006018A0" w:rsidP="001E0339">
      <w:pPr>
        <w:pStyle w:val="Default"/>
        <w:spacing w:after="120"/>
        <w:jc w:val="both"/>
        <w:rPr>
          <w:lang w:val="en-US"/>
        </w:rPr>
      </w:pPr>
      <w:r>
        <w:rPr>
          <w:lang w:val="en-US"/>
        </w:rPr>
        <w:t>In general, the callback function</w:t>
      </w:r>
      <w:r w:rsidR="000B0BAD">
        <w:rPr>
          <w:lang w:val="en-US"/>
        </w:rPr>
        <w:t>s react to changes in the configuration registers and therefore</w:t>
      </w:r>
      <w:r>
        <w:rPr>
          <w:lang w:val="en-US"/>
        </w:rPr>
        <w:t xml:space="preserve"> </w:t>
      </w:r>
      <w:r w:rsidR="000B0BAD">
        <w:rPr>
          <w:lang w:val="en-US"/>
        </w:rPr>
        <w:t>perform</w:t>
      </w:r>
      <w:r>
        <w:rPr>
          <w:lang w:val="en-US"/>
        </w:rPr>
        <w:t xml:space="preserve"> configuration </w:t>
      </w:r>
      <w:r w:rsidR="000B0BAD">
        <w:rPr>
          <w:lang w:val="en-US"/>
        </w:rPr>
        <w:t>operations.</w:t>
      </w:r>
      <w:r w:rsidR="00E145AE">
        <w:rPr>
          <w:lang w:val="en-US"/>
        </w:rPr>
        <w:t xml:space="preserve"> The initial configuration is determined by the generics and register default values and is calculated in the initialize_mctrl process.</w:t>
      </w:r>
    </w:p>
    <w:p w:rsidR="007E64CC" w:rsidRDefault="00CE53C0" w:rsidP="001E0339">
      <w:pPr>
        <w:pStyle w:val="Default"/>
        <w:spacing w:after="120"/>
        <w:jc w:val="both"/>
        <w:rPr>
          <w:lang w:val="en-US"/>
        </w:rPr>
      </w:pPr>
      <w:r>
        <w:rPr>
          <w:lang w:val="en-US"/>
        </w:rPr>
        <w:t xml:space="preserve">The configure_sdram </w:t>
      </w:r>
      <w:r w:rsidR="00E145AE">
        <w:rPr>
          <w:lang w:val="en-US"/>
        </w:rPr>
        <w:t xml:space="preserve">callback </w:t>
      </w:r>
      <w:r>
        <w:rPr>
          <w:lang w:val="en-US"/>
        </w:rPr>
        <w:t>function reacts to the TCAS, DS, TSCR, and PASR fields, all of which require an immediate LMR or EMR command. The LMR and EMR commands are assumed to be issue</w:t>
      </w:r>
      <w:r w:rsidR="00E145AE">
        <w:rPr>
          <w:lang w:val="en-US"/>
        </w:rPr>
        <w:t>d</w:t>
      </w:r>
      <w:r>
        <w:rPr>
          <w:lang w:val="en-US"/>
        </w:rPr>
        <w:t xml:space="preserve"> </w:t>
      </w:r>
      <w:r w:rsidR="007E64CC">
        <w:rPr>
          <w:lang w:val="en-US"/>
        </w:rPr>
        <w:t>at the same time as the change of the above-mentioned fields. The operation of the MCTRL unit is adapted</w:t>
      </w:r>
      <w:r w:rsidR="00805360">
        <w:rPr>
          <w:lang w:val="en-US"/>
        </w:rPr>
        <w:t xml:space="preserve"> to the changed register values and</w:t>
      </w:r>
      <w:r w:rsidR="007E64CC">
        <w:rPr>
          <w:lang w:val="en-US"/>
        </w:rPr>
        <w:t xml:space="preserve"> the memory model is assumed to operate accordingly after the delay induced by the LMR or EMR command. This delay is added to the callback_delay variable.</w:t>
      </w:r>
    </w:p>
    <w:p w:rsidR="00A55C02" w:rsidRDefault="007E64CC" w:rsidP="001E0339">
      <w:pPr>
        <w:pStyle w:val="Default"/>
        <w:spacing w:after="120"/>
        <w:jc w:val="both"/>
        <w:rPr>
          <w:lang w:val="en-US"/>
        </w:rPr>
      </w:pPr>
      <w:r>
        <w:rPr>
          <w:lang w:val="en-US"/>
        </w:rPr>
        <w:t>The launch_sdram_command function reacts to the SDRAM_COMMAND field of the MCGF2 register. According to the field value being set to 01, 10, or 11, a PRECHARGE, AUTO-REFRESH, or LMR/EMR command can be forced. As LMR/EMR are assumed to be issued when required and only when required, these commands are ignored. AUTO-REFRESH and PRECHARGE are modeled by adding their delay to the callback_delay variable in the LT model. In any case the SDRAM_COMMAND field is cleared by this callback.</w:t>
      </w:r>
    </w:p>
    <w:p w:rsidR="006C6D88" w:rsidRDefault="007E64CC" w:rsidP="001E0339">
      <w:pPr>
        <w:pStyle w:val="Default"/>
        <w:spacing w:after="120"/>
        <w:jc w:val="both"/>
        <w:rPr>
          <w:lang w:val="en-US"/>
        </w:rPr>
      </w:pPr>
      <w:r>
        <w:rPr>
          <w:lang w:val="en-US"/>
        </w:rPr>
        <w:t xml:space="preserve">The erase_sdram function reacts to a change of the mode of operation of the SDRAM device. If SDRAM is sent to partial array self-refresh or deep power down mode, an according erase command is sent to </w:t>
      </w:r>
      <w:r w:rsidR="006C6D88">
        <w:rPr>
          <w:lang w:val="en-US"/>
        </w:rPr>
        <w:t>the SDRAM device. As this command is not provided by the generic payload, the ext_erase extension is appended to the transaction payload. The memory model checks for this extension and calls a software function to erase the according parts of the SDRAM memory area. The memory area to be erased is deduced from the address and data fields of the generic payload, where the address field contains the start address and the data field contains the end address.</w:t>
      </w:r>
    </w:p>
    <w:p w:rsidR="00A55C02" w:rsidRDefault="006C6D88" w:rsidP="001E0339">
      <w:pPr>
        <w:pStyle w:val="Default"/>
        <w:spacing w:after="120"/>
        <w:jc w:val="both"/>
        <w:rPr>
          <w:lang w:val="en-US"/>
        </w:rPr>
      </w:pPr>
      <w:r>
        <w:rPr>
          <w:lang w:val="en-US"/>
        </w:rPr>
        <w:t>The sram_disable, sdram_enable, sram_change_bank_size and sdram_change_bank_size functions react to changes of the register fields SI, SE, RAM_BANK_SIZE, and SDRAM_BANKSZ respectively. All the functions perform a complete recalculation of the ram address space variables. Several of these functions need to recalculate the SRAM bank address variables. To prevent the multiplication of this lengthy code, it has been outsourced into the sram_calculate_bank_addresses function.</w:t>
      </w:r>
    </w:p>
    <w:p w:rsidR="00E145AE" w:rsidRDefault="00E145AE" w:rsidP="001E0339">
      <w:pPr>
        <w:pStyle w:val="Default"/>
        <w:spacing w:after="120"/>
        <w:jc w:val="both"/>
        <w:rPr>
          <w:lang w:val="en-US"/>
        </w:rPr>
      </w:pPr>
      <w:r>
        <w:rPr>
          <w:lang w:val="en-US"/>
        </w:rPr>
        <w:t xml:space="preserve">According to the configuration and operating mode, the b_transport function reacts to incoming transactions from the bus master. First of all, the address field of the generic payload is analyzed and compared to the bank address variables to determine the memory type that has to be accessed. If the according memory is configured to operate in any access mode other than 32 bit, the streaming width of the generic payload is adapted to this setting. </w:t>
      </w:r>
      <w:r w:rsidR="00D01547">
        <w:rPr>
          <w:lang w:val="en-US"/>
        </w:rPr>
        <w:t xml:space="preserve">The streaming width is expected to be reset to 4 Byte by the memory device. </w:t>
      </w:r>
      <w:r w:rsidR="006C1BB9">
        <w:rPr>
          <w:lang w:val="en-US"/>
        </w:rPr>
        <w:t>In the next step, the command field is analyzed to calculate the correct delay for a read or write transaction. Finally, the delay is added and the transaction payload is forwarded to the memory using the according socket.</w:t>
      </w:r>
      <w:r w:rsidR="00D01547">
        <w:rPr>
          <w:lang w:val="en-US"/>
        </w:rPr>
        <w:t xml:space="preserve"> In case of access failure, e.g. write access to read-only PROM, the transaction payload is not forwarded and only the decoding delay is added to the delay variable.</w:t>
      </w:r>
    </w:p>
    <w:p w:rsidR="003646DC" w:rsidRPr="00362298" w:rsidRDefault="003646DC" w:rsidP="00733CC3">
      <w:pPr>
        <w:pStyle w:val="berschrift2"/>
        <w:jc w:val="both"/>
        <w:rPr>
          <w:lang w:val="en-US"/>
        </w:rPr>
      </w:pPr>
      <w:r w:rsidRPr="00362298">
        <w:rPr>
          <w:lang w:val="en-US"/>
        </w:rPr>
        <w:tab/>
      </w:r>
      <w:bookmarkStart w:id="25" w:name="_Ref144453482"/>
      <w:bookmarkStart w:id="26" w:name="_Toc144947427"/>
      <w:r w:rsidRPr="00362298">
        <w:rPr>
          <w:lang w:val="en-US"/>
        </w:rPr>
        <w:t>Parametrization Options</w:t>
      </w:r>
      <w:bookmarkEnd w:id="25"/>
      <w:bookmarkEnd w:id="26"/>
    </w:p>
    <w:p w:rsidR="004B0A2D" w:rsidRDefault="004B0A2D" w:rsidP="004B0A2D">
      <w:pPr>
        <w:pStyle w:val="Default"/>
        <w:jc w:val="both"/>
        <w:rPr>
          <w:lang w:val="en-US"/>
        </w:rPr>
      </w:pPr>
      <w:r w:rsidRPr="00362298">
        <w:rPr>
          <w:lang w:val="en-US"/>
        </w:rPr>
        <w:t xml:space="preserve">In the VHDL implementation, the </w:t>
      </w:r>
      <w:r>
        <w:rPr>
          <w:lang w:val="en-US"/>
        </w:rPr>
        <w:t xml:space="preserve">parameterization is fully controlled by generics, which are supported as constructor parameters in the SystemC module. The parameters are summarized in </w:t>
      </w:r>
      <w:r w:rsidR="00EF1EE4">
        <w:rPr>
          <w:lang w:val="en-US"/>
        </w:rPr>
        <w:fldChar w:fldCharType="begin"/>
      </w:r>
      <w:r>
        <w:rPr>
          <w:lang w:val="en-US"/>
        </w:rPr>
        <w:instrText xml:space="preserve"> REF _Ref144465399 \h </w:instrText>
      </w:r>
      <w:r w:rsidR="001C7A52" w:rsidRPr="00EF1EE4">
        <w:rPr>
          <w:lang w:val="en-US"/>
        </w:rPr>
      </w:r>
      <w:r w:rsidR="00EF1EE4">
        <w:rPr>
          <w:lang w:val="en-US"/>
        </w:rPr>
        <w:fldChar w:fldCharType="separate"/>
      </w:r>
      <w:r w:rsidR="00CC076E">
        <w:t xml:space="preserve">Table </w:t>
      </w:r>
      <w:r w:rsidR="00CC076E">
        <w:rPr>
          <w:noProof/>
        </w:rPr>
        <w:t>3</w:t>
      </w:r>
      <w:r w:rsidR="00EF1EE4">
        <w:rPr>
          <w:lang w:val="en-US"/>
        </w:rPr>
        <w:fldChar w:fldCharType="end"/>
      </w:r>
      <w:r>
        <w:rPr>
          <w:lang w:val="en-US"/>
        </w:rPr>
        <w:t>. The shadowed generics have been removed in the TLM implementation.</w:t>
      </w: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tblPr>
      <w:tblGrid>
        <w:gridCol w:w="1481"/>
        <w:gridCol w:w="4905"/>
        <w:gridCol w:w="2126"/>
        <w:gridCol w:w="1140"/>
      </w:tblGrid>
      <w:tr w:rsidR="004B0A2D" w:rsidRPr="00362298">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rsidR="004B0A2D" w:rsidRPr="009322EA" w:rsidRDefault="004B0A2D"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4B0A2D" w:rsidRPr="009322EA" w:rsidRDefault="004B0A2D"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4B0A2D" w:rsidRPr="009322EA" w:rsidRDefault="004B0A2D"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4B0A2D" w:rsidRPr="009322EA" w:rsidRDefault="004B0A2D" w:rsidP="00733CC3">
            <w:pPr>
              <w:rPr>
                <w:b/>
              </w:rPr>
            </w:pPr>
            <w:r w:rsidRPr="009322EA">
              <w:rPr>
                <w:b/>
              </w:rPr>
              <w:t>Default</w:t>
            </w:r>
          </w:p>
        </w:tc>
      </w:tr>
      <w:tr w:rsidR="004B0A2D" w:rsidRPr="00362298">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rsidR="004B0A2D" w:rsidRPr="00D01547" w:rsidRDefault="0065702D" w:rsidP="00733CC3">
            <w:pPr>
              <w:rPr>
                <w:color w:val="808080" w:themeColor="background1" w:themeShade="80"/>
              </w:rPr>
            </w:pPr>
            <w:r w:rsidRPr="00D01547">
              <w:rPr>
                <w:color w:val="808080" w:themeColor="background1" w:themeShade="80"/>
              </w:rPr>
              <w:t>h</w:t>
            </w:r>
            <w:r w:rsidR="004B0A2D" w:rsidRPr="00D01547">
              <w:rPr>
                <w:color w:val="808080" w:themeColor="background1" w:themeShade="80"/>
              </w:rPr>
              <w:t>index</w:t>
            </w:r>
          </w:p>
        </w:tc>
        <w:tc>
          <w:tcPr>
            <w:tcW w:w="4905" w:type="dxa"/>
            <w:tcBorders>
              <w:top w:val="single" w:sz="24" w:space="0" w:color="auto"/>
              <w:left w:val="single" w:sz="6" w:space="0" w:color="000000"/>
              <w:bottom w:val="single" w:sz="6" w:space="0" w:color="000000"/>
              <w:right w:val="single" w:sz="8" w:space="0" w:color="auto"/>
            </w:tcBorders>
          </w:tcPr>
          <w:p w:rsidR="004B0A2D" w:rsidRPr="00D01547" w:rsidRDefault="0065702D" w:rsidP="0065702D">
            <w:pPr>
              <w:rPr>
                <w:color w:val="808080" w:themeColor="background1" w:themeShade="80"/>
              </w:rPr>
            </w:pPr>
            <w:r w:rsidRPr="00D01547">
              <w:rPr>
                <w:color w:val="808080" w:themeColor="background1" w:themeShade="80"/>
              </w:rPr>
              <w:t>AHB slave index</w:t>
            </w:r>
          </w:p>
        </w:tc>
        <w:tc>
          <w:tcPr>
            <w:tcW w:w="2126" w:type="dxa"/>
            <w:tcBorders>
              <w:top w:val="single" w:sz="24" w:space="0" w:color="auto"/>
              <w:left w:val="single" w:sz="8" w:space="0" w:color="auto"/>
              <w:bottom w:val="single" w:sz="8" w:space="0" w:color="auto"/>
              <w:right w:val="single" w:sz="8" w:space="0" w:color="auto"/>
            </w:tcBorders>
          </w:tcPr>
          <w:p w:rsidR="004B0A2D" w:rsidRPr="00D01547" w:rsidRDefault="0065702D" w:rsidP="00733CC3">
            <w:pPr>
              <w:rPr>
                <w:color w:val="808080" w:themeColor="background1" w:themeShade="80"/>
              </w:rPr>
            </w:pPr>
            <w:r w:rsidRPr="00D01547">
              <w:rPr>
                <w:color w:val="808080" w:themeColor="background1" w:themeShade="80"/>
              </w:rPr>
              <w:t>0</w:t>
            </w:r>
            <w:r w:rsidR="004B0A2D" w:rsidRPr="00D01547">
              <w:rPr>
                <w:color w:val="808080" w:themeColor="background1" w:themeShade="80"/>
              </w:rPr>
              <w:t xml:space="preserve"> to </w:t>
            </w:r>
          </w:p>
          <w:p w:rsidR="004B0A2D" w:rsidRPr="00D01547" w:rsidRDefault="004B0A2D" w:rsidP="0065702D">
            <w:pPr>
              <w:spacing w:before="0"/>
              <w:rPr>
                <w:color w:val="808080" w:themeColor="background1" w:themeShade="80"/>
              </w:rPr>
            </w:pPr>
            <w:r w:rsidRPr="00D01547">
              <w:rPr>
                <w:color w:val="808080" w:themeColor="background1" w:themeShade="80"/>
              </w:rPr>
              <w:t>NA</w:t>
            </w:r>
            <w:r w:rsidR="0065702D" w:rsidRPr="00D01547">
              <w:rPr>
                <w:color w:val="808080" w:themeColor="background1" w:themeShade="80"/>
              </w:rPr>
              <w:t>H</w:t>
            </w:r>
            <w:r w:rsidRPr="00D01547">
              <w:rPr>
                <w:color w:val="808080" w:themeColor="background1" w:themeShade="80"/>
              </w:rPr>
              <w:t>B</w:t>
            </w:r>
            <w:r w:rsidR="0065702D" w:rsidRPr="00D01547">
              <w:rPr>
                <w:color w:val="808080" w:themeColor="background1" w:themeShade="80"/>
              </w:rPr>
              <w:t>SLV</w:t>
            </w:r>
            <w:r w:rsidRPr="00D01547">
              <w:rPr>
                <w:color w:val="808080" w:themeColor="background1" w:themeShade="80"/>
              </w:rPr>
              <w:t>–1</w:t>
            </w:r>
          </w:p>
        </w:tc>
        <w:tc>
          <w:tcPr>
            <w:tcW w:w="1140" w:type="dxa"/>
            <w:tcBorders>
              <w:top w:val="single" w:sz="24" w:space="0" w:color="auto"/>
              <w:left w:val="single" w:sz="8" w:space="0" w:color="auto"/>
              <w:bottom w:val="single" w:sz="6" w:space="0" w:color="000000"/>
              <w:right w:val="single" w:sz="24" w:space="0" w:color="auto"/>
            </w:tcBorders>
          </w:tcPr>
          <w:p w:rsidR="004B0A2D" w:rsidRPr="00D01547" w:rsidRDefault="0065702D" w:rsidP="00733CC3">
            <w:pPr>
              <w:rPr>
                <w:color w:val="808080" w:themeColor="background1" w:themeShade="80"/>
              </w:rPr>
            </w:pPr>
            <w:r w:rsidRPr="00D01547">
              <w:rPr>
                <w:color w:val="808080" w:themeColor="background1" w:themeShade="80"/>
              </w:rPr>
              <w:t>0</w:t>
            </w:r>
          </w:p>
        </w:tc>
      </w:tr>
      <w:tr w:rsidR="004B0A2D"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4B0A2D" w:rsidRPr="00D01547" w:rsidRDefault="0065702D" w:rsidP="00733CC3">
            <w:pPr>
              <w:rPr>
                <w:color w:val="808080" w:themeColor="background1" w:themeShade="80"/>
              </w:rPr>
            </w:pPr>
            <w:r w:rsidRPr="00D01547">
              <w:rPr>
                <w:color w:val="808080" w:themeColor="background1" w:themeShade="80"/>
              </w:rPr>
              <w:t>p</w:t>
            </w:r>
            <w:r w:rsidR="004B0A2D" w:rsidRPr="00D01547">
              <w:rPr>
                <w:color w:val="808080" w:themeColor="background1" w:themeShade="80"/>
              </w:rPr>
              <w:t>index</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4B0A2D" w:rsidRPr="00D01547" w:rsidRDefault="0065702D" w:rsidP="0065702D">
            <w:pPr>
              <w:rPr>
                <w:color w:val="808080" w:themeColor="background1" w:themeShade="80"/>
              </w:rPr>
            </w:pPr>
            <w:r w:rsidRPr="00D01547">
              <w:rPr>
                <w:color w:val="808080" w:themeColor="background1" w:themeShade="80"/>
              </w:rPr>
              <w:t>APB slave index</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65702D" w:rsidRPr="00D01547" w:rsidRDefault="0065702D" w:rsidP="00733CC3">
            <w:pPr>
              <w:rPr>
                <w:color w:val="808080" w:themeColor="background1" w:themeShade="80"/>
                <w:szCs w:val="18"/>
              </w:rPr>
            </w:pPr>
            <w:r w:rsidRPr="00D01547">
              <w:rPr>
                <w:color w:val="808080" w:themeColor="background1" w:themeShade="80"/>
                <w:szCs w:val="18"/>
              </w:rPr>
              <w:t>0 to</w:t>
            </w:r>
          </w:p>
          <w:p w:rsidR="004B0A2D" w:rsidRPr="00D01547" w:rsidRDefault="0065702D" w:rsidP="00733CC3">
            <w:pPr>
              <w:rPr>
                <w:color w:val="808080" w:themeColor="background1" w:themeShade="80"/>
                <w:szCs w:val="18"/>
              </w:rPr>
            </w:pPr>
            <w:r w:rsidRPr="00D01547">
              <w:rPr>
                <w:color w:val="808080" w:themeColor="background1" w:themeShade="80"/>
                <w:szCs w:val="18"/>
              </w:rPr>
              <w:t xml:space="preserve">NAPBSLV–1 </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4B0A2D" w:rsidRPr="00D01547" w:rsidRDefault="0065702D" w:rsidP="00733CC3">
            <w:pPr>
              <w:rPr>
                <w:color w:val="808080" w:themeColor="background1" w:themeShade="80"/>
                <w:szCs w:val="18"/>
              </w:rPr>
            </w:pPr>
            <w:r w:rsidRPr="00D01547">
              <w:rPr>
                <w:color w:val="808080" w:themeColor="background1" w:themeShade="80"/>
                <w:szCs w:val="18"/>
              </w:rPr>
              <w:t>0</w:t>
            </w:r>
          </w:p>
        </w:tc>
      </w:tr>
      <w:tr w:rsidR="004B0A2D" w:rsidRPr="00362298">
        <w:trPr>
          <w:trHeight w:val="401"/>
          <w:jc w:val="center"/>
        </w:trPr>
        <w:tc>
          <w:tcPr>
            <w:tcW w:w="1481" w:type="dxa"/>
            <w:tcBorders>
              <w:top w:val="single" w:sz="6" w:space="0" w:color="000000"/>
              <w:left w:val="single" w:sz="24" w:space="0" w:color="auto"/>
              <w:bottom w:val="single" w:sz="6" w:space="0" w:color="000000"/>
              <w:right w:val="single" w:sz="6" w:space="0" w:color="000000"/>
            </w:tcBorders>
          </w:tcPr>
          <w:p w:rsidR="004B0A2D" w:rsidRPr="009322EA" w:rsidRDefault="004B0A2D" w:rsidP="00733CC3">
            <w:r>
              <w:t>romaddr</w:t>
            </w:r>
          </w:p>
        </w:tc>
        <w:tc>
          <w:tcPr>
            <w:tcW w:w="4905" w:type="dxa"/>
            <w:tcBorders>
              <w:top w:val="single" w:sz="6" w:space="0" w:color="000000"/>
              <w:left w:val="single" w:sz="6" w:space="0" w:color="000000"/>
              <w:bottom w:val="single" w:sz="6" w:space="0" w:color="000000"/>
              <w:right w:val="single" w:sz="8" w:space="0" w:color="auto"/>
            </w:tcBorders>
          </w:tcPr>
          <w:p w:rsidR="004B0A2D" w:rsidRPr="009322EA" w:rsidRDefault="0065702D" w:rsidP="00BF50C6">
            <w:pPr>
              <w:jc w:val="left"/>
            </w:pPr>
            <w:r>
              <w:t>ADDR field of BAR0 defining PROM address space.</w:t>
            </w:r>
          </w:p>
        </w:tc>
        <w:tc>
          <w:tcPr>
            <w:tcW w:w="2126" w:type="dxa"/>
            <w:tcBorders>
              <w:top w:val="single" w:sz="8" w:space="0" w:color="auto"/>
              <w:left w:val="single" w:sz="8" w:space="0" w:color="auto"/>
              <w:bottom w:val="single" w:sz="8" w:space="0" w:color="auto"/>
              <w:right w:val="single" w:sz="8" w:space="0" w:color="auto"/>
            </w:tcBorders>
          </w:tcPr>
          <w:p w:rsidR="004B0A2D" w:rsidRPr="009322EA" w:rsidRDefault="0065702D" w:rsidP="0065702D">
            <w:r>
              <w:t>0 – 0xFFF</w:t>
            </w:r>
          </w:p>
        </w:tc>
        <w:tc>
          <w:tcPr>
            <w:tcW w:w="1140" w:type="dxa"/>
            <w:tcBorders>
              <w:top w:val="single" w:sz="6" w:space="0" w:color="000000"/>
              <w:left w:val="single" w:sz="8" w:space="0" w:color="auto"/>
              <w:bottom w:val="single" w:sz="6" w:space="0" w:color="000000"/>
              <w:right w:val="single" w:sz="24" w:space="0" w:color="auto"/>
            </w:tcBorders>
          </w:tcPr>
          <w:p w:rsidR="004B0A2D" w:rsidRPr="009322EA" w:rsidRDefault="0065702D" w:rsidP="00733CC3">
            <w:r>
              <w:t>0x000</w:t>
            </w:r>
          </w:p>
        </w:tc>
      </w:tr>
      <w:tr w:rsidR="004B0A2D" w:rsidRPr="00362298">
        <w:trPr>
          <w:trHeight w:val="200"/>
          <w:jc w:val="center"/>
        </w:trPr>
        <w:tc>
          <w:tcPr>
            <w:tcW w:w="1481" w:type="dxa"/>
            <w:tcBorders>
              <w:top w:val="single" w:sz="6" w:space="0" w:color="000000"/>
              <w:left w:val="single" w:sz="24" w:space="0" w:color="auto"/>
              <w:bottom w:val="single" w:sz="8" w:space="0" w:color="auto"/>
              <w:right w:val="single" w:sz="6" w:space="0" w:color="000000"/>
            </w:tcBorders>
            <w:shd w:val="solid" w:color="C6D9F1" w:fill="auto"/>
          </w:tcPr>
          <w:p w:rsidR="004B0A2D" w:rsidRPr="009322EA" w:rsidRDefault="004B0A2D" w:rsidP="00733CC3">
            <w:r>
              <w:t>rommask</w:t>
            </w:r>
          </w:p>
        </w:tc>
        <w:tc>
          <w:tcPr>
            <w:tcW w:w="4905" w:type="dxa"/>
            <w:tcBorders>
              <w:top w:val="single" w:sz="6" w:space="0" w:color="000000"/>
              <w:left w:val="single" w:sz="6" w:space="0" w:color="000000"/>
              <w:bottom w:val="single" w:sz="8" w:space="0" w:color="auto"/>
              <w:right w:val="single" w:sz="8" w:space="0" w:color="auto"/>
            </w:tcBorders>
            <w:shd w:val="solid" w:color="C6D9F1" w:fill="auto"/>
          </w:tcPr>
          <w:p w:rsidR="004B0A2D" w:rsidRPr="009322EA" w:rsidRDefault="0065702D" w:rsidP="00FB49E6">
            <w:r>
              <w:t xml:space="preserve">MASK field of BAR0 defining PROM address space size. </w:t>
            </w:r>
            <w:r w:rsidR="00FB49E6">
              <w:t>r</w:t>
            </w:r>
            <w:r>
              <w:t xml:space="preserve">ommask = </w:t>
            </w:r>
            <w:r w:rsidR="00FB49E6">
              <w:t>PROM address space size in MByte</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4B0A2D" w:rsidRPr="009322EA" w:rsidRDefault="0065702D" w:rsidP="00733CC3">
            <w:r>
              <w:t>0 – 0xFFF</w:t>
            </w:r>
          </w:p>
        </w:tc>
        <w:tc>
          <w:tcPr>
            <w:tcW w:w="1140" w:type="dxa"/>
            <w:tcBorders>
              <w:top w:val="single" w:sz="6" w:space="0" w:color="000000"/>
              <w:left w:val="single" w:sz="8" w:space="0" w:color="auto"/>
              <w:bottom w:val="single" w:sz="8" w:space="0" w:color="auto"/>
              <w:right w:val="single" w:sz="24" w:space="0" w:color="auto"/>
            </w:tcBorders>
            <w:shd w:val="solid" w:color="C6D9F1" w:fill="auto"/>
          </w:tcPr>
          <w:p w:rsidR="004B0A2D" w:rsidRPr="009322EA" w:rsidRDefault="0065702D" w:rsidP="00733CC3">
            <w:r>
              <w:t>0xE00</w:t>
            </w:r>
          </w:p>
        </w:tc>
      </w:tr>
      <w:tr w:rsidR="004B0A2D"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4B0A2D" w:rsidRPr="009322EA" w:rsidRDefault="004B0A2D" w:rsidP="00733CC3">
            <w:r>
              <w:t>ioaddr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4B0A2D" w:rsidRPr="004B0A2D" w:rsidRDefault="00FB49E6"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4B0A2D" w:rsidRPr="009322EA" w:rsidRDefault="0065702D"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4B0A2D" w:rsidRPr="009322EA" w:rsidRDefault="0065702D" w:rsidP="00733CC3">
            <w:r>
              <w:t>0x200</w:t>
            </w:r>
          </w:p>
        </w:tc>
      </w:tr>
      <w:tr w:rsidR="004B0A2D"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4B0A2D" w:rsidRPr="009322EA" w:rsidRDefault="004B0A2D" w:rsidP="00733CC3">
            <w:r>
              <w:t>iomask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4B0A2D" w:rsidRPr="009322EA" w:rsidRDefault="00FB49E6"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4B0A2D" w:rsidRPr="009322EA" w:rsidRDefault="0065702D"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4B0A2D" w:rsidRPr="009322EA" w:rsidRDefault="0065702D" w:rsidP="00733CC3">
            <w:r>
              <w:t>0xE00</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FB49E6" w:rsidRPr="009322EA" w:rsidRDefault="00FB49E6" w:rsidP="00733CC3">
            <w:r>
              <w:t>ramaddr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4B0A2D" w:rsidRDefault="00FB49E6"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9322EA" w:rsidRDefault="00FB49E6"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FB49E6" w:rsidRPr="009322EA" w:rsidRDefault="00FB49E6" w:rsidP="00733CC3">
            <w:r>
              <w:t>0x400</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733CC3">
            <w:r>
              <w:t>rammask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FB49E6" w:rsidRPr="009322EA" w:rsidRDefault="00FB49E6" w:rsidP="00733CC3">
            <w:r>
              <w:t>0xC00</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FB49E6" w:rsidRPr="009322EA" w:rsidRDefault="00FB49E6" w:rsidP="00733CC3">
            <w:r>
              <w:t>paddr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4B0A2D" w:rsidRDefault="00FB49E6" w:rsidP="004B0A2D">
            <w:r>
              <w:t>ADDR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9322EA" w:rsidRDefault="00FB49E6"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FB49E6" w:rsidRPr="009322EA" w:rsidRDefault="00FB49E6" w:rsidP="00733CC3">
            <w:r>
              <w:t>0x000</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733CC3">
            <w:r>
              <w:t>pmask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BF50C6">
            <w:r>
              <w:t>MASK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FB49E6" w:rsidRPr="009322EA" w:rsidRDefault="00FB49E6" w:rsidP="00733CC3">
            <w:r>
              <w:t>0xFFF</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FB49E6" w:rsidRPr="009322EA" w:rsidRDefault="00FB49E6" w:rsidP="00733CC3">
            <w:r>
              <w:t>wprot</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9322EA" w:rsidRDefault="00FB49E6" w:rsidP="00BF50C6">
            <w:r>
              <w:t>RAM write protection</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9322EA" w:rsidRDefault="00FB49E6" w:rsidP="00733CC3">
            <w: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FB49E6" w:rsidRPr="009322EA" w:rsidRDefault="00FB49E6" w:rsidP="00733CC3">
            <w:r>
              <w:t>0</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FB49E6" w:rsidRPr="00D01547" w:rsidRDefault="00FB49E6" w:rsidP="00733CC3">
            <w:pPr>
              <w:rPr>
                <w:color w:val="808080" w:themeColor="background1" w:themeShade="80"/>
              </w:rPr>
            </w:pPr>
            <w:r w:rsidRPr="00D01547">
              <w:rPr>
                <w:color w:val="808080" w:themeColor="background1" w:themeShade="80"/>
              </w:rPr>
              <w:t>invclk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D01547" w:rsidRDefault="00FB49E6" w:rsidP="00BF50C6">
            <w:pPr>
              <w:rPr>
                <w:color w:val="808080" w:themeColor="background1" w:themeShade="80"/>
              </w:rPr>
            </w:pPr>
            <w:r w:rsidRPr="00D01547">
              <w:rPr>
                <w:color w:val="808080" w:themeColor="background1" w:themeShade="80"/>
              </w:rPr>
              <w:t>Inverted clock is used for SDRAM</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D01547" w:rsidRDefault="00FB49E6"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FB49E6" w:rsidRPr="00D01547" w:rsidRDefault="00FB49E6" w:rsidP="00733CC3">
            <w:pPr>
              <w:rPr>
                <w:color w:val="808080" w:themeColor="background1" w:themeShade="80"/>
              </w:rPr>
            </w:pPr>
            <w:r w:rsidRPr="00D01547">
              <w:rPr>
                <w:color w:val="808080" w:themeColor="background1" w:themeShade="80"/>
              </w:rPr>
              <w:t>0</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FB49E6" w:rsidRPr="00D01547" w:rsidRDefault="00FB49E6" w:rsidP="00733CC3">
            <w:pPr>
              <w:rPr>
                <w:color w:val="808080" w:themeColor="background1" w:themeShade="80"/>
              </w:rPr>
            </w:pPr>
            <w:r w:rsidRPr="00D01547">
              <w:rPr>
                <w:color w:val="808080" w:themeColor="background1" w:themeShade="80"/>
              </w:rPr>
              <w:t>fast</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D01547" w:rsidRDefault="00FB49E6" w:rsidP="00BF50C6">
            <w:pPr>
              <w:rPr>
                <w:color w:val="808080" w:themeColor="background1" w:themeShade="80"/>
              </w:rPr>
            </w:pPr>
            <w:r w:rsidRPr="00D01547">
              <w:rPr>
                <w:color w:val="808080" w:themeColor="background1" w:themeShade="80"/>
              </w:rPr>
              <w:t>Enable fast SDRAM address decoding</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D01547" w:rsidRDefault="00FB49E6"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FB49E6" w:rsidRPr="00D01547" w:rsidRDefault="00FB49E6" w:rsidP="00733CC3">
            <w:pPr>
              <w:rPr>
                <w:color w:val="808080" w:themeColor="background1" w:themeShade="80"/>
              </w:rPr>
            </w:pPr>
            <w:r w:rsidRPr="00D01547">
              <w:rPr>
                <w:color w:val="808080" w:themeColor="background1" w:themeShade="80"/>
              </w:rPr>
              <w:t>0</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FB49E6" w:rsidRPr="00D01547" w:rsidRDefault="00FB49E6" w:rsidP="00733CC3">
            <w:pPr>
              <w:rPr>
                <w:color w:val="808080" w:themeColor="background1" w:themeShade="80"/>
              </w:rPr>
            </w:pPr>
            <w:r w:rsidRPr="00D01547">
              <w:rPr>
                <w:color w:val="808080" w:themeColor="background1" w:themeShade="80"/>
              </w:rPr>
              <w:t>romasel</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D01547" w:rsidRDefault="00FB49E6" w:rsidP="00BF50C6">
            <w:pPr>
              <w:rPr>
                <w:color w:val="808080" w:themeColor="background1" w:themeShade="80"/>
              </w:rPr>
            </w:pPr>
            <w:r w:rsidRPr="00D01547">
              <w:rPr>
                <w:color w:val="808080" w:themeColor="background1" w:themeShade="80"/>
              </w:rPr>
              <w:t>log2(PROM address space size) – 1</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D01547" w:rsidRDefault="00FB49E6" w:rsidP="00733CC3">
            <w:pPr>
              <w:rPr>
                <w:color w:val="808080" w:themeColor="background1" w:themeShade="80"/>
              </w:rPr>
            </w:pPr>
            <w:r w:rsidRPr="00D01547">
              <w:rPr>
                <w:color w:val="808080" w:themeColor="background1" w:themeShade="80"/>
              </w:rPr>
              <w:t>0 – 31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FB49E6" w:rsidRPr="00D01547" w:rsidRDefault="00FB49E6" w:rsidP="00733CC3">
            <w:pPr>
              <w:rPr>
                <w:color w:val="808080" w:themeColor="background1" w:themeShade="80"/>
              </w:rPr>
            </w:pPr>
            <w:r w:rsidRPr="00D01547">
              <w:rPr>
                <w:color w:val="808080" w:themeColor="background1" w:themeShade="80"/>
              </w:rPr>
              <w:t>28</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FB49E6" w:rsidRPr="00D01547" w:rsidRDefault="00FB49E6" w:rsidP="00733CC3">
            <w:pPr>
              <w:rPr>
                <w:color w:val="808080" w:themeColor="background1" w:themeShade="80"/>
              </w:rPr>
            </w:pPr>
            <w:r w:rsidRPr="00D01547">
              <w:rPr>
                <w:color w:val="808080" w:themeColor="background1" w:themeShade="80"/>
              </w:rPr>
              <w:t>sdrasel</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D01547" w:rsidRDefault="00FB49E6" w:rsidP="00BF50C6">
            <w:pPr>
              <w:rPr>
                <w:color w:val="808080" w:themeColor="background1" w:themeShade="80"/>
              </w:rPr>
            </w:pPr>
            <w:r w:rsidRPr="00D01547">
              <w:rPr>
                <w:color w:val="808080" w:themeColor="background1" w:themeShade="80"/>
              </w:rPr>
              <w:t>log2(RAM address space size) – 1</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D01547" w:rsidRDefault="00FB49E6" w:rsidP="00733CC3">
            <w:pPr>
              <w:rPr>
                <w:color w:val="808080" w:themeColor="background1" w:themeShade="80"/>
              </w:rPr>
            </w:pPr>
            <w:r w:rsidRPr="00D01547">
              <w:rPr>
                <w:color w:val="808080" w:themeColor="background1" w:themeShade="80"/>
              </w:rPr>
              <w:t>0 – 31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FB49E6" w:rsidRPr="00D01547" w:rsidRDefault="00FB49E6" w:rsidP="00733CC3">
            <w:pPr>
              <w:rPr>
                <w:color w:val="808080" w:themeColor="background1" w:themeShade="80"/>
              </w:rPr>
            </w:pPr>
            <w:r w:rsidRPr="00D01547">
              <w:rPr>
                <w:color w:val="808080" w:themeColor="background1" w:themeShade="80"/>
              </w:rPr>
              <w:t>29</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733CC3">
            <w:r>
              <w:t>srbanks</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BF50C6">
            <w:r>
              <w:t>Number of SRAM banks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733CC3">
            <w:r>
              <w:t>0 – 5</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FB49E6" w:rsidRPr="009322EA" w:rsidRDefault="00FB49E6" w:rsidP="00733CC3">
            <w:r>
              <w:t>4</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FB49E6" w:rsidRPr="009322EA" w:rsidRDefault="00FB49E6" w:rsidP="00733CC3">
            <w:r>
              <w:t>ram8</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9322EA" w:rsidRDefault="00FB49E6" w:rsidP="00BF50C6">
            <w:r>
              <w:t>Enable 8 bit PROM and SRAM access</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9322EA" w:rsidRDefault="00FB49E6" w:rsidP="00733CC3">
            <w: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FB49E6" w:rsidRPr="009322EA" w:rsidRDefault="00FB49E6" w:rsidP="00733CC3">
            <w:r>
              <w:t>0</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733CC3">
            <w:r>
              <w:t>ram16</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BF50C6">
            <w:r>
              <w:t>Enable 16 bit PROM and SRAM access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733CC3">
            <w: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FB49E6" w:rsidRPr="009322EA" w:rsidRDefault="00FB49E6" w:rsidP="00733CC3">
            <w:r>
              <w:t>0</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FB49E6" w:rsidRPr="00D01547" w:rsidRDefault="00FB49E6" w:rsidP="00733CC3">
            <w:pPr>
              <w:rPr>
                <w:color w:val="808080" w:themeColor="background1" w:themeShade="80"/>
              </w:rPr>
            </w:pPr>
            <w:r w:rsidRPr="00D01547">
              <w:rPr>
                <w:color w:val="808080" w:themeColor="background1" w:themeShade="80"/>
              </w:rPr>
              <w:t>sden</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D01547" w:rsidRDefault="00FB49E6" w:rsidP="00BF50C6">
            <w:pPr>
              <w:rPr>
                <w:color w:val="808080" w:themeColor="background1" w:themeShade="80"/>
              </w:rPr>
            </w:pPr>
            <w:r w:rsidRPr="00D01547">
              <w:rPr>
                <w:color w:val="808080" w:themeColor="background1" w:themeShade="80"/>
              </w:rPr>
              <w:t>Enable SDRAM controller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D01547" w:rsidRDefault="00FB49E6"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FB49E6" w:rsidRPr="00D01547" w:rsidRDefault="00FB49E6" w:rsidP="00733CC3">
            <w:pPr>
              <w:rPr>
                <w:color w:val="808080" w:themeColor="background1" w:themeShade="80"/>
              </w:rPr>
            </w:pPr>
            <w:r w:rsidRPr="00D01547">
              <w:rPr>
                <w:color w:val="808080" w:themeColor="background1" w:themeShade="80"/>
              </w:rPr>
              <w:t>0</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733CC3">
            <w:r>
              <w:t>sepbus</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BF50C6">
            <w:r>
              <w:t>SDRAM is located on separate bus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9322EA" w:rsidRDefault="00FB49E6" w:rsidP="00733CC3">
            <w: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FB49E6" w:rsidRPr="009322EA" w:rsidRDefault="00FB49E6" w:rsidP="00733CC3">
            <w:r>
              <w:t>1</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FB49E6" w:rsidRPr="009322EA" w:rsidRDefault="00FB49E6" w:rsidP="00733CC3">
            <w:r>
              <w:t>sdbits</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9322EA" w:rsidRDefault="00FB49E6" w:rsidP="00BF50C6">
            <w:r>
              <w:t>32 or 64 bit SDRAM data bus</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9322EA" w:rsidRDefault="00FB49E6" w:rsidP="00321B13">
            <w:r>
              <w:t>2</w:t>
            </w:r>
            <w:r w:rsidR="00321B13">
              <w:t>4</w:t>
            </w:r>
            <w:r>
              <w:t>, 64</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FB49E6" w:rsidRPr="009322EA" w:rsidRDefault="00FB49E6" w:rsidP="00733CC3">
            <w:r>
              <w:t>32</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FB49E6" w:rsidRPr="00D01547" w:rsidRDefault="00FB49E6" w:rsidP="00733CC3">
            <w:pPr>
              <w:rPr>
                <w:color w:val="808080" w:themeColor="background1" w:themeShade="80"/>
              </w:rPr>
            </w:pPr>
            <w:r w:rsidRPr="00D01547">
              <w:rPr>
                <w:color w:val="808080" w:themeColor="background1" w:themeShade="80"/>
              </w:rPr>
              <w:t>oepol</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D01547" w:rsidRDefault="00FB49E6" w:rsidP="00BF50C6">
            <w:pPr>
              <w:rPr>
                <w:color w:val="808080" w:themeColor="background1" w:themeShade="80"/>
              </w:rPr>
            </w:pPr>
            <w:r w:rsidRPr="00D01547">
              <w:rPr>
                <w:color w:val="808080" w:themeColor="background1" w:themeShade="80"/>
              </w:rPr>
              <w:t>Select polarity of drive signals for data pads (0 = active low, 1 = active high)</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FB49E6" w:rsidRPr="00D01547" w:rsidRDefault="00FB49E6"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FB49E6" w:rsidRPr="00D01547" w:rsidRDefault="00FB49E6" w:rsidP="00733CC3">
            <w:pPr>
              <w:rPr>
                <w:color w:val="808080" w:themeColor="background1" w:themeShade="80"/>
              </w:rPr>
            </w:pPr>
            <w:r w:rsidRPr="00D01547">
              <w:rPr>
                <w:color w:val="808080" w:themeColor="background1" w:themeShade="80"/>
              </w:rPr>
              <w:t>0</w:t>
            </w:r>
          </w:p>
        </w:tc>
      </w:tr>
      <w:tr w:rsidR="00FB49E6"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FB49E6" w:rsidRPr="009322EA" w:rsidRDefault="00FB49E6" w:rsidP="00733CC3">
            <w:r>
              <w:t>mobile</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Default="00FB49E6" w:rsidP="00BF50C6">
            <w:r>
              <w:t>Enable Mobile SDRAM support</w:t>
            </w:r>
          </w:p>
          <w:p w:rsidR="00FB49E6" w:rsidRDefault="00FB49E6" w:rsidP="00BF50C6">
            <w:r>
              <w:t>0: Mobile SDR is not supported</w:t>
            </w:r>
          </w:p>
          <w:p w:rsidR="00FB49E6" w:rsidRDefault="00FB49E6" w:rsidP="0065702D">
            <w:r>
              <w:t>1: Mobile SDR is supported but disabled</w:t>
            </w:r>
          </w:p>
          <w:p w:rsidR="00FB49E6" w:rsidRDefault="00FB49E6" w:rsidP="0065702D">
            <w:r>
              <w:t>2: Mobile SDR is supported and default</w:t>
            </w:r>
          </w:p>
          <w:p w:rsidR="00FB49E6" w:rsidRPr="009322EA" w:rsidRDefault="00FB49E6" w:rsidP="0065702D">
            <w:r>
              <w:t>3: Mobile SDR support only</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FB49E6" w:rsidRPr="009322EA" w:rsidRDefault="00FB49E6" w:rsidP="00733CC3">
            <w:r>
              <w:t>0 – 3</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FB49E6" w:rsidRPr="009322EA" w:rsidRDefault="00FB49E6" w:rsidP="00733CC3">
            <w:r>
              <w:t>0</w:t>
            </w:r>
          </w:p>
        </w:tc>
      </w:tr>
      <w:tr w:rsidR="00FB49E6" w:rsidRPr="00362298">
        <w:trPr>
          <w:trHeight w:val="20"/>
          <w:jc w:val="center"/>
        </w:trPr>
        <w:tc>
          <w:tcPr>
            <w:tcW w:w="1481" w:type="dxa"/>
            <w:tcBorders>
              <w:top w:val="single" w:sz="8" w:space="0" w:color="auto"/>
              <w:left w:val="single" w:sz="24" w:space="0" w:color="auto"/>
              <w:bottom w:val="single" w:sz="24" w:space="0" w:color="auto"/>
              <w:right w:val="single" w:sz="8" w:space="0" w:color="auto"/>
            </w:tcBorders>
            <w:shd w:val="clear" w:color="FFFFFF" w:themeColor="background1" w:fill="C6D9F1" w:themeFill="text2" w:themeFillTint="33"/>
          </w:tcPr>
          <w:p w:rsidR="00FB49E6" w:rsidRPr="009322EA" w:rsidRDefault="00FB49E6" w:rsidP="00733CC3"/>
        </w:tc>
        <w:tc>
          <w:tcPr>
            <w:tcW w:w="4905" w:type="dxa"/>
            <w:tcBorders>
              <w:top w:val="single" w:sz="8" w:space="0" w:color="auto"/>
              <w:left w:val="single" w:sz="8" w:space="0" w:color="auto"/>
              <w:bottom w:val="single" w:sz="24" w:space="0" w:color="auto"/>
              <w:right w:val="single" w:sz="8" w:space="0" w:color="auto"/>
            </w:tcBorders>
            <w:shd w:val="clear" w:color="FFFFFF" w:themeColor="background1" w:fill="C6D9F1" w:themeFill="text2" w:themeFillTint="33"/>
          </w:tcPr>
          <w:p w:rsidR="00FB49E6" w:rsidRPr="009322EA" w:rsidRDefault="00FB49E6" w:rsidP="00BF50C6"/>
        </w:tc>
        <w:tc>
          <w:tcPr>
            <w:tcW w:w="2126" w:type="dxa"/>
            <w:tcBorders>
              <w:top w:val="single" w:sz="8" w:space="0" w:color="auto"/>
              <w:left w:val="single" w:sz="8" w:space="0" w:color="auto"/>
              <w:bottom w:val="single" w:sz="24" w:space="0" w:color="auto"/>
              <w:right w:val="single" w:sz="8" w:space="0" w:color="auto"/>
            </w:tcBorders>
            <w:shd w:val="clear" w:color="FFFFFF" w:themeColor="background1" w:fill="C6D9F1" w:themeFill="text2" w:themeFillTint="33"/>
          </w:tcPr>
          <w:p w:rsidR="00FB49E6" w:rsidRPr="009322EA" w:rsidRDefault="00FB49E6" w:rsidP="00733CC3"/>
        </w:tc>
        <w:tc>
          <w:tcPr>
            <w:tcW w:w="1140" w:type="dxa"/>
            <w:tcBorders>
              <w:top w:val="single" w:sz="8" w:space="0" w:color="auto"/>
              <w:left w:val="single" w:sz="8" w:space="0" w:color="auto"/>
              <w:bottom w:val="single" w:sz="24" w:space="0" w:color="auto"/>
              <w:right w:val="single" w:sz="24" w:space="0" w:color="auto"/>
            </w:tcBorders>
            <w:shd w:val="clear" w:color="FFFFFF" w:themeColor="background1" w:fill="C6D9F1" w:themeFill="text2" w:themeFillTint="33"/>
          </w:tcPr>
          <w:p w:rsidR="00FB49E6" w:rsidRPr="009322EA" w:rsidRDefault="00FB49E6" w:rsidP="00733CC3"/>
        </w:tc>
      </w:tr>
    </w:tbl>
    <w:p w:rsidR="004B0A2D" w:rsidRPr="00362298" w:rsidRDefault="004B0A2D" w:rsidP="004B0A2D">
      <w:pPr>
        <w:pStyle w:val="Beschriftung"/>
        <w:jc w:val="center"/>
      </w:pPr>
      <w:bookmarkStart w:id="27" w:name="_Ref144465399"/>
      <w:r>
        <w:t xml:space="preserve">Table </w:t>
      </w:r>
      <w:fldSimple w:instr=" SEQ Table \* ARABIC ">
        <w:r w:rsidR="00CC076E">
          <w:rPr>
            <w:noProof/>
          </w:rPr>
          <w:t>3</w:t>
        </w:r>
      </w:fldSimple>
      <w:bookmarkEnd w:id="27"/>
      <w:r>
        <w:t xml:space="preserve"> – MCTRL Template Parameters</w:t>
      </w:r>
    </w:p>
    <w:p w:rsidR="003646DC" w:rsidRPr="00362298" w:rsidRDefault="003646DC" w:rsidP="00733CC3">
      <w:pPr>
        <w:pStyle w:val="Default"/>
        <w:jc w:val="both"/>
        <w:rPr>
          <w:lang w:val="en-US"/>
        </w:rPr>
      </w:pPr>
    </w:p>
    <w:p w:rsidR="003646DC" w:rsidRPr="00362298" w:rsidRDefault="003646DC" w:rsidP="00733CC3">
      <w:pPr>
        <w:pStyle w:val="berschrift2"/>
        <w:jc w:val="both"/>
        <w:rPr>
          <w:lang w:val="en-US"/>
        </w:rPr>
      </w:pPr>
      <w:r w:rsidRPr="00362298">
        <w:rPr>
          <w:lang w:val="en-US"/>
        </w:rPr>
        <w:tab/>
      </w:r>
      <w:bookmarkStart w:id="28" w:name="_Toc144947428"/>
      <w:r w:rsidRPr="00362298">
        <w:rPr>
          <w:lang w:val="en-US"/>
        </w:rPr>
        <w:t>Interface</w:t>
      </w:r>
      <w:bookmarkEnd w:id="28"/>
    </w:p>
    <w:p w:rsidR="009E49B0" w:rsidRDefault="009E49B0" w:rsidP="00733CC3">
      <w:pPr>
        <w:pStyle w:val="Default"/>
        <w:jc w:val="both"/>
        <w:rPr>
          <w:lang w:val="en-US"/>
        </w:rPr>
      </w:pPr>
      <w:r>
        <w:rPr>
          <w:lang w:val="en-US"/>
        </w:rPr>
        <w:t>The interface of the MCTRL unit comprises the means to APB bus communication, AHB bus communication, and communication with the memory devices.</w:t>
      </w:r>
    </w:p>
    <w:p w:rsidR="00433584" w:rsidRDefault="009E49B0" w:rsidP="009E49B0">
      <w:pPr>
        <w:pStyle w:val="berschrift3"/>
      </w:pPr>
      <w:bookmarkStart w:id="29" w:name="_Toc144947429"/>
      <w:r>
        <w:t>APB Bus Communication</w:t>
      </w:r>
      <w:bookmarkEnd w:id="29"/>
    </w:p>
    <w:p w:rsidR="00480180" w:rsidRDefault="00192264" w:rsidP="00733CC3">
      <w:pPr>
        <w:pStyle w:val="Default"/>
        <w:jc w:val="both"/>
        <w:rPr>
          <w:lang w:val="en-US"/>
        </w:rPr>
      </w:pPr>
      <w:r>
        <w:rPr>
          <w:lang w:val="en-US"/>
        </w:rPr>
        <w:t xml:space="preserve">The MCTRL configuration registers MCFG1 – MCFG4 listed in </w:t>
      </w:r>
      <w:r w:rsidR="00EF1EE4">
        <w:rPr>
          <w:lang w:val="en-US"/>
        </w:rPr>
        <w:fldChar w:fldCharType="begin"/>
      </w:r>
      <w:r>
        <w:rPr>
          <w:lang w:val="en-US"/>
        </w:rPr>
        <w:instrText xml:space="preserve"> REF _Ref144344891 \h </w:instrText>
      </w:r>
      <w:r w:rsidR="001C7A52" w:rsidRPr="00EF1EE4">
        <w:rPr>
          <w:lang w:val="en-US"/>
        </w:rPr>
      </w:r>
      <w:r w:rsidR="00EF1EE4">
        <w:rPr>
          <w:lang w:val="en-US"/>
        </w:rPr>
        <w:fldChar w:fldCharType="separate"/>
      </w:r>
      <w:r w:rsidR="00CC076E">
        <w:t xml:space="preserve">Table </w:t>
      </w:r>
      <w:r w:rsidR="00CC076E">
        <w:rPr>
          <w:noProof/>
        </w:rPr>
        <w:t>2</w:t>
      </w:r>
      <w:r w:rsidR="00EF1EE4">
        <w:rPr>
          <w:lang w:val="en-US"/>
        </w:rPr>
        <w:fldChar w:fldCharType="end"/>
      </w:r>
      <w:r>
        <w:rPr>
          <w:lang w:val="en-US"/>
        </w:rPr>
        <w:t xml:space="preserve"> can be accessed via a TLM socket. As the callbacks described in section </w:t>
      </w:r>
      <w:r w:rsidR="00EF1EE4">
        <w:rPr>
          <w:lang w:val="en-US"/>
        </w:rPr>
        <w:fldChar w:fldCharType="begin"/>
      </w:r>
      <w:r>
        <w:rPr>
          <w:lang w:val="en-US"/>
        </w:rPr>
        <w:instrText xml:space="preserve"> REF _Ref144528122 \r \h </w:instrText>
      </w:r>
      <w:r w:rsidR="001C7A52" w:rsidRPr="00EF1EE4">
        <w:rPr>
          <w:lang w:val="en-US"/>
        </w:rPr>
      </w:r>
      <w:r w:rsidR="00EF1EE4">
        <w:rPr>
          <w:lang w:val="en-US"/>
        </w:rPr>
        <w:fldChar w:fldCharType="separate"/>
      </w:r>
      <w:r w:rsidR="00CC076E">
        <w:rPr>
          <w:lang w:val="en-US"/>
        </w:rPr>
        <w:t>3.2.3</w:t>
      </w:r>
      <w:r w:rsidR="00EF1EE4">
        <w:rPr>
          <w:lang w:val="en-US"/>
        </w:rPr>
        <w:fldChar w:fldCharType="end"/>
      </w:r>
      <w:r>
        <w:rPr>
          <w:lang w:val="en-US"/>
        </w:rPr>
        <w:t xml:space="preserve"> are hooked to these registers, they must be part of a GR_DEVICE and are addressed via a GreenReg compatible socket. The base address and the size of the register file can be calculated from the paddr and pmask generics.</w:t>
      </w:r>
    </w:p>
    <w:p w:rsidR="009E49B0" w:rsidRDefault="00480180" w:rsidP="00480180">
      <w:pPr>
        <w:pStyle w:val="berschrift3"/>
      </w:pPr>
      <w:bookmarkStart w:id="30" w:name="_Toc144947430"/>
      <w:r>
        <w:t xml:space="preserve">AHB Bus </w:t>
      </w:r>
      <w:r w:rsidR="00192264">
        <w:t>C</w:t>
      </w:r>
      <w:r>
        <w:t>ommunication</w:t>
      </w:r>
      <w:bookmarkEnd w:id="30"/>
    </w:p>
    <w:p w:rsidR="00480180" w:rsidRDefault="00192264" w:rsidP="00733CC3">
      <w:pPr>
        <w:pStyle w:val="Default"/>
        <w:jc w:val="both"/>
        <w:rPr>
          <w:lang w:val="en-US"/>
        </w:rPr>
      </w:pPr>
      <w:r>
        <w:rPr>
          <w:lang w:val="en-US"/>
        </w:rPr>
        <w:t>All requests of memory accesses are received from the AHB. An AHB slave socket of the MCTRL unit listens at the entire memory address space of the AHB. A generic payload received by this socket is prepared for further use and forwarded to the memory device indicated by the address field of the payload.</w:t>
      </w:r>
    </w:p>
    <w:p w:rsidR="00433584" w:rsidRDefault="00480180" w:rsidP="00480180">
      <w:pPr>
        <w:pStyle w:val="berschrift3"/>
      </w:pPr>
      <w:bookmarkStart w:id="31" w:name="_Toc144947431"/>
      <w:r>
        <w:t>Memory Device Interface</w:t>
      </w:r>
      <w:bookmarkEnd w:id="31"/>
    </w:p>
    <w:p w:rsidR="009239B4" w:rsidRDefault="009239B4" w:rsidP="009239B4">
      <w:pPr>
        <w:pStyle w:val="Default"/>
        <w:spacing w:after="120"/>
        <w:jc w:val="both"/>
        <w:rPr>
          <w:lang w:val="en-US"/>
        </w:rPr>
      </w:pPr>
      <w:r>
        <w:rPr>
          <w:lang w:val="en-US"/>
        </w:rPr>
        <w:t>The MCTRL unit provides four TLM simple initiator sockets, one for each memory device. The sockets are named mctrl_rom, mctrl_io, mctrl_sram, and mctrl_sdram. According to the address field of a generic payload received on the AHB socket, the transaction is forwarded over the related initiator socket.</w:t>
      </w:r>
    </w:p>
    <w:p w:rsidR="00480180" w:rsidRDefault="009239B4" w:rsidP="00733CC3">
      <w:pPr>
        <w:pStyle w:val="Default"/>
        <w:jc w:val="both"/>
        <w:rPr>
          <w:lang w:val="en-US"/>
        </w:rPr>
      </w:pPr>
      <w:r>
        <w:rPr>
          <w:lang w:val="en-US"/>
        </w:rPr>
        <w:t>For the SDRAM communication, a payload extension is defined in the MCTRL unit. The extension indicated that a specific command, namely erase_sdram, has to be executed.</w:t>
      </w:r>
    </w:p>
    <w:p w:rsidR="003646DC" w:rsidRPr="00362298" w:rsidRDefault="003646DC" w:rsidP="00733CC3">
      <w:pPr>
        <w:pStyle w:val="berschrift2"/>
        <w:jc w:val="both"/>
        <w:rPr>
          <w:lang w:val="en-US"/>
        </w:rPr>
      </w:pPr>
      <w:r w:rsidRPr="00362298">
        <w:rPr>
          <w:lang w:val="en-US"/>
        </w:rPr>
        <w:tab/>
      </w:r>
      <w:bookmarkStart w:id="32" w:name="_Toc144947432"/>
      <w:r w:rsidR="00B7047C" w:rsidRPr="00362298">
        <w:rPr>
          <w:lang w:val="en-US"/>
        </w:rPr>
        <w:t>Compilation Instructions</w:t>
      </w:r>
      <w:bookmarkEnd w:id="32"/>
    </w:p>
    <w:p w:rsidR="009F230B" w:rsidRDefault="009239B4" w:rsidP="00733CC3">
      <w:r>
        <w:t xml:space="preserve">For the compilation of the MCTRL unit, a WAF wscript file is provided and integrated in the </w:t>
      </w:r>
      <w:r w:rsidR="009F230B">
        <w:t>superordinate</w:t>
      </w:r>
      <w:r>
        <w:t xml:space="preserve"> build mechanism of the TLM model library of the H</w:t>
      </w:r>
      <w:r w:rsidR="009F230B">
        <w:t>ardware-Software SystemC Co-Simulation SoC Validation Platform project.</w:t>
      </w:r>
    </w:p>
    <w:p w:rsidR="009F230B" w:rsidRDefault="009F230B" w:rsidP="009F230B">
      <w:pPr>
        <w:spacing w:after="120"/>
      </w:pPr>
      <w:r>
        <w:t>The libraries required for the compilation are:</w:t>
      </w:r>
    </w:p>
    <w:p w:rsidR="009F230B" w:rsidRDefault="009F230B" w:rsidP="009F230B">
      <w:pPr>
        <w:spacing w:before="0"/>
      </w:pPr>
      <w:r>
        <w:t>#include &lt;algorithm&gt;</w:t>
      </w:r>
    </w:p>
    <w:p w:rsidR="009F230B" w:rsidRDefault="009F230B" w:rsidP="009F230B">
      <w:pPr>
        <w:spacing w:before="0"/>
      </w:pPr>
      <w:r>
        <w:t>#include &lt;iostream&gt;</w:t>
      </w:r>
    </w:p>
    <w:p w:rsidR="009F230B" w:rsidRDefault="009F230B" w:rsidP="009F230B">
      <w:pPr>
        <w:spacing w:before="0"/>
      </w:pPr>
      <w:r>
        <w:t>#include &lt;boost/config.hpp&gt;</w:t>
      </w:r>
    </w:p>
    <w:p w:rsidR="009F230B" w:rsidRDefault="009F230B" w:rsidP="009F230B">
      <w:pPr>
        <w:spacing w:before="0"/>
      </w:pPr>
      <w:r>
        <w:t>#include &lt;systemc.h&gt;</w:t>
      </w:r>
    </w:p>
    <w:p w:rsidR="009F230B" w:rsidRDefault="009F230B" w:rsidP="009F230B">
      <w:pPr>
        <w:spacing w:before="0"/>
      </w:pPr>
      <w:r>
        <w:t>#include &lt;tlm.h&gt;</w:t>
      </w:r>
    </w:p>
    <w:p w:rsidR="009F230B" w:rsidRDefault="009F230B" w:rsidP="009F230B">
      <w:pPr>
        <w:spacing w:before="0"/>
      </w:pPr>
      <w:r>
        <w:t>#include &lt;greenreg.h&gt;</w:t>
      </w:r>
    </w:p>
    <w:p w:rsidR="009F230B" w:rsidRDefault="009F230B" w:rsidP="009F230B">
      <w:pPr>
        <w:spacing w:before="0"/>
      </w:pPr>
      <w:r>
        <w:t>#include &lt;greenreg_ambasocket.h&gt;</w:t>
      </w:r>
    </w:p>
    <w:p w:rsidR="009F230B" w:rsidRDefault="009F230B" w:rsidP="009F230B">
      <w:pPr>
        <w:spacing w:before="0"/>
      </w:pPr>
      <w:r>
        <w:t>#include "greencontrol/all.h"</w:t>
      </w:r>
    </w:p>
    <w:p w:rsidR="009F230B" w:rsidRDefault="009F230B" w:rsidP="009F230B">
      <w:pPr>
        <w:spacing w:before="0"/>
      </w:pPr>
      <w:r>
        <w:t>#include "tlm_utils/simple_initiator_socket.h"</w:t>
      </w:r>
    </w:p>
    <w:p w:rsidR="009F230B" w:rsidRDefault="009F230B" w:rsidP="009F230B">
      <w:pPr>
        <w:spacing w:before="0"/>
      </w:pPr>
      <w:r>
        <w:t>#include "mctrlreg.h"</w:t>
      </w:r>
    </w:p>
    <w:p w:rsidR="009F230B" w:rsidRDefault="009F230B" w:rsidP="009F230B">
      <w:pPr>
        <w:spacing w:before="0"/>
      </w:pPr>
      <w:r>
        <w:t>#include "generic_memory.h"</w:t>
      </w:r>
    </w:p>
    <w:p w:rsidR="003646DC" w:rsidRPr="00362298" w:rsidRDefault="009F230B" w:rsidP="009F230B">
      <w:pPr>
        <w:spacing w:before="0"/>
      </w:pPr>
      <w:r>
        <w:t>#include "grlibdevice.h"</w:t>
      </w:r>
    </w:p>
    <w:p w:rsidR="003646DC" w:rsidRPr="00362298" w:rsidRDefault="003646DC" w:rsidP="00733CC3">
      <w:pPr>
        <w:pStyle w:val="Default"/>
        <w:jc w:val="both"/>
        <w:rPr>
          <w:lang w:val="en-US"/>
        </w:rPr>
      </w:pPr>
    </w:p>
    <w:p w:rsidR="003646DC" w:rsidRPr="00362298" w:rsidRDefault="003646DC" w:rsidP="00733CC3">
      <w:pPr>
        <w:pStyle w:val="berschrift2"/>
        <w:jc w:val="both"/>
        <w:rPr>
          <w:lang w:val="en-US"/>
        </w:rPr>
      </w:pPr>
      <w:r w:rsidRPr="00362298">
        <w:rPr>
          <w:lang w:val="en-US"/>
        </w:rPr>
        <w:tab/>
      </w:r>
      <w:bookmarkStart w:id="33" w:name="_Ref144536834"/>
      <w:bookmarkStart w:id="34" w:name="_Toc144947433"/>
      <w:r w:rsidRPr="00362298">
        <w:rPr>
          <w:lang w:val="en-US"/>
        </w:rPr>
        <w:t>Example Instantiation</w:t>
      </w:r>
      <w:bookmarkEnd w:id="33"/>
      <w:bookmarkEnd w:id="34"/>
    </w:p>
    <w:p w:rsidR="001526DA" w:rsidRDefault="001526DA" w:rsidP="00B85123">
      <w:pPr>
        <w:pStyle w:val="Default"/>
        <w:jc w:val="both"/>
        <w:rPr>
          <w:lang w:val="en-US"/>
        </w:rPr>
      </w:pPr>
      <w:r>
        <w:rPr>
          <w:lang w:val="en-US"/>
        </w:rPr>
        <w:t xml:space="preserve">The following example shows how to instantiate the MCTRL TLM. The AHB and APB sockets are connected to a testbench that behaves like an AHB and APB master. The simple initiator sockets are connected to instances of the Generic_memory module described in chapter </w:t>
      </w:r>
      <w:r w:rsidR="00EF1EE4">
        <w:rPr>
          <w:lang w:val="en-US"/>
        </w:rPr>
        <w:fldChar w:fldCharType="begin"/>
      </w:r>
      <w:r>
        <w:rPr>
          <w:lang w:val="en-US"/>
        </w:rPr>
        <w:instrText xml:space="preserve"> REF _Ref144531908 \r \h </w:instrText>
      </w:r>
      <w:r w:rsidR="001C7A52" w:rsidRPr="00EF1EE4">
        <w:rPr>
          <w:lang w:val="en-US"/>
        </w:rPr>
      </w:r>
      <w:r w:rsidR="00EF1EE4">
        <w:rPr>
          <w:lang w:val="en-US"/>
        </w:rPr>
        <w:fldChar w:fldCharType="separate"/>
      </w:r>
      <w:r w:rsidR="00CC076E">
        <w:rPr>
          <w:lang w:val="en-US"/>
        </w:rPr>
        <w:t>4</w:t>
      </w:r>
      <w:r w:rsidR="00EF1EE4">
        <w:rPr>
          <w:lang w:val="en-US"/>
        </w:rPr>
        <w:fldChar w:fldCharType="end"/>
      </w:r>
      <w:r>
        <w:rPr>
          <w:lang w:val="en-US"/>
        </w:rPr>
        <w:t>.</w:t>
      </w:r>
    </w:p>
    <w:p w:rsidR="00EB58FD" w:rsidRPr="00EB58FD" w:rsidRDefault="00EB58FD" w:rsidP="00EB58FD">
      <w:pPr>
        <w:pStyle w:val="Default"/>
        <w:rPr>
          <w:lang w:val="en-US"/>
        </w:rPr>
      </w:pPr>
    </w:p>
    <w:p w:rsidR="00EB58FD" w:rsidRPr="00EB58FD" w:rsidRDefault="00EB58FD" w:rsidP="00EB58FD">
      <w:pPr>
        <w:pStyle w:val="Default"/>
        <w:rPr>
          <w:lang w:val="en-US"/>
        </w:rPr>
      </w:pPr>
      <w:r w:rsidRPr="00EB58FD">
        <w:rPr>
          <w:lang w:val="en-US"/>
        </w:rPr>
        <w:t>int sc_main(int argc, char** argv) {</w:t>
      </w:r>
    </w:p>
    <w:p w:rsidR="00EB58FD" w:rsidRPr="00EB58FD" w:rsidRDefault="00EB58FD" w:rsidP="00EB58FD">
      <w:pPr>
        <w:pStyle w:val="Default"/>
        <w:rPr>
          <w:lang w:val="en-US"/>
        </w:rPr>
      </w:pPr>
      <w:r w:rsidRPr="00EB58FD">
        <w:rPr>
          <w:lang w:val="en-US"/>
        </w:rPr>
        <w:t xml:space="preserve">  //set generics</w:t>
      </w:r>
    </w:p>
    <w:p w:rsidR="00EB58FD" w:rsidRPr="00EB58FD" w:rsidRDefault="00EB58FD" w:rsidP="00EB58FD">
      <w:pPr>
        <w:pStyle w:val="Default"/>
        <w:rPr>
          <w:lang w:val="en-US"/>
        </w:rPr>
      </w:pPr>
      <w:r w:rsidRPr="00EB58FD">
        <w:rPr>
          <w:lang w:val="en-US"/>
        </w:rPr>
        <w:t xml:space="preserve">  const int hindex = 0;</w:t>
      </w:r>
    </w:p>
    <w:p w:rsidR="00EB58FD" w:rsidRPr="00EB58FD" w:rsidRDefault="00EB58FD" w:rsidP="00EB58FD">
      <w:pPr>
        <w:pStyle w:val="Default"/>
        <w:rPr>
          <w:lang w:val="en-US"/>
        </w:rPr>
      </w:pPr>
      <w:r w:rsidRPr="00EB58FD">
        <w:rPr>
          <w:lang w:val="en-US"/>
        </w:rPr>
        <w:t xml:space="preserve">  const int pindex = 0;</w:t>
      </w:r>
    </w:p>
    <w:p w:rsidR="00EB58FD" w:rsidRPr="00EB58FD" w:rsidRDefault="00EB58FD" w:rsidP="00EB58FD">
      <w:pPr>
        <w:pStyle w:val="Default"/>
        <w:rPr>
          <w:lang w:val="en-US"/>
        </w:rPr>
      </w:pPr>
      <w:r w:rsidRPr="00EB58FD">
        <w:rPr>
          <w:lang w:val="en-US"/>
        </w:rPr>
        <w:t xml:space="preserve">  const int romaddr = 0;</w:t>
      </w:r>
    </w:p>
    <w:p w:rsidR="00EB58FD" w:rsidRPr="00EB58FD" w:rsidRDefault="00EB58FD" w:rsidP="00EB58FD">
      <w:pPr>
        <w:pStyle w:val="Default"/>
        <w:rPr>
          <w:lang w:val="en-US"/>
        </w:rPr>
      </w:pPr>
      <w:r w:rsidRPr="00EB58FD">
        <w:rPr>
          <w:lang w:val="en-US"/>
        </w:rPr>
        <w:t xml:space="preserve">  const int rommask = 3584;</w:t>
      </w:r>
    </w:p>
    <w:p w:rsidR="00EB58FD" w:rsidRPr="00EB58FD" w:rsidRDefault="00EB58FD" w:rsidP="00EB58FD">
      <w:pPr>
        <w:pStyle w:val="Default"/>
        <w:rPr>
          <w:lang w:val="en-US"/>
        </w:rPr>
      </w:pPr>
      <w:r w:rsidRPr="00EB58FD">
        <w:rPr>
          <w:lang w:val="en-US"/>
        </w:rPr>
        <w:t xml:space="preserve">  const int ioaddr = 512;</w:t>
      </w:r>
    </w:p>
    <w:p w:rsidR="00EB58FD" w:rsidRPr="00EB58FD" w:rsidRDefault="00EB58FD" w:rsidP="00EB58FD">
      <w:pPr>
        <w:pStyle w:val="Default"/>
        <w:rPr>
          <w:lang w:val="en-US"/>
        </w:rPr>
      </w:pPr>
      <w:r w:rsidRPr="00EB58FD">
        <w:rPr>
          <w:lang w:val="en-US"/>
        </w:rPr>
        <w:t xml:space="preserve">  const int iomask = 3584;</w:t>
      </w:r>
    </w:p>
    <w:p w:rsidR="00EB58FD" w:rsidRPr="00EB58FD" w:rsidRDefault="00EB58FD" w:rsidP="00EB58FD">
      <w:pPr>
        <w:pStyle w:val="Default"/>
        <w:rPr>
          <w:lang w:val="en-US"/>
        </w:rPr>
      </w:pPr>
      <w:r w:rsidRPr="00EB58FD">
        <w:rPr>
          <w:lang w:val="en-US"/>
        </w:rPr>
        <w:t xml:space="preserve">  const int ramaddr = 1024;</w:t>
      </w:r>
    </w:p>
    <w:p w:rsidR="00EB58FD" w:rsidRPr="00EB58FD" w:rsidRDefault="00EB58FD" w:rsidP="00EB58FD">
      <w:pPr>
        <w:pStyle w:val="Default"/>
        <w:rPr>
          <w:lang w:val="en-US"/>
        </w:rPr>
      </w:pPr>
      <w:r w:rsidRPr="00EB58FD">
        <w:rPr>
          <w:lang w:val="en-US"/>
        </w:rPr>
        <w:t xml:space="preserve">  const int rammask = 3072;</w:t>
      </w:r>
    </w:p>
    <w:p w:rsidR="00EB58FD" w:rsidRPr="00EB58FD" w:rsidRDefault="00EB58FD" w:rsidP="00EB58FD">
      <w:pPr>
        <w:pStyle w:val="Default"/>
        <w:rPr>
          <w:lang w:val="en-US"/>
        </w:rPr>
      </w:pPr>
      <w:r w:rsidRPr="00EB58FD">
        <w:rPr>
          <w:lang w:val="en-US"/>
        </w:rPr>
        <w:t xml:space="preserve">  const int paddr = 0;</w:t>
      </w:r>
    </w:p>
    <w:p w:rsidR="00EB58FD" w:rsidRPr="00EB58FD" w:rsidRDefault="00EB58FD" w:rsidP="00EB58FD">
      <w:pPr>
        <w:pStyle w:val="Default"/>
        <w:rPr>
          <w:lang w:val="en-US"/>
        </w:rPr>
      </w:pPr>
      <w:r w:rsidRPr="00EB58FD">
        <w:rPr>
          <w:lang w:val="en-US"/>
        </w:rPr>
        <w:t xml:space="preserve">  const int pmask = 4095;</w:t>
      </w:r>
    </w:p>
    <w:p w:rsidR="00EB58FD" w:rsidRPr="00EB58FD" w:rsidRDefault="00EB58FD" w:rsidP="00EB58FD">
      <w:pPr>
        <w:pStyle w:val="Default"/>
        <w:rPr>
          <w:lang w:val="en-US"/>
        </w:rPr>
      </w:pPr>
      <w:r w:rsidRPr="00EB58FD">
        <w:rPr>
          <w:lang w:val="en-US"/>
        </w:rPr>
        <w:t xml:space="preserve">  const int wprot = 0;</w:t>
      </w:r>
    </w:p>
    <w:p w:rsidR="00EB58FD" w:rsidRPr="00EB58FD" w:rsidRDefault="00EB58FD" w:rsidP="00EB58FD">
      <w:pPr>
        <w:pStyle w:val="Default"/>
        <w:rPr>
          <w:lang w:val="en-US"/>
        </w:rPr>
      </w:pPr>
      <w:r w:rsidRPr="00EB58FD">
        <w:rPr>
          <w:lang w:val="en-US"/>
        </w:rPr>
        <w:t xml:space="preserve">  const int srbanks = 4;</w:t>
      </w:r>
    </w:p>
    <w:p w:rsidR="00EB58FD" w:rsidRPr="00EB58FD" w:rsidRDefault="00EB58FD" w:rsidP="00EB58FD">
      <w:pPr>
        <w:pStyle w:val="Default"/>
        <w:rPr>
          <w:lang w:val="en-US"/>
        </w:rPr>
      </w:pPr>
      <w:r w:rsidRPr="00EB58FD">
        <w:rPr>
          <w:lang w:val="en-US"/>
        </w:rPr>
        <w:t xml:space="preserve">  const int ram8 = 0;</w:t>
      </w:r>
    </w:p>
    <w:p w:rsidR="00EB58FD" w:rsidRPr="00EB58FD" w:rsidRDefault="00EB58FD" w:rsidP="00EB58FD">
      <w:pPr>
        <w:pStyle w:val="Default"/>
        <w:rPr>
          <w:lang w:val="en-US"/>
        </w:rPr>
      </w:pPr>
      <w:r w:rsidRPr="00EB58FD">
        <w:rPr>
          <w:lang w:val="en-US"/>
        </w:rPr>
        <w:t xml:space="preserve">  const int ram16 = 0;</w:t>
      </w:r>
    </w:p>
    <w:p w:rsidR="00EB58FD" w:rsidRPr="00EB58FD" w:rsidRDefault="00EB58FD" w:rsidP="00EB58FD">
      <w:pPr>
        <w:pStyle w:val="Default"/>
        <w:rPr>
          <w:lang w:val="en-US"/>
        </w:rPr>
      </w:pPr>
      <w:r w:rsidRPr="00EB58FD">
        <w:rPr>
          <w:lang w:val="en-US"/>
        </w:rPr>
        <w:t xml:space="preserve">  const int sepbus = 0;</w:t>
      </w:r>
    </w:p>
    <w:p w:rsidR="00EB58FD" w:rsidRPr="00EB58FD" w:rsidRDefault="00EB58FD" w:rsidP="00EB58FD">
      <w:pPr>
        <w:pStyle w:val="Default"/>
        <w:rPr>
          <w:lang w:val="en-US"/>
        </w:rPr>
      </w:pPr>
      <w:r w:rsidRPr="00EB58FD">
        <w:rPr>
          <w:lang w:val="en-US"/>
        </w:rPr>
        <w:t xml:space="preserve">  const int sdbits = 32;</w:t>
      </w:r>
    </w:p>
    <w:p w:rsidR="00EB58FD" w:rsidRPr="00EB58FD" w:rsidRDefault="00EB58FD" w:rsidP="00EB58FD">
      <w:pPr>
        <w:pStyle w:val="Default"/>
        <w:rPr>
          <w:lang w:val="en-US"/>
        </w:rPr>
      </w:pPr>
      <w:r w:rsidRPr="00EB58FD">
        <w:rPr>
          <w:lang w:val="en-US"/>
        </w:rPr>
        <w:t xml:space="preserve">  const int mobile = 0;</w:t>
      </w:r>
    </w:p>
    <w:p w:rsidR="00EB58FD" w:rsidRPr="00EB58FD" w:rsidRDefault="00EB58FD" w:rsidP="00EB58FD">
      <w:pPr>
        <w:pStyle w:val="Default"/>
        <w:rPr>
          <w:lang w:val="en-US"/>
        </w:rPr>
      </w:pPr>
    </w:p>
    <w:p w:rsidR="00EB58FD" w:rsidRPr="00EB58FD" w:rsidRDefault="00EB58FD" w:rsidP="00EB58FD">
      <w:pPr>
        <w:pStyle w:val="Default"/>
        <w:rPr>
          <w:lang w:val="en-US"/>
        </w:rPr>
      </w:pPr>
      <w:r w:rsidRPr="00EB58FD">
        <w:rPr>
          <w:lang w:val="en-US"/>
        </w:rPr>
        <w:t xml:space="preserve">  //instantiate mctrl, generic memory, and testbench</w:t>
      </w:r>
    </w:p>
    <w:p w:rsidR="00EB58FD" w:rsidRPr="00EB58FD" w:rsidRDefault="00EB58FD" w:rsidP="00EB58FD">
      <w:pPr>
        <w:pStyle w:val="Default"/>
        <w:rPr>
          <w:lang w:val="en-US"/>
        </w:rPr>
      </w:pPr>
      <w:r w:rsidRPr="00EB58FD">
        <w:rPr>
          <w:lang w:val="en-US"/>
        </w:rPr>
        <w:t xml:space="preserve">  Mctrl mctrl_inst0("mctrl_inst0", hindex,    pindex,   romaddr, rommask,   ioaddr,   iomask,</w:t>
      </w:r>
    </w:p>
    <w:p w:rsidR="00EB58FD" w:rsidRPr="00EB58FD" w:rsidRDefault="00EB58FD" w:rsidP="00EB58FD">
      <w:pPr>
        <w:pStyle w:val="Default"/>
        <w:rPr>
          <w:lang w:val="en-US"/>
        </w:rPr>
      </w:pPr>
      <w:r w:rsidRPr="00EB58FD">
        <w:rPr>
          <w:lang w:val="en-US"/>
        </w:rPr>
        <w:t xml:space="preserve">                                   ramaddr,   rammask,  paddr,   pmask,     wprot,</w:t>
      </w:r>
    </w:p>
    <w:p w:rsidR="00EB58FD" w:rsidRPr="00EB58FD" w:rsidRDefault="00EB58FD" w:rsidP="00EB58FD">
      <w:pPr>
        <w:pStyle w:val="Default"/>
        <w:rPr>
          <w:lang w:val="en-US"/>
        </w:rPr>
      </w:pPr>
      <w:r w:rsidRPr="00EB58FD">
        <w:rPr>
          <w:lang w:val="en-US"/>
        </w:rPr>
        <w:t xml:space="preserve">                                   srbanks,   ram8,     ram16,   sepbus,    sdbits,   mobile);</w:t>
      </w:r>
    </w:p>
    <w:p w:rsidR="00EB58FD" w:rsidRPr="00EB58FD" w:rsidRDefault="00EB58FD" w:rsidP="00EB58FD">
      <w:pPr>
        <w:pStyle w:val="Default"/>
        <w:rPr>
          <w:lang w:val="en-US"/>
        </w:rPr>
      </w:pPr>
      <w:r w:rsidRPr="00EB58FD">
        <w:rPr>
          <w:lang w:val="en-US"/>
        </w:rPr>
        <w:t xml:space="preserve">  Generic_memory &lt;uint8_t&gt;  generic_memory_rom("generic_memory_rom");</w:t>
      </w:r>
    </w:p>
    <w:p w:rsidR="00EB58FD" w:rsidRPr="00EB58FD" w:rsidRDefault="00EB58FD" w:rsidP="00EB58FD">
      <w:pPr>
        <w:pStyle w:val="Default"/>
        <w:rPr>
          <w:lang w:val="en-US"/>
        </w:rPr>
      </w:pPr>
      <w:r w:rsidRPr="00EB58FD">
        <w:rPr>
          <w:lang w:val="en-US"/>
        </w:rPr>
        <w:t xml:space="preserve">  Generic_memory &lt;uint32_t&gt; generic_memory_io("generic_memory_io");</w:t>
      </w:r>
    </w:p>
    <w:p w:rsidR="00EB58FD" w:rsidRPr="00EB58FD" w:rsidRDefault="00EB58FD" w:rsidP="00EB58FD">
      <w:pPr>
        <w:pStyle w:val="Default"/>
        <w:rPr>
          <w:lang w:val="en-US"/>
        </w:rPr>
      </w:pPr>
      <w:r w:rsidRPr="00EB58FD">
        <w:rPr>
          <w:lang w:val="en-US"/>
        </w:rPr>
        <w:t xml:space="preserve">  Generic_memory &lt;uint8_t&gt;  generic_memory_sram("generic_memory_sram");</w:t>
      </w:r>
    </w:p>
    <w:p w:rsidR="00EB58FD" w:rsidRPr="00EB58FD" w:rsidRDefault="00EB58FD" w:rsidP="00EB58FD">
      <w:pPr>
        <w:pStyle w:val="Default"/>
        <w:rPr>
          <w:lang w:val="en-US"/>
        </w:rPr>
      </w:pPr>
      <w:r w:rsidRPr="00EB58FD">
        <w:rPr>
          <w:lang w:val="en-US"/>
        </w:rPr>
        <w:t xml:space="preserve">  Generic_memory &lt;uint32_t&gt; generic_memory_sdram("generic_memory_sdram");</w:t>
      </w:r>
    </w:p>
    <w:p w:rsidR="00EB58FD" w:rsidRPr="00EB58FD" w:rsidRDefault="00EB58FD" w:rsidP="00EB58FD">
      <w:pPr>
        <w:pStyle w:val="Default"/>
        <w:rPr>
          <w:lang w:val="en-US"/>
        </w:rPr>
      </w:pPr>
      <w:r w:rsidRPr="00EB58FD">
        <w:rPr>
          <w:lang w:val="en-US"/>
        </w:rPr>
        <w:t xml:space="preserve">  Mctrl_tb mctrl_tb("mctrl_tb", hindex,    pindex,   romaddr, rommask,   ioaddr,  iomask,</w:t>
      </w:r>
    </w:p>
    <w:p w:rsidR="00EB58FD" w:rsidRPr="00EB58FD" w:rsidRDefault="00EB58FD" w:rsidP="00EB58FD">
      <w:pPr>
        <w:pStyle w:val="Default"/>
        <w:rPr>
          <w:lang w:val="en-US"/>
        </w:rPr>
      </w:pPr>
      <w:r w:rsidRPr="00EB58FD">
        <w:rPr>
          <w:lang w:val="en-US"/>
        </w:rPr>
        <w:t xml:space="preserve">                                ramaddr,   rammask,  paddr,   pmask,     wprot,</w:t>
      </w:r>
    </w:p>
    <w:p w:rsidR="00EB58FD" w:rsidRPr="00EB58FD" w:rsidRDefault="00EB58FD" w:rsidP="00EB58FD">
      <w:pPr>
        <w:pStyle w:val="Default"/>
        <w:rPr>
          <w:lang w:val="en-US"/>
        </w:rPr>
      </w:pPr>
      <w:r w:rsidRPr="00EB58FD">
        <w:rPr>
          <w:lang w:val="en-US"/>
        </w:rPr>
        <w:t xml:space="preserve">                                srbanks,   ram8,     ram16,   sepbus,    sdbits,  mobile);</w:t>
      </w:r>
    </w:p>
    <w:p w:rsidR="00EB58FD" w:rsidRPr="00EB58FD" w:rsidRDefault="00EB58FD" w:rsidP="00EB58FD">
      <w:pPr>
        <w:pStyle w:val="Default"/>
        <w:rPr>
          <w:lang w:val="en-US"/>
        </w:rPr>
      </w:pPr>
    </w:p>
    <w:p w:rsidR="00EB58FD" w:rsidRPr="00EB58FD" w:rsidRDefault="00EB58FD" w:rsidP="00EB58FD">
      <w:pPr>
        <w:pStyle w:val="Default"/>
        <w:rPr>
          <w:lang w:val="en-US"/>
        </w:rPr>
      </w:pPr>
      <w:r w:rsidRPr="00EB58FD">
        <w:rPr>
          <w:lang w:val="en-US"/>
        </w:rPr>
        <w:t xml:space="preserve">  //bus communication via amba sockets (TLM)</w:t>
      </w:r>
    </w:p>
    <w:p w:rsidR="00EB58FD" w:rsidRPr="00EB58FD" w:rsidRDefault="00EB58FD" w:rsidP="00EB58FD">
      <w:pPr>
        <w:pStyle w:val="Default"/>
        <w:rPr>
          <w:lang w:val="en-US"/>
        </w:rPr>
      </w:pPr>
      <w:r w:rsidRPr="00EB58FD">
        <w:rPr>
          <w:lang w:val="en-US"/>
        </w:rPr>
        <w:t xml:space="preserve">  mctrl_tb.apb_master_sock(mctrl_inst0.apb);  //config registers</w:t>
      </w:r>
    </w:p>
    <w:p w:rsidR="00EB58FD" w:rsidRPr="00EB58FD" w:rsidRDefault="00EB58FD" w:rsidP="00EB58FD">
      <w:pPr>
        <w:pStyle w:val="Default"/>
        <w:rPr>
          <w:lang w:val="en-US"/>
        </w:rPr>
      </w:pPr>
      <w:r w:rsidRPr="00EB58FD">
        <w:rPr>
          <w:lang w:val="en-US"/>
        </w:rPr>
        <w:t xml:space="preserve">  mctrl_tb.ahb_master_sock(mctrl_inst0.ahb);  //memory access</w:t>
      </w:r>
    </w:p>
    <w:p w:rsidR="00EB58FD" w:rsidRPr="00EB58FD" w:rsidRDefault="00EB58FD" w:rsidP="00EB58FD">
      <w:pPr>
        <w:pStyle w:val="Default"/>
        <w:rPr>
          <w:lang w:val="en-US"/>
        </w:rPr>
      </w:pPr>
    </w:p>
    <w:p w:rsidR="00EB58FD" w:rsidRPr="00EB58FD" w:rsidRDefault="00EB58FD" w:rsidP="00EB58FD">
      <w:pPr>
        <w:pStyle w:val="Default"/>
        <w:rPr>
          <w:lang w:val="en-US"/>
        </w:rPr>
      </w:pPr>
      <w:r w:rsidRPr="00EB58FD">
        <w:rPr>
          <w:lang w:val="en-US"/>
        </w:rPr>
        <w:t xml:space="preserve">  //memory communication via simple TLM sockets</w:t>
      </w:r>
    </w:p>
    <w:p w:rsidR="00EB58FD" w:rsidRPr="00EB58FD" w:rsidRDefault="00EB58FD" w:rsidP="00EB58FD">
      <w:pPr>
        <w:pStyle w:val="Default"/>
        <w:rPr>
          <w:lang w:val="en-US"/>
        </w:rPr>
      </w:pPr>
      <w:r w:rsidRPr="00EB58FD">
        <w:rPr>
          <w:lang w:val="en-US"/>
        </w:rPr>
        <w:t xml:space="preserve">  mctrl_inst0.mctrl_rom(generic_memory_rom.slave_socket);</w:t>
      </w:r>
    </w:p>
    <w:p w:rsidR="00EB58FD" w:rsidRPr="00EB58FD" w:rsidRDefault="00EB58FD" w:rsidP="00EB58FD">
      <w:pPr>
        <w:pStyle w:val="Default"/>
        <w:rPr>
          <w:lang w:val="en-US"/>
        </w:rPr>
      </w:pPr>
      <w:r w:rsidRPr="00EB58FD">
        <w:rPr>
          <w:lang w:val="en-US"/>
        </w:rPr>
        <w:t xml:space="preserve">  mctrl_inst0.mctrl_io(generic_memory_io.slave_socket);</w:t>
      </w:r>
    </w:p>
    <w:p w:rsidR="00EB58FD" w:rsidRPr="00EB58FD" w:rsidRDefault="00EB58FD" w:rsidP="00EB58FD">
      <w:pPr>
        <w:pStyle w:val="Default"/>
        <w:rPr>
          <w:lang w:val="en-US"/>
        </w:rPr>
      </w:pPr>
      <w:r w:rsidRPr="00EB58FD">
        <w:rPr>
          <w:lang w:val="en-US"/>
        </w:rPr>
        <w:t xml:space="preserve">  mctrl_inst0.mctrl_sram(generic_memory_sram.slave_socket);</w:t>
      </w:r>
    </w:p>
    <w:p w:rsidR="00EB58FD" w:rsidRPr="00EB58FD" w:rsidRDefault="00EB58FD" w:rsidP="00EB58FD">
      <w:pPr>
        <w:pStyle w:val="Default"/>
        <w:rPr>
          <w:lang w:val="en-US"/>
        </w:rPr>
      </w:pPr>
      <w:r w:rsidRPr="00EB58FD">
        <w:rPr>
          <w:lang w:val="en-US"/>
        </w:rPr>
        <w:t xml:space="preserve">  mctrl_inst0.mctrl_sdram(generic_memory_sdram.slave_socket);</w:t>
      </w:r>
    </w:p>
    <w:p w:rsidR="00EB58FD" w:rsidRPr="00EB58FD" w:rsidRDefault="00EB58FD" w:rsidP="00EB58FD">
      <w:pPr>
        <w:pStyle w:val="Default"/>
        <w:rPr>
          <w:lang w:val="en-US"/>
        </w:rPr>
      </w:pPr>
    </w:p>
    <w:p w:rsidR="00EB58FD" w:rsidRPr="00EB58FD" w:rsidRDefault="00EB58FD" w:rsidP="00EB58FD">
      <w:pPr>
        <w:pStyle w:val="Default"/>
        <w:rPr>
          <w:lang w:val="en-US"/>
        </w:rPr>
      </w:pPr>
      <w:r w:rsidRPr="00EB58FD">
        <w:rPr>
          <w:lang w:val="en-US"/>
        </w:rPr>
        <w:t xml:space="preserve">  sc_core::sc_start();</w:t>
      </w:r>
    </w:p>
    <w:p w:rsidR="00EB58FD" w:rsidRPr="00EB58FD" w:rsidRDefault="00EB58FD" w:rsidP="00EB58FD">
      <w:pPr>
        <w:pStyle w:val="Default"/>
        <w:rPr>
          <w:lang w:val="en-US"/>
        </w:rPr>
      </w:pPr>
      <w:r w:rsidRPr="00EB58FD">
        <w:rPr>
          <w:lang w:val="en-US"/>
        </w:rPr>
        <w:t xml:space="preserve">  return 0;</w:t>
      </w:r>
    </w:p>
    <w:p w:rsidR="009F230B" w:rsidRDefault="00EB58FD" w:rsidP="00EB58FD">
      <w:pPr>
        <w:pStyle w:val="Default"/>
        <w:jc w:val="both"/>
        <w:rPr>
          <w:lang w:val="en-US"/>
        </w:rPr>
      </w:pPr>
      <w:r w:rsidRPr="00EB58FD">
        <w:rPr>
          <w:lang w:val="en-US"/>
        </w:rPr>
        <w:t>}</w:t>
      </w:r>
    </w:p>
    <w:p w:rsidR="009F230B" w:rsidRDefault="009F230B" w:rsidP="00733CC3">
      <w:pPr>
        <w:pStyle w:val="Default"/>
        <w:jc w:val="both"/>
        <w:rPr>
          <w:lang w:val="en-US"/>
        </w:rPr>
      </w:pPr>
    </w:p>
    <w:p w:rsidR="002237EA" w:rsidRDefault="002237EA">
      <w:pPr>
        <w:spacing w:before="0"/>
        <w:jc w:val="left"/>
        <w:rPr>
          <w:rFonts w:cs="Times New Roman"/>
          <w:color w:val="000000"/>
          <w:spacing w:val="0"/>
        </w:rPr>
      </w:pPr>
      <w:r>
        <w:br w:type="page"/>
      </w:r>
    </w:p>
    <w:p w:rsidR="003646DC" w:rsidRPr="00362298" w:rsidRDefault="003646DC" w:rsidP="00733CC3">
      <w:pPr>
        <w:pStyle w:val="Default"/>
        <w:jc w:val="both"/>
        <w:rPr>
          <w:lang w:val="en-US"/>
        </w:rPr>
      </w:pPr>
    </w:p>
    <w:p w:rsidR="003646DC" w:rsidRPr="00362298" w:rsidRDefault="003646DC" w:rsidP="00733CC3">
      <w:pPr>
        <w:pStyle w:val="berschrift1"/>
        <w:jc w:val="both"/>
      </w:pPr>
      <w:bookmarkStart w:id="35" w:name="_Ref144531908"/>
      <w:bookmarkStart w:id="36" w:name="_Toc144947434"/>
      <w:r w:rsidRPr="00362298">
        <w:t>Memory Model</w:t>
      </w:r>
      <w:bookmarkEnd w:id="35"/>
      <w:bookmarkEnd w:id="36"/>
    </w:p>
    <w:p w:rsidR="00B85123" w:rsidRDefault="003646DC" w:rsidP="00733CC3">
      <w:pPr>
        <w:pStyle w:val="berschrift2"/>
        <w:jc w:val="both"/>
        <w:rPr>
          <w:lang w:val="en-US"/>
        </w:rPr>
      </w:pPr>
      <w:r w:rsidRPr="00362298">
        <w:rPr>
          <w:lang w:val="en-US"/>
        </w:rPr>
        <w:tab/>
      </w:r>
      <w:bookmarkStart w:id="37" w:name="_Toc144947435"/>
      <w:r w:rsidRPr="00362298">
        <w:rPr>
          <w:lang w:val="en-US"/>
        </w:rPr>
        <w:t>Functionality and Features</w:t>
      </w:r>
      <w:bookmarkEnd w:id="37"/>
    </w:p>
    <w:p w:rsidR="00B85123" w:rsidRPr="00721C63" w:rsidRDefault="00B85123" w:rsidP="00B85123">
      <w:pPr>
        <w:pStyle w:val="Default"/>
        <w:spacing w:after="120"/>
        <w:jc w:val="both"/>
        <w:rPr>
          <w:lang w:val="en-GB"/>
        </w:rPr>
      </w:pPr>
      <w:r w:rsidRPr="00721C63">
        <w:rPr>
          <w:lang w:val="en-GB"/>
        </w:rPr>
        <w:t>The Generic_memory model is not based on any reference design from the Gaisler</w:t>
      </w:r>
      <w:r>
        <w:t xml:space="preserve"> </w:t>
      </w:r>
      <w:r w:rsidRPr="00721C63">
        <w:rPr>
          <w:lang w:val="en-GB"/>
        </w:rPr>
        <w:t xml:space="preserve">GRLIB, but it was developed from scratch to suit the MCTRL unit desribed in chapter </w:t>
      </w:r>
      <w:r w:rsidR="00EF1EE4" w:rsidRPr="00721C63">
        <w:rPr>
          <w:lang w:val="en-GB"/>
        </w:rPr>
        <w:fldChar w:fldCharType="begin"/>
      </w:r>
      <w:r w:rsidRPr="00721C63">
        <w:rPr>
          <w:lang w:val="en-GB"/>
        </w:rPr>
        <w:instrText xml:space="preserve"> REF _Ref144532857 \r \h </w:instrText>
      </w:r>
      <w:r w:rsidR="001C7A52" w:rsidRPr="00EF1EE4">
        <w:rPr>
          <w:lang w:val="en-GB"/>
        </w:rPr>
      </w:r>
      <w:r w:rsidR="00EF1EE4" w:rsidRPr="00721C63">
        <w:rPr>
          <w:lang w:val="en-GB"/>
        </w:rPr>
        <w:fldChar w:fldCharType="separate"/>
      </w:r>
      <w:r w:rsidR="00CC076E">
        <w:rPr>
          <w:lang w:val="en-GB"/>
        </w:rPr>
        <w:t>3</w:t>
      </w:r>
      <w:r w:rsidR="00EF1EE4" w:rsidRPr="00721C63">
        <w:rPr>
          <w:lang w:val="en-GB"/>
        </w:rPr>
        <w:fldChar w:fldCharType="end"/>
      </w:r>
      <w:r w:rsidRPr="00721C63">
        <w:rPr>
          <w:lang w:val="en-GB"/>
        </w:rPr>
        <w:t>.</w:t>
      </w:r>
    </w:p>
    <w:p w:rsidR="00721C63" w:rsidRPr="00721C63" w:rsidRDefault="00B85123" w:rsidP="00B85123">
      <w:pPr>
        <w:pStyle w:val="Default"/>
        <w:spacing w:after="120"/>
        <w:jc w:val="both"/>
        <w:rPr>
          <w:lang w:val="en-GB"/>
        </w:rPr>
      </w:pPr>
      <w:r w:rsidRPr="00721C63">
        <w:rPr>
          <w:lang w:val="en-GB"/>
        </w:rPr>
        <w:t xml:space="preserve">The </w:t>
      </w:r>
      <w:r w:rsidR="00721C63" w:rsidRPr="00721C63">
        <w:rPr>
          <w:lang w:val="en-GB"/>
        </w:rPr>
        <w:t>model is generic in a sense that it can be any type of memory and does not know what kind of memory it is. The model is me</w:t>
      </w:r>
      <w:r w:rsidR="00B75104">
        <w:rPr>
          <w:lang w:val="en-GB"/>
        </w:rPr>
        <w:t>r</w:t>
      </w:r>
      <w:r w:rsidR="00721C63" w:rsidRPr="00721C63">
        <w:rPr>
          <w:lang w:val="en-GB"/>
        </w:rPr>
        <w:t>ely used to store data and does not model any delay. As any memory controller needs to know all the timing information of the attached memory device anyway, the delay can be added in the memory controller to keep the memory universally applicable.</w:t>
      </w:r>
    </w:p>
    <w:p w:rsidR="00721C63" w:rsidRPr="00B75104" w:rsidRDefault="00721C63" w:rsidP="00B85123">
      <w:pPr>
        <w:pStyle w:val="Default"/>
        <w:spacing w:after="120"/>
        <w:jc w:val="both"/>
        <w:rPr>
          <w:lang w:val="en-GB"/>
        </w:rPr>
      </w:pPr>
      <w:r w:rsidRPr="00721C63">
        <w:rPr>
          <w:lang w:val="en-GB"/>
        </w:rPr>
        <w:t>The memory model supports two different word lengths of 32 bit or 8 bit, which can be determined by a template parameter. For each of the word lengths, a read function and a write function is provided. The read an</w:t>
      </w:r>
      <w:r w:rsidR="00B75104">
        <w:rPr>
          <w:lang w:val="en-GB"/>
        </w:rPr>
        <w:t>d</w:t>
      </w:r>
      <w:r w:rsidRPr="00721C63">
        <w:rPr>
          <w:lang w:val="en-GB"/>
        </w:rPr>
        <w:t xml:space="preserve"> write functions take a data pointer and a variable indicating the data length as arguments, so any amou</w:t>
      </w:r>
      <w:r w:rsidRPr="00B75104">
        <w:rPr>
          <w:lang w:val="en-GB"/>
        </w:rPr>
        <w:t>nt of data can be read or written at any time.</w:t>
      </w:r>
    </w:p>
    <w:p w:rsidR="00B7047C" w:rsidRPr="00B75104" w:rsidRDefault="00B75104" w:rsidP="00B85123">
      <w:pPr>
        <w:pStyle w:val="Default"/>
        <w:spacing w:after="120"/>
        <w:jc w:val="both"/>
        <w:rPr>
          <w:lang w:val="en-GB"/>
        </w:rPr>
      </w:pPr>
      <w:r w:rsidRPr="00B75104">
        <w:rPr>
          <w:lang w:val="en-GB"/>
        </w:rPr>
        <w:t xml:space="preserve">As an additional feature, the memory model provides a </w:t>
      </w:r>
      <w:r>
        <w:rPr>
          <w:lang w:val="en-GB"/>
        </w:rPr>
        <w:t xml:space="preserve">function </w:t>
      </w:r>
      <w:r w:rsidR="009F0044">
        <w:rPr>
          <w:lang w:val="en-GB"/>
        </w:rPr>
        <w:t>that can erase a specific region of the memory. This function can only be accessed through appending the ext_erase extension to the transaction payload. The ext_erase extension is implemented in the MCTRL unit.</w:t>
      </w:r>
    </w:p>
    <w:p w:rsidR="009F0044" w:rsidRDefault="006134F7" w:rsidP="00733CC3">
      <w:pPr>
        <w:pStyle w:val="berschrift2"/>
        <w:jc w:val="both"/>
        <w:rPr>
          <w:lang w:val="en-GB"/>
        </w:rPr>
      </w:pPr>
      <w:r w:rsidRPr="00B75104">
        <w:rPr>
          <w:lang w:val="en-GB"/>
        </w:rPr>
        <w:t xml:space="preserve"> </w:t>
      </w:r>
      <w:r w:rsidRPr="00B75104">
        <w:rPr>
          <w:lang w:val="en-GB"/>
        </w:rPr>
        <w:tab/>
      </w:r>
      <w:bookmarkStart w:id="38" w:name="_Toc144947436"/>
      <w:r w:rsidR="00B7047C" w:rsidRPr="00B75104">
        <w:rPr>
          <w:lang w:val="en-GB"/>
        </w:rPr>
        <w:t>Internal Structure</w:t>
      </w:r>
      <w:bookmarkEnd w:id="38"/>
    </w:p>
    <w:p w:rsidR="009F0044" w:rsidRDefault="009F0044" w:rsidP="009F0044">
      <w:pPr>
        <w:pStyle w:val="Default"/>
        <w:rPr>
          <w:lang w:val="en-GB"/>
        </w:rPr>
      </w:pPr>
      <w:r>
        <w:rPr>
          <w:lang w:val="en-GB"/>
        </w:rPr>
        <w:t>The source code of the Generic memory model is split into two file, generic_memory.h and generic_memory.tpp.</w:t>
      </w:r>
    </w:p>
    <w:p w:rsidR="009F0044" w:rsidRDefault="009F0044" w:rsidP="009F0044">
      <w:pPr>
        <w:pStyle w:val="Default"/>
        <w:rPr>
          <w:lang w:val="en-GB"/>
        </w:rPr>
      </w:pPr>
    </w:p>
    <w:p w:rsidR="009F0044" w:rsidRDefault="009F0044" w:rsidP="009F0044">
      <w:pPr>
        <w:pStyle w:val="berschrift3"/>
        <w:rPr>
          <w:lang w:val="en-GB"/>
        </w:rPr>
      </w:pPr>
      <w:bookmarkStart w:id="39" w:name="_Toc144947437"/>
      <w:r>
        <w:rPr>
          <w:lang w:val="en-GB"/>
        </w:rPr>
        <w:t>The generic_memory.h File</w:t>
      </w:r>
      <w:bookmarkEnd w:id="39"/>
    </w:p>
    <w:p w:rsidR="00B63291" w:rsidRDefault="009F0044" w:rsidP="00B63291">
      <w:pPr>
        <w:pStyle w:val="Default"/>
        <w:spacing w:after="120"/>
        <w:jc w:val="both"/>
        <w:rPr>
          <w:lang w:val="en-GB"/>
        </w:rPr>
      </w:pPr>
      <w:r>
        <w:rPr>
          <w:lang w:val="en-GB"/>
        </w:rPr>
        <w:t xml:space="preserve">The header file defines the class template of the memory model. </w:t>
      </w:r>
      <w:r w:rsidR="00B63291">
        <w:rPr>
          <w:lang w:val="en-GB"/>
        </w:rPr>
        <w:t xml:space="preserve"> It implements the simple target socket for communication with the MCTRL unit and defines the constructor and read, write, and erase function prototypes. According to the template parameter given at the time of instantiation, a memory map with values of uint8_t or uint32_t is instantiated. (The map data type has initially been chosen for addressing reasons, but might be replaced by an array after a performance evaluation that is still pending.) In addition, a prototype of the TLM transport function is defined.</w:t>
      </w:r>
    </w:p>
    <w:p w:rsidR="00B63291" w:rsidRDefault="00B63291" w:rsidP="00B63291">
      <w:pPr>
        <w:pStyle w:val="berschrift3"/>
        <w:rPr>
          <w:lang w:val="en-GB"/>
        </w:rPr>
      </w:pPr>
      <w:bookmarkStart w:id="40" w:name="_Toc144947438"/>
      <w:r>
        <w:rPr>
          <w:lang w:val="en-GB"/>
        </w:rPr>
        <w:t>The generic_memory.tpp File</w:t>
      </w:r>
      <w:bookmarkEnd w:id="40"/>
    </w:p>
    <w:p w:rsidR="00B63291" w:rsidRDefault="00B63291" w:rsidP="00B63291">
      <w:pPr>
        <w:pStyle w:val="Default"/>
        <w:spacing w:after="120"/>
        <w:jc w:val="both"/>
        <w:rPr>
          <w:lang w:val="en-GB"/>
        </w:rPr>
      </w:pPr>
      <w:r>
        <w:rPr>
          <w:lang w:val="en-GB"/>
        </w:rPr>
        <w:t>The generic_memory.tpp is technically a header file that is included at the bottom of the generic_memory.h file. This mechanism is chosen for enabling the separation of module definition and module implementation although the module is a template class.</w:t>
      </w:r>
    </w:p>
    <w:p w:rsidR="00D76F50" w:rsidRDefault="00433695" w:rsidP="00B63291">
      <w:pPr>
        <w:pStyle w:val="Default"/>
        <w:spacing w:after="120"/>
        <w:jc w:val="both"/>
        <w:rPr>
          <w:lang w:val="en-GB"/>
        </w:rPr>
      </w:pPr>
      <w:r>
        <w:rPr>
          <w:lang w:val="en-GB"/>
        </w:rPr>
        <w:t>The generic_memory.tpp file implements the functions defined in the header file, including the constructor.</w:t>
      </w:r>
      <w:r w:rsidR="00D76F50">
        <w:rPr>
          <w:lang w:val="en-GB"/>
        </w:rPr>
        <w:t xml:space="preserve"> The constructor names the socket and registers the b_transport function with this socket.</w:t>
      </w:r>
    </w:p>
    <w:p w:rsidR="00D76F50" w:rsidRDefault="00D76F50" w:rsidP="00B63291">
      <w:pPr>
        <w:pStyle w:val="Default"/>
        <w:spacing w:after="120"/>
        <w:jc w:val="both"/>
        <w:rPr>
          <w:lang w:val="en-GB"/>
        </w:rPr>
      </w:pPr>
      <w:r>
        <w:rPr>
          <w:lang w:val="en-GB"/>
        </w:rPr>
        <w:t>The b_transport function then receives any transaction object that is received by the simple target socket. The generic payload is analyzed and one of the read or write functions is called. As a special case, the erase extension is checked first.</w:t>
      </w:r>
    </w:p>
    <w:p w:rsidR="00B63291" w:rsidRDefault="00D76F50" w:rsidP="00B63291">
      <w:pPr>
        <w:pStyle w:val="Default"/>
        <w:spacing w:after="120"/>
        <w:jc w:val="both"/>
        <w:rPr>
          <w:lang w:val="en-GB"/>
        </w:rPr>
      </w:pPr>
      <w:r>
        <w:rPr>
          <w:lang w:val="en-GB"/>
        </w:rPr>
        <w:t>The read or write function to be called depends on the template parameter given at instantiation. For an 8 bit map, the 8 bit read and write functions need to be used, for a 32 bit map the 32 bit function are required.</w:t>
      </w:r>
      <w:r w:rsidR="001545FB">
        <w:rPr>
          <w:lang w:val="en-GB"/>
        </w:rPr>
        <w:t xml:space="preserve"> Which function to use can partially be deduced from the generic payload and definitely determined by additionally checking the size of a map element. If the streaming width is 8 Byte, SDRAM is accessed and a 32 bit function has to be used. If the streaming width is 2 Byte or 1 Byte, an 8 Bit function is required. If the streaming width is 4 Byte, the size of a map element needs to be checked for definite determination. Read or write access can be distinguished checking the command field of the generic payload.</w:t>
      </w:r>
    </w:p>
    <w:p w:rsidR="003646DC" w:rsidRPr="009F0044" w:rsidRDefault="001545FB" w:rsidP="009F0044">
      <w:pPr>
        <w:pStyle w:val="Default"/>
        <w:rPr>
          <w:lang w:val="en-GB"/>
        </w:rPr>
      </w:pPr>
      <w:r>
        <w:rPr>
          <w:lang w:val="en-GB"/>
        </w:rPr>
        <w:t>The read and write functions are trivial and do not need any further explanation.</w:t>
      </w:r>
    </w:p>
    <w:p w:rsidR="001545FB" w:rsidRPr="001545FB" w:rsidRDefault="003646DC" w:rsidP="00733CC3">
      <w:pPr>
        <w:pStyle w:val="berschrift2"/>
        <w:jc w:val="both"/>
        <w:rPr>
          <w:lang w:val="en-GB"/>
        </w:rPr>
      </w:pPr>
      <w:r w:rsidRPr="00B75104">
        <w:rPr>
          <w:lang w:val="en-GB"/>
        </w:rPr>
        <w:tab/>
      </w:r>
      <w:bookmarkStart w:id="41" w:name="_Toc144947439"/>
      <w:r w:rsidRPr="00B75104">
        <w:rPr>
          <w:lang w:val="en-GB"/>
        </w:rPr>
        <w:t>Parametr</w:t>
      </w:r>
      <w:r w:rsidRPr="001545FB">
        <w:rPr>
          <w:lang w:val="en-GB"/>
        </w:rPr>
        <w:t>ization Options</w:t>
      </w:r>
      <w:bookmarkEnd w:id="41"/>
    </w:p>
    <w:p w:rsidR="003646DC" w:rsidRPr="001545FB" w:rsidRDefault="001545FB" w:rsidP="001545FB">
      <w:pPr>
        <w:pStyle w:val="Default"/>
        <w:jc w:val="both"/>
        <w:rPr>
          <w:lang w:val="en-GB"/>
        </w:rPr>
      </w:pPr>
      <w:r w:rsidRPr="001545FB">
        <w:rPr>
          <w:lang w:val="en-GB"/>
        </w:rPr>
        <w:t xml:space="preserve">The element size of the map implementing the memory can be parameterized via a template parameter.  </w:t>
      </w:r>
      <w:r>
        <w:rPr>
          <w:lang w:val="en-GB"/>
        </w:rPr>
        <w:t xml:space="preserve">Allowed element types are uint8_t and uint32_t. </w:t>
      </w:r>
      <w:r w:rsidR="006C571C">
        <w:rPr>
          <w:lang w:val="en-GB"/>
        </w:rPr>
        <w:t>For any other data type, the error free operation of the memory is neither precluded nor guaranteed.</w:t>
      </w:r>
    </w:p>
    <w:p w:rsidR="006C571C" w:rsidRPr="006C571C" w:rsidRDefault="003646DC" w:rsidP="00733CC3">
      <w:pPr>
        <w:pStyle w:val="berschrift2"/>
        <w:jc w:val="both"/>
        <w:rPr>
          <w:lang w:val="en-GB"/>
        </w:rPr>
      </w:pPr>
      <w:r w:rsidRPr="001545FB">
        <w:rPr>
          <w:lang w:val="en-GB"/>
        </w:rPr>
        <w:tab/>
      </w:r>
      <w:bookmarkStart w:id="42" w:name="_Toc144947440"/>
      <w:r w:rsidRPr="001545FB">
        <w:rPr>
          <w:lang w:val="en-GB"/>
        </w:rPr>
        <w:t>Interface</w:t>
      </w:r>
      <w:bookmarkEnd w:id="42"/>
    </w:p>
    <w:p w:rsidR="003646DC" w:rsidRPr="006C571C" w:rsidRDefault="006C571C" w:rsidP="006C571C">
      <w:pPr>
        <w:pStyle w:val="Default"/>
        <w:jc w:val="both"/>
        <w:rPr>
          <w:lang w:val="en-GB"/>
        </w:rPr>
      </w:pPr>
      <w:r w:rsidRPr="006C571C">
        <w:rPr>
          <w:lang w:val="en-GB"/>
        </w:rPr>
        <w:t xml:space="preserve">The Generic_memory model </w:t>
      </w:r>
      <w:r>
        <w:rPr>
          <w:lang w:val="en-GB"/>
        </w:rPr>
        <w:t>instantiates a TLM simple target socket that receives any transaction sent from the MCTRL unit. It understands the ext_erase extension that is defined in the MCTRL unit.</w:t>
      </w:r>
    </w:p>
    <w:p w:rsidR="006C571C" w:rsidRDefault="003646DC" w:rsidP="00733CC3">
      <w:pPr>
        <w:pStyle w:val="berschrift2"/>
        <w:jc w:val="both"/>
        <w:rPr>
          <w:lang w:val="en-GB"/>
        </w:rPr>
      </w:pPr>
      <w:r w:rsidRPr="006C571C">
        <w:rPr>
          <w:lang w:val="en-GB"/>
        </w:rPr>
        <w:tab/>
      </w:r>
      <w:bookmarkStart w:id="43" w:name="_Toc144947441"/>
      <w:r w:rsidR="00B7047C" w:rsidRPr="006C571C">
        <w:rPr>
          <w:lang w:val="en-GB"/>
        </w:rPr>
        <w:t>Compilation Instr</w:t>
      </w:r>
      <w:r w:rsidR="00B7047C" w:rsidRPr="00B75104">
        <w:rPr>
          <w:lang w:val="en-GB"/>
        </w:rPr>
        <w:t>uctions</w:t>
      </w:r>
      <w:bookmarkEnd w:id="43"/>
    </w:p>
    <w:p w:rsidR="006C571C" w:rsidRDefault="006C571C" w:rsidP="006C571C">
      <w:r>
        <w:t>The compilation of the Generic_memory integrated in the compilation of the MCTRL test structure and the superordinate build mechanism of the TLM model library of the Hardware-Software SystemC Co-Simulation SoC Validation Platform project.</w:t>
      </w:r>
    </w:p>
    <w:p w:rsidR="006C571C" w:rsidRDefault="006C571C" w:rsidP="006C571C">
      <w:pPr>
        <w:spacing w:after="120"/>
      </w:pPr>
      <w:r>
        <w:t>The libraries required for the compilation are:</w:t>
      </w:r>
    </w:p>
    <w:p w:rsidR="006C571C" w:rsidRDefault="006C571C" w:rsidP="006C571C">
      <w:pPr>
        <w:pStyle w:val="Default"/>
      </w:pPr>
      <w:r>
        <w:t>#include &lt;map&gt;</w:t>
      </w:r>
    </w:p>
    <w:p w:rsidR="006C571C" w:rsidRDefault="006C571C" w:rsidP="006C571C">
      <w:pPr>
        <w:pStyle w:val="Default"/>
      </w:pPr>
      <w:r>
        <w:t>#include &lt;boost/config.hpp&gt;</w:t>
      </w:r>
    </w:p>
    <w:p w:rsidR="006C571C" w:rsidRDefault="006C571C" w:rsidP="006C571C">
      <w:pPr>
        <w:pStyle w:val="Default"/>
      </w:pPr>
      <w:r>
        <w:t>#include &lt;systemc.h&gt;</w:t>
      </w:r>
    </w:p>
    <w:p w:rsidR="006C571C" w:rsidRDefault="006C571C" w:rsidP="006C571C">
      <w:pPr>
        <w:pStyle w:val="Default"/>
      </w:pPr>
      <w:r>
        <w:t>#include &lt;tlm.h&gt;</w:t>
      </w:r>
    </w:p>
    <w:p w:rsidR="006C571C" w:rsidRDefault="006C571C" w:rsidP="006C571C">
      <w:pPr>
        <w:pStyle w:val="Default"/>
      </w:pPr>
      <w:r>
        <w:t>#include &lt;greenreg.h&gt;</w:t>
      </w:r>
    </w:p>
    <w:p w:rsidR="006C571C" w:rsidRDefault="006C571C" w:rsidP="006C571C">
      <w:pPr>
        <w:pStyle w:val="Default"/>
      </w:pPr>
      <w:r>
        <w:t>#include &lt;greenreg_ambasocket.h&gt;</w:t>
      </w:r>
    </w:p>
    <w:p w:rsidR="006C571C" w:rsidRDefault="006C571C" w:rsidP="006C571C">
      <w:pPr>
        <w:pStyle w:val="Default"/>
      </w:pPr>
      <w:r>
        <w:t>#include "greencontrol/all.h"</w:t>
      </w:r>
    </w:p>
    <w:p w:rsidR="003646DC" w:rsidRPr="006C571C" w:rsidRDefault="006C571C" w:rsidP="006C571C">
      <w:pPr>
        <w:pStyle w:val="Default"/>
      </w:pPr>
      <w:r>
        <w:t>#include "tlm_utils/simple_target_socket.h"</w:t>
      </w:r>
    </w:p>
    <w:p w:rsidR="003646DC" w:rsidRPr="00B75104" w:rsidRDefault="003646DC" w:rsidP="00733CC3">
      <w:pPr>
        <w:pStyle w:val="berschrift2"/>
        <w:jc w:val="both"/>
        <w:rPr>
          <w:lang w:val="en-GB"/>
        </w:rPr>
      </w:pPr>
      <w:r w:rsidRPr="00B75104">
        <w:rPr>
          <w:lang w:val="en-GB"/>
        </w:rPr>
        <w:tab/>
      </w:r>
      <w:bookmarkStart w:id="44" w:name="_Toc144947442"/>
      <w:r w:rsidRPr="00B75104">
        <w:rPr>
          <w:lang w:val="en-GB"/>
        </w:rPr>
        <w:t>Example Instantiation</w:t>
      </w:r>
      <w:bookmarkEnd w:id="44"/>
    </w:p>
    <w:p w:rsidR="00BA368E" w:rsidRDefault="006C571C" w:rsidP="00733CC3">
      <w:pPr>
        <w:pStyle w:val="Default"/>
        <w:jc w:val="both"/>
        <w:rPr>
          <w:lang w:val="en-GB"/>
        </w:rPr>
      </w:pPr>
      <w:r>
        <w:rPr>
          <w:lang w:val="en-GB"/>
        </w:rPr>
        <w:t xml:space="preserve">For an example instantiation, please refer to the MCTRL example in section </w:t>
      </w:r>
      <w:r w:rsidR="00EF1EE4">
        <w:rPr>
          <w:lang w:val="en-GB"/>
        </w:rPr>
        <w:fldChar w:fldCharType="begin"/>
      </w:r>
      <w:r>
        <w:rPr>
          <w:lang w:val="en-GB"/>
        </w:rPr>
        <w:instrText xml:space="preserve"> REF _Ref144536834 \r \h </w:instrText>
      </w:r>
      <w:r w:rsidR="001C7A52" w:rsidRPr="00EF1EE4">
        <w:rPr>
          <w:lang w:val="en-GB"/>
        </w:rPr>
      </w:r>
      <w:r w:rsidR="00EF1EE4">
        <w:rPr>
          <w:lang w:val="en-GB"/>
        </w:rPr>
        <w:fldChar w:fldCharType="separate"/>
      </w:r>
      <w:r w:rsidR="00CC076E">
        <w:rPr>
          <w:lang w:val="en-GB"/>
        </w:rPr>
        <w:t>3.6</w:t>
      </w:r>
      <w:r w:rsidR="00EF1EE4">
        <w:rPr>
          <w:lang w:val="en-GB"/>
        </w:rPr>
        <w:fldChar w:fldCharType="end"/>
      </w:r>
      <w:r>
        <w:rPr>
          <w:lang w:val="en-GB"/>
        </w:rPr>
        <w:t>.</w:t>
      </w:r>
    </w:p>
    <w:p w:rsidR="00BA368E" w:rsidRDefault="00BA368E">
      <w:pPr>
        <w:spacing w:before="0"/>
        <w:jc w:val="left"/>
        <w:rPr>
          <w:rFonts w:cs="Times New Roman"/>
          <w:color w:val="000000"/>
          <w:spacing w:val="0"/>
          <w:lang w:val="en-GB"/>
        </w:rPr>
      </w:pPr>
      <w:r>
        <w:rPr>
          <w:lang w:val="en-GB"/>
        </w:rPr>
        <w:br w:type="page"/>
      </w:r>
    </w:p>
    <w:p w:rsidR="003646DC" w:rsidRPr="00B75104" w:rsidRDefault="003646DC" w:rsidP="00733CC3">
      <w:pPr>
        <w:pStyle w:val="Default"/>
        <w:jc w:val="both"/>
        <w:rPr>
          <w:lang w:val="en-GB"/>
        </w:rPr>
      </w:pPr>
    </w:p>
    <w:p w:rsidR="00A138B4" w:rsidRPr="001708C7" w:rsidRDefault="00A138B4" w:rsidP="00A138B4">
      <w:pPr>
        <w:pStyle w:val="berschrift1"/>
        <w:jc w:val="both"/>
      </w:pPr>
      <w:bookmarkStart w:id="45" w:name="_Toc144947443"/>
      <w:r>
        <w:t>CACHE Sub-systeM</w:t>
      </w:r>
      <w:bookmarkEnd w:id="45"/>
    </w:p>
    <w:p w:rsidR="00A138B4" w:rsidRDefault="00A138B4" w:rsidP="00A138B4">
      <w:pPr>
        <w:pStyle w:val="berschrift2"/>
        <w:jc w:val="both"/>
        <w:rPr>
          <w:lang w:val="en-US"/>
        </w:rPr>
      </w:pPr>
      <w:bookmarkStart w:id="46" w:name="_Toc130900939"/>
      <w:r>
        <w:rPr>
          <w:lang w:val="en-US"/>
        </w:rPr>
        <w:tab/>
      </w:r>
      <w:bookmarkStart w:id="47" w:name="_Toc144947444"/>
      <w:r w:rsidRPr="00362298">
        <w:rPr>
          <w:lang w:val="en-US"/>
        </w:rPr>
        <w:t>Functionality and Features</w:t>
      </w:r>
      <w:bookmarkEnd w:id="46"/>
      <w:bookmarkEnd w:id="47"/>
    </w:p>
    <w:p w:rsidR="00A138B4" w:rsidRDefault="00A138B4" w:rsidP="00A138B4">
      <w:pPr>
        <w:pStyle w:val="berschrift3"/>
      </w:pPr>
      <w:bookmarkStart w:id="48" w:name="_Toc144947445"/>
      <w:r>
        <w:t>Overview</w:t>
      </w:r>
      <w:bookmarkEnd w:id="48"/>
    </w:p>
    <w:p w:rsidR="00A138B4" w:rsidRDefault="00A138B4" w:rsidP="00A138B4">
      <w:r>
        <w:t xml:space="preserve">The Cache Sub-System implements the functionality of the Gaisler GRLIB Harvard L1 Cache and the Sparc V8 Reference MMU. It is therefore related to the </w:t>
      </w:r>
      <w:r w:rsidRPr="00C17C21">
        <w:rPr>
          <w:i/>
        </w:rPr>
        <w:t>mmu_cache</w:t>
      </w:r>
      <w:r>
        <w:t xml:space="preserve"> entity of the GRLIB hardware library. </w:t>
      </w:r>
    </w:p>
    <w:p w:rsidR="00A138B4" w:rsidRDefault="00A138B4" w:rsidP="00A138B4">
      <w:r>
        <w:t xml:space="preserve">The structure of the Cache Sub-System is depicted in </w:t>
      </w:r>
      <w:r w:rsidR="00EF1EE4">
        <w:fldChar w:fldCharType="begin"/>
      </w:r>
      <w:r w:rsidR="003F45A7">
        <w:instrText xml:space="preserve"> REF _Ref144266693 \h </w:instrText>
      </w:r>
      <w:r w:rsidR="00EF1EE4">
        <w:fldChar w:fldCharType="separate"/>
      </w:r>
      <w:r w:rsidR="00CC076E">
        <w:t xml:space="preserve">Figure </w:t>
      </w:r>
      <w:r w:rsidR="00CC076E">
        <w:rPr>
          <w:noProof/>
        </w:rPr>
        <w:t>5</w:t>
      </w:r>
      <w:r w:rsidR="00EF1EE4">
        <w:fldChar w:fldCharType="end"/>
      </w:r>
      <w:r>
        <w:t xml:space="preserve">. The top-level class </w:t>
      </w:r>
      <w:r w:rsidRPr="00F66B11">
        <w:rPr>
          <w:i/>
        </w:rPr>
        <w:t>mmu_cache</w:t>
      </w:r>
      <w:r>
        <w:t xml:space="preserve"> provides two TLM2 </w:t>
      </w:r>
      <w:r w:rsidRPr="008D6ACE">
        <w:rPr>
          <w:i/>
        </w:rPr>
        <w:t>simple_target_sockets</w:t>
      </w:r>
      <w:r>
        <w:t xml:space="preserve"> (icio, dcio) for communication with the CPU and one TLM2 GreenSocs </w:t>
      </w:r>
      <w:r w:rsidRPr="00F66B11">
        <w:rPr>
          <w:i/>
        </w:rPr>
        <w:t>amba_master_socket</w:t>
      </w:r>
      <w:r>
        <w:rPr>
          <w:i/>
        </w:rPr>
        <w:t xml:space="preserve"> </w:t>
      </w:r>
      <w:r>
        <w:t>for the connection of an AMBA AHB bus. All the sub-components, such as the mmu, the caches and the localrams are implemented in plain C++ and can be accessed through their member functions (APIs).</w:t>
      </w:r>
    </w:p>
    <w:p w:rsidR="00A138B4" w:rsidRDefault="00A138B4" w:rsidP="00A138B4">
      <w:r>
        <w:t>Equivalent to the hardware model the caches can be direct mapped, 2-way, 3-way or 4-way set associative. For multi-set configurations LRU, LRR and pseudo-random replacement are supported. The size of the cache sets can be beween 1 and 64 kbytes, with up to 32 bytes per line. The caches can be flushed, frozen or locked on a line-by-line basis. The write policy of the data cache is write through with no-allocate on write miss.</w:t>
      </w:r>
    </w:p>
    <w:p w:rsidR="00A138B4" w:rsidRDefault="00A138B4" w:rsidP="00A138B4">
      <w:r>
        <w:t>The localrams can be optionally enabled. They provide 0-waitstate access to up to 512 kbyte of memory, starting from a segment address, which can be freely chosen.</w:t>
      </w:r>
    </w:p>
    <w:p w:rsidR="00A138B4" w:rsidRDefault="00A138B4" w:rsidP="00A138B4">
      <w:r>
        <w:t xml:space="preserve">The MMU can also be optionally enabled. The MMU page size is 4, 8, 16 or 32 kbyte. The TLBs can hold between 2 and 32 page descriptors. In case of a page miss a 3-level table walk is carried out on main memory. Similarily to the localrams, instantiation of the mmu is done by late binding depending on configuration parameters. The caches connect to the mmu through </w:t>
      </w:r>
      <w:r w:rsidRPr="00160E7A">
        <w:rPr>
          <w:i/>
        </w:rPr>
        <w:t>tlb_adaptor</w:t>
      </w:r>
      <w:r>
        <w:t xml:space="preserve"> objects. The </w:t>
      </w:r>
      <w:r w:rsidRPr="00160E7A">
        <w:rPr>
          <w:i/>
        </w:rPr>
        <w:t>tlb_adaptors</w:t>
      </w:r>
      <w:r>
        <w:t xml:space="preserve"> present a unified memory interface towards the caches (</w:t>
      </w:r>
      <w:r w:rsidRPr="00160E7A">
        <w:rPr>
          <w:i/>
        </w:rPr>
        <w:t>mem_if</w:t>
      </w:r>
      <w:r>
        <w:t xml:space="preserve">). The same memory interface is used to provide access to the AHB master socket on top-level. This way it can be dynamically decided whether a request from one of the caches shall be forwarded to a shared or common TLB (virtual addressing), or directly go to the AHB interface (physical addressing). </w:t>
      </w:r>
    </w:p>
    <w:p w:rsidR="00A138B4" w:rsidRPr="00F66B11" w:rsidRDefault="00A138B4" w:rsidP="00A138B4"/>
    <w:p w:rsidR="00A138B4" w:rsidRDefault="00A138B4" w:rsidP="00A138B4">
      <w:pPr>
        <w:keepNext/>
      </w:pPr>
      <w:r w:rsidRPr="00F66B11">
        <w:rPr>
          <w:noProof/>
          <w:lang w:val="de-DE"/>
        </w:rPr>
        <w:drawing>
          <wp:inline distT="0" distB="0" distL="0" distR="0">
            <wp:extent cx="5972810" cy="3265805"/>
            <wp:effectExtent l="25400" t="0" r="0" b="0"/>
            <wp:docPr id="3" name="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78020" cy="3869826"/>
                      <a:chOff x="1032990" y="1827656"/>
                      <a:chExt cx="7078020" cy="3869826"/>
                    </a:xfrm>
                  </a:grpSpPr>
                  <a:grpSp>
                    <a:nvGrpSpPr>
                      <a:cNvPr id="15" name="Gruppierung 14"/>
                      <a:cNvGrpSpPr/>
                    </a:nvGrpSpPr>
                    <a:grpSpPr>
                      <a:xfrm>
                        <a:off x="1032990" y="1827656"/>
                        <a:ext cx="7078020" cy="3869826"/>
                        <a:chOff x="1032990" y="1827656"/>
                        <a:chExt cx="7078020" cy="3869826"/>
                      </a:xfrm>
                    </a:grpSpPr>
                    <a:sp>
                      <a:nvSpPr>
                        <a:cNvPr id="4" name="Rechteck 3"/>
                        <a:cNvSpPr/>
                      </a:nvSpPr>
                      <a:spPr>
                        <a:xfrm>
                          <a:off x="1637339" y="1827656"/>
                          <a:ext cx="5869322" cy="386982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Cache Sub-System (</a:t>
                            </a:r>
                            <a:r>
                              <a:rPr lang="de-DE" dirty="0" err="1" smtClean="0">
                                <a:solidFill>
                                  <a:schemeClr val="tx1"/>
                                </a:solidFill>
                              </a:rPr>
                              <a:t>class</a:t>
                            </a:r>
                            <a:r>
                              <a:rPr lang="de-DE" dirty="0" smtClean="0">
                                <a:solidFill>
                                  <a:schemeClr val="tx1"/>
                                </a:solidFill>
                              </a:rPr>
                              <a:t> mmu_cache)</a:t>
                            </a:r>
                            <a:endParaRPr lang="de-DE"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5" name="Rechteck 4"/>
                        <a:cNvSpPr/>
                      </a:nvSpPr>
                      <a:spPr>
                        <a:xfrm>
                          <a:off x="2884828" y="3762569"/>
                          <a:ext cx="1618524" cy="75830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err="1" smtClean="0">
                                <a:solidFill>
                                  <a:schemeClr val="tx1"/>
                                </a:solidFill>
                              </a:rPr>
                              <a:t>icache</a:t>
                            </a:r>
                            <a:r>
                              <a:rPr lang="de-DE" dirty="0" smtClean="0">
                                <a:solidFill>
                                  <a:schemeClr val="tx1"/>
                                </a:solidFill>
                              </a:rPr>
                              <a:t> </a:t>
                            </a: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ivectorcache</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6" name="Rechteck 5"/>
                        <a:cNvSpPr/>
                      </a:nvSpPr>
                      <a:spPr>
                        <a:xfrm>
                          <a:off x="4716265" y="3762569"/>
                          <a:ext cx="1618524" cy="758307"/>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err="1" smtClean="0">
                                <a:solidFill>
                                  <a:schemeClr val="tx1"/>
                                </a:solidFill>
                              </a:rPr>
                              <a:t>dcache</a:t>
                            </a:r>
                            <a:endParaRPr lang="de-DE" dirty="0" smtClean="0">
                              <a:solidFill>
                                <a:schemeClr val="tx1"/>
                              </a:solidFill>
                            </a:endParaRPr>
                          </a:p>
                          <a:p>
                            <a:pPr algn="ctr"/>
                            <a:r>
                              <a:rPr lang="de-DE" sz="1000" dirty="0" smtClean="0">
                                <a:solidFill>
                                  <a:schemeClr val="tx1"/>
                                </a:solidFill>
                              </a:rPr>
                              <a:t>(</a:t>
                            </a:r>
                            <a:r>
                              <a:rPr lang="de-DE" sz="1000" dirty="0" err="1" smtClean="0">
                                <a:solidFill>
                                  <a:schemeClr val="tx1"/>
                                </a:solidFill>
                              </a:rPr>
                              <a:t>dvectorcache</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 name="Rechteck 6"/>
                        <a:cNvSpPr/>
                      </a:nvSpPr>
                      <a:spPr>
                        <a:xfrm>
                          <a:off x="4716265" y="4716274"/>
                          <a:ext cx="1618524" cy="78814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err="1" smtClean="0">
                                <a:solidFill>
                                  <a:schemeClr val="tx1"/>
                                </a:solidFill>
                              </a:rPr>
                              <a:t>dlocalram</a:t>
                            </a:r>
                            <a:r>
                              <a:rPr lang="de-DE" dirty="0" smtClean="0">
                                <a:solidFill>
                                  <a:schemeClr val="tx1"/>
                                </a:solidFill>
                              </a:rPr>
                              <a:t> </a:t>
                            </a:r>
                            <a:br>
                              <a:rPr lang="de-DE"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8" name="Rechteck 7"/>
                        <a:cNvSpPr/>
                      </a:nvSpPr>
                      <a:spPr>
                        <a:xfrm>
                          <a:off x="2884828" y="4716274"/>
                          <a:ext cx="1618524" cy="78814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err="1">
                                <a:solidFill>
                                  <a:schemeClr val="tx1"/>
                                </a:solidFill>
                              </a:rPr>
                              <a:t>i</a:t>
                            </a:r>
                            <a:r>
                              <a:rPr lang="de-DE" dirty="0" err="1" smtClean="0">
                                <a:solidFill>
                                  <a:schemeClr val="tx1"/>
                                </a:solidFill>
                              </a:rPr>
                              <a:t>localram</a:t>
                            </a:r>
                            <a:endParaRPr lang="de-DE"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9" name="Rechteck 8"/>
                        <a:cNvSpPr/>
                      </a:nvSpPr>
                      <a:spPr>
                        <a:xfrm>
                          <a:off x="2871376" y="2235231"/>
                          <a:ext cx="3463413" cy="1278501"/>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err="1" smtClean="0">
                                <a:solidFill>
                                  <a:schemeClr val="tx1"/>
                                </a:solidFill>
                              </a:rPr>
                              <a:t>mmu</a:t>
                            </a:r>
                            <a:r>
                              <a:rPr lang="de-DE" dirty="0" smtClean="0">
                                <a:solidFill>
                                  <a:schemeClr val="tx1"/>
                                </a:solidFill>
                              </a:rPr>
                              <a:t> (</a:t>
                            </a:r>
                            <a:r>
                              <a:rPr lang="de-DE" dirty="0" err="1" smtClean="0">
                                <a:solidFill>
                                  <a:schemeClr val="tx1"/>
                                </a:solidFill>
                              </a:rPr>
                              <a:t>class</a:t>
                            </a:r>
                            <a:r>
                              <a:rPr lang="de-DE" dirty="0" smtClean="0">
                                <a:solidFill>
                                  <a:schemeClr val="tx1"/>
                                </a:solidFill>
                              </a:rPr>
                              <a:t> </a:t>
                            </a:r>
                            <a:r>
                              <a:rPr lang="de-DE" dirty="0" err="1" smtClean="0">
                                <a:solidFill>
                                  <a:schemeClr val="tx1"/>
                                </a:solidFill>
                              </a:rPr>
                              <a:t>mmu</a:t>
                            </a:r>
                            <a:r>
                              <a:rPr lang="de-DE" dirty="0" smtClean="0">
                                <a:solidFill>
                                  <a:schemeClr val="tx1"/>
                                </a:solidFill>
                              </a:rPr>
                              <a:t>)</a:t>
                            </a:r>
                            <a:endParaRPr lang="de-DE"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0" name="Rechteck 9"/>
                        <a:cNvSpPr/>
                      </a:nvSpPr>
                      <a:spPr>
                        <a:xfrm>
                          <a:off x="3071552" y="2892711"/>
                          <a:ext cx="1208698"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400" dirty="0" err="1" smtClean="0">
                                <a:solidFill>
                                  <a:schemeClr val="tx1"/>
                                </a:solidFill>
                              </a:rPr>
                              <a:t>itlb_adaptor</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897224" y="2892711"/>
                          <a:ext cx="1208698"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400" dirty="0" err="1">
                                <a:solidFill>
                                  <a:schemeClr val="tx1"/>
                                </a:solidFill>
                              </a:rPr>
                              <a:t>d</a:t>
                            </a:r>
                            <a:r>
                              <a:rPr lang="de-DE" sz="1400" dirty="0" err="1" smtClean="0">
                                <a:solidFill>
                                  <a:schemeClr val="tx1"/>
                                </a:solidFill>
                              </a:rPr>
                              <a:t>tlb_adaptor</a:t>
                            </a:r>
                            <a:r>
                              <a:rPr lang="de-DE" sz="1000" dirty="0" err="1" smtClean="0">
                                <a:solidFill>
                                  <a:schemeClr val="tx1"/>
                                </a:solidFill>
                              </a:rPr>
                              <a:t>(tlb_adaptor</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1032990" y="2450503"/>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icache</a:t>
                            </a:r>
                            <a:r>
                              <a:rPr lang="de-DE" sz="1000" dirty="0" smtClean="0">
                                <a:solidFill>
                                  <a:schemeClr val="tx1"/>
                                </a:solidFill>
                              </a:rPr>
                              <a:t> in/out </a:t>
                            </a:r>
                            <a:r>
                              <a:rPr lang="de-DE" sz="1000" dirty="0" err="1" smtClean="0">
                                <a:solidFill>
                                  <a:schemeClr val="tx1"/>
                                </a:solidFill>
                              </a:rPr>
                              <a:t>icio</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tlm_utils::simple_target_socket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1032990" y="4236107"/>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dcache</a:t>
                            </a:r>
                            <a:r>
                              <a:rPr lang="de-DE" sz="1000" dirty="0">
                                <a:solidFill>
                                  <a:schemeClr val="tx1"/>
                                </a:solidFill>
                              </a:rPr>
                              <a:t> in/out </a:t>
                            </a:r>
                            <a:r>
                              <a:rPr lang="de-DE" sz="1000" dirty="0" err="1">
                                <a:solidFill>
                                  <a:schemeClr val="tx1"/>
                                </a:solidFill>
                              </a:rPr>
                              <a:t>dcio</a:t>
                            </a:r>
                            <a:endParaRPr lang="de-DE" sz="1000" dirty="0">
                              <a:solidFill>
                                <a:schemeClr val="tx1"/>
                              </a:solidFill>
                            </a:endParaRPr>
                          </a:p>
                          <a:p>
                            <a:pPr algn="ctr"/>
                            <a:r>
                              <a:rPr lang="de-DE" sz="1000" dirty="0">
                                <a:solidFill>
                                  <a:schemeClr val="tx1"/>
                                </a:solidFill>
                              </a:rPr>
                              <a:t>(</a:t>
                            </a:r>
                            <a:r>
                              <a:rPr lang="de-DE" sz="1000" dirty="0" err="1">
                                <a:solidFill>
                                  <a:schemeClr val="tx1"/>
                                </a:solidFill>
                              </a:rPr>
                              <a:t>tlm_utils::simple_target_socket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4" name="Rechteck 13"/>
                        <a:cNvSpPr/>
                      </a:nvSpPr>
                      <a:spPr>
                        <a:xfrm>
                          <a:off x="6902312" y="3477801"/>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ahb_master</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amba::amba_master_socket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A138B4" w:rsidRDefault="00A138B4" w:rsidP="00A138B4">
      <w:pPr>
        <w:pStyle w:val="Beschriftung"/>
        <w:jc w:val="center"/>
      </w:pPr>
      <w:bookmarkStart w:id="49" w:name="_Ref144266693"/>
      <w:bookmarkStart w:id="50" w:name="_Ref144266687"/>
      <w:r>
        <w:t xml:space="preserve">Figure </w:t>
      </w:r>
      <w:fldSimple w:instr=" SEQ Figure \* ARABIC ">
        <w:r w:rsidR="00CC076E">
          <w:rPr>
            <w:noProof/>
          </w:rPr>
          <w:t>5</w:t>
        </w:r>
      </w:fldSimple>
      <w:bookmarkEnd w:id="49"/>
      <w:r>
        <w:t xml:space="preserve"> - Structure of Cache Sub-System</w:t>
      </w:r>
      <w:bookmarkEnd w:id="50"/>
    </w:p>
    <w:p w:rsidR="00A138B4" w:rsidRDefault="00A138B4" w:rsidP="00A138B4">
      <w:pPr>
        <w:pStyle w:val="berschrift3"/>
      </w:pPr>
      <w:bookmarkStart w:id="51" w:name="_Ref144282014"/>
      <w:bookmarkStart w:id="52" w:name="_Toc144947446"/>
      <w:r>
        <w:t>Address Space Identifiers (ASI)</w:t>
      </w:r>
      <w:bookmarkEnd w:id="51"/>
      <w:bookmarkEnd w:id="52"/>
    </w:p>
    <w:p w:rsidR="00A138B4" w:rsidRDefault="00A138B4" w:rsidP="00A138B4">
      <w:r>
        <w:t xml:space="preserve">SPARC processors can generate an 8-bit address space identifier (ASI), to provide access to up to 256 separate 32-bit address spaces. These ASIs are heavily used to control the cache sub-system. A list of the ASIs supported by the TLM model is given in </w:t>
      </w:r>
      <w:r w:rsidR="00EF1EE4">
        <w:fldChar w:fldCharType="begin"/>
      </w:r>
      <w:r w:rsidR="003F45A7">
        <w:instrText xml:space="preserve"> REF _Ref144274860 \h </w:instrText>
      </w:r>
      <w:r w:rsidR="00EF1EE4">
        <w:fldChar w:fldCharType="separate"/>
      </w:r>
      <w:r w:rsidR="00CC076E">
        <w:t xml:space="preserve">Table </w:t>
      </w:r>
      <w:r w:rsidR="00CC076E">
        <w:rPr>
          <w:noProof/>
        </w:rPr>
        <w:t>4</w:t>
      </w:r>
      <w:r w:rsidR="00EF1EE4">
        <w:fldChar w:fldCharType="end"/>
      </w:r>
      <w:r>
        <w:t>.</w:t>
      </w:r>
    </w:p>
    <w:p w:rsidR="00A138B4" w:rsidRDefault="00A138B4" w:rsidP="00A138B4"/>
    <w:tbl>
      <w:tblPr>
        <w:tblStyle w:val="Tabellenraste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0BF"/>
      </w:tblPr>
      <w:tblGrid>
        <w:gridCol w:w="2943"/>
        <w:gridCol w:w="1843"/>
        <w:gridCol w:w="5069"/>
      </w:tblGrid>
      <w:tr w:rsidR="00A138B4">
        <w:tc>
          <w:tcPr>
            <w:tcW w:w="2943"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ASI</w:t>
            </w:r>
          </w:p>
        </w:tc>
        <w:tc>
          <w:tcPr>
            <w:tcW w:w="1843" w:type="dxa"/>
            <w:tcBorders>
              <w:top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Address</w:t>
            </w:r>
          </w:p>
        </w:tc>
        <w:tc>
          <w:tcPr>
            <w:tcW w:w="5069"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rsidR="00A138B4" w:rsidRPr="00C3706C" w:rsidRDefault="00A138B4" w:rsidP="002237EA">
            <w:r w:rsidRPr="00C3706C">
              <w:t>Usage</w:t>
            </w:r>
          </w:p>
        </w:tc>
      </w:tr>
      <w:tr w:rsidR="00A138B4">
        <w:tc>
          <w:tcPr>
            <w:tcW w:w="2943" w:type="dxa"/>
            <w:tcBorders>
              <w:top w:val="single" w:sz="24" w:space="0" w:color="000000" w:themeColor="text1"/>
              <w:left w:val="single" w:sz="24" w:space="0" w:color="000000" w:themeColor="text1"/>
              <w:bottom w:val="single" w:sz="6" w:space="0" w:color="000000" w:themeColor="text1"/>
            </w:tcBorders>
          </w:tcPr>
          <w:p w:rsidR="00A138B4" w:rsidRDefault="00A138B4" w:rsidP="002237EA">
            <w:r>
              <w:t>0x01</w:t>
            </w:r>
          </w:p>
        </w:tc>
        <w:tc>
          <w:tcPr>
            <w:tcW w:w="1843" w:type="dxa"/>
            <w:tcBorders>
              <w:top w:val="single" w:sz="24" w:space="0" w:color="000000" w:themeColor="text1"/>
              <w:bottom w:val="single" w:sz="6" w:space="0" w:color="000000" w:themeColor="text1"/>
            </w:tcBorders>
          </w:tcPr>
          <w:p w:rsidR="00A138B4" w:rsidRDefault="00A138B4" w:rsidP="002237EA">
            <w:r>
              <w:t>any</w:t>
            </w:r>
          </w:p>
        </w:tc>
        <w:tc>
          <w:tcPr>
            <w:tcW w:w="5069" w:type="dxa"/>
            <w:tcBorders>
              <w:top w:val="single" w:sz="24" w:space="0" w:color="000000" w:themeColor="text1"/>
              <w:bottom w:val="single" w:sz="6" w:space="0" w:color="000000" w:themeColor="text1"/>
              <w:right w:val="single" w:sz="24" w:space="0" w:color="000000" w:themeColor="text1"/>
            </w:tcBorders>
          </w:tcPr>
          <w:p w:rsidR="00A138B4" w:rsidRDefault="00A138B4" w:rsidP="002237EA">
            <w:r>
              <w:t>Forced cache miss</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0x02</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Cache control register</w:t>
            </w:r>
          </w:p>
        </w:tc>
      </w:tr>
      <w:tr w:rsidR="00A138B4">
        <w:tc>
          <w:tcPr>
            <w:tcW w:w="2943"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0x04</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Reserved</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0x08</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Instruction cache configuration register</w:t>
            </w:r>
          </w:p>
        </w:tc>
      </w:tr>
      <w:tr w:rsidR="00A138B4">
        <w:tc>
          <w:tcPr>
            <w:tcW w:w="2943"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0x0c</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Data cache configuration register</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Pr="00327A50" w:rsidRDefault="00A138B4" w:rsidP="002237EA">
            <w:pPr>
              <w:rPr>
                <w:i/>
              </w:rPr>
            </w:pPr>
            <w:r w:rsidRPr="00327A50">
              <w:rPr>
                <w:i/>
              </w:rPr>
              <w:t>0xff</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Pr="00327A50" w:rsidRDefault="00A138B4" w:rsidP="002237EA">
            <w:pPr>
              <w:rPr>
                <w:i/>
              </w:rPr>
            </w:pPr>
            <w:r w:rsidRPr="00327A50">
              <w:rPr>
                <w:i/>
              </w:rPr>
              <w:t>Trigger debug output*</w:t>
            </w:r>
          </w:p>
        </w:tc>
      </w:tr>
      <w:tr w:rsidR="00A138B4">
        <w:tc>
          <w:tcPr>
            <w:tcW w:w="2943"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auto"/>
          </w:tcPr>
          <w:p w:rsidR="00A138B4" w:rsidRDefault="00A138B4" w:rsidP="002237EA">
            <w:r>
              <w:t>0x08,0x09,0x0A,0x0B</w:t>
            </w:r>
          </w:p>
        </w:tc>
        <w:tc>
          <w:tcPr>
            <w:tcW w:w="18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rsidR="00A138B4" w:rsidRDefault="00A138B4" w:rsidP="002237EA">
            <w:r>
              <w:t>any</w:t>
            </w:r>
          </w:p>
        </w:tc>
        <w:tc>
          <w:tcPr>
            <w:tcW w:w="5069"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Normal cache access</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0x0c</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xml:space="preserve">see </w:t>
            </w:r>
            <w:r w:rsidR="00EF1EE4">
              <w:fldChar w:fldCharType="begin"/>
            </w:r>
            <w:r w:rsidR="003F45A7">
              <w:instrText xml:space="preserve"> REF _Ref144275537 \r \h </w:instrText>
            </w:r>
            <w:r w:rsidR="00EF1EE4">
              <w:fldChar w:fldCharType="separate"/>
            </w:r>
            <w:r w:rsidR="00CC076E">
              <w:t>5.1.4</w:t>
            </w:r>
            <w:r w:rsidR="00EF1EE4">
              <w:fldChar w:fldCharType="end"/>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instruction cache tags</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0x0d</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instruction cache data</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0x0e</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data cache tags</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0x0f</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data cache data</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0x10</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Flush instruction cache</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0x11</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Flush data cache</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0x19</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control register</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0x100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Context pointer register</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0x200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Context register</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0x300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Fault status register</w:t>
            </w:r>
          </w:p>
        </w:tc>
      </w:tr>
      <w:tr w:rsidR="00A138B4">
        <w:tc>
          <w:tcPr>
            <w:tcW w:w="2943" w:type="dxa"/>
            <w:tcBorders>
              <w:top w:val="single" w:sz="6" w:space="0" w:color="000000" w:themeColor="text1"/>
              <w:left w:val="single" w:sz="24" w:space="0" w:color="000000" w:themeColor="text1"/>
              <w:bottom w:val="single" w:sz="24"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24" w:space="0" w:color="000000" w:themeColor="text1"/>
            </w:tcBorders>
            <w:shd w:val="clear" w:color="auto" w:fill="C6D9F1" w:themeFill="text2" w:themeFillTint="33"/>
          </w:tcPr>
          <w:p w:rsidR="00A138B4" w:rsidRDefault="00A138B4" w:rsidP="002237EA">
            <w:r>
              <w:t>0x400</w:t>
            </w:r>
          </w:p>
        </w:tc>
        <w:tc>
          <w:tcPr>
            <w:tcW w:w="5069" w:type="dxa"/>
            <w:tcBorders>
              <w:top w:val="single" w:sz="6" w:space="0" w:color="000000" w:themeColor="text1"/>
              <w:bottom w:val="single" w:sz="24" w:space="0" w:color="000000" w:themeColor="text1"/>
              <w:right w:val="single" w:sz="24" w:space="0" w:color="000000" w:themeColor="text1"/>
            </w:tcBorders>
            <w:shd w:val="clear" w:color="auto" w:fill="C6D9F1" w:themeFill="text2" w:themeFillTint="33"/>
          </w:tcPr>
          <w:p w:rsidR="00A138B4" w:rsidRDefault="00A138B4" w:rsidP="002237EA">
            <w:pPr>
              <w:keepNext/>
            </w:pPr>
            <w:r>
              <w:t>MMU Fault address register</w:t>
            </w:r>
          </w:p>
        </w:tc>
      </w:tr>
    </w:tbl>
    <w:p w:rsidR="00A138B4" w:rsidRDefault="00A138B4" w:rsidP="00A138B4">
      <w:pPr>
        <w:pStyle w:val="Beschriftung"/>
        <w:jc w:val="center"/>
      </w:pPr>
      <w:bookmarkStart w:id="53" w:name="_Ref144274860"/>
      <w:bookmarkStart w:id="54" w:name="_Ref144274855"/>
      <w:r>
        <w:t xml:space="preserve">Table </w:t>
      </w:r>
      <w:fldSimple w:instr=" SEQ Table \* ARABIC ">
        <w:r w:rsidR="00CC076E">
          <w:rPr>
            <w:noProof/>
          </w:rPr>
          <w:t>4</w:t>
        </w:r>
      </w:fldSimple>
      <w:bookmarkEnd w:id="53"/>
      <w:r>
        <w:t xml:space="preserve"> - Supported ASIs</w:t>
      </w:r>
      <w:bookmarkEnd w:id="54"/>
    </w:p>
    <w:p w:rsidR="00A138B4" w:rsidRDefault="00A138B4" w:rsidP="00A138B4">
      <w:r>
        <w:t>ASIs are emitted by the data interface of the processor. For this purpose an optional payload extension has been linked to the data cache payload (</w:t>
      </w:r>
      <w:r w:rsidRPr="00640E85">
        <w:rPr>
          <w:i/>
        </w:rPr>
        <w:t>dcio_payload_extensions</w:t>
      </w:r>
      <w:r>
        <w:t xml:space="preserve">). For more information about payload extensions see section </w:t>
      </w:r>
      <w:r w:rsidR="00EF1EE4">
        <w:fldChar w:fldCharType="begin"/>
      </w:r>
      <w:r w:rsidR="003F45A7">
        <w:instrText xml:space="preserve"> REF _Ref144275504 \r \h </w:instrText>
      </w:r>
      <w:r w:rsidR="00EF1EE4">
        <w:fldChar w:fldCharType="separate"/>
      </w:r>
      <w:r w:rsidR="00CC076E">
        <w:t>5.1.5</w:t>
      </w:r>
      <w:r w:rsidR="00EF1EE4">
        <w:fldChar w:fldCharType="end"/>
      </w:r>
      <w:r>
        <w:t>.</w:t>
      </w:r>
    </w:p>
    <w:p w:rsidR="00A138B4" w:rsidRPr="00055766" w:rsidRDefault="00A138B4" w:rsidP="00A138B4">
      <w:r>
        <w:t>The ASIs are decoded in the transport function of the dcache in/out socket (dcio), which is located in the top-level module (</w:t>
      </w:r>
      <w:r w:rsidRPr="0088156B">
        <w:rPr>
          <w:i/>
        </w:rPr>
        <w:t>mmu_cache</w:t>
      </w:r>
      <w:r>
        <w:rPr>
          <w:i/>
        </w:rPr>
        <w:t>)</w:t>
      </w:r>
      <w:r>
        <w:t xml:space="preserve">. The decoder maps the ASIs to API functions of the corresponding sub-components (caches, mmu). The API functions are described in section </w:t>
      </w:r>
      <w:r w:rsidR="00EF1EE4">
        <w:fldChar w:fldCharType="begin"/>
      </w:r>
      <w:r w:rsidR="003F45A7">
        <w:instrText xml:space="preserve"> REF _Ref144275959 \r \h </w:instrText>
      </w:r>
      <w:r w:rsidR="00EF1EE4">
        <w:fldChar w:fldCharType="separate"/>
      </w:r>
      <w:r w:rsidR="00CC076E">
        <w:t>5.4</w:t>
      </w:r>
      <w:r w:rsidR="00EF1EE4">
        <w:fldChar w:fldCharType="end"/>
      </w:r>
      <w:r>
        <w:t>.</w:t>
      </w:r>
    </w:p>
    <w:p w:rsidR="00A138B4" w:rsidRDefault="00A138B4" w:rsidP="00A138B4">
      <w:pPr>
        <w:pStyle w:val="berschrift3"/>
      </w:pPr>
      <w:bookmarkStart w:id="55" w:name="_Toc144947447"/>
      <w:r>
        <w:t>System and Control Registers</w:t>
      </w:r>
      <w:bookmarkEnd w:id="55"/>
    </w:p>
    <w:p w:rsidR="00A138B4" w:rsidRDefault="00A138B4" w:rsidP="00A138B4">
      <w:r>
        <w:t>The cache sub-system is controlled by a set of system registers, which can be accessed using ASIs.</w:t>
      </w:r>
    </w:p>
    <w:p w:rsidR="00A138B4" w:rsidRDefault="00A138B4" w:rsidP="00A138B4">
      <w:r>
        <w:t xml:space="preserve">Three of the mentioned registers are dedicated to the caches (ASI 0x02). The Cache Control Register (CCR - </w:t>
      </w:r>
      <w:r w:rsidR="00EF1EE4">
        <w:fldChar w:fldCharType="begin"/>
      </w:r>
      <w:r w:rsidR="003F45A7">
        <w:instrText xml:space="preserve"> REF _Ref144278142 \h </w:instrText>
      </w:r>
      <w:r w:rsidR="00EF1EE4">
        <w:fldChar w:fldCharType="separate"/>
      </w:r>
      <w:r w:rsidR="00CC076E">
        <w:t xml:space="preserve">Table </w:t>
      </w:r>
      <w:r w:rsidR="00CC076E">
        <w:rPr>
          <w:noProof/>
        </w:rPr>
        <w:t>5</w:t>
      </w:r>
      <w:r w:rsidR="00EF1EE4">
        <w:fldChar w:fldCharType="end"/>
      </w:r>
      <w:r>
        <w:t>) effects both, data and instruction cache. Therefore it is implemented on top-level (</w:t>
      </w:r>
      <w:r w:rsidRPr="00905827">
        <w:rPr>
          <w:i/>
        </w:rPr>
        <w:t>mmu_cache</w:t>
      </w:r>
      <w:r>
        <w:t xml:space="preserve">). Moreover, each of the caches has its own private Configuration Register (CR - </w:t>
      </w:r>
      <w:r w:rsidR="00EF1EE4">
        <w:fldChar w:fldCharType="begin"/>
      </w:r>
      <w:r w:rsidR="003F45A7">
        <w:instrText xml:space="preserve"> REF _Ref144278667 \h </w:instrText>
      </w:r>
      <w:r w:rsidR="00EF1EE4">
        <w:fldChar w:fldCharType="separate"/>
      </w:r>
      <w:r w:rsidR="00CC076E">
        <w:t xml:space="preserve">Table </w:t>
      </w:r>
      <w:r w:rsidR="00CC076E">
        <w:rPr>
          <w:noProof/>
        </w:rPr>
        <w:t>6</w:t>
      </w:r>
      <w:r w:rsidR="00EF1EE4">
        <w:fldChar w:fldCharType="end"/>
      </w:r>
      <w:r>
        <w:t>). The CRs are read-only. At system boot they can be accessed to determine structure and size of the caches.</w:t>
      </w:r>
    </w:p>
    <w:p w:rsidR="00A138B4" w:rsidRDefault="00A138B4" w:rsidP="00A138B4"/>
    <w:tbl>
      <w:tblPr>
        <w:tblStyle w:val="Tabellenraster"/>
        <w:tblW w:w="0" w:type="auto"/>
        <w:tblLook w:val="00BF"/>
      </w:tblPr>
      <w:tblGrid>
        <w:gridCol w:w="1379"/>
        <w:gridCol w:w="570"/>
        <w:gridCol w:w="556"/>
        <w:gridCol w:w="503"/>
        <w:gridCol w:w="1417"/>
        <w:gridCol w:w="503"/>
        <w:gridCol w:w="518"/>
        <w:gridCol w:w="570"/>
        <w:gridCol w:w="1191"/>
        <w:gridCol w:w="556"/>
        <w:gridCol w:w="510"/>
        <w:gridCol w:w="753"/>
        <w:gridCol w:w="753"/>
      </w:tblGrid>
      <w:tr w:rsidR="00A138B4">
        <w:tc>
          <w:tcPr>
            <w:tcW w:w="1379" w:type="dxa"/>
            <w:tcBorders>
              <w:top w:val="nil"/>
              <w:left w:val="nil"/>
              <w:right w:val="nil"/>
            </w:tcBorders>
          </w:tcPr>
          <w:p w:rsidR="00A138B4" w:rsidRPr="009067DB" w:rsidRDefault="00A138B4" w:rsidP="002237EA">
            <w:pPr>
              <w:rPr>
                <w:sz w:val="20"/>
              </w:rPr>
            </w:pPr>
            <w:r w:rsidRPr="009067DB">
              <w:rPr>
                <w:sz w:val="20"/>
              </w:rPr>
              <w:t>31</w:t>
            </w:r>
            <w:r>
              <w:rPr>
                <w:sz w:val="20"/>
              </w:rPr>
              <w:t xml:space="preserve">          24</w:t>
            </w:r>
          </w:p>
        </w:tc>
        <w:tc>
          <w:tcPr>
            <w:tcW w:w="570" w:type="dxa"/>
            <w:tcBorders>
              <w:top w:val="nil"/>
              <w:left w:val="nil"/>
              <w:right w:val="nil"/>
            </w:tcBorders>
          </w:tcPr>
          <w:p w:rsidR="00A138B4" w:rsidRPr="009067DB" w:rsidRDefault="00A138B4" w:rsidP="002237EA">
            <w:pPr>
              <w:rPr>
                <w:sz w:val="20"/>
              </w:rPr>
            </w:pPr>
            <w:r w:rsidRPr="009067DB">
              <w:rPr>
                <w:sz w:val="20"/>
              </w:rPr>
              <w:t>23</w:t>
            </w:r>
          </w:p>
        </w:tc>
        <w:tc>
          <w:tcPr>
            <w:tcW w:w="556" w:type="dxa"/>
            <w:tcBorders>
              <w:top w:val="nil"/>
              <w:left w:val="nil"/>
              <w:right w:val="nil"/>
            </w:tcBorders>
          </w:tcPr>
          <w:p w:rsidR="00A138B4" w:rsidRPr="009067DB" w:rsidRDefault="00A138B4" w:rsidP="002237EA">
            <w:pPr>
              <w:rPr>
                <w:sz w:val="20"/>
              </w:rPr>
            </w:pPr>
            <w:r w:rsidRPr="009067DB">
              <w:rPr>
                <w:sz w:val="20"/>
              </w:rPr>
              <w:t>22</w:t>
            </w:r>
          </w:p>
        </w:tc>
        <w:tc>
          <w:tcPr>
            <w:tcW w:w="503" w:type="dxa"/>
            <w:tcBorders>
              <w:top w:val="nil"/>
              <w:left w:val="nil"/>
              <w:right w:val="nil"/>
            </w:tcBorders>
          </w:tcPr>
          <w:p w:rsidR="00A138B4" w:rsidRPr="009067DB" w:rsidRDefault="00A138B4" w:rsidP="002237EA">
            <w:pPr>
              <w:rPr>
                <w:sz w:val="20"/>
              </w:rPr>
            </w:pPr>
            <w:r w:rsidRPr="009067DB">
              <w:rPr>
                <w:sz w:val="20"/>
              </w:rPr>
              <w:t>21</w:t>
            </w:r>
          </w:p>
        </w:tc>
        <w:tc>
          <w:tcPr>
            <w:tcW w:w="1417" w:type="dxa"/>
            <w:tcBorders>
              <w:top w:val="nil"/>
              <w:left w:val="nil"/>
              <w:right w:val="nil"/>
            </w:tcBorders>
          </w:tcPr>
          <w:p w:rsidR="00A138B4" w:rsidRPr="009067DB" w:rsidRDefault="00A138B4" w:rsidP="002237EA">
            <w:pPr>
              <w:rPr>
                <w:sz w:val="20"/>
              </w:rPr>
            </w:pPr>
            <w:r w:rsidRPr="009067DB">
              <w:rPr>
                <w:sz w:val="20"/>
              </w:rPr>
              <w:t xml:space="preserve">20        </w:t>
            </w:r>
            <w:r>
              <w:rPr>
                <w:sz w:val="20"/>
              </w:rPr>
              <w:t xml:space="preserve">  </w:t>
            </w:r>
            <w:r w:rsidRPr="009067DB">
              <w:rPr>
                <w:sz w:val="20"/>
              </w:rPr>
              <w:t>17</w:t>
            </w:r>
          </w:p>
        </w:tc>
        <w:tc>
          <w:tcPr>
            <w:tcW w:w="503" w:type="dxa"/>
            <w:tcBorders>
              <w:top w:val="nil"/>
              <w:left w:val="nil"/>
              <w:right w:val="nil"/>
            </w:tcBorders>
          </w:tcPr>
          <w:p w:rsidR="00A138B4" w:rsidRPr="009067DB" w:rsidRDefault="00A138B4" w:rsidP="002237EA">
            <w:pPr>
              <w:rPr>
                <w:sz w:val="20"/>
              </w:rPr>
            </w:pPr>
            <w:r w:rsidRPr="009067DB">
              <w:rPr>
                <w:sz w:val="20"/>
              </w:rPr>
              <w:t>16</w:t>
            </w:r>
          </w:p>
        </w:tc>
        <w:tc>
          <w:tcPr>
            <w:tcW w:w="518" w:type="dxa"/>
            <w:tcBorders>
              <w:top w:val="nil"/>
              <w:left w:val="nil"/>
              <w:right w:val="nil"/>
            </w:tcBorders>
          </w:tcPr>
          <w:p w:rsidR="00A138B4" w:rsidRPr="009067DB" w:rsidRDefault="00A138B4" w:rsidP="002237EA">
            <w:pPr>
              <w:rPr>
                <w:sz w:val="20"/>
              </w:rPr>
            </w:pPr>
            <w:r w:rsidRPr="009067DB">
              <w:rPr>
                <w:sz w:val="20"/>
              </w:rPr>
              <w:t>15</w:t>
            </w:r>
          </w:p>
        </w:tc>
        <w:tc>
          <w:tcPr>
            <w:tcW w:w="570" w:type="dxa"/>
            <w:tcBorders>
              <w:top w:val="nil"/>
              <w:left w:val="nil"/>
              <w:right w:val="nil"/>
            </w:tcBorders>
          </w:tcPr>
          <w:p w:rsidR="00A138B4" w:rsidRPr="009067DB" w:rsidRDefault="00A138B4" w:rsidP="002237EA">
            <w:pPr>
              <w:rPr>
                <w:sz w:val="20"/>
              </w:rPr>
            </w:pPr>
            <w:r w:rsidRPr="009067DB">
              <w:rPr>
                <w:sz w:val="20"/>
              </w:rPr>
              <w:t>14</w:t>
            </w:r>
          </w:p>
        </w:tc>
        <w:tc>
          <w:tcPr>
            <w:tcW w:w="1191" w:type="dxa"/>
            <w:tcBorders>
              <w:top w:val="nil"/>
              <w:left w:val="nil"/>
              <w:right w:val="nil"/>
            </w:tcBorders>
          </w:tcPr>
          <w:p w:rsidR="00A138B4" w:rsidRPr="009067DB" w:rsidRDefault="00A138B4" w:rsidP="002237EA">
            <w:pPr>
              <w:rPr>
                <w:sz w:val="20"/>
              </w:rPr>
            </w:pPr>
            <w:r w:rsidRPr="009067DB">
              <w:rPr>
                <w:sz w:val="20"/>
              </w:rPr>
              <w:t xml:space="preserve">13      </w:t>
            </w:r>
            <w:r>
              <w:rPr>
                <w:sz w:val="20"/>
              </w:rPr>
              <w:t xml:space="preserve">  </w:t>
            </w:r>
            <w:r w:rsidRPr="009067DB">
              <w:rPr>
                <w:sz w:val="20"/>
              </w:rPr>
              <w:t>6</w:t>
            </w:r>
          </w:p>
        </w:tc>
        <w:tc>
          <w:tcPr>
            <w:tcW w:w="556" w:type="dxa"/>
            <w:tcBorders>
              <w:top w:val="nil"/>
              <w:left w:val="nil"/>
              <w:right w:val="nil"/>
            </w:tcBorders>
          </w:tcPr>
          <w:p w:rsidR="00A138B4" w:rsidRPr="009067DB" w:rsidRDefault="00A138B4" w:rsidP="002237EA">
            <w:pPr>
              <w:rPr>
                <w:sz w:val="20"/>
              </w:rPr>
            </w:pPr>
            <w:r>
              <w:rPr>
                <w:sz w:val="20"/>
              </w:rPr>
              <w:t xml:space="preserve"> </w:t>
            </w:r>
            <w:r w:rsidRPr="009067DB">
              <w:rPr>
                <w:sz w:val="20"/>
              </w:rPr>
              <w:t>5</w:t>
            </w:r>
          </w:p>
        </w:tc>
        <w:tc>
          <w:tcPr>
            <w:tcW w:w="510" w:type="dxa"/>
            <w:tcBorders>
              <w:top w:val="nil"/>
              <w:left w:val="nil"/>
              <w:right w:val="nil"/>
            </w:tcBorders>
          </w:tcPr>
          <w:p w:rsidR="00A138B4" w:rsidRPr="009067DB" w:rsidRDefault="00A138B4" w:rsidP="002237EA">
            <w:pPr>
              <w:rPr>
                <w:sz w:val="20"/>
              </w:rPr>
            </w:pPr>
            <w:r>
              <w:rPr>
                <w:sz w:val="20"/>
              </w:rPr>
              <w:t xml:space="preserve"> </w:t>
            </w:r>
            <w:r w:rsidRPr="009067DB">
              <w:rPr>
                <w:sz w:val="20"/>
              </w:rPr>
              <w:t>4</w:t>
            </w:r>
          </w:p>
        </w:tc>
        <w:tc>
          <w:tcPr>
            <w:tcW w:w="753" w:type="dxa"/>
            <w:tcBorders>
              <w:top w:val="nil"/>
              <w:left w:val="nil"/>
              <w:right w:val="nil"/>
            </w:tcBorders>
          </w:tcPr>
          <w:p w:rsidR="00A138B4" w:rsidRPr="009067DB" w:rsidRDefault="00A138B4" w:rsidP="002237EA">
            <w:pPr>
              <w:rPr>
                <w:sz w:val="20"/>
              </w:rPr>
            </w:pPr>
            <w:r w:rsidRPr="009067DB">
              <w:rPr>
                <w:sz w:val="20"/>
              </w:rPr>
              <w:t xml:space="preserve">3  </w:t>
            </w:r>
            <w:r>
              <w:rPr>
                <w:sz w:val="20"/>
              </w:rPr>
              <w:t xml:space="preserve"> </w:t>
            </w:r>
            <w:r w:rsidRPr="009067DB">
              <w:rPr>
                <w:sz w:val="20"/>
              </w:rPr>
              <w:t xml:space="preserve"> 2</w:t>
            </w:r>
          </w:p>
        </w:tc>
        <w:tc>
          <w:tcPr>
            <w:tcW w:w="753" w:type="dxa"/>
            <w:tcBorders>
              <w:top w:val="nil"/>
              <w:left w:val="nil"/>
              <w:right w:val="nil"/>
            </w:tcBorders>
          </w:tcPr>
          <w:p w:rsidR="00A138B4" w:rsidRPr="009067DB" w:rsidRDefault="00A138B4" w:rsidP="002237EA">
            <w:pPr>
              <w:rPr>
                <w:sz w:val="20"/>
              </w:rPr>
            </w:pPr>
            <w:r w:rsidRPr="009067DB">
              <w:rPr>
                <w:sz w:val="20"/>
              </w:rPr>
              <w:t xml:space="preserve">1  </w:t>
            </w:r>
            <w:r>
              <w:rPr>
                <w:sz w:val="20"/>
              </w:rPr>
              <w:t xml:space="preserve"> </w:t>
            </w:r>
            <w:r w:rsidRPr="009067DB">
              <w:rPr>
                <w:sz w:val="20"/>
              </w:rPr>
              <w:t xml:space="preserve"> 0</w:t>
            </w:r>
          </w:p>
        </w:tc>
      </w:tr>
      <w:tr w:rsidR="00A138B4">
        <w:tc>
          <w:tcPr>
            <w:tcW w:w="1379" w:type="dxa"/>
          </w:tcPr>
          <w:p w:rsidR="00A138B4" w:rsidRPr="009067DB" w:rsidRDefault="00A138B4" w:rsidP="002237EA">
            <w:pPr>
              <w:jc w:val="center"/>
              <w:rPr>
                <w:sz w:val="20"/>
              </w:rPr>
            </w:pPr>
          </w:p>
        </w:tc>
        <w:tc>
          <w:tcPr>
            <w:tcW w:w="570" w:type="dxa"/>
          </w:tcPr>
          <w:p w:rsidR="00A138B4" w:rsidRPr="009067DB" w:rsidRDefault="00A138B4" w:rsidP="002237EA">
            <w:pPr>
              <w:jc w:val="center"/>
              <w:rPr>
                <w:sz w:val="20"/>
              </w:rPr>
            </w:pPr>
            <w:r w:rsidRPr="009067DB">
              <w:rPr>
                <w:sz w:val="20"/>
              </w:rPr>
              <w:t>DS</w:t>
            </w:r>
          </w:p>
        </w:tc>
        <w:tc>
          <w:tcPr>
            <w:tcW w:w="556" w:type="dxa"/>
          </w:tcPr>
          <w:p w:rsidR="00A138B4" w:rsidRPr="009067DB" w:rsidRDefault="00A138B4" w:rsidP="002237EA">
            <w:pPr>
              <w:jc w:val="center"/>
              <w:rPr>
                <w:sz w:val="20"/>
              </w:rPr>
            </w:pPr>
            <w:r w:rsidRPr="009067DB">
              <w:rPr>
                <w:sz w:val="20"/>
              </w:rPr>
              <w:t>FD</w:t>
            </w:r>
          </w:p>
        </w:tc>
        <w:tc>
          <w:tcPr>
            <w:tcW w:w="503" w:type="dxa"/>
          </w:tcPr>
          <w:p w:rsidR="00A138B4" w:rsidRPr="009067DB" w:rsidRDefault="00A138B4" w:rsidP="002237EA">
            <w:pPr>
              <w:jc w:val="center"/>
              <w:rPr>
                <w:sz w:val="20"/>
              </w:rPr>
            </w:pPr>
            <w:r w:rsidRPr="009067DB">
              <w:rPr>
                <w:sz w:val="20"/>
              </w:rPr>
              <w:t>FI</w:t>
            </w:r>
          </w:p>
        </w:tc>
        <w:tc>
          <w:tcPr>
            <w:tcW w:w="1417" w:type="dxa"/>
          </w:tcPr>
          <w:p w:rsidR="00A138B4" w:rsidRPr="009067DB" w:rsidRDefault="00A138B4" w:rsidP="002237EA">
            <w:pPr>
              <w:jc w:val="center"/>
              <w:rPr>
                <w:sz w:val="20"/>
              </w:rPr>
            </w:pPr>
          </w:p>
        </w:tc>
        <w:tc>
          <w:tcPr>
            <w:tcW w:w="503" w:type="dxa"/>
          </w:tcPr>
          <w:p w:rsidR="00A138B4" w:rsidRPr="009067DB" w:rsidRDefault="00A138B4" w:rsidP="002237EA">
            <w:pPr>
              <w:jc w:val="center"/>
              <w:rPr>
                <w:sz w:val="20"/>
              </w:rPr>
            </w:pPr>
            <w:r w:rsidRPr="009067DB">
              <w:rPr>
                <w:sz w:val="20"/>
              </w:rPr>
              <w:t>IB</w:t>
            </w:r>
          </w:p>
        </w:tc>
        <w:tc>
          <w:tcPr>
            <w:tcW w:w="518" w:type="dxa"/>
          </w:tcPr>
          <w:p w:rsidR="00A138B4" w:rsidRPr="009067DB" w:rsidRDefault="00A138B4" w:rsidP="002237EA">
            <w:pPr>
              <w:jc w:val="center"/>
              <w:rPr>
                <w:sz w:val="20"/>
              </w:rPr>
            </w:pPr>
            <w:r w:rsidRPr="009067DB">
              <w:rPr>
                <w:sz w:val="20"/>
              </w:rPr>
              <w:t>IP</w:t>
            </w:r>
          </w:p>
        </w:tc>
        <w:tc>
          <w:tcPr>
            <w:tcW w:w="570" w:type="dxa"/>
          </w:tcPr>
          <w:p w:rsidR="00A138B4" w:rsidRPr="009067DB" w:rsidRDefault="00A138B4" w:rsidP="002237EA">
            <w:pPr>
              <w:jc w:val="center"/>
              <w:rPr>
                <w:sz w:val="20"/>
              </w:rPr>
            </w:pPr>
            <w:r w:rsidRPr="009067DB">
              <w:rPr>
                <w:sz w:val="20"/>
              </w:rPr>
              <w:t>DP</w:t>
            </w:r>
          </w:p>
        </w:tc>
        <w:tc>
          <w:tcPr>
            <w:tcW w:w="1191" w:type="dxa"/>
          </w:tcPr>
          <w:p w:rsidR="00A138B4" w:rsidRPr="009067DB" w:rsidRDefault="00A138B4" w:rsidP="002237EA">
            <w:pPr>
              <w:jc w:val="center"/>
              <w:rPr>
                <w:sz w:val="20"/>
              </w:rPr>
            </w:pPr>
          </w:p>
        </w:tc>
        <w:tc>
          <w:tcPr>
            <w:tcW w:w="556" w:type="dxa"/>
          </w:tcPr>
          <w:p w:rsidR="00A138B4" w:rsidRPr="009067DB" w:rsidRDefault="00A138B4" w:rsidP="002237EA">
            <w:pPr>
              <w:jc w:val="center"/>
              <w:rPr>
                <w:sz w:val="20"/>
              </w:rPr>
            </w:pPr>
            <w:r w:rsidRPr="009067DB">
              <w:rPr>
                <w:sz w:val="20"/>
              </w:rPr>
              <w:t>DF</w:t>
            </w:r>
          </w:p>
        </w:tc>
        <w:tc>
          <w:tcPr>
            <w:tcW w:w="510" w:type="dxa"/>
          </w:tcPr>
          <w:p w:rsidR="00A138B4" w:rsidRPr="009067DB" w:rsidRDefault="00A138B4" w:rsidP="002237EA">
            <w:pPr>
              <w:jc w:val="center"/>
              <w:rPr>
                <w:sz w:val="20"/>
              </w:rPr>
            </w:pPr>
            <w:r w:rsidRPr="009067DB">
              <w:rPr>
                <w:sz w:val="20"/>
              </w:rPr>
              <w:t>IF</w:t>
            </w:r>
          </w:p>
        </w:tc>
        <w:tc>
          <w:tcPr>
            <w:tcW w:w="753" w:type="dxa"/>
          </w:tcPr>
          <w:p w:rsidR="00A138B4" w:rsidRPr="009067DB" w:rsidRDefault="00A138B4" w:rsidP="002237EA">
            <w:pPr>
              <w:jc w:val="center"/>
              <w:rPr>
                <w:sz w:val="20"/>
              </w:rPr>
            </w:pPr>
            <w:r w:rsidRPr="009067DB">
              <w:rPr>
                <w:sz w:val="20"/>
              </w:rPr>
              <w:t>DCS</w:t>
            </w:r>
          </w:p>
        </w:tc>
        <w:tc>
          <w:tcPr>
            <w:tcW w:w="753" w:type="dxa"/>
          </w:tcPr>
          <w:p w:rsidR="00A138B4" w:rsidRPr="009067DB" w:rsidRDefault="00A138B4" w:rsidP="002237EA">
            <w:pPr>
              <w:keepNext/>
              <w:jc w:val="center"/>
              <w:rPr>
                <w:sz w:val="20"/>
              </w:rPr>
            </w:pPr>
            <w:r w:rsidRPr="009067DB">
              <w:rPr>
                <w:sz w:val="20"/>
              </w:rPr>
              <w:t>ICS</w:t>
            </w:r>
          </w:p>
        </w:tc>
      </w:tr>
    </w:tbl>
    <w:p w:rsidR="00A138B4" w:rsidRDefault="00A138B4" w:rsidP="00A138B4">
      <w:pPr>
        <w:pStyle w:val="Beschriftung"/>
        <w:jc w:val="center"/>
      </w:pPr>
      <w:bookmarkStart w:id="56" w:name="_Ref144278142"/>
      <w:r>
        <w:t xml:space="preserve">Table </w:t>
      </w:r>
      <w:fldSimple w:instr=" SEQ Table \* ARABIC ">
        <w:r w:rsidR="00CC076E">
          <w:rPr>
            <w:noProof/>
          </w:rPr>
          <w:t>5</w:t>
        </w:r>
      </w:fldSimple>
      <w:bookmarkEnd w:id="56"/>
      <w:r>
        <w:t xml:space="preserve"> - CACHE CONTROL REGISTER</w:t>
      </w:r>
    </w:p>
    <w:p w:rsidR="00A138B4" w:rsidRDefault="00A138B4" w:rsidP="00A138B4">
      <w:r>
        <w:t>[DS]</w:t>
      </w:r>
      <w:r>
        <w:tab/>
      </w:r>
      <w:r>
        <w:tab/>
        <w:t>Data cache snoop enable</w:t>
      </w:r>
    </w:p>
    <w:p w:rsidR="00A138B4" w:rsidRDefault="00A138B4" w:rsidP="00A138B4">
      <w:r>
        <w:t>If set, will enable data cache snooping (todo).</w:t>
      </w:r>
    </w:p>
    <w:p w:rsidR="00A138B4" w:rsidRDefault="00A138B4" w:rsidP="00A138B4">
      <w:r>
        <w:t>[FD]</w:t>
      </w:r>
      <w:r>
        <w:tab/>
      </w:r>
      <w:r>
        <w:tab/>
        <w:t>Flush data cache</w:t>
      </w:r>
    </w:p>
    <w:p w:rsidR="00A138B4" w:rsidRDefault="00A138B4" w:rsidP="00A138B4">
      <w:r>
        <w:tab/>
      </w:r>
      <w:r>
        <w:tab/>
      </w:r>
      <w:r>
        <w:tab/>
        <w:t>If set, will flush the instruction cache. Always reads zero.</w:t>
      </w:r>
    </w:p>
    <w:p w:rsidR="00A138B4" w:rsidRDefault="00A138B4" w:rsidP="00A138B4">
      <w:r>
        <w:t xml:space="preserve">[FI] </w:t>
      </w:r>
      <w:r>
        <w:tab/>
      </w:r>
      <w:r>
        <w:tab/>
        <w:t xml:space="preserve">Flush instruction cache </w:t>
      </w:r>
    </w:p>
    <w:p w:rsidR="00A138B4" w:rsidRDefault="00A138B4" w:rsidP="00A138B4">
      <w:r>
        <w:tab/>
      </w:r>
      <w:r>
        <w:tab/>
      </w:r>
      <w:r>
        <w:tab/>
        <w:t>If set, will flush the instruction cache. Always reads zero.</w:t>
      </w:r>
    </w:p>
    <w:p w:rsidR="00A138B4" w:rsidRDefault="00A138B4" w:rsidP="00A138B4">
      <w:r>
        <w:t>[IB]</w:t>
      </w:r>
      <w:r>
        <w:tab/>
      </w:r>
      <w:r>
        <w:tab/>
        <w:t xml:space="preserve">Instruction burst fetch </w:t>
      </w:r>
    </w:p>
    <w:p w:rsidR="00A138B4" w:rsidRDefault="00A138B4" w:rsidP="00A138B4">
      <w:r>
        <w:tab/>
      </w:r>
      <w:r>
        <w:tab/>
      </w:r>
      <w:r>
        <w:tab/>
        <w:t>This bit enables burst fill during instruction fetch (todo).</w:t>
      </w:r>
    </w:p>
    <w:p w:rsidR="00A138B4" w:rsidRDefault="00A138B4" w:rsidP="00A138B4">
      <w:r>
        <w:t>[IP]</w:t>
      </w:r>
      <w:r>
        <w:tab/>
      </w:r>
      <w:r>
        <w:tab/>
        <w:t>Instruction cache flush pending (not supported)</w:t>
      </w:r>
    </w:p>
    <w:p w:rsidR="00A138B4" w:rsidRDefault="00A138B4" w:rsidP="00A138B4">
      <w:r>
        <w:t xml:space="preserve">[DP] </w:t>
      </w:r>
      <w:r>
        <w:tab/>
        <w:t>Data cache freeze on interrupt (not supported)</w:t>
      </w:r>
    </w:p>
    <w:p w:rsidR="00A138B4" w:rsidRDefault="00A138B4" w:rsidP="00A138B4">
      <w:r>
        <w:t xml:space="preserve">[IF] </w:t>
      </w:r>
      <w:r>
        <w:tab/>
      </w:r>
      <w:r>
        <w:tab/>
        <w:t>Instruction cache freeze on interrupt (not supported)</w:t>
      </w:r>
    </w:p>
    <w:p w:rsidR="00A138B4" w:rsidRDefault="00A138B4" w:rsidP="00A138B4">
      <w:r>
        <w:t>[DCS]</w:t>
      </w:r>
      <w:r>
        <w:tab/>
        <w:t>Data cache state</w:t>
      </w:r>
    </w:p>
    <w:p w:rsidR="00A138B4" w:rsidRDefault="00A138B4" w:rsidP="00A138B4">
      <w:r>
        <w:tab/>
      </w:r>
      <w:r>
        <w:tab/>
      </w:r>
      <w:r>
        <w:tab/>
        <w:t xml:space="preserve">Indicates the current data cache state according to the following: </w:t>
      </w:r>
    </w:p>
    <w:p w:rsidR="00A138B4" w:rsidRDefault="00A138B4" w:rsidP="00A138B4">
      <w:r>
        <w:tab/>
      </w:r>
      <w:r>
        <w:tab/>
      </w:r>
      <w:r>
        <w:tab/>
        <w:t>X0 = disable, 01 = frozen, 11 = enabled.</w:t>
      </w:r>
    </w:p>
    <w:p w:rsidR="00A138B4" w:rsidRDefault="00A138B4" w:rsidP="00A138B4">
      <w:r>
        <w:t xml:space="preserve">[ICS] </w:t>
      </w:r>
      <w:r>
        <w:tab/>
        <w:t>Instruction cache state</w:t>
      </w:r>
    </w:p>
    <w:p w:rsidR="00A138B4" w:rsidRDefault="00A138B4" w:rsidP="00A138B4">
      <w:r>
        <w:tab/>
      </w:r>
      <w:r>
        <w:tab/>
      </w:r>
      <w:r>
        <w:tab/>
        <w:t xml:space="preserve">Indicates the current instruction cache state according to the following: </w:t>
      </w:r>
    </w:p>
    <w:p w:rsidR="00A138B4" w:rsidRDefault="00A138B4" w:rsidP="00A138B4">
      <w:r>
        <w:tab/>
      </w:r>
      <w:r>
        <w:tab/>
      </w:r>
      <w:r>
        <w:tab/>
        <w:t>X0 = disabled, 01 = frozen, 11 = enabled.</w:t>
      </w:r>
    </w:p>
    <w:p w:rsidR="00A138B4" w:rsidRDefault="00A138B4" w:rsidP="00A138B4"/>
    <w:tbl>
      <w:tblPr>
        <w:tblStyle w:val="Tabellenraster"/>
        <w:tblW w:w="0" w:type="auto"/>
        <w:tblLook w:val="00BF"/>
      </w:tblPr>
      <w:tblGrid>
        <w:gridCol w:w="743"/>
        <w:gridCol w:w="736"/>
        <w:gridCol w:w="1039"/>
        <w:gridCol w:w="516"/>
        <w:gridCol w:w="902"/>
        <w:gridCol w:w="1000"/>
        <w:gridCol w:w="492"/>
        <w:gridCol w:w="917"/>
        <w:gridCol w:w="1134"/>
        <w:gridCol w:w="1274"/>
        <w:gridCol w:w="393"/>
        <w:gridCol w:w="709"/>
      </w:tblGrid>
      <w:tr w:rsidR="00A138B4">
        <w:tc>
          <w:tcPr>
            <w:tcW w:w="743" w:type="dxa"/>
            <w:tcBorders>
              <w:top w:val="nil"/>
              <w:left w:val="nil"/>
              <w:right w:val="nil"/>
            </w:tcBorders>
          </w:tcPr>
          <w:p w:rsidR="00A138B4" w:rsidRPr="00D01E46" w:rsidRDefault="00A138B4" w:rsidP="002237EA">
            <w:pPr>
              <w:rPr>
                <w:sz w:val="20"/>
              </w:rPr>
            </w:pPr>
            <w:r>
              <w:rPr>
                <w:sz w:val="20"/>
              </w:rPr>
              <w:t xml:space="preserve">  </w:t>
            </w:r>
            <w:r w:rsidRPr="00D01E46">
              <w:rPr>
                <w:sz w:val="20"/>
              </w:rPr>
              <w:t>31</w:t>
            </w:r>
          </w:p>
        </w:tc>
        <w:tc>
          <w:tcPr>
            <w:tcW w:w="736" w:type="dxa"/>
            <w:tcBorders>
              <w:top w:val="nil"/>
              <w:left w:val="nil"/>
              <w:right w:val="nil"/>
            </w:tcBorders>
          </w:tcPr>
          <w:p w:rsidR="00A138B4" w:rsidRPr="00D01E46" w:rsidRDefault="00A138B4" w:rsidP="002237EA">
            <w:pPr>
              <w:rPr>
                <w:sz w:val="20"/>
              </w:rPr>
            </w:pPr>
            <w:r>
              <w:rPr>
                <w:sz w:val="20"/>
              </w:rPr>
              <w:t xml:space="preserve">  </w:t>
            </w:r>
            <w:r w:rsidRPr="00D01E46">
              <w:rPr>
                <w:sz w:val="20"/>
              </w:rPr>
              <w:t>30</w:t>
            </w:r>
          </w:p>
        </w:tc>
        <w:tc>
          <w:tcPr>
            <w:tcW w:w="1039" w:type="dxa"/>
            <w:tcBorders>
              <w:top w:val="nil"/>
              <w:left w:val="nil"/>
              <w:right w:val="nil"/>
            </w:tcBorders>
          </w:tcPr>
          <w:p w:rsidR="00A138B4" w:rsidRPr="00D01E46" w:rsidRDefault="00A138B4" w:rsidP="002237EA">
            <w:pPr>
              <w:rPr>
                <w:sz w:val="20"/>
              </w:rPr>
            </w:pPr>
            <w:r w:rsidRPr="00D01E46">
              <w:rPr>
                <w:sz w:val="20"/>
              </w:rPr>
              <w:t>29</w:t>
            </w:r>
            <w:r>
              <w:rPr>
                <w:sz w:val="20"/>
              </w:rPr>
              <w:t xml:space="preserve">     28</w:t>
            </w:r>
          </w:p>
        </w:tc>
        <w:tc>
          <w:tcPr>
            <w:tcW w:w="516" w:type="dxa"/>
            <w:tcBorders>
              <w:top w:val="nil"/>
              <w:left w:val="nil"/>
              <w:right w:val="nil"/>
            </w:tcBorders>
          </w:tcPr>
          <w:p w:rsidR="00A138B4" w:rsidRPr="00D01E46" w:rsidRDefault="00A138B4" w:rsidP="002237EA">
            <w:pPr>
              <w:rPr>
                <w:sz w:val="20"/>
              </w:rPr>
            </w:pPr>
            <w:r>
              <w:rPr>
                <w:sz w:val="20"/>
              </w:rPr>
              <w:t>27</w:t>
            </w:r>
          </w:p>
        </w:tc>
        <w:tc>
          <w:tcPr>
            <w:tcW w:w="902" w:type="dxa"/>
            <w:tcBorders>
              <w:top w:val="nil"/>
              <w:left w:val="nil"/>
              <w:right w:val="nil"/>
            </w:tcBorders>
          </w:tcPr>
          <w:p w:rsidR="00A138B4" w:rsidRPr="00D01E46" w:rsidRDefault="00A138B4" w:rsidP="002237EA">
            <w:pPr>
              <w:rPr>
                <w:sz w:val="20"/>
              </w:rPr>
            </w:pPr>
            <w:r>
              <w:rPr>
                <w:sz w:val="20"/>
              </w:rPr>
              <w:t>26   24</w:t>
            </w:r>
          </w:p>
        </w:tc>
        <w:tc>
          <w:tcPr>
            <w:tcW w:w="1000" w:type="dxa"/>
            <w:tcBorders>
              <w:top w:val="nil"/>
              <w:left w:val="nil"/>
              <w:right w:val="nil"/>
            </w:tcBorders>
          </w:tcPr>
          <w:p w:rsidR="00A138B4" w:rsidRPr="00D01E46" w:rsidRDefault="00A138B4" w:rsidP="002237EA">
            <w:pPr>
              <w:rPr>
                <w:sz w:val="20"/>
              </w:rPr>
            </w:pPr>
            <w:r>
              <w:rPr>
                <w:sz w:val="20"/>
              </w:rPr>
              <w:t>23    20</w:t>
            </w:r>
          </w:p>
        </w:tc>
        <w:tc>
          <w:tcPr>
            <w:tcW w:w="492" w:type="dxa"/>
            <w:tcBorders>
              <w:top w:val="nil"/>
              <w:left w:val="nil"/>
              <w:right w:val="nil"/>
            </w:tcBorders>
          </w:tcPr>
          <w:p w:rsidR="00A138B4" w:rsidRPr="00D01E46" w:rsidRDefault="00A138B4" w:rsidP="002237EA">
            <w:pPr>
              <w:tabs>
                <w:tab w:val="left" w:pos="440"/>
              </w:tabs>
              <w:rPr>
                <w:sz w:val="20"/>
              </w:rPr>
            </w:pPr>
            <w:r>
              <w:rPr>
                <w:sz w:val="20"/>
              </w:rPr>
              <w:t>19</w:t>
            </w:r>
          </w:p>
        </w:tc>
        <w:tc>
          <w:tcPr>
            <w:tcW w:w="917" w:type="dxa"/>
            <w:tcBorders>
              <w:top w:val="nil"/>
              <w:left w:val="nil"/>
              <w:right w:val="nil"/>
            </w:tcBorders>
          </w:tcPr>
          <w:p w:rsidR="00A138B4" w:rsidRPr="00D01E46" w:rsidRDefault="00A138B4" w:rsidP="002237EA">
            <w:pPr>
              <w:rPr>
                <w:sz w:val="20"/>
              </w:rPr>
            </w:pPr>
            <w:r>
              <w:rPr>
                <w:sz w:val="20"/>
              </w:rPr>
              <w:t>18   16</w:t>
            </w:r>
          </w:p>
        </w:tc>
        <w:tc>
          <w:tcPr>
            <w:tcW w:w="1134" w:type="dxa"/>
            <w:tcBorders>
              <w:top w:val="nil"/>
              <w:left w:val="nil"/>
              <w:right w:val="nil"/>
            </w:tcBorders>
          </w:tcPr>
          <w:p w:rsidR="00A138B4" w:rsidRPr="00D01E46" w:rsidRDefault="00A138B4" w:rsidP="002237EA">
            <w:pPr>
              <w:rPr>
                <w:sz w:val="20"/>
              </w:rPr>
            </w:pPr>
            <w:r>
              <w:rPr>
                <w:sz w:val="20"/>
              </w:rPr>
              <w:t>15      12</w:t>
            </w:r>
          </w:p>
        </w:tc>
        <w:tc>
          <w:tcPr>
            <w:tcW w:w="1274" w:type="dxa"/>
            <w:tcBorders>
              <w:top w:val="nil"/>
              <w:left w:val="nil"/>
              <w:right w:val="nil"/>
            </w:tcBorders>
          </w:tcPr>
          <w:p w:rsidR="00A138B4" w:rsidRPr="00D01E46" w:rsidRDefault="00A138B4" w:rsidP="002237EA">
            <w:pPr>
              <w:rPr>
                <w:sz w:val="20"/>
              </w:rPr>
            </w:pPr>
            <w:r>
              <w:rPr>
                <w:sz w:val="20"/>
              </w:rPr>
              <w:t>11          4</w:t>
            </w:r>
          </w:p>
        </w:tc>
        <w:tc>
          <w:tcPr>
            <w:tcW w:w="393" w:type="dxa"/>
            <w:tcBorders>
              <w:top w:val="nil"/>
              <w:left w:val="nil"/>
              <w:right w:val="nil"/>
            </w:tcBorders>
          </w:tcPr>
          <w:p w:rsidR="00A138B4" w:rsidRPr="00D01E46" w:rsidRDefault="00A138B4" w:rsidP="002237EA">
            <w:pPr>
              <w:rPr>
                <w:sz w:val="20"/>
              </w:rPr>
            </w:pPr>
            <w:r>
              <w:rPr>
                <w:sz w:val="20"/>
              </w:rPr>
              <w:t>3</w:t>
            </w:r>
          </w:p>
        </w:tc>
        <w:tc>
          <w:tcPr>
            <w:tcW w:w="709" w:type="dxa"/>
            <w:tcBorders>
              <w:top w:val="nil"/>
              <w:left w:val="nil"/>
              <w:right w:val="nil"/>
            </w:tcBorders>
          </w:tcPr>
          <w:p w:rsidR="00A138B4" w:rsidRPr="00D01E46" w:rsidRDefault="00A138B4" w:rsidP="002237EA">
            <w:pPr>
              <w:rPr>
                <w:sz w:val="20"/>
              </w:rPr>
            </w:pPr>
            <w:r>
              <w:rPr>
                <w:sz w:val="20"/>
              </w:rPr>
              <w:t>2   0</w:t>
            </w:r>
          </w:p>
        </w:tc>
      </w:tr>
      <w:tr w:rsidR="00A138B4">
        <w:tc>
          <w:tcPr>
            <w:tcW w:w="743" w:type="dxa"/>
          </w:tcPr>
          <w:p w:rsidR="00A138B4" w:rsidRPr="00D01E46" w:rsidRDefault="00A138B4" w:rsidP="002237EA">
            <w:pPr>
              <w:jc w:val="center"/>
              <w:rPr>
                <w:sz w:val="20"/>
              </w:rPr>
            </w:pPr>
            <w:r w:rsidRPr="00D01E46">
              <w:rPr>
                <w:sz w:val="20"/>
              </w:rPr>
              <w:t>CL</w:t>
            </w:r>
          </w:p>
        </w:tc>
        <w:tc>
          <w:tcPr>
            <w:tcW w:w="736" w:type="dxa"/>
          </w:tcPr>
          <w:p w:rsidR="00A138B4" w:rsidRPr="00D01E46" w:rsidRDefault="00A138B4" w:rsidP="002237EA">
            <w:pPr>
              <w:jc w:val="center"/>
              <w:rPr>
                <w:sz w:val="20"/>
              </w:rPr>
            </w:pPr>
          </w:p>
        </w:tc>
        <w:tc>
          <w:tcPr>
            <w:tcW w:w="1039" w:type="dxa"/>
          </w:tcPr>
          <w:p w:rsidR="00A138B4" w:rsidRPr="00D01E46" w:rsidRDefault="00A138B4" w:rsidP="002237EA">
            <w:pPr>
              <w:jc w:val="center"/>
              <w:rPr>
                <w:sz w:val="20"/>
              </w:rPr>
            </w:pPr>
            <w:r w:rsidRPr="00D01E46">
              <w:rPr>
                <w:sz w:val="20"/>
              </w:rPr>
              <w:t>REPL</w:t>
            </w:r>
          </w:p>
        </w:tc>
        <w:tc>
          <w:tcPr>
            <w:tcW w:w="516" w:type="dxa"/>
          </w:tcPr>
          <w:p w:rsidR="00A138B4" w:rsidRPr="00D01E46" w:rsidRDefault="00A138B4" w:rsidP="002237EA">
            <w:pPr>
              <w:jc w:val="center"/>
              <w:rPr>
                <w:sz w:val="20"/>
              </w:rPr>
            </w:pPr>
            <w:r w:rsidRPr="00D01E46">
              <w:rPr>
                <w:sz w:val="20"/>
              </w:rPr>
              <w:t>SN</w:t>
            </w:r>
          </w:p>
        </w:tc>
        <w:tc>
          <w:tcPr>
            <w:tcW w:w="902" w:type="dxa"/>
          </w:tcPr>
          <w:p w:rsidR="00A138B4" w:rsidRPr="00D01E46" w:rsidRDefault="00A138B4" w:rsidP="002237EA">
            <w:pPr>
              <w:jc w:val="center"/>
              <w:rPr>
                <w:sz w:val="20"/>
              </w:rPr>
            </w:pPr>
            <w:r w:rsidRPr="00D01E46">
              <w:rPr>
                <w:sz w:val="20"/>
              </w:rPr>
              <w:t>SETS</w:t>
            </w:r>
          </w:p>
        </w:tc>
        <w:tc>
          <w:tcPr>
            <w:tcW w:w="1000" w:type="dxa"/>
          </w:tcPr>
          <w:p w:rsidR="00A138B4" w:rsidRPr="00D01E46" w:rsidRDefault="00A138B4" w:rsidP="002237EA">
            <w:pPr>
              <w:jc w:val="center"/>
              <w:rPr>
                <w:sz w:val="20"/>
              </w:rPr>
            </w:pPr>
            <w:r w:rsidRPr="00D01E46">
              <w:rPr>
                <w:sz w:val="20"/>
              </w:rPr>
              <w:t>SSIZE</w:t>
            </w:r>
          </w:p>
        </w:tc>
        <w:tc>
          <w:tcPr>
            <w:tcW w:w="492" w:type="dxa"/>
          </w:tcPr>
          <w:p w:rsidR="00A138B4" w:rsidRPr="00D01E46" w:rsidRDefault="00A138B4" w:rsidP="002237EA">
            <w:pPr>
              <w:jc w:val="center"/>
              <w:rPr>
                <w:sz w:val="20"/>
              </w:rPr>
            </w:pPr>
            <w:r w:rsidRPr="00D01E46">
              <w:rPr>
                <w:sz w:val="20"/>
              </w:rPr>
              <w:t>LR</w:t>
            </w:r>
          </w:p>
        </w:tc>
        <w:tc>
          <w:tcPr>
            <w:tcW w:w="917" w:type="dxa"/>
          </w:tcPr>
          <w:p w:rsidR="00A138B4" w:rsidRPr="00D01E46" w:rsidRDefault="00A138B4" w:rsidP="002237EA">
            <w:pPr>
              <w:jc w:val="center"/>
              <w:rPr>
                <w:sz w:val="20"/>
              </w:rPr>
            </w:pPr>
            <w:r w:rsidRPr="00D01E46">
              <w:rPr>
                <w:sz w:val="20"/>
              </w:rPr>
              <w:t>LSIZE</w:t>
            </w:r>
          </w:p>
        </w:tc>
        <w:tc>
          <w:tcPr>
            <w:tcW w:w="1134" w:type="dxa"/>
          </w:tcPr>
          <w:p w:rsidR="00A138B4" w:rsidRPr="00D01E46" w:rsidRDefault="00A138B4" w:rsidP="002237EA">
            <w:pPr>
              <w:jc w:val="center"/>
              <w:rPr>
                <w:sz w:val="20"/>
              </w:rPr>
            </w:pPr>
            <w:r w:rsidRPr="00D01E46">
              <w:rPr>
                <w:sz w:val="20"/>
              </w:rPr>
              <w:t>LRSIZE</w:t>
            </w:r>
          </w:p>
        </w:tc>
        <w:tc>
          <w:tcPr>
            <w:tcW w:w="1274" w:type="dxa"/>
          </w:tcPr>
          <w:p w:rsidR="00A138B4" w:rsidRPr="00D01E46" w:rsidRDefault="00A138B4" w:rsidP="002237EA">
            <w:pPr>
              <w:jc w:val="center"/>
              <w:rPr>
                <w:sz w:val="20"/>
              </w:rPr>
            </w:pPr>
            <w:r w:rsidRPr="00D01E46">
              <w:rPr>
                <w:sz w:val="20"/>
              </w:rPr>
              <w:t>LRSTART</w:t>
            </w:r>
          </w:p>
        </w:tc>
        <w:tc>
          <w:tcPr>
            <w:tcW w:w="393" w:type="dxa"/>
          </w:tcPr>
          <w:p w:rsidR="00A138B4" w:rsidRPr="00D01E46" w:rsidRDefault="00A138B4" w:rsidP="002237EA">
            <w:pPr>
              <w:jc w:val="center"/>
              <w:rPr>
                <w:sz w:val="20"/>
              </w:rPr>
            </w:pPr>
            <w:r w:rsidRPr="00D01E46">
              <w:rPr>
                <w:sz w:val="20"/>
              </w:rPr>
              <w:t>M</w:t>
            </w:r>
          </w:p>
        </w:tc>
        <w:tc>
          <w:tcPr>
            <w:tcW w:w="709" w:type="dxa"/>
          </w:tcPr>
          <w:p w:rsidR="00A138B4" w:rsidRPr="00D01E46" w:rsidRDefault="00A138B4" w:rsidP="002237EA">
            <w:pPr>
              <w:keepNext/>
              <w:rPr>
                <w:sz w:val="20"/>
              </w:rPr>
            </w:pPr>
          </w:p>
        </w:tc>
      </w:tr>
    </w:tbl>
    <w:p w:rsidR="00A138B4" w:rsidRDefault="00A138B4" w:rsidP="00A138B4">
      <w:pPr>
        <w:pStyle w:val="Beschriftung"/>
        <w:jc w:val="center"/>
      </w:pPr>
      <w:bookmarkStart w:id="57" w:name="_Ref144278667"/>
      <w:r>
        <w:t xml:space="preserve">Table </w:t>
      </w:r>
      <w:fldSimple w:instr=" SEQ Table \* ARABIC ">
        <w:r w:rsidR="00CC076E">
          <w:rPr>
            <w:noProof/>
          </w:rPr>
          <w:t>6</w:t>
        </w:r>
      </w:fldSimple>
      <w:bookmarkEnd w:id="57"/>
      <w:r>
        <w:t xml:space="preserve"> - ICACHE &amp; DCACHE Configuration Register</w:t>
      </w:r>
    </w:p>
    <w:p w:rsidR="00A138B4" w:rsidRDefault="00A138B4" w:rsidP="00A138B4">
      <w:r>
        <w:t>[CL]</w:t>
      </w:r>
      <w:r>
        <w:tab/>
      </w:r>
      <w:r>
        <w:tab/>
      </w:r>
      <w:r>
        <w:tab/>
        <w:t>Cache looking</w:t>
      </w:r>
    </w:p>
    <w:p w:rsidR="00A138B4" w:rsidRDefault="00A138B4" w:rsidP="00A138B4">
      <w:r>
        <w:tab/>
      </w:r>
      <w:r>
        <w:tab/>
      </w:r>
      <w:r>
        <w:tab/>
      </w:r>
      <w:r>
        <w:tab/>
        <w:t>If set, cache locking is implemented</w:t>
      </w:r>
    </w:p>
    <w:p w:rsidR="00A138B4" w:rsidRDefault="00A138B4" w:rsidP="00A138B4">
      <w:r>
        <w:t>[REPL]</w:t>
      </w:r>
      <w:r>
        <w:tab/>
      </w:r>
      <w:r>
        <w:tab/>
        <w:t>Cache replacement policy</w:t>
      </w:r>
    </w:p>
    <w:p w:rsidR="00A138B4" w:rsidRDefault="00A138B4" w:rsidP="00A138B4">
      <w:r>
        <w:tab/>
      </w:r>
      <w:r>
        <w:tab/>
      </w:r>
      <w:r>
        <w:tab/>
      </w:r>
      <w:r>
        <w:tab/>
        <w:t xml:space="preserve">00 = non (direct mapped), 01 = least recently used (LRU), 10 = least </w:t>
      </w:r>
      <w:r>
        <w:tab/>
      </w:r>
      <w:r>
        <w:tab/>
      </w:r>
      <w:r>
        <w:tab/>
      </w:r>
      <w:r>
        <w:tab/>
      </w:r>
      <w:r>
        <w:tab/>
        <w:t>recently used (LRR), 11 = random</w:t>
      </w:r>
    </w:p>
    <w:p w:rsidR="00A138B4" w:rsidRDefault="00A138B4" w:rsidP="00A138B4">
      <w:r>
        <w:t>[SN]</w:t>
      </w:r>
      <w:r>
        <w:tab/>
      </w:r>
      <w:r>
        <w:tab/>
      </w:r>
      <w:r>
        <w:tab/>
        <w:t>Data cache snooping</w:t>
      </w:r>
      <w:r>
        <w:tab/>
      </w:r>
    </w:p>
    <w:p w:rsidR="00A138B4" w:rsidRDefault="00A138B4" w:rsidP="00A138B4">
      <w:r>
        <w:tab/>
      </w:r>
      <w:r>
        <w:tab/>
      </w:r>
      <w:r>
        <w:tab/>
      </w:r>
      <w:r>
        <w:tab/>
        <w:t>Set if snooping is implemented</w:t>
      </w:r>
    </w:p>
    <w:p w:rsidR="00A138B4" w:rsidRDefault="00A138B4" w:rsidP="00A138B4">
      <w:r>
        <w:t>[SETS]</w:t>
      </w:r>
      <w:r>
        <w:tab/>
      </w:r>
      <w:r>
        <w:tab/>
        <w:t>Number of sets in the cache</w:t>
      </w:r>
    </w:p>
    <w:p w:rsidR="00A138B4" w:rsidRDefault="00A138B4" w:rsidP="00A138B4">
      <w:r>
        <w:tab/>
      </w:r>
      <w:r>
        <w:tab/>
      </w:r>
      <w:r>
        <w:tab/>
      </w:r>
      <w:r>
        <w:tab/>
        <w:t xml:space="preserve">000 = direct mapped, 001 = 2-way associative, 010 = 3-way associative, </w:t>
      </w:r>
      <w:r>
        <w:tab/>
      </w:r>
      <w:r>
        <w:tab/>
      </w:r>
      <w:r>
        <w:tab/>
      </w:r>
      <w:r>
        <w:tab/>
        <w:t>011 = 4-way associative</w:t>
      </w:r>
    </w:p>
    <w:p w:rsidR="00A138B4" w:rsidRDefault="00A138B4" w:rsidP="00A138B4">
      <w:r>
        <w:t xml:space="preserve">[SSIZE] </w:t>
      </w:r>
      <w:r>
        <w:tab/>
        <w:t>Set size</w:t>
      </w:r>
    </w:p>
    <w:p w:rsidR="00A138B4" w:rsidRDefault="00A138B4" w:rsidP="00A138B4">
      <w:r>
        <w:tab/>
      </w:r>
      <w:r>
        <w:tab/>
      </w:r>
      <w:r>
        <w:tab/>
      </w:r>
      <w:r>
        <w:tab/>
        <w:t>Indicates the size (Kbytes) of each cache set (Size = 2^SSIZE).</w:t>
      </w:r>
    </w:p>
    <w:p w:rsidR="00A138B4" w:rsidRDefault="00A138B4" w:rsidP="00A138B4">
      <w:r>
        <w:t>[LR]</w:t>
      </w:r>
      <w:r>
        <w:tab/>
      </w:r>
      <w:r>
        <w:tab/>
      </w:r>
      <w:r>
        <w:tab/>
        <w:t>Local RAM</w:t>
      </w:r>
    </w:p>
    <w:p w:rsidR="00A138B4" w:rsidRDefault="00A138B4" w:rsidP="00A138B4">
      <w:r>
        <w:tab/>
      </w:r>
      <w:r>
        <w:tab/>
      </w:r>
      <w:r>
        <w:tab/>
      </w:r>
      <w:r>
        <w:tab/>
        <w:t>Set if local scratchpad is present.</w:t>
      </w:r>
    </w:p>
    <w:p w:rsidR="00A138B4" w:rsidRDefault="00A138B4" w:rsidP="00A138B4">
      <w:r>
        <w:t>[LSIZE]</w:t>
      </w:r>
      <w:r>
        <w:tab/>
        <w:t>Line size</w:t>
      </w:r>
    </w:p>
    <w:p w:rsidR="00A138B4" w:rsidRDefault="00A138B4" w:rsidP="00A138B4">
      <w:r>
        <w:tab/>
      </w:r>
      <w:r>
        <w:tab/>
      </w:r>
      <w:r>
        <w:tab/>
      </w:r>
      <w:r>
        <w:tab/>
        <w:t>Indicates the size (words) of each cache line (Line size = 2^LSIZE).</w:t>
      </w:r>
    </w:p>
    <w:p w:rsidR="00A138B4" w:rsidRDefault="00A138B4" w:rsidP="00A138B4">
      <w:r>
        <w:t>[LRSIZE]</w:t>
      </w:r>
      <w:r>
        <w:tab/>
        <w:t>Local RAM size</w:t>
      </w:r>
    </w:p>
    <w:p w:rsidR="00A138B4" w:rsidRDefault="00A138B4" w:rsidP="00A138B4">
      <w:r>
        <w:tab/>
      </w:r>
      <w:r>
        <w:tab/>
      </w:r>
      <w:r>
        <w:tab/>
      </w:r>
      <w:r>
        <w:tab/>
        <w:t xml:space="preserve">Indicates the size (Kbytes) of the implemented scratchpad RAM </w:t>
      </w:r>
      <w:r>
        <w:br/>
      </w:r>
      <w:r>
        <w:tab/>
      </w:r>
      <w:r>
        <w:tab/>
      </w:r>
      <w:r>
        <w:tab/>
      </w:r>
      <w:r>
        <w:tab/>
        <w:t>(Size = 2^LRSIZE).</w:t>
      </w:r>
    </w:p>
    <w:p w:rsidR="00A138B4" w:rsidRDefault="00A138B4" w:rsidP="00A138B4">
      <w:r>
        <w:t>[LRSTART]</w:t>
      </w:r>
      <w:r>
        <w:tab/>
        <w:t>Local RAM start address</w:t>
      </w:r>
    </w:p>
    <w:p w:rsidR="00A138B4" w:rsidRDefault="00A138B4" w:rsidP="00A138B4">
      <w:r>
        <w:tab/>
      </w:r>
      <w:r>
        <w:tab/>
      </w:r>
      <w:r>
        <w:tab/>
      </w:r>
      <w:r>
        <w:tab/>
        <w:t>Indicates the 8 most significant bits of the local RAM start address.</w:t>
      </w:r>
    </w:p>
    <w:p w:rsidR="00A138B4" w:rsidRDefault="00A138B4" w:rsidP="00A138B4">
      <w:r>
        <w:t>[M]</w:t>
      </w:r>
      <w:r>
        <w:tab/>
      </w:r>
      <w:r>
        <w:tab/>
      </w:r>
      <w:r>
        <w:tab/>
        <w:t>MMU present</w:t>
      </w:r>
    </w:p>
    <w:p w:rsidR="00A138B4" w:rsidRDefault="00A138B4" w:rsidP="00A138B4">
      <w:r>
        <w:tab/>
      </w:r>
      <w:r>
        <w:tab/>
      </w:r>
      <w:r>
        <w:tab/>
      </w:r>
      <w:r>
        <w:tab/>
        <w:t>Set if MMU is present</w:t>
      </w:r>
    </w:p>
    <w:p w:rsidR="00A138B4" w:rsidRDefault="00A138B4" w:rsidP="00A138B4"/>
    <w:p w:rsidR="00A138B4" w:rsidRDefault="00A138B4" w:rsidP="00A138B4">
      <w:r>
        <w:t>The MMU is controlled by five 32-bit registers, which can be accessed through ASI 0x19 (</w:t>
      </w:r>
      <w:r w:rsidR="00EF1EE4">
        <w:fldChar w:fldCharType="begin"/>
      </w:r>
      <w:r w:rsidR="003F45A7">
        <w:instrText xml:space="preserve"> REF _Ref144281127 \h </w:instrText>
      </w:r>
      <w:r w:rsidR="00EF1EE4">
        <w:fldChar w:fldCharType="separate"/>
      </w:r>
      <w:r w:rsidR="00CC076E">
        <w:t xml:space="preserve">Table </w:t>
      </w:r>
      <w:r w:rsidR="00CC076E">
        <w:rPr>
          <w:noProof/>
        </w:rPr>
        <w:t>7</w:t>
      </w:r>
      <w:r w:rsidR="00EF1EE4">
        <w:fldChar w:fldCharType="end"/>
      </w:r>
      <w:r>
        <w:t>). All those registers are implemented within the MMU.</w:t>
      </w:r>
    </w:p>
    <w:tbl>
      <w:tblPr>
        <w:tblStyle w:val="Tabellenraster"/>
        <w:tblW w:w="0" w:type="auto"/>
        <w:tblLook w:val="00BF"/>
      </w:tblPr>
      <w:tblGrid>
        <w:gridCol w:w="3369"/>
        <w:gridCol w:w="5528"/>
        <w:gridCol w:w="425"/>
        <w:gridCol w:w="457"/>
      </w:tblGrid>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MMU Control Register</w:t>
            </w:r>
          </w:p>
        </w:tc>
        <w:tc>
          <w:tcPr>
            <w:tcW w:w="5953" w:type="dxa"/>
            <w:gridSpan w:val="2"/>
            <w:tcBorders>
              <w:top w:val="nil"/>
              <w:left w:val="nil"/>
              <w:right w:val="nil"/>
            </w:tcBorders>
          </w:tcPr>
          <w:p w:rsidR="00A138B4" w:rsidRDefault="00A138B4" w:rsidP="002237EA">
            <w:r>
              <w:t>31                                                                     1</w:t>
            </w:r>
          </w:p>
        </w:tc>
        <w:tc>
          <w:tcPr>
            <w:tcW w:w="457" w:type="dxa"/>
            <w:tcBorders>
              <w:top w:val="nil"/>
              <w:left w:val="nil"/>
              <w:right w:val="nil"/>
            </w:tcBorders>
          </w:tcPr>
          <w:p w:rsidR="00A138B4" w:rsidRDefault="00A138B4" w:rsidP="002237EA">
            <w:r>
              <w:t>0</w:t>
            </w:r>
          </w:p>
        </w:tc>
      </w:tr>
      <w:tr w:rsidR="00A138B4">
        <w:trPr>
          <w:trHeight w:val="200"/>
        </w:trPr>
        <w:tc>
          <w:tcPr>
            <w:tcW w:w="3369" w:type="dxa"/>
            <w:vMerge/>
            <w:tcBorders>
              <w:top w:val="nil"/>
              <w:left w:val="nil"/>
              <w:bottom w:val="nil"/>
            </w:tcBorders>
          </w:tcPr>
          <w:p w:rsidR="00A138B4" w:rsidRDefault="00A138B4" w:rsidP="002237EA"/>
        </w:tc>
        <w:tc>
          <w:tcPr>
            <w:tcW w:w="5953" w:type="dxa"/>
            <w:gridSpan w:val="2"/>
            <w:tcBorders>
              <w:bottom w:val="single" w:sz="4" w:space="0" w:color="000000" w:themeColor="text1"/>
            </w:tcBorders>
          </w:tcPr>
          <w:p w:rsidR="00A138B4" w:rsidRDefault="00A138B4" w:rsidP="002237EA">
            <w:r>
              <w:t>not used</w:t>
            </w:r>
          </w:p>
        </w:tc>
        <w:tc>
          <w:tcPr>
            <w:tcW w:w="457" w:type="dxa"/>
            <w:tcBorders>
              <w:bottom w:val="single" w:sz="4" w:space="0" w:color="000000" w:themeColor="text1"/>
            </w:tcBorders>
          </w:tcPr>
          <w:p w:rsidR="00A138B4" w:rsidRDefault="00A138B4" w:rsidP="002237EA">
            <w:r>
              <w:t>E</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Pointer Register</w:t>
            </w:r>
          </w:p>
        </w:tc>
        <w:tc>
          <w:tcPr>
            <w:tcW w:w="5528" w:type="dxa"/>
            <w:tcBorders>
              <w:top w:val="single" w:sz="4" w:space="0" w:color="000000" w:themeColor="text1"/>
              <w:left w:val="nil"/>
              <w:right w:val="nil"/>
            </w:tcBorders>
          </w:tcPr>
          <w:p w:rsidR="00A138B4" w:rsidRDefault="00A138B4" w:rsidP="002237EA">
            <w:r>
              <w:t>31                                                               2</w:t>
            </w:r>
          </w:p>
        </w:tc>
        <w:tc>
          <w:tcPr>
            <w:tcW w:w="882" w:type="dxa"/>
            <w:gridSpan w:val="2"/>
            <w:tcBorders>
              <w:top w:val="single" w:sz="4" w:space="0" w:color="000000" w:themeColor="text1"/>
              <w:left w:val="nil"/>
              <w:right w:val="nil"/>
            </w:tcBorders>
          </w:tcPr>
          <w:p w:rsidR="00A138B4" w:rsidRDefault="00A138B4" w:rsidP="002237EA"/>
        </w:tc>
      </w:tr>
      <w:tr w:rsidR="00A138B4">
        <w:trPr>
          <w:trHeight w:val="200"/>
        </w:trPr>
        <w:tc>
          <w:tcPr>
            <w:tcW w:w="3369" w:type="dxa"/>
            <w:vMerge/>
            <w:tcBorders>
              <w:top w:val="nil"/>
              <w:left w:val="nil"/>
              <w:bottom w:val="nil"/>
            </w:tcBorders>
          </w:tcPr>
          <w:p w:rsidR="00A138B4" w:rsidRDefault="00A138B4" w:rsidP="002237EA"/>
        </w:tc>
        <w:tc>
          <w:tcPr>
            <w:tcW w:w="5528" w:type="dxa"/>
            <w:tcBorders>
              <w:bottom w:val="single" w:sz="4" w:space="0" w:color="000000" w:themeColor="text1"/>
            </w:tcBorders>
          </w:tcPr>
          <w:p w:rsidR="00A138B4" w:rsidRDefault="00A138B4" w:rsidP="002237EA">
            <w:pPr>
              <w:jc w:val="center"/>
            </w:pPr>
            <w:r>
              <w:t>Context Table Pointer</w:t>
            </w:r>
          </w:p>
        </w:tc>
        <w:tc>
          <w:tcPr>
            <w:tcW w:w="882" w:type="dxa"/>
            <w:gridSpan w:val="2"/>
            <w:tcBorders>
              <w:bottom w:val="single" w:sz="4" w:space="0" w:color="000000" w:themeColor="text1"/>
            </w:tcBorders>
          </w:tcPr>
          <w:p w:rsidR="00A138B4" w:rsidRDefault="00A138B4" w:rsidP="002237EA"/>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Context Number</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Status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Not implemented yet</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Address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Pr>
          <w:p w:rsidR="00A138B4" w:rsidRDefault="00A138B4" w:rsidP="002237EA">
            <w:pPr>
              <w:keepNext/>
              <w:jc w:val="center"/>
            </w:pPr>
            <w:r>
              <w:t>Fault address (not implemented yet)</w:t>
            </w:r>
          </w:p>
        </w:tc>
      </w:tr>
    </w:tbl>
    <w:p w:rsidR="00A138B4" w:rsidRDefault="00A138B4" w:rsidP="00A138B4">
      <w:pPr>
        <w:pStyle w:val="Beschriftung"/>
        <w:jc w:val="center"/>
      </w:pPr>
      <w:bookmarkStart w:id="58" w:name="_Ref144281127"/>
      <w:r>
        <w:t xml:space="preserve">Table </w:t>
      </w:r>
      <w:fldSimple w:instr=" SEQ Table \* ARABIC ">
        <w:r w:rsidR="00CC076E">
          <w:rPr>
            <w:noProof/>
          </w:rPr>
          <w:t>7</w:t>
        </w:r>
      </w:fldSimple>
      <w:bookmarkEnd w:id="58"/>
      <w:r>
        <w:t xml:space="preserve"> - MMU Control Registers</w:t>
      </w:r>
    </w:p>
    <w:p w:rsidR="00A138B4" w:rsidRDefault="00A138B4" w:rsidP="00A138B4"/>
    <w:p w:rsidR="00A138B4" w:rsidRDefault="00A138B4" w:rsidP="00A138B4">
      <w:r>
        <w:t xml:space="preserve">From the MMU Control Register only one bit is implemented in the TLM model. It is used to enable and disable the MMU. </w:t>
      </w:r>
    </w:p>
    <w:p w:rsidR="00A138B4" w:rsidRDefault="00A138B4" w:rsidP="00A138B4">
      <w:r>
        <w:t>The Context Pointer Register points to the Context Table in main memory. It forms bit 35 – 6 of the physical address. The table is indexed by the contents of the Context Register.</w:t>
      </w:r>
    </w:p>
    <w:p w:rsidR="00A138B4" w:rsidRDefault="00A138B4" w:rsidP="00A138B4">
      <w:r>
        <w:t xml:space="preserve">The Context Register contains the number of the current context and defines which of the possible address spaces is used for address translation. </w:t>
      </w:r>
    </w:p>
    <w:p w:rsidR="00A138B4" w:rsidRDefault="00A138B4" w:rsidP="00A138B4">
      <w:r>
        <w:t>The Fault Status Register provides information on exceptions (faults) issued by the MMU. It is currently not implemented and reads as 0.</w:t>
      </w:r>
    </w:p>
    <w:p w:rsidR="00A138B4" w:rsidRDefault="00A138B4" w:rsidP="00A138B4">
      <w:r>
        <w:t>The Fault Address Register contains the virtual memory address of the fault recorded in the Fault Status Register. It is currently not implemented and reads as 0.</w:t>
      </w:r>
    </w:p>
    <w:p w:rsidR="00A138B4" w:rsidRDefault="00A138B4" w:rsidP="00A138B4">
      <w:r>
        <w:t>The full set of options concerning the MMU Control Registers is described in the Sparc V8 Reference Manual [RD06].</w:t>
      </w:r>
    </w:p>
    <w:p w:rsidR="00A138B4" w:rsidRDefault="00A138B4" w:rsidP="00A138B4">
      <w:pPr>
        <w:pStyle w:val="berschrift3"/>
      </w:pPr>
      <w:bookmarkStart w:id="59" w:name="_Ref144275537"/>
      <w:bookmarkStart w:id="60" w:name="_Toc144947448"/>
      <w:r>
        <w:t>Diagnostic Access</w:t>
      </w:r>
      <w:bookmarkEnd w:id="59"/>
      <w:bookmarkEnd w:id="60"/>
    </w:p>
    <w:p w:rsidR="00A138B4" w:rsidRDefault="00A138B4" w:rsidP="00A138B4">
      <w:r>
        <w:t>Most of the internal data structures of Cache and MMU can be accessed for diagnostic purpose through dedicated ASIs.</w:t>
      </w:r>
    </w:p>
    <w:p w:rsidR="00A138B4" w:rsidRDefault="00A138B4" w:rsidP="00A138B4">
      <w:r>
        <w:t xml:space="preserve">The Tag and Data RAM of instruction and data cache can be read and written using ASI 0x0C – 0x0F (see section </w:t>
      </w:r>
      <w:r w:rsidR="00EF1EE4">
        <w:fldChar w:fldCharType="begin"/>
      </w:r>
      <w:r w:rsidR="003F45A7">
        <w:instrText xml:space="preserve"> REF _Ref144282014 \r \h </w:instrText>
      </w:r>
      <w:r w:rsidR="00EF1EE4">
        <w:fldChar w:fldCharType="separate"/>
      </w:r>
      <w:r w:rsidR="00CC076E">
        <w:t>5.1.2</w:t>
      </w:r>
      <w:r w:rsidR="00EF1EE4">
        <w:fldChar w:fldCharType="end"/>
      </w:r>
      <w:r>
        <w:t>). Addressing and alignment of data are equivalent to the mechanism described in section 55.5.2. of RD05.</w:t>
      </w:r>
    </w:p>
    <w:p w:rsidR="00A138B4" w:rsidRPr="00B378F2" w:rsidRDefault="00A138B4" w:rsidP="00A138B4">
      <w:r>
        <w:t>ADDRESS = WAY &amp; LINE &amp; DATA &amp; “00”</w:t>
      </w:r>
    </w:p>
    <w:p w:rsidR="008A5AFF" w:rsidRDefault="00A138B4" w:rsidP="00A138B4">
      <w:pPr>
        <w:pStyle w:val="berschrift3"/>
      </w:pPr>
      <w:bookmarkStart w:id="61" w:name="_Ref144275504"/>
      <w:bookmarkStart w:id="62" w:name="_Toc144947449"/>
      <w:r>
        <w:t>Payload Extensions</w:t>
      </w:r>
      <w:bookmarkEnd w:id="61"/>
      <w:bookmarkEnd w:id="62"/>
    </w:p>
    <w:p w:rsidR="008A5AFF" w:rsidRDefault="008A5AFF" w:rsidP="008A5AFF">
      <w:r>
        <w:t>The communication between the processor and the Cache Sub-System requires additional information to be attached to the TLM2 generic payload. The extensions are modelled in two classes:</w:t>
      </w:r>
    </w:p>
    <w:p w:rsidR="00212E8E" w:rsidRDefault="00212E8E" w:rsidP="008A5AFF">
      <w:r>
        <w:t>i</w:t>
      </w:r>
      <w:r w:rsidR="008A5AFF">
        <w:t>cio_payload_extension.h/cpp</w:t>
      </w:r>
      <w:r w:rsidR="008A5AFF">
        <w:tab/>
      </w:r>
      <w:r>
        <w:tab/>
        <w:t>optional extensions for instruction cache socket</w:t>
      </w:r>
    </w:p>
    <w:p w:rsidR="00212E8E" w:rsidRDefault="00212E8E" w:rsidP="008A5AFF">
      <w:r>
        <w:t>dcio_payload_extension.h/cpp</w:t>
      </w:r>
      <w:r>
        <w:tab/>
      </w:r>
      <w:r>
        <w:tab/>
        <w:t>optional extensions for data cache socket</w:t>
      </w:r>
    </w:p>
    <w:p w:rsidR="00212E8E" w:rsidRDefault="00212E8E" w:rsidP="008A5AFF">
      <w:r>
        <w:t xml:space="preserve">Both classes declare a debug extension, which is modeled as a 32bit unsigned integer. The usage of the debug extension is explained in </w:t>
      </w:r>
      <w:r w:rsidR="00EF1EE4">
        <w:fldChar w:fldCharType="begin"/>
      </w:r>
      <w:r>
        <w:instrText xml:space="preserve"> REF _Ref144546772 \r \h </w:instrText>
      </w:r>
      <w:r w:rsidR="00EF1EE4">
        <w:fldChar w:fldCharType="separate"/>
      </w:r>
      <w:r w:rsidR="00CC076E">
        <w:t>5.1.6</w:t>
      </w:r>
      <w:r w:rsidR="00EF1EE4">
        <w:fldChar w:fldCharType="end"/>
      </w:r>
      <w:r>
        <w:t>.</w:t>
      </w:r>
    </w:p>
    <w:p w:rsidR="00212E8E" w:rsidRDefault="00212E8E" w:rsidP="008A5AFF">
      <w:r>
        <w:t xml:space="preserve">The dcio extensions additionally contain an ASI attribute, which is also modeled as a 32 bit unsigned integer. Purpose and usage of address space identifiers has been explained in </w:t>
      </w:r>
      <w:r w:rsidR="00EF1EE4">
        <w:fldChar w:fldCharType="begin"/>
      </w:r>
      <w:r>
        <w:instrText xml:space="preserve"> REF _Ref144282014 \r \h </w:instrText>
      </w:r>
      <w:r w:rsidR="00EF1EE4">
        <w:fldChar w:fldCharType="separate"/>
      </w:r>
      <w:r w:rsidR="00CC076E">
        <w:t>5.1.2</w:t>
      </w:r>
      <w:r w:rsidR="00EF1EE4">
        <w:fldChar w:fldCharType="end"/>
      </w:r>
      <w:r>
        <w:t>.</w:t>
      </w:r>
    </w:p>
    <w:p w:rsidR="00264EF2" w:rsidRDefault="00212E8E" w:rsidP="00212E8E">
      <w:pPr>
        <w:pStyle w:val="berschrift3"/>
      </w:pPr>
      <w:bookmarkStart w:id="63" w:name="_Ref144546772"/>
      <w:bookmarkStart w:id="64" w:name="_Toc144947450"/>
      <w:r>
        <w:t>Debug Mechanism</w:t>
      </w:r>
      <w:bookmarkEnd w:id="63"/>
      <w:bookmarkEnd w:id="64"/>
    </w:p>
    <w:p w:rsidR="002173BB" w:rsidRDefault="00C37B9A" w:rsidP="00264EF2">
      <w:r>
        <w:t xml:space="preserve">The cache sub-system is a rather complex model. </w:t>
      </w:r>
      <w:r w:rsidR="002173BB">
        <w:t>Hence, f</w:t>
      </w:r>
      <w:r>
        <w:t>or assertion based verification</w:t>
      </w:r>
      <w:r w:rsidR="002173BB">
        <w:t>,</w:t>
      </w:r>
      <w:r>
        <w:t xml:space="preserve"> it is </w:t>
      </w:r>
      <w:r w:rsidR="002173BB">
        <w:t>not sufficient to simply check whether the data response on a request is correct. It is also important to know in which way the result was produced (e.g. cache hit/miss).</w:t>
      </w:r>
    </w:p>
    <w:p w:rsidR="00F97DF3" w:rsidRDefault="002173BB" w:rsidP="00264EF2">
      <w:r>
        <w:t>For this purpose a 32bit unsigned integer extension has been attached to the generic payload of the icio/dcio sockets. Moreover, a set of macros has been defined in order to ease their handling.</w:t>
      </w:r>
      <w:r w:rsidR="00F97DF3">
        <w:t xml:space="preserve"> The encoding of the debug extension is shown in  </w:t>
      </w:r>
      <w:r w:rsidR="00EF1EE4">
        <w:fldChar w:fldCharType="begin"/>
      </w:r>
      <w:r w:rsidR="0093181E">
        <w:instrText xml:space="preserve"> REF _Ref144635110 \h </w:instrText>
      </w:r>
      <w:r w:rsidR="00EF1EE4">
        <w:fldChar w:fldCharType="separate"/>
      </w:r>
      <w:r w:rsidR="00CC076E">
        <w:t xml:space="preserve">Table </w:t>
      </w:r>
      <w:r w:rsidR="00CC076E">
        <w:rPr>
          <w:noProof/>
        </w:rPr>
        <w:t>8</w:t>
      </w:r>
      <w:r w:rsidR="00EF1EE4">
        <w:fldChar w:fldCharType="end"/>
      </w:r>
      <w:r w:rsidR="00F97DF3">
        <w:t>.</w:t>
      </w:r>
      <w:r w:rsidR="00934B9C">
        <w:t xml:space="preserve"> The macro definitions can be found in </w:t>
      </w:r>
      <w:r w:rsidR="009B1296">
        <w:t>the defines.h files of the mmu_cache library.</w:t>
      </w:r>
    </w:p>
    <w:p w:rsidR="002173BB" w:rsidRDefault="002173BB" w:rsidP="00264EF2"/>
    <w:tbl>
      <w:tblPr>
        <w:tblStyle w:val="Tabellenraster"/>
        <w:tblW w:w="0" w:type="auto"/>
        <w:tblLayout w:type="fixed"/>
        <w:tblLook w:val="00BF"/>
      </w:tblPr>
      <w:tblGrid>
        <w:gridCol w:w="1324"/>
        <w:gridCol w:w="1052"/>
        <w:gridCol w:w="993"/>
        <w:gridCol w:w="1417"/>
        <w:gridCol w:w="709"/>
        <w:gridCol w:w="709"/>
        <w:gridCol w:w="694"/>
        <w:gridCol w:w="1324"/>
        <w:gridCol w:w="855"/>
        <w:gridCol w:w="778"/>
      </w:tblGrid>
      <w:tr w:rsidR="00F97DF3">
        <w:tc>
          <w:tcPr>
            <w:tcW w:w="1324" w:type="dxa"/>
            <w:tcBorders>
              <w:top w:val="nil"/>
              <w:left w:val="nil"/>
              <w:right w:val="nil"/>
            </w:tcBorders>
          </w:tcPr>
          <w:p w:rsidR="00F97DF3" w:rsidRDefault="00F97DF3" w:rsidP="00264EF2">
            <w:r>
              <w:t>31      22</w:t>
            </w:r>
          </w:p>
        </w:tc>
        <w:tc>
          <w:tcPr>
            <w:tcW w:w="1052" w:type="dxa"/>
            <w:tcBorders>
              <w:top w:val="nil"/>
              <w:left w:val="nil"/>
              <w:right w:val="nil"/>
            </w:tcBorders>
          </w:tcPr>
          <w:p w:rsidR="00F97DF3" w:rsidRDefault="00F97DF3" w:rsidP="00264EF2">
            <w:r>
              <w:t>21</w:t>
            </w:r>
          </w:p>
        </w:tc>
        <w:tc>
          <w:tcPr>
            <w:tcW w:w="993" w:type="dxa"/>
            <w:tcBorders>
              <w:top w:val="nil"/>
              <w:left w:val="nil"/>
              <w:right w:val="nil"/>
            </w:tcBorders>
          </w:tcPr>
          <w:p w:rsidR="00F97DF3" w:rsidRDefault="00F97DF3" w:rsidP="00F97DF3">
            <w:r>
              <w:t>20  16</w:t>
            </w:r>
          </w:p>
        </w:tc>
        <w:tc>
          <w:tcPr>
            <w:tcW w:w="1417" w:type="dxa"/>
            <w:tcBorders>
              <w:top w:val="nil"/>
              <w:left w:val="nil"/>
              <w:right w:val="nil"/>
            </w:tcBorders>
          </w:tcPr>
          <w:p w:rsidR="00F97DF3" w:rsidRDefault="00F97DF3" w:rsidP="00264EF2">
            <w:r>
              <w:t xml:space="preserve">     15</w:t>
            </w:r>
          </w:p>
        </w:tc>
        <w:tc>
          <w:tcPr>
            <w:tcW w:w="709" w:type="dxa"/>
            <w:tcBorders>
              <w:top w:val="nil"/>
              <w:left w:val="nil"/>
              <w:right w:val="nil"/>
            </w:tcBorders>
          </w:tcPr>
          <w:p w:rsidR="00F97DF3" w:rsidRDefault="00F97DF3" w:rsidP="00264EF2">
            <w:r>
              <w:t>14</w:t>
            </w:r>
          </w:p>
        </w:tc>
        <w:tc>
          <w:tcPr>
            <w:tcW w:w="709" w:type="dxa"/>
            <w:tcBorders>
              <w:top w:val="nil"/>
              <w:left w:val="nil"/>
              <w:right w:val="nil"/>
            </w:tcBorders>
          </w:tcPr>
          <w:p w:rsidR="00F97DF3" w:rsidRDefault="00F97DF3" w:rsidP="00264EF2">
            <w:r>
              <w:t>13</w:t>
            </w:r>
          </w:p>
        </w:tc>
        <w:tc>
          <w:tcPr>
            <w:tcW w:w="694" w:type="dxa"/>
            <w:tcBorders>
              <w:top w:val="nil"/>
              <w:left w:val="nil"/>
              <w:right w:val="nil"/>
            </w:tcBorders>
          </w:tcPr>
          <w:p w:rsidR="00F97DF3" w:rsidRDefault="00F97DF3" w:rsidP="00264EF2">
            <w:r>
              <w:t>12</w:t>
            </w:r>
          </w:p>
        </w:tc>
        <w:tc>
          <w:tcPr>
            <w:tcW w:w="1324" w:type="dxa"/>
            <w:tcBorders>
              <w:top w:val="nil"/>
              <w:left w:val="nil"/>
              <w:right w:val="nil"/>
            </w:tcBorders>
          </w:tcPr>
          <w:p w:rsidR="00F97DF3" w:rsidRDefault="00F97DF3" w:rsidP="00264EF2">
            <w:r>
              <w:t>11        4</w:t>
            </w:r>
          </w:p>
        </w:tc>
        <w:tc>
          <w:tcPr>
            <w:tcW w:w="855" w:type="dxa"/>
            <w:tcBorders>
              <w:top w:val="nil"/>
              <w:left w:val="nil"/>
              <w:right w:val="nil"/>
            </w:tcBorders>
          </w:tcPr>
          <w:p w:rsidR="00F97DF3" w:rsidRDefault="00F97DF3" w:rsidP="00264EF2">
            <w:r>
              <w:t>3    2</w:t>
            </w:r>
          </w:p>
        </w:tc>
        <w:tc>
          <w:tcPr>
            <w:tcW w:w="778" w:type="dxa"/>
            <w:tcBorders>
              <w:top w:val="nil"/>
              <w:left w:val="nil"/>
              <w:right w:val="nil"/>
            </w:tcBorders>
          </w:tcPr>
          <w:p w:rsidR="00F97DF3" w:rsidRDefault="00F97DF3" w:rsidP="00264EF2">
            <w:r>
              <w:t>1   0</w:t>
            </w:r>
          </w:p>
        </w:tc>
      </w:tr>
      <w:tr w:rsidR="00F97DF3">
        <w:tc>
          <w:tcPr>
            <w:tcW w:w="1324" w:type="dxa"/>
          </w:tcPr>
          <w:p w:rsidR="00F97DF3" w:rsidRDefault="00F97DF3" w:rsidP="00F97DF3">
            <w:pPr>
              <w:jc w:val="center"/>
            </w:pPr>
            <w:r>
              <w:t>Reserved</w:t>
            </w:r>
          </w:p>
        </w:tc>
        <w:tc>
          <w:tcPr>
            <w:tcW w:w="1052" w:type="dxa"/>
          </w:tcPr>
          <w:p w:rsidR="00F97DF3" w:rsidRDefault="00F97DF3" w:rsidP="00F97DF3">
            <w:pPr>
              <w:jc w:val="center"/>
            </w:pPr>
            <w:r>
              <w:t>MMUS</w:t>
            </w:r>
          </w:p>
        </w:tc>
        <w:tc>
          <w:tcPr>
            <w:tcW w:w="993" w:type="dxa"/>
          </w:tcPr>
          <w:p w:rsidR="00F97DF3" w:rsidRDefault="00F97DF3" w:rsidP="00F97DF3">
            <w:pPr>
              <w:jc w:val="center"/>
            </w:pPr>
            <w:r>
              <w:t>TLBN</w:t>
            </w:r>
          </w:p>
        </w:tc>
        <w:tc>
          <w:tcPr>
            <w:tcW w:w="1417" w:type="dxa"/>
          </w:tcPr>
          <w:p w:rsidR="00F97DF3" w:rsidRDefault="00F97DF3" w:rsidP="00F97DF3">
            <w:pPr>
              <w:jc w:val="center"/>
            </w:pPr>
            <w:r>
              <w:t>Reserved</w:t>
            </w:r>
          </w:p>
        </w:tc>
        <w:tc>
          <w:tcPr>
            <w:tcW w:w="709" w:type="dxa"/>
          </w:tcPr>
          <w:p w:rsidR="00F97DF3" w:rsidRDefault="00F97DF3" w:rsidP="00F97DF3">
            <w:pPr>
              <w:jc w:val="center"/>
            </w:pPr>
            <w:r>
              <w:t>FM</w:t>
            </w:r>
          </w:p>
        </w:tc>
        <w:tc>
          <w:tcPr>
            <w:tcW w:w="709" w:type="dxa"/>
          </w:tcPr>
          <w:p w:rsidR="00F97DF3" w:rsidRDefault="00F97DF3" w:rsidP="00F97DF3">
            <w:pPr>
              <w:jc w:val="center"/>
            </w:pPr>
            <w:r>
              <w:t>CB</w:t>
            </w:r>
          </w:p>
        </w:tc>
        <w:tc>
          <w:tcPr>
            <w:tcW w:w="694" w:type="dxa"/>
          </w:tcPr>
          <w:p w:rsidR="00F97DF3" w:rsidRDefault="00F97DF3" w:rsidP="00F97DF3">
            <w:pPr>
              <w:jc w:val="center"/>
            </w:pPr>
            <w:r>
              <w:t>SP</w:t>
            </w:r>
          </w:p>
        </w:tc>
        <w:tc>
          <w:tcPr>
            <w:tcW w:w="1324" w:type="dxa"/>
          </w:tcPr>
          <w:p w:rsidR="00F97DF3" w:rsidRDefault="00F97DF3" w:rsidP="00F97DF3">
            <w:pPr>
              <w:jc w:val="center"/>
            </w:pPr>
            <w:r>
              <w:t>Reserved</w:t>
            </w:r>
          </w:p>
        </w:tc>
        <w:tc>
          <w:tcPr>
            <w:tcW w:w="855" w:type="dxa"/>
          </w:tcPr>
          <w:p w:rsidR="00F97DF3" w:rsidRDefault="00F97DF3" w:rsidP="00F97DF3">
            <w:pPr>
              <w:jc w:val="center"/>
            </w:pPr>
            <w:r>
              <w:t>CST</w:t>
            </w:r>
          </w:p>
        </w:tc>
        <w:tc>
          <w:tcPr>
            <w:tcW w:w="778" w:type="dxa"/>
          </w:tcPr>
          <w:p w:rsidR="00F97DF3" w:rsidRDefault="00F97DF3" w:rsidP="00F97DF3">
            <w:pPr>
              <w:keepNext/>
              <w:jc w:val="center"/>
            </w:pPr>
            <w:r>
              <w:t>CS</w:t>
            </w:r>
          </w:p>
        </w:tc>
      </w:tr>
    </w:tbl>
    <w:p w:rsidR="00F97DF3" w:rsidRDefault="00F97DF3" w:rsidP="00F97DF3">
      <w:pPr>
        <w:pStyle w:val="Beschriftung"/>
        <w:jc w:val="center"/>
      </w:pPr>
      <w:bookmarkStart w:id="65" w:name="_Ref144635110"/>
      <w:r>
        <w:t xml:space="preserve">Table </w:t>
      </w:r>
      <w:fldSimple w:instr=" SEQ Table \* ARABIC ">
        <w:r w:rsidR="00CC076E">
          <w:rPr>
            <w:noProof/>
          </w:rPr>
          <w:t>8</w:t>
        </w:r>
      </w:fldSimple>
      <w:bookmarkEnd w:id="65"/>
      <w:r>
        <w:t xml:space="preserve"> - Debug Extension</w:t>
      </w:r>
    </w:p>
    <w:p w:rsidR="00F97DF3" w:rsidRDefault="00F97DF3" w:rsidP="00F97DF3">
      <w:r>
        <w:t>[MMUS|</w:t>
      </w:r>
      <w:r>
        <w:tab/>
        <w:t>MMU state</w:t>
      </w:r>
    </w:p>
    <w:p w:rsidR="00F97DF3" w:rsidRDefault="00F97DF3" w:rsidP="00F97DF3">
      <w:r>
        <w:tab/>
      </w:r>
      <w:r>
        <w:tab/>
      </w:r>
      <w:r>
        <w:tab/>
      </w:r>
      <w:r>
        <w:tab/>
        <w:t>0 – TLB hit; 1- TLB miss</w:t>
      </w:r>
    </w:p>
    <w:p w:rsidR="00F97DF3" w:rsidRDefault="00F97DF3" w:rsidP="00F97DF3">
      <w:r>
        <w:t>[TLBN]</w:t>
      </w:r>
      <w:r>
        <w:tab/>
      </w:r>
      <w:r>
        <w:tab/>
        <w:t>TLB number</w:t>
      </w:r>
    </w:p>
    <w:p w:rsidR="00F97DF3" w:rsidRDefault="00F97DF3" w:rsidP="00F97DF3">
      <w:r>
        <w:tab/>
      </w:r>
      <w:r>
        <w:tab/>
      </w:r>
      <w:r>
        <w:tab/>
      </w:r>
      <w:r>
        <w:tab/>
        <w:t>for TLB hit – number of the TLB that delivered the hit</w:t>
      </w:r>
    </w:p>
    <w:p w:rsidR="00824844" w:rsidRDefault="00F97DF3" w:rsidP="00F97DF3">
      <w:r>
        <w:tab/>
      </w:r>
      <w:r>
        <w:tab/>
      </w:r>
      <w:r>
        <w:tab/>
      </w:r>
      <w:r>
        <w:tab/>
        <w:t xml:space="preserve">for TLB miss – number of the TLB that </w:t>
      </w:r>
      <w:r w:rsidR="00824844">
        <w:t>was refilled by the miss</w:t>
      </w:r>
    </w:p>
    <w:p w:rsidR="00824844" w:rsidRDefault="00824844" w:rsidP="00F97DF3">
      <w:r>
        <w:t>[FM]</w:t>
      </w:r>
      <w:r>
        <w:tab/>
      </w:r>
      <w:r>
        <w:tab/>
      </w:r>
      <w:r>
        <w:tab/>
        <w:t>Frozen miss</w:t>
      </w:r>
    </w:p>
    <w:p w:rsidR="00824844" w:rsidRDefault="00824844" w:rsidP="00F97DF3">
      <w:r>
        <w:tab/>
      </w:r>
      <w:r>
        <w:tab/>
      </w:r>
      <w:r>
        <w:tab/>
      </w:r>
      <w:r>
        <w:tab/>
        <w:t xml:space="preserve">If the cache is frozen, no new lines are allocated on a read miss. </w:t>
      </w:r>
      <w:r>
        <w:tab/>
      </w:r>
      <w:r>
        <w:tab/>
      </w:r>
      <w:r>
        <w:tab/>
      </w:r>
      <w:r>
        <w:tab/>
        <w:t xml:space="preserve">         </w:t>
      </w:r>
      <w:r>
        <w:tab/>
        <w:t xml:space="preserve">However, unvalid data will be replaced as long the tag of the line does   </w:t>
      </w:r>
      <w:r>
        <w:tab/>
      </w:r>
      <w:r>
        <w:tab/>
      </w:r>
      <w:r>
        <w:tab/>
      </w:r>
      <w:r>
        <w:tab/>
        <w:t xml:space="preserve">not change. In case the results of a read miss is not cached, the FM bit </w:t>
      </w:r>
      <w:r>
        <w:tab/>
      </w:r>
      <w:r>
        <w:tab/>
      </w:r>
      <w:r>
        <w:tab/>
      </w:r>
      <w:r>
        <w:tab/>
        <w:t>is switched on.</w:t>
      </w:r>
    </w:p>
    <w:p w:rsidR="00824844" w:rsidRDefault="00824844" w:rsidP="00F97DF3">
      <w:r>
        <w:t>[CB]</w:t>
      </w:r>
      <w:r>
        <w:tab/>
      </w:r>
      <w:r>
        <w:tab/>
      </w:r>
      <w:r>
        <w:tab/>
        <w:t>Cache bypass</w:t>
      </w:r>
    </w:p>
    <w:p w:rsidR="00824844" w:rsidRDefault="00824844" w:rsidP="00F97DF3">
      <w:r>
        <w:tab/>
      </w:r>
      <w:r>
        <w:tab/>
      </w:r>
      <w:r>
        <w:tab/>
      </w:r>
      <w:r>
        <w:tab/>
        <w:t>Is set to 1, if cache bypass was used (cache disabled in CCR)</w:t>
      </w:r>
    </w:p>
    <w:p w:rsidR="00824844" w:rsidRDefault="00824844" w:rsidP="00F97DF3">
      <w:r>
        <w:t>[SP]</w:t>
      </w:r>
      <w:r>
        <w:tab/>
      </w:r>
      <w:r>
        <w:tab/>
      </w:r>
      <w:r>
        <w:tab/>
        <w:t>Scratchpad</w:t>
      </w:r>
    </w:p>
    <w:p w:rsidR="00824844" w:rsidRDefault="00824844" w:rsidP="00F97DF3">
      <w:r>
        <w:tab/>
      </w:r>
      <w:r>
        <w:tab/>
      </w:r>
      <w:r>
        <w:tab/>
      </w:r>
      <w:r>
        <w:tab/>
        <w:t>Is set to 1, if the request was answered by the local scratchpad RAM</w:t>
      </w:r>
    </w:p>
    <w:p w:rsidR="00824844" w:rsidRDefault="00824844" w:rsidP="00F97DF3">
      <w:r>
        <w:t>[CST]</w:t>
      </w:r>
      <w:r>
        <w:tab/>
      </w:r>
      <w:r>
        <w:tab/>
        <w:t>Cache State</w:t>
      </w:r>
    </w:p>
    <w:p w:rsidR="00824844" w:rsidRDefault="00824844" w:rsidP="00F97DF3">
      <w:r>
        <w:tab/>
      </w:r>
      <w:r>
        <w:tab/>
      </w:r>
      <w:r>
        <w:tab/>
      </w:r>
      <w:r>
        <w:tab/>
        <w:t>00 – read hit, 01 – read miss, 10 – write hit, 11 – write miss</w:t>
      </w:r>
    </w:p>
    <w:p w:rsidR="00824844" w:rsidRDefault="00824844" w:rsidP="00F97DF3">
      <w:r>
        <w:t>[CS]</w:t>
      </w:r>
      <w:r>
        <w:tab/>
      </w:r>
      <w:r>
        <w:tab/>
      </w:r>
      <w:r>
        <w:tab/>
        <w:t>Cache Set</w:t>
      </w:r>
    </w:p>
    <w:p w:rsidR="00824844" w:rsidRDefault="00824844" w:rsidP="00F97DF3">
      <w:r>
        <w:tab/>
      </w:r>
      <w:r>
        <w:tab/>
      </w:r>
      <w:r>
        <w:tab/>
      </w:r>
      <w:r>
        <w:tab/>
        <w:t>for read/write hit – number of set which produced the hit</w:t>
      </w:r>
    </w:p>
    <w:p w:rsidR="00824844" w:rsidRDefault="00824844" w:rsidP="00F97DF3">
      <w:r>
        <w:tab/>
      </w:r>
      <w:r>
        <w:tab/>
      </w:r>
      <w:r>
        <w:tab/>
      </w:r>
      <w:r>
        <w:tab/>
        <w:t>for read miss – number of set refilled by miss processing</w:t>
      </w:r>
    </w:p>
    <w:p w:rsidR="00824844" w:rsidRDefault="00824844" w:rsidP="00F97DF3">
      <w:r>
        <w:tab/>
      </w:r>
      <w:r>
        <w:tab/>
      </w:r>
      <w:r>
        <w:tab/>
      </w:r>
      <w:r>
        <w:tab/>
        <w:t>for write miss – 0b00 (no allocate on write miss)</w:t>
      </w:r>
    </w:p>
    <w:p w:rsidR="00A138B4" w:rsidRPr="00F97DF3" w:rsidRDefault="00A138B4" w:rsidP="00F97DF3"/>
    <w:p w:rsidR="00A138B4" w:rsidRDefault="00A138B4" w:rsidP="00A138B4">
      <w:pPr>
        <w:pStyle w:val="berschrift2"/>
        <w:jc w:val="both"/>
        <w:rPr>
          <w:lang w:val="en-US"/>
        </w:rPr>
      </w:pPr>
      <w:r w:rsidRPr="00362298">
        <w:rPr>
          <w:lang w:val="en-US"/>
        </w:rPr>
        <w:t xml:space="preserve"> </w:t>
      </w:r>
      <w:r w:rsidRPr="00362298">
        <w:rPr>
          <w:lang w:val="en-US"/>
        </w:rPr>
        <w:tab/>
      </w:r>
      <w:bookmarkStart w:id="66" w:name="_Toc130900940"/>
      <w:bookmarkStart w:id="67" w:name="_Toc144947451"/>
      <w:r w:rsidRPr="00362298">
        <w:rPr>
          <w:lang w:val="en-US"/>
        </w:rPr>
        <w:t>Internal Structure</w:t>
      </w:r>
      <w:bookmarkEnd w:id="66"/>
      <w:bookmarkEnd w:id="67"/>
    </w:p>
    <w:p w:rsidR="00A138B4" w:rsidRDefault="00A138B4" w:rsidP="00A138B4">
      <w:pPr>
        <w:pStyle w:val="Default"/>
      </w:pPr>
      <w:r>
        <w:t>This section briefly describes the internal structure of the Cache-Subsystem SystemC IP. Detailed descriptions as well as inheritance and collaboration diagrams can be found in the doxygen documentation.</w:t>
      </w:r>
    </w:p>
    <w:p w:rsidR="00A138B4" w:rsidRDefault="00A138B4" w:rsidP="00A138B4">
      <w:pPr>
        <w:pStyle w:val="Default"/>
      </w:pPr>
    </w:p>
    <w:p w:rsidR="00A138B4" w:rsidRDefault="00A138B4" w:rsidP="00A138B4">
      <w:pPr>
        <w:pStyle w:val="Default"/>
      </w:pPr>
      <w:r>
        <w:t>The Cache-Subsystem IP is formed by multiple source files, which can be found in the models/mmu_cache/lib directory.</w:t>
      </w:r>
    </w:p>
    <w:p w:rsidR="001808B0" w:rsidRDefault="00A138B4" w:rsidP="00A138B4">
      <w:pPr>
        <w:pStyle w:val="berschrift3"/>
      </w:pPr>
      <w:bookmarkStart w:id="68" w:name="_Toc144947452"/>
      <w:r>
        <w:t>The defines.h file</w:t>
      </w:r>
      <w:bookmarkEnd w:id="68"/>
    </w:p>
    <w:p w:rsidR="001808B0" w:rsidRDefault="001808B0" w:rsidP="001808B0">
      <w:r>
        <w:t xml:space="preserve">This file contains all globally relevant macro and datatyp definitions. It defines the structure of the cacheline (t_cache_line), the data cache entries (t_cache_data), the cache tags (t_cache_tag), the mmu page table entries (t_PTE_context) and the virtual address tag (t_VAT). </w:t>
      </w:r>
    </w:p>
    <w:p w:rsidR="00A138B4" w:rsidRPr="001808B0" w:rsidRDefault="001808B0" w:rsidP="001808B0">
      <w:r>
        <w:t xml:space="preserve">Moreover, the file contains macros for unified formatting of debug output (DUMP), as well as SET and CHECK methods for handling of the debug payload extension described in section </w:t>
      </w:r>
      <w:r w:rsidR="00EF1EE4">
        <w:fldChar w:fldCharType="begin"/>
      </w:r>
      <w:r w:rsidR="0093181E">
        <w:instrText xml:space="preserve"> REF _Ref144546772 \r \h </w:instrText>
      </w:r>
      <w:r w:rsidR="00EF1EE4">
        <w:fldChar w:fldCharType="separate"/>
      </w:r>
      <w:r w:rsidR="00CC076E">
        <w:t>5.1.6</w:t>
      </w:r>
      <w:r w:rsidR="00EF1EE4">
        <w:fldChar w:fldCharType="end"/>
      </w:r>
      <w:r>
        <w:t>.</w:t>
      </w:r>
    </w:p>
    <w:p w:rsidR="001808B0" w:rsidRDefault="00A138B4" w:rsidP="00A138B4">
      <w:pPr>
        <w:pStyle w:val="berschrift3"/>
      </w:pPr>
      <w:bookmarkStart w:id="69" w:name="_Toc144947453"/>
      <w:r>
        <w:t>The payload_extension files</w:t>
      </w:r>
      <w:bookmarkEnd w:id="69"/>
    </w:p>
    <w:p w:rsidR="00A60FB4" w:rsidRDefault="001808B0" w:rsidP="00A60FB4">
      <w:r>
        <w:t xml:space="preserve">The </w:t>
      </w:r>
      <w:r w:rsidRPr="00A60FB4">
        <w:rPr>
          <w:i/>
        </w:rPr>
        <w:t>mmu_cache</w:t>
      </w:r>
      <w:r>
        <w:t xml:space="preserve"> model features two </w:t>
      </w:r>
      <w:r w:rsidRPr="00A60FB4">
        <w:rPr>
          <w:i/>
        </w:rPr>
        <w:t>tlm::simple_target_sockets</w:t>
      </w:r>
      <w:r>
        <w:t xml:space="preserve"> </w:t>
      </w:r>
      <w:r w:rsidR="00A60FB4">
        <w:t>for connection of the cpu instruction and data ports. These connections implement a simple point-to-point communication, which can be realized, widely relying on TLM2 generic payload. Only a few optional payload extensions are required.</w:t>
      </w:r>
    </w:p>
    <w:p w:rsidR="00A60FB4" w:rsidRDefault="00A60FB4" w:rsidP="00A60FB4">
      <w:r>
        <w:t>The payload extensions for the instruction cache input/output socket (icio) are implemented by the files icio_payload_extensions.h/cpp.</w:t>
      </w:r>
    </w:p>
    <w:p w:rsidR="00A60FB4" w:rsidRDefault="00A60FB4" w:rsidP="00A60FB4"/>
    <w:p w:rsidR="00A60FB4" w:rsidRDefault="00A60FB4" w:rsidP="00A60FB4">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7400"/>
          <w:spacing w:val="0"/>
          <w:sz w:val="20"/>
          <w:szCs w:val="20"/>
          <w:lang w:val="de-DE"/>
        </w:rPr>
        <w:t>// extensions</w:t>
      </w:r>
    </w:p>
    <w:p w:rsidR="00A60FB4" w:rsidRDefault="00A60FB4" w:rsidP="00A60FB4">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7400"/>
          <w:spacing w:val="0"/>
          <w:sz w:val="20"/>
          <w:szCs w:val="20"/>
          <w:lang w:val="de-DE"/>
        </w:rPr>
        <w:t>// ----------</w:t>
      </w:r>
    </w:p>
    <w:p w:rsidR="00A60FB4" w:rsidRDefault="00A60FB4" w:rsidP="00A60FB4">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7400"/>
          <w:spacing w:val="0"/>
          <w:sz w:val="20"/>
          <w:szCs w:val="20"/>
          <w:lang w:val="de-DE"/>
        </w:rPr>
        <w:t>/// flush instruction cache</w:t>
      </w:r>
    </w:p>
    <w:p w:rsidR="00A60FB4" w:rsidRDefault="00A60FB4" w:rsidP="00A60FB4">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flush;</w:t>
      </w:r>
    </w:p>
    <w:p w:rsidR="00A60FB4" w:rsidRDefault="00A60FB4" w:rsidP="00A60FB4">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7400"/>
          <w:spacing w:val="0"/>
          <w:sz w:val="20"/>
          <w:szCs w:val="20"/>
          <w:lang w:val="de-DE"/>
        </w:rPr>
        <w:t>/// flush instruction cache line</w:t>
      </w:r>
    </w:p>
    <w:p w:rsidR="00A60FB4" w:rsidRDefault="00A60FB4" w:rsidP="00A60FB4">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flushl;</w:t>
      </w:r>
    </w:p>
    <w:p w:rsidR="00A60FB4" w:rsidRDefault="00A60FB4" w:rsidP="00A60FB4">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7400"/>
          <w:spacing w:val="0"/>
          <w:sz w:val="20"/>
          <w:szCs w:val="20"/>
          <w:lang w:val="de-DE"/>
        </w:rPr>
        <w:t>/// line offset in cache flush</w:t>
      </w:r>
    </w:p>
    <w:p w:rsidR="00A60FB4" w:rsidRDefault="00A60FB4" w:rsidP="00A60FB4">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fline;</w:t>
      </w:r>
    </w:p>
    <w:p w:rsidR="00A60FB4" w:rsidRDefault="00A60FB4" w:rsidP="00A60FB4">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7400"/>
          <w:spacing w:val="0"/>
          <w:sz w:val="20"/>
          <w:szCs w:val="20"/>
          <w:lang w:val="de-DE"/>
        </w:rPr>
        <w:t>/// debug information</w:t>
      </w:r>
    </w:p>
    <w:p w:rsidR="00A60FB4" w:rsidRDefault="00A60FB4" w:rsidP="00A60FB4">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 debug;</w:t>
      </w:r>
    </w:p>
    <w:p w:rsidR="00A60FB4" w:rsidRDefault="00A60FB4" w:rsidP="00A60FB4">
      <w:r>
        <w:t>The payload extensions for the data cache input/output socket (dcio) are implemented by the files dcio_payload_extensions.h/cpp.</w:t>
      </w:r>
    </w:p>
    <w:p w:rsidR="00A60FB4" w:rsidRDefault="00A60FB4" w:rsidP="00A60FB4">
      <w:pPr>
        <w:widowControl w:val="0"/>
        <w:tabs>
          <w:tab w:val="left" w:pos="480"/>
        </w:tabs>
        <w:autoSpaceDE w:val="0"/>
        <w:autoSpaceDN w:val="0"/>
        <w:adjustRightInd w:val="0"/>
        <w:spacing w:before="0"/>
        <w:jc w:val="left"/>
        <w:rPr>
          <w:rFonts w:ascii="Monaco" w:hAnsi="Monaco" w:cs="Monaco"/>
          <w:color w:val="007400"/>
          <w:spacing w:val="0"/>
          <w:sz w:val="20"/>
          <w:szCs w:val="20"/>
          <w:lang w:val="de-DE"/>
        </w:rPr>
      </w:pPr>
    </w:p>
    <w:p w:rsidR="00A60FB4" w:rsidRDefault="00A60FB4" w:rsidP="00A60FB4">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7400"/>
          <w:spacing w:val="0"/>
          <w:sz w:val="20"/>
          <w:szCs w:val="20"/>
          <w:lang w:val="de-DE"/>
        </w:rPr>
        <w:t>// extensions</w:t>
      </w:r>
    </w:p>
    <w:p w:rsidR="00A60FB4" w:rsidRDefault="00A60FB4" w:rsidP="00A60FB4">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7400"/>
          <w:spacing w:val="0"/>
          <w:sz w:val="20"/>
          <w:szCs w:val="20"/>
          <w:lang w:val="de-DE"/>
        </w:rPr>
        <w:t>// ----------</w:t>
      </w:r>
    </w:p>
    <w:p w:rsidR="00A60FB4" w:rsidRDefault="00A60FB4" w:rsidP="00A60FB4">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7400"/>
          <w:spacing w:val="0"/>
          <w:sz w:val="20"/>
          <w:szCs w:val="20"/>
          <w:lang w:val="de-DE"/>
        </w:rPr>
        <w:t>/// address space identifier</w:t>
      </w:r>
    </w:p>
    <w:p w:rsidR="00A60FB4" w:rsidRDefault="00A60FB4" w:rsidP="00A60FB4">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asi;</w:t>
      </w:r>
    </w:p>
    <w:p w:rsidR="00A60FB4" w:rsidRDefault="00A60FB4" w:rsidP="00A60FB4">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7400"/>
          <w:spacing w:val="0"/>
          <w:sz w:val="20"/>
          <w:szCs w:val="20"/>
          <w:lang w:val="de-DE"/>
        </w:rPr>
        <w:t>/// flush data cache</w:t>
      </w:r>
    </w:p>
    <w:p w:rsidR="00A60FB4" w:rsidRDefault="00A60FB4" w:rsidP="00A60FB4">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flush;</w:t>
      </w:r>
    </w:p>
    <w:p w:rsidR="00A60FB4" w:rsidRDefault="00A60FB4" w:rsidP="00A60FB4">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7400"/>
          <w:spacing w:val="0"/>
          <w:sz w:val="20"/>
          <w:szCs w:val="20"/>
          <w:lang w:val="de-DE"/>
        </w:rPr>
        <w:t>/// flush data cache line</w:t>
      </w:r>
    </w:p>
    <w:p w:rsidR="00A60FB4" w:rsidRDefault="00A60FB4" w:rsidP="00A60FB4">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flushl;</w:t>
      </w:r>
    </w:p>
    <w:p w:rsidR="00A60FB4" w:rsidRDefault="00A60FB4" w:rsidP="00A60FB4">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7400"/>
          <w:spacing w:val="0"/>
          <w:sz w:val="20"/>
          <w:szCs w:val="20"/>
          <w:lang w:val="de-DE"/>
        </w:rPr>
        <w:t>/// lock cache line</w:t>
      </w:r>
    </w:p>
    <w:p w:rsidR="00A60FB4" w:rsidRDefault="00A60FB4" w:rsidP="00A60FB4">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lock;</w:t>
      </w:r>
    </w:p>
    <w:p w:rsidR="00A60FB4" w:rsidRDefault="00A60FB4" w:rsidP="00A60FB4">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7400"/>
          <w:spacing w:val="0"/>
          <w:sz w:val="20"/>
          <w:szCs w:val="20"/>
          <w:lang w:val="de-DE"/>
        </w:rPr>
        <w:t>/// debug information</w:t>
      </w:r>
    </w:p>
    <w:p w:rsidR="00A138B4" w:rsidRPr="00A60FB4" w:rsidRDefault="00A60FB4" w:rsidP="00A60FB4">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 debug;</w:t>
      </w:r>
    </w:p>
    <w:p w:rsidR="00A138B4" w:rsidRDefault="00A138B4" w:rsidP="00A138B4">
      <w:pPr>
        <w:pStyle w:val="berschrift3"/>
      </w:pPr>
      <w:bookmarkStart w:id="70" w:name="_Toc144947454"/>
      <w:r>
        <w:t>The mem_if.h file</w:t>
      </w:r>
      <w:bookmarkEnd w:id="70"/>
    </w:p>
    <w:p w:rsidR="00A138B4" w:rsidRDefault="00A138B4" w:rsidP="00A138B4">
      <w:r>
        <w:t xml:space="preserve">The </w:t>
      </w:r>
      <w:r w:rsidRPr="00FC0528">
        <w:rPr>
          <w:i/>
        </w:rPr>
        <w:t>mem_if.h</w:t>
      </w:r>
      <w:r>
        <w:t xml:space="preserve"> file defines a generic memory interface that is directly or indirectly implemented by almost all the classes of the Cache Sub-System (</w:t>
      </w:r>
      <w:r w:rsidR="00EF1EE4">
        <w:fldChar w:fldCharType="begin"/>
      </w:r>
      <w:r w:rsidR="003F45A7">
        <w:instrText xml:space="preserve"> REF _Ref144531668 \h </w:instrText>
      </w:r>
      <w:r w:rsidR="00EF1EE4">
        <w:fldChar w:fldCharType="separate"/>
      </w:r>
      <w:r w:rsidR="00CC076E">
        <w:t xml:space="preserve">Figure </w:t>
      </w:r>
      <w:r w:rsidR="00CC076E">
        <w:rPr>
          <w:noProof/>
        </w:rPr>
        <w:t>6</w:t>
      </w:r>
      <w:r w:rsidR="00EF1EE4">
        <w:fldChar w:fldCharType="end"/>
      </w:r>
      <w:r>
        <w:t xml:space="preserve">). </w:t>
      </w:r>
    </w:p>
    <w:p w:rsidR="00A138B4" w:rsidRDefault="00A138B4" w:rsidP="00A138B4">
      <w:r>
        <w:t xml:space="preserve">The </w:t>
      </w:r>
      <w:r w:rsidRPr="00FC0528">
        <w:rPr>
          <w:i/>
        </w:rPr>
        <w:t xml:space="preserve">class mem_if </w:t>
      </w:r>
      <w:r>
        <w:t>is an abstract class with two virtual member functions:</w:t>
      </w:r>
    </w:p>
    <w:p w:rsidR="00A21CAB" w:rsidRDefault="00A21CAB" w:rsidP="00A21CAB">
      <w:pPr>
        <w:widowControl w:val="0"/>
        <w:tabs>
          <w:tab w:val="left" w:pos="480"/>
        </w:tabs>
        <w:autoSpaceDE w:val="0"/>
        <w:autoSpaceDN w:val="0"/>
        <w:adjustRightInd w:val="0"/>
        <w:spacing w:before="0"/>
        <w:jc w:val="left"/>
        <w:rPr>
          <w:rFonts w:ascii="Monaco" w:hAnsi="Monaco" w:cs="Monaco"/>
          <w:color w:val="AA0D91"/>
          <w:spacing w:val="0"/>
          <w:sz w:val="20"/>
          <w:szCs w:val="20"/>
          <w:lang w:val="de-DE"/>
        </w:rPr>
      </w:pPr>
    </w:p>
    <w:p w:rsidR="00A21CAB" w:rsidRDefault="00A21CAB" w:rsidP="00A21CAB">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virtual</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void</w:t>
      </w:r>
      <w:r>
        <w:rPr>
          <w:rFonts w:ascii="Monaco" w:hAnsi="Monaco" w:cs="Monaco"/>
          <w:color w:val="000000"/>
          <w:spacing w:val="0"/>
          <w:sz w:val="20"/>
          <w:szCs w:val="20"/>
          <w:lang w:val="de-DE"/>
        </w:rPr>
        <w:t xml:space="preserve"> mem_write(</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addr,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char</w:t>
      </w:r>
      <w:r>
        <w:rPr>
          <w:rFonts w:ascii="Monaco" w:hAnsi="Monaco" w:cs="Monaco"/>
          <w:color w:val="000000"/>
          <w:spacing w:val="0"/>
          <w:sz w:val="20"/>
          <w:szCs w:val="20"/>
          <w:lang w:val="de-DE"/>
        </w:rPr>
        <w:t xml:space="preserve"> * data,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length, sc_core::sc_time * t,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 debug) {};</w:t>
      </w:r>
    </w:p>
    <w:p w:rsidR="00A21CAB" w:rsidRDefault="00A21CAB" w:rsidP="00A21CAB">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p>
    <w:p w:rsidR="00A21CAB" w:rsidRPr="00A21CAB" w:rsidRDefault="00A21CAB" w:rsidP="00A21CAB">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virtual</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void</w:t>
      </w:r>
      <w:r>
        <w:rPr>
          <w:rFonts w:ascii="Monaco" w:hAnsi="Monaco" w:cs="Monaco"/>
          <w:color w:val="000000"/>
          <w:spacing w:val="0"/>
          <w:sz w:val="20"/>
          <w:szCs w:val="20"/>
          <w:lang w:val="de-DE"/>
        </w:rPr>
        <w:t xml:space="preserve"> mem_read(</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addr,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char</w:t>
      </w:r>
      <w:r>
        <w:rPr>
          <w:rFonts w:ascii="Monaco" w:hAnsi="Monaco" w:cs="Monaco"/>
          <w:color w:val="000000"/>
          <w:spacing w:val="0"/>
          <w:sz w:val="20"/>
          <w:szCs w:val="20"/>
          <w:lang w:val="de-DE"/>
        </w:rPr>
        <w:t xml:space="preserve"> * data,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length, sc_core::sc_time * t,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 debug) {};</w:t>
      </w:r>
    </w:p>
    <w:p w:rsidR="00A138B4" w:rsidRPr="001568E3" w:rsidRDefault="00A138B4" w:rsidP="00A138B4">
      <w:r>
        <w:t xml:space="preserve">The same interface is used to e.g. access the ahb master interface in class </w:t>
      </w:r>
      <w:r w:rsidRPr="00FC0528">
        <w:rPr>
          <w:i/>
        </w:rPr>
        <w:t>mmu_cache</w:t>
      </w:r>
      <w:r>
        <w:t xml:space="preserve"> or the </w:t>
      </w:r>
      <w:r w:rsidRPr="00FC0528">
        <w:rPr>
          <w:i/>
        </w:rPr>
        <w:t>tlb_adapters</w:t>
      </w:r>
      <w:r>
        <w:t xml:space="preserve"> of the </w:t>
      </w:r>
      <w:r w:rsidRPr="00FC0528">
        <w:rPr>
          <w:i/>
        </w:rPr>
        <w:t>mmu</w:t>
      </w:r>
      <w:r>
        <w:t>. This way cache misses can be easily redirected depending on configuration options (late binding).</w:t>
      </w:r>
    </w:p>
    <w:p w:rsidR="00A138B4" w:rsidRDefault="00A138B4" w:rsidP="00A138B4">
      <w:pPr>
        <w:keepNext/>
      </w:pPr>
      <w:r>
        <w:rPr>
          <w:noProof/>
          <w:lang w:val="de-DE"/>
        </w:rPr>
        <w:drawing>
          <wp:inline distT="0" distB="0" distL="0" distR="0">
            <wp:extent cx="6120765" cy="4150360"/>
            <wp:effectExtent l="25400" t="0" r="635" b="0"/>
            <wp:docPr id="4" name="Bild 3" descr="Bildschirmfoto 2010-08-27 um 11.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0-08-27 um 11.50.17.png"/>
                    <pic:cNvPicPr/>
                  </pic:nvPicPr>
                  <pic:blipFill>
                    <a:blip r:embed="rId10"/>
                    <a:stretch>
                      <a:fillRect/>
                    </a:stretch>
                  </pic:blipFill>
                  <pic:spPr>
                    <a:xfrm>
                      <a:off x="0" y="0"/>
                      <a:ext cx="6120765" cy="4150360"/>
                    </a:xfrm>
                    <a:prstGeom prst="rect">
                      <a:avLst/>
                    </a:prstGeom>
                  </pic:spPr>
                </pic:pic>
              </a:graphicData>
            </a:graphic>
          </wp:inline>
        </w:drawing>
      </w:r>
    </w:p>
    <w:p w:rsidR="00A138B4" w:rsidRDefault="00A138B4" w:rsidP="00A138B4">
      <w:pPr>
        <w:pStyle w:val="Beschriftung"/>
        <w:jc w:val="center"/>
      </w:pPr>
      <w:bookmarkStart w:id="71" w:name="_Ref144531668"/>
      <w:r>
        <w:t xml:space="preserve">Figure </w:t>
      </w:r>
      <w:fldSimple w:instr=" SEQ Figure \* ARABIC ">
        <w:r w:rsidR="00CC076E">
          <w:rPr>
            <w:noProof/>
          </w:rPr>
          <w:t>6</w:t>
        </w:r>
      </w:fldSimple>
      <w:bookmarkEnd w:id="71"/>
      <w:r>
        <w:t xml:space="preserve"> - Generic Memory Interface / Dependencies</w:t>
      </w:r>
    </w:p>
    <w:p w:rsidR="00A138B4" w:rsidRDefault="00A138B4" w:rsidP="00A138B4">
      <w:pPr>
        <w:pStyle w:val="berschrift3"/>
      </w:pPr>
      <w:bookmarkStart w:id="72" w:name="_Toc144947455"/>
      <w:r>
        <w:t>The mmu_cache_if.h file</w:t>
      </w:r>
      <w:bookmarkEnd w:id="72"/>
    </w:p>
    <w:p w:rsidR="00A138B4" w:rsidRDefault="00A138B4" w:rsidP="00A138B4">
      <w:r>
        <w:t xml:space="preserve">The </w:t>
      </w:r>
      <w:r w:rsidRPr="00B36E1A">
        <w:rPr>
          <w:i/>
        </w:rPr>
        <w:t>mmu_cache_if</w:t>
      </w:r>
      <w:r>
        <w:t xml:space="preserve"> class extends the </w:t>
      </w:r>
      <w:r w:rsidRPr="00B36E1A">
        <w:rPr>
          <w:i/>
        </w:rPr>
        <w:t>mem_if</w:t>
      </w:r>
      <w:r>
        <w:t xml:space="preserve"> class by member functions that provide access to the Cache Control Register. The Cache Control Register is implemented at the top-level of class </w:t>
      </w:r>
      <w:r w:rsidRPr="00B36E1A">
        <w:rPr>
          <w:i/>
        </w:rPr>
        <w:t>mmu_cache.</w:t>
      </w:r>
      <w:r>
        <w:t xml:space="preserve"> Many sub-components, such as the caches and the mmu need to read/write the ahb master interface of </w:t>
      </w:r>
      <w:r w:rsidRPr="00B36E1A">
        <w:rPr>
          <w:i/>
        </w:rPr>
        <w:t>mmu_cache</w:t>
      </w:r>
      <w:r>
        <w:t xml:space="preserve"> or execute checks on the Cache Control Register. These components expect a pointer of type </w:t>
      </w:r>
      <w:r w:rsidRPr="00B36E1A">
        <w:rPr>
          <w:i/>
        </w:rPr>
        <w:t>mmu_cache_if</w:t>
      </w:r>
      <w:r>
        <w:t xml:space="preserve"> as a constructor argument.</w:t>
      </w:r>
    </w:p>
    <w:p w:rsidR="00A138B4" w:rsidRDefault="00A138B4" w:rsidP="00A138B4">
      <w:pPr>
        <w:pStyle w:val="berschrift3"/>
      </w:pPr>
      <w:bookmarkStart w:id="73" w:name="_Toc144947456"/>
      <w:r>
        <w:t>The mmu_cache.h/cpp files</w:t>
      </w:r>
      <w:bookmarkEnd w:id="73"/>
    </w:p>
    <w:p w:rsidR="00A138B4" w:rsidRDefault="00A138B4" w:rsidP="00A138B4">
      <w:r>
        <w:t xml:space="preserve">The files declare and implement the top-level class of the Cache Sub-System. The class </w:t>
      </w:r>
      <w:r w:rsidRPr="000622CD">
        <w:rPr>
          <w:i/>
        </w:rPr>
        <w:t>mmu_cache</w:t>
      </w:r>
      <w:r>
        <w:t xml:space="preserve"> inherits the abstract </w:t>
      </w:r>
      <w:r w:rsidRPr="00EC7CCF">
        <w:rPr>
          <w:i/>
        </w:rPr>
        <w:t>mmu_cache_if</w:t>
      </w:r>
      <w:r>
        <w:t xml:space="preserve"> interface and holds a set of pointers to various sub-components:</w:t>
      </w:r>
    </w:p>
    <w:p w:rsidR="00A138B4" w:rsidRPr="007D421E" w:rsidRDefault="00A138B4" w:rsidP="00A138B4">
      <w:pPr>
        <w:rPr>
          <w:i/>
        </w:rPr>
      </w:pPr>
      <w:r w:rsidRPr="007D421E">
        <w:rPr>
          <w:i/>
        </w:rPr>
        <w:t>ivectorcache* icache</w:t>
      </w:r>
      <w:r w:rsidRPr="007D421E">
        <w:rPr>
          <w:i/>
        </w:rPr>
        <w:tab/>
      </w:r>
      <w:r w:rsidRPr="007D421E">
        <w:rPr>
          <w:i/>
        </w:rPr>
        <w:tab/>
        <w:t>- instruction cache pointer</w:t>
      </w:r>
    </w:p>
    <w:p w:rsidR="00A138B4" w:rsidRPr="007D421E" w:rsidRDefault="00A138B4" w:rsidP="00A138B4">
      <w:pPr>
        <w:rPr>
          <w:i/>
        </w:rPr>
      </w:pPr>
      <w:r w:rsidRPr="007D421E">
        <w:rPr>
          <w:i/>
        </w:rPr>
        <w:t xml:space="preserve">dvectorcache* dcache </w:t>
      </w:r>
      <w:r w:rsidRPr="007D421E">
        <w:rPr>
          <w:i/>
        </w:rPr>
        <w:tab/>
        <w:t>- data cache pointer</w:t>
      </w:r>
    </w:p>
    <w:p w:rsidR="00A138B4" w:rsidRPr="007D421E" w:rsidRDefault="00A138B4" w:rsidP="00A138B4">
      <w:pPr>
        <w:rPr>
          <w:i/>
        </w:rPr>
      </w:pPr>
      <w:r w:rsidRPr="007D421E">
        <w:rPr>
          <w:i/>
        </w:rPr>
        <w:t>mmu*</w:t>
      </w:r>
      <w:r w:rsidRPr="007D421E">
        <w:rPr>
          <w:i/>
        </w:rPr>
        <w:tab/>
        <w:t>m_mmu</w:t>
      </w:r>
      <w:r w:rsidRPr="007D421E">
        <w:rPr>
          <w:i/>
        </w:rPr>
        <w:tab/>
      </w:r>
      <w:r w:rsidRPr="007D421E">
        <w:rPr>
          <w:i/>
        </w:rPr>
        <w:tab/>
      </w:r>
      <w:r w:rsidRPr="007D421E">
        <w:rPr>
          <w:i/>
        </w:rPr>
        <w:tab/>
      </w:r>
      <w:r w:rsidRPr="007D421E">
        <w:rPr>
          <w:i/>
        </w:rPr>
        <w:tab/>
        <w:t>- memory management unit</w:t>
      </w:r>
    </w:p>
    <w:p w:rsidR="00A138B4" w:rsidRPr="007D421E" w:rsidRDefault="00A138B4" w:rsidP="00A138B4">
      <w:pPr>
        <w:rPr>
          <w:i/>
        </w:rPr>
      </w:pPr>
      <w:r w:rsidRPr="007D421E">
        <w:rPr>
          <w:i/>
        </w:rPr>
        <w:t>localram* ilocalram</w:t>
      </w:r>
      <w:r w:rsidRPr="007D421E">
        <w:rPr>
          <w:i/>
        </w:rPr>
        <w:tab/>
      </w:r>
      <w:r w:rsidRPr="007D421E">
        <w:rPr>
          <w:i/>
        </w:rPr>
        <w:tab/>
      </w:r>
      <w:r w:rsidRPr="007D421E">
        <w:rPr>
          <w:i/>
        </w:rPr>
        <w:tab/>
        <w:t>- instruction scratchpad</w:t>
      </w:r>
    </w:p>
    <w:p w:rsidR="00A138B4" w:rsidRPr="007D421E" w:rsidRDefault="00A138B4" w:rsidP="00A138B4">
      <w:pPr>
        <w:rPr>
          <w:i/>
        </w:rPr>
      </w:pPr>
      <w:r w:rsidRPr="007D421E">
        <w:rPr>
          <w:i/>
        </w:rPr>
        <w:t>localram* dlocalram</w:t>
      </w:r>
      <w:r w:rsidRPr="007D421E">
        <w:rPr>
          <w:i/>
        </w:rPr>
        <w:tab/>
      </w:r>
      <w:r w:rsidRPr="007D421E">
        <w:rPr>
          <w:i/>
        </w:rPr>
        <w:tab/>
        <w:t>- data scratchpad</w:t>
      </w:r>
    </w:p>
    <w:p w:rsidR="00A138B4" w:rsidRDefault="00A138B4" w:rsidP="00A138B4">
      <w:r>
        <w:t xml:space="preserve">The sub-components are dynamically created in the constructor of the class. The instantiation depends on parametrization options (see </w:t>
      </w:r>
      <w:r w:rsidR="00EF1EE4">
        <w:fldChar w:fldCharType="begin"/>
      </w:r>
      <w:r w:rsidR="003F45A7">
        <w:instrText xml:space="preserve"> REF _Ref144535425 \r \h </w:instrText>
      </w:r>
      <w:r w:rsidR="00EF1EE4">
        <w:fldChar w:fldCharType="separate"/>
      </w:r>
      <w:r w:rsidR="00CC076E">
        <w:t>5.3</w:t>
      </w:r>
      <w:r w:rsidR="00EF1EE4">
        <w:fldChar w:fldCharType="end"/>
      </w:r>
      <w:r>
        <w:t xml:space="preserve">). In case a certain module is not required, a NULL pointer will be assigned. If the mmu is enabled, the caches will use the memory interfaces (mem_if) of the instruction and data tlb adapters for miss processing. Otherwise they are directly connect to the memory interface of </w:t>
      </w:r>
      <w:r w:rsidRPr="000622CD">
        <w:rPr>
          <w:i/>
        </w:rPr>
        <w:t>mmu_cache</w:t>
      </w:r>
      <w:r>
        <w:t xml:space="preserve">. </w:t>
      </w:r>
    </w:p>
    <w:p w:rsidR="00A138B4" w:rsidRDefault="00A138B4" w:rsidP="00A138B4">
      <w:r>
        <w:t>Next to the AHB master, class mmu_cache contains two TLM2 slave sockets for connection to the processor (</w:t>
      </w:r>
      <w:r w:rsidR="00EF1EE4">
        <w:fldChar w:fldCharType="begin"/>
      </w:r>
      <w:r w:rsidR="003F45A7">
        <w:instrText xml:space="preserve"> REF _Ref144533735 \h </w:instrText>
      </w:r>
      <w:r w:rsidR="00EF1EE4">
        <w:fldChar w:fldCharType="separate"/>
      </w:r>
      <w:r w:rsidR="00CC076E">
        <w:t xml:space="preserve">Table </w:t>
      </w:r>
      <w:r w:rsidR="00CC076E">
        <w:rPr>
          <w:noProof/>
        </w:rPr>
        <w:t>9</w:t>
      </w:r>
      <w:r w:rsidR="00EF1EE4">
        <w:fldChar w:fldCharType="end"/>
      </w:r>
      <w:r>
        <w:t>).</w:t>
      </w:r>
    </w:p>
    <w:p w:rsidR="00A138B4"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1584"/>
        <w:gridCol w:w="4903"/>
        <w:gridCol w:w="3368"/>
      </w:tblGrid>
      <w:tr w:rsidR="00A138B4">
        <w:tc>
          <w:tcPr>
            <w:tcW w:w="1584"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Name</w:t>
            </w:r>
          </w:p>
        </w:tc>
        <w:tc>
          <w:tcPr>
            <w:tcW w:w="4903"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Type</w:t>
            </w:r>
          </w:p>
        </w:tc>
        <w:tc>
          <w:tcPr>
            <w:tcW w:w="3368"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Description</w:t>
            </w:r>
          </w:p>
        </w:tc>
      </w:tr>
      <w:tr w:rsidR="00A138B4">
        <w:tc>
          <w:tcPr>
            <w:tcW w:w="1584" w:type="dxa"/>
            <w:tcBorders>
              <w:top w:val="single" w:sz="24" w:space="0" w:color="000000" w:themeColor="text1"/>
            </w:tcBorders>
          </w:tcPr>
          <w:p w:rsidR="00A138B4" w:rsidRDefault="00A138B4" w:rsidP="002237EA">
            <w:r>
              <w:t>icio</w:t>
            </w:r>
          </w:p>
        </w:tc>
        <w:tc>
          <w:tcPr>
            <w:tcW w:w="4903" w:type="dxa"/>
            <w:tcBorders>
              <w:top w:val="single" w:sz="24" w:space="0" w:color="000000" w:themeColor="text1"/>
            </w:tcBorders>
          </w:tcPr>
          <w:p w:rsidR="00A138B4" w:rsidRDefault="00A138B4" w:rsidP="002237EA">
            <w:r>
              <w:t>TLM2 / simple_target_socket (LT)</w:t>
            </w:r>
          </w:p>
        </w:tc>
        <w:tc>
          <w:tcPr>
            <w:tcW w:w="3368" w:type="dxa"/>
            <w:tcBorders>
              <w:top w:val="single" w:sz="24" w:space="0" w:color="000000" w:themeColor="text1"/>
            </w:tcBorders>
          </w:tcPr>
          <w:p w:rsidR="00A138B4" w:rsidRDefault="00A138B4" w:rsidP="002237EA">
            <w:r>
              <w:t>Instruction cache in/out</w:t>
            </w:r>
          </w:p>
        </w:tc>
      </w:tr>
      <w:tr w:rsidR="00A138B4">
        <w:tc>
          <w:tcPr>
            <w:tcW w:w="1584" w:type="dxa"/>
            <w:shd w:val="clear" w:color="auto" w:fill="B8CCE4" w:themeFill="accent1" w:themeFillTint="66"/>
          </w:tcPr>
          <w:p w:rsidR="00A138B4" w:rsidRDefault="00A138B4" w:rsidP="002237EA">
            <w:r>
              <w:t>dcio</w:t>
            </w:r>
          </w:p>
        </w:tc>
        <w:tc>
          <w:tcPr>
            <w:tcW w:w="4903" w:type="dxa"/>
            <w:shd w:val="clear" w:color="auto" w:fill="B8CCE4" w:themeFill="accent1" w:themeFillTint="66"/>
          </w:tcPr>
          <w:p w:rsidR="00A138B4" w:rsidRDefault="00A138B4" w:rsidP="002237EA">
            <w:r>
              <w:t>TLM2 / simple_target_socket (LT)</w:t>
            </w:r>
          </w:p>
        </w:tc>
        <w:tc>
          <w:tcPr>
            <w:tcW w:w="3368" w:type="dxa"/>
            <w:shd w:val="clear" w:color="auto" w:fill="B8CCE4" w:themeFill="accent1" w:themeFillTint="66"/>
          </w:tcPr>
          <w:p w:rsidR="00A138B4" w:rsidRDefault="00A138B4" w:rsidP="002237EA">
            <w:r>
              <w:t>Data cache in/out</w:t>
            </w:r>
          </w:p>
        </w:tc>
      </w:tr>
      <w:tr w:rsidR="00A138B4">
        <w:tc>
          <w:tcPr>
            <w:tcW w:w="1584" w:type="dxa"/>
          </w:tcPr>
          <w:p w:rsidR="00A138B4" w:rsidRDefault="00A138B4" w:rsidP="002237EA">
            <w:r>
              <w:t>ahb_master</w:t>
            </w:r>
          </w:p>
        </w:tc>
        <w:tc>
          <w:tcPr>
            <w:tcW w:w="4903" w:type="dxa"/>
          </w:tcPr>
          <w:p w:rsidR="00A138B4" w:rsidRDefault="00A138B4" w:rsidP="002237EA">
            <w:r>
              <w:t>GreenSocs / amba_master_socket (LT)</w:t>
            </w:r>
          </w:p>
        </w:tc>
        <w:tc>
          <w:tcPr>
            <w:tcW w:w="3368" w:type="dxa"/>
          </w:tcPr>
          <w:p w:rsidR="00A138B4" w:rsidRDefault="00A138B4" w:rsidP="002237EA">
            <w:pPr>
              <w:keepNext/>
            </w:pPr>
            <w:r>
              <w:t>AHB bus master</w:t>
            </w:r>
          </w:p>
        </w:tc>
      </w:tr>
    </w:tbl>
    <w:p w:rsidR="00A138B4" w:rsidRDefault="00A138B4" w:rsidP="00A138B4">
      <w:pPr>
        <w:pStyle w:val="Beschriftung"/>
        <w:jc w:val="center"/>
      </w:pPr>
      <w:bookmarkStart w:id="74" w:name="_Ref144533735"/>
      <w:bookmarkStart w:id="75" w:name="_Ref144533731"/>
      <w:bookmarkStart w:id="76" w:name="_Ref144536062"/>
      <w:r>
        <w:t xml:space="preserve">Table </w:t>
      </w:r>
      <w:fldSimple w:instr=" SEQ Table \* ARABIC ">
        <w:r w:rsidR="00CC076E">
          <w:rPr>
            <w:noProof/>
          </w:rPr>
          <w:t>9</w:t>
        </w:r>
      </w:fldSimple>
      <w:bookmarkEnd w:id="74"/>
      <w:r>
        <w:t xml:space="preserve"> - TLM Sockets</w:t>
      </w:r>
      <w:bookmarkEnd w:id="75"/>
      <w:r>
        <w:t xml:space="preserve"> Cache Sub-System</w:t>
      </w:r>
      <w:bookmarkEnd w:id="76"/>
    </w:p>
    <w:p w:rsidR="00A138B4" w:rsidRDefault="00A138B4" w:rsidP="00A138B4">
      <w:r>
        <w:t>The class implements blocking transport functions for both TLM2 slave sockets. The transport functions decode the payload and translate the request into function calls to the sub-component APIs.</w:t>
      </w:r>
    </w:p>
    <w:p w:rsidR="00A138B4" w:rsidRDefault="00A138B4" w:rsidP="00A138B4">
      <w:r>
        <w:t xml:space="preserve">The transport function of the icio instruction cache socket is very compact. After extracting the payload, the </w:t>
      </w:r>
      <w:r w:rsidRPr="00091A71">
        <w:rPr>
          <w:i/>
        </w:rPr>
        <w:t>tlm_command</w:t>
      </w:r>
      <w:r>
        <w:t xml:space="preserve"> attribute is checked. TLM read requests are translated into calls to the </w:t>
      </w:r>
      <w:r w:rsidRPr="00872F16">
        <w:rPr>
          <w:i/>
        </w:rPr>
        <w:t>read</w:t>
      </w:r>
      <w:r>
        <w:t xml:space="preserve"> API function of the icache or ilocalram respectively. TLM write requests are ignored.</w:t>
      </w:r>
    </w:p>
    <w:p w:rsidR="00A138B4" w:rsidRDefault="00A138B4" w:rsidP="00A138B4">
      <w:r>
        <w:t xml:space="preserve">The dcio data cache socket transport function is more deeply structured. In contrast to the icio socket, the dcio payload supports address space identifiers (ASIs – see </w:t>
      </w:r>
      <w:r w:rsidR="00EF1EE4">
        <w:fldChar w:fldCharType="begin"/>
      </w:r>
      <w:r w:rsidR="003F45A7">
        <w:instrText xml:space="preserve"> REF _Ref144282014 \r \h </w:instrText>
      </w:r>
      <w:r w:rsidR="00EF1EE4">
        <w:fldChar w:fldCharType="separate"/>
      </w:r>
      <w:r w:rsidR="00CC076E">
        <w:t>5.1.2</w:t>
      </w:r>
      <w:r w:rsidR="00EF1EE4">
        <w:fldChar w:fldCharType="end"/>
      </w:r>
      <w:r>
        <w:t>). The ASIs are implemented as an optional extension to the TLM2 generic payload. Depending on the ASI the dcio transport function calls functions from different sub-component APIs. Default cache access is performed for ASI 0x8, 0x9, 0xa and 0xb. Other modes are used to access system registers (0x2), tag rams (0xc, 0xe), cache data blocks (0xd, 0xf), mmu internal registers (ASI 0x19) and more. Next to TLM read request, TLM write requests are supported.</w:t>
      </w:r>
    </w:p>
    <w:p w:rsidR="00A138B4" w:rsidRDefault="00A138B4" w:rsidP="00A138B4">
      <w:r>
        <w:t xml:space="preserve">The class also contains the Cache Control Register, which is implemented as a 32bit unsigned integer (see </w:t>
      </w:r>
      <w:r w:rsidR="00EF1EE4">
        <w:fldChar w:fldCharType="begin"/>
      </w:r>
      <w:r w:rsidR="003F45A7">
        <w:instrText xml:space="preserve"> REF _Ref144278142 \h </w:instrText>
      </w:r>
      <w:r w:rsidR="00EF1EE4">
        <w:fldChar w:fldCharType="separate"/>
      </w:r>
      <w:r w:rsidR="00CC076E">
        <w:t xml:space="preserve">Table </w:t>
      </w:r>
      <w:r w:rsidR="00CC076E">
        <w:rPr>
          <w:noProof/>
        </w:rPr>
        <w:t>5</w:t>
      </w:r>
      <w:r w:rsidR="00EF1EE4">
        <w:fldChar w:fldCharType="end"/>
      </w:r>
      <w:r>
        <w:t xml:space="preserve">). </w:t>
      </w:r>
    </w:p>
    <w:p w:rsidR="00A138B4" w:rsidRDefault="00A138B4" w:rsidP="00A138B4">
      <w:pPr>
        <w:pStyle w:val="berschrift3"/>
      </w:pPr>
      <w:bookmarkStart w:id="77" w:name="_Toc144947457"/>
      <w:r>
        <w:t>The vectorcache.h/cpp files</w:t>
      </w:r>
      <w:bookmarkEnd w:id="77"/>
    </w:p>
    <w:p w:rsidR="0048456B" w:rsidRDefault="00A138B4" w:rsidP="00A138B4">
      <w:r>
        <w:t xml:space="preserve">The files vectorcache.h and vectorcache.cpp define a common base class for the implementation of instruction and data caches. Almost all the functionality required by both cache types is implemented here. </w:t>
      </w:r>
    </w:p>
    <w:p w:rsidR="00A138B4" w:rsidRPr="0048456B" w:rsidRDefault="0048456B" w:rsidP="0048456B">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7400"/>
          <w:spacing w:val="0"/>
          <w:sz w:val="20"/>
          <w:szCs w:val="20"/>
          <w:lang w:val="de-DE"/>
        </w:rPr>
        <w:br/>
        <w:t>/// read from cache</w:t>
      </w:r>
      <w:r>
        <w:rPr>
          <w:rFonts w:ascii="Monaco" w:hAnsi="Monaco" w:cs="Monaco"/>
          <w:color w:val="000000"/>
          <w:spacing w:val="0"/>
          <w:sz w:val="20"/>
          <w:szCs w:val="20"/>
          <w:lang w:val="de-DE"/>
        </w:rPr>
        <w:br/>
      </w:r>
      <w:r>
        <w:rPr>
          <w:rFonts w:ascii="Monaco" w:hAnsi="Monaco" w:cs="Monaco"/>
          <w:color w:val="AA0D91"/>
          <w:spacing w:val="0"/>
          <w:sz w:val="20"/>
          <w:szCs w:val="20"/>
          <w:lang w:val="de-DE"/>
        </w:rPr>
        <w:t>void</w:t>
      </w:r>
      <w:r>
        <w:rPr>
          <w:rFonts w:ascii="Monaco" w:hAnsi="Monaco" w:cs="Monaco"/>
          <w:color w:val="000000"/>
          <w:spacing w:val="0"/>
          <w:sz w:val="20"/>
          <w:szCs w:val="20"/>
          <w:lang w:val="de-DE"/>
        </w:rPr>
        <w:t xml:space="preserve"> read(</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address,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char</w:t>
      </w:r>
      <w:r>
        <w:rPr>
          <w:rFonts w:ascii="Monaco" w:hAnsi="Monaco" w:cs="Monaco"/>
          <w:color w:val="000000"/>
          <w:spacing w:val="0"/>
          <w:sz w:val="20"/>
          <w:szCs w:val="20"/>
          <w:lang w:val="de-DE"/>
        </w:rPr>
        <w:t xml:space="preserve"> * data,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len, sc_core::sc_time * t,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 debug);</w:t>
      </w:r>
    </w:p>
    <w:p w:rsidR="00A138B4" w:rsidRDefault="00A138B4" w:rsidP="00A138B4">
      <w:r>
        <w:t>The API consists of a set of protected member functions, which are ougth to be published by child classes. In the following these functions are briefly explained:</w:t>
      </w:r>
    </w:p>
    <w:p w:rsidR="0048456B" w:rsidRDefault="00A138B4" w:rsidP="00A138B4">
      <w:r w:rsidRPr="00405789">
        <w:t>To be called for ordinary load operations. The address parameter will be split into a cache tag and a cache index portion. Afterwards</w:t>
      </w:r>
      <w:r>
        <w:t>,</w:t>
      </w:r>
      <w:r w:rsidRPr="00405789">
        <w:t xml:space="preserve"> the cache line with the respecting index </w:t>
      </w:r>
      <w:r>
        <w:t>is</w:t>
      </w:r>
      <w:r w:rsidRPr="00405789">
        <w:t xml:space="preserve"> loaded and checked. If the tag in one of the se</w:t>
      </w:r>
      <w:r>
        <w:t>ts matches and the valid bit is set, the cache entry is copied to the *data pointer (read hit). In case the tags do not match or the valid bit is not set, the request is forwarded to the ahb interface or to the mmu (read miss). After miss processing, the fresh data is filled into the cache a</w:t>
      </w:r>
      <w:r w:rsidR="0048456B">
        <w:t>nd copied to the *data pointer.</w:t>
      </w:r>
    </w:p>
    <w:p w:rsidR="0048456B"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lang w:val="de-DE"/>
        </w:rPr>
      </w:pPr>
    </w:p>
    <w:p w:rsidR="00A138B4" w:rsidRPr="0048456B" w:rsidRDefault="0048456B" w:rsidP="0048456B">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7400"/>
          <w:spacing w:val="0"/>
          <w:sz w:val="20"/>
          <w:szCs w:val="20"/>
          <w:lang w:val="de-DE"/>
        </w:rPr>
        <w:t>/// write through cache</w:t>
      </w:r>
      <w:r>
        <w:rPr>
          <w:rFonts w:ascii="Monaco" w:hAnsi="Monaco" w:cs="Monaco"/>
          <w:color w:val="000000"/>
          <w:spacing w:val="0"/>
          <w:sz w:val="20"/>
          <w:szCs w:val="20"/>
          <w:lang w:val="de-DE"/>
        </w:rPr>
        <w:br/>
      </w:r>
      <w:r>
        <w:rPr>
          <w:rFonts w:ascii="Monaco" w:hAnsi="Monaco" w:cs="Monaco"/>
          <w:color w:val="AA0D91"/>
          <w:spacing w:val="0"/>
          <w:sz w:val="20"/>
          <w:szCs w:val="20"/>
          <w:lang w:val="de-DE"/>
        </w:rPr>
        <w:t>void</w:t>
      </w:r>
      <w:r>
        <w:rPr>
          <w:rFonts w:ascii="Monaco" w:hAnsi="Monaco" w:cs="Monaco"/>
          <w:color w:val="000000"/>
          <w:spacing w:val="0"/>
          <w:sz w:val="20"/>
          <w:szCs w:val="20"/>
          <w:lang w:val="de-DE"/>
        </w:rPr>
        <w:t xml:space="preserve"> write(</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address,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char</w:t>
      </w:r>
      <w:r>
        <w:rPr>
          <w:rFonts w:ascii="Monaco" w:hAnsi="Monaco" w:cs="Monaco"/>
          <w:color w:val="000000"/>
          <w:spacing w:val="0"/>
          <w:sz w:val="20"/>
          <w:szCs w:val="20"/>
          <w:lang w:val="de-DE"/>
        </w:rPr>
        <w:t xml:space="preserve"> * data,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len, sc_core::sc_time * t,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 debug);</w:t>
      </w:r>
    </w:p>
    <w:p w:rsidR="00A138B4" w:rsidRPr="000D4BAD" w:rsidRDefault="00A138B4" w:rsidP="00A138B4">
      <w:r>
        <w:t>The write function is supposed to be called for ordinary store operations. The address parameter will be split into a cache tag and a cache index portion. Afterwards, the cache line with the respecting tag is loaded and checked. If the tag in one of the sets matches and the valid bit is set, the respective data entry is updated and the request is forwarded to the mmu or the ahb interface (write hit). If the tag does not match or the valid bit is not set the request directly goes to mmu or ahb interface (write miss). The cache will not be updated with the write data. The write policy is write-through with no-allocate on write miss.</w:t>
      </w:r>
    </w:p>
    <w:p w:rsidR="0048456B"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lang w:val="de-DE"/>
        </w:rPr>
      </w:pPr>
    </w:p>
    <w:p w:rsidR="0048456B" w:rsidRPr="0048456B" w:rsidRDefault="0048456B" w:rsidP="0048456B">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7400"/>
          <w:spacing w:val="0"/>
          <w:sz w:val="20"/>
          <w:szCs w:val="20"/>
          <w:lang w:val="de-DE"/>
        </w:rPr>
        <w:t>/// flush cache</w:t>
      </w:r>
      <w:r>
        <w:rPr>
          <w:rFonts w:ascii="Monaco" w:hAnsi="Monaco" w:cs="Monaco"/>
          <w:color w:val="000000"/>
          <w:spacing w:val="0"/>
          <w:sz w:val="20"/>
          <w:szCs w:val="20"/>
          <w:lang w:val="de-DE"/>
        </w:rPr>
        <w:br/>
      </w:r>
      <w:r>
        <w:rPr>
          <w:rFonts w:ascii="Monaco" w:hAnsi="Monaco" w:cs="Monaco"/>
          <w:color w:val="AA0D91"/>
          <w:spacing w:val="0"/>
          <w:sz w:val="20"/>
          <w:szCs w:val="20"/>
          <w:lang w:val="de-DE"/>
        </w:rPr>
        <w:t>void</w:t>
      </w:r>
      <w:r>
        <w:rPr>
          <w:rFonts w:ascii="Monaco" w:hAnsi="Monaco" w:cs="Monaco"/>
          <w:color w:val="000000"/>
          <w:spacing w:val="0"/>
          <w:sz w:val="20"/>
          <w:szCs w:val="20"/>
          <w:lang w:val="de-DE"/>
        </w:rPr>
        <w:t xml:space="preserve"> flush(sc_core::sc_time * t,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 debug);</w:t>
      </w:r>
    </w:p>
    <w:p w:rsidR="00A138B4" w:rsidRPr="00FD6C4A" w:rsidRDefault="00A138B4" w:rsidP="00A138B4">
      <w:r w:rsidRPr="00FD6C4A">
        <w:t>Flushes the cache</w:t>
      </w:r>
      <w:r>
        <w:rPr>
          <w:i/>
        </w:rPr>
        <w:t xml:space="preserve">. </w:t>
      </w:r>
      <w:r>
        <w:t>During a cache flush all valid data in the cache is transferred to main memory for synchronization.</w:t>
      </w:r>
    </w:p>
    <w:p w:rsidR="0048456B"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lang w:val="de-DE"/>
        </w:rPr>
      </w:pPr>
    </w:p>
    <w:p w:rsidR="0048456B" w:rsidRDefault="0048456B" w:rsidP="0048456B">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7400"/>
          <w:spacing w:val="0"/>
          <w:sz w:val="20"/>
          <w:szCs w:val="20"/>
          <w:lang w:val="de-DE"/>
        </w:rPr>
        <w:t>/// read data cache tags (ASI 0xe)</w:t>
      </w:r>
    </w:p>
    <w:p w:rsidR="0048456B" w:rsidRDefault="0048456B" w:rsidP="0048456B">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void</w:t>
      </w:r>
      <w:r>
        <w:rPr>
          <w:rFonts w:ascii="Monaco" w:hAnsi="Monaco" w:cs="Monaco"/>
          <w:color w:val="000000"/>
          <w:spacing w:val="0"/>
          <w:sz w:val="20"/>
          <w:szCs w:val="20"/>
          <w:lang w:val="de-DE"/>
        </w:rPr>
        <w:t xml:space="preserve"> read_cache_tag(</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address,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 data, sc_time *t);</w:t>
      </w:r>
    </w:p>
    <w:p w:rsidR="0048456B" w:rsidRDefault="0048456B" w:rsidP="0048456B">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7400"/>
          <w:spacing w:val="0"/>
          <w:sz w:val="20"/>
          <w:szCs w:val="20"/>
          <w:lang w:val="de-DE"/>
        </w:rPr>
        <w:t>/// write data cache tags (ASI 0xe)</w:t>
      </w:r>
    </w:p>
    <w:p w:rsidR="0048456B" w:rsidRDefault="0048456B" w:rsidP="0048456B">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void</w:t>
      </w:r>
      <w:r>
        <w:rPr>
          <w:rFonts w:ascii="Monaco" w:hAnsi="Monaco" w:cs="Monaco"/>
          <w:color w:val="000000"/>
          <w:spacing w:val="0"/>
          <w:sz w:val="20"/>
          <w:szCs w:val="20"/>
          <w:lang w:val="de-DE"/>
        </w:rPr>
        <w:t xml:space="preserve"> write_cache_tag(</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address,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 data, sc_time *t);</w:t>
      </w:r>
    </w:p>
    <w:p w:rsidR="0048456B" w:rsidRDefault="0048456B" w:rsidP="0048456B">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7400"/>
          <w:spacing w:val="0"/>
          <w:sz w:val="20"/>
          <w:szCs w:val="20"/>
          <w:lang w:val="de-DE"/>
        </w:rPr>
        <w:t>/// read data cache entries/data (ASI 0xf)</w:t>
      </w:r>
    </w:p>
    <w:p w:rsidR="0048456B" w:rsidRDefault="0048456B" w:rsidP="0048456B">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void</w:t>
      </w:r>
      <w:r>
        <w:rPr>
          <w:rFonts w:ascii="Monaco" w:hAnsi="Monaco" w:cs="Monaco"/>
          <w:color w:val="000000"/>
          <w:spacing w:val="0"/>
          <w:sz w:val="20"/>
          <w:szCs w:val="20"/>
          <w:lang w:val="de-DE"/>
        </w:rPr>
        <w:t xml:space="preserve"> read_cache_entry(</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address,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 data, sc_core::sc_time *t);</w:t>
      </w:r>
    </w:p>
    <w:p w:rsidR="0048456B" w:rsidRDefault="0048456B" w:rsidP="0048456B">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7400"/>
          <w:spacing w:val="0"/>
          <w:sz w:val="20"/>
          <w:szCs w:val="20"/>
          <w:lang w:val="de-DE"/>
        </w:rPr>
        <w:t>/// write data cache entries/data (ASI 0xf)</w:t>
      </w:r>
    </w:p>
    <w:p w:rsidR="0048456B" w:rsidRPr="0048456B" w:rsidRDefault="0048456B" w:rsidP="0048456B">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void</w:t>
      </w:r>
      <w:r>
        <w:rPr>
          <w:rFonts w:ascii="Monaco" w:hAnsi="Monaco" w:cs="Monaco"/>
          <w:color w:val="000000"/>
          <w:spacing w:val="0"/>
          <w:sz w:val="20"/>
          <w:szCs w:val="20"/>
          <w:lang w:val="de-DE"/>
        </w:rPr>
        <w:t xml:space="preserve"> write_cache_entry(</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address,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 data, sc_time *t);</w:t>
      </w:r>
    </w:p>
    <w:p w:rsidR="00A138B4" w:rsidRPr="00FD6C4A" w:rsidRDefault="00A138B4" w:rsidP="00A138B4">
      <w:r>
        <w:t xml:space="preserve">These functions are used for diagnostic access to cache tags and cache entries (see </w:t>
      </w:r>
      <w:r w:rsidR="00EF1EE4">
        <w:fldChar w:fldCharType="begin"/>
      </w:r>
      <w:r w:rsidR="003F45A7">
        <w:instrText xml:space="preserve"> REF _Ref144275537 \r \h </w:instrText>
      </w:r>
      <w:r w:rsidR="00EF1EE4">
        <w:fldChar w:fldCharType="separate"/>
      </w:r>
      <w:r w:rsidR="00CC076E">
        <w:t>5.1.4</w:t>
      </w:r>
      <w:r w:rsidR="00EF1EE4">
        <w:fldChar w:fldCharType="end"/>
      </w:r>
      <w:r>
        <w:t>).</w:t>
      </w:r>
    </w:p>
    <w:p w:rsidR="0048456B" w:rsidRDefault="0048456B" w:rsidP="00A138B4">
      <w:pPr>
        <w:rPr>
          <w:i/>
        </w:rPr>
      </w:pP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read_config_reg(sc_core::sc_time *t);</w:t>
      </w:r>
    </w:p>
    <w:p w:rsidR="00A138B4" w:rsidRPr="00FD6C4A" w:rsidRDefault="00A138B4" w:rsidP="00A138B4">
      <w:r>
        <w:t>Returns the configuration register of the cache. The Cache Configuration Register is initialized in the constructor of class mmu_cache. The register is read only.</w:t>
      </w:r>
    </w:p>
    <w:p w:rsidR="0048456B" w:rsidRDefault="0048456B" w:rsidP="00A138B4">
      <w:pPr>
        <w:rPr>
          <w:i/>
        </w:rPr>
      </w:pPr>
      <w:r>
        <w:rPr>
          <w:rFonts w:ascii="Monaco" w:hAnsi="Monaco" w:cs="Monaco"/>
          <w:color w:val="AA0D91"/>
          <w:spacing w:val="0"/>
          <w:sz w:val="20"/>
          <w:szCs w:val="20"/>
          <w:lang w:val="de-DE"/>
        </w:rPr>
        <w:t>virtual</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check_mode() = </w:t>
      </w:r>
      <w:r>
        <w:rPr>
          <w:rFonts w:ascii="Monaco" w:hAnsi="Monaco" w:cs="Monaco"/>
          <w:color w:val="1C00CF"/>
          <w:spacing w:val="0"/>
          <w:sz w:val="20"/>
          <w:szCs w:val="20"/>
          <w:lang w:val="de-DE"/>
        </w:rPr>
        <w:t>0</w:t>
      </w:r>
      <w:r>
        <w:rPr>
          <w:rFonts w:ascii="Monaco" w:hAnsi="Monaco" w:cs="Monaco"/>
          <w:color w:val="000000"/>
          <w:spacing w:val="0"/>
          <w:sz w:val="20"/>
          <w:szCs w:val="20"/>
          <w:lang w:val="de-DE"/>
        </w:rPr>
        <w:t>;</w:t>
      </w:r>
    </w:p>
    <w:p w:rsidR="00A138B4" w:rsidRDefault="00A138B4" w:rsidP="00A138B4">
      <w:r>
        <w:t>A cache can be in one of three different modes of operation: enabled, disabled or frozen. The current mode must be defined by checking the Cache Control Register, which is implemented in the top-level class mmu_cache. Depending on the type of cache (instruction or data) the DCS or ICS bits of the CCR must be checked. Therefore, the check_mode function is plain virtual. The function must be overwritten by the actual icache or dcache implementation.</w:t>
      </w:r>
    </w:p>
    <w:p w:rsidR="00A138B4" w:rsidRDefault="00A138B4" w:rsidP="00A138B4">
      <w:pPr>
        <w:pStyle w:val="berschrift3"/>
      </w:pPr>
      <w:bookmarkStart w:id="78" w:name="_Toc144947458"/>
      <w:r>
        <w:t>The ivectorcache.h/cpp files</w:t>
      </w:r>
      <w:bookmarkEnd w:id="78"/>
    </w:p>
    <w:p w:rsidR="00A138B4" w:rsidRDefault="00A138B4" w:rsidP="00A138B4">
      <w:r>
        <w:t>The class ivectorcache contains the actual implementation of the instruction cache. The class inherits from class vectorcache. All interface functions are made public. The write function is overwritten, because the instruction cache is not writable. A call to the write function will emit an error message and stop the simulation.</w:t>
      </w:r>
    </w:p>
    <w:p w:rsidR="00A138B4" w:rsidRPr="009A48D3" w:rsidRDefault="00A138B4" w:rsidP="00A138B4">
      <w:r>
        <w:t>The class implements the virtual check_mode function. For checking the mode of operation the ICS bits of the Cache Control Register are used.</w:t>
      </w:r>
    </w:p>
    <w:p w:rsidR="00A138B4" w:rsidRDefault="00A138B4" w:rsidP="00A138B4">
      <w:pPr>
        <w:pStyle w:val="berschrift3"/>
      </w:pPr>
      <w:bookmarkStart w:id="79" w:name="_Toc144947459"/>
      <w:r>
        <w:t>The dvectorcache.h/cpp files</w:t>
      </w:r>
      <w:bookmarkEnd w:id="79"/>
    </w:p>
    <w:p w:rsidR="00A138B4" w:rsidRDefault="00A138B4" w:rsidP="00A138B4">
      <w:r>
        <w:t>The class dvectorcache contains the actual implementation of the data cache. The class inherits from class vectorcache. All interface functions are made public.</w:t>
      </w:r>
    </w:p>
    <w:p w:rsidR="00A138B4" w:rsidRDefault="00A138B4" w:rsidP="00A138B4">
      <w:r>
        <w:t>The virtual check_mode function is implemented. For checking the mode of operation the DCS bits of the Cache Control Register are used.</w:t>
      </w:r>
    </w:p>
    <w:p w:rsidR="002237EA" w:rsidRDefault="00A138B4" w:rsidP="00A138B4">
      <w:pPr>
        <w:pStyle w:val="berschrift3"/>
      </w:pPr>
      <w:bookmarkStart w:id="80" w:name="_Toc144947460"/>
      <w:r>
        <w:t>The localram.h/cpp files</w:t>
      </w:r>
      <w:bookmarkEnd w:id="80"/>
    </w:p>
    <w:p w:rsidR="00A138B4" w:rsidRPr="002237EA" w:rsidRDefault="002237EA" w:rsidP="002237EA">
      <w:r>
        <w:t xml:space="preserve">The class localram models a fast scratchpad memory that can be attached to both instruction and data cache controllers. The actual memory is implemented as a c++ std::vector. The class </w:t>
      </w:r>
      <w:r w:rsidR="008A5AFF">
        <w:t>inherits the generic memory interface (mem_if) and provides implementations for reading and writing data.</w:t>
      </w:r>
    </w:p>
    <w:p w:rsidR="008A5AFF" w:rsidRDefault="00A138B4" w:rsidP="00A138B4">
      <w:pPr>
        <w:pStyle w:val="berschrift3"/>
      </w:pPr>
      <w:bookmarkStart w:id="81" w:name="_Toc144947461"/>
      <w:r>
        <w:t>The mmu.h/cpp files</w:t>
      </w:r>
      <w:bookmarkEnd w:id="81"/>
    </w:p>
    <w:p w:rsidR="00057C19" w:rsidRDefault="007B480D" w:rsidP="001563DC">
      <w:r>
        <w:t>The files implement the</w:t>
      </w:r>
      <w:r w:rsidR="00282EAC">
        <w:t xml:space="preserve"> memory management unit of the Cache S</w:t>
      </w:r>
      <w:r>
        <w:t>ub</w:t>
      </w:r>
      <w:r w:rsidR="00282EAC">
        <w:t>-S</w:t>
      </w:r>
      <w:r>
        <w:t xml:space="preserve">ystem. </w:t>
      </w:r>
      <w:r w:rsidR="00FA03BD">
        <w:t>The</w:t>
      </w:r>
      <w:r w:rsidR="00F32960">
        <w:t xml:space="preserve"> component was modeled following the recommendations for the </w:t>
      </w:r>
      <w:r w:rsidR="00FA03BD">
        <w:t xml:space="preserve">SparcV8 reference MMU </w:t>
      </w:r>
      <w:r w:rsidR="00F32960">
        <w:t xml:space="preserve">given in </w:t>
      </w:r>
      <w:r w:rsidR="00FA03BD">
        <w:t>[</w:t>
      </w:r>
      <w:r w:rsidR="00F32960">
        <w:t>RD08</w:t>
      </w:r>
      <w:r w:rsidR="00FA03BD">
        <w:t>].</w:t>
      </w:r>
      <w:r w:rsidR="00282EAC">
        <w:t xml:space="preserve"> The class mmu receives the number of instruction tlbs, the number of data tlbs, the tlb type, the tlb replacement policy and the mmu page size as constructor arguments. </w:t>
      </w:r>
      <w:r w:rsidR="00993602">
        <w:t xml:space="preserve">Depending on the tlb type two split TLBs or one shared TLB is generated for instructions and data. </w:t>
      </w:r>
      <w:r w:rsidR="00E608C5">
        <w:t xml:space="preserve">The TLBs are implemented as STL std::map containers. The key for a TLB lookup is a virtual address tag (t_VAT). </w:t>
      </w:r>
      <w:r w:rsidR="00993602">
        <w:t xml:space="preserve">The caches connect to the mmu through tlb_adapter objects (section </w:t>
      </w:r>
      <w:r w:rsidR="00EF1EE4">
        <w:fldChar w:fldCharType="begin"/>
      </w:r>
      <w:r w:rsidR="0093181E">
        <w:instrText xml:space="preserve"> REF _Ref144638104 \r \h </w:instrText>
      </w:r>
      <w:r w:rsidR="00EF1EE4">
        <w:fldChar w:fldCharType="separate"/>
      </w:r>
      <w:r w:rsidR="00CC076E">
        <w:t>5.2.11</w:t>
      </w:r>
      <w:r w:rsidR="00EF1EE4">
        <w:fldChar w:fldCharType="end"/>
      </w:r>
      <w:r w:rsidR="00993602">
        <w:t xml:space="preserve">). In shared TLB mode only one adapter is generated. Next to the adapter objects the class mmu offers a set of API functions. </w:t>
      </w:r>
      <w:r w:rsidR="00057C19">
        <w:t>The most important of these functions is:</w:t>
      </w:r>
    </w:p>
    <w:p w:rsidR="00057C19" w:rsidRDefault="00057C19" w:rsidP="001563DC">
      <w:pPr>
        <w:rPr>
          <w:rFonts w:ascii="Monaco" w:hAnsi="Monaco" w:cs="Monaco"/>
          <w:color w:val="000000"/>
          <w:spacing w:val="0"/>
          <w:sz w:val="20"/>
          <w:szCs w:val="20"/>
          <w:lang w:val="de-DE"/>
        </w:rPr>
      </w:pP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tlb_lookup(</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addr, std::map&lt;t_VAT, t_PTE_context&gt; * tlb,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tlb_size, sc_core::sc_time * t,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 debug);</w:t>
      </w:r>
    </w:p>
    <w:p w:rsidR="00057C19" w:rsidRDefault="00057C19" w:rsidP="001563DC">
      <w:r>
        <w:t>The tlb_lookup function is responsible for translating virtual addresses into physical addresses. It receives the virtual address and a TLB pointer as arguments. In the function body, the virtual address is split into three indices. The bit width of these indices depend on the virtual page size. The following page sizes and index combinations are supported (</w:t>
      </w:r>
      <w:r w:rsidR="00EF1EE4">
        <w:fldChar w:fldCharType="begin"/>
      </w:r>
      <w:r w:rsidR="0093181E">
        <w:instrText xml:space="preserve"> REF _Ref144639140 \h </w:instrText>
      </w:r>
      <w:r w:rsidR="00EF1EE4">
        <w:fldChar w:fldCharType="separate"/>
      </w:r>
      <w:r w:rsidR="00CC076E">
        <w:t xml:space="preserve">Table </w:t>
      </w:r>
      <w:r w:rsidR="00CC076E">
        <w:rPr>
          <w:noProof/>
        </w:rPr>
        <w:t>10</w:t>
      </w:r>
      <w:r w:rsidR="00EF1EE4">
        <w:fldChar w:fldCharType="end"/>
      </w:r>
      <w:r>
        <w:t>):</w:t>
      </w:r>
    </w:p>
    <w:p w:rsidR="00057C19" w:rsidRDefault="00057C19" w:rsidP="001563DC"/>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2444"/>
        <w:gridCol w:w="2445"/>
        <w:gridCol w:w="2445"/>
        <w:gridCol w:w="2445"/>
      </w:tblGrid>
      <w:tr w:rsidR="00057C19">
        <w:tc>
          <w:tcPr>
            <w:tcW w:w="2444"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virt. page size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1</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2</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3</w:t>
            </w:r>
          </w:p>
        </w:tc>
      </w:tr>
      <w:tr w:rsidR="00057C19">
        <w:tc>
          <w:tcPr>
            <w:tcW w:w="2444" w:type="dxa"/>
            <w:tcBorders>
              <w:top w:val="single" w:sz="24" w:space="0" w:color="000000" w:themeColor="text1"/>
            </w:tcBorders>
          </w:tcPr>
          <w:p w:rsidR="00057C19" w:rsidRDefault="00057C19" w:rsidP="001563DC">
            <w:r>
              <w:t>4kb</w:t>
            </w:r>
          </w:p>
        </w:tc>
        <w:tc>
          <w:tcPr>
            <w:tcW w:w="2445" w:type="dxa"/>
            <w:tcBorders>
              <w:top w:val="single" w:sz="24" w:space="0" w:color="000000" w:themeColor="text1"/>
            </w:tcBorders>
          </w:tcPr>
          <w:p w:rsidR="00057C19" w:rsidRDefault="00057C19" w:rsidP="001563DC">
            <w:r>
              <w:t>8 bit</w:t>
            </w:r>
          </w:p>
        </w:tc>
        <w:tc>
          <w:tcPr>
            <w:tcW w:w="2445" w:type="dxa"/>
            <w:tcBorders>
              <w:top w:val="single" w:sz="24" w:space="0" w:color="000000" w:themeColor="text1"/>
            </w:tcBorders>
          </w:tcPr>
          <w:p w:rsidR="00057C19" w:rsidRDefault="00057C19" w:rsidP="001563DC">
            <w:r>
              <w:t>6 bit</w:t>
            </w:r>
          </w:p>
        </w:tc>
        <w:tc>
          <w:tcPr>
            <w:tcW w:w="2445" w:type="dxa"/>
            <w:tcBorders>
              <w:top w:val="single" w:sz="24" w:space="0" w:color="000000" w:themeColor="text1"/>
            </w:tcBorders>
          </w:tcPr>
          <w:p w:rsidR="00057C19" w:rsidRDefault="00057C19" w:rsidP="001563DC">
            <w:r>
              <w:t>6 bit</w:t>
            </w:r>
          </w:p>
        </w:tc>
      </w:tr>
      <w:tr w:rsidR="00057C19">
        <w:tc>
          <w:tcPr>
            <w:tcW w:w="2444" w:type="dxa"/>
            <w:shd w:val="clear" w:color="auto" w:fill="B8CCE4" w:themeFill="accent1" w:themeFillTint="66"/>
          </w:tcPr>
          <w:p w:rsidR="00057C19" w:rsidRDefault="00057C19" w:rsidP="001563DC">
            <w:r>
              <w:t>8kb</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1563DC">
            <w:r>
              <w:t>6 bit</w:t>
            </w:r>
          </w:p>
        </w:tc>
        <w:tc>
          <w:tcPr>
            <w:tcW w:w="2445" w:type="dxa"/>
            <w:shd w:val="clear" w:color="auto" w:fill="B8CCE4" w:themeFill="accent1" w:themeFillTint="66"/>
          </w:tcPr>
          <w:p w:rsidR="00057C19" w:rsidRDefault="00057C19" w:rsidP="001563DC">
            <w:r>
              <w:t>6 bit</w:t>
            </w:r>
          </w:p>
        </w:tc>
      </w:tr>
      <w:tr w:rsidR="00057C19">
        <w:tc>
          <w:tcPr>
            <w:tcW w:w="2444" w:type="dxa"/>
          </w:tcPr>
          <w:p w:rsidR="00057C19" w:rsidRDefault="00057C19" w:rsidP="001563DC">
            <w:r>
              <w:t>16kb</w:t>
            </w:r>
          </w:p>
        </w:tc>
        <w:tc>
          <w:tcPr>
            <w:tcW w:w="2445" w:type="dxa"/>
          </w:tcPr>
          <w:p w:rsidR="00057C19" w:rsidRDefault="00057C19" w:rsidP="001563DC">
            <w:r>
              <w:t>6 bit</w:t>
            </w:r>
          </w:p>
        </w:tc>
        <w:tc>
          <w:tcPr>
            <w:tcW w:w="2445" w:type="dxa"/>
          </w:tcPr>
          <w:p w:rsidR="00057C19" w:rsidRDefault="00057C19" w:rsidP="001563DC">
            <w:r>
              <w:t>6 bit</w:t>
            </w:r>
          </w:p>
        </w:tc>
        <w:tc>
          <w:tcPr>
            <w:tcW w:w="2445" w:type="dxa"/>
          </w:tcPr>
          <w:p w:rsidR="00057C19" w:rsidRDefault="00057C19" w:rsidP="001563DC">
            <w:r>
              <w:t>6 bit</w:t>
            </w:r>
          </w:p>
        </w:tc>
      </w:tr>
      <w:tr w:rsidR="00057C19">
        <w:tc>
          <w:tcPr>
            <w:tcW w:w="2444" w:type="dxa"/>
            <w:shd w:val="clear" w:color="auto" w:fill="B8CCE4" w:themeFill="accent1" w:themeFillTint="66"/>
          </w:tcPr>
          <w:p w:rsidR="00057C19" w:rsidRDefault="00057C19" w:rsidP="001563DC">
            <w:r>
              <w:t>32kb</w:t>
            </w:r>
          </w:p>
        </w:tc>
        <w:tc>
          <w:tcPr>
            <w:tcW w:w="2445" w:type="dxa"/>
            <w:shd w:val="clear" w:color="auto" w:fill="B8CCE4" w:themeFill="accent1" w:themeFillTint="66"/>
          </w:tcPr>
          <w:p w:rsidR="00057C19" w:rsidRDefault="00057C19" w:rsidP="001563DC">
            <w:r>
              <w:t>4 bit</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057C19">
            <w:pPr>
              <w:keepNext/>
            </w:pPr>
            <w:r>
              <w:t>6 bit</w:t>
            </w:r>
          </w:p>
        </w:tc>
      </w:tr>
    </w:tbl>
    <w:p w:rsidR="00057C19" w:rsidRDefault="00057C19" w:rsidP="00057C19">
      <w:pPr>
        <w:pStyle w:val="Beschriftung"/>
        <w:jc w:val="center"/>
      </w:pPr>
      <w:bookmarkStart w:id="82" w:name="_Ref144639140"/>
      <w:r>
        <w:t xml:space="preserve">Table </w:t>
      </w:r>
      <w:fldSimple w:instr=" SEQ Table \* ARABIC ">
        <w:r w:rsidR="00CC076E">
          <w:rPr>
            <w:noProof/>
          </w:rPr>
          <w:t>10</w:t>
        </w:r>
      </w:fldSimple>
      <w:bookmarkEnd w:id="82"/>
      <w:r>
        <w:t xml:space="preserve"> -  Page size / index combinations</w:t>
      </w:r>
    </w:p>
    <w:p w:rsidR="00057C19" w:rsidRDefault="00057C19" w:rsidP="00057C19">
      <w:r>
        <w:t>In case of a TLB miss the indices are used for addressing the page tables in main memory. A successful read of a page table returns either a page table descriptor (PTD) or a page table entry (PTE). A PDC is a pointer to the next-level page table, while a PTE corresponds to an actual TLB entry. Up to three page table levels are supported.</w:t>
      </w:r>
    </w:p>
    <w:p w:rsidR="00E608C5" w:rsidRDefault="00B76EAF" w:rsidP="00E608C5">
      <w:r>
        <w:t>The mmu contains a set of internal control registers. These registers can be accessed through the ASI 0x19 (</w:t>
      </w:r>
      <w:r w:rsidR="00EF1EE4">
        <w:fldChar w:fldCharType="begin"/>
      </w:r>
      <w:r>
        <w:instrText xml:space="preserve"> REF _Ref144281127 \h </w:instrText>
      </w:r>
      <w:r w:rsidR="00EF1EE4">
        <w:fldChar w:fldCharType="separate"/>
      </w:r>
      <w:r w:rsidR="00CC076E">
        <w:t xml:space="preserve">Table </w:t>
      </w:r>
      <w:r w:rsidR="00CC076E">
        <w:rPr>
          <w:noProof/>
        </w:rPr>
        <w:t>7</w:t>
      </w:r>
      <w:r w:rsidR="00EF1EE4">
        <w:fldChar w:fldCharType="end"/>
      </w:r>
      <w:r>
        <w:t>). Respective read and write requests are translated into calls to following functions:</w:t>
      </w:r>
    </w:p>
    <w:p w:rsidR="00057C19" w:rsidRPr="00E608C5" w:rsidRDefault="00057C19" w:rsidP="00E608C5">
      <w:r>
        <w:rPr>
          <w:rFonts w:ascii="Monaco" w:hAnsi="Monaco" w:cs="Monaco"/>
          <w:color w:val="007400"/>
          <w:spacing w:val="0"/>
          <w:sz w:val="20"/>
          <w:szCs w:val="20"/>
          <w:lang w:val="de-DE"/>
        </w:rPr>
        <w:t>// read mmu internal registers (ASI 0x19)</w:t>
      </w:r>
    </w:p>
    <w:p w:rsidR="00057C19" w:rsidRDefault="00057C19" w:rsidP="00057C19">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read_mcr();</w:t>
      </w:r>
    </w:p>
    <w:p w:rsidR="00057C19" w:rsidRDefault="00057C19" w:rsidP="00057C19">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read_mctpr();</w:t>
      </w:r>
    </w:p>
    <w:p w:rsidR="00057C19" w:rsidRDefault="00057C19" w:rsidP="00057C19">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read_mctxr();</w:t>
      </w:r>
    </w:p>
    <w:p w:rsidR="00057C19" w:rsidRDefault="00057C19" w:rsidP="00057C19">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read_mfsr();</w:t>
      </w:r>
    </w:p>
    <w:p w:rsidR="00057C19" w:rsidRDefault="00057C19" w:rsidP="00057C19">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read_mfar();</w:t>
      </w:r>
    </w:p>
    <w:p w:rsidR="00057C19" w:rsidRDefault="00057C19" w:rsidP="00057C19">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7400"/>
          <w:spacing w:val="0"/>
          <w:sz w:val="20"/>
          <w:szCs w:val="20"/>
          <w:lang w:val="de-DE"/>
        </w:rPr>
        <w:t>// write mmu internal registers (ASI 0x19)</w:t>
      </w:r>
    </w:p>
    <w:p w:rsidR="00057C19" w:rsidRDefault="00057C19" w:rsidP="00057C19">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void</w:t>
      </w:r>
      <w:r>
        <w:rPr>
          <w:rFonts w:ascii="Monaco" w:hAnsi="Monaco" w:cs="Monaco"/>
          <w:color w:val="000000"/>
          <w:spacing w:val="0"/>
          <w:sz w:val="20"/>
          <w:szCs w:val="20"/>
          <w:lang w:val="de-DE"/>
        </w:rPr>
        <w:t xml:space="preserve"> write_mcr(</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 data);</w:t>
      </w:r>
    </w:p>
    <w:p w:rsidR="00057C19" w:rsidRDefault="00057C19" w:rsidP="00057C19">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void</w:t>
      </w:r>
      <w:r>
        <w:rPr>
          <w:rFonts w:ascii="Monaco" w:hAnsi="Monaco" w:cs="Monaco"/>
          <w:color w:val="000000"/>
          <w:spacing w:val="0"/>
          <w:sz w:val="20"/>
          <w:szCs w:val="20"/>
          <w:lang w:val="de-DE"/>
        </w:rPr>
        <w:t xml:space="preserve"> write_mctpr(</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 data);</w:t>
      </w:r>
    </w:p>
    <w:p w:rsidR="00E608C5" w:rsidRPr="00E608C5" w:rsidRDefault="00057C19" w:rsidP="00E608C5">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void</w:t>
      </w:r>
      <w:r>
        <w:rPr>
          <w:rFonts w:ascii="Monaco" w:hAnsi="Monaco" w:cs="Monaco"/>
          <w:color w:val="000000"/>
          <w:spacing w:val="0"/>
          <w:sz w:val="20"/>
          <w:szCs w:val="20"/>
          <w:lang w:val="de-DE"/>
        </w:rPr>
        <w:t xml:space="preserve"> write_mctxr(</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 data);</w:t>
      </w:r>
    </w:p>
    <w:p w:rsidR="00E608C5" w:rsidRPr="00E608C5" w:rsidRDefault="00E608C5" w:rsidP="00057C19">
      <w:r>
        <w:t>Another group of member functions is dedicated to diagnostic TLB access. The addressing of the different bit fields can be taken from [RD08].</w:t>
      </w:r>
    </w:p>
    <w:p w:rsidR="00E608C5" w:rsidRDefault="00E608C5" w:rsidP="00057C19">
      <w:r>
        <w:rPr>
          <w:rFonts w:ascii="Monaco" w:hAnsi="Monaco" w:cs="Monaco"/>
          <w:color w:val="007400"/>
          <w:spacing w:val="0"/>
          <w:sz w:val="20"/>
          <w:szCs w:val="20"/>
          <w:lang w:val="de-DE"/>
        </w:rPr>
        <w:t>// diagnostic read/write of instruction PDC (ASI 0x5)</w:t>
      </w:r>
    </w:p>
    <w:p w:rsidR="00E608C5" w:rsidRDefault="00E608C5" w:rsidP="00E608C5">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AA0D91"/>
          <w:spacing w:val="0"/>
          <w:sz w:val="20"/>
          <w:szCs w:val="20"/>
          <w:lang w:val="de-DE"/>
        </w:rPr>
        <w:t>void</w:t>
      </w:r>
      <w:r>
        <w:rPr>
          <w:rFonts w:ascii="Monaco" w:hAnsi="Monaco" w:cs="Monaco"/>
          <w:color w:val="000000"/>
          <w:spacing w:val="0"/>
          <w:sz w:val="20"/>
          <w:szCs w:val="20"/>
          <w:lang w:val="de-DE"/>
        </w:rPr>
        <w:t xml:space="preserve"> diag_read_itlb(</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addr,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 data);</w:t>
      </w:r>
    </w:p>
    <w:p w:rsidR="00E608C5" w:rsidRDefault="00E608C5" w:rsidP="00E608C5">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0000"/>
          <w:spacing w:val="0"/>
          <w:sz w:val="20"/>
          <w:szCs w:val="20"/>
          <w:lang w:val="de-DE"/>
        </w:rPr>
        <w:t>v</w:t>
      </w:r>
      <w:r>
        <w:rPr>
          <w:rFonts w:ascii="Monaco" w:hAnsi="Monaco" w:cs="Monaco"/>
          <w:color w:val="AA0D91"/>
          <w:spacing w:val="0"/>
          <w:sz w:val="20"/>
          <w:szCs w:val="20"/>
          <w:lang w:val="de-DE"/>
        </w:rPr>
        <w:t>oid</w:t>
      </w:r>
      <w:r>
        <w:rPr>
          <w:rFonts w:ascii="Monaco" w:hAnsi="Monaco" w:cs="Monaco"/>
          <w:color w:val="000000"/>
          <w:spacing w:val="0"/>
          <w:sz w:val="20"/>
          <w:szCs w:val="20"/>
          <w:lang w:val="de-DE"/>
        </w:rPr>
        <w:t xml:space="preserve"> diag_write_itlb(</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addr,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 data);</w:t>
      </w:r>
    </w:p>
    <w:p w:rsidR="00E608C5" w:rsidRDefault="00E608C5" w:rsidP="00E608C5">
      <w:pPr>
        <w:widowControl w:val="0"/>
        <w:tabs>
          <w:tab w:val="left" w:pos="480"/>
        </w:tabs>
        <w:autoSpaceDE w:val="0"/>
        <w:autoSpaceDN w:val="0"/>
        <w:adjustRightInd w:val="0"/>
        <w:spacing w:before="0"/>
        <w:jc w:val="left"/>
        <w:rPr>
          <w:rFonts w:ascii="Monaco" w:hAnsi="Monaco" w:cs="Monaco"/>
          <w:color w:val="000000"/>
          <w:spacing w:val="0"/>
          <w:sz w:val="20"/>
          <w:szCs w:val="20"/>
          <w:lang w:val="de-DE"/>
        </w:rPr>
      </w:pPr>
      <w:r>
        <w:rPr>
          <w:rFonts w:ascii="Monaco" w:hAnsi="Monaco" w:cs="Monaco"/>
          <w:color w:val="007400"/>
          <w:spacing w:val="0"/>
          <w:sz w:val="20"/>
          <w:szCs w:val="20"/>
          <w:lang w:val="de-DE"/>
        </w:rPr>
        <w:t>// diagno. read/write of data PDC or shared instruction and data PDC (ASI 0x6)</w:t>
      </w:r>
    </w:p>
    <w:p w:rsidR="00A138B4" w:rsidRPr="00057C19" w:rsidRDefault="00E608C5" w:rsidP="00E608C5">
      <w:pPr>
        <w:widowControl w:val="0"/>
        <w:tabs>
          <w:tab w:val="left" w:pos="480"/>
        </w:tabs>
        <w:autoSpaceDE w:val="0"/>
        <w:autoSpaceDN w:val="0"/>
        <w:adjustRightInd w:val="0"/>
        <w:spacing w:before="0"/>
        <w:jc w:val="left"/>
      </w:pPr>
      <w:r>
        <w:rPr>
          <w:rFonts w:ascii="Monaco" w:hAnsi="Monaco" w:cs="Monaco"/>
          <w:color w:val="AA0D91"/>
          <w:spacing w:val="0"/>
          <w:sz w:val="20"/>
          <w:szCs w:val="20"/>
          <w:lang w:val="de-DE"/>
        </w:rPr>
        <w:t>void</w:t>
      </w:r>
      <w:r>
        <w:rPr>
          <w:rFonts w:ascii="Monaco" w:hAnsi="Monaco" w:cs="Monaco"/>
          <w:color w:val="000000"/>
          <w:spacing w:val="0"/>
          <w:sz w:val="20"/>
          <w:szCs w:val="20"/>
          <w:lang w:val="de-DE"/>
        </w:rPr>
        <w:t xml:space="preserve"> diag_read_dctlb(</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addr,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 data);</w:t>
      </w:r>
      <w:r>
        <w:rPr>
          <w:rFonts w:ascii="Monaco" w:hAnsi="Monaco" w:cs="Monaco"/>
          <w:color w:val="000000"/>
          <w:spacing w:val="0"/>
          <w:sz w:val="20"/>
          <w:szCs w:val="20"/>
          <w:lang w:val="de-DE"/>
        </w:rPr>
        <w:br/>
      </w:r>
      <w:r>
        <w:rPr>
          <w:rFonts w:ascii="Monaco" w:hAnsi="Monaco" w:cs="Monaco"/>
          <w:color w:val="AA0D91"/>
          <w:spacing w:val="0"/>
          <w:sz w:val="20"/>
          <w:szCs w:val="20"/>
          <w:lang w:val="de-DE"/>
        </w:rPr>
        <w:t>void</w:t>
      </w:r>
      <w:r>
        <w:rPr>
          <w:rFonts w:ascii="Monaco" w:hAnsi="Monaco" w:cs="Monaco"/>
          <w:color w:val="000000"/>
          <w:spacing w:val="0"/>
          <w:sz w:val="20"/>
          <w:szCs w:val="20"/>
          <w:lang w:val="de-DE"/>
        </w:rPr>
        <w:t xml:space="preserve"> diag_write_dctlb(</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addr, </w:t>
      </w:r>
      <w:r>
        <w:rPr>
          <w:rFonts w:ascii="Monaco" w:hAnsi="Monaco" w:cs="Monaco"/>
          <w:color w:val="AA0D91"/>
          <w:spacing w:val="0"/>
          <w:sz w:val="20"/>
          <w:szCs w:val="20"/>
          <w:lang w:val="de-DE"/>
        </w:rPr>
        <w:t>unsigned</w:t>
      </w:r>
      <w:r>
        <w:rPr>
          <w:rFonts w:ascii="Monaco" w:hAnsi="Monaco" w:cs="Monaco"/>
          <w:color w:val="000000"/>
          <w:spacing w:val="0"/>
          <w:sz w:val="20"/>
          <w:szCs w:val="20"/>
          <w:lang w:val="de-DE"/>
        </w:rPr>
        <w:t xml:space="preserve"> </w:t>
      </w:r>
      <w:r>
        <w:rPr>
          <w:rFonts w:ascii="Monaco" w:hAnsi="Monaco" w:cs="Monaco"/>
          <w:color w:val="AA0D91"/>
          <w:spacing w:val="0"/>
          <w:sz w:val="20"/>
          <w:szCs w:val="20"/>
          <w:lang w:val="de-DE"/>
        </w:rPr>
        <w:t>int</w:t>
      </w:r>
      <w:r>
        <w:rPr>
          <w:rFonts w:ascii="Monaco" w:hAnsi="Monaco" w:cs="Monaco"/>
          <w:color w:val="000000"/>
          <w:spacing w:val="0"/>
          <w:sz w:val="20"/>
          <w:szCs w:val="20"/>
          <w:lang w:val="de-DE"/>
        </w:rPr>
        <w:t xml:space="preserve"> * data);</w:t>
      </w:r>
    </w:p>
    <w:p w:rsidR="00EF3ECF" w:rsidRDefault="00A138B4" w:rsidP="00EF3ECF">
      <w:pPr>
        <w:pStyle w:val="berschrift3"/>
      </w:pPr>
      <w:bookmarkStart w:id="83" w:name="_Ref144638104"/>
      <w:bookmarkStart w:id="84" w:name="_Toc144947462"/>
      <w:r>
        <w:t>The tlb_adaptor.h file</w:t>
      </w:r>
      <w:bookmarkEnd w:id="83"/>
      <w:bookmarkEnd w:id="84"/>
    </w:p>
    <w:p w:rsidR="00A138B4" w:rsidRPr="00EF3ECF" w:rsidRDefault="00EF3ECF" w:rsidP="00EF3ECF">
      <w:r>
        <w:t xml:space="preserve">The class </w:t>
      </w:r>
      <w:r w:rsidRPr="00EF3ECF">
        <w:rPr>
          <w:i/>
        </w:rPr>
        <w:t>tlb_adapter</w:t>
      </w:r>
      <w:r>
        <w:t xml:space="preserve"> implements the generic memory interface </w:t>
      </w:r>
      <w:r w:rsidRPr="00EF3ECF">
        <w:rPr>
          <w:i/>
        </w:rPr>
        <w:t>mem_if</w:t>
      </w:r>
      <w:r>
        <w:t xml:space="preserve">. Depending on the configuration the </w:t>
      </w:r>
      <w:r w:rsidRPr="00EF3ECF">
        <w:rPr>
          <w:i/>
        </w:rPr>
        <w:t>mmu</w:t>
      </w:r>
      <w:r>
        <w:t xml:space="preserve"> creates one or two objects of </w:t>
      </w:r>
      <w:r w:rsidRPr="00EF3ECF">
        <w:rPr>
          <w:i/>
        </w:rPr>
        <w:t>tlb_adapter</w:t>
      </w:r>
      <w:r w:rsidR="00333B04">
        <w:t>, which provide access to the instruction and/or data tlb. Pointers to these objects can be obtained</w:t>
      </w:r>
      <w:r w:rsidR="00464B88">
        <w:t xml:space="preserve"> by calling the mmu API functions </w:t>
      </w:r>
      <w:r w:rsidR="00464B88" w:rsidRPr="00333B04">
        <w:rPr>
          <w:i/>
        </w:rPr>
        <w:t>get_itlb</w:t>
      </w:r>
      <w:r w:rsidR="00333B04" w:rsidRPr="00333B04">
        <w:rPr>
          <w:i/>
        </w:rPr>
        <w:t>_if</w:t>
      </w:r>
      <w:r w:rsidR="00333B04">
        <w:t xml:space="preserve"> and </w:t>
      </w:r>
      <w:r w:rsidR="00333B04" w:rsidRPr="00333B04">
        <w:rPr>
          <w:i/>
        </w:rPr>
        <w:t>get_dtlb_if</w:t>
      </w:r>
      <w:r w:rsidR="00333B04">
        <w:t xml:space="preserve">. </w:t>
      </w:r>
    </w:p>
    <w:p w:rsidR="00A138B4" w:rsidRDefault="00A138B4" w:rsidP="00A138B4">
      <w:pPr>
        <w:pStyle w:val="berschrift2"/>
        <w:jc w:val="both"/>
        <w:rPr>
          <w:lang w:val="en-US"/>
        </w:rPr>
      </w:pPr>
      <w:r w:rsidRPr="00362298">
        <w:rPr>
          <w:lang w:val="en-US"/>
        </w:rPr>
        <w:tab/>
      </w:r>
      <w:bookmarkStart w:id="85" w:name="_Toc130900941"/>
      <w:bookmarkStart w:id="86" w:name="_Ref144535425"/>
      <w:bookmarkStart w:id="87" w:name="_Toc144947463"/>
      <w:r w:rsidRPr="00362298">
        <w:rPr>
          <w:lang w:val="en-US"/>
        </w:rPr>
        <w:t>Parametrization Options</w:t>
      </w:r>
      <w:bookmarkEnd w:id="85"/>
      <w:bookmarkEnd w:id="86"/>
      <w:bookmarkEnd w:id="87"/>
    </w:p>
    <w:p w:rsidR="00A138B4" w:rsidRDefault="00A138B4" w:rsidP="00A138B4">
      <w:pPr>
        <w:pStyle w:val="Default"/>
      </w:pPr>
      <w:r>
        <w:t>The Cache-Subsystem can be parametrized through the constructor parameters of the top-level class (</w:t>
      </w:r>
      <w:r w:rsidRPr="00BE542D">
        <w:rPr>
          <w:i/>
        </w:rPr>
        <w:t>mmu_cache</w:t>
      </w:r>
      <w:r>
        <w:t xml:space="preserve">). The parameters shown in </w:t>
      </w:r>
      <w:r w:rsidR="00EF1EE4">
        <w:fldChar w:fldCharType="begin"/>
      </w:r>
      <w:r w:rsidR="003F45A7">
        <w:instrText xml:space="preserve"> REF _Ref144284477 \h </w:instrText>
      </w:r>
      <w:r w:rsidR="00EF1EE4">
        <w:fldChar w:fldCharType="separate"/>
      </w:r>
      <w:r w:rsidR="00CC076E">
        <w:t xml:space="preserve">Table </w:t>
      </w:r>
      <w:r w:rsidR="00CC076E">
        <w:rPr>
          <w:noProof/>
        </w:rPr>
        <w:t>11</w:t>
      </w:r>
      <w:r w:rsidR="00EF1EE4">
        <w:fldChar w:fldCharType="end"/>
      </w:r>
      <w:r>
        <w:t xml:space="preserve"> directly refer to VHDL generics with the same name.</w:t>
      </w:r>
    </w:p>
    <w:p w:rsidR="00A138B4" w:rsidRDefault="00A138B4" w:rsidP="00A138B4">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1951"/>
        <w:gridCol w:w="7828"/>
      </w:tblGrid>
      <w:tr w:rsidR="00A138B4">
        <w:tc>
          <w:tcPr>
            <w:tcW w:w="1951" w:type="dxa"/>
            <w:tcBorders>
              <w:top w:val="single" w:sz="24" w:space="0" w:color="000000" w:themeColor="text1"/>
              <w:bottom w:val="single" w:sz="24" w:space="0" w:color="000000" w:themeColor="text1"/>
            </w:tcBorders>
            <w:shd w:val="clear" w:color="auto" w:fill="C6D9F1" w:themeFill="text2" w:themeFillTint="33"/>
          </w:tcPr>
          <w:p w:rsidR="00A138B4" w:rsidRDefault="00A138B4"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A138B4" w:rsidRDefault="00A138B4" w:rsidP="002237EA">
            <w:pPr>
              <w:pStyle w:val="Default"/>
            </w:pPr>
            <w:r>
              <w:t>Description</w:t>
            </w:r>
          </w:p>
        </w:tc>
      </w:tr>
      <w:tr w:rsidR="00A138B4">
        <w:tc>
          <w:tcPr>
            <w:tcW w:w="1951" w:type="dxa"/>
            <w:tcBorders>
              <w:top w:val="single" w:sz="24" w:space="0" w:color="000000" w:themeColor="text1"/>
            </w:tcBorders>
          </w:tcPr>
          <w:p w:rsidR="00A138B4" w:rsidRDefault="00A138B4" w:rsidP="002237EA">
            <w:pPr>
              <w:pStyle w:val="Default"/>
            </w:pPr>
            <w:r>
              <w:t>dsu</w:t>
            </w:r>
          </w:p>
        </w:tc>
        <w:tc>
          <w:tcPr>
            <w:tcW w:w="7828" w:type="dxa"/>
            <w:tcBorders>
              <w:top w:val="single" w:sz="24" w:space="0" w:color="000000" w:themeColor="text1"/>
            </w:tcBorders>
          </w:tcPr>
          <w:p w:rsidR="00A138B4" w:rsidRDefault="00A138B4" w:rsidP="002237EA">
            <w:pPr>
              <w:pStyle w:val="Default"/>
            </w:pPr>
            <w:r>
              <w:t>Enable debug support unit interface (not implemented)</w:t>
            </w:r>
          </w:p>
        </w:tc>
      </w:tr>
      <w:tr w:rsidR="00A138B4">
        <w:tc>
          <w:tcPr>
            <w:tcW w:w="1951" w:type="dxa"/>
            <w:shd w:val="clear" w:color="auto" w:fill="C6D9F1" w:themeFill="text2" w:themeFillTint="33"/>
          </w:tcPr>
          <w:p w:rsidR="00A138B4" w:rsidRDefault="00A138B4" w:rsidP="002237EA">
            <w:pPr>
              <w:pStyle w:val="Default"/>
            </w:pPr>
            <w:r>
              <w:t>icen</w:t>
            </w:r>
          </w:p>
        </w:tc>
        <w:tc>
          <w:tcPr>
            <w:tcW w:w="7828" w:type="dxa"/>
            <w:shd w:val="clear" w:color="auto" w:fill="C6D9F1" w:themeFill="text2" w:themeFillTint="33"/>
          </w:tcPr>
          <w:p w:rsidR="00A138B4" w:rsidRDefault="00A138B4" w:rsidP="002237EA">
            <w:pPr>
              <w:pStyle w:val="Default"/>
            </w:pPr>
            <w:r>
              <w:t>Enable instruction cache</w:t>
            </w:r>
          </w:p>
        </w:tc>
      </w:tr>
      <w:tr w:rsidR="00A138B4">
        <w:tc>
          <w:tcPr>
            <w:tcW w:w="1951" w:type="dxa"/>
          </w:tcPr>
          <w:p w:rsidR="00A138B4" w:rsidRDefault="00A138B4" w:rsidP="002237EA">
            <w:pPr>
              <w:pStyle w:val="Default"/>
            </w:pPr>
            <w:r>
              <w:t>irepl</w:t>
            </w:r>
          </w:p>
        </w:tc>
        <w:tc>
          <w:tcPr>
            <w:tcW w:w="7828" w:type="dxa"/>
          </w:tcPr>
          <w:p w:rsidR="00A138B4" w:rsidRDefault="00A138B4" w:rsidP="002237EA">
            <w:pPr>
              <w:pStyle w:val="Default"/>
            </w:pPr>
            <w:r>
              <w:t xml:space="preserve">Icache replacement strategy </w:t>
            </w:r>
          </w:p>
          <w:p w:rsidR="00A138B4" w:rsidRDefault="00A138B4" w:rsidP="002237EA">
            <w:pPr>
              <w:pStyle w:val="Default"/>
            </w:pPr>
            <w:r>
              <w:t>00 = non, 01 = LRU, 10 = LRR, 11 = random</w:t>
            </w:r>
          </w:p>
        </w:tc>
      </w:tr>
      <w:tr w:rsidR="00A138B4">
        <w:tc>
          <w:tcPr>
            <w:tcW w:w="1951" w:type="dxa"/>
            <w:shd w:val="clear" w:color="auto" w:fill="C6D9F1" w:themeFill="text2" w:themeFillTint="33"/>
          </w:tcPr>
          <w:p w:rsidR="00A138B4" w:rsidRDefault="00A138B4" w:rsidP="002237EA">
            <w:pPr>
              <w:pStyle w:val="Default"/>
            </w:pPr>
            <w:r>
              <w:t>isets</w:t>
            </w:r>
          </w:p>
        </w:tc>
        <w:tc>
          <w:tcPr>
            <w:tcW w:w="7828" w:type="dxa"/>
            <w:shd w:val="clear" w:color="auto" w:fill="C6D9F1" w:themeFill="text2" w:themeFillTint="33"/>
          </w:tcPr>
          <w:p w:rsidR="00A138B4" w:rsidRDefault="00A138B4" w:rsidP="002237EA">
            <w:pPr>
              <w:pStyle w:val="Default"/>
            </w:pPr>
            <w:r>
              <w:t>Number of instruction cache sets (1-4)</w:t>
            </w:r>
          </w:p>
        </w:tc>
      </w:tr>
      <w:tr w:rsidR="00A138B4">
        <w:tc>
          <w:tcPr>
            <w:tcW w:w="1951" w:type="dxa"/>
          </w:tcPr>
          <w:p w:rsidR="00A138B4" w:rsidRDefault="00A138B4" w:rsidP="002237EA">
            <w:pPr>
              <w:pStyle w:val="Default"/>
            </w:pPr>
            <w:r>
              <w:t>ilinesize</w:t>
            </w:r>
          </w:p>
        </w:tc>
        <w:tc>
          <w:tcPr>
            <w:tcW w:w="7828" w:type="dxa"/>
          </w:tcPr>
          <w:p w:rsidR="00A138B4" w:rsidRDefault="00A138B4" w:rsidP="002237EA">
            <w:pPr>
              <w:pStyle w:val="Default"/>
            </w:pPr>
            <w:r>
              <w:t>Indicates size of instruction cache line in words</w:t>
            </w:r>
            <w:r>
              <w:br/>
              <w:t>(line size = 2^ilinesize, ilinesize &lt;= 3)</w:t>
            </w:r>
          </w:p>
        </w:tc>
      </w:tr>
      <w:tr w:rsidR="00A138B4">
        <w:tc>
          <w:tcPr>
            <w:tcW w:w="1951" w:type="dxa"/>
            <w:shd w:val="clear" w:color="auto" w:fill="C6D9F1" w:themeFill="text2" w:themeFillTint="33"/>
          </w:tcPr>
          <w:p w:rsidR="00A138B4" w:rsidRDefault="00A138B4" w:rsidP="002237EA">
            <w:pPr>
              <w:pStyle w:val="Default"/>
            </w:pPr>
            <w:r>
              <w:t>isetsize</w:t>
            </w:r>
          </w:p>
        </w:tc>
        <w:tc>
          <w:tcPr>
            <w:tcW w:w="7828" w:type="dxa"/>
            <w:shd w:val="clear" w:color="auto" w:fill="C6D9F1" w:themeFill="text2" w:themeFillTint="33"/>
          </w:tcPr>
          <w:p w:rsidR="00A138B4" w:rsidRDefault="00A138B4" w:rsidP="002237EA">
            <w:pPr>
              <w:pStyle w:val="Default"/>
            </w:pPr>
            <w:r>
              <w:t>Indicates size (kbytes) of instruction cache set</w:t>
            </w:r>
          </w:p>
          <w:p w:rsidR="00A138B4" w:rsidRDefault="00A138B4" w:rsidP="002237EA">
            <w:pPr>
              <w:pStyle w:val="Default"/>
            </w:pPr>
            <w:r>
              <w:t>(set size = 2^isetsize, isetsize &lt;= 6 (max 64 kbytes))</w:t>
            </w:r>
          </w:p>
        </w:tc>
      </w:tr>
      <w:tr w:rsidR="00A138B4">
        <w:tc>
          <w:tcPr>
            <w:tcW w:w="1951" w:type="dxa"/>
          </w:tcPr>
          <w:p w:rsidR="00A138B4" w:rsidRDefault="00A138B4" w:rsidP="002237EA">
            <w:pPr>
              <w:pStyle w:val="Default"/>
            </w:pPr>
            <w:r>
              <w:t>isetlock</w:t>
            </w:r>
          </w:p>
        </w:tc>
        <w:tc>
          <w:tcPr>
            <w:tcW w:w="7828" w:type="dxa"/>
          </w:tcPr>
          <w:p w:rsidR="00A138B4" w:rsidRDefault="00A138B4" w:rsidP="002237EA">
            <w:pPr>
              <w:pStyle w:val="Default"/>
            </w:pPr>
            <w:r>
              <w:t>Enable instruction cache locking</w:t>
            </w:r>
          </w:p>
        </w:tc>
      </w:tr>
      <w:tr w:rsidR="00A138B4">
        <w:tc>
          <w:tcPr>
            <w:tcW w:w="1951" w:type="dxa"/>
            <w:shd w:val="clear" w:color="auto" w:fill="C6D9F1" w:themeFill="text2" w:themeFillTint="33"/>
          </w:tcPr>
          <w:p w:rsidR="00A138B4" w:rsidRDefault="00A138B4" w:rsidP="002237EA">
            <w:pPr>
              <w:pStyle w:val="Default"/>
            </w:pPr>
            <w:r>
              <w:t>dcen</w:t>
            </w:r>
          </w:p>
        </w:tc>
        <w:tc>
          <w:tcPr>
            <w:tcW w:w="7828" w:type="dxa"/>
            <w:shd w:val="clear" w:color="auto" w:fill="C6D9F1" w:themeFill="text2" w:themeFillTint="33"/>
          </w:tcPr>
          <w:p w:rsidR="00A138B4" w:rsidRDefault="00A138B4" w:rsidP="002237EA">
            <w:pPr>
              <w:pStyle w:val="Default"/>
            </w:pPr>
            <w:r>
              <w:t>Enable data cache</w:t>
            </w:r>
          </w:p>
        </w:tc>
      </w:tr>
      <w:tr w:rsidR="00A138B4">
        <w:tc>
          <w:tcPr>
            <w:tcW w:w="1951" w:type="dxa"/>
          </w:tcPr>
          <w:p w:rsidR="00A138B4" w:rsidRDefault="00A138B4" w:rsidP="002237EA">
            <w:pPr>
              <w:pStyle w:val="Default"/>
            </w:pPr>
            <w:r>
              <w:t>drepl</w:t>
            </w:r>
          </w:p>
        </w:tc>
        <w:tc>
          <w:tcPr>
            <w:tcW w:w="7828" w:type="dxa"/>
          </w:tcPr>
          <w:p w:rsidR="00A138B4" w:rsidRDefault="00A138B4" w:rsidP="002237EA">
            <w:pPr>
              <w:pStyle w:val="Default"/>
            </w:pPr>
            <w:r>
              <w:t>Dcache replacement strategy</w:t>
            </w:r>
          </w:p>
          <w:p w:rsidR="00A138B4" w:rsidRDefault="00A138B4" w:rsidP="002237EA">
            <w:pPr>
              <w:pStyle w:val="Default"/>
            </w:pPr>
            <w:r>
              <w:t>00 = non, 01 = LRU, 10 = LRR, 11 = random</w:t>
            </w:r>
          </w:p>
        </w:tc>
      </w:tr>
      <w:tr w:rsidR="00A138B4">
        <w:tc>
          <w:tcPr>
            <w:tcW w:w="1951" w:type="dxa"/>
            <w:shd w:val="clear" w:color="auto" w:fill="C6D9F1" w:themeFill="text2" w:themeFillTint="33"/>
          </w:tcPr>
          <w:p w:rsidR="00A138B4" w:rsidRDefault="00A138B4" w:rsidP="002237EA">
            <w:pPr>
              <w:pStyle w:val="Default"/>
            </w:pPr>
            <w:r>
              <w:t>dsets</w:t>
            </w:r>
          </w:p>
        </w:tc>
        <w:tc>
          <w:tcPr>
            <w:tcW w:w="7828" w:type="dxa"/>
            <w:shd w:val="clear" w:color="auto" w:fill="C6D9F1" w:themeFill="text2" w:themeFillTint="33"/>
          </w:tcPr>
          <w:p w:rsidR="00A138B4" w:rsidRDefault="00A138B4" w:rsidP="002237EA">
            <w:pPr>
              <w:pStyle w:val="Default"/>
            </w:pPr>
            <w:r>
              <w:t>Number of data cache sets (1-4)</w:t>
            </w:r>
          </w:p>
        </w:tc>
      </w:tr>
      <w:tr w:rsidR="00A138B4">
        <w:tc>
          <w:tcPr>
            <w:tcW w:w="1951" w:type="dxa"/>
          </w:tcPr>
          <w:p w:rsidR="00A138B4" w:rsidRDefault="00A138B4" w:rsidP="002237EA">
            <w:pPr>
              <w:pStyle w:val="Default"/>
            </w:pPr>
            <w:r>
              <w:t>dlinesize</w:t>
            </w:r>
          </w:p>
        </w:tc>
        <w:tc>
          <w:tcPr>
            <w:tcW w:w="7828" w:type="dxa"/>
          </w:tcPr>
          <w:p w:rsidR="00A138B4" w:rsidRDefault="00A138B4" w:rsidP="002237EA">
            <w:pPr>
              <w:pStyle w:val="Default"/>
            </w:pPr>
            <w:r>
              <w:t>Indicates size of data cache line in words</w:t>
            </w:r>
          </w:p>
          <w:p w:rsidR="00A138B4" w:rsidRDefault="00A138B4" w:rsidP="002237EA">
            <w:pPr>
              <w:pStyle w:val="Default"/>
            </w:pPr>
            <w:r>
              <w:t>(line size = 2^dlinesize, dlinesize &lt;= 3 )</w:t>
            </w:r>
          </w:p>
        </w:tc>
      </w:tr>
      <w:tr w:rsidR="00A138B4">
        <w:tc>
          <w:tcPr>
            <w:tcW w:w="1951" w:type="dxa"/>
            <w:shd w:val="clear" w:color="auto" w:fill="C6D9F1" w:themeFill="text2" w:themeFillTint="33"/>
          </w:tcPr>
          <w:p w:rsidR="00A138B4" w:rsidRDefault="00A138B4" w:rsidP="002237EA">
            <w:pPr>
              <w:pStyle w:val="Default"/>
            </w:pPr>
            <w:r>
              <w:t>dsetsize</w:t>
            </w:r>
          </w:p>
        </w:tc>
        <w:tc>
          <w:tcPr>
            <w:tcW w:w="7828" w:type="dxa"/>
            <w:shd w:val="clear" w:color="auto" w:fill="C6D9F1" w:themeFill="text2" w:themeFillTint="33"/>
          </w:tcPr>
          <w:p w:rsidR="00A138B4" w:rsidRDefault="00A138B4" w:rsidP="002237EA">
            <w:pPr>
              <w:pStyle w:val="Default"/>
            </w:pPr>
            <w:r>
              <w:t>Indicates size (kbytes) of data cache set</w:t>
            </w:r>
          </w:p>
          <w:p w:rsidR="00A138B4" w:rsidRDefault="00A138B4" w:rsidP="002237EA">
            <w:pPr>
              <w:pStyle w:val="Default"/>
            </w:pPr>
            <w:r>
              <w:t>(set size = 2^dsetsize, dsetsize &lt;= 6 (max. 64 kbytes))</w:t>
            </w:r>
          </w:p>
        </w:tc>
      </w:tr>
      <w:tr w:rsidR="00A138B4">
        <w:tc>
          <w:tcPr>
            <w:tcW w:w="1951" w:type="dxa"/>
          </w:tcPr>
          <w:p w:rsidR="00A138B4" w:rsidRDefault="00A138B4" w:rsidP="002237EA">
            <w:pPr>
              <w:pStyle w:val="Default"/>
            </w:pPr>
            <w:r>
              <w:t>dsetlock</w:t>
            </w:r>
          </w:p>
        </w:tc>
        <w:tc>
          <w:tcPr>
            <w:tcW w:w="7828" w:type="dxa"/>
          </w:tcPr>
          <w:p w:rsidR="00A138B4" w:rsidRDefault="00A138B4" w:rsidP="002237EA">
            <w:pPr>
              <w:pStyle w:val="Default"/>
            </w:pPr>
            <w:r>
              <w:t>Enable data cache locking</w:t>
            </w:r>
          </w:p>
        </w:tc>
      </w:tr>
      <w:tr w:rsidR="00A138B4">
        <w:tc>
          <w:tcPr>
            <w:tcW w:w="1951" w:type="dxa"/>
            <w:shd w:val="clear" w:color="auto" w:fill="C6D9F1" w:themeFill="text2" w:themeFillTint="33"/>
          </w:tcPr>
          <w:p w:rsidR="00A138B4" w:rsidRDefault="00A138B4" w:rsidP="002237EA">
            <w:pPr>
              <w:pStyle w:val="Default"/>
            </w:pPr>
            <w:r>
              <w:t>dsnoop</w:t>
            </w:r>
          </w:p>
        </w:tc>
        <w:tc>
          <w:tcPr>
            <w:tcW w:w="7828" w:type="dxa"/>
            <w:shd w:val="clear" w:color="auto" w:fill="C6D9F1" w:themeFill="text2" w:themeFillTint="33"/>
          </w:tcPr>
          <w:p w:rsidR="00A138B4" w:rsidRDefault="00A138B4" w:rsidP="002237EA">
            <w:pPr>
              <w:pStyle w:val="Default"/>
            </w:pPr>
            <w:r>
              <w:t>Enable data cache snooping</w:t>
            </w:r>
          </w:p>
        </w:tc>
      </w:tr>
      <w:tr w:rsidR="00A138B4">
        <w:tc>
          <w:tcPr>
            <w:tcW w:w="1951" w:type="dxa"/>
          </w:tcPr>
          <w:p w:rsidR="00A138B4" w:rsidRDefault="00A138B4" w:rsidP="002237EA">
            <w:pPr>
              <w:pStyle w:val="Default"/>
            </w:pPr>
            <w:r>
              <w:t>ilram</w:t>
            </w:r>
          </w:p>
        </w:tc>
        <w:tc>
          <w:tcPr>
            <w:tcW w:w="7828" w:type="dxa"/>
          </w:tcPr>
          <w:p w:rsidR="00A138B4" w:rsidRDefault="00A138B4" w:rsidP="002237EA">
            <w:pPr>
              <w:pStyle w:val="Default"/>
            </w:pPr>
            <w:r>
              <w:t>Enable instruction scratchpad</w:t>
            </w:r>
          </w:p>
        </w:tc>
      </w:tr>
      <w:tr w:rsidR="00A138B4">
        <w:tc>
          <w:tcPr>
            <w:tcW w:w="1951" w:type="dxa"/>
            <w:shd w:val="clear" w:color="auto" w:fill="C6D9F1" w:themeFill="text2" w:themeFillTint="33"/>
          </w:tcPr>
          <w:p w:rsidR="00A138B4" w:rsidRDefault="00A138B4" w:rsidP="002237EA">
            <w:pPr>
              <w:pStyle w:val="Default"/>
            </w:pPr>
            <w:r>
              <w:t>ilramsize</w:t>
            </w:r>
          </w:p>
        </w:tc>
        <w:tc>
          <w:tcPr>
            <w:tcW w:w="7828" w:type="dxa"/>
            <w:shd w:val="clear" w:color="auto" w:fill="C6D9F1" w:themeFill="text2" w:themeFillTint="33"/>
          </w:tcPr>
          <w:p w:rsidR="00A138B4" w:rsidRDefault="00A138B4" w:rsidP="002237EA">
            <w:pPr>
              <w:pStyle w:val="Default"/>
            </w:pPr>
            <w:r>
              <w:t>Indicates size of instruction scratchpad in kbytes</w:t>
            </w:r>
          </w:p>
          <w:p w:rsidR="00A138B4" w:rsidRDefault="00A138B4" w:rsidP="002237EA">
            <w:pPr>
              <w:pStyle w:val="Default"/>
            </w:pPr>
            <w:r>
              <w:t>(size = 2^ilramsize, ilramsize &lt;= 9 (max. 512 kbytes))</w:t>
            </w:r>
          </w:p>
        </w:tc>
      </w:tr>
      <w:tr w:rsidR="00A138B4">
        <w:tc>
          <w:tcPr>
            <w:tcW w:w="1951" w:type="dxa"/>
          </w:tcPr>
          <w:p w:rsidR="00A138B4" w:rsidRDefault="00A138B4" w:rsidP="002237EA">
            <w:pPr>
              <w:pStyle w:val="Default"/>
            </w:pPr>
            <w:r>
              <w:t>ilramstart</w:t>
            </w:r>
          </w:p>
        </w:tc>
        <w:tc>
          <w:tcPr>
            <w:tcW w:w="7828" w:type="dxa"/>
          </w:tcPr>
          <w:p w:rsidR="00A138B4" w:rsidRDefault="00A138B4" w:rsidP="002237EA">
            <w:pPr>
              <w:pStyle w:val="Default"/>
            </w:pPr>
            <w:r>
              <w:t>8 MSB bits used to decode local instruction RAM area (16 MB segm.)</w:t>
            </w:r>
          </w:p>
        </w:tc>
      </w:tr>
      <w:tr w:rsidR="00A138B4">
        <w:tc>
          <w:tcPr>
            <w:tcW w:w="1951" w:type="dxa"/>
            <w:shd w:val="clear" w:color="auto" w:fill="C6D9F1" w:themeFill="text2" w:themeFillTint="33"/>
          </w:tcPr>
          <w:p w:rsidR="00A138B4" w:rsidRDefault="00A138B4" w:rsidP="002237EA">
            <w:pPr>
              <w:pStyle w:val="Default"/>
            </w:pPr>
            <w:r>
              <w:t>dlram</w:t>
            </w:r>
          </w:p>
        </w:tc>
        <w:tc>
          <w:tcPr>
            <w:tcW w:w="7828" w:type="dxa"/>
            <w:shd w:val="clear" w:color="auto" w:fill="C6D9F1" w:themeFill="text2" w:themeFillTint="33"/>
          </w:tcPr>
          <w:p w:rsidR="00A138B4" w:rsidRDefault="00A138B4" w:rsidP="002237EA">
            <w:pPr>
              <w:pStyle w:val="Default"/>
            </w:pPr>
            <w:r>
              <w:t>Enable data scratchpad</w:t>
            </w:r>
          </w:p>
        </w:tc>
      </w:tr>
      <w:tr w:rsidR="00A138B4">
        <w:tc>
          <w:tcPr>
            <w:tcW w:w="1951" w:type="dxa"/>
          </w:tcPr>
          <w:p w:rsidR="00A138B4" w:rsidRDefault="00A138B4" w:rsidP="002237EA">
            <w:pPr>
              <w:pStyle w:val="Default"/>
            </w:pPr>
            <w:r>
              <w:t>dlramsize</w:t>
            </w:r>
          </w:p>
        </w:tc>
        <w:tc>
          <w:tcPr>
            <w:tcW w:w="7828" w:type="dxa"/>
          </w:tcPr>
          <w:p w:rsidR="00A138B4" w:rsidRDefault="00A138B4" w:rsidP="002237EA">
            <w:pPr>
              <w:pStyle w:val="Default"/>
            </w:pPr>
            <w:r>
              <w:t>Indicates size of data scratchpad in kbytes</w:t>
            </w:r>
          </w:p>
          <w:p w:rsidR="00A138B4" w:rsidRDefault="00A138B4" w:rsidP="002237EA">
            <w:pPr>
              <w:pStyle w:val="Default"/>
            </w:pPr>
            <w:r>
              <w:t>(size = 2^dlramsize, dlramsize &lt;= 9 (max. 512 kbytes))</w:t>
            </w:r>
          </w:p>
        </w:tc>
      </w:tr>
      <w:tr w:rsidR="00A138B4">
        <w:tc>
          <w:tcPr>
            <w:tcW w:w="1951" w:type="dxa"/>
            <w:shd w:val="clear" w:color="auto" w:fill="C6D9F1" w:themeFill="text2" w:themeFillTint="33"/>
          </w:tcPr>
          <w:p w:rsidR="00A138B4" w:rsidRDefault="00A138B4" w:rsidP="002237EA">
            <w:pPr>
              <w:pStyle w:val="Default"/>
            </w:pPr>
            <w:r>
              <w:t>dlramstart</w:t>
            </w:r>
          </w:p>
        </w:tc>
        <w:tc>
          <w:tcPr>
            <w:tcW w:w="7828" w:type="dxa"/>
            <w:shd w:val="clear" w:color="auto" w:fill="C6D9F1" w:themeFill="text2" w:themeFillTint="33"/>
          </w:tcPr>
          <w:p w:rsidR="00A138B4" w:rsidRDefault="00A138B4" w:rsidP="002237EA">
            <w:pPr>
              <w:pStyle w:val="Default"/>
            </w:pPr>
            <w:r>
              <w:t>8 MSB bits used to decode local data RAM area (16 MB segment)</w:t>
            </w:r>
          </w:p>
        </w:tc>
      </w:tr>
      <w:tr w:rsidR="00A138B4">
        <w:tc>
          <w:tcPr>
            <w:tcW w:w="1951" w:type="dxa"/>
          </w:tcPr>
          <w:p w:rsidR="00A138B4" w:rsidRDefault="00A138B4" w:rsidP="002237EA">
            <w:pPr>
              <w:pStyle w:val="Default"/>
            </w:pPr>
            <w:r>
              <w:t>cached</w:t>
            </w:r>
          </w:p>
        </w:tc>
        <w:tc>
          <w:tcPr>
            <w:tcW w:w="7828" w:type="dxa"/>
          </w:tcPr>
          <w:p w:rsidR="00A138B4" w:rsidRDefault="00A138B4" w:rsidP="002237EA">
            <w:pPr>
              <w:pStyle w:val="Default"/>
            </w:pPr>
            <w:r>
              <w:t>Fixed cacheability mask (overrides AMBA Plug &amp; Play settings)</w:t>
            </w:r>
          </w:p>
        </w:tc>
      </w:tr>
      <w:tr w:rsidR="00A138B4">
        <w:tc>
          <w:tcPr>
            <w:tcW w:w="1951" w:type="dxa"/>
            <w:shd w:val="clear" w:color="auto" w:fill="C6D9F1" w:themeFill="text2" w:themeFillTint="33"/>
          </w:tcPr>
          <w:p w:rsidR="00A138B4" w:rsidRDefault="00A138B4" w:rsidP="002237EA">
            <w:pPr>
              <w:pStyle w:val="Default"/>
            </w:pPr>
            <w:r>
              <w:t>mmu_en</w:t>
            </w:r>
          </w:p>
        </w:tc>
        <w:tc>
          <w:tcPr>
            <w:tcW w:w="7828" w:type="dxa"/>
            <w:shd w:val="clear" w:color="auto" w:fill="C6D9F1" w:themeFill="text2" w:themeFillTint="33"/>
          </w:tcPr>
          <w:p w:rsidR="00A138B4" w:rsidRDefault="00A138B4" w:rsidP="002237EA">
            <w:pPr>
              <w:pStyle w:val="Default"/>
            </w:pPr>
            <w:r>
              <w:t>Enable MMU</w:t>
            </w:r>
          </w:p>
        </w:tc>
      </w:tr>
      <w:tr w:rsidR="00A138B4">
        <w:tc>
          <w:tcPr>
            <w:tcW w:w="1951" w:type="dxa"/>
            <w:shd w:val="clear" w:color="auto" w:fill="auto"/>
          </w:tcPr>
          <w:p w:rsidR="00A138B4" w:rsidRDefault="00A138B4" w:rsidP="002237EA">
            <w:pPr>
              <w:pStyle w:val="Default"/>
            </w:pPr>
            <w:r>
              <w:t>Itlb_num</w:t>
            </w:r>
          </w:p>
        </w:tc>
        <w:tc>
          <w:tcPr>
            <w:tcW w:w="7828" w:type="dxa"/>
            <w:shd w:val="clear" w:color="auto" w:fill="auto"/>
          </w:tcPr>
          <w:p w:rsidR="00A138B4" w:rsidRDefault="00A138B4" w:rsidP="002237EA">
            <w:pPr>
              <w:pStyle w:val="Default"/>
            </w:pPr>
            <w:r>
              <w:t>Indicates number of instruction TLBs</w:t>
            </w:r>
          </w:p>
          <w:p w:rsidR="00A138B4" w:rsidRDefault="00A138B4" w:rsidP="002237EA">
            <w:pPr>
              <w:pStyle w:val="Default"/>
            </w:pPr>
            <w:r>
              <w:t>(tlb number = 2^itlb_num, itlb_num &lt;= 5 (max. 32))</w:t>
            </w:r>
          </w:p>
        </w:tc>
      </w:tr>
      <w:tr w:rsidR="00A138B4">
        <w:tc>
          <w:tcPr>
            <w:tcW w:w="1951" w:type="dxa"/>
            <w:shd w:val="clear" w:color="auto" w:fill="C6D9F1" w:themeFill="text2" w:themeFillTint="33"/>
          </w:tcPr>
          <w:p w:rsidR="00A138B4" w:rsidRDefault="00A138B4" w:rsidP="002237EA">
            <w:pPr>
              <w:pStyle w:val="Default"/>
            </w:pPr>
            <w:r>
              <w:t>dtlb_num</w:t>
            </w:r>
          </w:p>
        </w:tc>
        <w:tc>
          <w:tcPr>
            <w:tcW w:w="7828" w:type="dxa"/>
            <w:shd w:val="clear" w:color="auto" w:fill="C6D9F1" w:themeFill="text2" w:themeFillTint="33"/>
          </w:tcPr>
          <w:p w:rsidR="00A138B4" w:rsidRDefault="00A138B4" w:rsidP="002237EA">
            <w:pPr>
              <w:pStyle w:val="Default"/>
            </w:pPr>
            <w:r>
              <w:t>Indicates number of data TLBs</w:t>
            </w:r>
          </w:p>
          <w:p w:rsidR="00A138B4" w:rsidRDefault="00A138B4" w:rsidP="002237EA">
            <w:pPr>
              <w:pStyle w:val="Default"/>
            </w:pPr>
            <w:r>
              <w:t>(tlb number = 2^dtlb_num, dtlb_num &lt;= 5 (max. 32))</w:t>
            </w:r>
          </w:p>
        </w:tc>
      </w:tr>
      <w:tr w:rsidR="00A138B4">
        <w:tc>
          <w:tcPr>
            <w:tcW w:w="1951" w:type="dxa"/>
            <w:shd w:val="clear" w:color="auto" w:fill="auto"/>
          </w:tcPr>
          <w:p w:rsidR="00A138B4" w:rsidRDefault="00A138B4" w:rsidP="002237EA">
            <w:pPr>
              <w:pStyle w:val="Default"/>
            </w:pPr>
            <w:r>
              <w:t>tlb_type</w:t>
            </w:r>
          </w:p>
        </w:tc>
        <w:tc>
          <w:tcPr>
            <w:tcW w:w="7828" w:type="dxa"/>
            <w:shd w:val="clear" w:color="auto" w:fill="auto"/>
          </w:tcPr>
          <w:p w:rsidR="00A138B4" w:rsidRDefault="00A138B4" w:rsidP="002237EA">
            <w:pPr>
              <w:pStyle w:val="Default"/>
            </w:pPr>
            <w:r>
              <w:t>TLB implementation type</w:t>
            </w:r>
          </w:p>
          <w:p w:rsidR="00A138B4" w:rsidRDefault="00A138B4" w:rsidP="002237EA">
            <w:pPr>
              <w:pStyle w:val="Default"/>
            </w:pPr>
            <w:r>
              <w:t>0 = separate, 1 = shared instruction and data TLB</w:t>
            </w:r>
          </w:p>
        </w:tc>
      </w:tr>
      <w:tr w:rsidR="00A138B4">
        <w:tc>
          <w:tcPr>
            <w:tcW w:w="1951" w:type="dxa"/>
            <w:shd w:val="clear" w:color="auto" w:fill="C6D9F1" w:themeFill="text2" w:themeFillTint="33"/>
          </w:tcPr>
          <w:p w:rsidR="00A138B4" w:rsidRDefault="00A138B4" w:rsidP="002237EA">
            <w:pPr>
              <w:pStyle w:val="Default"/>
            </w:pPr>
            <w:r>
              <w:t>tlb_rep</w:t>
            </w:r>
          </w:p>
        </w:tc>
        <w:tc>
          <w:tcPr>
            <w:tcW w:w="7828" w:type="dxa"/>
            <w:shd w:val="clear" w:color="auto" w:fill="C6D9F1" w:themeFill="text2" w:themeFillTint="33"/>
          </w:tcPr>
          <w:p w:rsidR="00A138B4" w:rsidRDefault="00A138B4" w:rsidP="002237EA">
            <w:pPr>
              <w:pStyle w:val="Default"/>
            </w:pPr>
            <w:r>
              <w:t>TLB replacement policy</w:t>
            </w:r>
          </w:p>
          <w:p w:rsidR="00A138B4" w:rsidRDefault="00A138B4" w:rsidP="002237EA">
            <w:pPr>
              <w:pStyle w:val="Default"/>
            </w:pPr>
            <w:r>
              <w:t>0 = LRU, 1 = random</w:t>
            </w:r>
          </w:p>
        </w:tc>
      </w:tr>
      <w:tr w:rsidR="00A138B4">
        <w:tc>
          <w:tcPr>
            <w:tcW w:w="1951" w:type="dxa"/>
            <w:shd w:val="clear" w:color="auto" w:fill="auto"/>
          </w:tcPr>
          <w:p w:rsidR="00A138B4" w:rsidRDefault="00A138B4" w:rsidP="002237EA">
            <w:pPr>
              <w:pStyle w:val="Default"/>
            </w:pPr>
            <w:r>
              <w:t>mmupgsz</w:t>
            </w:r>
          </w:p>
        </w:tc>
        <w:tc>
          <w:tcPr>
            <w:tcW w:w="7828" w:type="dxa"/>
            <w:shd w:val="clear" w:color="auto" w:fill="auto"/>
          </w:tcPr>
          <w:p w:rsidR="00A138B4" w:rsidRDefault="00A138B4" w:rsidP="002237EA">
            <w:pPr>
              <w:pStyle w:val="Default"/>
            </w:pPr>
            <w:r>
              <w:t>MMU page size</w:t>
            </w:r>
          </w:p>
          <w:p w:rsidR="00A138B4" w:rsidRDefault="00A138B4" w:rsidP="002237EA">
            <w:pPr>
              <w:pStyle w:val="Default"/>
              <w:keepNext/>
            </w:pPr>
            <w:r>
              <w:t xml:space="preserve">0, 2 = 4kbytes, 3 = 8kbytes, 4 = 16kbytes, 5 = 32kbytes </w:t>
            </w:r>
          </w:p>
        </w:tc>
      </w:tr>
    </w:tbl>
    <w:p w:rsidR="00A138B4" w:rsidRDefault="00A138B4" w:rsidP="00A138B4">
      <w:pPr>
        <w:pStyle w:val="Beschriftung"/>
        <w:jc w:val="center"/>
      </w:pPr>
      <w:bookmarkStart w:id="88" w:name="_Ref144284477"/>
      <w:r>
        <w:t xml:space="preserve">Table </w:t>
      </w:r>
      <w:fldSimple w:instr=" SEQ Table \* ARABIC ">
        <w:r w:rsidR="00CC076E">
          <w:rPr>
            <w:noProof/>
          </w:rPr>
          <w:t>11</w:t>
        </w:r>
      </w:fldSimple>
      <w:bookmarkEnd w:id="88"/>
      <w:r>
        <w:t xml:space="preserve"> - Constructor Configuration Parameters</w:t>
      </w:r>
    </w:p>
    <w:p w:rsidR="00A138B4" w:rsidRPr="00537552" w:rsidRDefault="00A138B4" w:rsidP="00A138B4"/>
    <w:p w:rsidR="00A138B4" w:rsidRDefault="00A138B4" w:rsidP="00A138B4">
      <w:r>
        <w:t xml:space="preserve">The constructor parameter shown in </w:t>
      </w:r>
      <w:r w:rsidR="00EF1EE4">
        <w:fldChar w:fldCharType="begin"/>
      </w:r>
      <w:r w:rsidR="003F45A7">
        <w:instrText xml:space="preserve"> REF _Ref144285348 \h </w:instrText>
      </w:r>
      <w:r w:rsidR="00EF1EE4">
        <w:fldChar w:fldCharType="separate"/>
      </w:r>
      <w:r w:rsidR="00CC076E">
        <w:t xml:space="preserve">Table </w:t>
      </w:r>
      <w:r w:rsidR="00CC076E">
        <w:rPr>
          <w:noProof/>
        </w:rPr>
        <w:t>12</w:t>
      </w:r>
      <w:r w:rsidR="00EF1EE4">
        <w:fldChar w:fldCharType="end"/>
      </w:r>
      <w:r>
        <w:t xml:space="preserve"> are timing or simulation related.</w:t>
      </w:r>
    </w:p>
    <w:p w:rsidR="00A138B4"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4369"/>
        <w:gridCol w:w="5486"/>
      </w:tblGrid>
      <w:tr w:rsidR="00A138B4">
        <w:tc>
          <w:tcPr>
            <w:tcW w:w="4077" w:type="dxa"/>
            <w:tcBorders>
              <w:top w:val="single" w:sz="24" w:space="0" w:color="000000" w:themeColor="text1"/>
              <w:bottom w:val="single" w:sz="24" w:space="0" w:color="000000" w:themeColor="text1"/>
            </w:tcBorders>
            <w:shd w:val="clear" w:color="auto" w:fill="C6D9F1" w:themeFill="text2" w:themeFillTint="33"/>
          </w:tcPr>
          <w:p w:rsidR="00A138B4" w:rsidRDefault="00A138B4" w:rsidP="002237EA">
            <w:r>
              <w:t>Parameter</w:t>
            </w:r>
          </w:p>
        </w:tc>
        <w:tc>
          <w:tcPr>
            <w:tcW w:w="5702" w:type="dxa"/>
            <w:tcBorders>
              <w:top w:val="single" w:sz="24" w:space="0" w:color="000000" w:themeColor="text1"/>
              <w:bottom w:val="single" w:sz="24" w:space="0" w:color="000000" w:themeColor="text1"/>
            </w:tcBorders>
            <w:shd w:val="clear" w:color="auto" w:fill="C6D9F1" w:themeFill="text2" w:themeFillTint="33"/>
          </w:tcPr>
          <w:p w:rsidR="00A138B4" w:rsidRDefault="00A138B4" w:rsidP="002237EA">
            <w:r>
              <w:t>Description</w:t>
            </w:r>
          </w:p>
        </w:tc>
      </w:tr>
      <w:tr w:rsidR="00A138B4">
        <w:tc>
          <w:tcPr>
            <w:tcW w:w="4077" w:type="dxa"/>
            <w:tcBorders>
              <w:top w:val="single" w:sz="24" w:space="0" w:color="000000" w:themeColor="text1"/>
            </w:tcBorders>
          </w:tcPr>
          <w:p w:rsidR="00A138B4" w:rsidRDefault="00A138B4" w:rsidP="002237EA">
            <w:r>
              <w:t>name</w:t>
            </w:r>
          </w:p>
        </w:tc>
        <w:tc>
          <w:tcPr>
            <w:tcW w:w="5702" w:type="dxa"/>
            <w:tcBorders>
              <w:top w:val="single" w:sz="24" w:space="0" w:color="000000" w:themeColor="text1"/>
            </w:tcBorders>
          </w:tcPr>
          <w:p w:rsidR="00A138B4" w:rsidRDefault="00A138B4" w:rsidP="002237EA">
            <w:r>
              <w:t>Name of the SystemC component</w:t>
            </w:r>
          </w:p>
        </w:tc>
      </w:tr>
      <w:tr w:rsidR="00A138B4">
        <w:tc>
          <w:tcPr>
            <w:tcW w:w="4077" w:type="dxa"/>
            <w:shd w:val="clear" w:color="auto" w:fill="C6D9F1" w:themeFill="text2" w:themeFillTint="33"/>
          </w:tcPr>
          <w:p w:rsidR="00A138B4" w:rsidRDefault="00A138B4" w:rsidP="002237EA">
            <w:r>
              <w:t>id</w:t>
            </w:r>
          </w:p>
        </w:tc>
        <w:tc>
          <w:tcPr>
            <w:tcW w:w="5702" w:type="dxa"/>
            <w:shd w:val="clear" w:color="auto" w:fill="C6D9F1" w:themeFill="text2" w:themeFillTint="33"/>
          </w:tcPr>
          <w:p w:rsidR="00A138B4" w:rsidRDefault="00A138B4" w:rsidP="002237EA">
            <w:r>
              <w:t>ID of the AHB master interface</w:t>
            </w:r>
          </w:p>
        </w:tc>
      </w:tr>
      <w:tr w:rsidR="00A138B4">
        <w:tc>
          <w:tcPr>
            <w:tcW w:w="4077" w:type="dxa"/>
          </w:tcPr>
          <w:p w:rsidR="00A138B4" w:rsidRDefault="00A138B4" w:rsidP="002237EA">
            <w:r>
              <w:t>icache_hit_read_response_delay</w:t>
            </w:r>
          </w:p>
        </w:tc>
        <w:tc>
          <w:tcPr>
            <w:tcW w:w="5702" w:type="dxa"/>
          </w:tcPr>
          <w:p w:rsidR="00A138B4" w:rsidRDefault="00A138B4" w:rsidP="002237EA">
            <w:r>
              <w:t>Delay of an icache read-hit</w:t>
            </w:r>
          </w:p>
        </w:tc>
      </w:tr>
      <w:tr w:rsidR="00A138B4">
        <w:tc>
          <w:tcPr>
            <w:tcW w:w="4077" w:type="dxa"/>
            <w:shd w:val="clear" w:color="auto" w:fill="C6D9F1" w:themeFill="text2" w:themeFillTint="33"/>
          </w:tcPr>
          <w:p w:rsidR="00A138B4" w:rsidRDefault="00A138B4" w:rsidP="002237EA">
            <w:r>
              <w:t>icache_miss_read_response_delay</w:t>
            </w:r>
          </w:p>
        </w:tc>
        <w:tc>
          <w:tcPr>
            <w:tcW w:w="5702" w:type="dxa"/>
            <w:shd w:val="clear" w:color="auto" w:fill="C6D9F1" w:themeFill="text2" w:themeFillTint="33"/>
          </w:tcPr>
          <w:p w:rsidR="00A138B4" w:rsidRDefault="00A138B4" w:rsidP="002237EA">
            <w:r>
              <w:t>Delay of an icache read-miss</w:t>
            </w:r>
          </w:p>
        </w:tc>
      </w:tr>
      <w:tr w:rsidR="00A138B4">
        <w:tc>
          <w:tcPr>
            <w:tcW w:w="4077" w:type="dxa"/>
          </w:tcPr>
          <w:p w:rsidR="00A138B4" w:rsidRDefault="00A138B4" w:rsidP="002237EA">
            <w:r>
              <w:t>dcache_hit_read_response_delay</w:t>
            </w:r>
          </w:p>
        </w:tc>
        <w:tc>
          <w:tcPr>
            <w:tcW w:w="5702" w:type="dxa"/>
          </w:tcPr>
          <w:p w:rsidR="00A138B4" w:rsidRDefault="00A138B4" w:rsidP="002237EA">
            <w:r>
              <w:t>Delay of a dcache read-hit</w:t>
            </w:r>
          </w:p>
        </w:tc>
      </w:tr>
      <w:tr w:rsidR="00A138B4">
        <w:tc>
          <w:tcPr>
            <w:tcW w:w="4077" w:type="dxa"/>
            <w:shd w:val="clear" w:color="auto" w:fill="C6D9F1" w:themeFill="text2" w:themeFillTint="33"/>
          </w:tcPr>
          <w:p w:rsidR="00A138B4" w:rsidRDefault="00A138B4" w:rsidP="002237EA">
            <w:r>
              <w:t>dcache_miss_read_response_delay</w:t>
            </w:r>
          </w:p>
        </w:tc>
        <w:tc>
          <w:tcPr>
            <w:tcW w:w="5702" w:type="dxa"/>
            <w:shd w:val="clear" w:color="auto" w:fill="C6D9F1" w:themeFill="text2" w:themeFillTint="33"/>
          </w:tcPr>
          <w:p w:rsidR="00A138B4" w:rsidRDefault="00A138B4" w:rsidP="002237EA">
            <w:r>
              <w:t xml:space="preserve">Delay of a dcache read-miss </w:t>
            </w:r>
          </w:p>
          <w:p w:rsidR="00A138B4" w:rsidRDefault="00A138B4" w:rsidP="002237EA">
            <w:r>
              <w:t>(without AHB delay)</w:t>
            </w:r>
          </w:p>
        </w:tc>
      </w:tr>
      <w:tr w:rsidR="00A138B4">
        <w:tc>
          <w:tcPr>
            <w:tcW w:w="4077" w:type="dxa"/>
          </w:tcPr>
          <w:p w:rsidR="00A138B4" w:rsidRDefault="00A138B4" w:rsidP="002237EA">
            <w:r>
              <w:t>dcache_write_response_delay</w:t>
            </w:r>
          </w:p>
        </w:tc>
        <w:tc>
          <w:tcPr>
            <w:tcW w:w="5702" w:type="dxa"/>
          </w:tcPr>
          <w:p w:rsidR="00A138B4" w:rsidRDefault="00A138B4" w:rsidP="002237EA">
            <w:r>
              <w:t>Delay of a dcache write-hit and write-miss</w:t>
            </w:r>
          </w:p>
          <w:p w:rsidR="00A138B4" w:rsidRDefault="00A138B4" w:rsidP="002237EA">
            <w:r>
              <w:t>(without AHB delay)</w:t>
            </w:r>
          </w:p>
        </w:tc>
      </w:tr>
      <w:tr w:rsidR="00A138B4">
        <w:tc>
          <w:tcPr>
            <w:tcW w:w="4077" w:type="dxa"/>
            <w:shd w:val="clear" w:color="auto" w:fill="C6D9F1" w:themeFill="text2" w:themeFillTint="33"/>
          </w:tcPr>
          <w:p w:rsidR="00A138B4" w:rsidRDefault="00A138B4" w:rsidP="002237EA">
            <w:r>
              <w:t>itlb_hit_response_delay</w:t>
            </w:r>
          </w:p>
        </w:tc>
        <w:tc>
          <w:tcPr>
            <w:tcW w:w="5702" w:type="dxa"/>
            <w:shd w:val="clear" w:color="auto" w:fill="C6D9F1" w:themeFill="text2" w:themeFillTint="33"/>
          </w:tcPr>
          <w:p w:rsidR="00A138B4" w:rsidRDefault="00A138B4" w:rsidP="002237EA">
            <w:r>
              <w:t>Delay of an ITLB hit</w:t>
            </w:r>
          </w:p>
        </w:tc>
      </w:tr>
      <w:tr w:rsidR="00A138B4">
        <w:tc>
          <w:tcPr>
            <w:tcW w:w="4077" w:type="dxa"/>
          </w:tcPr>
          <w:p w:rsidR="00A138B4" w:rsidRDefault="00A138B4" w:rsidP="002237EA">
            <w:r>
              <w:t>itlb_miss_response_delay</w:t>
            </w:r>
          </w:p>
        </w:tc>
        <w:tc>
          <w:tcPr>
            <w:tcW w:w="5702" w:type="dxa"/>
          </w:tcPr>
          <w:p w:rsidR="00A138B4" w:rsidRDefault="00A138B4" w:rsidP="002237EA">
            <w:r>
              <w:t>Delay of an ITLB miss</w:t>
            </w:r>
          </w:p>
          <w:p w:rsidR="00A138B4" w:rsidRDefault="00A138B4" w:rsidP="002237EA">
            <w:r>
              <w:t>(without AHB delay for table walk)</w:t>
            </w:r>
          </w:p>
        </w:tc>
      </w:tr>
      <w:tr w:rsidR="00A138B4">
        <w:tc>
          <w:tcPr>
            <w:tcW w:w="4077" w:type="dxa"/>
            <w:shd w:val="clear" w:color="auto" w:fill="C6D9F1" w:themeFill="text2" w:themeFillTint="33"/>
          </w:tcPr>
          <w:p w:rsidR="00A138B4" w:rsidRDefault="00A138B4" w:rsidP="002237EA">
            <w:r>
              <w:t>dtlb_hit_response_delay</w:t>
            </w:r>
          </w:p>
        </w:tc>
        <w:tc>
          <w:tcPr>
            <w:tcW w:w="5702" w:type="dxa"/>
            <w:shd w:val="clear" w:color="auto" w:fill="C6D9F1" w:themeFill="text2" w:themeFillTint="33"/>
          </w:tcPr>
          <w:p w:rsidR="00A138B4" w:rsidRDefault="00A138B4" w:rsidP="002237EA">
            <w:r>
              <w:t>Delay of a DTLB hit</w:t>
            </w:r>
          </w:p>
        </w:tc>
      </w:tr>
      <w:tr w:rsidR="00A138B4">
        <w:tc>
          <w:tcPr>
            <w:tcW w:w="4077" w:type="dxa"/>
          </w:tcPr>
          <w:p w:rsidR="00A138B4" w:rsidRDefault="00A138B4" w:rsidP="002237EA">
            <w:r>
              <w:t>dtlb_miss_response_delay</w:t>
            </w:r>
          </w:p>
        </w:tc>
        <w:tc>
          <w:tcPr>
            <w:tcW w:w="5702" w:type="dxa"/>
          </w:tcPr>
          <w:p w:rsidR="00A138B4" w:rsidRDefault="00A138B4" w:rsidP="002237EA">
            <w:r>
              <w:t>Delay of a DTLB miss</w:t>
            </w:r>
          </w:p>
          <w:p w:rsidR="00A138B4" w:rsidRDefault="00A138B4" w:rsidP="002237EA">
            <w:pPr>
              <w:keepNext/>
            </w:pPr>
            <w:r>
              <w:t>(without AHB delay for table walk)</w:t>
            </w:r>
          </w:p>
        </w:tc>
      </w:tr>
    </w:tbl>
    <w:p w:rsidR="00A138B4" w:rsidRPr="007F60F4" w:rsidRDefault="00A138B4" w:rsidP="00A138B4">
      <w:pPr>
        <w:pStyle w:val="Beschriftung"/>
        <w:jc w:val="center"/>
      </w:pPr>
      <w:bookmarkStart w:id="89" w:name="_Ref144285348"/>
      <w:r>
        <w:t xml:space="preserve">Table </w:t>
      </w:r>
      <w:fldSimple w:instr=" SEQ Table \* ARABIC ">
        <w:r w:rsidR="00CC076E">
          <w:rPr>
            <w:noProof/>
          </w:rPr>
          <w:t>12</w:t>
        </w:r>
      </w:fldSimple>
      <w:bookmarkEnd w:id="89"/>
      <w:r>
        <w:t xml:space="preserve"> - Constructor Simulation Parameters</w:t>
      </w:r>
    </w:p>
    <w:p w:rsidR="00FF3D4A" w:rsidRDefault="00A138B4" w:rsidP="00A138B4">
      <w:pPr>
        <w:pStyle w:val="berschrift2"/>
        <w:jc w:val="both"/>
        <w:rPr>
          <w:lang w:val="en-US"/>
        </w:rPr>
      </w:pPr>
      <w:r w:rsidRPr="00362298">
        <w:rPr>
          <w:lang w:val="en-US"/>
        </w:rPr>
        <w:tab/>
      </w:r>
      <w:bookmarkStart w:id="90" w:name="_Toc130900942"/>
      <w:bookmarkStart w:id="91" w:name="_Ref144275959"/>
      <w:bookmarkStart w:id="92" w:name="_Toc144947464"/>
      <w:r w:rsidRPr="00362298">
        <w:rPr>
          <w:lang w:val="en-US"/>
        </w:rPr>
        <w:t>Interface</w:t>
      </w:r>
      <w:bookmarkEnd w:id="90"/>
      <w:bookmarkEnd w:id="91"/>
      <w:bookmarkEnd w:id="92"/>
    </w:p>
    <w:p w:rsidR="00FF3D4A" w:rsidRDefault="00FF3D4A" w:rsidP="00FF3D4A">
      <w:pPr>
        <w:pStyle w:val="Default"/>
      </w:pPr>
      <w:r>
        <w:t>The interface of the module comprises three TLM2 sockets.</w:t>
      </w:r>
    </w:p>
    <w:p w:rsidR="00FF3D4A" w:rsidRDefault="00FF3D4A" w:rsidP="00FF3D4A">
      <w:pPr>
        <w:pStyle w:val="Default"/>
      </w:pPr>
    </w:p>
    <w:p w:rsidR="00FF3D4A" w:rsidRDefault="00FF3D4A" w:rsidP="00FF3D4A">
      <w:pPr>
        <w:pStyle w:val="Default"/>
      </w:pPr>
      <w:r>
        <w:t>tlm_utils::simple_target_socket&lt;mmu_cache&gt; icio  / bind to CPU instruction socket</w:t>
      </w:r>
    </w:p>
    <w:p w:rsidR="00FF3D4A" w:rsidRDefault="00FF3D4A" w:rsidP="00FF3D4A">
      <w:pPr>
        <w:pStyle w:val="Default"/>
      </w:pPr>
      <w:r>
        <w:t>tlm_utils::simple_target_socket&lt;mmu_cache&gt; dcio / bind to CPU data socket</w:t>
      </w:r>
    </w:p>
    <w:p w:rsidR="00FF3D4A" w:rsidRDefault="00FF3D4A" w:rsidP="00FF3D4A">
      <w:pPr>
        <w:pStyle w:val="Default"/>
      </w:pPr>
    </w:p>
    <w:p w:rsidR="00A138B4" w:rsidRPr="00FF3D4A" w:rsidRDefault="00FF3D4A" w:rsidP="00FF3D4A">
      <w:pPr>
        <w:pStyle w:val="Default"/>
      </w:pPr>
      <w:r>
        <w:t>amba::amba_master_socket&lt;32&gt; ahb_master</w:t>
      </w:r>
      <w:r>
        <w:tab/>
        <w:t>/ bind to AMBA system bus</w:t>
      </w:r>
    </w:p>
    <w:p w:rsidR="00A138B4" w:rsidRDefault="00A138B4" w:rsidP="00A138B4">
      <w:pPr>
        <w:pStyle w:val="berschrift2"/>
        <w:jc w:val="both"/>
        <w:rPr>
          <w:lang w:val="en-US"/>
        </w:rPr>
      </w:pPr>
      <w:r w:rsidRPr="00362298">
        <w:rPr>
          <w:lang w:val="en-US"/>
        </w:rPr>
        <w:tab/>
      </w:r>
      <w:bookmarkStart w:id="93" w:name="_Toc144947465"/>
      <w:r>
        <w:rPr>
          <w:lang w:val="en-US"/>
        </w:rPr>
        <w:t>Compilation Instructions</w:t>
      </w:r>
      <w:bookmarkEnd w:id="93"/>
    </w:p>
    <w:p w:rsidR="00A138B4" w:rsidRDefault="00A138B4" w:rsidP="00A138B4">
      <w:pPr>
        <w:widowControl w:val="0"/>
        <w:autoSpaceDE w:val="0"/>
        <w:autoSpaceDN w:val="0"/>
        <w:adjustRightInd w:val="0"/>
        <w:spacing w:before="0"/>
        <w:jc w:val="left"/>
        <w:rPr>
          <w:spacing w:val="0"/>
          <w:sz w:val="26"/>
          <w:szCs w:val="26"/>
          <w:lang w:val="de-DE"/>
        </w:rPr>
      </w:pPr>
      <w:r>
        <w:t xml:space="preserve">For the compilation of the Cache-Subsystem IP, a WAF wscript is provided and integrated in the superordinate build mechanism </w:t>
      </w:r>
      <w:r>
        <w:rPr>
          <w:spacing w:val="0"/>
          <w:sz w:val="26"/>
          <w:szCs w:val="26"/>
          <w:lang w:val="de-DE"/>
        </w:rPr>
        <w:t>of the TLM model library of the Hardware-Software SystemC Co-Simulation SoC Validation Platform project.</w:t>
      </w:r>
    </w:p>
    <w:p w:rsidR="00A138B4" w:rsidRDefault="00A138B4" w:rsidP="00A138B4">
      <w:pPr>
        <w:widowControl w:val="0"/>
        <w:autoSpaceDE w:val="0"/>
        <w:autoSpaceDN w:val="0"/>
        <w:adjustRightInd w:val="0"/>
        <w:spacing w:before="0"/>
        <w:jc w:val="left"/>
        <w:rPr>
          <w:spacing w:val="0"/>
          <w:sz w:val="26"/>
          <w:szCs w:val="26"/>
          <w:lang w:val="de-DE"/>
        </w:rPr>
      </w:pPr>
    </w:p>
    <w:p w:rsidR="00A138B4" w:rsidRDefault="00A138B4" w:rsidP="00A138B4">
      <w:pPr>
        <w:widowControl w:val="0"/>
        <w:autoSpaceDE w:val="0"/>
        <w:autoSpaceDN w:val="0"/>
        <w:adjustRightInd w:val="0"/>
        <w:spacing w:before="0"/>
        <w:jc w:val="left"/>
        <w:rPr>
          <w:spacing w:val="0"/>
          <w:sz w:val="26"/>
          <w:szCs w:val="26"/>
          <w:lang w:val="de-DE"/>
        </w:rPr>
      </w:pPr>
      <w:r>
        <w:rPr>
          <w:spacing w:val="0"/>
          <w:sz w:val="26"/>
          <w:szCs w:val="26"/>
          <w:lang w:val="de-DE"/>
        </w:rPr>
        <w:t>The compilation flow creates a static library of the IP model, which can be linked against testbenches or platform simulations.</w:t>
      </w:r>
    </w:p>
    <w:p w:rsidR="00A138B4" w:rsidRDefault="00A138B4" w:rsidP="00A138B4">
      <w:pPr>
        <w:widowControl w:val="0"/>
        <w:autoSpaceDE w:val="0"/>
        <w:autoSpaceDN w:val="0"/>
        <w:adjustRightInd w:val="0"/>
        <w:spacing w:before="0"/>
        <w:jc w:val="left"/>
        <w:rPr>
          <w:spacing w:val="0"/>
          <w:sz w:val="26"/>
          <w:szCs w:val="26"/>
          <w:lang w:val="de-DE"/>
        </w:rPr>
      </w:pPr>
    </w:p>
    <w:p w:rsidR="00A138B4" w:rsidRPr="0074736A" w:rsidRDefault="00A138B4" w:rsidP="00A138B4">
      <w:pPr>
        <w:pStyle w:val="Default"/>
      </w:pPr>
      <w:r>
        <w:rPr>
          <w:sz w:val="26"/>
          <w:szCs w:val="26"/>
        </w:rPr>
        <w:t>The libraries required for the compilation are:</w:t>
      </w:r>
    </w:p>
    <w:p w:rsidR="00A138B4" w:rsidRPr="00362298" w:rsidRDefault="00A138B4" w:rsidP="00A138B4">
      <w:pPr>
        <w:pStyle w:val="berschrift2"/>
        <w:jc w:val="both"/>
        <w:rPr>
          <w:lang w:val="en-US"/>
        </w:rPr>
      </w:pPr>
      <w:r w:rsidRPr="00362298">
        <w:rPr>
          <w:lang w:val="en-US"/>
        </w:rPr>
        <w:tab/>
      </w:r>
      <w:bookmarkStart w:id="94" w:name="_Toc130900944"/>
      <w:bookmarkStart w:id="95" w:name="_Toc144947466"/>
      <w:r w:rsidRPr="00362298">
        <w:rPr>
          <w:lang w:val="en-US"/>
        </w:rPr>
        <w:t>Example Instantiation</w:t>
      </w:r>
      <w:bookmarkEnd w:id="94"/>
      <w:bookmarkEnd w:id="95"/>
    </w:p>
    <w:p w:rsidR="00A138B4" w:rsidRPr="002E3C5A" w:rsidRDefault="00A138B4" w:rsidP="00A138B4">
      <w:pPr>
        <w:pStyle w:val="Default"/>
      </w:pPr>
      <w:r>
        <w:t xml:space="preserve">The following example demonstrates the instantiation of the </w:t>
      </w:r>
      <w:r w:rsidRPr="002E3C5A">
        <w:rPr>
          <w:i/>
        </w:rPr>
        <w:t>mmu_cache</w:t>
      </w:r>
      <w:r>
        <w:t xml:space="preserve"> module (e.g. within a sc_main()) and the correct binding of the TLM sockets. </w:t>
      </w:r>
    </w:p>
    <w:p w:rsidR="00A138B4" w:rsidRDefault="00A138B4" w:rsidP="00A138B4">
      <w:pPr>
        <w:pStyle w:val="Default"/>
        <w:rPr>
          <w:lang w:val="en-US"/>
        </w:rPr>
      </w:pPr>
    </w:p>
    <w:p w:rsidR="00A138B4" w:rsidRPr="002E3C5A" w:rsidRDefault="00A138B4" w:rsidP="00A138B4">
      <w:pPr>
        <w:pStyle w:val="Default"/>
        <w:rPr>
          <w:i/>
          <w:lang w:val="en-US"/>
        </w:rPr>
      </w:pPr>
      <w:r w:rsidRPr="002E3C5A">
        <w:rPr>
          <w:i/>
          <w:lang w:val="en-US"/>
        </w:rPr>
        <w:t>Instantiation of mmu_cache with example configuration:</w:t>
      </w:r>
    </w:p>
    <w:p w:rsidR="00A138B4" w:rsidRDefault="00A138B4" w:rsidP="00A138B4">
      <w:pPr>
        <w:pStyle w:val="Default"/>
        <w:rPr>
          <w:lang w:val="en-US"/>
        </w:rPr>
      </w:pPr>
    </w:p>
    <w:p w:rsidR="00A138B4" w:rsidRDefault="00A138B4" w:rsidP="00A138B4">
      <w:pPr>
        <w:pStyle w:val="Default"/>
        <w:rPr>
          <w:lang w:val="en-US"/>
        </w:rPr>
      </w:pPr>
      <w:r w:rsidRPr="00BE670E">
        <w:rPr>
          <w:lang w:val="en-US"/>
        </w:rPr>
        <w:t>mmu_cache</w:t>
      </w:r>
      <w:r>
        <w:rPr>
          <w:lang w:val="en-US"/>
        </w:rPr>
        <w:t xml:space="preserve"> m_</w:t>
      </w:r>
      <w:r w:rsidRPr="00BE670E">
        <w:rPr>
          <w:lang w:val="en-US"/>
        </w:rPr>
        <w:t>mmu_cache(</w:t>
      </w:r>
    </w:p>
    <w:p w:rsidR="00A138B4" w:rsidRDefault="00A138B4" w:rsidP="00A138B4">
      <w:pPr>
        <w:pStyle w:val="Default"/>
        <w:rPr>
          <w:lang w:val="en-US"/>
        </w:rPr>
      </w:pPr>
      <w:r>
        <w:rPr>
          <w:lang w:val="en-US"/>
        </w:rPr>
        <w:tab/>
        <w:t>0,</w:t>
      </w:r>
      <w:r>
        <w:rPr>
          <w:lang w:val="en-US"/>
        </w:rPr>
        <w:tab/>
      </w:r>
      <w:r>
        <w:rPr>
          <w:lang w:val="en-US"/>
        </w:rPr>
        <w:tab/>
        <w:t>// dsu: off (not supported)</w:t>
      </w:r>
    </w:p>
    <w:p w:rsidR="00A138B4" w:rsidRDefault="00A138B4" w:rsidP="00A138B4">
      <w:pPr>
        <w:pStyle w:val="Default"/>
        <w:rPr>
          <w:lang w:val="en-US"/>
        </w:rPr>
      </w:pPr>
      <w:r>
        <w:rPr>
          <w:lang w:val="en-US"/>
        </w:rPr>
        <w:tab/>
        <w:t>1,</w:t>
      </w:r>
      <w:r>
        <w:rPr>
          <w:lang w:val="en-US"/>
        </w:rPr>
        <w:tab/>
      </w:r>
      <w:r>
        <w:rPr>
          <w:lang w:val="en-US"/>
        </w:rPr>
        <w:tab/>
        <w:t>// icen: instruction cache enabled</w:t>
      </w:r>
    </w:p>
    <w:p w:rsidR="00A138B4" w:rsidRDefault="00A138B4" w:rsidP="00A138B4">
      <w:pPr>
        <w:pStyle w:val="Default"/>
        <w:rPr>
          <w:lang w:val="en-US"/>
        </w:rPr>
      </w:pPr>
      <w:r>
        <w:rPr>
          <w:lang w:val="en-US"/>
        </w:rPr>
        <w:tab/>
        <w:t>3,</w:t>
      </w:r>
      <w:r>
        <w:rPr>
          <w:lang w:val="en-US"/>
        </w:rPr>
        <w:tab/>
      </w:r>
      <w:r>
        <w:rPr>
          <w:lang w:val="en-US"/>
        </w:rPr>
        <w:tab/>
        <w:t>// irepl: instruction cache random replacement</w:t>
      </w:r>
    </w:p>
    <w:p w:rsidR="00A138B4" w:rsidRDefault="00A138B4" w:rsidP="00A138B4">
      <w:pPr>
        <w:pStyle w:val="Default"/>
        <w:rPr>
          <w:lang w:val="en-US"/>
        </w:rPr>
      </w:pPr>
      <w:r>
        <w:rPr>
          <w:lang w:val="en-US"/>
        </w:rPr>
        <w:tab/>
        <w:t>1,</w:t>
      </w:r>
      <w:r>
        <w:rPr>
          <w:lang w:val="en-US"/>
        </w:rPr>
        <w:tab/>
      </w:r>
      <w:r>
        <w:rPr>
          <w:lang w:val="en-US"/>
        </w:rPr>
        <w:tab/>
        <w:t>// isets: 2 instruction cache sets</w:t>
      </w:r>
    </w:p>
    <w:p w:rsidR="00A138B4" w:rsidRDefault="00A138B4" w:rsidP="00A138B4">
      <w:pPr>
        <w:pStyle w:val="Default"/>
        <w:rPr>
          <w:lang w:val="en-US"/>
        </w:rPr>
      </w:pPr>
      <w:r>
        <w:rPr>
          <w:lang w:val="en-US"/>
        </w:rPr>
        <w:tab/>
        <w:t>3,</w:t>
      </w:r>
      <w:r>
        <w:rPr>
          <w:lang w:val="en-US"/>
        </w:rPr>
        <w:tab/>
      </w:r>
      <w:r>
        <w:rPr>
          <w:lang w:val="en-US"/>
        </w:rPr>
        <w:tab/>
        <w:t>// ilinesize: 8 words per instruction cache line</w:t>
      </w:r>
    </w:p>
    <w:p w:rsidR="00A138B4" w:rsidRDefault="00A138B4" w:rsidP="00A138B4">
      <w:pPr>
        <w:pStyle w:val="Default"/>
        <w:rPr>
          <w:lang w:val="en-US"/>
        </w:rPr>
      </w:pPr>
      <w:r>
        <w:rPr>
          <w:lang w:val="en-US"/>
        </w:rPr>
        <w:tab/>
        <w:t>6,</w:t>
      </w:r>
      <w:r>
        <w:rPr>
          <w:lang w:val="en-US"/>
        </w:rPr>
        <w:tab/>
      </w:r>
      <w:r>
        <w:rPr>
          <w:lang w:val="en-US"/>
        </w:rPr>
        <w:tab/>
        <w:t>// isetsize:</w:t>
      </w:r>
      <w:r>
        <w:rPr>
          <w:lang w:val="en-US"/>
        </w:rPr>
        <w:tab/>
        <w:t>64 kb per instruction cache set</w:t>
      </w:r>
    </w:p>
    <w:p w:rsidR="00A138B4" w:rsidRDefault="00A138B4" w:rsidP="00A138B4">
      <w:pPr>
        <w:pStyle w:val="Default"/>
        <w:rPr>
          <w:lang w:val="en-US"/>
        </w:rPr>
      </w:pPr>
      <w:r>
        <w:rPr>
          <w:lang w:val="en-US"/>
        </w:rPr>
        <w:tab/>
        <w:t>0,</w:t>
      </w:r>
      <w:r>
        <w:rPr>
          <w:lang w:val="en-US"/>
        </w:rPr>
        <w:tab/>
      </w:r>
      <w:r>
        <w:rPr>
          <w:lang w:val="en-US"/>
        </w:rPr>
        <w:tab/>
        <w:t>// isetlock: no instruction cache locking</w:t>
      </w:r>
    </w:p>
    <w:p w:rsidR="00A138B4" w:rsidRDefault="00A138B4" w:rsidP="00A138B4">
      <w:pPr>
        <w:pStyle w:val="Default"/>
        <w:rPr>
          <w:lang w:val="en-US"/>
        </w:rPr>
      </w:pPr>
      <w:r>
        <w:rPr>
          <w:lang w:val="en-US"/>
        </w:rPr>
        <w:tab/>
        <w:t>1,</w:t>
      </w:r>
      <w:r>
        <w:rPr>
          <w:lang w:val="en-US"/>
        </w:rPr>
        <w:tab/>
      </w:r>
      <w:r>
        <w:rPr>
          <w:lang w:val="en-US"/>
        </w:rPr>
        <w:tab/>
        <w:t>// dcen: data cache enabled</w:t>
      </w:r>
    </w:p>
    <w:p w:rsidR="00A138B4" w:rsidRDefault="00A138B4" w:rsidP="00A138B4">
      <w:pPr>
        <w:pStyle w:val="Default"/>
        <w:rPr>
          <w:lang w:val="en-US"/>
        </w:rPr>
      </w:pPr>
      <w:r>
        <w:rPr>
          <w:lang w:val="en-US"/>
        </w:rPr>
        <w:tab/>
        <w:t>3,</w:t>
      </w:r>
      <w:r>
        <w:rPr>
          <w:lang w:val="en-US"/>
        </w:rPr>
        <w:tab/>
      </w:r>
      <w:r>
        <w:rPr>
          <w:lang w:val="en-US"/>
        </w:rPr>
        <w:tab/>
        <w:t>// drepl: data cache random replacement</w:t>
      </w:r>
    </w:p>
    <w:p w:rsidR="00A138B4" w:rsidRDefault="00A138B4" w:rsidP="00A138B4">
      <w:pPr>
        <w:pStyle w:val="Default"/>
        <w:rPr>
          <w:lang w:val="en-US"/>
        </w:rPr>
      </w:pPr>
      <w:r>
        <w:rPr>
          <w:lang w:val="en-US"/>
        </w:rPr>
        <w:tab/>
        <w:t>1,</w:t>
      </w:r>
      <w:r>
        <w:rPr>
          <w:lang w:val="en-US"/>
        </w:rPr>
        <w:tab/>
      </w:r>
      <w:r>
        <w:rPr>
          <w:lang w:val="en-US"/>
        </w:rPr>
        <w:tab/>
        <w:t>// dsets: 2 data cache sets</w:t>
      </w:r>
    </w:p>
    <w:p w:rsidR="00A138B4" w:rsidRDefault="00A138B4" w:rsidP="00A138B4">
      <w:pPr>
        <w:pStyle w:val="Default"/>
        <w:rPr>
          <w:lang w:val="en-US"/>
        </w:rPr>
      </w:pPr>
      <w:r>
        <w:rPr>
          <w:lang w:val="en-US"/>
        </w:rPr>
        <w:tab/>
        <w:t>3,</w:t>
      </w:r>
      <w:r>
        <w:rPr>
          <w:lang w:val="en-US"/>
        </w:rPr>
        <w:tab/>
      </w:r>
      <w:r>
        <w:rPr>
          <w:lang w:val="en-US"/>
        </w:rPr>
        <w:tab/>
        <w:t>// dlinesize: 8 words per data cache line</w:t>
      </w:r>
    </w:p>
    <w:p w:rsidR="00A138B4" w:rsidRDefault="00A138B4" w:rsidP="00A138B4">
      <w:pPr>
        <w:pStyle w:val="Default"/>
        <w:rPr>
          <w:lang w:val="en-US"/>
        </w:rPr>
      </w:pPr>
      <w:r>
        <w:rPr>
          <w:lang w:val="en-US"/>
        </w:rPr>
        <w:tab/>
        <w:t>6,</w:t>
      </w:r>
      <w:r>
        <w:rPr>
          <w:lang w:val="en-US"/>
        </w:rPr>
        <w:tab/>
      </w:r>
      <w:r>
        <w:rPr>
          <w:lang w:val="en-US"/>
        </w:rPr>
        <w:tab/>
        <w:t>// dsetsize: 64 kb per data cache set</w:t>
      </w:r>
    </w:p>
    <w:p w:rsidR="00A138B4" w:rsidRDefault="00A138B4" w:rsidP="00A138B4">
      <w:pPr>
        <w:pStyle w:val="Default"/>
        <w:rPr>
          <w:lang w:val="en-US"/>
        </w:rPr>
      </w:pPr>
      <w:r>
        <w:rPr>
          <w:lang w:val="en-US"/>
        </w:rPr>
        <w:tab/>
        <w:t>0,</w:t>
      </w:r>
      <w:r>
        <w:rPr>
          <w:lang w:val="en-US"/>
        </w:rPr>
        <w:tab/>
      </w:r>
      <w:r>
        <w:rPr>
          <w:lang w:val="en-US"/>
        </w:rPr>
        <w:tab/>
        <w:t>// dsetlock: no data cache locking</w:t>
      </w:r>
    </w:p>
    <w:p w:rsidR="00A138B4" w:rsidRDefault="00A138B4" w:rsidP="00A138B4">
      <w:pPr>
        <w:pStyle w:val="Default"/>
        <w:rPr>
          <w:lang w:val="en-US"/>
        </w:rPr>
      </w:pPr>
      <w:r>
        <w:rPr>
          <w:lang w:val="en-US"/>
        </w:rPr>
        <w:tab/>
        <w:t xml:space="preserve">0, </w:t>
      </w:r>
      <w:r>
        <w:rPr>
          <w:lang w:val="en-US"/>
        </w:rPr>
        <w:tab/>
      </w:r>
      <w:r>
        <w:rPr>
          <w:lang w:val="en-US"/>
        </w:rPr>
        <w:tab/>
        <w:t>// dsnoop: no data cache snooping</w:t>
      </w:r>
    </w:p>
    <w:p w:rsidR="00A138B4" w:rsidRDefault="00A138B4" w:rsidP="00A138B4">
      <w:pPr>
        <w:pStyle w:val="Default"/>
        <w:rPr>
          <w:lang w:val="en-US"/>
        </w:rPr>
      </w:pPr>
      <w:r>
        <w:rPr>
          <w:lang w:val="en-US"/>
        </w:rPr>
        <w:tab/>
        <w:t>0,</w:t>
      </w:r>
      <w:r>
        <w:rPr>
          <w:lang w:val="en-US"/>
        </w:rPr>
        <w:tab/>
      </w:r>
      <w:r>
        <w:rPr>
          <w:lang w:val="en-US"/>
        </w:rPr>
        <w:tab/>
        <w:t>// ilram: disabled</w:t>
      </w:r>
    </w:p>
    <w:p w:rsidR="00A138B4" w:rsidRDefault="00A138B4" w:rsidP="00A138B4">
      <w:pPr>
        <w:pStyle w:val="Default"/>
        <w:rPr>
          <w:lang w:val="en-US"/>
        </w:rPr>
      </w:pPr>
      <w:r>
        <w:rPr>
          <w:lang w:val="en-US"/>
        </w:rPr>
        <w:tab/>
        <w:t>0,</w:t>
      </w:r>
      <w:r>
        <w:rPr>
          <w:lang w:val="en-US"/>
        </w:rPr>
        <w:tab/>
      </w:r>
      <w:r>
        <w:rPr>
          <w:lang w:val="en-US"/>
        </w:rPr>
        <w:tab/>
        <w:t>// ilramsize: 1kb</w:t>
      </w:r>
    </w:p>
    <w:p w:rsidR="00A138B4" w:rsidRDefault="00A138B4" w:rsidP="00A138B4">
      <w:pPr>
        <w:pStyle w:val="Default"/>
        <w:rPr>
          <w:lang w:val="en-US"/>
        </w:rPr>
      </w:pPr>
      <w:r>
        <w:rPr>
          <w:lang w:val="en-US"/>
        </w:rPr>
        <w:t>0x8e,</w:t>
      </w:r>
      <w:r>
        <w:rPr>
          <w:lang w:val="en-US"/>
        </w:rPr>
        <w:tab/>
        <w:t>// ilramstart: 0x8e000000 start address of ilram (disabled)</w:t>
      </w:r>
    </w:p>
    <w:p w:rsidR="00A138B4" w:rsidRDefault="00A138B4" w:rsidP="00A138B4">
      <w:pPr>
        <w:pStyle w:val="Default"/>
        <w:rPr>
          <w:lang w:val="en-US"/>
        </w:rPr>
      </w:pPr>
      <w:r>
        <w:rPr>
          <w:lang w:val="en-US"/>
        </w:rPr>
        <w:tab/>
        <w:t>0,</w:t>
      </w:r>
      <w:r>
        <w:rPr>
          <w:lang w:val="en-US"/>
        </w:rPr>
        <w:tab/>
      </w:r>
      <w:r>
        <w:rPr>
          <w:lang w:val="en-US"/>
        </w:rPr>
        <w:tab/>
        <w:t>// dlram: disabled</w:t>
      </w:r>
    </w:p>
    <w:p w:rsidR="00A138B4" w:rsidRDefault="00A138B4" w:rsidP="00A138B4">
      <w:pPr>
        <w:pStyle w:val="Default"/>
        <w:rPr>
          <w:lang w:val="en-US"/>
        </w:rPr>
      </w:pPr>
      <w:r>
        <w:rPr>
          <w:lang w:val="en-US"/>
        </w:rPr>
        <w:tab/>
        <w:t>0,</w:t>
      </w:r>
      <w:r>
        <w:rPr>
          <w:lang w:val="en-US"/>
        </w:rPr>
        <w:tab/>
      </w:r>
      <w:r>
        <w:rPr>
          <w:lang w:val="en-US"/>
        </w:rPr>
        <w:tab/>
        <w:t>// dlramsize: 1kb</w:t>
      </w:r>
    </w:p>
    <w:p w:rsidR="00A138B4" w:rsidRDefault="00A138B4" w:rsidP="00A138B4">
      <w:pPr>
        <w:pStyle w:val="Default"/>
        <w:rPr>
          <w:lang w:val="en-US"/>
        </w:rPr>
      </w:pPr>
      <w:r>
        <w:rPr>
          <w:lang w:val="en-US"/>
        </w:rPr>
        <w:t>0x8f,</w:t>
      </w:r>
      <w:r>
        <w:rPr>
          <w:lang w:val="en-US"/>
        </w:rPr>
        <w:tab/>
      </w:r>
      <w:r>
        <w:rPr>
          <w:lang w:val="en-US"/>
        </w:rPr>
        <w:tab/>
        <w:t>// dlramstart: 0x8f000000 start address of dlram (disabled)</w:t>
      </w:r>
    </w:p>
    <w:p w:rsidR="00A138B4" w:rsidRDefault="00A138B4" w:rsidP="00A138B4">
      <w:pPr>
        <w:pStyle w:val="Default"/>
        <w:rPr>
          <w:lang w:val="en-US"/>
        </w:rPr>
      </w:pPr>
      <w:r>
        <w:rPr>
          <w:lang w:val="en-US"/>
        </w:rPr>
        <w:tab/>
        <w:t>0,</w:t>
      </w:r>
      <w:r>
        <w:rPr>
          <w:lang w:val="en-US"/>
        </w:rPr>
        <w:tab/>
      </w:r>
      <w:r>
        <w:rPr>
          <w:lang w:val="en-US"/>
        </w:rPr>
        <w:tab/>
        <w:t>// cached: no cachability mask</w:t>
      </w:r>
    </w:p>
    <w:p w:rsidR="00A138B4" w:rsidRDefault="00A138B4" w:rsidP="00A138B4">
      <w:pPr>
        <w:pStyle w:val="Default"/>
        <w:rPr>
          <w:lang w:val="en-US"/>
        </w:rPr>
      </w:pPr>
      <w:r>
        <w:rPr>
          <w:lang w:val="en-US"/>
        </w:rPr>
        <w:tab/>
        <w:t>0,</w:t>
      </w:r>
      <w:r>
        <w:rPr>
          <w:lang w:val="en-US"/>
        </w:rPr>
        <w:tab/>
      </w:r>
      <w:r>
        <w:rPr>
          <w:lang w:val="en-US"/>
        </w:rPr>
        <w:tab/>
        <w:t>// mmu_en: no mmu</w:t>
      </w:r>
    </w:p>
    <w:p w:rsidR="00A138B4" w:rsidRDefault="00A138B4" w:rsidP="00A138B4">
      <w:pPr>
        <w:pStyle w:val="Default"/>
        <w:rPr>
          <w:lang w:val="en-US"/>
        </w:rPr>
      </w:pPr>
      <w:r>
        <w:rPr>
          <w:lang w:val="en-US"/>
        </w:rPr>
        <w:tab/>
        <w:t>3,</w:t>
      </w:r>
      <w:r>
        <w:rPr>
          <w:lang w:val="en-US"/>
        </w:rPr>
        <w:tab/>
      </w:r>
      <w:r>
        <w:rPr>
          <w:lang w:val="en-US"/>
        </w:rPr>
        <w:tab/>
        <w:t>// itlb_num: 8 ITLBs (disabled)</w:t>
      </w:r>
    </w:p>
    <w:p w:rsidR="00A138B4" w:rsidRDefault="00A138B4" w:rsidP="00A138B4">
      <w:pPr>
        <w:pStyle w:val="Default"/>
        <w:rPr>
          <w:lang w:val="en-US"/>
        </w:rPr>
      </w:pPr>
      <w:r>
        <w:rPr>
          <w:lang w:val="en-US"/>
        </w:rPr>
        <w:tab/>
        <w:t>3,</w:t>
      </w:r>
      <w:r>
        <w:rPr>
          <w:lang w:val="en-US"/>
        </w:rPr>
        <w:tab/>
      </w:r>
      <w:r>
        <w:rPr>
          <w:lang w:val="en-US"/>
        </w:rPr>
        <w:tab/>
        <w:t>// dtlb_num: 8 DTLBs (disabled)</w:t>
      </w:r>
    </w:p>
    <w:p w:rsidR="00A138B4" w:rsidRDefault="00A138B4" w:rsidP="00A138B4">
      <w:pPr>
        <w:pStyle w:val="Default"/>
        <w:rPr>
          <w:lang w:val="en-US"/>
        </w:rPr>
      </w:pPr>
      <w:r>
        <w:rPr>
          <w:lang w:val="en-US"/>
        </w:rPr>
        <w:tab/>
        <w:t>0,</w:t>
      </w:r>
      <w:r>
        <w:rPr>
          <w:lang w:val="en-US"/>
        </w:rPr>
        <w:tab/>
      </w:r>
      <w:r>
        <w:rPr>
          <w:lang w:val="en-US"/>
        </w:rPr>
        <w:tab/>
        <w:t>// tlb_type: separate instruction and data TLBs (disabled)</w:t>
      </w:r>
    </w:p>
    <w:p w:rsidR="00A138B4" w:rsidRDefault="00A138B4" w:rsidP="00A138B4">
      <w:pPr>
        <w:pStyle w:val="Default"/>
        <w:rPr>
          <w:lang w:val="en-US"/>
        </w:rPr>
      </w:pPr>
      <w:r>
        <w:rPr>
          <w:lang w:val="en-US"/>
        </w:rPr>
        <w:tab/>
        <w:t>1,</w:t>
      </w:r>
      <w:r>
        <w:rPr>
          <w:lang w:val="en-US"/>
        </w:rPr>
        <w:tab/>
      </w:r>
      <w:r>
        <w:rPr>
          <w:lang w:val="en-US"/>
        </w:rPr>
        <w:tab/>
        <w:t>// tlb_repl:</w:t>
      </w:r>
      <w:r>
        <w:rPr>
          <w:lang w:val="en-US"/>
        </w:rPr>
        <w:tab/>
        <w:t>random TLB replacement</w:t>
      </w:r>
    </w:p>
    <w:p w:rsidR="00A138B4" w:rsidRDefault="00A138B4" w:rsidP="00A138B4">
      <w:pPr>
        <w:pStyle w:val="Default"/>
        <w:rPr>
          <w:lang w:val="en-US"/>
        </w:rPr>
      </w:pPr>
      <w:r>
        <w:rPr>
          <w:lang w:val="en-US"/>
        </w:rPr>
        <w:tab/>
        <w:t>0,</w:t>
      </w:r>
      <w:r>
        <w:rPr>
          <w:lang w:val="en-US"/>
        </w:rPr>
        <w:tab/>
      </w:r>
      <w:r>
        <w:rPr>
          <w:lang w:val="en-US"/>
        </w:rPr>
        <w:tab/>
        <w:t>// mmupgsz: 4kb</w:t>
      </w:r>
    </w:p>
    <w:p w:rsidR="00A138B4" w:rsidRPr="00BE670E" w:rsidRDefault="00A138B4" w:rsidP="00A138B4">
      <w:pPr>
        <w:pStyle w:val="Default"/>
        <w:rPr>
          <w:lang w:val="en-US"/>
        </w:rPr>
      </w:pPr>
      <w:r>
        <w:rPr>
          <w:lang w:val="en-US"/>
        </w:rPr>
        <w:tab/>
      </w:r>
      <w:r w:rsidRPr="00BE670E">
        <w:rPr>
          <w:lang w:val="en-US"/>
        </w:rPr>
        <w:t>"mmu_cache",</w:t>
      </w:r>
      <w:r>
        <w:rPr>
          <w:lang w:val="en-US"/>
        </w:rPr>
        <w:tab/>
        <w:t>// name: SystemC module name</w:t>
      </w:r>
    </w:p>
    <w:p w:rsidR="00A138B4" w:rsidRPr="00BE670E" w:rsidRDefault="00A138B4" w:rsidP="00A138B4">
      <w:pPr>
        <w:pStyle w:val="Default"/>
        <w:rPr>
          <w:lang w:val="en-US"/>
        </w:rPr>
      </w:pPr>
      <w:r>
        <w:rPr>
          <w:lang w:val="en-US"/>
        </w:rPr>
        <w:tab/>
        <w:t>2</w:t>
      </w:r>
      <w:r w:rsidRPr="00BE670E">
        <w:rPr>
          <w:lang w:val="en-US"/>
        </w:rPr>
        <w:t xml:space="preserve">, </w:t>
      </w:r>
      <w:r>
        <w:rPr>
          <w:lang w:val="en-US"/>
        </w:rPr>
        <w:tab/>
      </w:r>
      <w:r>
        <w:rPr>
          <w:lang w:val="en-US"/>
        </w:rPr>
        <w:tab/>
      </w:r>
      <w:r>
        <w:rPr>
          <w:lang w:val="en-US"/>
        </w:rPr>
        <w:tab/>
        <w:t>// id: AHB master ID</w:t>
      </w:r>
    </w:p>
    <w:p w:rsidR="00A138B4" w:rsidRPr="00BE670E" w:rsidRDefault="00A138B4" w:rsidP="00A138B4">
      <w:pPr>
        <w:pStyle w:val="Default"/>
        <w:rPr>
          <w:lang w:val="en-US"/>
        </w:rPr>
      </w:pPr>
      <w:r>
        <w:rPr>
          <w:lang w:val="en-US"/>
        </w:rPr>
        <w:tab/>
      </w:r>
      <w:r w:rsidRPr="00BE670E">
        <w:rPr>
          <w:lang w:val="en-US"/>
        </w:rPr>
        <w:t>sc_core::sc_time(0, sc_core::SC_NS),</w:t>
      </w:r>
      <w:r>
        <w:rPr>
          <w:lang w:val="en-US"/>
        </w:rPr>
        <w:tab/>
        <w:t>// icache_read_hit_response_delay</w:t>
      </w:r>
    </w:p>
    <w:p w:rsidR="00A138B4" w:rsidRPr="00BE670E" w:rsidRDefault="00A138B4" w:rsidP="00A138B4">
      <w:pPr>
        <w:pStyle w:val="Default"/>
        <w:rPr>
          <w:lang w:val="en-US"/>
        </w:rPr>
      </w:pPr>
      <w:r>
        <w:rPr>
          <w:lang w:val="en-US"/>
        </w:rPr>
        <w:tab/>
      </w:r>
      <w:r w:rsidRPr="00BE670E">
        <w:rPr>
          <w:lang w:val="en-US"/>
        </w:rPr>
        <w:t>sc_core::sc_time(</w:t>
      </w:r>
      <w:r>
        <w:rPr>
          <w:lang w:val="en-US"/>
        </w:rPr>
        <w:t>0</w:t>
      </w:r>
      <w:r w:rsidRPr="00BE670E">
        <w:rPr>
          <w:lang w:val="en-US"/>
        </w:rPr>
        <w:t>, sc_core::SC_NS),</w:t>
      </w:r>
      <w:r>
        <w:rPr>
          <w:lang w:val="en-US"/>
        </w:rPr>
        <w:tab/>
        <w:t>// icache_read_miss_response_delay</w:t>
      </w:r>
    </w:p>
    <w:p w:rsidR="00A138B4" w:rsidRPr="00BE670E" w:rsidRDefault="00A138B4" w:rsidP="00A138B4">
      <w:pPr>
        <w:pStyle w:val="Default"/>
        <w:rPr>
          <w:lang w:val="en-US"/>
        </w:rPr>
      </w:pPr>
      <w:r>
        <w:rPr>
          <w:lang w:val="en-US"/>
        </w:rPr>
        <w:tab/>
      </w:r>
      <w:r w:rsidRPr="00BE670E">
        <w:rPr>
          <w:lang w:val="en-US"/>
        </w:rPr>
        <w:t>sc_core::sc_time(0, sc_core::SC_NS),</w:t>
      </w:r>
      <w:r>
        <w:rPr>
          <w:lang w:val="en-US"/>
        </w:rPr>
        <w:tab/>
        <w:t>// dcache_read_hit_response_delay</w:t>
      </w:r>
    </w:p>
    <w:p w:rsidR="00A138B4" w:rsidRPr="00BE670E" w:rsidRDefault="00A138B4" w:rsidP="00A138B4">
      <w:pPr>
        <w:pStyle w:val="Default"/>
        <w:rPr>
          <w:lang w:val="en-US"/>
        </w:rPr>
      </w:pPr>
      <w:r>
        <w:rPr>
          <w:lang w:val="en-US"/>
        </w:rPr>
        <w:tab/>
      </w:r>
      <w:r w:rsidRPr="00BE670E">
        <w:rPr>
          <w:lang w:val="en-US"/>
        </w:rPr>
        <w:t>sc_core::sc_time(</w:t>
      </w:r>
      <w:r>
        <w:rPr>
          <w:lang w:val="en-US"/>
        </w:rPr>
        <w:t>0,</w:t>
      </w:r>
      <w:r w:rsidRPr="00BE670E">
        <w:rPr>
          <w:lang w:val="en-US"/>
        </w:rPr>
        <w:t xml:space="preserve"> sc_core::SC_NS),</w:t>
      </w:r>
      <w:r>
        <w:rPr>
          <w:lang w:val="en-US"/>
        </w:rPr>
        <w:tab/>
        <w:t>// dcache_read_miss_response_delay</w:t>
      </w:r>
    </w:p>
    <w:p w:rsidR="00A138B4" w:rsidRPr="00BE670E" w:rsidRDefault="00A138B4" w:rsidP="00A138B4">
      <w:pPr>
        <w:pStyle w:val="Default"/>
        <w:rPr>
          <w:lang w:val="en-US"/>
        </w:rPr>
      </w:pPr>
      <w:r>
        <w:rPr>
          <w:lang w:val="en-US"/>
        </w:rPr>
        <w:tab/>
      </w:r>
      <w:r w:rsidRPr="00BE670E">
        <w:rPr>
          <w:lang w:val="en-US"/>
        </w:rPr>
        <w:t>sc_core::sc_time(</w:t>
      </w:r>
      <w:r>
        <w:rPr>
          <w:lang w:val="en-US"/>
        </w:rPr>
        <w:t>0</w:t>
      </w:r>
      <w:r w:rsidRPr="00BE670E">
        <w:rPr>
          <w:lang w:val="en-US"/>
        </w:rPr>
        <w:t>, sc_core::SC_NS),</w:t>
      </w:r>
      <w:r>
        <w:rPr>
          <w:lang w:val="en-US"/>
        </w:rPr>
        <w:tab/>
        <w:t>// dcache_write_response_delay</w:t>
      </w:r>
    </w:p>
    <w:p w:rsidR="00A138B4" w:rsidRPr="00BE670E" w:rsidRDefault="00A138B4" w:rsidP="00A138B4">
      <w:pPr>
        <w:pStyle w:val="Default"/>
        <w:rPr>
          <w:lang w:val="en-US"/>
        </w:rPr>
      </w:pPr>
      <w:r>
        <w:rPr>
          <w:lang w:val="en-US"/>
        </w:rPr>
        <w:tab/>
      </w:r>
      <w:r w:rsidRPr="00BE670E">
        <w:rPr>
          <w:lang w:val="en-US"/>
        </w:rPr>
        <w:t>sc_core::sc_time(0, sc_core::SC_NS),</w:t>
      </w:r>
      <w:r>
        <w:rPr>
          <w:lang w:val="en-US"/>
        </w:rPr>
        <w:tab/>
        <w:t>// itlb_hit_response_delay</w:t>
      </w:r>
    </w:p>
    <w:p w:rsidR="00A138B4" w:rsidRPr="00BE670E" w:rsidRDefault="00A138B4" w:rsidP="00A138B4">
      <w:pPr>
        <w:pStyle w:val="Default"/>
        <w:rPr>
          <w:lang w:val="en-US"/>
        </w:rPr>
      </w:pPr>
      <w:r>
        <w:rPr>
          <w:lang w:val="en-US"/>
        </w:rPr>
        <w:tab/>
      </w:r>
      <w:r w:rsidRPr="00BE670E">
        <w:rPr>
          <w:lang w:val="en-US"/>
        </w:rPr>
        <w:t>sc_core::sc_time(</w:t>
      </w:r>
      <w:r>
        <w:rPr>
          <w:lang w:val="en-US"/>
        </w:rPr>
        <w:t>0</w:t>
      </w:r>
      <w:r w:rsidRPr="00BE670E">
        <w:rPr>
          <w:lang w:val="en-US"/>
        </w:rPr>
        <w:t>, sc_core::SC_NS),</w:t>
      </w:r>
      <w:r>
        <w:rPr>
          <w:lang w:val="en-US"/>
        </w:rPr>
        <w:tab/>
        <w:t>// itlb_miss_response_delay</w:t>
      </w:r>
    </w:p>
    <w:p w:rsidR="00A138B4" w:rsidRPr="00BE670E" w:rsidRDefault="00A138B4" w:rsidP="00A138B4">
      <w:pPr>
        <w:pStyle w:val="Default"/>
        <w:rPr>
          <w:lang w:val="en-US"/>
        </w:rPr>
      </w:pPr>
      <w:r>
        <w:rPr>
          <w:lang w:val="en-US"/>
        </w:rPr>
        <w:tab/>
      </w:r>
      <w:r w:rsidRPr="00BE670E">
        <w:rPr>
          <w:lang w:val="en-US"/>
        </w:rPr>
        <w:t>sc_core::sc_time(0, sc_core::SC_NS),</w:t>
      </w:r>
      <w:r>
        <w:rPr>
          <w:lang w:val="en-US"/>
        </w:rPr>
        <w:tab/>
        <w:t>// dtlb_hit_response_delay</w:t>
      </w:r>
    </w:p>
    <w:p w:rsidR="00A138B4" w:rsidRPr="00BE670E" w:rsidRDefault="00A138B4" w:rsidP="00A138B4">
      <w:pPr>
        <w:pStyle w:val="Default"/>
        <w:rPr>
          <w:lang w:val="en-US"/>
        </w:rPr>
      </w:pPr>
      <w:r>
        <w:rPr>
          <w:lang w:val="en-US"/>
        </w:rPr>
        <w:tab/>
      </w:r>
      <w:r w:rsidRPr="00BE670E">
        <w:rPr>
          <w:lang w:val="en-US"/>
        </w:rPr>
        <w:t>sc_core::sc_time(</w:t>
      </w:r>
      <w:r>
        <w:rPr>
          <w:lang w:val="en-US"/>
        </w:rPr>
        <w:t>0</w:t>
      </w:r>
      <w:r w:rsidRPr="00BE670E">
        <w:rPr>
          <w:lang w:val="en-US"/>
        </w:rPr>
        <w:t>, sc_core::SC_NS));</w:t>
      </w:r>
      <w:r>
        <w:rPr>
          <w:lang w:val="en-US"/>
        </w:rPr>
        <w:tab/>
        <w:t>// dtlb_miss_response_delay</w:t>
      </w:r>
    </w:p>
    <w:p w:rsidR="00A138B4" w:rsidRPr="00362298" w:rsidRDefault="00A138B4" w:rsidP="00A138B4">
      <w:pPr>
        <w:pStyle w:val="Default"/>
        <w:jc w:val="both"/>
        <w:rPr>
          <w:lang w:val="en-US"/>
        </w:rPr>
      </w:pPr>
    </w:p>
    <w:p w:rsidR="00A138B4" w:rsidRPr="002E3C5A" w:rsidRDefault="00A138B4" w:rsidP="00A138B4">
      <w:pPr>
        <w:pStyle w:val="Default"/>
        <w:jc w:val="both"/>
        <w:rPr>
          <w:i/>
          <w:lang w:val="en-US"/>
        </w:rPr>
      </w:pPr>
      <w:r w:rsidRPr="002E3C5A">
        <w:rPr>
          <w:i/>
          <w:lang w:val="en-US"/>
        </w:rPr>
        <w:t>Bind AHB master socket to e.g. AMBA_LT_CT_Adapter:</w:t>
      </w:r>
    </w:p>
    <w:p w:rsidR="00A138B4" w:rsidRDefault="00A138B4" w:rsidP="00A138B4">
      <w:pPr>
        <w:pStyle w:val="Default"/>
        <w:jc w:val="both"/>
        <w:rPr>
          <w:lang w:val="en-US"/>
        </w:rPr>
      </w:pPr>
    </w:p>
    <w:p w:rsidR="00A138B4" w:rsidRDefault="00A138B4" w:rsidP="00A138B4">
      <w:pPr>
        <w:pStyle w:val="Default"/>
        <w:jc w:val="both"/>
        <w:rPr>
          <w:lang w:val="en-US"/>
        </w:rPr>
      </w:pPr>
      <w:r>
        <w:rPr>
          <w:lang w:val="en-US"/>
        </w:rPr>
        <w:t>mmu_cache.ahb_master(ahb_lt_ct.slave_sock);</w:t>
      </w:r>
    </w:p>
    <w:p w:rsidR="00A138B4" w:rsidRDefault="00A138B4" w:rsidP="00A138B4">
      <w:pPr>
        <w:pStyle w:val="Default"/>
        <w:jc w:val="both"/>
        <w:rPr>
          <w:lang w:val="en-US"/>
        </w:rPr>
      </w:pPr>
    </w:p>
    <w:p w:rsidR="00A138B4" w:rsidRPr="002E3C5A" w:rsidRDefault="00A138B4" w:rsidP="00A138B4">
      <w:pPr>
        <w:pStyle w:val="Default"/>
        <w:jc w:val="both"/>
        <w:rPr>
          <w:i/>
          <w:lang w:val="en-US"/>
        </w:rPr>
      </w:pPr>
      <w:r w:rsidRPr="002E3C5A">
        <w:rPr>
          <w:i/>
          <w:lang w:val="en-US"/>
        </w:rPr>
        <w:t>Bind icache and dcache interfaces to testbench/processor:</w:t>
      </w:r>
    </w:p>
    <w:p w:rsidR="00A138B4" w:rsidRDefault="00A138B4" w:rsidP="00A138B4">
      <w:pPr>
        <w:pStyle w:val="Default"/>
        <w:jc w:val="both"/>
        <w:rPr>
          <w:lang w:val="en-US"/>
        </w:rPr>
      </w:pPr>
    </w:p>
    <w:p w:rsidR="00A138B4" w:rsidRDefault="00A138B4" w:rsidP="00A138B4">
      <w:pPr>
        <w:pStyle w:val="Default"/>
        <w:jc w:val="both"/>
        <w:rPr>
          <w:lang w:val="en-US"/>
        </w:rPr>
      </w:pPr>
      <w:r>
        <w:rPr>
          <w:lang w:val="en-US"/>
        </w:rPr>
        <w:t>tb.instruction_initiator_socket(mmu_cache.icio);</w:t>
      </w:r>
    </w:p>
    <w:p w:rsidR="003646DC" w:rsidRPr="00A138B4" w:rsidRDefault="00A138B4" w:rsidP="00733CC3">
      <w:pPr>
        <w:pStyle w:val="Default"/>
        <w:jc w:val="both"/>
        <w:rPr>
          <w:lang w:val="en-US"/>
        </w:rPr>
      </w:pPr>
      <w:r>
        <w:rPr>
          <w:lang w:val="en-US"/>
        </w:rPr>
        <w:t>tb.data_initiator_socket(mmu_cache.dcio);</w:t>
      </w:r>
    </w:p>
    <w:p w:rsidR="00734ADE" w:rsidRDefault="00734ADE" w:rsidP="00733CC3">
      <w:pPr>
        <w:pStyle w:val="Default"/>
        <w:jc w:val="both"/>
        <w:rPr>
          <w:lang w:val="en-GB"/>
        </w:rPr>
      </w:pPr>
    </w:p>
    <w:p w:rsidR="00734ADE" w:rsidRDefault="00734ADE">
      <w:pPr>
        <w:spacing w:before="0"/>
        <w:jc w:val="left"/>
        <w:rPr>
          <w:rFonts w:cs="Times New Roman"/>
          <w:color w:val="000000"/>
          <w:spacing w:val="0"/>
          <w:lang w:val="en-GB"/>
        </w:rPr>
      </w:pPr>
      <w:r>
        <w:rPr>
          <w:lang w:val="en-GB"/>
        </w:rPr>
        <w:br w:type="page"/>
      </w:r>
    </w:p>
    <w:p w:rsidR="003646DC" w:rsidRPr="00B75104" w:rsidRDefault="003646DC" w:rsidP="00733CC3">
      <w:pPr>
        <w:pStyle w:val="Default"/>
        <w:jc w:val="both"/>
        <w:rPr>
          <w:lang w:val="en-GB"/>
        </w:rPr>
      </w:pPr>
    </w:p>
    <w:p w:rsidR="003646DC" w:rsidRPr="00B75104" w:rsidRDefault="003646DC" w:rsidP="00733CC3">
      <w:pPr>
        <w:pStyle w:val="berschrift1"/>
        <w:jc w:val="both"/>
        <w:rPr>
          <w:lang w:val="en-GB"/>
        </w:rPr>
      </w:pPr>
      <w:bookmarkStart w:id="96" w:name="_Toc144947467"/>
      <w:r w:rsidRPr="00B75104">
        <w:rPr>
          <w:lang w:val="en-GB"/>
        </w:rPr>
        <w:t>Aeroflex Gaisler GPTIMER General Purpose Timer</w:t>
      </w:r>
      <w:bookmarkEnd w:id="96"/>
    </w:p>
    <w:p w:rsidR="00787E51" w:rsidRDefault="003646DC" w:rsidP="00733CC3">
      <w:pPr>
        <w:pStyle w:val="berschrift2"/>
        <w:jc w:val="both"/>
        <w:rPr>
          <w:lang w:val="en-GB"/>
        </w:rPr>
      </w:pPr>
      <w:r w:rsidRPr="00B75104">
        <w:rPr>
          <w:lang w:val="en-GB"/>
        </w:rPr>
        <w:tab/>
      </w:r>
      <w:bookmarkStart w:id="97" w:name="_Toc144947468"/>
      <w:r w:rsidRPr="00B75104">
        <w:rPr>
          <w:lang w:val="en-GB"/>
        </w:rPr>
        <w:t>Functionality and Features</w:t>
      </w:r>
      <w:bookmarkEnd w:id="97"/>
    </w:p>
    <w:p w:rsidR="00AB5F72" w:rsidRDefault="00787E51" w:rsidP="00787E51">
      <w:pPr>
        <w:pStyle w:val="Default"/>
        <w:jc w:val="both"/>
        <w:rPr>
          <w:lang w:val="en-GB"/>
        </w:rPr>
      </w:pPr>
      <w:r w:rsidRPr="00787E51">
        <w:rPr>
          <w:lang w:val="en-GB"/>
        </w:rPr>
        <w:t>The GPTimer unit acts as a slave at the APB bus.</w:t>
      </w:r>
      <w:r>
        <w:rPr>
          <w:lang w:val="en-GB"/>
        </w:rPr>
        <w:t xml:space="preserve"> Its basic functionality is a countdown mechanism that asserts an interrupt on underflow. The GPTimer unit consists of a prescaler unit that is generating ticks and up to seven counter units that are decrementing on prescaler ticks.</w:t>
      </w:r>
    </w:p>
    <w:p w:rsidR="00787E51" w:rsidRDefault="00AB5F72" w:rsidP="00787E51">
      <w:pPr>
        <w:pStyle w:val="Default"/>
        <w:jc w:val="both"/>
        <w:rPr>
          <w:lang w:val="en-GB"/>
        </w:rPr>
      </w:pPr>
      <w:r>
        <w:rPr>
          <w:lang w:val="en-GB"/>
        </w:rPr>
        <w:t xml:space="preserve">The GPTimer unit can be configured and operated through its registers addressed through the APB interface. All registers have a width of 32 bits and are summarized in </w:t>
      </w:r>
      <w:r w:rsidR="00EF1EE4">
        <w:rPr>
          <w:lang w:val="en-GB"/>
        </w:rPr>
        <w:fldChar w:fldCharType="begin"/>
      </w:r>
      <w:r>
        <w:rPr>
          <w:lang w:val="en-GB"/>
        </w:rPr>
        <w:instrText xml:space="preserve"> REF _Ref144540188 \h </w:instrText>
      </w:r>
      <w:r w:rsidR="001C7A52" w:rsidRPr="00EF1EE4">
        <w:rPr>
          <w:lang w:val="en-GB"/>
        </w:rPr>
      </w:r>
      <w:r w:rsidR="00EF1EE4">
        <w:rPr>
          <w:lang w:val="en-GB"/>
        </w:rPr>
        <w:fldChar w:fldCharType="separate"/>
      </w:r>
      <w:r w:rsidR="00CC076E">
        <w:t xml:space="preserve">Table </w:t>
      </w:r>
      <w:r w:rsidR="00CC076E">
        <w:rPr>
          <w:noProof/>
        </w:rPr>
        <w:t>13</w:t>
      </w:r>
      <w:r w:rsidR="00EF1EE4">
        <w:rPr>
          <w:lang w:val="en-GB"/>
        </w:rPr>
        <w:fldChar w:fldCharType="end"/>
      </w:r>
      <w:r>
        <w:rPr>
          <w:lang w:val="en-GB"/>
        </w:rPr>
        <w:t xml:space="preserve">. </w:t>
      </w:r>
    </w:p>
    <w:p w:rsidR="00787E51" w:rsidRDefault="00787E51" w:rsidP="00787E51">
      <w:pPr>
        <w:pStyle w:val="Default"/>
        <w:rPr>
          <w:lang w:val="en-GB"/>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tblPr>
      <w:tblGrid>
        <w:gridCol w:w="2552"/>
        <w:gridCol w:w="7086"/>
      </w:tblGrid>
      <w:tr w:rsidR="00AB5F72"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AB5F72" w:rsidRPr="00362298" w:rsidRDefault="00AB5F72"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AB5F72" w:rsidRPr="00362298" w:rsidRDefault="00AB5F72" w:rsidP="00733CC3">
            <w:r w:rsidRPr="00362298">
              <w:t>Register</w:t>
            </w:r>
          </w:p>
        </w:tc>
      </w:tr>
      <w:tr w:rsidR="00AB5F72"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AB5F72" w:rsidRPr="00362298" w:rsidRDefault="00AB5F72"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AB5F72" w:rsidRPr="00362298" w:rsidRDefault="00AB5F72" w:rsidP="00733CC3">
            <w:r>
              <w:t>Scaler Value</w:t>
            </w:r>
          </w:p>
        </w:tc>
      </w:tr>
      <w:tr w:rsidR="00AB5F72"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AB5F72" w:rsidRPr="00362298" w:rsidRDefault="00AB5F72"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AB5F72" w:rsidRPr="00362298" w:rsidRDefault="00AB5F72" w:rsidP="00733CC3">
            <w:r>
              <w:t>Scaler Reload Value</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AB5F72" w:rsidP="00733CC3">
            <w:r>
              <w:t>Configuration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AB5F72" w:rsidP="00733CC3">
            <w:r>
              <w:t>Unused</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rsidRPr="00362298">
              <w:t>0</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292E94">
            <w:r>
              <w:t>Counter</w:t>
            </w:r>
            <w:r w:rsidR="00AB5F72">
              <w:t xml:space="preserve"> </w:t>
            </w:r>
            <w:r>
              <w:t>n</w:t>
            </w:r>
            <w:r w:rsidR="00AB5F72">
              <w:t xml:space="preserve"> Value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292E94">
            <w:r w:rsidRPr="00362298">
              <w:t>0c</w:t>
            </w:r>
            <w:r w:rsidR="00292E94">
              <w:t>n</w:t>
            </w:r>
            <w:r w:rsidRPr="00362298">
              <w:t>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292E94" w:rsidP="00733CC3">
            <w:r>
              <w:t>Counter n</w:t>
            </w:r>
            <w:r w:rsidR="00AB5F72">
              <w:t xml:space="preserve"> Reload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t>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733CC3">
            <w:r>
              <w:t>Counter n</w:t>
            </w:r>
            <w:r w:rsidR="00AB5F72">
              <w:t xml:space="preserve"> Configuration Register</w:t>
            </w:r>
          </w:p>
        </w:tc>
      </w:tr>
      <w:tr w:rsidR="00292E94" w:rsidRPr="00362298">
        <w:trPr>
          <w:trHeight w:val="415"/>
          <w:jc w:val="center"/>
        </w:trPr>
        <w:tc>
          <w:tcPr>
            <w:tcW w:w="2552" w:type="dxa"/>
            <w:tcBorders>
              <w:top w:val="single" w:sz="6" w:space="0" w:color="auto"/>
              <w:left w:val="single" w:sz="24" w:space="0" w:color="auto"/>
              <w:bottom w:val="single" w:sz="24" w:space="0" w:color="auto"/>
              <w:right w:val="single" w:sz="6" w:space="0" w:color="000000"/>
            </w:tcBorders>
            <w:shd w:val="solid" w:color="C6D9F1" w:fill="auto"/>
          </w:tcPr>
          <w:p w:rsidR="00292E94" w:rsidRPr="00362298" w:rsidRDefault="00292E94" w:rsidP="00292E94">
            <w:r w:rsidRPr="00362298">
              <w:t>0x</w:t>
            </w:r>
            <w:r>
              <w:t>nC</w:t>
            </w:r>
          </w:p>
        </w:tc>
        <w:tc>
          <w:tcPr>
            <w:tcW w:w="7086" w:type="dxa"/>
            <w:tcBorders>
              <w:top w:val="single" w:sz="6" w:space="0" w:color="000000"/>
              <w:left w:val="single" w:sz="6" w:space="0" w:color="000000"/>
              <w:bottom w:val="single" w:sz="24" w:space="0" w:color="auto"/>
              <w:right w:val="single" w:sz="24" w:space="0" w:color="auto"/>
            </w:tcBorders>
            <w:shd w:val="solid" w:color="C6D9F1" w:fill="auto"/>
          </w:tcPr>
          <w:p w:rsidR="00292E94" w:rsidRPr="00362298" w:rsidRDefault="00292E94" w:rsidP="00733CC3">
            <w:r>
              <w:t>Unused</w:t>
            </w:r>
          </w:p>
        </w:tc>
      </w:tr>
    </w:tbl>
    <w:p w:rsidR="00AB5F72" w:rsidRDefault="00AB5F72" w:rsidP="00AB5F72">
      <w:pPr>
        <w:pStyle w:val="Beschriftung"/>
        <w:jc w:val="center"/>
        <w:rPr>
          <w:lang w:val="en-GB"/>
        </w:rPr>
      </w:pPr>
      <w:bookmarkStart w:id="98" w:name="_Ref144540188"/>
      <w:r>
        <w:t xml:space="preserve">Table </w:t>
      </w:r>
      <w:fldSimple w:instr=" SEQ Table \* ARABIC ">
        <w:r w:rsidR="00CC076E">
          <w:rPr>
            <w:noProof/>
          </w:rPr>
          <w:t>13</w:t>
        </w:r>
      </w:fldSimple>
      <w:bookmarkEnd w:id="98"/>
      <w:r>
        <w:t xml:space="preserve"> – </w:t>
      </w:r>
      <w:r>
        <w:rPr>
          <w:lang w:val="en-GB"/>
        </w:rPr>
        <w:t>GPTimer Registers</w:t>
      </w:r>
    </w:p>
    <w:p w:rsidR="00AB5F72" w:rsidRDefault="00AB5F72" w:rsidP="00AB5F72"/>
    <w:p w:rsidR="00292E94" w:rsidRDefault="00F756D0" w:rsidP="00AB5F72">
      <w:r>
        <w:t xml:space="preserve">The prescaler and all the timers are equipped with a value register and a reload value register. The value register is decremented </w:t>
      </w:r>
      <w:r w:rsidR="00292E94">
        <w:t>o</w:t>
      </w:r>
      <w:r>
        <w:t xml:space="preserve">n each trigger and can be reset to the reload </w:t>
      </w:r>
      <w:r w:rsidR="00292E94">
        <w:t xml:space="preserve">value on underflow or on reset command. The trigger for decrementing the prescaler is the bus clock input of the GPTimer unit. The triggers for decrementing the counters are ticks issued by scaler underflow. The scaler is automatically reset on underflow and cannot be halted. Due to a specific characteristic of the VHDL implementation of the GPTimer unit, the scaler reload value must be greater </w:t>
      </w:r>
      <w:r w:rsidR="006D6F9E">
        <w:t xml:space="preserve">than </w:t>
      </w:r>
      <w:r w:rsidR="00292E94">
        <w:t>or equal to the number of counters implemented in the GPTimer instance.</w:t>
      </w:r>
    </w:p>
    <w:p w:rsidR="00292E94" w:rsidRDefault="00292E94" w:rsidP="00AB5F72">
      <w:r>
        <w:t>The configuration register located at address 0x08 can be used to configure the GPTimer unit. The counter n configuration registers located at addresses 0xn8 can be used to configure the individual counters.</w:t>
      </w:r>
    </w:p>
    <w:p w:rsidR="003C59FD" w:rsidRDefault="00292E94" w:rsidP="00AB5F72">
      <w:r>
        <w:t xml:space="preserve">The configuration register consists of four fields, DF, SI, IRQ, and TIMERS. </w:t>
      </w:r>
      <w:r w:rsidR="003C59FD">
        <w:t>The DF field is the only field that can by modified dynamically, all other fields are read only, i.e. their values are determined by VHDL generics and written to the registers at system startup.</w:t>
      </w:r>
    </w:p>
    <w:p w:rsidR="003C59FD" w:rsidRDefault="003C59FD" w:rsidP="00AB5F72">
      <w:r>
        <w:t>The DF (disable freeze) field disables the sensitivity to the dhalt input signal signal. This signal can be used to freeze the timer value registers, if DF is disabled.</w:t>
      </w:r>
    </w:p>
    <w:p w:rsidR="00292E94" w:rsidRDefault="003C59FD" w:rsidP="00AB5F72">
      <w:r>
        <w:t xml:space="preserve">The SI (separate interrupt) field specifies whether each counter asserts an individual interrupt line or all counters assert the same interrupt line. If all counters assert the same interrupt line, this line is specified in the IRQ field. Else, counter 1 asserts the interrupt specified in the IRQ field and all other counters are distributed to the subsequent lines. The highest line must not exceed the maximum number of interrupts in the system. For more information in the interrupt scheme, please refer to chapter </w:t>
      </w:r>
      <w:r w:rsidR="00EF1EE4">
        <w:fldChar w:fldCharType="begin"/>
      </w:r>
      <w:r w:rsidR="0033781D">
        <w:instrText xml:space="preserve"> REF _Ref144541542 \r \h </w:instrText>
      </w:r>
      <w:r w:rsidR="00EF1EE4">
        <w:fldChar w:fldCharType="separate"/>
      </w:r>
      <w:r w:rsidR="00CC076E">
        <w:t>7</w:t>
      </w:r>
      <w:r w:rsidR="00EF1EE4">
        <w:fldChar w:fldCharType="end"/>
      </w:r>
      <w:r>
        <w:t>.</w:t>
      </w:r>
    </w:p>
    <w:p w:rsidR="006D6F9E" w:rsidRDefault="003C59FD" w:rsidP="00AB5F72">
      <w:r>
        <w:t xml:space="preserve">The counter configuration registers are used to configure and control the counters. The counters are controlled by </w:t>
      </w:r>
      <w:r w:rsidR="006D6F9E">
        <w:t>the</w:t>
      </w:r>
      <w:r>
        <w:t xml:space="preserve"> enable,</w:t>
      </w:r>
      <w:r w:rsidR="006D6F9E">
        <w:t xml:space="preserve"> load</w:t>
      </w:r>
      <w:r>
        <w:t>,</w:t>
      </w:r>
      <w:r w:rsidR="006D6F9E">
        <w:t xml:space="preserve"> and debug halt fields. Debug halt freezes the counter value register, load immediately reloads the value register with the contents of the reload value register, and enable can be used to enable or disable the counter.</w:t>
      </w:r>
    </w:p>
    <w:p w:rsidR="00292E94" w:rsidRDefault="006D6F9E" w:rsidP="00AB5F72">
      <w:r>
        <w:t>To increase the counting delay, chaining can be activated for individual counters. I</w:t>
      </w:r>
      <w:r w:rsidR="00726D06">
        <w:t>f</w:t>
      </w:r>
      <w:r>
        <w:t xml:space="preserve"> </w:t>
      </w:r>
      <w:r w:rsidR="00726D06">
        <w:t xml:space="preserve">counter n is </w:t>
      </w:r>
      <w:r>
        <w:t xml:space="preserve">chaining mode, </w:t>
      </w:r>
      <w:r w:rsidR="00726D06">
        <w:t>it</w:t>
      </w:r>
      <w:r>
        <w:t xml:space="preserve"> </w:t>
      </w:r>
      <w:r w:rsidR="00726D06">
        <w:t>does not decrement on prescaler ticks, but on ticks generated by an underflow of the previous counter (n-1). For this operating mode, counter (n-1) must be in restart mode, i.e. its value register is automatically reloaded from the reload value register on underflow. In addition, the interrupt assertion of a counter can be disabled, which would be reasonable for counter (n-1) in the described example. It is possible to enable chaining for multiple counters to wait for very long periods.</w:t>
      </w:r>
    </w:p>
    <w:p w:rsidR="004904CD" w:rsidRDefault="00726D06" w:rsidP="00AB5F72">
      <w:r>
        <w:t>In addition, it is possible to configure the last counter as a watchdog using the wdog generic. This generic can be set to an alternative reload value, which will be used to set and reload the counter. The watchdog counter will be started on timer reset and cause an assertion of the wdog output on under</w:t>
      </w:r>
      <w:r w:rsidR="004904CD">
        <w:t>flow.</w:t>
      </w:r>
    </w:p>
    <w:p w:rsidR="005F3D13" w:rsidRDefault="006134F7" w:rsidP="00733CC3">
      <w:pPr>
        <w:pStyle w:val="berschrift2"/>
        <w:jc w:val="both"/>
        <w:rPr>
          <w:lang w:val="en-GB"/>
        </w:rPr>
      </w:pPr>
      <w:r w:rsidRPr="00B75104">
        <w:rPr>
          <w:lang w:val="en-GB"/>
        </w:rPr>
        <w:t xml:space="preserve"> </w:t>
      </w:r>
      <w:r w:rsidRPr="00B75104">
        <w:rPr>
          <w:lang w:val="en-GB"/>
        </w:rPr>
        <w:tab/>
      </w:r>
      <w:bookmarkStart w:id="99" w:name="_Toc144947469"/>
      <w:r w:rsidR="00B7047C" w:rsidRPr="00B75104">
        <w:rPr>
          <w:lang w:val="en-GB"/>
        </w:rPr>
        <w:t>Internal Structure</w:t>
      </w:r>
      <w:bookmarkEnd w:id="99"/>
    </w:p>
    <w:p w:rsidR="005F3D13" w:rsidRDefault="005F3D13" w:rsidP="005F3D13">
      <w:pPr>
        <w:pStyle w:val="Default"/>
      </w:pPr>
      <w:r>
        <w:t>This section briefly describes the internal structure of the GPTimer SystemC model.</w:t>
      </w:r>
    </w:p>
    <w:p w:rsidR="005F3D13" w:rsidRDefault="005F3D13" w:rsidP="005F3D13">
      <w:pPr>
        <w:pStyle w:val="berschrift3"/>
      </w:pPr>
      <w:bookmarkStart w:id="100" w:name="_Toc144947470"/>
      <w:r>
        <w:t>The gptimer.h</w:t>
      </w:r>
      <w:r w:rsidR="00434A7C">
        <w:t>/tpp</w:t>
      </w:r>
      <w:r>
        <w:t xml:space="preserve"> file</w:t>
      </w:r>
      <w:r w:rsidR="00434A7C">
        <w:t>s</w:t>
      </w:r>
      <w:bookmarkEnd w:id="100"/>
    </w:p>
    <w:p w:rsidR="001F128B" w:rsidRDefault="00434A7C" w:rsidP="005F3D13">
      <w:pPr>
        <w:pStyle w:val="Default"/>
      </w:pPr>
      <w:r>
        <w:t xml:space="preserve">The files declare and implement two primary classes: Timer and Counter. As already mentioned, a timer can have up to seven counters. The </w:t>
      </w:r>
      <w:r w:rsidR="00E03816">
        <w:t>counters are dynamically instantiated in the constructor of the timer class.</w:t>
      </w:r>
    </w:p>
    <w:p w:rsidR="001F128B" w:rsidRDefault="001F128B" w:rsidP="005F3D13">
      <w:pPr>
        <w:pStyle w:val="Default"/>
      </w:pPr>
    </w:p>
    <w:p w:rsidR="0085373E" w:rsidRDefault="001F128B" w:rsidP="005F3D13">
      <w:pPr>
        <w:pStyle w:val="Default"/>
      </w:pPr>
      <w:r>
        <w:t xml:space="preserve">The module is controlled through a set of memory mapped registers. These registers are </w:t>
      </w:r>
      <w:r w:rsidR="0085373E">
        <w:t>implemented as GreenReg components and can be accessed through the apb slave socket. The implementation of the registers and their address offset are in line with the specification given in chapter 35.2 of [RD5]. An overview is given in table</w:t>
      </w:r>
    </w:p>
    <w:p w:rsidR="0085373E" w:rsidRDefault="0085373E" w:rsidP="005F3D13">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BF"/>
      </w:tblPr>
      <w:tblGrid>
        <w:gridCol w:w="3652"/>
        <w:gridCol w:w="6127"/>
      </w:tblGrid>
      <w:tr w:rsidR="0085373E">
        <w:tc>
          <w:tcPr>
            <w:tcW w:w="3652" w:type="dxa"/>
            <w:tcBorders>
              <w:top w:val="single" w:sz="24" w:space="0" w:color="000000" w:themeColor="text1"/>
              <w:bottom w:val="single" w:sz="24" w:space="0" w:color="000000" w:themeColor="text1"/>
            </w:tcBorders>
            <w:shd w:val="clear" w:color="auto" w:fill="B8CCE4" w:themeFill="accent1" w:themeFillTint="66"/>
          </w:tcPr>
          <w:p w:rsidR="0085373E" w:rsidRDefault="0085373E" w:rsidP="005F3D13">
            <w:pPr>
              <w:pStyle w:val="Default"/>
            </w:pPr>
            <w:r>
              <w:t>APB address offset</w:t>
            </w:r>
          </w:p>
        </w:tc>
        <w:tc>
          <w:tcPr>
            <w:tcW w:w="6127" w:type="dxa"/>
            <w:tcBorders>
              <w:top w:val="single" w:sz="24" w:space="0" w:color="000000" w:themeColor="text1"/>
              <w:bottom w:val="single" w:sz="24" w:space="0" w:color="000000" w:themeColor="text1"/>
            </w:tcBorders>
            <w:shd w:val="clear" w:color="auto" w:fill="B8CCE4" w:themeFill="accent1" w:themeFillTint="66"/>
          </w:tcPr>
          <w:p w:rsidR="0085373E" w:rsidRDefault="0085373E" w:rsidP="005F3D13">
            <w:pPr>
              <w:pStyle w:val="Default"/>
            </w:pPr>
            <w:r>
              <w:t>Register</w:t>
            </w:r>
          </w:p>
        </w:tc>
      </w:tr>
      <w:tr w:rsidR="0085373E">
        <w:tc>
          <w:tcPr>
            <w:tcW w:w="3652" w:type="dxa"/>
            <w:tcBorders>
              <w:top w:val="single" w:sz="24" w:space="0" w:color="000000" w:themeColor="text1"/>
            </w:tcBorders>
          </w:tcPr>
          <w:p w:rsidR="0085373E" w:rsidRDefault="0085373E" w:rsidP="005F3D13">
            <w:pPr>
              <w:pStyle w:val="Default"/>
            </w:pPr>
            <w:r>
              <w:t>0x00</w:t>
            </w:r>
          </w:p>
        </w:tc>
        <w:tc>
          <w:tcPr>
            <w:tcW w:w="6127" w:type="dxa"/>
            <w:tcBorders>
              <w:top w:val="single" w:sz="24" w:space="0" w:color="000000" w:themeColor="text1"/>
            </w:tcBorders>
          </w:tcPr>
          <w:p w:rsidR="0085373E" w:rsidRDefault="0085373E" w:rsidP="005F3D13">
            <w:pPr>
              <w:pStyle w:val="Default"/>
            </w:pPr>
            <w:r>
              <w:t>Scaler value</w:t>
            </w:r>
          </w:p>
        </w:tc>
      </w:tr>
      <w:tr w:rsidR="0085373E">
        <w:tc>
          <w:tcPr>
            <w:tcW w:w="3652" w:type="dxa"/>
            <w:shd w:val="clear" w:color="auto" w:fill="B8CCE4" w:themeFill="accent1" w:themeFillTint="66"/>
          </w:tcPr>
          <w:p w:rsidR="0085373E" w:rsidRDefault="0085373E" w:rsidP="005F3D13">
            <w:pPr>
              <w:pStyle w:val="Default"/>
            </w:pPr>
            <w:r>
              <w:t>0x04</w:t>
            </w:r>
          </w:p>
        </w:tc>
        <w:tc>
          <w:tcPr>
            <w:tcW w:w="6127" w:type="dxa"/>
            <w:shd w:val="clear" w:color="auto" w:fill="B8CCE4" w:themeFill="accent1" w:themeFillTint="66"/>
          </w:tcPr>
          <w:p w:rsidR="0085373E" w:rsidRDefault="0085373E" w:rsidP="005F3D13">
            <w:pPr>
              <w:pStyle w:val="Default"/>
            </w:pPr>
            <w:r>
              <w:t>Scalar reload value</w:t>
            </w:r>
          </w:p>
        </w:tc>
      </w:tr>
      <w:tr w:rsidR="0085373E">
        <w:tc>
          <w:tcPr>
            <w:tcW w:w="3652" w:type="dxa"/>
          </w:tcPr>
          <w:p w:rsidR="0085373E" w:rsidRDefault="0085373E" w:rsidP="005F3D13">
            <w:pPr>
              <w:pStyle w:val="Default"/>
            </w:pPr>
            <w:r>
              <w:t>0x08</w:t>
            </w:r>
          </w:p>
        </w:tc>
        <w:tc>
          <w:tcPr>
            <w:tcW w:w="6127" w:type="dxa"/>
          </w:tcPr>
          <w:p w:rsidR="0085373E" w:rsidRDefault="0085373E" w:rsidP="005F3D13">
            <w:pPr>
              <w:pStyle w:val="Default"/>
            </w:pPr>
            <w:r>
              <w:t>Configuration register</w:t>
            </w:r>
          </w:p>
        </w:tc>
      </w:tr>
      <w:tr w:rsidR="0085373E">
        <w:tc>
          <w:tcPr>
            <w:tcW w:w="3652" w:type="dxa"/>
            <w:shd w:val="clear" w:color="auto" w:fill="B8CCE4" w:themeFill="accent1" w:themeFillTint="66"/>
          </w:tcPr>
          <w:p w:rsidR="0085373E" w:rsidRDefault="0085373E" w:rsidP="005F3D13">
            <w:pPr>
              <w:pStyle w:val="Default"/>
            </w:pPr>
            <w:r>
              <w:t>0x0c</w:t>
            </w:r>
          </w:p>
        </w:tc>
        <w:tc>
          <w:tcPr>
            <w:tcW w:w="6127" w:type="dxa"/>
            <w:shd w:val="clear" w:color="auto" w:fill="B8CCE4" w:themeFill="accent1" w:themeFillTint="66"/>
          </w:tcPr>
          <w:p w:rsidR="0085373E" w:rsidRDefault="0085373E" w:rsidP="005F3D13">
            <w:pPr>
              <w:pStyle w:val="Default"/>
            </w:pPr>
            <w:r>
              <w:t>Unused</w:t>
            </w:r>
          </w:p>
        </w:tc>
      </w:tr>
      <w:tr w:rsidR="0085373E">
        <w:tc>
          <w:tcPr>
            <w:tcW w:w="3652" w:type="dxa"/>
          </w:tcPr>
          <w:p w:rsidR="0085373E" w:rsidRDefault="0085373E" w:rsidP="005F3D13">
            <w:pPr>
              <w:pStyle w:val="Default"/>
            </w:pPr>
            <w:r>
              <w:t>0x10</w:t>
            </w:r>
          </w:p>
        </w:tc>
        <w:tc>
          <w:tcPr>
            <w:tcW w:w="6127" w:type="dxa"/>
          </w:tcPr>
          <w:p w:rsidR="0085373E" w:rsidRDefault="0085373E" w:rsidP="005F3D13">
            <w:pPr>
              <w:pStyle w:val="Default"/>
            </w:pPr>
            <w:r>
              <w:t>Timer 1 counter value register</w:t>
            </w:r>
          </w:p>
        </w:tc>
      </w:tr>
      <w:tr w:rsidR="0085373E">
        <w:tc>
          <w:tcPr>
            <w:tcW w:w="3652" w:type="dxa"/>
            <w:shd w:val="clear" w:color="auto" w:fill="B8CCE4" w:themeFill="accent1" w:themeFillTint="66"/>
          </w:tcPr>
          <w:p w:rsidR="0085373E" w:rsidRDefault="0085373E" w:rsidP="005F3D13">
            <w:pPr>
              <w:pStyle w:val="Default"/>
            </w:pPr>
            <w:r>
              <w:t>0x14</w:t>
            </w:r>
          </w:p>
        </w:tc>
        <w:tc>
          <w:tcPr>
            <w:tcW w:w="6127" w:type="dxa"/>
            <w:shd w:val="clear" w:color="auto" w:fill="B8CCE4" w:themeFill="accent1" w:themeFillTint="66"/>
          </w:tcPr>
          <w:p w:rsidR="0085373E" w:rsidRDefault="0085373E" w:rsidP="005F3D13">
            <w:pPr>
              <w:pStyle w:val="Default"/>
            </w:pPr>
            <w:r>
              <w:t>Timer 1 reload value register</w:t>
            </w:r>
          </w:p>
        </w:tc>
      </w:tr>
      <w:tr w:rsidR="0085373E">
        <w:tc>
          <w:tcPr>
            <w:tcW w:w="3652" w:type="dxa"/>
          </w:tcPr>
          <w:p w:rsidR="0085373E" w:rsidRDefault="0085373E" w:rsidP="005F3D13">
            <w:pPr>
              <w:pStyle w:val="Default"/>
            </w:pPr>
            <w:r>
              <w:t>0x18</w:t>
            </w:r>
          </w:p>
        </w:tc>
        <w:tc>
          <w:tcPr>
            <w:tcW w:w="6127" w:type="dxa"/>
          </w:tcPr>
          <w:p w:rsidR="0085373E" w:rsidRDefault="0085373E" w:rsidP="005F3D13">
            <w:pPr>
              <w:pStyle w:val="Default"/>
            </w:pPr>
            <w:r>
              <w:t>Timer 1 control register</w:t>
            </w:r>
          </w:p>
        </w:tc>
      </w:tr>
      <w:tr w:rsidR="0085373E">
        <w:tc>
          <w:tcPr>
            <w:tcW w:w="3652" w:type="dxa"/>
            <w:shd w:val="clear" w:color="auto" w:fill="B8CCE4" w:themeFill="accent1" w:themeFillTint="66"/>
          </w:tcPr>
          <w:p w:rsidR="0085373E" w:rsidRDefault="0085373E" w:rsidP="005F3D13">
            <w:pPr>
              <w:pStyle w:val="Default"/>
            </w:pPr>
            <w:r>
              <w:t>0x1c</w:t>
            </w:r>
          </w:p>
        </w:tc>
        <w:tc>
          <w:tcPr>
            <w:tcW w:w="6127" w:type="dxa"/>
            <w:shd w:val="clear" w:color="auto" w:fill="B8CCE4" w:themeFill="accent1" w:themeFillTint="66"/>
          </w:tcPr>
          <w:p w:rsidR="0085373E" w:rsidRDefault="0085373E" w:rsidP="005F3D13">
            <w:pPr>
              <w:pStyle w:val="Default"/>
            </w:pPr>
            <w:r>
              <w:t>Unused</w:t>
            </w:r>
          </w:p>
        </w:tc>
      </w:tr>
      <w:tr w:rsidR="0085373E">
        <w:tc>
          <w:tcPr>
            <w:tcW w:w="3652" w:type="dxa"/>
          </w:tcPr>
          <w:p w:rsidR="0085373E" w:rsidRDefault="0085373E" w:rsidP="005F3D13">
            <w:pPr>
              <w:pStyle w:val="Default"/>
            </w:pPr>
            <w:r>
              <w:t>0xn0</w:t>
            </w:r>
          </w:p>
        </w:tc>
        <w:tc>
          <w:tcPr>
            <w:tcW w:w="6127" w:type="dxa"/>
          </w:tcPr>
          <w:p w:rsidR="0085373E" w:rsidRDefault="0085373E" w:rsidP="005F3D13">
            <w:pPr>
              <w:pStyle w:val="Default"/>
            </w:pPr>
            <w:r>
              <w:t>Timer n counter value register</w:t>
            </w:r>
          </w:p>
        </w:tc>
      </w:tr>
      <w:tr w:rsidR="0085373E">
        <w:tc>
          <w:tcPr>
            <w:tcW w:w="3652" w:type="dxa"/>
            <w:shd w:val="clear" w:color="auto" w:fill="B8CCE4" w:themeFill="accent1" w:themeFillTint="66"/>
          </w:tcPr>
          <w:p w:rsidR="0085373E" w:rsidRDefault="0085373E" w:rsidP="005F3D13">
            <w:pPr>
              <w:pStyle w:val="Default"/>
            </w:pPr>
            <w:r>
              <w:t>0xn4</w:t>
            </w:r>
          </w:p>
        </w:tc>
        <w:tc>
          <w:tcPr>
            <w:tcW w:w="6127" w:type="dxa"/>
            <w:shd w:val="clear" w:color="auto" w:fill="B8CCE4" w:themeFill="accent1" w:themeFillTint="66"/>
          </w:tcPr>
          <w:p w:rsidR="0085373E" w:rsidRDefault="0085373E" w:rsidP="005F3D13">
            <w:pPr>
              <w:pStyle w:val="Default"/>
            </w:pPr>
            <w:r>
              <w:t>Timer n reload value register</w:t>
            </w:r>
          </w:p>
        </w:tc>
      </w:tr>
      <w:tr w:rsidR="0085373E">
        <w:tc>
          <w:tcPr>
            <w:tcW w:w="3652" w:type="dxa"/>
          </w:tcPr>
          <w:p w:rsidR="0085373E" w:rsidRDefault="0085373E" w:rsidP="005F3D13">
            <w:pPr>
              <w:pStyle w:val="Default"/>
            </w:pPr>
            <w:r>
              <w:t>0xn8</w:t>
            </w:r>
          </w:p>
        </w:tc>
        <w:tc>
          <w:tcPr>
            <w:tcW w:w="6127" w:type="dxa"/>
          </w:tcPr>
          <w:p w:rsidR="0085373E" w:rsidRDefault="0085373E" w:rsidP="003E38EB">
            <w:pPr>
              <w:pStyle w:val="Default"/>
              <w:keepNext/>
            </w:pPr>
            <w:r>
              <w:t>Timer n control register</w:t>
            </w:r>
          </w:p>
        </w:tc>
      </w:tr>
    </w:tbl>
    <w:p w:rsidR="0085373E" w:rsidRDefault="003E38EB" w:rsidP="003E38EB">
      <w:pPr>
        <w:pStyle w:val="Beschriftung"/>
        <w:jc w:val="center"/>
      </w:pPr>
      <w:r>
        <w:t xml:space="preserve">Table </w:t>
      </w:r>
      <w:fldSimple w:instr=" SEQ Table \* ARABIC ">
        <w:r w:rsidR="00CC076E">
          <w:rPr>
            <w:noProof/>
          </w:rPr>
          <w:t>14</w:t>
        </w:r>
      </w:fldSimple>
      <w:r>
        <w:t xml:space="preserve"> - Control Register of GPTimer</w:t>
      </w:r>
    </w:p>
    <w:p w:rsidR="00E35DE7" w:rsidRDefault="005F3D13" w:rsidP="005F3D13">
      <w:pPr>
        <w:pStyle w:val="berschrift3"/>
      </w:pPr>
      <w:bookmarkStart w:id="101" w:name="_Toc144947471"/>
      <w:r>
        <w:t>The gptimerregisters.h file</w:t>
      </w:r>
      <w:bookmarkEnd w:id="101"/>
    </w:p>
    <w:p w:rsidR="00E35DE7" w:rsidRPr="00362298" w:rsidRDefault="00E35DE7" w:rsidP="00E35DE7">
      <w:pPr>
        <w:pStyle w:val="Default"/>
        <w:spacing w:after="120"/>
        <w:jc w:val="both"/>
        <w:rPr>
          <w:lang w:val="en-US"/>
        </w:rPr>
      </w:pPr>
      <w:r w:rsidRPr="00362298">
        <w:rPr>
          <w:lang w:val="en-US"/>
        </w:rPr>
        <w:t>The ‘</w:t>
      </w:r>
      <w:r>
        <w:rPr>
          <w:lang w:val="en-US"/>
        </w:rPr>
        <w:t>gptimerregister</w:t>
      </w:r>
      <w:r w:rsidRPr="00362298">
        <w:rPr>
          <w:lang w:val="en-US"/>
        </w:rPr>
        <w:t>.h’ file contains preprocessor definitions of register addresses and bit masks only. These definitions are made for programming convenience.</w:t>
      </w:r>
    </w:p>
    <w:p w:rsidR="00E35DE7" w:rsidRPr="00362298" w:rsidRDefault="00E35DE7" w:rsidP="00E35DE7">
      <w:pPr>
        <w:pStyle w:val="Default"/>
        <w:spacing w:after="120"/>
        <w:jc w:val="both"/>
        <w:rPr>
          <w:lang w:val="en-US"/>
        </w:rPr>
      </w:pPr>
      <w:r w:rsidRPr="00362298">
        <w:rPr>
          <w:lang w:val="en-US"/>
        </w:rPr>
        <w:t>The write masks of the registers can be used to ensure that only permitted bits are set when writing to a register.</w:t>
      </w:r>
    </w:p>
    <w:p w:rsidR="005F3D13" w:rsidRPr="00E35DE7" w:rsidRDefault="00E35DE7" w:rsidP="00E35DE7">
      <w:r w:rsidRPr="00362298">
        <w:t>The default masks are written to the registers in the system-reset function.</w:t>
      </w:r>
    </w:p>
    <w:p w:rsidR="00380D37" w:rsidRDefault="003646DC" w:rsidP="00733CC3">
      <w:pPr>
        <w:pStyle w:val="berschrift2"/>
        <w:jc w:val="both"/>
        <w:rPr>
          <w:lang w:val="en-GB"/>
        </w:rPr>
      </w:pPr>
      <w:r w:rsidRPr="00B75104">
        <w:rPr>
          <w:lang w:val="en-GB"/>
        </w:rPr>
        <w:tab/>
      </w:r>
      <w:bookmarkStart w:id="102" w:name="_Toc144947472"/>
      <w:r w:rsidRPr="00B75104">
        <w:rPr>
          <w:lang w:val="en-GB"/>
        </w:rPr>
        <w:t>Parametrization Options</w:t>
      </w:r>
      <w:bookmarkEnd w:id="102"/>
    </w:p>
    <w:p w:rsidR="00380D37" w:rsidRDefault="00380D37" w:rsidP="00380D37">
      <w:pPr>
        <w:pStyle w:val="Default"/>
      </w:pPr>
      <w:r>
        <w:t xml:space="preserve">The model can be parametrized through the constructor arguments of class timer. All available options are listed in </w:t>
      </w:r>
      <w:r w:rsidR="00EF1EE4">
        <w:fldChar w:fldCharType="begin"/>
      </w:r>
      <w:r w:rsidR="003F45A7">
        <w:instrText xml:space="preserve"> REF _Ref144549018 \h </w:instrText>
      </w:r>
      <w:r w:rsidR="00EF1EE4">
        <w:fldChar w:fldCharType="separate"/>
      </w:r>
      <w:r w:rsidR="00CC076E">
        <w:t xml:space="preserve">Table </w:t>
      </w:r>
      <w:r w:rsidR="00CC076E">
        <w:rPr>
          <w:noProof/>
        </w:rPr>
        <w:t>15</w:t>
      </w:r>
      <w:r w:rsidR="00EF1EE4">
        <w:fldChar w:fldCharType="end"/>
      </w:r>
      <w:r>
        <w:t>.</w:t>
      </w:r>
    </w:p>
    <w:p w:rsidR="00E03816" w:rsidRPr="00380D37" w:rsidRDefault="00E03816" w:rsidP="00380D37">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BF"/>
      </w:tblPr>
      <w:tblGrid>
        <w:gridCol w:w="1951"/>
        <w:gridCol w:w="7828"/>
      </w:tblGrid>
      <w:tr w:rsidR="00E03816">
        <w:tc>
          <w:tcPr>
            <w:tcW w:w="1951" w:type="dxa"/>
            <w:tcBorders>
              <w:top w:val="single" w:sz="24" w:space="0" w:color="000000" w:themeColor="text1"/>
              <w:bottom w:val="single" w:sz="24" w:space="0" w:color="000000" w:themeColor="text1"/>
            </w:tcBorders>
            <w:shd w:val="clear" w:color="auto" w:fill="B8CCE4" w:themeFill="accent1" w:themeFillTint="66"/>
          </w:tcPr>
          <w:p w:rsidR="00E03816" w:rsidRDefault="00E03816" w:rsidP="00E03816">
            <w:pPr>
              <w:pStyle w:val="Default"/>
            </w:pPr>
            <w:r>
              <w:t>Parameter</w:t>
            </w:r>
          </w:p>
        </w:tc>
        <w:tc>
          <w:tcPr>
            <w:tcW w:w="7828" w:type="dxa"/>
            <w:tcBorders>
              <w:top w:val="single" w:sz="24" w:space="0" w:color="000000" w:themeColor="text1"/>
              <w:bottom w:val="single" w:sz="24" w:space="0" w:color="000000" w:themeColor="text1"/>
            </w:tcBorders>
            <w:shd w:val="clear" w:color="auto" w:fill="B8CCE4" w:themeFill="accent1" w:themeFillTint="66"/>
          </w:tcPr>
          <w:p w:rsidR="00E03816" w:rsidRDefault="00E03816" w:rsidP="00E03816">
            <w:pPr>
              <w:pStyle w:val="Default"/>
            </w:pPr>
            <w:r>
              <w:t>Description</w:t>
            </w:r>
          </w:p>
        </w:tc>
      </w:tr>
      <w:tr w:rsidR="00E03816">
        <w:tc>
          <w:tcPr>
            <w:tcW w:w="1951" w:type="dxa"/>
            <w:tcBorders>
              <w:top w:val="single" w:sz="24" w:space="0" w:color="000000" w:themeColor="text1"/>
            </w:tcBorders>
          </w:tcPr>
          <w:p w:rsidR="00E03816" w:rsidRDefault="00E03816" w:rsidP="00E03816">
            <w:pPr>
              <w:pStyle w:val="Default"/>
            </w:pPr>
            <w:r>
              <w:t>name</w:t>
            </w:r>
          </w:p>
        </w:tc>
        <w:tc>
          <w:tcPr>
            <w:tcW w:w="7828" w:type="dxa"/>
            <w:tcBorders>
              <w:top w:val="single" w:sz="24" w:space="0" w:color="000000" w:themeColor="text1"/>
            </w:tcBorders>
          </w:tcPr>
          <w:p w:rsidR="00E03816" w:rsidRDefault="00E03816" w:rsidP="00E03816">
            <w:pPr>
              <w:pStyle w:val="Default"/>
            </w:pPr>
            <w:r>
              <w:t>The name of the SystemC instance</w:t>
            </w:r>
          </w:p>
        </w:tc>
      </w:tr>
      <w:tr w:rsidR="00E03816">
        <w:tc>
          <w:tcPr>
            <w:tcW w:w="1951" w:type="dxa"/>
            <w:shd w:val="clear" w:color="auto" w:fill="B8CCE4" w:themeFill="accent1" w:themeFillTint="66"/>
          </w:tcPr>
          <w:p w:rsidR="00E03816" w:rsidRDefault="00E03816" w:rsidP="00E03816">
            <w:pPr>
              <w:pStyle w:val="Default"/>
            </w:pPr>
            <w:r>
              <w:t>ntimers</w:t>
            </w:r>
          </w:p>
        </w:tc>
        <w:tc>
          <w:tcPr>
            <w:tcW w:w="7828" w:type="dxa"/>
            <w:shd w:val="clear" w:color="auto" w:fill="B8CCE4" w:themeFill="accent1" w:themeFillTint="66"/>
          </w:tcPr>
          <w:p w:rsidR="00E03816" w:rsidRDefault="00E03816" w:rsidP="00E03816">
            <w:pPr>
              <w:pStyle w:val="Default"/>
            </w:pPr>
            <w:r>
              <w:t>Number of counters (1-7)</w:t>
            </w:r>
          </w:p>
        </w:tc>
      </w:tr>
      <w:tr w:rsidR="00E03816">
        <w:tc>
          <w:tcPr>
            <w:tcW w:w="1951" w:type="dxa"/>
          </w:tcPr>
          <w:p w:rsidR="00E03816" w:rsidRDefault="00E03816" w:rsidP="00E03816">
            <w:pPr>
              <w:pStyle w:val="Default"/>
            </w:pPr>
            <w:r>
              <w:t>pirq</w:t>
            </w:r>
          </w:p>
        </w:tc>
        <w:tc>
          <w:tcPr>
            <w:tcW w:w="7828" w:type="dxa"/>
          </w:tcPr>
          <w:p w:rsidR="00E03816" w:rsidRDefault="00E03816" w:rsidP="00E03816">
            <w:pPr>
              <w:pStyle w:val="Default"/>
            </w:pPr>
            <w:r>
              <w:t xml:space="preserve">Defines which APB interrupt the timers will generate. </w:t>
            </w:r>
          </w:p>
        </w:tc>
      </w:tr>
      <w:tr w:rsidR="003B4271">
        <w:tc>
          <w:tcPr>
            <w:tcW w:w="1951" w:type="dxa"/>
          </w:tcPr>
          <w:p w:rsidR="003B4271" w:rsidRDefault="003B4271" w:rsidP="00E03816">
            <w:pPr>
              <w:pStyle w:val="Default"/>
            </w:pPr>
            <w:r>
              <w:t>sepirq</w:t>
            </w:r>
          </w:p>
        </w:tc>
        <w:tc>
          <w:tcPr>
            <w:tcW w:w="7828" w:type="dxa"/>
          </w:tcPr>
          <w:p w:rsidR="003B4271" w:rsidRDefault="000A2413" w:rsidP="00E03816">
            <w:pPr>
              <w:pStyle w:val="Default"/>
            </w:pPr>
            <w:r>
              <w:t>If set to 1, each timer drives an individual interrupt line, starting with interrupt pirq. If set to 0, all timers will drive the same interrupt line.</w:t>
            </w:r>
          </w:p>
        </w:tc>
      </w:tr>
      <w:tr w:rsidR="00E03816">
        <w:tc>
          <w:tcPr>
            <w:tcW w:w="1951" w:type="dxa"/>
            <w:shd w:val="clear" w:color="auto" w:fill="B8CCE4" w:themeFill="accent1" w:themeFillTint="66"/>
          </w:tcPr>
          <w:p w:rsidR="00E03816" w:rsidRDefault="00E03816" w:rsidP="00E03816">
            <w:pPr>
              <w:pStyle w:val="Default"/>
            </w:pPr>
            <w:r>
              <w:t>nbits</w:t>
            </w:r>
          </w:p>
        </w:tc>
        <w:tc>
          <w:tcPr>
            <w:tcW w:w="7828" w:type="dxa"/>
            <w:shd w:val="clear" w:color="auto" w:fill="B8CCE4" w:themeFill="accent1" w:themeFillTint="66"/>
          </w:tcPr>
          <w:p w:rsidR="00E03816" w:rsidRDefault="00E03816" w:rsidP="00E03816">
            <w:pPr>
              <w:pStyle w:val="Default"/>
            </w:pPr>
            <w:r>
              <w:t>Bitwidth of the counters</w:t>
            </w:r>
          </w:p>
        </w:tc>
      </w:tr>
      <w:tr w:rsidR="00E03816">
        <w:tc>
          <w:tcPr>
            <w:tcW w:w="1951" w:type="dxa"/>
          </w:tcPr>
          <w:p w:rsidR="00E03816" w:rsidRDefault="00E03816" w:rsidP="00E03816">
            <w:pPr>
              <w:pStyle w:val="Default"/>
            </w:pPr>
            <w:r>
              <w:t>sbits</w:t>
            </w:r>
          </w:p>
        </w:tc>
        <w:tc>
          <w:tcPr>
            <w:tcW w:w="7828" w:type="dxa"/>
          </w:tcPr>
          <w:p w:rsidR="00E03816" w:rsidRDefault="00E03816" w:rsidP="00E03816">
            <w:pPr>
              <w:pStyle w:val="Default"/>
            </w:pPr>
            <w:r>
              <w:t>Bitwidth of prescaler</w:t>
            </w:r>
          </w:p>
        </w:tc>
      </w:tr>
      <w:tr w:rsidR="00E03816">
        <w:tc>
          <w:tcPr>
            <w:tcW w:w="1951" w:type="dxa"/>
            <w:shd w:val="clear" w:color="auto" w:fill="B8CCE4" w:themeFill="accent1" w:themeFillTint="66"/>
          </w:tcPr>
          <w:p w:rsidR="00E03816" w:rsidRDefault="00E03816" w:rsidP="00E03816">
            <w:pPr>
              <w:pStyle w:val="Default"/>
            </w:pPr>
            <w:r>
              <w:t>wdog</w:t>
            </w:r>
          </w:p>
        </w:tc>
        <w:tc>
          <w:tcPr>
            <w:tcW w:w="7828" w:type="dxa"/>
            <w:shd w:val="clear" w:color="auto" w:fill="B8CCE4" w:themeFill="accent1" w:themeFillTint="66"/>
          </w:tcPr>
          <w:p w:rsidR="00E03816" w:rsidRDefault="00E03816" w:rsidP="00380D37">
            <w:pPr>
              <w:pStyle w:val="Default"/>
              <w:keepNext/>
            </w:pPr>
            <w:r>
              <w:t>Watchdog reset value.</w:t>
            </w:r>
          </w:p>
        </w:tc>
      </w:tr>
    </w:tbl>
    <w:p w:rsidR="003646DC" w:rsidRPr="00E03816" w:rsidRDefault="00380D37" w:rsidP="00380D37">
      <w:pPr>
        <w:pStyle w:val="Beschriftung"/>
        <w:jc w:val="center"/>
      </w:pPr>
      <w:bookmarkStart w:id="103" w:name="_Ref144549018"/>
      <w:r>
        <w:t xml:space="preserve">Table </w:t>
      </w:r>
      <w:fldSimple w:instr=" SEQ Table \* ARABIC ">
        <w:r w:rsidR="00CC076E">
          <w:rPr>
            <w:noProof/>
          </w:rPr>
          <w:t>15</w:t>
        </w:r>
      </w:fldSimple>
      <w:bookmarkEnd w:id="103"/>
      <w:r>
        <w:t xml:space="preserve"> - GPTimer Parameters</w:t>
      </w:r>
    </w:p>
    <w:p w:rsidR="003B4271" w:rsidRDefault="003646DC" w:rsidP="00733CC3">
      <w:pPr>
        <w:pStyle w:val="berschrift2"/>
        <w:jc w:val="both"/>
        <w:rPr>
          <w:lang w:val="en-GB"/>
        </w:rPr>
      </w:pPr>
      <w:r w:rsidRPr="00B75104">
        <w:rPr>
          <w:lang w:val="en-GB"/>
        </w:rPr>
        <w:tab/>
      </w:r>
      <w:bookmarkStart w:id="104" w:name="_Toc144947473"/>
      <w:r w:rsidRPr="00B75104">
        <w:rPr>
          <w:lang w:val="en-GB"/>
        </w:rPr>
        <w:t>Interface</w:t>
      </w:r>
      <w:bookmarkEnd w:id="104"/>
    </w:p>
    <w:p w:rsidR="000A2413" w:rsidRDefault="003B4271" w:rsidP="003B4271">
      <w:pPr>
        <w:pStyle w:val="Default"/>
      </w:pPr>
      <w:r>
        <w:t xml:space="preserve">The control registers of the </w:t>
      </w:r>
      <w:r w:rsidR="00E436E5">
        <w:t xml:space="preserve">module </w:t>
      </w:r>
      <w:r>
        <w:t>can be accessed through a GreenSocs APB slave socket.</w:t>
      </w:r>
      <w:r w:rsidR="00E436E5">
        <w:t xml:space="preserve"> In addition, the module provides</w:t>
      </w:r>
      <w:r>
        <w:t xml:space="preserve"> a set of Signal</w:t>
      </w:r>
      <w:r w:rsidR="000A2413">
        <w:t>Kit sockets.</w:t>
      </w:r>
      <w:r w:rsidR="00E436E5">
        <w:t xml:space="preserve"> All socket are implemented in the Timer top-level class.</w:t>
      </w:r>
    </w:p>
    <w:p w:rsidR="000A2413" w:rsidRDefault="000A2413" w:rsidP="003B4271">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BF"/>
      </w:tblPr>
      <w:tblGrid>
        <w:gridCol w:w="2444"/>
        <w:gridCol w:w="2445"/>
        <w:gridCol w:w="2445"/>
        <w:gridCol w:w="2445"/>
      </w:tblGrid>
      <w:tr w:rsidR="000A2413">
        <w:tc>
          <w:tcPr>
            <w:tcW w:w="2444"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Name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Type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In/Out</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Description</w:t>
            </w:r>
          </w:p>
        </w:tc>
      </w:tr>
      <w:tr w:rsidR="000A2413">
        <w:tc>
          <w:tcPr>
            <w:tcW w:w="2444" w:type="dxa"/>
            <w:tcBorders>
              <w:top w:val="single" w:sz="24" w:space="0" w:color="000000" w:themeColor="text1"/>
            </w:tcBorders>
          </w:tcPr>
          <w:p w:rsidR="000A2413" w:rsidRDefault="000A2413" w:rsidP="003B4271">
            <w:pPr>
              <w:pStyle w:val="Default"/>
            </w:pPr>
            <w:r>
              <w:t>rst</w:t>
            </w:r>
          </w:p>
        </w:tc>
        <w:tc>
          <w:tcPr>
            <w:tcW w:w="2445" w:type="dxa"/>
            <w:tcBorders>
              <w:top w:val="single" w:sz="24" w:space="0" w:color="000000" w:themeColor="text1"/>
            </w:tcBorders>
          </w:tcPr>
          <w:p w:rsidR="000A2413" w:rsidRDefault="000A2413" w:rsidP="003B4271">
            <w:pPr>
              <w:pStyle w:val="Default"/>
            </w:pPr>
            <w:r>
              <w:t>bool</w:t>
            </w:r>
          </w:p>
        </w:tc>
        <w:tc>
          <w:tcPr>
            <w:tcW w:w="2445" w:type="dxa"/>
            <w:tcBorders>
              <w:top w:val="single" w:sz="24" w:space="0" w:color="000000" w:themeColor="text1"/>
            </w:tcBorders>
          </w:tcPr>
          <w:p w:rsidR="000A2413" w:rsidRDefault="000A2413" w:rsidP="003B4271">
            <w:pPr>
              <w:pStyle w:val="Default"/>
            </w:pPr>
            <w:r>
              <w:t>in</w:t>
            </w:r>
          </w:p>
        </w:tc>
        <w:tc>
          <w:tcPr>
            <w:tcW w:w="2445" w:type="dxa"/>
            <w:tcBorders>
              <w:top w:val="single" w:sz="24" w:space="0" w:color="000000" w:themeColor="text1"/>
            </w:tcBorders>
          </w:tcPr>
          <w:p w:rsidR="000A2413" w:rsidRDefault="000A2413" w:rsidP="003B4271">
            <w:pPr>
              <w:pStyle w:val="Default"/>
            </w:pPr>
            <w:r>
              <w:t>reset prescaler and all counters</w:t>
            </w:r>
          </w:p>
        </w:tc>
      </w:tr>
      <w:tr w:rsidR="000A2413">
        <w:tc>
          <w:tcPr>
            <w:tcW w:w="2444" w:type="dxa"/>
            <w:shd w:val="clear" w:color="auto" w:fill="B8CCE4" w:themeFill="accent1" w:themeFillTint="66"/>
          </w:tcPr>
          <w:p w:rsidR="000A2413" w:rsidRDefault="000A2413" w:rsidP="003B4271">
            <w:pPr>
              <w:pStyle w:val="Default"/>
            </w:pPr>
            <w:r>
              <w:t>dhalt</w:t>
            </w:r>
          </w:p>
        </w:tc>
        <w:tc>
          <w:tcPr>
            <w:tcW w:w="2445" w:type="dxa"/>
            <w:shd w:val="clear" w:color="auto" w:fill="B8CCE4" w:themeFill="accent1" w:themeFillTint="66"/>
          </w:tcPr>
          <w:p w:rsidR="000A2413" w:rsidRDefault="000A2413" w:rsidP="003B4271">
            <w:pPr>
              <w:pStyle w:val="Default"/>
            </w:pPr>
            <w:r>
              <w:t>bool</w:t>
            </w:r>
          </w:p>
        </w:tc>
        <w:tc>
          <w:tcPr>
            <w:tcW w:w="2445" w:type="dxa"/>
            <w:shd w:val="clear" w:color="auto" w:fill="B8CCE4" w:themeFill="accent1" w:themeFillTint="66"/>
          </w:tcPr>
          <w:p w:rsidR="000A2413" w:rsidRDefault="000A2413" w:rsidP="003B4271">
            <w:pPr>
              <w:pStyle w:val="Default"/>
            </w:pPr>
            <w:r>
              <w:t>in</w:t>
            </w:r>
          </w:p>
        </w:tc>
        <w:tc>
          <w:tcPr>
            <w:tcW w:w="2445" w:type="dxa"/>
            <w:shd w:val="clear" w:color="auto" w:fill="B8CCE4" w:themeFill="accent1" w:themeFillTint="66"/>
          </w:tcPr>
          <w:p w:rsidR="000A2413" w:rsidRDefault="000A2413" w:rsidP="003B4271">
            <w:pPr>
              <w:pStyle w:val="Default"/>
            </w:pPr>
            <w:r>
              <w:t>debug halt</w:t>
            </w:r>
          </w:p>
        </w:tc>
      </w:tr>
      <w:tr w:rsidR="000A2413">
        <w:tc>
          <w:tcPr>
            <w:tcW w:w="2444" w:type="dxa"/>
          </w:tcPr>
          <w:p w:rsidR="000A2413" w:rsidRDefault="000A2413" w:rsidP="003B4271">
            <w:pPr>
              <w:pStyle w:val="Default"/>
            </w:pPr>
            <w:r>
              <w:t>tick</w:t>
            </w:r>
          </w:p>
        </w:tc>
        <w:tc>
          <w:tcPr>
            <w:tcW w:w="2445" w:type="dxa"/>
          </w:tcPr>
          <w:p w:rsidR="000A2413" w:rsidRDefault="000A2413" w:rsidP="003B4271">
            <w:pPr>
              <w:pStyle w:val="Default"/>
            </w:pPr>
            <w:r>
              <w:t>uint8_t</w:t>
            </w:r>
          </w:p>
        </w:tc>
        <w:tc>
          <w:tcPr>
            <w:tcW w:w="2445" w:type="dxa"/>
          </w:tcPr>
          <w:p w:rsidR="000A2413" w:rsidRDefault="000A2413" w:rsidP="003B4271">
            <w:pPr>
              <w:pStyle w:val="Default"/>
            </w:pPr>
            <w:r>
              <w:t>out</w:t>
            </w:r>
          </w:p>
        </w:tc>
        <w:tc>
          <w:tcPr>
            <w:tcW w:w="2445" w:type="dxa"/>
          </w:tcPr>
          <w:p w:rsidR="000A2413" w:rsidRDefault="000A2413" w:rsidP="003B4271">
            <w:pPr>
              <w:pStyle w:val="Default"/>
            </w:pPr>
            <w:r>
              <w:t>muxed ticks of prescaler (bit 0) and all counters (bit 1-7)</w:t>
            </w:r>
          </w:p>
        </w:tc>
      </w:tr>
      <w:tr w:rsidR="000A2413">
        <w:tc>
          <w:tcPr>
            <w:tcW w:w="2444" w:type="dxa"/>
            <w:shd w:val="clear" w:color="auto" w:fill="B8CCE4" w:themeFill="accent1" w:themeFillTint="66"/>
          </w:tcPr>
          <w:p w:rsidR="000A2413" w:rsidRDefault="000A2413" w:rsidP="003B4271">
            <w:pPr>
              <w:pStyle w:val="Default"/>
            </w:pPr>
            <w:r>
              <w:t>irq</w:t>
            </w:r>
          </w:p>
        </w:tc>
        <w:tc>
          <w:tcPr>
            <w:tcW w:w="2445" w:type="dxa"/>
            <w:shd w:val="clear" w:color="auto" w:fill="B8CCE4" w:themeFill="accent1" w:themeFillTint="66"/>
          </w:tcPr>
          <w:p w:rsidR="000A2413" w:rsidRDefault="000A2413" w:rsidP="003B4271">
            <w:pPr>
              <w:pStyle w:val="Default"/>
            </w:pPr>
            <w:r>
              <w:t>uint32_t</w:t>
            </w:r>
          </w:p>
        </w:tc>
        <w:tc>
          <w:tcPr>
            <w:tcW w:w="2445" w:type="dxa"/>
            <w:shd w:val="clear" w:color="auto" w:fill="B8CCE4" w:themeFill="accent1" w:themeFillTint="66"/>
          </w:tcPr>
          <w:p w:rsidR="000A2413" w:rsidRDefault="000A2413" w:rsidP="003B4271">
            <w:pPr>
              <w:pStyle w:val="Default"/>
            </w:pPr>
            <w:r>
              <w:t>out</w:t>
            </w:r>
          </w:p>
        </w:tc>
        <w:tc>
          <w:tcPr>
            <w:tcW w:w="2445" w:type="dxa"/>
            <w:shd w:val="clear" w:color="auto" w:fill="B8CCE4" w:themeFill="accent1" w:themeFillTint="66"/>
          </w:tcPr>
          <w:p w:rsidR="000A2413" w:rsidRDefault="000A2413" w:rsidP="00E436E5">
            <w:pPr>
              <w:pStyle w:val="Default"/>
              <w:keepNext/>
            </w:pPr>
            <w:r>
              <w:t>interrupt lines</w:t>
            </w:r>
          </w:p>
        </w:tc>
      </w:tr>
    </w:tbl>
    <w:p w:rsidR="003646DC" w:rsidRPr="003B4271" w:rsidRDefault="00E436E5" w:rsidP="00E436E5">
      <w:pPr>
        <w:pStyle w:val="Beschriftung"/>
        <w:jc w:val="center"/>
      </w:pPr>
      <w:r>
        <w:t xml:space="preserve">Table </w:t>
      </w:r>
      <w:fldSimple w:instr=" SEQ Table \* ARABIC ">
        <w:r w:rsidR="00CC076E">
          <w:rPr>
            <w:noProof/>
          </w:rPr>
          <w:t>16</w:t>
        </w:r>
      </w:fldSimple>
      <w:r>
        <w:t xml:space="preserve"> - Timer SignalKit sockets</w:t>
      </w:r>
    </w:p>
    <w:p w:rsidR="001F128B" w:rsidRDefault="003646DC" w:rsidP="00733CC3">
      <w:pPr>
        <w:pStyle w:val="berschrift2"/>
        <w:jc w:val="both"/>
        <w:rPr>
          <w:lang w:val="en-GB"/>
        </w:rPr>
      </w:pPr>
      <w:r w:rsidRPr="00B75104">
        <w:rPr>
          <w:lang w:val="en-GB"/>
        </w:rPr>
        <w:tab/>
      </w:r>
      <w:bookmarkStart w:id="105" w:name="_Toc144947474"/>
      <w:r w:rsidR="00B7047C" w:rsidRPr="00B75104">
        <w:rPr>
          <w:lang w:val="en-GB"/>
        </w:rPr>
        <w:t>Compilation Instructions</w:t>
      </w:r>
      <w:bookmarkEnd w:id="105"/>
    </w:p>
    <w:p w:rsidR="004C02D5" w:rsidRDefault="004C02D5" w:rsidP="004C02D5">
      <w:pPr>
        <w:widowControl w:val="0"/>
        <w:autoSpaceDE w:val="0"/>
        <w:autoSpaceDN w:val="0"/>
        <w:adjustRightInd w:val="0"/>
        <w:spacing w:before="0"/>
        <w:jc w:val="left"/>
        <w:rPr>
          <w:spacing w:val="0"/>
          <w:sz w:val="26"/>
          <w:szCs w:val="26"/>
          <w:lang w:val="de-DE"/>
        </w:rPr>
      </w:pPr>
      <w:r>
        <w:t>For the co</w:t>
      </w:r>
      <w:r w:rsidR="00722774">
        <w:t>mpilation of the Timer</w:t>
      </w:r>
      <w:r>
        <w:t xml:space="preserve"> IP, a WAF wscript is provided and integrated in the superordinate build mechanism </w:t>
      </w:r>
      <w:r>
        <w:rPr>
          <w:spacing w:val="0"/>
          <w:sz w:val="26"/>
          <w:szCs w:val="26"/>
          <w:lang w:val="de-DE"/>
        </w:rPr>
        <w:t>of the TLM model library of the Hardware-Software SystemC Co-Simulation SoC Validation Platform project.</w:t>
      </w:r>
    </w:p>
    <w:p w:rsidR="003B4271" w:rsidRDefault="003646DC" w:rsidP="00733CC3">
      <w:pPr>
        <w:pStyle w:val="berschrift2"/>
        <w:jc w:val="both"/>
        <w:rPr>
          <w:lang w:val="en-GB"/>
        </w:rPr>
      </w:pPr>
      <w:r w:rsidRPr="00B75104">
        <w:rPr>
          <w:lang w:val="en-GB"/>
        </w:rPr>
        <w:tab/>
      </w:r>
      <w:bookmarkStart w:id="106" w:name="_Toc144947475"/>
      <w:r w:rsidRPr="00B75104">
        <w:rPr>
          <w:lang w:val="en-GB"/>
        </w:rPr>
        <w:t>Example Instantiation</w:t>
      </w:r>
      <w:bookmarkEnd w:id="106"/>
    </w:p>
    <w:p w:rsidR="00380D37" w:rsidRPr="003B4271" w:rsidRDefault="00380D37" w:rsidP="003B4271">
      <w:pPr>
        <w:pStyle w:val="Default"/>
      </w:pPr>
    </w:p>
    <w:p w:rsidR="003B4271" w:rsidRDefault="003B4271" w:rsidP="003B4271">
      <w:pPr>
        <w:pStyle w:val="Default"/>
        <w:rPr>
          <w:i/>
          <w:lang w:val="en-US"/>
        </w:rPr>
      </w:pPr>
      <w:r w:rsidRPr="002E3C5A">
        <w:rPr>
          <w:i/>
          <w:lang w:val="en-US"/>
        </w:rPr>
        <w:t xml:space="preserve">Instantiation of </w:t>
      </w:r>
      <w:r>
        <w:rPr>
          <w:i/>
          <w:lang w:val="en-US"/>
        </w:rPr>
        <w:t>Timer with 4 Counters:</w:t>
      </w:r>
    </w:p>
    <w:p w:rsidR="003B4271" w:rsidRDefault="003B4271" w:rsidP="003B4271">
      <w:pPr>
        <w:pStyle w:val="Default"/>
        <w:rPr>
          <w:i/>
          <w:lang w:val="en-US"/>
        </w:rPr>
      </w:pPr>
    </w:p>
    <w:p w:rsidR="003B4271" w:rsidRPr="003B4271" w:rsidRDefault="003B4271" w:rsidP="003B4271">
      <w:pPr>
        <w:rPr>
          <w:rFonts w:cs="Times New Roman"/>
          <w:i/>
          <w:color w:val="000000"/>
          <w:spacing w:val="0"/>
        </w:rPr>
      </w:pPr>
      <w:r w:rsidRPr="003B4271">
        <w:rPr>
          <w:rFonts w:cs="Times New Roman"/>
          <w:i/>
          <w:color w:val="000000"/>
          <w:spacing w:val="0"/>
        </w:rPr>
        <w:t>Timer dut("timer", 4);</w:t>
      </w:r>
    </w:p>
    <w:p w:rsidR="003B4271" w:rsidRDefault="003B4271" w:rsidP="003B4271">
      <w:pPr>
        <w:pStyle w:val="Default"/>
        <w:rPr>
          <w:i/>
          <w:lang w:val="en-US"/>
        </w:rPr>
      </w:pPr>
    </w:p>
    <w:p w:rsidR="003B4271" w:rsidRDefault="003B4271" w:rsidP="003B4271">
      <w:pPr>
        <w:pStyle w:val="Default"/>
        <w:rPr>
          <w:i/>
          <w:lang w:val="en-US"/>
        </w:rPr>
      </w:pPr>
      <w:r>
        <w:rPr>
          <w:i/>
          <w:lang w:val="en-US"/>
        </w:rPr>
        <w:t>Bind APB socket:</w:t>
      </w:r>
    </w:p>
    <w:p w:rsidR="003B4271" w:rsidRDefault="003B4271" w:rsidP="003B4271">
      <w:pPr>
        <w:pStyle w:val="Default"/>
        <w:rPr>
          <w:i/>
          <w:lang w:val="en-US"/>
        </w:rPr>
      </w:pPr>
    </w:p>
    <w:p w:rsidR="003B4271" w:rsidRDefault="003B4271" w:rsidP="003B4271">
      <w:pPr>
        <w:pStyle w:val="Default"/>
        <w:rPr>
          <w:i/>
          <w:lang w:val="en-US"/>
        </w:rPr>
      </w:pPr>
      <w:r w:rsidRPr="003B4271">
        <w:rPr>
          <w:i/>
          <w:lang w:val="en-US"/>
        </w:rPr>
        <w:t>tb.master_sock(dut.bus);</w:t>
      </w:r>
    </w:p>
    <w:p w:rsidR="003B4271" w:rsidRDefault="003B4271" w:rsidP="003B4271">
      <w:pPr>
        <w:pStyle w:val="Default"/>
        <w:rPr>
          <w:i/>
          <w:lang w:val="en-US"/>
        </w:rPr>
      </w:pPr>
    </w:p>
    <w:p w:rsidR="003B4271" w:rsidRDefault="003B4271" w:rsidP="003B4271">
      <w:pPr>
        <w:pStyle w:val="Default"/>
        <w:rPr>
          <w:i/>
          <w:lang w:val="en-US"/>
        </w:rPr>
      </w:pPr>
      <w:r>
        <w:rPr>
          <w:i/>
          <w:lang w:val="en-US"/>
        </w:rPr>
        <w:t>Bind SignalKit ports:</w:t>
      </w:r>
    </w:p>
    <w:p w:rsidR="003B4271" w:rsidRDefault="003B4271" w:rsidP="003B4271">
      <w:pPr>
        <w:pStyle w:val="Default"/>
        <w:rPr>
          <w:i/>
          <w:lang w:val="en-US"/>
        </w:rPr>
      </w:pPr>
    </w:p>
    <w:p w:rsidR="003B4271" w:rsidRPr="003B4271" w:rsidRDefault="003B4271" w:rsidP="003B4271">
      <w:pPr>
        <w:pStyle w:val="Default"/>
        <w:rPr>
          <w:i/>
          <w:lang w:val="en-US"/>
        </w:rPr>
      </w:pPr>
      <w:r w:rsidRPr="003B4271">
        <w:rPr>
          <w:i/>
          <w:lang w:val="en-US"/>
        </w:rPr>
        <w:t>dut.rst(tb.rst);</w:t>
      </w:r>
    </w:p>
    <w:p w:rsidR="003B4271" w:rsidRPr="003B4271" w:rsidRDefault="003B4271" w:rsidP="003B4271">
      <w:pPr>
        <w:pStyle w:val="Default"/>
        <w:rPr>
          <w:i/>
          <w:lang w:val="en-US"/>
        </w:rPr>
      </w:pPr>
      <w:r w:rsidRPr="003B4271">
        <w:rPr>
          <w:i/>
          <w:lang w:val="en-US"/>
        </w:rPr>
        <w:t>dut.dhalt(tb.dhalt);</w:t>
      </w:r>
    </w:p>
    <w:p w:rsidR="003B4271" w:rsidRPr="003B4271" w:rsidRDefault="003B4271" w:rsidP="003B4271">
      <w:pPr>
        <w:pStyle w:val="Default"/>
        <w:rPr>
          <w:i/>
          <w:lang w:val="en-US"/>
        </w:rPr>
      </w:pPr>
      <w:r w:rsidRPr="003B4271">
        <w:rPr>
          <w:i/>
          <w:lang w:val="en-US"/>
        </w:rPr>
        <w:t>tb.tick(dut.tick);</w:t>
      </w:r>
    </w:p>
    <w:p w:rsidR="003B4271" w:rsidRPr="003B4271" w:rsidRDefault="003B4271" w:rsidP="003B4271">
      <w:pPr>
        <w:pStyle w:val="Default"/>
        <w:rPr>
          <w:i/>
          <w:lang w:val="en-US"/>
        </w:rPr>
      </w:pPr>
      <w:r w:rsidRPr="003B4271">
        <w:rPr>
          <w:i/>
          <w:lang w:val="en-US"/>
        </w:rPr>
        <w:t>tb.irq(dut.irq);</w:t>
      </w:r>
    </w:p>
    <w:p w:rsidR="003B4271" w:rsidRPr="002E3C5A" w:rsidRDefault="003B4271" w:rsidP="003B4271">
      <w:pPr>
        <w:pStyle w:val="Default"/>
        <w:rPr>
          <w:i/>
          <w:lang w:val="en-US"/>
        </w:rPr>
      </w:pPr>
    </w:p>
    <w:p w:rsidR="00380D37" w:rsidRPr="00380D37" w:rsidRDefault="00380D37" w:rsidP="00380D37">
      <w:pPr>
        <w:pStyle w:val="Default"/>
      </w:pPr>
    </w:p>
    <w:p w:rsidR="00380D37" w:rsidRDefault="00380D37" w:rsidP="00380D37">
      <w:pPr>
        <w:pStyle w:val="Default"/>
      </w:pPr>
    </w:p>
    <w:p w:rsidR="003646DC" w:rsidRPr="00380D37" w:rsidRDefault="003646DC" w:rsidP="00380D37">
      <w:pPr>
        <w:pStyle w:val="Default"/>
      </w:pPr>
    </w:p>
    <w:p w:rsidR="003646DC" w:rsidRPr="00B75104" w:rsidRDefault="003646DC" w:rsidP="00733CC3">
      <w:pPr>
        <w:pStyle w:val="Default"/>
        <w:jc w:val="both"/>
        <w:rPr>
          <w:lang w:val="en-GB"/>
        </w:rPr>
      </w:pPr>
    </w:p>
    <w:p w:rsidR="005B54BC" w:rsidRDefault="005B54BC" w:rsidP="005B54BC">
      <w:pPr>
        <w:spacing w:before="0"/>
        <w:jc w:val="left"/>
        <w:rPr>
          <w:lang w:val="en-GB"/>
        </w:rPr>
      </w:pPr>
    </w:p>
    <w:p w:rsidR="005B54BC" w:rsidRDefault="005B54BC" w:rsidP="005B54BC">
      <w:pPr>
        <w:spacing w:before="0"/>
        <w:jc w:val="left"/>
        <w:rPr>
          <w:lang w:val="en-GB"/>
        </w:rPr>
      </w:pPr>
    </w:p>
    <w:p w:rsidR="005B54BC" w:rsidRDefault="005B54BC" w:rsidP="005B54BC">
      <w:pPr>
        <w:spacing w:before="0"/>
        <w:jc w:val="left"/>
        <w:rPr>
          <w:lang w:val="en-GB"/>
        </w:rPr>
      </w:pPr>
    </w:p>
    <w:p w:rsidR="005B54BC" w:rsidRDefault="005B54BC" w:rsidP="005B54BC">
      <w:pPr>
        <w:spacing w:before="0"/>
        <w:jc w:val="left"/>
        <w:rPr>
          <w:lang w:val="en-GB"/>
        </w:rPr>
      </w:pPr>
    </w:p>
    <w:p w:rsidR="005B54BC" w:rsidRDefault="005B54BC" w:rsidP="005B54BC">
      <w:pPr>
        <w:spacing w:before="0"/>
        <w:jc w:val="left"/>
        <w:rPr>
          <w:lang w:val="en-GB"/>
        </w:rPr>
      </w:pPr>
    </w:p>
    <w:p w:rsidR="005B54BC" w:rsidRDefault="005B54BC" w:rsidP="005B54BC">
      <w:pPr>
        <w:spacing w:before="0"/>
        <w:jc w:val="left"/>
        <w:rPr>
          <w:lang w:val="en-GB"/>
        </w:rPr>
      </w:pPr>
    </w:p>
    <w:p w:rsidR="005B54BC" w:rsidRDefault="005B54BC" w:rsidP="005B54BC">
      <w:pPr>
        <w:spacing w:before="0"/>
        <w:jc w:val="left"/>
        <w:rPr>
          <w:lang w:val="en-GB"/>
        </w:rPr>
      </w:pPr>
    </w:p>
    <w:p w:rsidR="005B54BC" w:rsidRDefault="005B54BC" w:rsidP="005B54BC">
      <w:pPr>
        <w:spacing w:before="0"/>
        <w:jc w:val="left"/>
        <w:rPr>
          <w:lang w:val="en-GB"/>
        </w:rPr>
      </w:pPr>
    </w:p>
    <w:p w:rsidR="005B54BC" w:rsidRDefault="005B54BC" w:rsidP="005B54BC">
      <w:pPr>
        <w:spacing w:before="0"/>
        <w:jc w:val="left"/>
        <w:rPr>
          <w:lang w:val="en-GB"/>
        </w:rPr>
      </w:pPr>
    </w:p>
    <w:p w:rsidR="005B54BC" w:rsidRDefault="005B54BC" w:rsidP="005B54BC">
      <w:pPr>
        <w:spacing w:before="0"/>
        <w:jc w:val="left"/>
        <w:rPr>
          <w:lang w:val="en-GB"/>
        </w:rPr>
      </w:pPr>
    </w:p>
    <w:p w:rsidR="005B54BC" w:rsidRDefault="005B54BC" w:rsidP="005B54BC">
      <w:pPr>
        <w:spacing w:before="0"/>
        <w:jc w:val="left"/>
        <w:rPr>
          <w:lang w:val="en-GB"/>
        </w:rPr>
      </w:pPr>
    </w:p>
    <w:p w:rsidR="005B54BC" w:rsidRDefault="005B54BC" w:rsidP="005B54BC">
      <w:pPr>
        <w:spacing w:before="0"/>
        <w:jc w:val="left"/>
        <w:rPr>
          <w:lang w:val="en-GB"/>
        </w:rPr>
      </w:pPr>
    </w:p>
    <w:p w:rsidR="005B54BC" w:rsidRDefault="005B54BC" w:rsidP="005B54BC">
      <w:pPr>
        <w:spacing w:before="0"/>
        <w:jc w:val="left"/>
        <w:rPr>
          <w:lang w:val="en-GB"/>
        </w:rPr>
      </w:pPr>
    </w:p>
    <w:p w:rsidR="005B54BC" w:rsidRDefault="005B54BC" w:rsidP="005B54BC">
      <w:pPr>
        <w:spacing w:before="0"/>
        <w:jc w:val="left"/>
        <w:rPr>
          <w:lang w:val="en-GB"/>
        </w:rPr>
      </w:pPr>
    </w:p>
    <w:p w:rsidR="005B54BC" w:rsidRDefault="005B54BC" w:rsidP="005B54BC">
      <w:pPr>
        <w:spacing w:before="0"/>
        <w:jc w:val="left"/>
        <w:rPr>
          <w:lang w:val="en-GB"/>
        </w:rPr>
      </w:pPr>
    </w:p>
    <w:p w:rsidR="003646DC" w:rsidRPr="00B75104" w:rsidRDefault="003646DC" w:rsidP="005B54BC">
      <w:pPr>
        <w:spacing w:before="0"/>
        <w:jc w:val="left"/>
        <w:rPr>
          <w:lang w:val="en-GB"/>
        </w:rPr>
      </w:pPr>
    </w:p>
    <w:p w:rsidR="003646DC" w:rsidRPr="00B75104" w:rsidRDefault="003646DC" w:rsidP="00733CC3">
      <w:pPr>
        <w:pStyle w:val="berschrift1"/>
        <w:jc w:val="both"/>
        <w:rPr>
          <w:lang w:val="en-GB"/>
        </w:rPr>
      </w:pPr>
      <w:bookmarkStart w:id="107" w:name="_Ref144541542"/>
      <w:bookmarkStart w:id="108" w:name="_Toc144947476"/>
      <w:r w:rsidRPr="00B75104">
        <w:rPr>
          <w:lang w:val="en-GB"/>
        </w:rPr>
        <w:t>Aeroflex Gaisler IRQMP Interrupt Controller</w:t>
      </w:r>
      <w:bookmarkEnd w:id="107"/>
      <w:bookmarkEnd w:id="108"/>
    </w:p>
    <w:p w:rsidR="001A31C8" w:rsidRPr="00B75104" w:rsidRDefault="003646DC" w:rsidP="00733CC3">
      <w:pPr>
        <w:pStyle w:val="berschrift2"/>
        <w:jc w:val="both"/>
        <w:rPr>
          <w:lang w:val="en-GB"/>
        </w:rPr>
      </w:pPr>
      <w:r w:rsidRPr="00B75104">
        <w:rPr>
          <w:lang w:val="en-GB"/>
        </w:rPr>
        <w:tab/>
      </w:r>
      <w:bookmarkStart w:id="109" w:name="_Ref137544596"/>
      <w:bookmarkStart w:id="110" w:name="_Ref137544643"/>
      <w:bookmarkStart w:id="111" w:name="_Toc144947477"/>
      <w:r w:rsidRPr="00B75104">
        <w:rPr>
          <w:lang w:val="en-GB"/>
        </w:rPr>
        <w:t>Functionality and Features</w:t>
      </w:r>
      <w:bookmarkEnd w:id="109"/>
      <w:bookmarkEnd w:id="110"/>
      <w:bookmarkEnd w:id="111"/>
    </w:p>
    <w:p w:rsidR="00321887" w:rsidRPr="00B75104" w:rsidRDefault="00321887" w:rsidP="00733CC3">
      <w:pPr>
        <w:pStyle w:val="berschrift3"/>
        <w:ind w:left="851" w:hanging="851"/>
        <w:rPr>
          <w:lang w:val="en-GB"/>
        </w:rPr>
      </w:pPr>
      <w:bookmarkStart w:id="112" w:name="_Toc144947478"/>
      <w:r w:rsidRPr="00B75104">
        <w:rPr>
          <w:lang w:val="en-GB"/>
        </w:rPr>
        <w:t>Overview</w:t>
      </w:r>
      <w:bookmarkEnd w:id="112"/>
    </w:p>
    <w:p w:rsidR="001A31C8" w:rsidRPr="00B75104" w:rsidRDefault="001A31C8" w:rsidP="00733CC3">
      <w:pPr>
        <w:rPr>
          <w:lang w:val="en-GB"/>
        </w:rPr>
      </w:pPr>
      <w:r w:rsidRPr="00B75104">
        <w:rPr>
          <w:lang w:val="en-GB"/>
        </w:rPr>
        <w:t>The functionality of the TLM implementation of the IRQMP unit is equivalent to that of the Gaisler GRLIB VHDL implementation described in RD04. It is compliant with the GRLIB interrupt (IR) scheme described in RD05.</w:t>
      </w:r>
    </w:p>
    <w:p w:rsidR="001A31C8" w:rsidRPr="00B75104" w:rsidRDefault="001A31C8" w:rsidP="00733CC3">
      <w:pPr>
        <w:rPr>
          <w:lang w:val="en-GB"/>
        </w:rPr>
      </w:pPr>
      <w:r w:rsidRPr="00B75104">
        <w:rPr>
          <w:lang w:val="en-GB"/>
        </w:rPr>
        <w:t>The GRLIB IR scheme comprises a 32-bit IR bus, which is routed in parallel to the AMBA bus signals. The 16 LSBs of the IR bus form the vector of regular IRs, which can be handled by the LEON III core. The 16 MSBs of the IR bus form the extended IR (EIR) vector applicable for systems that require more than 16 IRs.</w:t>
      </w:r>
      <w:r w:rsidR="008C7370" w:rsidRPr="00B75104">
        <w:rPr>
          <w:lang w:val="en-GB"/>
        </w:rPr>
        <w:t xml:space="preserve"> The EIR handling will be explained later in this section.</w:t>
      </w:r>
    </w:p>
    <w:p w:rsidR="001A31C8" w:rsidRPr="00362298" w:rsidRDefault="001A31C8" w:rsidP="00733CC3">
      <w:r w:rsidRPr="00B75104">
        <w:rPr>
          <w:lang w:val="en-GB"/>
        </w:rPr>
        <w:t>The AHB and APB units may assert IR lines. The</w:t>
      </w:r>
      <w:r w:rsidR="002E1D3D" w:rsidRPr="00B75104">
        <w:rPr>
          <w:lang w:val="en-GB"/>
        </w:rPr>
        <w:t xml:space="preserve"> assertions on each line</w:t>
      </w:r>
      <w:r w:rsidRPr="00B75104">
        <w:rPr>
          <w:lang w:val="en-GB"/>
        </w:rPr>
        <w:t xml:space="preserve"> are disjunctively combined by the bus controller and</w:t>
      </w:r>
      <w:r w:rsidRPr="00362298">
        <w:t xml:space="preserve"> monitored by the IRQMP unit. After prioritization and masking</w:t>
      </w:r>
      <w:r w:rsidR="00453E51" w:rsidRPr="00362298">
        <w:t>,</w:t>
      </w:r>
      <w:r w:rsidRPr="00362298">
        <w:t xml:space="preserve"> the IRQMP unit forwards the IRs to the according processors.</w:t>
      </w:r>
    </w:p>
    <w:p w:rsidR="00193859" w:rsidRPr="00362298" w:rsidRDefault="001A31C8" w:rsidP="00733CC3">
      <w:r w:rsidRPr="00362298">
        <w:t>The IRQMP unit supports multi-processor systems with up to 16 LEON</w:t>
      </w:r>
      <w:r w:rsidR="005A4A49" w:rsidRPr="00362298">
        <w:t>3</w:t>
      </w:r>
      <w:r w:rsidRPr="00362298">
        <w:t xml:space="preserve"> cores.</w:t>
      </w:r>
      <w:r w:rsidR="00292C01" w:rsidRPr="00362298">
        <w:t xml:space="preserve"> </w:t>
      </w:r>
      <w:r w:rsidR="00193859" w:rsidRPr="00362298">
        <w:t>T</w:t>
      </w:r>
      <w:r w:rsidR="00453E51" w:rsidRPr="00362298">
        <w:t>wo</w:t>
      </w:r>
      <w:r w:rsidR="00193859" w:rsidRPr="00362298">
        <w:t xml:space="preserve"> different modes of interrupt forwarding are provided:</w:t>
      </w:r>
    </w:p>
    <w:p w:rsidR="00193859" w:rsidRPr="00362298" w:rsidRDefault="00193859" w:rsidP="00733CC3">
      <w:pPr>
        <w:pStyle w:val="Listenabsatz"/>
        <w:numPr>
          <w:ilvl w:val="0"/>
          <w:numId w:val="45"/>
        </w:numPr>
      </w:pPr>
      <w:r w:rsidRPr="00362298">
        <w:t>The IR is forwarded to all cores and cleared by the first core that acknowledges the IR</w:t>
      </w:r>
      <w:r w:rsidR="00453E51" w:rsidRPr="00362298">
        <w:t xml:space="preserve"> (i.e. the ISR is processed only on</w:t>
      </w:r>
      <w:r w:rsidR="00EF274B" w:rsidRPr="00362298">
        <w:t>c</w:t>
      </w:r>
      <w:r w:rsidR="00453E51" w:rsidRPr="00362298">
        <w:t>e)</w:t>
      </w:r>
      <w:r w:rsidRPr="00362298">
        <w:t>.</w:t>
      </w:r>
    </w:p>
    <w:p w:rsidR="001A31C8" w:rsidRPr="00362298" w:rsidRDefault="00193859" w:rsidP="00733CC3">
      <w:pPr>
        <w:pStyle w:val="Listenabsatz"/>
        <w:numPr>
          <w:ilvl w:val="0"/>
          <w:numId w:val="45"/>
        </w:numPr>
      </w:pPr>
      <w:r w:rsidRPr="00362298">
        <w:t>The IR is broadcasted and has to be acknowledged (and processed) by each of the cores.</w:t>
      </w:r>
    </w:p>
    <w:p w:rsidR="00453E51" w:rsidRPr="00362298" w:rsidRDefault="00453E51" w:rsidP="00733CC3">
      <w:r w:rsidRPr="00362298">
        <w:t xml:space="preserve">Interrupts can be masked for each core separately. </w:t>
      </w:r>
    </w:p>
    <w:p w:rsidR="0083056B" w:rsidRDefault="008C7370" w:rsidP="00733CC3">
      <w:r w:rsidRPr="00362298">
        <w:t>The data</w:t>
      </w:r>
      <w:r w:rsidR="005B54BC">
        <w:t xml:space="preserve"> </w:t>
      </w:r>
      <w:r w:rsidRPr="00362298">
        <w:t xml:space="preserve">path of the IRQMP unit is not pipelined, i.e. all operations can be performed within one clock cycle. The </w:t>
      </w:r>
      <w:r w:rsidR="006D7633" w:rsidRPr="00362298">
        <w:t>behavior can be configured setting th</w:t>
      </w:r>
      <w:r w:rsidR="008D5F97" w:rsidRPr="00362298">
        <w:t xml:space="preserve">e registers summarized in </w:t>
      </w:r>
      <w:r w:rsidR="00EF1EE4" w:rsidRPr="00362298">
        <w:fldChar w:fldCharType="begin"/>
      </w:r>
      <w:r w:rsidR="007A480E" w:rsidRPr="00362298">
        <w:instrText xml:space="preserve"> REF _Ref137208275 \h </w:instrText>
      </w:r>
      <w:r w:rsidR="00EF1EE4" w:rsidRPr="00362298">
        <w:fldChar w:fldCharType="separate"/>
      </w:r>
      <w:r w:rsidR="00CC076E" w:rsidRPr="00362298">
        <w:t xml:space="preserve">Table </w:t>
      </w:r>
      <w:r w:rsidR="00CC076E">
        <w:rPr>
          <w:noProof/>
        </w:rPr>
        <w:t>17</w:t>
      </w:r>
      <w:r w:rsidR="00EF1EE4" w:rsidRPr="00362298">
        <w:fldChar w:fldCharType="end"/>
      </w:r>
      <w:r w:rsidR="006D7633" w:rsidRPr="00362298">
        <w:t>.</w:t>
      </w:r>
      <w:r w:rsidR="00A1709A" w:rsidRPr="00362298">
        <w:t xml:space="preserve"> All registers have a width of 32 bits.</w:t>
      </w:r>
    </w:p>
    <w:p w:rsidR="004E3403" w:rsidRPr="00362298" w:rsidRDefault="004E3403" w:rsidP="00733CC3"/>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tblPr>
      <w:tblGrid>
        <w:gridCol w:w="2552"/>
        <w:gridCol w:w="7086"/>
      </w:tblGrid>
      <w:tr w:rsidR="0083056B"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83056B" w:rsidRPr="00362298" w:rsidRDefault="0083056B"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83056B" w:rsidRPr="00362298" w:rsidRDefault="0083056B" w:rsidP="00733CC3">
            <w:r w:rsidRPr="00362298">
              <w:t>Register</w:t>
            </w:r>
          </w:p>
        </w:tc>
      </w:tr>
      <w:tr w:rsidR="0083056B"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83056B" w:rsidRPr="00362298" w:rsidRDefault="0083056B"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83056B" w:rsidRPr="00362298" w:rsidRDefault="0083056B" w:rsidP="00733CC3">
            <w:r w:rsidRPr="00362298">
              <w:t>Interrupt Level Register</w:t>
            </w:r>
          </w:p>
        </w:tc>
      </w:tr>
      <w:tr w:rsidR="0083056B"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83056B" w:rsidRPr="00362298" w:rsidRDefault="0083056B"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83056B" w:rsidRPr="00362298" w:rsidRDefault="0083056B" w:rsidP="00733CC3">
            <w:r w:rsidRPr="00362298">
              <w:t>Interrupt Pending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Interrupt Force Register (NCPU = 0)</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Interrupt Clear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0x10</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Multiprocessor Status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0c14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Broadcast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0x40 + 4 * n</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Processor n Interrupt Mask Register</w:t>
            </w:r>
          </w:p>
        </w:tc>
      </w:tr>
      <w:tr w:rsidR="0083056B" w:rsidRPr="00362298">
        <w:trPr>
          <w:trHeight w:val="200"/>
          <w:jc w:val="center"/>
        </w:trPr>
        <w:tc>
          <w:tcPr>
            <w:tcW w:w="2552" w:type="dxa"/>
            <w:tcBorders>
              <w:top w:val="single" w:sz="6" w:space="0" w:color="auto"/>
              <w:left w:val="single" w:sz="24" w:space="0" w:color="auto"/>
              <w:bottom w:val="single" w:sz="6" w:space="0" w:color="000000"/>
              <w:right w:val="single" w:sz="6" w:space="0" w:color="000000"/>
            </w:tcBorders>
            <w:shd w:val="solid" w:color="C6D9F1" w:fill="auto"/>
          </w:tcPr>
          <w:p w:rsidR="0083056B" w:rsidRPr="00362298" w:rsidRDefault="0083056B" w:rsidP="00733CC3">
            <w:r w:rsidRPr="00362298">
              <w:t>0x80 + 4 * n</w:t>
            </w:r>
          </w:p>
        </w:tc>
        <w:tc>
          <w:tcPr>
            <w:tcW w:w="7086" w:type="dxa"/>
            <w:tcBorders>
              <w:top w:val="single" w:sz="6" w:space="0" w:color="000000"/>
              <w:left w:val="single" w:sz="6" w:space="0" w:color="000000"/>
              <w:bottom w:val="single" w:sz="6" w:space="0" w:color="000000"/>
              <w:right w:val="single" w:sz="24" w:space="0" w:color="auto"/>
            </w:tcBorders>
            <w:shd w:val="solid" w:color="C6D9F1" w:fill="auto"/>
          </w:tcPr>
          <w:p w:rsidR="0083056B" w:rsidRPr="00362298" w:rsidRDefault="0083056B" w:rsidP="00733CC3">
            <w:r w:rsidRPr="00362298">
              <w:t>Processor n Interrupt Force Register</w:t>
            </w:r>
          </w:p>
        </w:tc>
      </w:tr>
      <w:tr w:rsidR="0083056B" w:rsidRPr="00362298">
        <w:trPr>
          <w:trHeight w:val="200"/>
          <w:jc w:val="center"/>
        </w:trPr>
        <w:tc>
          <w:tcPr>
            <w:tcW w:w="255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83056B" w:rsidRPr="00362298" w:rsidRDefault="0083056B" w:rsidP="00733CC3">
            <w:r w:rsidRPr="00362298">
              <w:t>0xC0 + 4 * n</w:t>
            </w:r>
          </w:p>
        </w:tc>
        <w:tc>
          <w:tcPr>
            <w:tcW w:w="7086" w:type="dxa"/>
            <w:tcBorders>
              <w:top w:val="single" w:sz="6" w:space="0" w:color="000000"/>
              <w:left w:val="single" w:sz="6" w:space="0" w:color="000000"/>
              <w:bottom w:val="single" w:sz="24" w:space="0" w:color="auto"/>
              <w:right w:val="single" w:sz="24" w:space="0" w:color="auto"/>
            </w:tcBorders>
            <w:shd w:val="solid" w:color="FFFFFF" w:themeColor="background1" w:fill="auto"/>
          </w:tcPr>
          <w:p w:rsidR="0083056B" w:rsidRPr="00362298" w:rsidRDefault="0083056B" w:rsidP="00733CC3">
            <w:pPr>
              <w:keepNext/>
            </w:pPr>
            <w:r w:rsidRPr="00362298">
              <w:t>Processor n Extended Interrupt Identification Register</w:t>
            </w:r>
          </w:p>
        </w:tc>
      </w:tr>
    </w:tbl>
    <w:p w:rsidR="008D5F97" w:rsidRPr="00362298" w:rsidRDefault="008D5F97" w:rsidP="0083056B">
      <w:pPr>
        <w:pStyle w:val="Beschriftung"/>
        <w:jc w:val="center"/>
      </w:pPr>
      <w:bookmarkStart w:id="113" w:name="_Ref137208275"/>
      <w:bookmarkStart w:id="114" w:name="_Ref137208261"/>
      <w:r w:rsidRPr="00362298">
        <w:t xml:space="preserve">Table </w:t>
      </w:r>
      <w:fldSimple w:instr=" SEQ Table \* ARABIC ">
        <w:r w:rsidR="00CC076E">
          <w:rPr>
            <w:noProof/>
          </w:rPr>
          <w:t>17</w:t>
        </w:r>
      </w:fldSimple>
      <w:bookmarkEnd w:id="113"/>
      <w:r w:rsidRPr="00362298">
        <w:t xml:space="preserve"> – IRQMP Registers</w:t>
      </w:r>
      <w:bookmarkEnd w:id="114"/>
    </w:p>
    <w:p w:rsidR="008C7370" w:rsidRPr="00362298" w:rsidRDefault="00321887" w:rsidP="00733CC3">
      <w:pPr>
        <w:pStyle w:val="berschrift3"/>
        <w:ind w:left="851" w:hanging="851"/>
      </w:pPr>
      <w:bookmarkStart w:id="115" w:name="_Toc144947479"/>
      <w:r w:rsidRPr="00362298">
        <w:t>Interrupt Prioritization and Forwarding</w:t>
      </w:r>
      <w:bookmarkEnd w:id="115"/>
    </w:p>
    <w:p w:rsidR="00BA2CBF" w:rsidRPr="00362298" w:rsidRDefault="0027794D" w:rsidP="00733CC3">
      <w:r w:rsidRPr="00362298">
        <w:t xml:space="preserve">The IRs are prioritized in a two-dimensional prioritization scheme. </w:t>
      </w:r>
      <w:r w:rsidR="00BA2CBF" w:rsidRPr="00362298">
        <w:t>Both dimensions are referred to as “interrupt level” in RD04. For clarification purposes, terms will be redefined for this document.</w:t>
      </w:r>
    </w:p>
    <w:p w:rsidR="00653DA1" w:rsidRPr="00362298" w:rsidRDefault="00653DA1" w:rsidP="00733CC3">
      <w:r w:rsidRPr="00362298">
        <w:t xml:space="preserve">The first dimension of prioritization is determined by the Interrupt Level Register. For each IR line, the according bit in the IR Level Register can be set to level 1 or level 0. Each level 1 IR has got a higher priority than any level 0 IR. The first dimension of </w:t>
      </w:r>
      <w:r w:rsidR="002513A5" w:rsidRPr="00362298">
        <w:t>prioritization will be referred to as “interrupt level” throughout this document.</w:t>
      </w:r>
    </w:p>
    <w:p w:rsidR="00653DA1" w:rsidRPr="00362298" w:rsidRDefault="00653DA1" w:rsidP="00733CC3">
      <w:r w:rsidRPr="00362298">
        <w:t xml:space="preserve">The 16 regular IR lines are modeled with a 16-bit vector. The most significant bit (IR15) has got the highest priority and IR1 has got the lowest priority. IR0 is reserved. This second dimension of prioritization will be referred to as </w:t>
      </w:r>
      <w:r w:rsidR="002513A5" w:rsidRPr="00362298">
        <w:t>“</w:t>
      </w:r>
      <w:r w:rsidRPr="00362298">
        <w:t xml:space="preserve">interrupt </w:t>
      </w:r>
      <w:r w:rsidR="002E1D3D" w:rsidRPr="00362298">
        <w:t>line</w:t>
      </w:r>
      <w:r w:rsidR="002513A5" w:rsidRPr="00362298">
        <w:t>”</w:t>
      </w:r>
      <w:r w:rsidRPr="00362298">
        <w:t xml:space="preserve"> throughout this document.</w:t>
      </w:r>
    </w:p>
    <w:p w:rsidR="002808AA" w:rsidRPr="00362298" w:rsidRDefault="002513A5" w:rsidP="00733CC3">
      <w:r w:rsidRPr="00362298">
        <w:t xml:space="preserve">When several IRs are pending, the highest priority IR will be calculated according to the scheme described above. The </w:t>
      </w:r>
      <w:r w:rsidR="00F13854" w:rsidRPr="00362298">
        <w:t>determination of which cores will receive the interrupt request (IRQ) depends on the Broadcast Register and the Interrupt Mask Registers of the individual cores.</w:t>
      </w:r>
      <w:r w:rsidR="002808AA" w:rsidRPr="00362298">
        <w:t xml:space="preserve"> </w:t>
      </w:r>
      <w:r w:rsidR="000C284B" w:rsidRPr="00362298">
        <w:t>In t</w:t>
      </w:r>
      <w:r w:rsidR="002808AA" w:rsidRPr="00362298">
        <w:t>he Scheme of interrupt distribution</w:t>
      </w:r>
      <w:r w:rsidR="000C284B" w:rsidRPr="00362298">
        <w:t>,</w:t>
      </w:r>
      <w:r w:rsidR="002808AA" w:rsidRPr="00362298">
        <w:t xml:space="preserve"> </w:t>
      </w:r>
      <w:r w:rsidR="000C284B" w:rsidRPr="00362298">
        <w:t>a</w:t>
      </w:r>
      <w:r w:rsidR="002808AA" w:rsidRPr="00362298">
        <w:t>s shown in</w:t>
      </w:r>
      <w:r w:rsidR="004F380C" w:rsidRPr="00362298">
        <w:t xml:space="preserve"> </w:t>
      </w:r>
      <w:r w:rsidR="00EF1EE4" w:rsidRPr="00362298">
        <w:fldChar w:fldCharType="begin"/>
      </w:r>
      <w:r w:rsidR="0025511A" w:rsidRPr="00362298">
        <w:instrText xml:space="preserve"> REF _Ref137287251 \h </w:instrText>
      </w:r>
      <w:r w:rsidR="00EF1EE4" w:rsidRPr="00362298">
        <w:fldChar w:fldCharType="separate"/>
      </w:r>
      <w:r w:rsidR="00CC076E" w:rsidRPr="00362298">
        <w:t xml:space="preserve">Figure </w:t>
      </w:r>
      <w:r w:rsidR="00CC076E">
        <w:rPr>
          <w:noProof/>
        </w:rPr>
        <w:t>7</w:t>
      </w:r>
      <w:r w:rsidR="00EF1EE4" w:rsidRPr="00362298">
        <w:fldChar w:fldCharType="end"/>
      </w:r>
      <w:r w:rsidR="000C284B" w:rsidRPr="00362298">
        <w:t xml:space="preserve">, </w:t>
      </w:r>
      <w:r w:rsidR="00662C4C" w:rsidRPr="00362298">
        <w:t>the use of the IR Pending or IR Force Registers is determined by the Broadcast Register</w:t>
      </w:r>
      <w:r w:rsidR="004F380C" w:rsidRPr="00362298">
        <w:t>.</w:t>
      </w:r>
    </w:p>
    <w:p w:rsidR="004F380C" w:rsidRPr="00362298" w:rsidRDefault="00662C4C" w:rsidP="00733CC3">
      <w:pPr>
        <w:keepNext/>
      </w:pPr>
      <w:r w:rsidRPr="00362298">
        <w:rPr>
          <w:noProof/>
          <w:lang w:val="de-DE"/>
        </w:rPr>
        <w:drawing>
          <wp:inline distT="0" distB="0" distL="0" distR="0">
            <wp:extent cx="5972810" cy="5595620"/>
            <wp:effectExtent l="0" t="0" r="0" b="0"/>
            <wp:docPr id="7" name="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69701" cy="6248400"/>
                      <a:chOff x="1066800" y="228600"/>
                      <a:chExt cx="6669701" cy="6248400"/>
                    </a:xfrm>
                  </a:grpSpPr>
                  <a:grpSp>
                    <a:nvGrpSpPr>
                      <a:cNvPr id="129" name="Gruppierung 128"/>
                      <a:cNvGrpSpPr/>
                    </a:nvGrpSpPr>
                    <a:grpSpPr>
                      <a:xfrm>
                        <a:off x="1066800" y="228600"/>
                        <a:ext cx="6669701" cy="6248400"/>
                        <a:chOff x="1066800" y="228600"/>
                        <a:chExt cx="6669701" cy="6248400"/>
                      </a:xfrm>
                    </a:grpSpPr>
                    <a:sp>
                      <a:nvSpPr>
                        <a:cNvPr id="111" name="Textfeld 110"/>
                        <a:cNvSpPr txBox="1"/>
                      </a:nvSpPr>
                      <a:spPr>
                        <a:xfrm>
                          <a:off x="1066800" y="1062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Pending</a:t>
                            </a:r>
                          </a:p>
                        </a:txBody>
                        <a:useSpRect/>
                      </a:txSp>
                    </a:sp>
                    <a:sp>
                      <a:nvSpPr>
                        <a:cNvPr id="4" name="Rechteck 3"/>
                        <a:cNvSpPr/>
                      </a:nvSpPr>
                      <a:spPr>
                        <a:xfrm>
                          <a:off x="1295400" y="1524000"/>
                          <a:ext cx="304800" cy="19812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6" name="Gerade Verbindung 5"/>
                        <a:cNvCxnSpPr/>
                      </a:nvCxnSpPr>
                      <a:spPr>
                        <a:xfrm>
                          <a:off x="1295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nvGrpSpPr>
                        <a:cNvPr id="7" name="Gruppierung 11"/>
                        <a:cNvGrpSpPr/>
                      </a:nvGrpSpPr>
                      <a:grpSpPr>
                        <a:xfrm>
                          <a:off x="3352800" y="2667000"/>
                          <a:ext cx="304800" cy="990600"/>
                          <a:chOff x="2057400" y="2514600"/>
                          <a:chExt cx="304800" cy="990600"/>
                        </a:xfrm>
                      </a:grpSpPr>
                      <a:sp>
                        <a:nvSpPr>
                          <a:cNvPr id="2" name="Rechteck 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3" name="Gerade Verbindung 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8" name="Gruppierung 12"/>
                        <a:cNvGrpSpPr/>
                      </a:nvGrpSpPr>
                      <a:grpSpPr>
                        <a:xfrm>
                          <a:off x="3352800" y="5486400"/>
                          <a:ext cx="304800" cy="990600"/>
                          <a:chOff x="2057400" y="2514600"/>
                          <a:chExt cx="304800" cy="990600"/>
                        </a:xfrm>
                      </a:grpSpPr>
                      <a:sp>
                        <a:nvSpPr>
                          <a:cNvPr id="14" name="Rechteck 13"/>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5" name="Gerade Verbindung 14"/>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9" name="Gruppierung 15"/>
                        <a:cNvGrpSpPr/>
                      </a:nvGrpSpPr>
                      <a:grpSpPr>
                        <a:xfrm>
                          <a:off x="4114800" y="5486400"/>
                          <a:ext cx="304800" cy="990600"/>
                          <a:chOff x="2057400" y="2514600"/>
                          <a:chExt cx="304800" cy="990600"/>
                        </a:xfrm>
                      </a:grpSpPr>
                      <a:sp>
                        <a:nvSpPr>
                          <a:cNvPr id="17" name="Rechteck 1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8" name="Gerade Verbindung 1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0" name="Gruppierung 18"/>
                        <a:cNvGrpSpPr/>
                      </a:nvGrpSpPr>
                      <a:grpSpPr>
                        <a:xfrm>
                          <a:off x="4114800" y="2667000"/>
                          <a:ext cx="304800" cy="990600"/>
                          <a:chOff x="2057400" y="2514600"/>
                          <a:chExt cx="304800" cy="990600"/>
                        </a:xfrm>
                      </a:grpSpPr>
                      <a:sp>
                        <a:nvSpPr>
                          <a:cNvPr id="20" name="Rechteck 19"/>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1" name="Gerade Verbindung 20"/>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1" name="Gruppierung 21"/>
                        <a:cNvGrpSpPr/>
                      </a:nvGrpSpPr>
                      <a:grpSpPr>
                        <a:xfrm>
                          <a:off x="5029200" y="685800"/>
                          <a:ext cx="304800" cy="990600"/>
                          <a:chOff x="2057400" y="2514600"/>
                          <a:chExt cx="304800" cy="990600"/>
                        </a:xfrm>
                      </a:grpSpPr>
                      <a:sp>
                        <a:nvSpPr>
                          <a:cNvPr id="23" name="Rechteck 22"/>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4" name="Gerade Verbindung 23"/>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sp>
                      <a:nvSpPr>
                        <a:cNvPr id="25" name="Trapez 24"/>
                        <a:cNvSpPr/>
                      </a:nvSpPr>
                      <a:spPr>
                        <a:xfrm rot="5400000">
                          <a:off x="6104964" y="1896035"/>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6" name="Trapez 25"/>
                        <a:cNvSpPr/>
                      </a:nvSpPr>
                      <a:spPr>
                        <a:xfrm rot="5400000">
                          <a:off x="6104964" y="4715436"/>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7" name="Mond 26"/>
                        <a:cNvSpPr/>
                      </a:nvSpPr>
                      <a:spPr>
                        <a:xfrm rot="10800000">
                          <a:off x="4114800" y="18288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0" name="Akkord 29"/>
                        <a:cNvSpPr/>
                      </a:nvSpPr>
                      <a:spPr>
                        <a:xfrm rot="10800000">
                          <a:off x="4572000" y="19811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1" name="Mond 30"/>
                        <a:cNvSpPr/>
                      </a:nvSpPr>
                      <a:spPr>
                        <a:xfrm rot="10800000">
                          <a:off x="4114800" y="46482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2" name="Akkord 31"/>
                        <a:cNvSpPr/>
                      </a:nvSpPr>
                      <a:spPr>
                        <a:xfrm rot="10800000">
                          <a:off x="4572000" y="48005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36" name="Gerade Verbindung 35"/>
                        <a:cNvCxnSpPr>
                          <a:stCxn id="27" idx="1"/>
                        </a:cNvCxnSpPr>
                      </a:nvCxnSpPr>
                      <a:spPr>
                        <a:xfrm>
                          <a:off x="4572000" y="20574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1" name="Gerade Verbindung 40"/>
                        <a:cNvCxnSpPr/>
                      </a:nvCxnSpPr>
                      <a:spPr>
                        <a:xfrm rot="10800000" flipV="1">
                          <a:off x="4724401" y="23622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3" name="Gerade Verbindung 42"/>
                        <a:cNvCxnSpPr/>
                      </a:nvCxnSpPr>
                      <a:spPr>
                        <a:xfrm flipH="1">
                          <a:off x="4419600" y="30464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6" name="Gerade Verbindung 45"/>
                        <a:cNvCxnSpPr/>
                      </a:nvCxnSpPr>
                      <a:spPr>
                        <a:xfrm rot="5400000" flipH="1" flipV="1">
                          <a:off x="4382294" y="27051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8" name="Gerade Verbindung 47"/>
                        <a:cNvCxnSpPr/>
                      </a:nvCxnSpPr>
                      <a:spPr>
                        <a:xfrm>
                          <a:off x="4572000" y="48768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9" name="Gerade Verbindung 48"/>
                        <a:cNvCxnSpPr/>
                      </a:nvCxnSpPr>
                      <a:spPr>
                        <a:xfrm rot="10800000" flipV="1">
                          <a:off x="4724401" y="51816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0" name="Gerade Verbindung 49"/>
                        <a:cNvCxnSpPr/>
                      </a:nvCxnSpPr>
                      <a:spPr>
                        <a:xfrm flipH="1">
                          <a:off x="4419600" y="58658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1" name="Gerade Verbindung 50"/>
                        <a:cNvCxnSpPr/>
                      </a:nvCxnSpPr>
                      <a:spPr>
                        <a:xfrm rot="5400000" flipH="1" flipV="1">
                          <a:off x="4382294" y="55245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5" name="Gerade Verbindung 54"/>
                        <a:cNvCxnSpPr/>
                      </a:nvCxnSpPr>
                      <a:spPr>
                        <a:xfrm>
                          <a:off x="5486400" y="2209800"/>
                          <a:ext cx="9144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9" name="Gerade Verbindung 58"/>
                        <a:cNvCxnSpPr/>
                      </a:nvCxnSpPr>
                      <a:spPr>
                        <a:xfrm rot="10800000">
                          <a:off x="5715000" y="1905000"/>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2" name="Gerade Verbindung 61"/>
                        <a:cNvCxnSpPr/>
                      </a:nvCxnSpPr>
                      <a:spPr>
                        <a:xfrm rot="5400000" flipH="1" flipV="1">
                          <a:off x="4420394" y="2514600"/>
                          <a:ext cx="2590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7" name="Gerade Verbindung 66"/>
                        <a:cNvCxnSpPr/>
                      </a:nvCxnSpPr>
                      <a:spPr>
                        <a:xfrm>
                          <a:off x="5334000" y="1219200"/>
                          <a:ext cx="3810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1" name="Gerade Verbindung 70"/>
                        <a:cNvCxnSpPr/>
                      </a:nvCxnSpPr>
                      <a:spPr>
                        <a:xfrm>
                          <a:off x="5486400" y="5029199"/>
                          <a:ext cx="9144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2" name="Gerade Verbindung 71"/>
                        <a:cNvCxnSpPr/>
                      </a:nvCxnSpPr>
                      <a:spPr>
                        <a:xfrm rot="10800000">
                          <a:off x="5715000" y="4722811"/>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4" name="Gerade Verbindung 73"/>
                        <a:cNvCxnSpPr/>
                      </a:nvCxnSpPr>
                      <a:spPr>
                        <a:xfrm rot="10800000" flipV="1">
                          <a:off x="3886200" y="22098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5" name="Gerade Verbindung 74"/>
                        <a:cNvCxnSpPr/>
                      </a:nvCxnSpPr>
                      <a:spPr>
                        <a:xfrm rot="10800000">
                          <a:off x="3657600" y="3048000"/>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6" name="Gerade Verbindung 75"/>
                        <a:cNvCxnSpPr/>
                      </a:nvCxnSpPr>
                      <a:spPr>
                        <a:xfrm rot="5400000" flipH="1" flipV="1">
                          <a:off x="3467100" y="2628900"/>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9" name="Gerade Verbindung 78"/>
                        <a:cNvCxnSpPr/>
                      </a:nvCxnSpPr>
                      <a:spPr>
                        <a:xfrm rot="10800000" flipV="1">
                          <a:off x="3886201" y="5027611"/>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0" name="Gerade Verbindung 79"/>
                        <a:cNvCxnSpPr/>
                      </a:nvCxnSpPr>
                      <a:spPr>
                        <a:xfrm rot="10800000">
                          <a:off x="3657601" y="5865811"/>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1" name="Gerade Verbindung 80"/>
                        <a:cNvCxnSpPr/>
                      </a:nvCxnSpPr>
                      <a:spPr>
                        <a:xfrm rot="5400000" flipH="1" flipV="1">
                          <a:off x="3467101" y="5446711"/>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3" name="Gerade Verbindung 82"/>
                        <a:cNvCxnSpPr/>
                      </a:nvCxnSpPr>
                      <a:spPr>
                        <a:xfrm rot="10800000">
                          <a:off x="1600200" y="1905000"/>
                          <a:ext cx="2590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8" name="Gerade Verbindung 87"/>
                        <a:cNvCxnSpPr/>
                      </a:nvCxnSpPr>
                      <a:spPr>
                        <a:xfrm rot="10800000" flipV="1">
                          <a:off x="2286000" y="4724398"/>
                          <a:ext cx="19050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1" name="Gerade Verbindung 90"/>
                        <a:cNvCxnSpPr/>
                      </a:nvCxnSpPr>
                      <a:spPr>
                        <a:xfrm rot="5400000" flipH="1" flipV="1">
                          <a:off x="1334294" y="2857500"/>
                          <a:ext cx="19042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5" name="Gerade Verbindung 94"/>
                        <a:cNvCxnSpPr>
                          <a:stCxn id="25" idx="0"/>
                        </a:cNvCxnSpPr>
                      </a:nvCxnSpPr>
                      <a:spPr>
                        <a:xfrm>
                          <a:off x="6723529" y="2057400"/>
                          <a:ext cx="363071"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7" name="Gerade Verbindung 96"/>
                        <a:cNvCxnSpPr>
                          <a:stCxn id="26" idx="0"/>
                        </a:cNvCxnSpPr>
                      </a:nvCxnSpPr>
                      <a:spPr>
                        <a:xfrm flipV="1">
                          <a:off x="6723529" y="4876800"/>
                          <a:ext cx="363071"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0" name="Gerade Verbindung 99"/>
                        <a:cNvCxnSpPr/>
                      </a:nvCxnSpPr>
                      <a:spPr>
                        <a:xfrm rot="5400000" flipH="1" flipV="1">
                          <a:off x="5447903" y="4457303"/>
                          <a:ext cx="533400"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5" name="Gerade Verbindung 104"/>
                        <a:cNvCxnSpPr/>
                      </a:nvCxnSpPr>
                      <a:spPr>
                        <a:xfrm rot="5400000" flipH="1" flipV="1">
                          <a:off x="2056606" y="4495800"/>
                          <a:ext cx="457994"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sp>
                      <a:nvSpPr>
                        <a:cNvPr id="107" name="Textfeld 106"/>
                        <a:cNvSpPr txBox="1"/>
                      </a:nvSpPr>
                      <a:spPr>
                        <a:xfrm rot="5400000">
                          <a:off x="2192551" y="3786917"/>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8" name="Textfeld 107"/>
                        <a:cNvSpPr txBox="1"/>
                      </a:nvSpPr>
                      <a:spPr>
                        <a:xfrm rot="5400000">
                          <a:off x="5619318"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9" name="Textfeld 108"/>
                        <a:cNvSpPr txBox="1"/>
                      </a:nvSpPr>
                      <a:spPr>
                        <a:xfrm rot="5400000">
                          <a:off x="3411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0" name="Textfeld 109"/>
                        <a:cNvSpPr txBox="1"/>
                      </a:nvSpPr>
                      <a:spPr>
                        <a:xfrm rot="5400000">
                          <a:off x="4173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2" name="Textfeld 111"/>
                        <a:cNvSpPr txBox="1"/>
                      </a:nvSpPr>
                      <a:spPr>
                        <a:xfrm>
                          <a:off x="3124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Force[0]</a:t>
                            </a:r>
                          </a:p>
                        </a:txBody>
                        <a:useSpRect/>
                      </a:txSp>
                    </a:sp>
                    <a:sp>
                      <a:nvSpPr>
                        <a:cNvPr id="113" name="Textfeld 112"/>
                        <a:cNvSpPr txBox="1"/>
                      </a:nvSpPr>
                      <a:spPr>
                        <a:xfrm>
                          <a:off x="3048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Force[n-1]</a:t>
                            </a:r>
                          </a:p>
                        </a:txBody>
                        <a:useSpRect/>
                      </a:txSp>
                    </a:sp>
                    <a:sp>
                      <a:nvSpPr>
                        <a:cNvPr id="114" name="Textfeld 113"/>
                        <a:cNvSpPr txBox="1"/>
                      </a:nvSpPr>
                      <a:spPr>
                        <a:xfrm>
                          <a:off x="3886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Mask[0]</a:t>
                            </a:r>
                          </a:p>
                        </a:txBody>
                        <a:useSpRect/>
                      </a:txSp>
                    </a:sp>
                    <a:sp>
                      <a:nvSpPr>
                        <a:cNvPr id="115" name="Textfeld 114"/>
                        <a:cNvSpPr txBox="1"/>
                      </a:nvSpPr>
                      <a:spPr>
                        <a:xfrm>
                          <a:off x="3810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Mask[n-1]</a:t>
                            </a:r>
                          </a:p>
                        </a:txBody>
                        <a:useSpRect/>
                      </a:txSp>
                    </a:sp>
                    <a:sp>
                      <a:nvSpPr>
                        <a:cNvPr id="116" name="Textfeld 115"/>
                        <a:cNvSpPr txBox="1"/>
                      </a:nvSpPr>
                      <a:spPr>
                        <a:xfrm>
                          <a:off x="4724400" y="228600"/>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Select</a:t>
                            </a:r>
                          </a:p>
                        </a:txBody>
                        <a:useSpRect/>
                      </a:txSp>
                    </a:sp>
                    <a:sp>
                      <a:nvSpPr>
                        <a:cNvPr id="117" name="Textfeld 116"/>
                        <a:cNvSpPr txBox="1"/>
                      </a:nvSpPr>
                      <a:spPr>
                        <a:xfrm>
                          <a:off x="6400800" y="13671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8" name="Textfeld 117"/>
                        <a:cNvSpPr txBox="1"/>
                      </a:nvSpPr>
                      <a:spPr>
                        <a:xfrm>
                          <a:off x="6400800" y="41865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9" name="Textfeld 118"/>
                        <a:cNvSpPr txBox="1"/>
                      </a:nvSpPr>
                      <a:spPr>
                        <a:xfrm>
                          <a:off x="6717289" y="2085201"/>
                          <a:ext cx="90271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0 IRQ</a:t>
                            </a:r>
                          </a:p>
                        </a:txBody>
                        <a:useSpRect/>
                      </a:txSp>
                    </a:sp>
                    <a:sp>
                      <a:nvSpPr>
                        <a:cNvPr id="120" name="Textfeld 119"/>
                        <a:cNvSpPr txBox="1"/>
                      </a:nvSpPr>
                      <a:spPr>
                        <a:xfrm>
                          <a:off x="6705600" y="4876800"/>
                          <a:ext cx="103090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n-1 IRQ</a:t>
                            </a:r>
                          </a:p>
                        </a:txBody>
                        <a:useSpRect/>
                      </a:txSp>
                    </a:sp>
                  </a:grpSp>
                </lc:lockedCanvas>
              </a:graphicData>
            </a:graphic>
          </wp:inline>
        </w:drawing>
      </w:r>
    </w:p>
    <w:p w:rsidR="0059453A" w:rsidRPr="00362298" w:rsidRDefault="004F380C" w:rsidP="0083056B">
      <w:pPr>
        <w:pStyle w:val="Beschriftung"/>
        <w:jc w:val="center"/>
      </w:pPr>
      <w:bookmarkStart w:id="116" w:name="_Ref137287251"/>
      <w:r w:rsidRPr="00362298">
        <w:t xml:space="preserve">Figure </w:t>
      </w:r>
      <w:fldSimple w:instr=" SEQ Figure \* ARABIC ">
        <w:r w:rsidR="00CC076E">
          <w:rPr>
            <w:noProof/>
          </w:rPr>
          <w:t>7</w:t>
        </w:r>
      </w:fldSimple>
      <w:bookmarkEnd w:id="116"/>
      <w:r w:rsidRPr="00362298">
        <w:t xml:space="preserve"> – Interrupt Distribution Scheme</w:t>
      </w:r>
    </w:p>
    <w:p w:rsidR="00FB6CE3" w:rsidRPr="00362298" w:rsidRDefault="0059453A" w:rsidP="00733CC3">
      <w:r w:rsidRPr="00362298">
        <w:t>The Interrupt Broadcast Register can be set for each IR</w:t>
      </w:r>
      <w:r w:rsidR="002E1D3D" w:rsidRPr="00362298">
        <w:t xml:space="preserve"> line</w:t>
      </w:r>
      <w:r w:rsidRPr="00362298">
        <w:t xml:space="preserve"> i</w:t>
      </w:r>
      <w:r w:rsidR="00A1709A" w:rsidRPr="00362298">
        <w:t>ndividually. If the broadcast bi</w:t>
      </w:r>
      <w:r w:rsidRPr="00362298">
        <w:t xml:space="preserve">t of an </w:t>
      </w:r>
      <w:r w:rsidR="00A1709A" w:rsidRPr="00362298">
        <w:t>interrupt</w:t>
      </w:r>
      <w:r w:rsidR="002E1D3D" w:rsidRPr="00362298">
        <w:t xml:space="preserve"> line</w:t>
      </w:r>
      <w:r w:rsidRPr="00362298">
        <w:t xml:space="preserve"> is set, the IRQ is sent to all cores and has to be acknowledged (i.e. the ISR has to be processed) by each of the cores. </w:t>
      </w:r>
      <w:r w:rsidR="00FB6CE3" w:rsidRPr="00362298">
        <w:t xml:space="preserve">This is realized by setting the Interrupt Force Registers for </w:t>
      </w:r>
      <w:r w:rsidR="00662C4C" w:rsidRPr="00362298">
        <w:t>all</w:t>
      </w:r>
      <w:r w:rsidR="00FB6CE3" w:rsidRPr="00362298">
        <w:t xml:space="preserve"> cores. Each core has to clear its Interrupt Force register separately.</w:t>
      </w:r>
    </w:p>
    <w:p w:rsidR="00FB6CE3" w:rsidRPr="00362298" w:rsidRDefault="0059453A" w:rsidP="00733CC3">
      <w:r w:rsidRPr="00362298">
        <w:t>If the broadcast bit is not set, the IRQ is sent to all cores</w:t>
      </w:r>
      <w:r w:rsidR="00BD0902" w:rsidRPr="00362298">
        <w:t xml:space="preserve"> and has to be acknowledged only once, i.e. only the first core that acknowledges the IR has </w:t>
      </w:r>
      <w:r w:rsidR="00A1709A" w:rsidRPr="00362298">
        <w:t>t</w:t>
      </w:r>
      <w:r w:rsidR="00BD0902" w:rsidRPr="00362298">
        <w:t>o process the ISR.</w:t>
      </w:r>
      <w:r w:rsidR="00FB6CE3" w:rsidRPr="00362298">
        <w:t xml:space="preserve"> This is realized by setting the Interrupt Pending Register, which can be cleared by any of the cores.</w:t>
      </w:r>
      <w:r w:rsidR="007A7FD9" w:rsidRPr="00362298">
        <w:t xml:space="preserve"> In uniprocessor systems the Broadcast Register is disabled.</w:t>
      </w:r>
    </w:p>
    <w:p w:rsidR="005A4A49" w:rsidRPr="00362298" w:rsidRDefault="00A1709A" w:rsidP="00733CC3">
      <w:r w:rsidRPr="00362298">
        <w:t>Interrupts can be masked for each core individually</w:t>
      </w:r>
      <w:r w:rsidR="00E85559" w:rsidRPr="00362298">
        <w:t xml:space="preserve">. If bit </w:t>
      </w:r>
      <w:r w:rsidR="00662C4C" w:rsidRPr="00362298">
        <w:t>n</w:t>
      </w:r>
      <w:r w:rsidR="00E85559" w:rsidRPr="00362298">
        <w:t xml:space="preserve"> of the Interrupt Mask Register of core m is set to 0, then interrupt n is masked for this core, i.e. core m will never receive IRQ n.</w:t>
      </w:r>
      <w:r w:rsidR="002E1D3D" w:rsidRPr="00362298">
        <w:t xml:space="preserve"> As a matter of fact, the VHDL implementation does not prevent an interrupt n </w:t>
      </w:r>
      <w:r w:rsidR="00B35286" w:rsidRPr="00362298">
        <w:t>clearance</w:t>
      </w:r>
      <w:r w:rsidR="002E1D3D" w:rsidRPr="00362298">
        <w:t xml:space="preserve"> by core m in this case.</w:t>
      </w:r>
      <w:r w:rsidR="00B35286" w:rsidRPr="00362298">
        <w:t xml:space="preserve"> For now, the SystemC module has been aligned to this behavior.</w:t>
      </w:r>
    </w:p>
    <w:p w:rsidR="005A4A49" w:rsidRPr="00362298" w:rsidRDefault="005A4A49" w:rsidP="00733CC3">
      <w:r w:rsidRPr="00362298">
        <w:t>Interrupt masking takes place before prioritization, so the highest priority unmasked IR is always forwarded to the processors.</w:t>
      </w:r>
    </w:p>
    <w:p w:rsidR="00F042E7" w:rsidRPr="00362298" w:rsidRDefault="005A4A49" w:rsidP="00733CC3">
      <w:r w:rsidRPr="00362298">
        <w:t>Interrupt 15 cannot be maskable by the LEON3 core and should be used with care. Most operating systems do not safely handle this IR.</w:t>
      </w:r>
    </w:p>
    <w:p w:rsidR="00BA2CBF" w:rsidRPr="00362298" w:rsidRDefault="00F042E7" w:rsidP="00795B1F">
      <w:pPr>
        <w:pStyle w:val="berschrift3"/>
        <w:ind w:left="851" w:hanging="851"/>
      </w:pPr>
      <w:bookmarkStart w:id="117" w:name="_Toc144947480"/>
      <w:r w:rsidRPr="00362298">
        <w:t>Extended Interrupt Handling</w:t>
      </w:r>
      <w:bookmarkEnd w:id="117"/>
    </w:p>
    <w:p w:rsidR="004347D0" w:rsidRPr="00362298" w:rsidRDefault="00E53655" w:rsidP="00733CC3">
      <w:r w:rsidRPr="00362298">
        <w:t>Extended interrupts are implemented in a cascaded fashion, i.e. one of the regular IR lines may be defined as a cascade for the 16 EIR lines. The cascade is defined in</w:t>
      </w:r>
      <w:r w:rsidR="004347D0" w:rsidRPr="00362298">
        <w:t xml:space="preserve"> bits 19..16 of the Multiprocessor Status Register.</w:t>
      </w:r>
      <w:r w:rsidRPr="00362298">
        <w:t xml:space="preserve"> </w:t>
      </w:r>
    </w:p>
    <w:p w:rsidR="008C7370" w:rsidRPr="00362298" w:rsidRDefault="00E53655" w:rsidP="00733CC3">
      <w:r w:rsidRPr="00362298">
        <w:t xml:space="preserve">If EIRs are asserted and the cascade is the highest priority active regular IR, the cascade is forwarded to the cores. </w:t>
      </w:r>
      <w:r w:rsidR="004347D0" w:rsidRPr="00362298">
        <w:t>After receiving the interrupt acknowledge signal from a core, the IRQMP unit writes the number of the asserted EIR line into the Extended Interrupt Identification Register.</w:t>
      </w:r>
      <w:r w:rsidR="00863733" w:rsidRPr="00362298">
        <w:t xml:space="preserve"> Thus, the ISR of the cascade has to send the acknowledge signal and afterwards read the EIR ID Register to call the correct ISR of the asserted EIR.</w:t>
      </w:r>
    </w:p>
    <w:p w:rsidR="00877106" w:rsidRPr="00362298" w:rsidRDefault="00877106" w:rsidP="00795B1F">
      <w:pPr>
        <w:pStyle w:val="berschrift3"/>
        <w:ind w:left="851" w:hanging="851"/>
      </w:pPr>
      <w:bookmarkStart w:id="118" w:name="_Toc144947481"/>
      <w:r w:rsidRPr="00362298">
        <w:t>Processor Status Monitoring</w:t>
      </w:r>
      <w:bookmarkEnd w:id="118"/>
    </w:p>
    <w:p w:rsidR="00877106" w:rsidRPr="00362298" w:rsidRDefault="00877106" w:rsidP="00733CC3">
      <w:r w:rsidRPr="00362298">
        <w:t>[This section is copied from RD04]</w:t>
      </w:r>
    </w:p>
    <w:p w:rsidR="001A31C8" w:rsidRPr="00362298" w:rsidRDefault="00877106" w:rsidP="00733CC3">
      <w:r w:rsidRPr="00362298">
        <w:t>The processor status can be monitored through the Multiprocessor Status Register. The STATUS field [15..0] in this register indicates if a processor is halted (‘1’) or running (‘0’). A halted processor can be reset and restarted by writing a ‘1’ to its staus field. After reset, all processors except processor 0 are halted. When the system is properly initialized, processor 0 can start the remaining processors by writing to their STATUS bits.</w:t>
      </w:r>
    </w:p>
    <w:p w:rsidR="00877106" w:rsidRPr="00362298" w:rsidRDefault="006134F7" w:rsidP="00733CC3">
      <w:pPr>
        <w:pStyle w:val="berschrift2"/>
        <w:jc w:val="both"/>
        <w:rPr>
          <w:lang w:val="en-US"/>
        </w:rPr>
      </w:pPr>
      <w:r w:rsidRPr="00362298">
        <w:rPr>
          <w:lang w:val="en-US"/>
        </w:rPr>
        <w:t xml:space="preserve"> </w:t>
      </w:r>
      <w:r w:rsidRPr="00362298">
        <w:rPr>
          <w:lang w:val="en-US"/>
        </w:rPr>
        <w:tab/>
      </w:r>
      <w:bookmarkStart w:id="119" w:name="_Toc144947482"/>
      <w:r w:rsidR="00B7047C" w:rsidRPr="00362298">
        <w:rPr>
          <w:lang w:val="en-US"/>
        </w:rPr>
        <w:t>Internal Structure</w:t>
      </w:r>
      <w:bookmarkEnd w:id="119"/>
    </w:p>
    <w:p w:rsidR="00A004A2" w:rsidRPr="00362298" w:rsidRDefault="00A004A2" w:rsidP="00733CC3">
      <w:pPr>
        <w:pStyle w:val="Default"/>
        <w:spacing w:after="120"/>
        <w:jc w:val="both"/>
        <w:rPr>
          <w:lang w:val="en-US"/>
        </w:rPr>
      </w:pPr>
      <w:r w:rsidRPr="00362298">
        <w:rPr>
          <w:lang w:val="en-US"/>
        </w:rPr>
        <w:t xml:space="preserve">The source code is split into three files, </w:t>
      </w:r>
      <w:r w:rsidR="00733CC3" w:rsidRPr="00362298">
        <w:rPr>
          <w:lang w:val="en-US"/>
        </w:rPr>
        <w:t>‘</w:t>
      </w:r>
      <w:r w:rsidRPr="00362298">
        <w:rPr>
          <w:lang w:val="en-US"/>
        </w:rPr>
        <w:t xml:space="preserve">irqmpreg.h’, </w:t>
      </w:r>
      <w:r w:rsidR="00733CC3" w:rsidRPr="00362298">
        <w:rPr>
          <w:lang w:val="en-US"/>
        </w:rPr>
        <w:t>‘</w:t>
      </w:r>
      <w:r w:rsidRPr="00362298">
        <w:rPr>
          <w:lang w:val="en-US"/>
        </w:rPr>
        <w:t xml:space="preserve">irqmp.h’, and </w:t>
      </w:r>
      <w:r w:rsidR="00733CC3" w:rsidRPr="00362298">
        <w:rPr>
          <w:lang w:val="en-US"/>
        </w:rPr>
        <w:t>‘</w:t>
      </w:r>
      <w:r w:rsidRPr="00362298">
        <w:rPr>
          <w:lang w:val="en-US"/>
        </w:rPr>
        <w:t>irqmp.tpp’.</w:t>
      </w:r>
    </w:p>
    <w:p w:rsidR="00733CC3" w:rsidRPr="00362298" w:rsidRDefault="00733CC3" w:rsidP="00795B1F">
      <w:pPr>
        <w:pStyle w:val="berschrift3"/>
        <w:ind w:left="851" w:hanging="851"/>
      </w:pPr>
      <w:bookmarkStart w:id="120" w:name="_Toc144947483"/>
      <w:r w:rsidRPr="00362298">
        <w:t>The irqmpreg</w:t>
      </w:r>
      <w:r w:rsidR="00E25C09">
        <w:t>isters</w:t>
      </w:r>
      <w:r w:rsidRPr="00362298">
        <w:t>.h File</w:t>
      </w:r>
      <w:bookmarkEnd w:id="120"/>
    </w:p>
    <w:p w:rsidR="00A004A2" w:rsidRPr="00362298" w:rsidRDefault="00A004A2" w:rsidP="00733CC3">
      <w:pPr>
        <w:pStyle w:val="Default"/>
        <w:spacing w:after="120"/>
        <w:jc w:val="both"/>
        <w:rPr>
          <w:lang w:val="en-US"/>
        </w:rPr>
      </w:pPr>
      <w:r w:rsidRPr="00362298">
        <w:rPr>
          <w:lang w:val="en-US"/>
        </w:rPr>
        <w:t xml:space="preserve">The </w:t>
      </w:r>
      <w:r w:rsidR="00733CC3" w:rsidRPr="00362298">
        <w:rPr>
          <w:lang w:val="en-US"/>
        </w:rPr>
        <w:t>‘</w:t>
      </w:r>
      <w:r w:rsidRPr="00362298">
        <w:rPr>
          <w:lang w:val="en-US"/>
        </w:rPr>
        <w:t>irqmpreg.h’ file contains preprocessor definitions of register addresses and bit masks only. These definitions are made for programming convenience.</w:t>
      </w:r>
    </w:p>
    <w:p w:rsidR="00A004A2" w:rsidRPr="00362298" w:rsidRDefault="00A004A2" w:rsidP="00733CC3">
      <w:pPr>
        <w:pStyle w:val="Default"/>
        <w:spacing w:after="120"/>
        <w:jc w:val="both"/>
        <w:rPr>
          <w:lang w:val="en-US"/>
        </w:rPr>
      </w:pPr>
      <w:r w:rsidRPr="00362298">
        <w:rPr>
          <w:lang w:val="en-US"/>
        </w:rPr>
        <w:t>The write masks of the registers can be used to ensure that only permitted bits are set when writing to a register.</w:t>
      </w:r>
    </w:p>
    <w:p w:rsidR="00743695" w:rsidRPr="00362298" w:rsidRDefault="00A004A2" w:rsidP="00733CC3">
      <w:pPr>
        <w:pStyle w:val="Default"/>
        <w:spacing w:after="120"/>
        <w:jc w:val="both"/>
        <w:rPr>
          <w:lang w:val="en-US"/>
        </w:rPr>
      </w:pPr>
      <w:r w:rsidRPr="00362298">
        <w:rPr>
          <w:lang w:val="en-US"/>
        </w:rPr>
        <w:t>The default masks are written to the registers in the system</w:t>
      </w:r>
      <w:r w:rsidR="00733CC3" w:rsidRPr="00362298">
        <w:rPr>
          <w:lang w:val="en-US"/>
        </w:rPr>
        <w:t>-</w:t>
      </w:r>
      <w:r w:rsidRPr="00362298">
        <w:rPr>
          <w:lang w:val="en-US"/>
        </w:rPr>
        <w:t>reset function.</w:t>
      </w:r>
    </w:p>
    <w:p w:rsidR="00733CC3" w:rsidRPr="00362298" w:rsidRDefault="00733CC3" w:rsidP="00795B1F">
      <w:pPr>
        <w:pStyle w:val="berschrift3"/>
        <w:ind w:left="851" w:hanging="851"/>
      </w:pPr>
      <w:bookmarkStart w:id="121" w:name="_Toc144947484"/>
      <w:r w:rsidRPr="00362298">
        <w:t>The irqmp.h File</w:t>
      </w:r>
      <w:bookmarkEnd w:id="121"/>
    </w:p>
    <w:p w:rsidR="00CF353F" w:rsidRPr="00362298" w:rsidRDefault="00CA0FF0" w:rsidP="00733CC3">
      <w:pPr>
        <w:pStyle w:val="Default"/>
        <w:spacing w:after="120"/>
        <w:jc w:val="both"/>
        <w:rPr>
          <w:lang w:val="en-US"/>
        </w:rPr>
      </w:pPr>
      <w:r w:rsidRPr="00362298">
        <w:rPr>
          <w:lang w:val="en-US"/>
        </w:rPr>
        <w:t>In the VHDL implementation t</w:t>
      </w:r>
      <w:r w:rsidR="00CF353F" w:rsidRPr="00362298">
        <w:rPr>
          <w:lang w:val="en-US"/>
        </w:rPr>
        <w:t xml:space="preserve">he </w:t>
      </w:r>
      <w:r w:rsidRPr="00362298">
        <w:rPr>
          <w:lang w:val="en-US"/>
        </w:rPr>
        <w:t xml:space="preserve">bus interface of the IRQMP unit is realized as a set of VHDL records. These records have been automatically translated to C++ structs, which partially implement the interface in the SystemC implementation of the module (see section </w:t>
      </w:r>
      <w:r w:rsidR="00EF1EE4" w:rsidRPr="00362298">
        <w:rPr>
          <w:lang w:val="en-US"/>
        </w:rPr>
        <w:fldChar w:fldCharType="begin"/>
      </w:r>
      <w:r w:rsidRPr="00362298">
        <w:rPr>
          <w:lang w:val="en-US"/>
        </w:rPr>
        <w:instrText xml:space="preserve"> REF _Ref137526662 \r \h </w:instrText>
      </w:r>
      <w:r w:rsidR="001C7A52" w:rsidRPr="00EF1EE4">
        <w:rPr>
          <w:lang w:val="en-US"/>
        </w:rPr>
      </w:r>
      <w:r w:rsidR="00EF1EE4" w:rsidRPr="00362298">
        <w:rPr>
          <w:lang w:val="en-US"/>
        </w:rPr>
        <w:fldChar w:fldCharType="separate"/>
      </w:r>
      <w:r w:rsidR="00CC076E">
        <w:rPr>
          <w:lang w:val="en-US"/>
        </w:rPr>
        <w:t>7.4</w:t>
      </w:r>
      <w:r w:rsidR="00EF1EE4" w:rsidRPr="00362298">
        <w:rPr>
          <w:lang w:val="en-US"/>
        </w:rPr>
        <w:fldChar w:fldCharType="end"/>
      </w:r>
      <w:r w:rsidRPr="00362298">
        <w:rPr>
          <w:lang w:val="en-US"/>
        </w:rPr>
        <w:t xml:space="preserve">). These structs are defined </w:t>
      </w:r>
      <w:r w:rsidR="005D0D6B" w:rsidRPr="00362298">
        <w:rPr>
          <w:lang w:val="en-US"/>
        </w:rPr>
        <w:t xml:space="preserve">in </w:t>
      </w:r>
      <w:r w:rsidRPr="00362298">
        <w:rPr>
          <w:lang w:val="en-US"/>
        </w:rPr>
        <w:t>the ‘irqmp.h’ module header file.</w:t>
      </w:r>
    </w:p>
    <w:p w:rsidR="00733CC3" w:rsidRPr="00362298" w:rsidRDefault="00733CC3" w:rsidP="00733CC3">
      <w:pPr>
        <w:pStyle w:val="Default"/>
        <w:spacing w:after="120"/>
        <w:jc w:val="both"/>
        <w:rPr>
          <w:lang w:val="en-US"/>
        </w:rPr>
      </w:pPr>
      <w:r w:rsidRPr="00362298">
        <w:rPr>
          <w:lang w:val="en-US"/>
        </w:rPr>
        <w:t xml:space="preserve">The IRQMP unit </w:t>
      </w:r>
      <w:r w:rsidR="00CA34D8" w:rsidRPr="00362298">
        <w:rPr>
          <w:lang w:val="en-US"/>
        </w:rPr>
        <w:t>consists of only one class</w:t>
      </w:r>
      <w:r w:rsidRPr="00362298">
        <w:rPr>
          <w:lang w:val="en-US"/>
        </w:rPr>
        <w:t xml:space="preserve">. The ‘irqmp.h’ file contains the module class definition. The parameterization options, implemented as generics in the VHDL model, are realized as </w:t>
      </w:r>
      <w:r w:rsidR="000660EF">
        <w:rPr>
          <w:lang w:val="en-US"/>
        </w:rPr>
        <w:t>constructor</w:t>
      </w:r>
      <w:r w:rsidRPr="00362298">
        <w:rPr>
          <w:lang w:val="en-US"/>
        </w:rPr>
        <w:t xml:space="preserve"> parameters of the class. Details are given in section </w:t>
      </w:r>
      <w:r w:rsidR="00EF1EE4" w:rsidRPr="00362298">
        <w:rPr>
          <w:lang w:val="en-US"/>
        </w:rPr>
        <w:fldChar w:fldCharType="begin"/>
      </w:r>
      <w:r w:rsidRPr="00362298">
        <w:rPr>
          <w:lang w:val="en-US"/>
        </w:rPr>
        <w:instrText xml:space="preserve"> REF _Ref137525697 \r \h </w:instrText>
      </w:r>
      <w:r w:rsidR="001C7A52" w:rsidRPr="00EF1EE4">
        <w:rPr>
          <w:lang w:val="en-US"/>
        </w:rPr>
      </w:r>
      <w:r w:rsidR="00EF1EE4" w:rsidRPr="00362298">
        <w:rPr>
          <w:lang w:val="en-US"/>
        </w:rPr>
        <w:fldChar w:fldCharType="separate"/>
      </w:r>
      <w:r w:rsidR="00CC076E">
        <w:rPr>
          <w:lang w:val="en-US"/>
        </w:rPr>
        <w:t>7.3</w:t>
      </w:r>
      <w:r w:rsidR="00EF1EE4" w:rsidRPr="00362298">
        <w:rPr>
          <w:lang w:val="en-US"/>
        </w:rPr>
        <w:fldChar w:fldCharType="end"/>
      </w:r>
      <w:r w:rsidRPr="00362298">
        <w:rPr>
          <w:lang w:val="en-US"/>
        </w:rPr>
        <w:t>.</w:t>
      </w:r>
    </w:p>
    <w:p w:rsidR="00CA34D8" w:rsidRPr="00362298" w:rsidRDefault="00CA34D8" w:rsidP="00733CC3">
      <w:pPr>
        <w:pStyle w:val="Default"/>
        <w:spacing w:after="120"/>
        <w:jc w:val="both"/>
        <w:rPr>
          <w:lang w:val="en-US"/>
        </w:rPr>
      </w:pPr>
      <w:r w:rsidRPr="00362298">
        <w:rPr>
          <w:lang w:val="en-US"/>
        </w:rPr>
        <w:t xml:space="preserve">To ensure GreenReg compatibility, the Irqmp module needs to be a child module of a GreenReg Device. </w:t>
      </w:r>
      <w:r w:rsidR="00677D5E" w:rsidRPr="00362298">
        <w:rPr>
          <w:lang w:val="en-US"/>
        </w:rPr>
        <w:t>A gr_device is a t</w:t>
      </w:r>
      <w:r w:rsidR="000660EF">
        <w:rPr>
          <w:lang w:val="en-US"/>
        </w:rPr>
        <w:t>o</w:t>
      </w:r>
      <w:r w:rsidR="00677D5E" w:rsidRPr="00362298">
        <w:rPr>
          <w:lang w:val="en-US"/>
        </w:rPr>
        <w:t xml:space="preserve">p-level encapsulation for a complete functional unit and provides containment structures for other GreenReg elements, e.g. registers. </w:t>
      </w:r>
      <w:r w:rsidRPr="00362298">
        <w:rPr>
          <w:lang w:val="en-US"/>
        </w:rPr>
        <w:t xml:space="preserve">Thus, </w:t>
      </w:r>
      <w:r w:rsidR="00017DED" w:rsidRPr="00362298">
        <w:rPr>
          <w:lang w:val="en-US"/>
        </w:rPr>
        <w:t xml:space="preserve">the Irqmp class inherits </w:t>
      </w:r>
      <w:r w:rsidRPr="00362298">
        <w:rPr>
          <w:lang w:val="en-US"/>
        </w:rPr>
        <w:t>the gr_device class.</w:t>
      </w:r>
      <w:r w:rsidR="00515224" w:rsidRPr="00362298">
        <w:rPr>
          <w:lang w:val="en-US"/>
        </w:rPr>
        <w:t xml:space="preserve"> </w:t>
      </w:r>
    </w:p>
    <w:p w:rsidR="004C0C26" w:rsidRPr="00362298" w:rsidRDefault="004C0C26" w:rsidP="00733CC3">
      <w:pPr>
        <w:pStyle w:val="Default"/>
        <w:spacing w:after="120"/>
        <w:jc w:val="both"/>
        <w:rPr>
          <w:lang w:val="en-US"/>
        </w:rPr>
      </w:pPr>
      <w:r w:rsidRPr="00362298">
        <w:rPr>
          <w:lang w:val="en-US"/>
        </w:rPr>
        <w:t>The</w:t>
      </w:r>
      <w:r w:rsidR="00677D5E" w:rsidRPr="00362298">
        <w:rPr>
          <w:lang w:val="en-US"/>
        </w:rPr>
        <w:t xml:space="preserve"> Irqmp</w:t>
      </w:r>
      <w:r w:rsidRPr="00362298">
        <w:rPr>
          <w:lang w:val="en-US"/>
        </w:rPr>
        <w:t xml:space="preserve"> class definition contains the module interface and the function prototypes of constructor, destructor, callback function</w:t>
      </w:r>
      <w:r w:rsidR="000D5B23" w:rsidRPr="00362298">
        <w:rPr>
          <w:lang w:val="en-US"/>
        </w:rPr>
        <w:t>s</w:t>
      </w:r>
      <w:r w:rsidRPr="00362298">
        <w:rPr>
          <w:lang w:val="en-US"/>
        </w:rPr>
        <w:t>, and SC_METHOD processes. SC_THREAD processes are not used in the module.</w:t>
      </w:r>
    </w:p>
    <w:p w:rsidR="00D038FB" w:rsidRPr="00362298" w:rsidRDefault="004C0C26" w:rsidP="00733CC3">
      <w:pPr>
        <w:pStyle w:val="Default"/>
        <w:spacing w:after="120"/>
        <w:jc w:val="both"/>
        <w:rPr>
          <w:lang w:val="en-US"/>
        </w:rPr>
      </w:pPr>
      <w:r w:rsidRPr="00362298">
        <w:rPr>
          <w:lang w:val="en-US"/>
        </w:rPr>
        <w:t>The processes are registered with the SystemC simulation kernel using the SystemC macro</w:t>
      </w:r>
      <w:r w:rsidR="00CA34D8" w:rsidRPr="00362298">
        <w:rPr>
          <w:lang w:val="en-US"/>
        </w:rPr>
        <w:t>,</w:t>
      </w:r>
      <w:r w:rsidRPr="00362298">
        <w:rPr>
          <w:lang w:val="en-US"/>
        </w:rPr>
        <w:t xml:space="preserve"> SC_HAS_PROCESS(). </w:t>
      </w:r>
      <w:r w:rsidR="002413F5" w:rsidRPr="00362298">
        <w:rPr>
          <w:lang w:val="en-US"/>
        </w:rPr>
        <w:t>In a similar fashion</w:t>
      </w:r>
      <w:r w:rsidRPr="00362298">
        <w:rPr>
          <w:lang w:val="en-US"/>
        </w:rPr>
        <w:t xml:space="preserve">, the callback functions, which are hooked </w:t>
      </w:r>
      <w:r w:rsidR="00CA34D8" w:rsidRPr="00362298">
        <w:rPr>
          <w:lang w:val="en-US"/>
        </w:rPr>
        <w:t>to</w:t>
      </w:r>
      <w:r w:rsidRPr="00362298">
        <w:rPr>
          <w:lang w:val="en-US"/>
        </w:rPr>
        <w:t xml:space="preserve"> the registers built with GreenReg, are registered with the SystemC simulation kernel using the GreenControl macro</w:t>
      </w:r>
      <w:r w:rsidR="00CA34D8" w:rsidRPr="00362298">
        <w:rPr>
          <w:lang w:val="en-US"/>
        </w:rPr>
        <w:t>,</w:t>
      </w:r>
      <w:r w:rsidRPr="00362298">
        <w:rPr>
          <w:lang w:val="en-US"/>
        </w:rPr>
        <w:t xml:space="preserve"> GC_HAS_CALLBACKS().</w:t>
      </w:r>
    </w:p>
    <w:p w:rsidR="00751533" w:rsidRPr="00362298" w:rsidRDefault="00D038FB" w:rsidP="00733CC3">
      <w:pPr>
        <w:pStyle w:val="Default"/>
        <w:spacing w:after="120"/>
        <w:jc w:val="both"/>
        <w:rPr>
          <w:lang w:val="en-US"/>
        </w:rPr>
      </w:pPr>
      <w:r w:rsidRPr="00362298">
        <w:rPr>
          <w:lang w:val="en-US"/>
        </w:rPr>
        <w:t xml:space="preserve">As the </w:t>
      </w:r>
      <w:r w:rsidR="002913A3" w:rsidRPr="00362298">
        <w:rPr>
          <w:lang w:val="en-US"/>
        </w:rPr>
        <w:t>Irqmp class is a template class, the implementation of its member functions need</w:t>
      </w:r>
      <w:r w:rsidR="000D5B23" w:rsidRPr="00362298">
        <w:rPr>
          <w:lang w:val="en-US"/>
        </w:rPr>
        <w:t>s</w:t>
      </w:r>
      <w:r w:rsidR="002913A3" w:rsidRPr="00362298">
        <w:rPr>
          <w:lang w:val="en-US"/>
        </w:rPr>
        <w:t xml:space="preserve"> to be </w:t>
      </w:r>
      <w:r w:rsidR="000D5B23" w:rsidRPr="00362298">
        <w:rPr>
          <w:lang w:val="en-US"/>
        </w:rPr>
        <w:t>located</w:t>
      </w:r>
      <w:r w:rsidR="002913A3" w:rsidRPr="00362298">
        <w:rPr>
          <w:lang w:val="en-US"/>
        </w:rPr>
        <w:t xml:space="preserve"> in the header file. To enable </w:t>
      </w:r>
      <w:r w:rsidR="00CA34D8" w:rsidRPr="00362298">
        <w:rPr>
          <w:lang w:val="en-US"/>
        </w:rPr>
        <w:t>the separation of class definition and class implementation</w:t>
      </w:r>
      <w:r w:rsidR="002913A3" w:rsidRPr="00362298">
        <w:rPr>
          <w:lang w:val="en-US"/>
        </w:rPr>
        <w:t>, the implementation file has been renamed from irqmp.cpp to irqmp.tpp and is included at the bottom of the irqmp.h header file.</w:t>
      </w:r>
    </w:p>
    <w:p w:rsidR="00751533" w:rsidRPr="00362298" w:rsidRDefault="00751533" w:rsidP="00795B1F">
      <w:pPr>
        <w:pStyle w:val="berschrift3"/>
        <w:ind w:left="851" w:hanging="851"/>
      </w:pPr>
      <w:bookmarkStart w:id="122" w:name="_Toc144947485"/>
      <w:r w:rsidRPr="00362298">
        <w:t>The irqmp.tpp file</w:t>
      </w:r>
      <w:bookmarkEnd w:id="122"/>
    </w:p>
    <w:p w:rsidR="00017DED" w:rsidRPr="00362298" w:rsidRDefault="00DC1536" w:rsidP="00733CC3">
      <w:pPr>
        <w:pStyle w:val="Default"/>
        <w:spacing w:after="120"/>
        <w:jc w:val="both"/>
        <w:rPr>
          <w:lang w:val="en-US"/>
        </w:rPr>
      </w:pPr>
      <w:r w:rsidRPr="00362298">
        <w:rPr>
          <w:lang w:val="en-US"/>
        </w:rPr>
        <w:t>The ‘irqmp.tpp’ file is technically a header file, which is included at the bottom of the ‘irqmp.h’ file. It implements all the member functions of the Irqmp template class</w:t>
      </w:r>
      <w:r w:rsidR="000D5B23" w:rsidRPr="00362298">
        <w:rPr>
          <w:lang w:val="en-US"/>
        </w:rPr>
        <w:t>, including constructor and destructor.</w:t>
      </w:r>
    </w:p>
    <w:p w:rsidR="000D5B23" w:rsidRPr="00362298" w:rsidRDefault="000D5B23" w:rsidP="00733CC3">
      <w:pPr>
        <w:pStyle w:val="Default"/>
        <w:spacing w:after="120"/>
        <w:jc w:val="both"/>
        <w:rPr>
          <w:lang w:val="en-US"/>
        </w:rPr>
      </w:pPr>
      <w:r w:rsidRPr="00362298">
        <w:rPr>
          <w:lang w:val="en-US"/>
        </w:rPr>
        <w:t>The destructor is explicitly defined to unregister the callback functions.</w:t>
      </w:r>
    </w:p>
    <w:p w:rsidR="00BE31ED" w:rsidRPr="00362298" w:rsidRDefault="000D5B23" w:rsidP="00733CC3">
      <w:pPr>
        <w:pStyle w:val="Default"/>
        <w:spacing w:after="120"/>
        <w:jc w:val="both"/>
        <w:rPr>
          <w:lang w:val="en-US"/>
        </w:rPr>
      </w:pPr>
      <w:r w:rsidRPr="00362298">
        <w:rPr>
          <w:lang w:val="en-US"/>
        </w:rPr>
        <w:t xml:space="preserve">The constructor </w:t>
      </w:r>
      <w:r w:rsidR="00E1062F" w:rsidRPr="00362298">
        <w:rPr>
          <w:lang w:val="en-US"/>
        </w:rPr>
        <w:t>configures the gr_device</w:t>
      </w:r>
      <w:r w:rsidR="00677D5E" w:rsidRPr="00362298">
        <w:rPr>
          <w:lang w:val="en-US"/>
        </w:rPr>
        <w:t xml:space="preserve"> and the bus interface. It constructs a GreenReg register container ‘r’, in which it implements all the registers listed in </w:t>
      </w:r>
      <w:r w:rsidR="00EF1EE4" w:rsidRPr="00362298">
        <w:rPr>
          <w:lang w:val="en-US"/>
        </w:rPr>
        <w:fldChar w:fldCharType="begin"/>
      </w:r>
      <w:r w:rsidR="00677D5E" w:rsidRPr="00362298">
        <w:rPr>
          <w:lang w:val="en-US"/>
        </w:rPr>
        <w:instrText xml:space="preserve"> REF _Ref137208275 \h </w:instrText>
      </w:r>
      <w:r w:rsidR="001C7A52" w:rsidRPr="00EF1EE4">
        <w:rPr>
          <w:lang w:val="en-US"/>
        </w:rPr>
      </w:r>
      <w:r w:rsidR="00EF1EE4" w:rsidRPr="00362298">
        <w:rPr>
          <w:lang w:val="en-US"/>
        </w:rPr>
        <w:fldChar w:fldCharType="separate"/>
      </w:r>
      <w:r w:rsidR="00CC076E" w:rsidRPr="00362298">
        <w:t xml:space="preserve">Table </w:t>
      </w:r>
      <w:r w:rsidR="00CC076E">
        <w:rPr>
          <w:noProof/>
        </w:rPr>
        <w:t>17</w:t>
      </w:r>
      <w:r w:rsidR="00EF1EE4" w:rsidRPr="00362298">
        <w:rPr>
          <w:lang w:val="en-US"/>
        </w:rPr>
        <w:fldChar w:fldCharType="end"/>
      </w:r>
      <w:r w:rsidR="00677D5E" w:rsidRPr="00362298">
        <w:rPr>
          <w:lang w:val="en-US"/>
        </w:rPr>
        <w:t xml:space="preserve">. The register container is a C++ class implemented in the GreenReg libraries that provides memory management and interface functions. </w:t>
      </w:r>
      <w:r w:rsidR="00BE31ED" w:rsidRPr="00362298">
        <w:rPr>
          <w:lang w:val="en-US"/>
        </w:rPr>
        <w:t>Within this register container, a GreenReg register may be instantiated like in the following code snippet.</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r.create_register(</w:t>
      </w:r>
      <w:r w:rsidRPr="00362298">
        <w:rPr>
          <w:lang w:val="en-US"/>
        </w:rPr>
        <w:tab/>
        <w:t>"pending", "Interrupt Pending Register",</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 xml:space="preserve">                      </w:t>
      </w:r>
      <w:r w:rsidRPr="00362298">
        <w:rPr>
          <w:lang w:val="en-US"/>
        </w:rPr>
        <w:tab/>
      </w:r>
      <w:r w:rsidRPr="00362298">
        <w:rPr>
          <w:lang w:val="en-US"/>
        </w:rPr>
        <w:tab/>
        <w:t>0x04,</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 xml:space="preserve">                      </w:t>
      </w:r>
      <w:r w:rsidRPr="00362298">
        <w:rPr>
          <w:lang w:val="en-US"/>
        </w:rPr>
        <w:tab/>
      </w:r>
      <w:r w:rsidRPr="00362298">
        <w:rPr>
          <w:lang w:val="en-US"/>
        </w:rPr>
        <w:tab/>
        <w:t>STANDARD_REG | SINGLE_IO | SINGLE_BUFFER | FULL_WIDTH,</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 xml:space="preserve">                      </w:t>
      </w:r>
      <w:r w:rsidRPr="00362298">
        <w:rPr>
          <w:lang w:val="en-US"/>
        </w:rPr>
        <w:tab/>
      </w:r>
      <w:r w:rsidRPr="00362298">
        <w:rPr>
          <w:lang w:val="en-US"/>
        </w:rPr>
        <w:tab/>
        <w:t>0x00000000,</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 xml:space="preserve">                      </w:t>
      </w:r>
      <w:r w:rsidRPr="00362298">
        <w:rPr>
          <w:lang w:val="en-US"/>
        </w:rPr>
        <w:tab/>
      </w:r>
      <w:r w:rsidRPr="00362298">
        <w:rPr>
          <w:lang w:val="en-US"/>
        </w:rPr>
        <w:tab/>
        <w:t>IRQMP_IR_PENDING_EIP | IRQMP_IR_PENDING_IP,</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 xml:space="preserve">                      </w:t>
      </w:r>
      <w:r w:rsidRPr="00362298">
        <w:rPr>
          <w:lang w:val="en-US"/>
        </w:rPr>
        <w:tab/>
      </w:r>
      <w:r w:rsidRPr="00362298">
        <w:rPr>
          <w:lang w:val="en-US"/>
        </w:rPr>
        <w:tab/>
        <w:t>32,</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 xml:space="preserve">                      </w:t>
      </w:r>
      <w:r w:rsidRPr="00362298">
        <w:rPr>
          <w:lang w:val="en-US"/>
        </w:rPr>
        <w:tab/>
      </w:r>
      <w:r w:rsidRPr="00362298">
        <w:rPr>
          <w:lang w:val="en-US"/>
        </w:rPr>
        <w:tab/>
        <w:t>0x00</w:t>
      </w:r>
    </w:p>
    <w:p w:rsidR="00BE31ED" w:rsidRPr="00362298" w:rsidRDefault="00BE31ED" w:rsidP="00BE31ED">
      <w:pPr>
        <w:pStyle w:val="Default"/>
        <w:pBdr>
          <w:top w:val="dotted" w:sz="4" w:space="1" w:color="auto"/>
          <w:left w:val="dotted" w:sz="4" w:space="4" w:color="auto"/>
          <w:bottom w:val="dotted" w:sz="4" w:space="1" w:color="auto"/>
          <w:right w:val="dotted" w:sz="4" w:space="4" w:color="auto"/>
        </w:pBdr>
        <w:jc w:val="both"/>
        <w:rPr>
          <w:lang w:val="en-US"/>
        </w:rPr>
      </w:pPr>
      <w:r w:rsidRPr="00362298">
        <w:rPr>
          <w:lang w:val="en-US"/>
        </w:rPr>
        <w:t xml:space="preserve">                   </w:t>
      </w:r>
      <w:r w:rsidRPr="00362298">
        <w:rPr>
          <w:lang w:val="en-US"/>
        </w:rPr>
        <w:tab/>
      </w:r>
      <w:r w:rsidRPr="00362298">
        <w:rPr>
          <w:lang w:val="en-US"/>
        </w:rPr>
        <w:tab/>
        <w:t xml:space="preserve"> );</w:t>
      </w:r>
    </w:p>
    <w:p w:rsidR="00BE31ED" w:rsidRPr="00362298" w:rsidRDefault="00BE31ED" w:rsidP="00733CC3">
      <w:pPr>
        <w:pStyle w:val="Default"/>
        <w:spacing w:after="120"/>
        <w:jc w:val="both"/>
        <w:rPr>
          <w:lang w:val="en-US"/>
        </w:rPr>
      </w:pPr>
      <w:r w:rsidRPr="00362298">
        <w:rPr>
          <w:lang w:val="en-US"/>
        </w:rPr>
        <w:t>The arguments to the ‘create_register()’ function are name, des</w:t>
      </w:r>
      <w:r w:rsidR="00B00D3B" w:rsidRPr="00362298">
        <w:rPr>
          <w:lang w:val="en-US"/>
        </w:rPr>
        <w:t>c</w:t>
      </w:r>
      <w:r w:rsidRPr="00362298">
        <w:rPr>
          <w:lang w:val="en-US"/>
        </w:rPr>
        <w:t>ription, offset, config</w:t>
      </w:r>
      <w:r w:rsidR="00B00D3B" w:rsidRPr="00362298">
        <w:rPr>
          <w:lang w:val="en-US"/>
        </w:rPr>
        <w:t>uration</w:t>
      </w:r>
      <w:r w:rsidRPr="00362298">
        <w:rPr>
          <w:lang w:val="en-US"/>
        </w:rPr>
        <w:t>, init value, write mask, reg</w:t>
      </w:r>
      <w:r w:rsidR="00B00D3B" w:rsidRPr="00362298">
        <w:rPr>
          <w:lang w:val="en-US"/>
        </w:rPr>
        <w:t>ister</w:t>
      </w:r>
      <w:r w:rsidRPr="00362298">
        <w:rPr>
          <w:lang w:val="en-US"/>
        </w:rPr>
        <w:t xml:space="preserve"> width,</w:t>
      </w:r>
      <w:r w:rsidR="00B00D3B" w:rsidRPr="00362298">
        <w:rPr>
          <w:lang w:val="en-US"/>
        </w:rPr>
        <w:t xml:space="preserve"> and lock mask. For a detailed description of these options, please refer to the GreenReg documentation.</w:t>
      </w:r>
    </w:p>
    <w:p w:rsidR="00DE6CB4" w:rsidRPr="00362298" w:rsidRDefault="00677D5E" w:rsidP="00733CC3">
      <w:pPr>
        <w:pStyle w:val="Default"/>
        <w:spacing w:after="120"/>
        <w:jc w:val="both"/>
        <w:rPr>
          <w:lang w:val="en-US"/>
        </w:rPr>
      </w:pPr>
      <w:r w:rsidRPr="00362298">
        <w:rPr>
          <w:lang w:val="en-US"/>
        </w:rPr>
        <w:t>In addition</w:t>
      </w:r>
      <w:r w:rsidR="00B00D3B" w:rsidRPr="00362298">
        <w:rPr>
          <w:lang w:val="en-US"/>
        </w:rPr>
        <w:t xml:space="preserve"> to building the interface</w:t>
      </w:r>
      <w:r w:rsidRPr="00362298">
        <w:rPr>
          <w:lang w:val="en-US"/>
        </w:rPr>
        <w:t xml:space="preserve">, the constructor registers the sensitivity of the three SC_METHOD processes with the simulation kernel. </w:t>
      </w:r>
      <w:r w:rsidR="00AF6BED" w:rsidRPr="00362298">
        <w:rPr>
          <w:lang w:val="en-US"/>
        </w:rPr>
        <w:t xml:space="preserve">These processes are sensitive to signals that are not part of the standard AMBA interface and therefore cannot be implemented as callback functions hooked to </w:t>
      </w:r>
      <w:r w:rsidR="003909E1" w:rsidRPr="00362298">
        <w:rPr>
          <w:lang w:val="en-US"/>
        </w:rPr>
        <w:t xml:space="preserve">the </w:t>
      </w:r>
      <w:r w:rsidR="00AF6BED" w:rsidRPr="00362298">
        <w:rPr>
          <w:lang w:val="en-US"/>
        </w:rPr>
        <w:t>registers.</w:t>
      </w:r>
    </w:p>
    <w:p w:rsidR="00DE6CB4" w:rsidRPr="00362298" w:rsidRDefault="00DE6CB4" w:rsidP="00733CC3">
      <w:pPr>
        <w:pStyle w:val="Default"/>
        <w:spacing w:after="120"/>
        <w:jc w:val="both"/>
        <w:rPr>
          <w:lang w:val="en-US"/>
        </w:rPr>
      </w:pPr>
      <w:r w:rsidRPr="00362298">
        <w:rPr>
          <w:lang w:val="en-US"/>
        </w:rPr>
        <w:t xml:space="preserve">The constructor only takes care of building the registers. For hooking the callback functions to </w:t>
      </w:r>
      <w:r w:rsidR="00C74273" w:rsidRPr="00362298">
        <w:rPr>
          <w:lang w:val="en-US"/>
        </w:rPr>
        <w:t xml:space="preserve">the registers, the </w:t>
      </w:r>
      <w:r w:rsidR="003909E1" w:rsidRPr="00362298">
        <w:rPr>
          <w:lang w:val="en-US"/>
        </w:rPr>
        <w:t xml:space="preserve">use of the </w:t>
      </w:r>
      <w:r w:rsidR="00C74273" w:rsidRPr="00362298">
        <w:rPr>
          <w:lang w:val="en-US"/>
        </w:rPr>
        <w:t xml:space="preserve">built-in SystemC function end_of_elaboration() is </w:t>
      </w:r>
      <w:r w:rsidR="003909E1" w:rsidRPr="00362298">
        <w:rPr>
          <w:lang w:val="en-US"/>
        </w:rPr>
        <w:t>required</w:t>
      </w:r>
      <w:r w:rsidR="00C74273" w:rsidRPr="00362298">
        <w:rPr>
          <w:lang w:val="en-US"/>
        </w:rPr>
        <w:t>. It is called at the end of the elaboration process, in which all instances of all models are built and all functions and processes are compiled. So after elaboration, the SystemC simulation kernel is made aware of the callback functions being hooked to the specific registers. This is achieved by subsequently using the GreenReg macros GR_FUNCTION and GR_SENSITIVE as shown exemplarily in the following code snippet.</w:t>
      </w:r>
    </w:p>
    <w:p w:rsidR="00C74273" w:rsidRPr="00362298" w:rsidRDefault="00C74273" w:rsidP="00C74273">
      <w:pPr>
        <w:pStyle w:val="Default"/>
        <w:pBdr>
          <w:top w:val="dotted" w:sz="4" w:space="1" w:color="auto"/>
          <w:left w:val="dotted" w:sz="4" w:space="4" w:color="auto"/>
          <w:bottom w:val="dotted" w:sz="4" w:space="1" w:color="auto"/>
          <w:right w:val="dotted" w:sz="4" w:space="4" w:color="auto"/>
        </w:pBdr>
        <w:spacing w:after="120"/>
        <w:ind w:firstLine="284"/>
        <w:rPr>
          <w:lang w:val="en-US"/>
        </w:rPr>
      </w:pPr>
      <w:r w:rsidRPr="00362298">
        <w:rPr>
          <w:lang w:val="en-US"/>
        </w:rPr>
        <w:t>GR_FUNCTION(Irqmp, launch_irq);</w:t>
      </w:r>
    </w:p>
    <w:p w:rsidR="00C74273" w:rsidRPr="00362298" w:rsidRDefault="00C74273" w:rsidP="00BE31ED">
      <w:pPr>
        <w:pStyle w:val="Default"/>
        <w:pBdr>
          <w:top w:val="dotted" w:sz="4" w:space="1" w:color="auto"/>
          <w:left w:val="dotted" w:sz="4" w:space="4" w:color="auto"/>
          <w:bottom w:val="dotted" w:sz="4" w:space="1" w:color="auto"/>
          <w:right w:val="dotted" w:sz="4" w:space="4" w:color="auto"/>
        </w:pBdr>
        <w:ind w:firstLine="284"/>
        <w:rPr>
          <w:lang w:val="en-US"/>
        </w:rPr>
      </w:pPr>
      <w:r w:rsidRPr="00362298">
        <w:rPr>
          <w:lang w:val="en-US"/>
        </w:rPr>
        <w:t>GR_SENSITIVE(r[PENDING].add_rule(</w:t>
      </w:r>
      <w:r w:rsidRPr="00362298">
        <w:rPr>
          <w:lang w:val="en-US"/>
        </w:rPr>
        <w:tab/>
        <w:t>POST_WRITE,</w:t>
      </w:r>
    </w:p>
    <w:p w:rsidR="00C74273" w:rsidRPr="00362298" w:rsidRDefault="00C74273" w:rsidP="00BE31ED">
      <w:pPr>
        <w:pStyle w:val="Default"/>
        <w:pBdr>
          <w:top w:val="dotted" w:sz="4" w:space="1" w:color="auto"/>
          <w:left w:val="dotted" w:sz="4" w:space="4" w:color="auto"/>
          <w:bottom w:val="dotted" w:sz="4" w:space="1" w:color="auto"/>
          <w:right w:val="dotted" w:sz="4" w:space="4" w:color="auto"/>
        </w:pBdr>
        <w:rPr>
          <w:lang w:val="en-US"/>
        </w:rPr>
      </w:pPr>
      <w:r w:rsidRPr="00362298">
        <w:rPr>
          <w:lang w:val="en-US"/>
        </w:rPr>
        <w:t xml:space="preserve">                                                                  </w:t>
      </w:r>
      <w:r w:rsidRPr="00362298">
        <w:rPr>
          <w:lang w:val="en-US"/>
        </w:rPr>
        <w:tab/>
        <w:t>"launch_irq",</w:t>
      </w:r>
    </w:p>
    <w:p w:rsidR="00743695" w:rsidRPr="00362298" w:rsidRDefault="00C74273" w:rsidP="00BE31ED">
      <w:pPr>
        <w:pStyle w:val="Default"/>
        <w:pBdr>
          <w:top w:val="dotted" w:sz="4" w:space="1" w:color="auto"/>
          <w:left w:val="dotted" w:sz="4" w:space="4" w:color="auto"/>
          <w:bottom w:val="dotted" w:sz="4" w:space="1" w:color="auto"/>
          <w:right w:val="dotted" w:sz="4" w:space="4" w:color="auto"/>
        </w:pBdr>
        <w:spacing w:after="120"/>
        <w:jc w:val="both"/>
        <w:rPr>
          <w:lang w:val="en-US"/>
        </w:rPr>
      </w:pPr>
      <w:r w:rsidRPr="00362298">
        <w:rPr>
          <w:lang w:val="en-US"/>
        </w:rPr>
        <w:t xml:space="preserve">                                                                  </w:t>
      </w:r>
      <w:r w:rsidRPr="00362298">
        <w:rPr>
          <w:lang w:val="en-US"/>
        </w:rPr>
        <w:tab/>
        <w:t>NOTIFY));</w:t>
      </w:r>
    </w:p>
    <w:p w:rsidR="00B00D3B" w:rsidRPr="00362298" w:rsidRDefault="00EC2403" w:rsidP="00733CC3">
      <w:pPr>
        <w:pStyle w:val="Default"/>
        <w:spacing w:after="120"/>
        <w:jc w:val="both"/>
        <w:rPr>
          <w:lang w:val="en-US"/>
        </w:rPr>
      </w:pPr>
      <w:r w:rsidRPr="00362298">
        <w:rPr>
          <w:lang w:val="en-US"/>
        </w:rPr>
        <w:t xml:space="preserve">This code hooks the ‘launch_irq’ callback function of the gr_device ‘Irqmp’ to the register administrated by the register container ‘r’ at the address ‘PENDING’, which has been defined to be 0x04 in a preprocessor directive. The ‘POST_WRITE’ argument indicates that the callback function is to be called after a write access to the register. The ‘NOTIFY’ argument simply indicates that the function is to be called at every write access without any </w:t>
      </w:r>
      <w:r w:rsidR="006A5C6A" w:rsidRPr="00362298">
        <w:rPr>
          <w:lang w:val="en-US"/>
        </w:rPr>
        <w:t xml:space="preserve">conditions or </w:t>
      </w:r>
      <w:r w:rsidRPr="00362298">
        <w:rPr>
          <w:lang w:val="en-US"/>
        </w:rPr>
        <w:t>parameters. ‘POST_WRITE’ and ‘NOTIFY’ are</w:t>
      </w:r>
      <w:r w:rsidR="00BE31ED" w:rsidRPr="00362298">
        <w:rPr>
          <w:lang w:val="en-US"/>
        </w:rPr>
        <w:t xml:space="preserve"> the only options used with the ‘add_rule()’ function within the IRQMP module.</w:t>
      </w:r>
    </w:p>
    <w:p w:rsidR="004B5AEE" w:rsidRPr="00362298" w:rsidRDefault="006A5C6A" w:rsidP="00733CC3">
      <w:pPr>
        <w:pStyle w:val="Default"/>
        <w:spacing w:after="120"/>
        <w:jc w:val="both"/>
        <w:rPr>
          <w:lang w:val="en-US"/>
        </w:rPr>
      </w:pPr>
      <w:r w:rsidRPr="00362298">
        <w:rPr>
          <w:lang w:val="en-US"/>
        </w:rPr>
        <w:t xml:space="preserve">The member functions of the module merely implement its functionality as described in Section </w:t>
      </w:r>
      <w:r w:rsidR="00746AFE" w:rsidRPr="00362298">
        <w:rPr>
          <w:lang w:val="en-US"/>
        </w:rPr>
        <w:t>8.1</w:t>
      </w:r>
      <w:r w:rsidR="004B5AEE" w:rsidRPr="00362298">
        <w:rPr>
          <w:lang w:val="en-US"/>
        </w:rPr>
        <w:t xml:space="preserve"> and therefore do not need to be explained explicitly. There are no interdependencies between the functions. The function names have been chosen to be self-explanatory.</w:t>
      </w:r>
    </w:p>
    <w:p w:rsidR="004B5AEE" w:rsidRPr="00362298" w:rsidRDefault="004B5AEE" w:rsidP="00733CC3">
      <w:pPr>
        <w:pStyle w:val="Default"/>
        <w:spacing w:after="120"/>
        <w:jc w:val="both"/>
        <w:rPr>
          <w:lang w:val="en-US"/>
        </w:rPr>
      </w:pPr>
      <w:r w:rsidRPr="00362298">
        <w:rPr>
          <w:lang w:val="en-US"/>
        </w:rPr>
        <w:t>As the IRQMP unit consists of combinational logic only (except for the interface registers), the implementation of the temporal behavior is rather simple. We assume that each operation will be completed within one clock cycle. Hence, there is no use of different implementations for LT and AT modeling.</w:t>
      </w:r>
    </w:p>
    <w:p w:rsidR="004B5AEE" w:rsidRPr="00362298" w:rsidRDefault="004B5AEE" w:rsidP="00733CC3">
      <w:pPr>
        <w:pStyle w:val="Default"/>
        <w:spacing w:after="120"/>
        <w:jc w:val="both"/>
        <w:rPr>
          <w:lang w:val="en-US"/>
        </w:rPr>
      </w:pPr>
      <w:r w:rsidRPr="00362298">
        <w:rPr>
          <w:lang w:val="en-US"/>
        </w:rPr>
        <w:t>For the callback functions, the delay of one clock cycle can simply be achieved by using ‘GR_DELAYED_SENSITIVE’ instead of ‘GR_SENSITIVE’ during the callback registration within the ‘end_of_elaboration()’ function.</w:t>
      </w:r>
    </w:p>
    <w:p w:rsidR="00EC2403" w:rsidRPr="00362298" w:rsidRDefault="004B5AEE" w:rsidP="00733CC3">
      <w:pPr>
        <w:pStyle w:val="Default"/>
        <w:spacing w:after="120"/>
        <w:jc w:val="both"/>
        <w:rPr>
          <w:lang w:val="en-US"/>
        </w:rPr>
      </w:pPr>
      <w:r w:rsidRPr="00362298">
        <w:rPr>
          <w:lang w:val="en-US"/>
        </w:rPr>
        <w:t xml:space="preserve">For the SC_METHOD processes, the delay is modeled by temporarily overriding the static sensitivity of the methods by using </w:t>
      </w:r>
      <w:r w:rsidR="00E9690A" w:rsidRPr="00362298">
        <w:rPr>
          <w:lang w:val="en-US"/>
        </w:rPr>
        <w:t>the SystemC ‘next_trigger()’ function with a constant delay. That way the SC_METHOD is always called twice – once to model the delay and once to model the functionality.</w:t>
      </w:r>
      <w:r w:rsidR="004873E7" w:rsidRPr="00362298">
        <w:rPr>
          <w:lang w:val="en-US"/>
        </w:rPr>
        <w:t xml:space="preserve"> As no wait statements are required, this way of modeling allows maximum simulation performance.</w:t>
      </w:r>
    </w:p>
    <w:p w:rsidR="00362298" w:rsidRPr="00362298" w:rsidRDefault="003646DC" w:rsidP="00733CC3">
      <w:pPr>
        <w:pStyle w:val="berschrift2"/>
        <w:jc w:val="both"/>
        <w:rPr>
          <w:lang w:val="en-US"/>
        </w:rPr>
      </w:pPr>
      <w:r w:rsidRPr="00362298">
        <w:rPr>
          <w:lang w:val="en-US"/>
        </w:rPr>
        <w:tab/>
      </w:r>
      <w:bookmarkStart w:id="123" w:name="_Ref137525623"/>
      <w:bookmarkStart w:id="124" w:name="_Ref137525697"/>
      <w:bookmarkStart w:id="125" w:name="_Toc144947486"/>
      <w:r w:rsidRPr="00362298">
        <w:rPr>
          <w:lang w:val="en-US"/>
        </w:rPr>
        <w:t>Parametrization Options</w:t>
      </w:r>
      <w:bookmarkEnd w:id="123"/>
      <w:bookmarkEnd w:id="124"/>
      <w:bookmarkEnd w:id="125"/>
    </w:p>
    <w:p w:rsidR="00362298" w:rsidRDefault="00362298" w:rsidP="00BF50C6">
      <w:pPr>
        <w:pStyle w:val="Default"/>
        <w:jc w:val="both"/>
        <w:rPr>
          <w:lang w:val="en-US"/>
        </w:rPr>
      </w:pPr>
      <w:r w:rsidRPr="00362298">
        <w:rPr>
          <w:lang w:val="en-US"/>
        </w:rPr>
        <w:t xml:space="preserve">In the VHDL implementation, the </w:t>
      </w:r>
      <w:r>
        <w:rPr>
          <w:lang w:val="en-US"/>
        </w:rPr>
        <w:t xml:space="preserve">parameterization is fully controlled by generics, which are supported as </w:t>
      </w:r>
      <w:r w:rsidR="004B0A2D">
        <w:rPr>
          <w:lang w:val="en-US"/>
        </w:rPr>
        <w:t>constructor</w:t>
      </w:r>
      <w:r>
        <w:rPr>
          <w:lang w:val="en-US"/>
        </w:rPr>
        <w:t xml:space="preserve"> parameters in the SystemC module. The parameters are summarized in </w:t>
      </w:r>
      <w:r w:rsidR="00EF1EE4">
        <w:rPr>
          <w:lang w:val="en-US"/>
        </w:rPr>
        <w:fldChar w:fldCharType="begin"/>
      </w:r>
      <w:r w:rsidR="004B0A2D">
        <w:rPr>
          <w:lang w:val="en-US"/>
        </w:rPr>
        <w:instrText xml:space="preserve"> REF _Ref144465317 \h </w:instrText>
      </w:r>
      <w:r w:rsidR="001C7A52" w:rsidRPr="00EF1EE4">
        <w:rPr>
          <w:lang w:val="en-US"/>
        </w:rPr>
      </w:r>
      <w:r w:rsidR="00EF1EE4">
        <w:rPr>
          <w:lang w:val="en-US"/>
        </w:rPr>
        <w:fldChar w:fldCharType="separate"/>
      </w:r>
      <w:r w:rsidR="00CC076E">
        <w:t xml:space="preserve">Table </w:t>
      </w:r>
      <w:r w:rsidR="00CC076E">
        <w:rPr>
          <w:noProof/>
        </w:rPr>
        <w:t>18</w:t>
      </w:r>
      <w:r w:rsidR="00EF1EE4">
        <w:rPr>
          <w:lang w:val="en-US"/>
        </w:rPr>
        <w:fldChar w:fldCharType="end"/>
      </w:r>
      <w:r w:rsidR="004B0A2D">
        <w:rPr>
          <w:lang w:val="en-US"/>
        </w:rPr>
        <w:t>.</w:t>
      </w: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tblPr>
      <w:tblGrid>
        <w:gridCol w:w="1481"/>
        <w:gridCol w:w="4905"/>
        <w:gridCol w:w="2126"/>
        <w:gridCol w:w="1140"/>
      </w:tblGrid>
      <w:tr w:rsidR="00BF50C6" w:rsidRPr="00362298">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rsidR="00BF50C6" w:rsidRPr="009322EA" w:rsidRDefault="00BF50C6"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BF50C6" w:rsidRPr="009322EA" w:rsidRDefault="00BF50C6"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BF50C6" w:rsidRPr="009322EA" w:rsidRDefault="00BF50C6"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BF50C6" w:rsidRPr="009322EA" w:rsidRDefault="00BF50C6" w:rsidP="00733CC3">
            <w:pPr>
              <w:rPr>
                <w:b/>
              </w:rPr>
            </w:pPr>
            <w:r w:rsidRPr="009322EA">
              <w:rPr>
                <w:b/>
              </w:rPr>
              <w:t>Default</w:t>
            </w:r>
          </w:p>
        </w:tc>
      </w:tr>
      <w:tr w:rsidR="00BF50C6" w:rsidRPr="00362298">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rsidR="00BF50C6" w:rsidRPr="009322EA" w:rsidRDefault="00BF50C6" w:rsidP="00733CC3">
            <w:r w:rsidRPr="009322EA">
              <w:t>pindex</w:t>
            </w:r>
          </w:p>
        </w:tc>
        <w:tc>
          <w:tcPr>
            <w:tcW w:w="4905" w:type="dxa"/>
            <w:tcBorders>
              <w:top w:val="single" w:sz="24" w:space="0" w:color="auto"/>
              <w:left w:val="single" w:sz="6" w:space="0" w:color="000000"/>
              <w:bottom w:val="single" w:sz="6" w:space="0" w:color="000000"/>
              <w:right w:val="single" w:sz="8" w:space="0" w:color="auto"/>
            </w:tcBorders>
          </w:tcPr>
          <w:p w:rsidR="00BF50C6" w:rsidRPr="009322EA" w:rsidRDefault="00BF50C6" w:rsidP="00733CC3">
            <w:r w:rsidRPr="009322EA">
              <w:t>Selects which APB select signal (PSEL) will be used to access the IRQMP unit</w:t>
            </w:r>
          </w:p>
        </w:tc>
        <w:tc>
          <w:tcPr>
            <w:tcW w:w="2126" w:type="dxa"/>
            <w:tcBorders>
              <w:top w:val="single" w:sz="24" w:space="0" w:color="auto"/>
              <w:left w:val="single" w:sz="8" w:space="0" w:color="auto"/>
              <w:bottom w:val="single" w:sz="8" w:space="0" w:color="auto"/>
              <w:right w:val="single" w:sz="8" w:space="0" w:color="auto"/>
            </w:tcBorders>
          </w:tcPr>
          <w:p w:rsidR="009322EA" w:rsidRPr="009322EA" w:rsidRDefault="009322EA" w:rsidP="00733CC3">
            <w:r w:rsidRPr="009322EA">
              <w:t xml:space="preserve">0 to </w:t>
            </w:r>
          </w:p>
          <w:p w:rsidR="00BF50C6" w:rsidRPr="009322EA" w:rsidRDefault="009322EA" w:rsidP="009322EA">
            <w:pPr>
              <w:spacing w:before="0"/>
            </w:pPr>
            <w:r w:rsidRPr="009322EA">
              <w:t>NAPBMAX – 1</w:t>
            </w:r>
          </w:p>
        </w:tc>
        <w:tc>
          <w:tcPr>
            <w:tcW w:w="1140" w:type="dxa"/>
            <w:tcBorders>
              <w:top w:val="single" w:sz="24" w:space="0" w:color="auto"/>
              <w:left w:val="single" w:sz="8" w:space="0" w:color="auto"/>
              <w:bottom w:val="single" w:sz="6" w:space="0" w:color="000000"/>
              <w:right w:val="single" w:sz="24" w:space="0" w:color="auto"/>
            </w:tcBorders>
          </w:tcPr>
          <w:p w:rsidR="00BF50C6" w:rsidRPr="009322EA" w:rsidRDefault="009322EA" w:rsidP="00733CC3">
            <w:r w:rsidRPr="009322EA">
              <w:t>0</w:t>
            </w:r>
          </w:p>
        </w:tc>
      </w:tr>
      <w:tr w:rsidR="00BF50C6"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BF50C6" w:rsidRPr="009322EA" w:rsidRDefault="00BF50C6" w:rsidP="00733CC3">
            <w:r w:rsidRPr="009322EA">
              <w:t>paddr</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BF50C6" w:rsidRPr="009322EA" w:rsidRDefault="00BF50C6" w:rsidP="00733CC3">
            <w:r w:rsidRPr="009322EA">
              <w:t>The 12-bit MSB APB address</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BF50C6" w:rsidRPr="009322EA" w:rsidRDefault="009322EA" w:rsidP="00733CC3">
            <w:pPr>
              <w:rPr>
                <w:szCs w:val="18"/>
              </w:rPr>
            </w:pPr>
            <w:r w:rsidRPr="009322EA">
              <w:rPr>
                <w:szCs w:val="18"/>
              </w:rPr>
              <w:t>0 to 4095</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BF50C6" w:rsidRPr="009322EA" w:rsidRDefault="009322EA" w:rsidP="00733CC3">
            <w:pPr>
              <w:rPr>
                <w:szCs w:val="18"/>
              </w:rPr>
            </w:pPr>
            <w:r w:rsidRPr="009322EA">
              <w:rPr>
                <w:szCs w:val="18"/>
              </w:rPr>
              <w:t>0</w:t>
            </w:r>
          </w:p>
        </w:tc>
      </w:tr>
      <w:tr w:rsidR="00BF50C6" w:rsidRPr="00362298">
        <w:trPr>
          <w:trHeight w:val="401"/>
          <w:jc w:val="center"/>
        </w:trPr>
        <w:tc>
          <w:tcPr>
            <w:tcW w:w="1481" w:type="dxa"/>
            <w:tcBorders>
              <w:top w:val="single" w:sz="6" w:space="0" w:color="000000"/>
              <w:left w:val="single" w:sz="24" w:space="0" w:color="auto"/>
              <w:bottom w:val="single" w:sz="6" w:space="0" w:color="000000"/>
              <w:right w:val="single" w:sz="6" w:space="0" w:color="000000"/>
            </w:tcBorders>
          </w:tcPr>
          <w:p w:rsidR="00BF50C6" w:rsidRPr="009322EA" w:rsidRDefault="00BF50C6" w:rsidP="00733CC3">
            <w:r w:rsidRPr="009322EA">
              <w:t>pmask</w:t>
            </w:r>
          </w:p>
        </w:tc>
        <w:tc>
          <w:tcPr>
            <w:tcW w:w="4905" w:type="dxa"/>
            <w:tcBorders>
              <w:top w:val="single" w:sz="6" w:space="0" w:color="000000"/>
              <w:left w:val="single" w:sz="6" w:space="0" w:color="000000"/>
              <w:bottom w:val="single" w:sz="6" w:space="0" w:color="000000"/>
              <w:right w:val="single" w:sz="8" w:space="0" w:color="auto"/>
            </w:tcBorders>
          </w:tcPr>
          <w:p w:rsidR="00BF50C6" w:rsidRPr="009322EA" w:rsidRDefault="00BF50C6" w:rsidP="00BF50C6">
            <w:pPr>
              <w:jc w:val="left"/>
            </w:pPr>
            <w:r w:rsidRPr="009322EA">
              <w:t>The APB address mask</w:t>
            </w:r>
          </w:p>
        </w:tc>
        <w:tc>
          <w:tcPr>
            <w:tcW w:w="2126" w:type="dxa"/>
            <w:tcBorders>
              <w:top w:val="single" w:sz="8" w:space="0" w:color="auto"/>
              <w:left w:val="single" w:sz="8" w:space="0" w:color="auto"/>
              <w:bottom w:val="single" w:sz="8" w:space="0" w:color="auto"/>
              <w:right w:val="single" w:sz="8" w:space="0" w:color="auto"/>
            </w:tcBorders>
          </w:tcPr>
          <w:p w:rsidR="00BF50C6" w:rsidRPr="009322EA" w:rsidRDefault="009322EA" w:rsidP="00733CC3">
            <w:r w:rsidRPr="009322EA">
              <w:t>0 to 4095</w:t>
            </w:r>
          </w:p>
        </w:tc>
        <w:tc>
          <w:tcPr>
            <w:tcW w:w="1140" w:type="dxa"/>
            <w:tcBorders>
              <w:top w:val="single" w:sz="6" w:space="0" w:color="000000"/>
              <w:left w:val="single" w:sz="8" w:space="0" w:color="auto"/>
              <w:bottom w:val="single" w:sz="6" w:space="0" w:color="000000"/>
              <w:right w:val="single" w:sz="24" w:space="0" w:color="auto"/>
            </w:tcBorders>
          </w:tcPr>
          <w:p w:rsidR="00BF50C6" w:rsidRPr="009322EA" w:rsidRDefault="009322EA" w:rsidP="00733CC3">
            <w:r w:rsidRPr="009322EA">
              <w:t>4095</w:t>
            </w:r>
          </w:p>
        </w:tc>
      </w:tr>
      <w:tr w:rsidR="00BF50C6" w:rsidRPr="00362298">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BF50C6" w:rsidRPr="009322EA" w:rsidRDefault="00BF50C6" w:rsidP="00733CC3">
            <w:r w:rsidRPr="009322EA">
              <w:t>ncpu</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BF50C6" w:rsidRPr="009322EA" w:rsidRDefault="00BF50C6" w:rsidP="00733CC3">
            <w:r w:rsidRPr="009322EA">
              <w:t>Number of processors in multicore systems</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BF50C6" w:rsidRPr="009322EA" w:rsidRDefault="009322EA" w:rsidP="00733CC3">
            <w:r w:rsidRPr="009322EA">
              <w:t>1 to 16</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BF50C6" w:rsidRPr="009322EA" w:rsidRDefault="009322EA" w:rsidP="00733CC3">
            <w:r w:rsidRPr="009322EA">
              <w:t>1</w:t>
            </w:r>
          </w:p>
        </w:tc>
      </w:tr>
      <w:tr w:rsidR="00BF50C6" w:rsidRPr="00362298">
        <w:trPr>
          <w:trHeight w:val="200"/>
          <w:jc w:val="center"/>
        </w:trPr>
        <w:tc>
          <w:tcPr>
            <w:tcW w:w="1481"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BF50C6" w:rsidRPr="009322EA" w:rsidRDefault="00BF50C6" w:rsidP="00733CC3">
            <w:r w:rsidRPr="009322EA">
              <w:t>eirq</w:t>
            </w:r>
          </w:p>
        </w:tc>
        <w:tc>
          <w:tcPr>
            <w:tcW w:w="4905"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BF50C6" w:rsidRPr="009322EA" w:rsidRDefault="00BF50C6" w:rsidP="00BF50C6">
            <w:r w:rsidRPr="009322EA">
              <w:t xml:space="preserve">The cascade line of EIRs </w:t>
            </w:r>
          </w:p>
        </w:tc>
        <w:tc>
          <w:tcPr>
            <w:tcW w:w="2126" w:type="dxa"/>
            <w:tcBorders>
              <w:top w:val="single" w:sz="8" w:space="0" w:color="auto"/>
              <w:left w:val="single" w:sz="8" w:space="0" w:color="auto"/>
              <w:bottom w:val="single" w:sz="24" w:space="0" w:color="auto"/>
              <w:right w:val="single" w:sz="8" w:space="0" w:color="auto"/>
            </w:tcBorders>
            <w:shd w:val="solid" w:color="FFFFFF" w:themeColor="background1" w:fill="auto"/>
          </w:tcPr>
          <w:p w:rsidR="00BF50C6" w:rsidRPr="009322EA" w:rsidRDefault="009322EA" w:rsidP="00733CC3">
            <w:r w:rsidRPr="009322EA">
              <w:t>0 to 15</w:t>
            </w:r>
          </w:p>
        </w:tc>
        <w:tc>
          <w:tcPr>
            <w:tcW w:w="1140"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BF50C6" w:rsidRPr="009322EA" w:rsidRDefault="009322EA" w:rsidP="00733CC3">
            <w:r w:rsidRPr="009322EA">
              <w:t>0</w:t>
            </w:r>
          </w:p>
        </w:tc>
      </w:tr>
    </w:tbl>
    <w:p w:rsidR="003646DC" w:rsidRPr="00362298" w:rsidRDefault="0083056B" w:rsidP="0083056B">
      <w:pPr>
        <w:pStyle w:val="Beschriftung"/>
        <w:jc w:val="center"/>
      </w:pPr>
      <w:bookmarkStart w:id="126" w:name="_Ref144465317"/>
      <w:r>
        <w:t xml:space="preserve">Table </w:t>
      </w:r>
      <w:fldSimple w:instr=" SEQ Table \* ARABIC ">
        <w:r w:rsidR="00CC076E">
          <w:rPr>
            <w:noProof/>
          </w:rPr>
          <w:t>18</w:t>
        </w:r>
      </w:fldSimple>
      <w:bookmarkEnd w:id="126"/>
      <w:r>
        <w:t xml:space="preserve"> - Template Parameters</w:t>
      </w:r>
    </w:p>
    <w:p w:rsidR="00BF50C6" w:rsidRPr="004A5667" w:rsidRDefault="003646DC" w:rsidP="00BF50C6">
      <w:pPr>
        <w:pStyle w:val="berschrift2"/>
        <w:jc w:val="both"/>
        <w:rPr>
          <w:lang w:val="en-US"/>
        </w:rPr>
      </w:pPr>
      <w:r w:rsidRPr="00362298">
        <w:rPr>
          <w:lang w:val="en-US"/>
        </w:rPr>
        <w:tab/>
      </w:r>
      <w:bookmarkStart w:id="127" w:name="_Ref137526662"/>
      <w:bookmarkStart w:id="128" w:name="_Toc144947487"/>
      <w:r w:rsidRPr="00362298">
        <w:rPr>
          <w:lang w:val="en-US"/>
        </w:rPr>
        <w:t>Interface</w:t>
      </w:r>
      <w:bookmarkEnd w:id="127"/>
      <w:bookmarkEnd w:id="128"/>
    </w:p>
    <w:p w:rsidR="00795B1F" w:rsidRDefault="004A5667" w:rsidP="00795B1F">
      <w:pPr>
        <w:pStyle w:val="Default"/>
        <w:spacing w:after="120"/>
        <w:jc w:val="both"/>
        <w:rPr>
          <w:lang w:val="en-US"/>
        </w:rPr>
      </w:pPr>
      <w:r w:rsidRPr="004A5667">
        <w:rPr>
          <w:lang w:val="en-US"/>
        </w:rPr>
        <w:t>The interface of the IRQMP unit can be divided in two parts</w:t>
      </w:r>
      <w:r w:rsidR="00795B1F">
        <w:rPr>
          <w:lang w:val="en-US"/>
        </w:rPr>
        <w:t>, AP</w:t>
      </w:r>
      <w:r>
        <w:rPr>
          <w:lang w:val="en-US"/>
        </w:rPr>
        <w:t>B bus communication and direct processor communication</w:t>
      </w:r>
      <w:r w:rsidRPr="004A5667">
        <w:rPr>
          <w:lang w:val="en-US"/>
        </w:rPr>
        <w:t xml:space="preserve">. </w:t>
      </w:r>
    </w:p>
    <w:p w:rsidR="00795B1F" w:rsidRDefault="00795B1F" w:rsidP="00795B1F">
      <w:pPr>
        <w:pStyle w:val="berschrift3"/>
        <w:ind w:left="851" w:hanging="851"/>
      </w:pPr>
      <w:bookmarkStart w:id="129" w:name="_Toc144947488"/>
      <w:r>
        <w:t>APB Bus Communication</w:t>
      </w:r>
      <w:bookmarkEnd w:id="129"/>
    </w:p>
    <w:p w:rsidR="00BC697B" w:rsidRDefault="00BC697B" w:rsidP="003F3E99">
      <w:pPr>
        <w:pStyle w:val="Default"/>
        <w:spacing w:after="120"/>
        <w:jc w:val="both"/>
        <w:rPr>
          <w:lang w:val="en-US"/>
        </w:rPr>
      </w:pPr>
      <w:r>
        <w:rPr>
          <w:lang w:val="en-US"/>
        </w:rPr>
        <w:t>The A</w:t>
      </w:r>
      <w:r w:rsidR="00795B1F">
        <w:rPr>
          <w:lang w:val="en-US"/>
        </w:rPr>
        <w:t>P</w:t>
      </w:r>
      <w:r>
        <w:rPr>
          <w:lang w:val="en-US"/>
        </w:rPr>
        <w:t xml:space="preserve">B bus communication mainly consists of the registers listed in </w:t>
      </w:r>
      <w:r w:rsidR="00EF1EE4">
        <w:rPr>
          <w:lang w:val="en-US"/>
        </w:rPr>
        <w:fldChar w:fldCharType="begin"/>
      </w:r>
      <w:r>
        <w:rPr>
          <w:lang w:val="en-US"/>
        </w:rPr>
        <w:instrText xml:space="preserve"> REF _Ref137208275 \h </w:instrText>
      </w:r>
      <w:r w:rsidR="001C7A52" w:rsidRPr="00EF1EE4">
        <w:rPr>
          <w:lang w:val="en-US"/>
        </w:rPr>
      </w:r>
      <w:r w:rsidR="00EF1EE4">
        <w:rPr>
          <w:lang w:val="en-US"/>
        </w:rPr>
        <w:fldChar w:fldCharType="separate"/>
      </w:r>
      <w:r w:rsidR="00CC076E" w:rsidRPr="00362298">
        <w:t xml:space="preserve">Table </w:t>
      </w:r>
      <w:r w:rsidR="00CC076E">
        <w:rPr>
          <w:noProof/>
        </w:rPr>
        <w:t>17</w:t>
      </w:r>
      <w:r w:rsidR="00EF1EE4">
        <w:rPr>
          <w:lang w:val="en-US"/>
        </w:rPr>
        <w:fldChar w:fldCharType="end"/>
      </w:r>
      <w:r w:rsidR="005C50C2">
        <w:rPr>
          <w:lang w:val="en-US"/>
        </w:rPr>
        <w:t>. In addition, the reset signal</w:t>
      </w:r>
      <w:r>
        <w:rPr>
          <w:lang w:val="en-US"/>
        </w:rPr>
        <w:t xml:space="preserve"> and the irq</w:t>
      </w:r>
      <w:r w:rsidR="003F3E99">
        <w:rPr>
          <w:lang w:val="en-US"/>
        </w:rPr>
        <w:t>_in</w:t>
      </w:r>
      <w:r>
        <w:rPr>
          <w:lang w:val="en-US"/>
        </w:rPr>
        <w:t xml:space="preserve"> </w:t>
      </w:r>
      <w:r w:rsidR="003F3E99">
        <w:rPr>
          <w:lang w:val="en-US"/>
        </w:rPr>
        <w:t xml:space="preserve">signal </w:t>
      </w:r>
      <w:r>
        <w:rPr>
          <w:lang w:val="en-US"/>
        </w:rPr>
        <w:t>is</w:t>
      </w:r>
      <w:r w:rsidR="003F3E99">
        <w:rPr>
          <w:lang w:val="en-US"/>
        </w:rPr>
        <w:t xml:space="preserve"> implemented to model</w:t>
      </w:r>
      <w:r>
        <w:rPr>
          <w:lang w:val="en-US"/>
        </w:rPr>
        <w:t xml:space="preserve"> the inpu</w:t>
      </w:r>
      <w:r w:rsidR="003F3E99">
        <w:rPr>
          <w:lang w:val="en-US"/>
        </w:rPr>
        <w:t>t vector of the interrupt lines from the bus.</w:t>
      </w:r>
    </w:p>
    <w:p w:rsidR="00D558FA" w:rsidRDefault="00795B1F" w:rsidP="00795B1F">
      <w:pPr>
        <w:pStyle w:val="Default"/>
        <w:spacing w:after="120"/>
        <w:jc w:val="both"/>
        <w:rPr>
          <w:lang w:val="en-US"/>
        </w:rPr>
      </w:pPr>
      <w:r>
        <w:rPr>
          <w:lang w:val="en-US"/>
        </w:rPr>
        <w:t xml:space="preserve">All registers can be written to configure or operate the IRQMP unit. As the only exception, the Extended Interrupt Identification Register is a read-only register. The function and configuration options of the registers are described in </w:t>
      </w:r>
      <w:r w:rsidR="00B5323B">
        <w:rPr>
          <w:lang w:val="en-US"/>
        </w:rPr>
        <w:t>full detail in section 54.3 of RD04</w:t>
      </w:r>
      <w:r w:rsidR="004137B8">
        <w:rPr>
          <w:lang w:val="en-US"/>
        </w:rPr>
        <w:t>.</w:t>
      </w:r>
      <w:r w:rsidR="00D558FA">
        <w:rPr>
          <w:lang w:val="en-US"/>
        </w:rPr>
        <w:t xml:space="preserve"> However, two differences between RD04 and the SystemC implementation have to be noted:</w:t>
      </w:r>
    </w:p>
    <w:p w:rsidR="00D558FA" w:rsidRDefault="00D558FA" w:rsidP="00D558FA">
      <w:pPr>
        <w:pStyle w:val="Default"/>
        <w:numPr>
          <w:ilvl w:val="0"/>
          <w:numId w:val="47"/>
        </w:numPr>
        <w:spacing w:after="120"/>
        <w:jc w:val="both"/>
        <w:rPr>
          <w:lang w:val="en-US"/>
        </w:rPr>
      </w:pPr>
      <w:r>
        <w:rPr>
          <w:lang w:val="en-US"/>
        </w:rPr>
        <w:t>The Interrupt Force Register for NCPU = 0 has been left out in the SystemC implementation. In a single-processor system the function of the Interrupt Force Register is identical to that of the Interrupt Pending Register.</w:t>
      </w:r>
    </w:p>
    <w:p w:rsidR="00FD3100" w:rsidRDefault="00D558FA" w:rsidP="00D558FA">
      <w:pPr>
        <w:pStyle w:val="Default"/>
        <w:numPr>
          <w:ilvl w:val="0"/>
          <w:numId w:val="47"/>
        </w:numPr>
        <w:spacing w:after="120"/>
        <w:jc w:val="both"/>
        <w:rPr>
          <w:lang w:val="en-US"/>
        </w:rPr>
      </w:pPr>
      <w:r>
        <w:rPr>
          <w:lang w:val="en-US"/>
        </w:rPr>
        <w:t xml:space="preserve">In RD04 it is stated that the bits [31..17] of the Interrupt Clear Register are all constantly pulled down to ‘0’. This differs from the VHDL implementation, in which these bits are used for extended interrupt clearance. Using this way of clearance, </w:t>
      </w:r>
      <w:r w:rsidR="005C50C2">
        <w:rPr>
          <w:lang w:val="en-US"/>
        </w:rPr>
        <w:t>an</w:t>
      </w:r>
      <w:r>
        <w:rPr>
          <w:lang w:val="en-US"/>
        </w:rPr>
        <w:t xml:space="preserve"> EIR can also be cleared by software. The SystemC implementation follows the VHDL implementation rather than the manual.</w:t>
      </w:r>
    </w:p>
    <w:p w:rsidR="00D558FA" w:rsidRDefault="00FD3100" w:rsidP="00FD3100">
      <w:pPr>
        <w:pStyle w:val="Default"/>
        <w:spacing w:after="120"/>
        <w:jc w:val="both"/>
        <w:rPr>
          <w:lang w:val="en-US"/>
        </w:rPr>
      </w:pPr>
      <w:r>
        <w:rPr>
          <w:lang w:val="en-US"/>
        </w:rPr>
        <w:t>To enable the communication with the registers, the module contains an APB slave socket. The socket can be bound to any compatible APB master socket that may initiate TLM transactions calling the according b_transport or nb_transport functions. The register address would then be part of the TLM2.0 generic payload.</w:t>
      </w:r>
    </w:p>
    <w:p w:rsidR="00D558FA" w:rsidRDefault="00D558FA" w:rsidP="00D558FA">
      <w:pPr>
        <w:pStyle w:val="berschrift3"/>
        <w:ind w:left="851" w:hanging="851"/>
      </w:pPr>
      <w:bookmarkStart w:id="130" w:name="_Toc144947489"/>
      <w:r>
        <w:t>Direct Processor Communication</w:t>
      </w:r>
      <w:bookmarkEnd w:id="130"/>
    </w:p>
    <w:p w:rsidR="0017445E" w:rsidRDefault="00B52F62" w:rsidP="002F5776">
      <w:pPr>
        <w:pStyle w:val="Default"/>
        <w:spacing w:after="120"/>
        <w:jc w:val="both"/>
      </w:pPr>
      <w:r>
        <w:rPr>
          <w:lang w:val="en-US"/>
        </w:rPr>
        <w:t xml:space="preserve">For immediate access to the reset signals and </w:t>
      </w:r>
      <w:r w:rsidR="001C2DB8">
        <w:rPr>
          <w:lang w:val="en-US"/>
        </w:rPr>
        <w:t xml:space="preserve">the </w:t>
      </w:r>
      <w:r>
        <w:rPr>
          <w:lang w:val="en-US"/>
        </w:rPr>
        <w:t>IRQ registers of the cores, the IRQMP unit pr</w:t>
      </w:r>
      <w:r w:rsidR="0017445E">
        <w:rPr>
          <w:lang w:val="en-US"/>
        </w:rPr>
        <w:t xml:space="preserve">ovides an interface for direct processor communication. The interface consists of </w:t>
      </w:r>
      <w:r w:rsidR="002F5776">
        <w:rPr>
          <w:lang w:val="en-US"/>
        </w:rPr>
        <w:t>the signals,cpu_rst, irq_req, and irq_ack.</w:t>
      </w:r>
    </w:p>
    <w:p w:rsidR="00126194" w:rsidRDefault="001C2DB8" w:rsidP="0017445E">
      <w:pPr>
        <w:pStyle w:val="Default"/>
        <w:spacing w:after="120"/>
        <w:jc w:val="both"/>
        <w:rPr>
          <w:lang w:val="en-US"/>
        </w:rPr>
      </w:pPr>
      <w:r>
        <w:rPr>
          <w:lang w:val="en-US"/>
        </w:rPr>
        <w:t>An active signal ‘</w:t>
      </w:r>
      <w:r w:rsidR="002F5776">
        <w:rPr>
          <w:lang w:val="en-US"/>
        </w:rPr>
        <w:t>irq_</w:t>
      </w:r>
      <w:r>
        <w:rPr>
          <w:lang w:val="en-US"/>
        </w:rPr>
        <w:t xml:space="preserve">ack’ from the core indicates that the </w:t>
      </w:r>
      <w:r w:rsidR="00126194">
        <w:rPr>
          <w:lang w:val="en-US"/>
        </w:rPr>
        <w:t>IR on the line specified by the</w:t>
      </w:r>
      <w:r>
        <w:rPr>
          <w:lang w:val="en-US"/>
        </w:rPr>
        <w:t xml:space="preserve"> signal </w:t>
      </w:r>
      <w:r w:rsidR="00126194">
        <w:rPr>
          <w:lang w:val="en-US"/>
        </w:rPr>
        <w:t>is</w:t>
      </w:r>
      <w:r>
        <w:rPr>
          <w:lang w:val="en-US"/>
        </w:rPr>
        <w:t xml:space="preserve"> acknowledged by the core. </w:t>
      </w:r>
      <w:r w:rsidR="00CD0FF8">
        <w:rPr>
          <w:lang w:val="en-US"/>
        </w:rPr>
        <w:t xml:space="preserve">The core is recognized automatically by means of the signal kit. </w:t>
      </w:r>
      <w:r w:rsidR="00126194">
        <w:rPr>
          <w:lang w:val="en-US"/>
        </w:rPr>
        <w:t>The according IR is then cleared from the Interrupt Pending Register or the Interrupt Force Register of this core.</w:t>
      </w:r>
    </w:p>
    <w:p w:rsidR="008013F5" w:rsidRDefault="00FD1168" w:rsidP="00D558FA">
      <w:pPr>
        <w:pStyle w:val="Default"/>
        <w:spacing w:after="120"/>
        <w:jc w:val="both"/>
        <w:rPr>
          <w:lang w:val="en-US"/>
        </w:rPr>
      </w:pPr>
      <w:r>
        <w:rPr>
          <w:lang w:val="en-US"/>
        </w:rPr>
        <w:t>The ‘ir</w:t>
      </w:r>
      <w:r w:rsidR="00CD0FF8">
        <w:rPr>
          <w:lang w:val="en-US"/>
        </w:rPr>
        <w:t>q_req’</w:t>
      </w:r>
      <w:r>
        <w:rPr>
          <w:lang w:val="en-US"/>
        </w:rPr>
        <w:t xml:space="preserve"> signal </w:t>
      </w:r>
      <w:r w:rsidR="00CD0FF8">
        <w:rPr>
          <w:lang w:val="en-US"/>
        </w:rPr>
        <w:t xml:space="preserve">sends an interrupt request to the cores and </w:t>
      </w:r>
      <w:r>
        <w:rPr>
          <w:lang w:val="en-US"/>
        </w:rPr>
        <w:t>contains the pending interrupt line number.</w:t>
      </w:r>
    </w:p>
    <w:p w:rsidR="00FD1168" w:rsidRDefault="00FD1168" w:rsidP="00D558FA">
      <w:pPr>
        <w:pStyle w:val="Default"/>
        <w:spacing w:after="120"/>
        <w:jc w:val="both"/>
        <w:rPr>
          <w:lang w:val="en-US"/>
        </w:rPr>
      </w:pPr>
      <w:r>
        <w:rPr>
          <w:lang w:val="en-US"/>
        </w:rPr>
        <w:t>The ‘</w:t>
      </w:r>
      <w:r w:rsidR="00CD0FF8">
        <w:rPr>
          <w:lang w:val="en-US"/>
        </w:rPr>
        <w:t>cpu_</w:t>
      </w:r>
      <w:r>
        <w:rPr>
          <w:lang w:val="en-US"/>
        </w:rPr>
        <w:t>rst’</w:t>
      </w:r>
      <w:r w:rsidR="00CD0FF8">
        <w:rPr>
          <w:lang w:val="en-US"/>
        </w:rPr>
        <w:t xml:space="preserve"> signal</w:t>
      </w:r>
      <w:r>
        <w:rPr>
          <w:lang w:val="en-US"/>
        </w:rPr>
        <w:t xml:space="preserve"> </w:t>
      </w:r>
      <w:r w:rsidR="00CD0FF8">
        <w:rPr>
          <w:lang w:val="en-US"/>
        </w:rPr>
        <w:t>is</w:t>
      </w:r>
      <w:r>
        <w:rPr>
          <w:lang w:val="en-US"/>
        </w:rPr>
        <w:t xml:space="preserve"> used to suspend and wake up the core.</w:t>
      </w:r>
    </w:p>
    <w:p w:rsidR="00BF50C6" w:rsidRDefault="003646DC" w:rsidP="00BF50C6">
      <w:pPr>
        <w:pStyle w:val="berschrift2"/>
        <w:jc w:val="both"/>
        <w:rPr>
          <w:lang w:val="en-US"/>
        </w:rPr>
      </w:pPr>
      <w:r w:rsidRPr="004A5667">
        <w:rPr>
          <w:lang w:val="en-US"/>
        </w:rPr>
        <w:tab/>
      </w:r>
      <w:bookmarkStart w:id="131" w:name="_Toc144947490"/>
      <w:r w:rsidR="00B7047C" w:rsidRPr="004A5667">
        <w:rPr>
          <w:lang w:val="en-US"/>
        </w:rPr>
        <w:t>Compilat</w:t>
      </w:r>
      <w:r w:rsidR="00B7047C" w:rsidRPr="00362298">
        <w:rPr>
          <w:lang w:val="en-US"/>
        </w:rPr>
        <w:t>ion Instructions</w:t>
      </w:r>
      <w:bookmarkEnd w:id="131"/>
    </w:p>
    <w:p w:rsidR="001D1E17" w:rsidRDefault="001D1E17" w:rsidP="001D1E17">
      <w:r>
        <w:t>For the compilation of the MCTRL unit, a WAF wscript file is provided and integrated in the superordinate build mechanism of the TLM model library of the Hardware-Software SystemC Co-Simulation SoC Validation Platform project.</w:t>
      </w:r>
    </w:p>
    <w:p w:rsidR="001D1E17" w:rsidRDefault="001D1E17" w:rsidP="001D1E17">
      <w:pPr>
        <w:spacing w:after="120"/>
      </w:pPr>
      <w:r>
        <w:t>The libraries required for the compilation are:</w:t>
      </w:r>
    </w:p>
    <w:p w:rsidR="001D1E17" w:rsidRDefault="001D1E17" w:rsidP="001D1E17">
      <w:pPr>
        <w:spacing w:before="0"/>
      </w:pPr>
      <w:r>
        <w:t>#include &lt;boost/config.hpp&gt;</w:t>
      </w:r>
    </w:p>
    <w:p w:rsidR="001D1E17" w:rsidRDefault="001D1E17" w:rsidP="001D1E17">
      <w:pPr>
        <w:spacing w:before="0"/>
      </w:pPr>
      <w:r>
        <w:t>#include &lt;systemc.h&gt;</w:t>
      </w:r>
    </w:p>
    <w:p w:rsidR="001D1E17" w:rsidRDefault="001D1E17" w:rsidP="001D1E17">
      <w:pPr>
        <w:spacing w:before="0"/>
      </w:pPr>
      <w:r>
        <w:t>#include &lt;greenreg.h&gt;</w:t>
      </w:r>
    </w:p>
    <w:p w:rsidR="001D1E17" w:rsidRDefault="001D1E17" w:rsidP="001D1E17">
      <w:pPr>
        <w:spacing w:before="0"/>
      </w:pPr>
      <w:r>
        <w:t>#include &lt;greenreg_ambasocket.h&gt;</w:t>
      </w:r>
    </w:p>
    <w:p w:rsidR="001D1E17" w:rsidRDefault="001D1E17" w:rsidP="001D1E17">
      <w:pPr>
        <w:spacing w:before="0"/>
      </w:pPr>
      <w:r>
        <w:t>#include "greencontrol/all.h"</w:t>
      </w:r>
    </w:p>
    <w:p w:rsidR="001D1E17" w:rsidRDefault="001D1E17" w:rsidP="001D1E17">
      <w:pPr>
        <w:spacing w:before="0"/>
      </w:pPr>
      <w:r>
        <w:t>#include "irqmpreg</w:t>
      </w:r>
      <w:r w:rsidR="00E25C09">
        <w:t>isters</w:t>
      </w:r>
      <w:r>
        <w:t>.h"</w:t>
      </w:r>
    </w:p>
    <w:p w:rsidR="001D1E17" w:rsidRPr="00362298" w:rsidRDefault="001D1E17" w:rsidP="001D1E17">
      <w:pPr>
        <w:spacing w:before="0"/>
      </w:pPr>
      <w:r>
        <w:t>#include "</w:t>
      </w:r>
      <w:r w:rsidR="002F5776">
        <w:t>signalkit</w:t>
      </w:r>
      <w:r>
        <w:t>.h"</w:t>
      </w:r>
    </w:p>
    <w:p w:rsidR="00BF50C6" w:rsidRDefault="003646DC" w:rsidP="00BF50C6">
      <w:pPr>
        <w:pStyle w:val="berschrift2"/>
        <w:jc w:val="both"/>
        <w:rPr>
          <w:lang w:val="en-US"/>
        </w:rPr>
      </w:pPr>
      <w:r w:rsidRPr="00362298">
        <w:rPr>
          <w:lang w:val="en-US"/>
        </w:rPr>
        <w:tab/>
      </w:r>
      <w:bookmarkStart w:id="132" w:name="_Toc144947491"/>
      <w:r w:rsidRPr="00362298">
        <w:rPr>
          <w:lang w:val="en-US"/>
        </w:rPr>
        <w:t>Example Instantiation</w:t>
      </w:r>
      <w:bookmarkEnd w:id="132"/>
    </w:p>
    <w:p w:rsidR="00FD41DA" w:rsidRDefault="00FD41DA" w:rsidP="00BF50C6">
      <w:pPr>
        <w:pStyle w:val="Default"/>
        <w:jc w:val="both"/>
      </w:pPr>
      <w:r>
        <w:t>The following example shows how to instantiate the IRQMP TLM and connect it to a testbench. To enable the simulation of the system, all signals of the IRQMP module need to be connected to the sc_main signals.</w:t>
      </w:r>
    </w:p>
    <w:p w:rsidR="00FD41DA" w:rsidRDefault="00FD41DA" w:rsidP="00BF50C6">
      <w:pPr>
        <w:pStyle w:val="Default"/>
        <w:jc w:val="both"/>
      </w:pPr>
    </w:p>
    <w:p w:rsidR="00FD41DA" w:rsidRDefault="00FD41DA" w:rsidP="00FD41DA">
      <w:pPr>
        <w:pStyle w:val="Default"/>
      </w:pPr>
      <w:r>
        <w:t>#include "amba.h"</w:t>
      </w:r>
    </w:p>
    <w:p w:rsidR="00FD41DA" w:rsidRDefault="00FD41DA" w:rsidP="00FD41DA">
      <w:pPr>
        <w:pStyle w:val="Default"/>
      </w:pPr>
      <w:r>
        <w:t>#include "irqmp.h"</w:t>
      </w:r>
    </w:p>
    <w:p w:rsidR="00FD41DA" w:rsidRDefault="00FD41DA" w:rsidP="00FD41DA">
      <w:pPr>
        <w:pStyle w:val="Default"/>
      </w:pPr>
      <w:r>
        <w:t>#include "irqmpreg.h"</w:t>
      </w:r>
    </w:p>
    <w:p w:rsidR="00FD41DA" w:rsidRDefault="00FD41DA" w:rsidP="00FD41DA">
      <w:pPr>
        <w:pStyle w:val="Default"/>
      </w:pPr>
      <w:r>
        <w:t>#include "irqmp_tb.h"</w:t>
      </w:r>
    </w:p>
    <w:p w:rsidR="00FD41DA" w:rsidRDefault="00FD41DA" w:rsidP="00FD41DA">
      <w:pPr>
        <w:pStyle w:val="Default"/>
      </w:pPr>
    </w:p>
    <w:p w:rsidR="00FD41DA" w:rsidRDefault="00FD41DA" w:rsidP="00FD41DA">
      <w:pPr>
        <w:pStyle w:val="Default"/>
      </w:pPr>
      <w:r>
        <w:t>int sc_main(int argc, char** argv) {</w:t>
      </w:r>
    </w:p>
    <w:p w:rsidR="00FD41DA" w:rsidRDefault="00FD41DA" w:rsidP="00FD41DA">
      <w:pPr>
        <w:pStyle w:val="Default"/>
      </w:pPr>
      <w:r>
        <w:t xml:space="preserve">  //set generics</w:t>
      </w:r>
    </w:p>
    <w:p w:rsidR="00FD41DA" w:rsidRDefault="00FD41DA" w:rsidP="00FD41DA">
      <w:pPr>
        <w:pStyle w:val="Default"/>
      </w:pPr>
      <w:r>
        <w:t xml:space="preserve">  const int buswidth = 32;</w:t>
      </w:r>
    </w:p>
    <w:p w:rsidR="00FD41DA" w:rsidRDefault="00FD41DA" w:rsidP="00FD41DA">
      <w:pPr>
        <w:pStyle w:val="Default"/>
      </w:pPr>
      <w:r>
        <w:t xml:space="preserve">  const int pindex = 0;</w:t>
      </w:r>
    </w:p>
    <w:p w:rsidR="00FD41DA" w:rsidRDefault="00FD41DA" w:rsidP="00FD41DA">
      <w:pPr>
        <w:pStyle w:val="Default"/>
      </w:pPr>
      <w:r>
        <w:t xml:space="preserve">  const int paddr = 0;</w:t>
      </w:r>
    </w:p>
    <w:p w:rsidR="00FD41DA" w:rsidRDefault="00FD41DA" w:rsidP="00FD41DA">
      <w:pPr>
        <w:pStyle w:val="Default"/>
      </w:pPr>
      <w:r>
        <w:t xml:space="preserve">  const int pmask = 0xFFF;</w:t>
      </w:r>
    </w:p>
    <w:p w:rsidR="00FD41DA" w:rsidRDefault="00FD41DA" w:rsidP="00FD41DA">
      <w:pPr>
        <w:pStyle w:val="Default"/>
      </w:pPr>
      <w:r>
        <w:t xml:space="preserve">  const int ncpu = 2;</w:t>
      </w:r>
    </w:p>
    <w:p w:rsidR="00FD41DA" w:rsidRDefault="00FD41DA" w:rsidP="00FD41DA">
      <w:pPr>
        <w:pStyle w:val="Default"/>
      </w:pPr>
      <w:r>
        <w:t xml:space="preserve">  const int eirq = 1;</w:t>
      </w:r>
    </w:p>
    <w:p w:rsidR="00FD41DA" w:rsidRDefault="00FD41DA" w:rsidP="00FD41DA">
      <w:pPr>
        <w:pStyle w:val="Default"/>
      </w:pPr>
    </w:p>
    <w:p w:rsidR="00FD41DA" w:rsidRDefault="00FD41DA" w:rsidP="00FD41DA">
      <w:pPr>
        <w:pStyle w:val="Default"/>
      </w:pPr>
      <w:r>
        <w:t xml:space="preserve">  //define irqmp signals</w:t>
      </w:r>
    </w:p>
    <w:p w:rsidR="00FD41DA" w:rsidRDefault="00FD41DA" w:rsidP="00FD41DA">
      <w:pPr>
        <w:pStyle w:val="Default"/>
      </w:pPr>
      <w:r>
        <w:t xml:space="preserve">  sc_core::sc_signal&lt;bool&gt; </w:t>
      </w:r>
      <w:r>
        <w:tab/>
      </w:r>
      <w:r>
        <w:tab/>
      </w:r>
      <w:r>
        <w:tab/>
      </w:r>
      <w:r>
        <w:tab/>
      </w:r>
      <w:r>
        <w:tab/>
      </w:r>
      <w:r>
        <w:tab/>
        <w:t>rst("rst");</w:t>
      </w:r>
    </w:p>
    <w:p w:rsidR="00FD41DA" w:rsidRDefault="00FD41DA" w:rsidP="00FD41DA">
      <w:pPr>
        <w:pStyle w:val="Default"/>
      </w:pPr>
      <w:r>
        <w:t xml:space="preserve">  sc_core::sc_signal&lt;l3_irq_out_type&gt;</w:t>
      </w:r>
      <w:r>
        <w:tab/>
      </w:r>
      <w:r>
        <w:tab/>
        <w:t>irqi[ncpu];</w:t>
      </w:r>
    </w:p>
    <w:p w:rsidR="00FD41DA" w:rsidRDefault="00FD41DA" w:rsidP="00FD41DA">
      <w:pPr>
        <w:pStyle w:val="Default"/>
      </w:pPr>
      <w:r>
        <w:t xml:space="preserve">  sc_core::sc_signal&lt;l3_irq_in_type&gt;</w:t>
      </w:r>
      <w:r>
        <w:tab/>
      </w:r>
      <w:r>
        <w:tab/>
      </w:r>
      <w:r>
        <w:tab/>
        <w:t>irqo[ncpu];</w:t>
      </w:r>
    </w:p>
    <w:p w:rsidR="00FD41DA" w:rsidRDefault="00FD41DA" w:rsidP="00FD41DA">
      <w:pPr>
        <w:pStyle w:val="Default"/>
      </w:pPr>
      <w:r>
        <w:t xml:space="preserve">  sc_core::sc_signal&lt;sc_dt::sc_uint&lt;32&gt; &gt;</w:t>
      </w:r>
      <w:r>
        <w:tab/>
        <w:t>apbi_pirq("apbi_pirq"),</w:t>
      </w:r>
    </w:p>
    <w:p w:rsidR="00FD41DA" w:rsidRDefault="00FD41DA" w:rsidP="00FD41DA">
      <w:pPr>
        <w:pStyle w:val="Default"/>
      </w:pPr>
      <w:r>
        <w:t xml:space="preserve">   </w:t>
      </w:r>
      <w:r>
        <w:tab/>
      </w:r>
      <w:r>
        <w:tab/>
      </w:r>
      <w:r>
        <w:tab/>
      </w:r>
      <w:r>
        <w:tab/>
      </w:r>
      <w:r>
        <w:tab/>
      </w:r>
      <w:r>
        <w:tab/>
      </w:r>
      <w:r>
        <w:tab/>
      </w:r>
      <w:r>
        <w:tab/>
      </w:r>
      <w:r>
        <w:tab/>
      </w:r>
      <w:r>
        <w:tab/>
      </w:r>
      <w:r>
        <w:tab/>
      </w:r>
      <w:r>
        <w:tab/>
      </w:r>
      <w:r>
        <w:tab/>
      </w:r>
      <w:r>
        <w:tab/>
      </w:r>
      <w:r>
        <w:tab/>
      </w:r>
      <w:r>
        <w:tab/>
        <w:t>apbo_pconfig_0("apbo_pconfig_0"),</w:t>
      </w:r>
    </w:p>
    <w:p w:rsidR="00FD41DA" w:rsidRDefault="00FD41DA" w:rsidP="00FD41DA">
      <w:pPr>
        <w:pStyle w:val="Default"/>
      </w:pPr>
      <w:r>
        <w:t xml:space="preserve">  </w:t>
      </w:r>
      <w:r>
        <w:tab/>
      </w:r>
      <w:r>
        <w:tab/>
      </w:r>
      <w:r>
        <w:tab/>
      </w:r>
      <w:r>
        <w:tab/>
      </w:r>
      <w:r>
        <w:tab/>
      </w:r>
      <w:r>
        <w:tab/>
      </w:r>
      <w:r>
        <w:tab/>
      </w:r>
      <w:r>
        <w:tab/>
      </w:r>
      <w:r>
        <w:tab/>
      </w:r>
      <w:r>
        <w:tab/>
      </w:r>
      <w:r>
        <w:tab/>
      </w:r>
      <w:r>
        <w:tab/>
      </w:r>
      <w:r>
        <w:tab/>
      </w:r>
      <w:r>
        <w:tab/>
      </w:r>
      <w:r>
        <w:tab/>
      </w:r>
      <w:r>
        <w:tab/>
        <w:t>apbo_pconfig_1("apbo_pconfig_1");</w:t>
      </w:r>
    </w:p>
    <w:p w:rsidR="00FD41DA" w:rsidRDefault="00FD41DA" w:rsidP="00FD41DA">
      <w:pPr>
        <w:pStyle w:val="Default"/>
      </w:pPr>
      <w:r>
        <w:t xml:space="preserve">  sc_core::sc_signal&lt;sc_dt::sc_uint&lt;16&gt; &gt;</w:t>
      </w:r>
      <w:r>
        <w:tab/>
        <w:t>apbo_pindex("pindex");</w:t>
      </w:r>
    </w:p>
    <w:p w:rsidR="00FD41DA" w:rsidRDefault="00FD41DA" w:rsidP="00FD41DA">
      <w:pPr>
        <w:pStyle w:val="Default"/>
      </w:pPr>
    </w:p>
    <w:p w:rsidR="00FD41DA" w:rsidRDefault="00FD41DA" w:rsidP="00FD41DA">
      <w:pPr>
        <w:pStyle w:val="Default"/>
      </w:pPr>
      <w:r>
        <w:t xml:space="preserve">  //instantiate testbench and irqmp</w:t>
      </w:r>
    </w:p>
    <w:p w:rsidR="00FD41DA" w:rsidRDefault="00FD41DA" w:rsidP="00FD41DA">
      <w:pPr>
        <w:pStyle w:val="Default"/>
      </w:pPr>
      <w:r>
        <w:t xml:space="preserve">  irqmp_tb&lt;buswidth, pindex, paddr, pmask, ncpu, eirq&gt; irqmp_tb("irqmp_tb");</w:t>
      </w:r>
    </w:p>
    <w:p w:rsidR="00FD41DA" w:rsidRDefault="00FD41DA" w:rsidP="00FD41DA">
      <w:pPr>
        <w:pStyle w:val="Default"/>
      </w:pPr>
      <w:r>
        <w:t xml:space="preserve">  Irqmp&lt;pindex, paddr, pmask, ncpu, eirq&gt; irqmp_inst0("irqmp");</w:t>
      </w:r>
    </w:p>
    <w:p w:rsidR="00FD41DA" w:rsidRDefault="00FD41DA" w:rsidP="00FD41DA">
      <w:pPr>
        <w:pStyle w:val="Default"/>
      </w:pPr>
    </w:p>
    <w:p w:rsidR="00FD41DA" w:rsidRDefault="00FD41DA" w:rsidP="00FD41DA">
      <w:pPr>
        <w:pStyle w:val="Default"/>
      </w:pPr>
      <w:r>
        <w:t xml:space="preserve">  //connect testbench with IRQMP: AMBA bus communication via sockets (TLM)</w:t>
      </w:r>
    </w:p>
    <w:p w:rsidR="00FD41DA" w:rsidRDefault="00FD41DA" w:rsidP="00FD41DA">
      <w:pPr>
        <w:pStyle w:val="Default"/>
      </w:pPr>
      <w:r>
        <w:t xml:space="preserve">  irqmp_tb.master_sock(irqmp_inst0.bus);</w:t>
      </w:r>
    </w:p>
    <w:p w:rsidR="00FD41DA" w:rsidRDefault="00FD41DA" w:rsidP="00FD41DA">
      <w:pPr>
        <w:pStyle w:val="Default"/>
      </w:pPr>
      <w:r>
        <w:t xml:space="preserve">  irqmp_tb.rst(rst);</w:t>
      </w:r>
    </w:p>
    <w:p w:rsidR="00FD41DA" w:rsidRDefault="00FD41DA" w:rsidP="00FD41DA">
      <w:pPr>
        <w:pStyle w:val="Default"/>
      </w:pPr>
      <w:r>
        <w:t xml:space="preserve">  irqmp_tb.apbi_pirq(apbi_pirq);</w:t>
      </w:r>
    </w:p>
    <w:p w:rsidR="00FD41DA" w:rsidRDefault="00FD41DA" w:rsidP="00FD41DA">
      <w:pPr>
        <w:pStyle w:val="Default"/>
      </w:pPr>
      <w:r>
        <w:t xml:space="preserve">  for (int i_cpu=0; i_cpu&lt;ncpu; i_cpu++) {</w:t>
      </w:r>
    </w:p>
    <w:p w:rsidR="00FD41DA" w:rsidRDefault="00FD41DA" w:rsidP="00FD41DA">
      <w:pPr>
        <w:pStyle w:val="Default"/>
      </w:pPr>
      <w:r>
        <w:t xml:space="preserve">    irqmp_tb.irqi[i_cpu](irqi[i_cpu]);</w:t>
      </w:r>
    </w:p>
    <w:p w:rsidR="00FD41DA" w:rsidRDefault="00FD41DA" w:rsidP="00FD41DA">
      <w:pPr>
        <w:pStyle w:val="Default"/>
      </w:pPr>
      <w:r>
        <w:t xml:space="preserve">  }</w:t>
      </w:r>
    </w:p>
    <w:p w:rsidR="00FD41DA" w:rsidRDefault="00FD41DA" w:rsidP="00FD41DA">
      <w:pPr>
        <w:pStyle w:val="Default"/>
      </w:pPr>
    </w:p>
    <w:p w:rsidR="00FD41DA" w:rsidRDefault="00FD41DA" w:rsidP="00FD41DA">
      <w:pPr>
        <w:pStyle w:val="Default"/>
      </w:pPr>
      <w:r>
        <w:t xml:space="preserve">  //direct connection of all other signals</w:t>
      </w:r>
    </w:p>
    <w:p w:rsidR="00FD41DA" w:rsidRDefault="00FD41DA" w:rsidP="00FD41DA">
      <w:pPr>
        <w:pStyle w:val="Default"/>
      </w:pPr>
      <w:r>
        <w:t xml:space="preserve">  irqmp_inst0.rst(rst);</w:t>
      </w:r>
    </w:p>
    <w:p w:rsidR="00FD41DA" w:rsidRDefault="00FD41DA" w:rsidP="00FD41DA">
      <w:pPr>
        <w:pStyle w:val="Default"/>
      </w:pPr>
      <w:r>
        <w:t xml:space="preserve">  irqmp_inst0.apbi_pirq(apbi_pirq);</w:t>
      </w:r>
    </w:p>
    <w:p w:rsidR="00FD41DA" w:rsidRDefault="00FD41DA" w:rsidP="00FD41DA">
      <w:pPr>
        <w:pStyle w:val="Default"/>
      </w:pPr>
      <w:r>
        <w:t xml:space="preserve">  irqmp_inst0.apbo_pindex(apbo_pindex);</w:t>
      </w:r>
    </w:p>
    <w:p w:rsidR="00FD41DA" w:rsidRDefault="00FD41DA" w:rsidP="00FD41DA">
      <w:pPr>
        <w:pStyle w:val="Default"/>
      </w:pPr>
      <w:r>
        <w:t xml:space="preserve">  irqmp_inst0.apbo_pconfig_0(apbo_pconfig_0);</w:t>
      </w:r>
    </w:p>
    <w:p w:rsidR="00FD41DA" w:rsidRDefault="00FD41DA" w:rsidP="00FD41DA">
      <w:pPr>
        <w:pStyle w:val="Default"/>
      </w:pPr>
      <w:r>
        <w:t xml:space="preserve">  irqmp_inst0.apbo_pconfig_1(apbo_pconfig_1);</w:t>
      </w:r>
    </w:p>
    <w:p w:rsidR="00FD41DA" w:rsidRDefault="00FD41DA" w:rsidP="00FD41DA">
      <w:pPr>
        <w:pStyle w:val="Default"/>
      </w:pPr>
      <w:r>
        <w:t xml:space="preserve">  for (int i_cpu=0; i_cpu&lt;ncpu; i_cpu++) {</w:t>
      </w:r>
    </w:p>
    <w:p w:rsidR="00FD41DA" w:rsidRDefault="00FD41DA" w:rsidP="00FD41DA">
      <w:pPr>
        <w:pStyle w:val="Default"/>
      </w:pPr>
      <w:r>
        <w:t xml:space="preserve">    irqmp_inst0.irqi[i_cpu](irqi[i_cpu]);</w:t>
      </w:r>
    </w:p>
    <w:p w:rsidR="00FD41DA" w:rsidRDefault="00FD41DA" w:rsidP="00FD41DA">
      <w:pPr>
        <w:pStyle w:val="Default"/>
      </w:pPr>
      <w:r>
        <w:t xml:space="preserve">    irqmp_inst0.irqo[i_cpu](irqo[i_cpu]);</w:t>
      </w:r>
    </w:p>
    <w:p w:rsidR="00FD41DA" w:rsidRDefault="00FD41DA" w:rsidP="00FD41DA">
      <w:pPr>
        <w:pStyle w:val="Default"/>
      </w:pPr>
      <w:r>
        <w:t xml:space="preserve">  }</w:t>
      </w:r>
    </w:p>
    <w:p w:rsidR="00FD41DA" w:rsidRDefault="00FD41DA" w:rsidP="00FD41DA">
      <w:pPr>
        <w:pStyle w:val="Default"/>
      </w:pPr>
      <w:r>
        <w:t xml:space="preserve">  sc_core::sc_start();</w:t>
      </w:r>
    </w:p>
    <w:p w:rsidR="00FD41DA" w:rsidRDefault="00FD41DA" w:rsidP="00FD41DA">
      <w:pPr>
        <w:pStyle w:val="Default"/>
      </w:pPr>
      <w:r>
        <w:t xml:space="preserve">  return 0;</w:t>
      </w:r>
    </w:p>
    <w:p w:rsidR="003646DC" w:rsidRPr="00BF50C6" w:rsidRDefault="00FD41DA" w:rsidP="00FD41DA">
      <w:pPr>
        <w:pStyle w:val="Default"/>
        <w:jc w:val="both"/>
      </w:pPr>
      <w:r>
        <w:t>}</w:t>
      </w:r>
    </w:p>
    <w:p w:rsidR="003646DC" w:rsidRPr="00362298" w:rsidRDefault="003646DC" w:rsidP="00BF50C6">
      <w:pPr>
        <w:pStyle w:val="Default"/>
        <w:jc w:val="both"/>
        <w:rPr>
          <w:lang w:val="en-US"/>
        </w:rPr>
      </w:pPr>
    </w:p>
    <w:p w:rsidR="003646DC" w:rsidRPr="00362298" w:rsidRDefault="003646DC" w:rsidP="00733CC3">
      <w:pPr>
        <w:pStyle w:val="Default"/>
        <w:jc w:val="both"/>
        <w:rPr>
          <w:lang w:val="en-US"/>
        </w:rPr>
      </w:pPr>
    </w:p>
    <w:p w:rsidR="003646DC" w:rsidRPr="00362298" w:rsidRDefault="003646DC" w:rsidP="00733CC3">
      <w:pPr>
        <w:pStyle w:val="berschrift1"/>
        <w:jc w:val="both"/>
      </w:pPr>
      <w:bookmarkStart w:id="133" w:name="_Toc144947492"/>
      <w:r w:rsidRPr="00362298">
        <w:t>SocWire</w:t>
      </w:r>
      <w:bookmarkEnd w:id="133"/>
    </w:p>
    <w:p w:rsidR="00C14A3B" w:rsidRDefault="003646DC" w:rsidP="00733CC3">
      <w:pPr>
        <w:pStyle w:val="berschrift2"/>
        <w:jc w:val="both"/>
        <w:rPr>
          <w:lang w:val="en-US"/>
        </w:rPr>
      </w:pPr>
      <w:r w:rsidRPr="00362298">
        <w:rPr>
          <w:lang w:val="en-US"/>
        </w:rPr>
        <w:tab/>
      </w:r>
      <w:bookmarkStart w:id="134" w:name="_Toc144947493"/>
      <w:r w:rsidRPr="00362298">
        <w:rPr>
          <w:lang w:val="en-US"/>
        </w:rPr>
        <w:t>Functionality and Features</w:t>
      </w:r>
      <w:bookmarkEnd w:id="134"/>
    </w:p>
    <w:p w:rsidR="00B7047C" w:rsidRPr="00C14A3B" w:rsidRDefault="00C14A3B" w:rsidP="00C14A3B">
      <w:r w:rsidRPr="00362298">
        <w:t xml:space="preserve">This section describes the functionality of the according IP block, summarizing or adopting the specification of the model (e.g. given in the ‘gaisler_grip’ document). If the IP block can be instantiated in different flavors adding or removing features, these opportunities will be described here. A full list and description of features will be provided. </w:t>
      </w:r>
    </w:p>
    <w:p w:rsidR="00C14A3B" w:rsidRDefault="006134F7" w:rsidP="00733CC3">
      <w:pPr>
        <w:pStyle w:val="berschrift2"/>
        <w:jc w:val="both"/>
        <w:rPr>
          <w:lang w:val="en-US"/>
        </w:rPr>
      </w:pPr>
      <w:r w:rsidRPr="00362298">
        <w:rPr>
          <w:lang w:val="en-US"/>
        </w:rPr>
        <w:t xml:space="preserve"> </w:t>
      </w:r>
      <w:r w:rsidRPr="00362298">
        <w:rPr>
          <w:lang w:val="en-US"/>
        </w:rPr>
        <w:tab/>
      </w:r>
      <w:bookmarkStart w:id="135" w:name="_Toc144947494"/>
      <w:r w:rsidR="00B7047C" w:rsidRPr="00362298">
        <w:rPr>
          <w:lang w:val="en-US"/>
        </w:rPr>
        <w:t>Internal Structure</w:t>
      </w:r>
      <w:bookmarkEnd w:id="135"/>
    </w:p>
    <w:p w:rsidR="003646DC" w:rsidRPr="00C14A3B" w:rsidRDefault="00C14A3B" w:rsidP="00C14A3B">
      <w:pPr>
        <w:pStyle w:val="Default"/>
        <w:jc w:val="both"/>
        <w:rPr>
          <w:lang w:val="en-US"/>
        </w:rPr>
      </w:pPr>
      <w:r w:rsidRPr="00362298">
        <w:rPr>
          <w:lang w:val="en-US"/>
        </w:rPr>
        <w:t xml:space="preserve">This section provides an overview of the structure of the model source code. It is meant as a guide for developers who need to modify the models themselves. </w:t>
      </w:r>
    </w:p>
    <w:p w:rsidR="00C14A3B" w:rsidRDefault="003646DC" w:rsidP="00733CC3">
      <w:pPr>
        <w:pStyle w:val="berschrift2"/>
        <w:jc w:val="both"/>
        <w:rPr>
          <w:lang w:val="en-US"/>
        </w:rPr>
      </w:pPr>
      <w:r w:rsidRPr="00362298">
        <w:rPr>
          <w:lang w:val="en-US"/>
        </w:rPr>
        <w:tab/>
      </w:r>
      <w:bookmarkStart w:id="136" w:name="_Toc144947495"/>
      <w:r w:rsidRPr="00362298">
        <w:rPr>
          <w:lang w:val="en-US"/>
        </w:rPr>
        <w:t>Parametrization Options</w:t>
      </w:r>
      <w:bookmarkEnd w:id="136"/>
    </w:p>
    <w:p w:rsidR="003646DC" w:rsidRPr="00C14A3B" w:rsidRDefault="00C14A3B" w:rsidP="00C14A3B">
      <w:r w:rsidRPr="00362298">
        <w:t>Most of the models will be parametrizable in some form (e.g. scalability of size, timing annotation, etc.). The according opportunities and options will be described in this section.</w:t>
      </w:r>
    </w:p>
    <w:p w:rsidR="00C14A3B" w:rsidRDefault="003646DC" w:rsidP="00733CC3">
      <w:pPr>
        <w:pStyle w:val="berschrift2"/>
        <w:jc w:val="both"/>
        <w:rPr>
          <w:lang w:val="en-US"/>
        </w:rPr>
      </w:pPr>
      <w:r w:rsidRPr="00362298">
        <w:rPr>
          <w:lang w:val="en-US"/>
        </w:rPr>
        <w:tab/>
      </w:r>
      <w:bookmarkStart w:id="137" w:name="_Toc144947496"/>
      <w:r w:rsidRPr="00362298">
        <w:rPr>
          <w:lang w:val="en-US"/>
        </w:rPr>
        <w:t>Interface</w:t>
      </w:r>
      <w:bookmarkEnd w:id="137"/>
    </w:p>
    <w:p w:rsidR="003646DC" w:rsidRPr="00C14A3B" w:rsidRDefault="00C14A3B" w:rsidP="00C14A3B">
      <w:r w:rsidRPr="00362298">
        <w:t>In this section, the interface of the IP model will be described. The interface comprises the provided sockets and the underlying callback functions. The usage of the sockets, their bindability rules according to the management of extensions to the TLM2.0 generic payload, and the mechanism of how to address the callbacks will be explained.</w:t>
      </w:r>
    </w:p>
    <w:p w:rsidR="00C14A3B" w:rsidRDefault="003646DC" w:rsidP="00733CC3">
      <w:pPr>
        <w:pStyle w:val="berschrift2"/>
        <w:jc w:val="both"/>
        <w:rPr>
          <w:lang w:val="en-US"/>
        </w:rPr>
      </w:pPr>
      <w:r w:rsidRPr="00362298">
        <w:rPr>
          <w:lang w:val="en-US"/>
        </w:rPr>
        <w:tab/>
      </w:r>
      <w:bookmarkStart w:id="138" w:name="_Toc144947497"/>
      <w:r w:rsidR="00B7047C" w:rsidRPr="00362298">
        <w:rPr>
          <w:lang w:val="en-US"/>
        </w:rPr>
        <w:t>Compilation Instructions</w:t>
      </w:r>
      <w:bookmarkEnd w:id="138"/>
    </w:p>
    <w:p w:rsidR="003646DC" w:rsidRPr="00C14A3B" w:rsidRDefault="00C14A3B" w:rsidP="00C14A3B">
      <w:r w:rsidRPr="00362298">
        <w:t>A section on compilation instructions will guide the user through the process of organizing, configuring, and compiling the source code. In addition, all the libraries required for compilation of the model will be listed in this section.</w:t>
      </w:r>
    </w:p>
    <w:p w:rsidR="003646DC" w:rsidRPr="00362298" w:rsidRDefault="003646DC" w:rsidP="00733CC3">
      <w:pPr>
        <w:pStyle w:val="berschrift2"/>
        <w:jc w:val="both"/>
        <w:rPr>
          <w:lang w:val="en-US"/>
        </w:rPr>
      </w:pPr>
      <w:r w:rsidRPr="00362298">
        <w:rPr>
          <w:lang w:val="en-US"/>
        </w:rPr>
        <w:tab/>
      </w:r>
      <w:bookmarkStart w:id="139" w:name="_Toc144947498"/>
      <w:r w:rsidRPr="00362298">
        <w:rPr>
          <w:lang w:val="en-US"/>
        </w:rPr>
        <w:t>Example Instantiation</w:t>
      </w:r>
      <w:bookmarkEnd w:id="139"/>
    </w:p>
    <w:p w:rsidR="00C14A3B" w:rsidRPr="00362298" w:rsidRDefault="00C14A3B" w:rsidP="00C14A3B">
      <w:r w:rsidRPr="00362298">
        <w:t xml:space="preserve">An example instantiation in a standard use case will be given and explained in this section. In case specific features require any tricks or offer pitfalls, these will be covered in the example. </w:t>
      </w:r>
    </w:p>
    <w:p w:rsidR="00A4580B" w:rsidRDefault="00A4580B" w:rsidP="00733CC3">
      <w:pPr>
        <w:pStyle w:val="Default"/>
        <w:jc w:val="both"/>
        <w:rPr>
          <w:lang w:val="en-US"/>
        </w:rPr>
      </w:pPr>
    </w:p>
    <w:p w:rsidR="00A4580B" w:rsidRDefault="00A4580B" w:rsidP="00733CC3">
      <w:pPr>
        <w:pStyle w:val="Default"/>
        <w:jc w:val="both"/>
        <w:rPr>
          <w:lang w:val="en-US"/>
        </w:rPr>
      </w:pPr>
    </w:p>
    <w:p w:rsidR="00A4580B" w:rsidRDefault="00A4580B" w:rsidP="00A4580B">
      <w:pPr>
        <w:pStyle w:val="berschrift1"/>
      </w:pPr>
      <w:bookmarkStart w:id="140" w:name="_Toc144947499"/>
      <w:r>
        <w:t xml:space="preserve">GRLib Plug &amp; Play </w:t>
      </w:r>
      <w:r w:rsidR="00945960">
        <w:t>mechanism</w:t>
      </w:r>
      <w:bookmarkEnd w:id="140"/>
    </w:p>
    <w:p w:rsidR="00945960" w:rsidRDefault="00A4580B" w:rsidP="00A4580B">
      <w:r>
        <w:t xml:space="preserve">The GRLib PnP support is implemented as a small model of its own, which is located in the </w:t>
      </w:r>
      <w:r w:rsidR="004B69C3">
        <w:t xml:space="preserve">‘models/pnp’ and </w:t>
      </w:r>
      <w:r>
        <w:t>‘</w:t>
      </w:r>
      <w:r w:rsidR="004B69C3">
        <w:t>models/</w:t>
      </w:r>
      <w:r>
        <w:t>utils’ director</w:t>
      </w:r>
      <w:r w:rsidR="004B69C3">
        <w:t>ies</w:t>
      </w:r>
      <w:r>
        <w:t>.</w:t>
      </w:r>
    </w:p>
    <w:p w:rsidR="004B69C3" w:rsidRDefault="00945960" w:rsidP="00A4580B">
      <w:r>
        <w:t>All PnP components have to inherit the GrlibDevice class located in ‘models/utils’. This class builds up the PnP register set identifying the device.</w:t>
      </w:r>
      <w:r w:rsidR="004B69C3">
        <w:t xml:space="preserve"> </w:t>
      </w:r>
      <w:r>
        <w:t xml:space="preserve">The contents of the registers </w:t>
      </w:r>
      <w:r w:rsidR="000B67BE">
        <w:t>have to be passed to the GrlibDevice in the construct</w:t>
      </w:r>
      <w:r w:rsidR="00554A79">
        <w:t>o</w:t>
      </w:r>
      <w:r w:rsidR="000B67BE">
        <w:t>r of the child module.</w:t>
      </w:r>
    </w:p>
    <w:p w:rsidR="004B69C3" w:rsidRDefault="004B69C3" w:rsidP="00A4580B">
      <w:r>
        <w:t>The G</w:t>
      </w:r>
      <w:r w:rsidR="000B67BE">
        <w:t>r</w:t>
      </w:r>
      <w:r>
        <w:t>libPnP module located in ‘models/pnp’ exports all configuration registers and all bank address registers of the G</w:t>
      </w:r>
      <w:r w:rsidR="000B67BE">
        <w:t>r</w:t>
      </w:r>
      <w:r>
        <w:t>lib</w:t>
      </w:r>
      <w:r w:rsidR="000B67BE">
        <w:t>D</w:t>
      </w:r>
      <w:r>
        <w:t>evices to the memory area specified for the PnP table. The default for this area is 0xFFFFF000 – 0xFFFFFFFF.</w:t>
      </w:r>
    </w:p>
    <w:p w:rsidR="001B4FF7" w:rsidRDefault="000B67BE" w:rsidP="00A4580B">
      <w:r>
        <w:t>To register the GrlibDevices with the GrlibPnP unit, the register_master</w:t>
      </w:r>
      <w:r w:rsidR="00EF0264">
        <w:t xml:space="preserve"> </w:t>
      </w:r>
      <w:r>
        <w:t>(GrlibDevice master) or register_slave</w:t>
      </w:r>
      <w:r w:rsidR="00EF0264">
        <w:t xml:space="preserve"> </w:t>
      </w:r>
      <w:r>
        <w:t xml:space="preserve">(GrlibDevice slave) function of the GrlibPnP module have to be called in the main function of the system. Their argument is the instance name </w:t>
      </w:r>
      <w:r w:rsidR="001B4FF7">
        <w:t xml:space="preserve">of the GrlibDevice within the instance of the TLM hardware component. </w:t>
      </w:r>
    </w:p>
    <w:p w:rsidR="001B4FF7" w:rsidRDefault="001B4FF7" w:rsidP="001B4FF7">
      <w:pPr>
        <w:pStyle w:val="berschrift2"/>
      </w:pPr>
      <w:bookmarkStart w:id="141" w:name="_Toc144947500"/>
      <w:r>
        <w:t>Example Instantiation</w:t>
      </w:r>
      <w:bookmarkEnd w:id="141"/>
    </w:p>
    <w:p w:rsidR="00022F64" w:rsidRDefault="00022F64" w:rsidP="001B4FF7">
      <w:r>
        <w:t>In the following example, pnpahb and pnpapb are the instance names of the GrlibDevices. These instance names are hard-coded in the Mctrl unit, which is used in this example.</w:t>
      </w:r>
    </w:p>
    <w:p w:rsidR="00022F64" w:rsidRDefault="00022F64" w:rsidP="001B4FF7"/>
    <w:p w:rsidR="001B4FF7" w:rsidRDefault="001B4FF7" w:rsidP="001B4FF7">
      <w:r>
        <w:t>// CREATE MEMORY CONTROLLER</w:t>
      </w:r>
    </w:p>
    <w:p w:rsidR="00022F64" w:rsidRDefault="001B4FF7" w:rsidP="001B4FF7">
      <w:r>
        <w:t>Mctrl mctrl("mctrl_inst0", 0, 0, […additional constructor parameters…] 0, 0);</w:t>
      </w:r>
    </w:p>
    <w:p w:rsidR="00022F64" w:rsidRDefault="00022F64" w:rsidP="00022F64"/>
    <w:p w:rsidR="00022F64" w:rsidRDefault="00022F64" w:rsidP="00022F64">
      <w:r>
        <w:t>// CREATE PLUG &amp; PLAY DEVICE</w:t>
      </w:r>
    </w:p>
    <w:p w:rsidR="00022F64" w:rsidRDefault="00022F64" w:rsidP="00022F64">
      <w:r>
        <w:t>GrlibPnP&lt;0xfff,0xfff,0xfff,0xfff&gt; pnp("pnp");</w:t>
      </w:r>
    </w:p>
    <w:p w:rsidR="00022F64" w:rsidRDefault="00022F64" w:rsidP="00022F64"/>
    <w:p w:rsidR="00022F64" w:rsidRDefault="00022F64" w:rsidP="00022F64">
      <w:r>
        <w:t>// Register Slave Components at Plug &amp; Play</w:t>
      </w:r>
    </w:p>
    <w:p w:rsidR="00022F64" w:rsidRDefault="00022F64" w:rsidP="00022F64">
      <w:r>
        <w:t>pnp.register_slave(mctrl.pnpahb);</w:t>
      </w:r>
    </w:p>
    <w:p w:rsidR="003646DC" w:rsidRPr="00A4580B" w:rsidRDefault="00022F64" w:rsidP="00022F64">
      <w:r>
        <w:t>pnp.register_slave(mctrl.pnpapb);</w:t>
      </w:r>
    </w:p>
    <w:sectPr w:rsidR="003646DC" w:rsidRPr="00A4580B" w:rsidSect="003646DC">
      <w:headerReference w:type="default" r:id="rId11"/>
      <w:footerReference w:type="default" r:id="rId12"/>
      <w:pgSz w:w="11907" w:h="16840" w:code="9"/>
      <w:pgMar w:top="1985" w:right="1134" w:bottom="1134" w:left="1134" w:header="567" w:footer="737" w:gutter="0"/>
      <w:pgNumType w:start="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7A52" w:rsidRDefault="001C7A52">
      <w:pPr>
        <w:spacing w:before="0"/>
      </w:pPr>
      <w:r>
        <w:separator/>
      </w:r>
    </w:p>
  </w:endnote>
  <w:endnote w:type="continuationSeparator" w:id="0">
    <w:p w:rsidR="001C7A52" w:rsidRDefault="001C7A52">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Monotype Sorts">
    <w:panose1 w:val="01010601010101010101"/>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SimSun">
    <w:altName w:val="宋体"/>
    <w:charset w:val="86"/>
    <w:family w:val="auto"/>
    <w:pitch w:val="variable"/>
    <w:sig w:usb0="00000003" w:usb1="080E0000" w:usb2="00000010" w:usb3="00000000" w:csb0="00040001" w:csb1="00000000"/>
  </w:font>
  <w:font w:name="LMRoman12-Regular">
    <w:altName w:val="Cambria"/>
    <w:panose1 w:val="00000000000000000000"/>
    <w:charset w:val="4D"/>
    <w:family w:val="auto"/>
    <w:notTrueType/>
    <w:pitch w:val="default"/>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7A52" w:rsidRDefault="001C7A52">
    <w:pPr>
      <w:pStyle w:val="Fuzeile"/>
      <w:pBdr>
        <w:top w:val="none" w:sz="0" w:space="0" w:color="auto"/>
      </w:pBd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7A52" w:rsidRDefault="001C7A52">
      <w:pPr>
        <w:spacing w:before="0"/>
      </w:pPr>
      <w:r>
        <w:separator/>
      </w:r>
    </w:p>
  </w:footnote>
  <w:footnote w:type="continuationSeparator" w:id="0">
    <w:p w:rsidR="001C7A52" w:rsidRDefault="001C7A52">
      <w:pPr>
        <w:spacing w:before="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tblPr>
    <w:tblGrid>
      <w:gridCol w:w="2622"/>
      <w:gridCol w:w="3896"/>
      <w:gridCol w:w="3333"/>
    </w:tblGrid>
    <w:tr w:rsidR="001C7A52">
      <w:trPr>
        <w:cantSplit/>
      </w:trPr>
      <w:tc>
        <w:tcPr>
          <w:tcW w:w="2622" w:type="dxa"/>
          <w:tcBorders>
            <w:top w:val="single" w:sz="8" w:space="0" w:color="auto"/>
            <w:bottom w:val="single" w:sz="8" w:space="0" w:color="auto"/>
          </w:tcBorders>
          <w:vAlign w:val="center"/>
        </w:tcPr>
        <w:p w:rsidR="001C7A52" w:rsidRDefault="001C7A52">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rsidR="001C7A52" w:rsidRDefault="001C7A52">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rsidR="001C7A52" w:rsidRDefault="001C7A52">
          <w:pPr>
            <w:pStyle w:val="Kopfzeile"/>
            <w:tabs>
              <w:tab w:val="clear" w:pos="9071"/>
              <w:tab w:val="right" w:pos="9639"/>
            </w:tabs>
          </w:pPr>
        </w:p>
      </w:tc>
      <w:tc>
        <w:tcPr>
          <w:tcW w:w="3896" w:type="dxa"/>
          <w:tcBorders>
            <w:top w:val="single" w:sz="8" w:space="0" w:color="auto"/>
            <w:bottom w:val="single" w:sz="8" w:space="0" w:color="auto"/>
          </w:tcBorders>
        </w:tcPr>
        <w:p w:rsidR="001C7A52" w:rsidRDefault="001C7A52">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rsidR="001C7A52" w:rsidRDefault="001C7A52">
          <w:pPr>
            <w:pStyle w:val="Kopfzeile"/>
            <w:tabs>
              <w:tab w:val="clear" w:pos="9071"/>
              <w:tab w:val="right" w:pos="9639"/>
            </w:tabs>
            <w:jc w:val="center"/>
            <w:rPr>
              <w:b/>
              <w:bCs/>
              <w:sz w:val="20"/>
              <w:szCs w:val="20"/>
            </w:rPr>
          </w:pPr>
          <w:r>
            <w:rPr>
              <w:b/>
              <w:bCs/>
              <w:sz w:val="20"/>
              <w:szCs w:val="20"/>
            </w:rPr>
            <w:t>Structure of Project Documentation</w:t>
          </w:r>
        </w:p>
      </w:tc>
      <w:tc>
        <w:tcPr>
          <w:tcW w:w="3333" w:type="dxa"/>
          <w:tcBorders>
            <w:top w:val="single" w:sz="8" w:space="0" w:color="auto"/>
            <w:bottom w:val="single" w:sz="8" w:space="0" w:color="auto"/>
          </w:tcBorders>
        </w:tcPr>
        <w:p w:rsidR="001C7A52" w:rsidRDefault="001C7A52">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IDA-SCSPV-UM-001 </w:t>
          </w:r>
        </w:p>
        <w:p w:rsidR="001C7A52" w:rsidRDefault="001C7A52">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1.0</w:t>
          </w:r>
          <w:r>
            <w:rPr>
              <w:b/>
              <w:bCs/>
              <w:sz w:val="20"/>
              <w:szCs w:val="20"/>
            </w:rPr>
            <w:tab/>
          </w:r>
        </w:p>
        <w:p w:rsidR="001C7A52" w:rsidRDefault="001C7A52">
          <w:pPr>
            <w:pStyle w:val="Kopfzeile"/>
            <w:tabs>
              <w:tab w:val="left" w:pos="1043"/>
              <w:tab w:val="left" w:pos="2268"/>
              <w:tab w:val="left" w:pos="2835"/>
            </w:tabs>
            <w:spacing w:before="0"/>
            <w:rPr>
              <w:sz w:val="20"/>
              <w:szCs w:val="20"/>
            </w:rPr>
          </w:pPr>
          <w:r>
            <w:rPr>
              <w:sz w:val="20"/>
              <w:szCs w:val="20"/>
            </w:rPr>
            <w:t>Date:</w:t>
          </w:r>
          <w:r>
            <w:rPr>
              <w:sz w:val="20"/>
              <w:szCs w:val="20"/>
            </w:rPr>
            <w:tab/>
            <w:t xml:space="preserve">  22/03/10</w:t>
          </w:r>
        </w:p>
        <w:p w:rsidR="001C7A52" w:rsidRDefault="001C7A52">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CC076E">
            <w:rPr>
              <w:rStyle w:val="Seitenzahl"/>
              <w:rFonts w:cs="Arial"/>
              <w:noProof/>
              <w:sz w:val="20"/>
              <w:szCs w:val="20"/>
            </w:rPr>
            <w:t>56</w:t>
          </w:r>
          <w:r>
            <w:rPr>
              <w:rStyle w:val="Seitenzahl"/>
              <w:rFonts w:cs="Arial"/>
              <w:sz w:val="20"/>
              <w:szCs w:val="20"/>
            </w:rPr>
            <w:fldChar w:fldCharType="end"/>
          </w:r>
        </w:p>
      </w:tc>
    </w:tr>
  </w:tbl>
  <w:p w:rsidR="001C7A52" w:rsidRDefault="001C7A52">
    <w:pPr>
      <w:pStyle w:val="Kopfzeile"/>
      <w:rPr>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790B900"/>
    <w:lvl w:ilvl="0">
      <w:start w:val="1"/>
      <w:numFmt w:val="bullet"/>
      <w:lvlText w:val=""/>
      <w:lvlJc w:val="left"/>
      <w:pPr>
        <w:tabs>
          <w:tab w:val="num" w:pos="360"/>
        </w:tabs>
        <w:ind w:left="360" w:hanging="360"/>
      </w:pPr>
      <w:rPr>
        <w:rFonts w:ascii="Symbol" w:hAnsi="Symbol" w:cs="Lucida Grande" w:hint="default"/>
      </w:rPr>
    </w:lvl>
  </w:abstractNum>
  <w:abstractNum w:abstractNumId="1">
    <w:nsid w:val="003F0CF5"/>
    <w:multiLevelType w:val="hybridMultilevel"/>
    <w:tmpl w:val="8110DC64"/>
    <w:lvl w:ilvl="0" w:tplc="04070005">
      <w:start w:val="1"/>
      <w:numFmt w:val="bullet"/>
      <w:lvlText w:val=""/>
      <w:lvlJc w:val="left"/>
      <w:pPr>
        <w:ind w:left="720" w:hanging="360"/>
      </w:pPr>
      <w:rPr>
        <w:rFonts w:ascii="Wingdings" w:hAnsi="Wingdings" w:cs="Lucida Grande" w:hint="default"/>
      </w:rPr>
    </w:lvl>
    <w:lvl w:ilvl="1" w:tplc="04070003">
      <w:start w:val="1"/>
      <w:numFmt w:val="bullet"/>
      <w:lvlText w:val="o"/>
      <w:lvlJc w:val="left"/>
      <w:pPr>
        <w:ind w:left="1440" w:hanging="360"/>
      </w:pPr>
      <w:rPr>
        <w:rFonts w:ascii="Courier New" w:hAnsi="Courier New"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2">
    <w:nsid w:val="00BD137C"/>
    <w:multiLevelType w:val="hybridMultilevel"/>
    <w:tmpl w:val="6A444004"/>
    <w:lvl w:ilvl="0" w:tplc="04070005">
      <w:start w:val="1"/>
      <w:numFmt w:val="bullet"/>
      <w:lvlText w:val=""/>
      <w:lvlJc w:val="left"/>
      <w:pPr>
        <w:ind w:left="720" w:hanging="360"/>
      </w:pPr>
      <w:rPr>
        <w:rFonts w:ascii="Wingdings" w:hAnsi="Wingdings" w:cs="Lucida Grande" w:hint="default"/>
      </w:rPr>
    </w:lvl>
    <w:lvl w:ilvl="1" w:tplc="04070005">
      <w:start w:val="1"/>
      <w:numFmt w:val="bullet"/>
      <w:lvlText w:val=""/>
      <w:lvlJc w:val="left"/>
      <w:pPr>
        <w:ind w:left="720" w:hanging="360"/>
      </w:pPr>
      <w:rPr>
        <w:rFonts w:ascii="Wingdings" w:hAnsi="Wingdings"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3">
    <w:nsid w:val="02970221"/>
    <w:multiLevelType w:val="hybridMultilevel"/>
    <w:tmpl w:val="AB4AC760"/>
    <w:lvl w:ilvl="0" w:tplc="04070005">
      <w:start w:val="1"/>
      <w:numFmt w:val="bullet"/>
      <w:lvlText w:val=""/>
      <w:lvlJc w:val="left"/>
      <w:pPr>
        <w:ind w:left="720" w:hanging="360"/>
      </w:pPr>
      <w:rPr>
        <w:rFonts w:ascii="Wingdings" w:hAnsi="Wingdings" w:cs="Lucida Grande" w:hint="default"/>
      </w:rPr>
    </w:lvl>
    <w:lvl w:ilvl="1" w:tplc="04070003">
      <w:start w:val="1"/>
      <w:numFmt w:val="bullet"/>
      <w:lvlText w:val="o"/>
      <w:lvlJc w:val="left"/>
      <w:pPr>
        <w:ind w:left="1440" w:hanging="360"/>
      </w:pPr>
      <w:rPr>
        <w:rFonts w:ascii="Courier New" w:hAnsi="Courier New"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4">
    <w:nsid w:val="079B63C1"/>
    <w:multiLevelType w:val="hybridMultilevel"/>
    <w:tmpl w:val="65F6E8A4"/>
    <w:lvl w:ilvl="0" w:tplc="04070005">
      <w:start w:val="1"/>
      <w:numFmt w:val="bullet"/>
      <w:lvlText w:val=""/>
      <w:lvlJc w:val="left"/>
      <w:pPr>
        <w:ind w:left="720" w:hanging="360"/>
      </w:pPr>
      <w:rPr>
        <w:rFonts w:ascii="Wingdings" w:hAnsi="Wingdings" w:cs="Lucida Grande" w:hint="default"/>
      </w:rPr>
    </w:lvl>
    <w:lvl w:ilvl="1" w:tplc="04070003">
      <w:start w:val="1"/>
      <w:numFmt w:val="bullet"/>
      <w:lvlText w:val="o"/>
      <w:lvlJc w:val="left"/>
      <w:pPr>
        <w:ind w:left="1440" w:hanging="360"/>
      </w:pPr>
      <w:rPr>
        <w:rFonts w:ascii="Courier New" w:hAnsi="Courier New"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5">
    <w:nsid w:val="0D023648"/>
    <w:multiLevelType w:val="singleLevel"/>
    <w:tmpl w:val="4CB42500"/>
    <w:lvl w:ilvl="0">
      <w:start w:val="1"/>
      <w:numFmt w:val="bullet"/>
      <w:lvlText w:val=""/>
      <w:lvlJc w:val="left"/>
      <w:pPr>
        <w:tabs>
          <w:tab w:val="num" w:pos="360"/>
        </w:tabs>
        <w:ind w:left="360" w:hanging="360"/>
      </w:pPr>
      <w:rPr>
        <w:rFonts w:ascii="Monotype Sorts" w:hAnsi="Monotype Sorts" w:cs="Lucida Grande" w:hint="default"/>
        <w:sz w:val="20"/>
        <w:szCs w:val="20"/>
      </w:rPr>
    </w:lvl>
  </w:abstractNum>
  <w:abstractNum w:abstractNumId="6">
    <w:nsid w:val="0DAC3124"/>
    <w:multiLevelType w:val="multilevel"/>
    <w:tmpl w:val="A014C6F2"/>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0"/>
        </w:tabs>
      </w:pPr>
      <w:rPr>
        <w:rFonts w:hint="default"/>
      </w:rPr>
    </w:lvl>
    <w:lvl w:ilvl="4">
      <w:start w:val="1"/>
      <w:numFmt w:val="decimal"/>
      <w:lvlText w:val="%1.%2.%3.%4.%5"/>
      <w:lvlJc w:val="left"/>
      <w:pPr>
        <w:tabs>
          <w:tab w:val="num" w:pos="0"/>
        </w:tabs>
      </w:pPr>
      <w:rPr>
        <w:rFonts w:hint="default"/>
      </w:rPr>
    </w:lvl>
    <w:lvl w:ilvl="5">
      <w:start w:val="1"/>
      <w:numFmt w:val="decimal"/>
      <w:lvlText w:val="%1.%2.%3.%4.%5.%6"/>
      <w:lvlJc w:val="left"/>
      <w:pPr>
        <w:tabs>
          <w:tab w:val="num" w:pos="0"/>
        </w:tabs>
      </w:pPr>
      <w:rPr>
        <w:rFonts w:hint="default"/>
      </w:rPr>
    </w:lvl>
    <w:lvl w:ilvl="6">
      <w:start w:val="1"/>
      <w:numFmt w:val="decimal"/>
      <w:lvlText w:val="%1.%2.%3.%4.%5.%6.%7"/>
      <w:lvlJc w:val="left"/>
      <w:pPr>
        <w:tabs>
          <w:tab w:val="num" w:pos="0"/>
        </w:tabs>
      </w:pPr>
      <w:rPr>
        <w:rFonts w:hint="default"/>
      </w:rPr>
    </w:lvl>
    <w:lvl w:ilvl="7">
      <w:start w:val="1"/>
      <w:numFmt w:val="decimal"/>
      <w:lvlText w:val="%1.%2.%3.%4.%5.%6.%7.%8"/>
      <w:lvlJc w:val="left"/>
      <w:pPr>
        <w:tabs>
          <w:tab w:val="num" w:pos="0"/>
        </w:tabs>
      </w:pPr>
      <w:rPr>
        <w:rFonts w:hint="default"/>
      </w:rPr>
    </w:lvl>
    <w:lvl w:ilvl="8">
      <w:start w:val="1"/>
      <w:numFmt w:val="decimal"/>
      <w:lvlText w:val="%1.%2.%3.%4.%5.%6.%7.%8.%9"/>
      <w:lvlJc w:val="left"/>
      <w:pPr>
        <w:tabs>
          <w:tab w:val="num" w:pos="0"/>
        </w:tabs>
      </w:pPr>
      <w:rPr>
        <w:rFonts w:hint="default"/>
      </w:rPr>
    </w:lvl>
  </w:abstractNum>
  <w:abstractNum w:abstractNumId="7">
    <w:nsid w:val="14C91714"/>
    <w:multiLevelType w:val="multilevel"/>
    <w:tmpl w:val="2CAAE53A"/>
    <w:lvl w:ilvl="0">
      <w:numFmt w:val="bullet"/>
      <w:lvlText w:val="-"/>
      <w:lvlJc w:val="left"/>
      <w:pPr>
        <w:ind w:left="720" w:hanging="360"/>
      </w:pPr>
      <w:rPr>
        <w:rFonts w:ascii="Arial" w:eastAsia="Times New Roman" w:hAnsi="Arial" w:hint="default"/>
      </w:rPr>
    </w:lvl>
    <w:lvl w:ilvl="1">
      <w:start w:val="1"/>
      <w:numFmt w:val="bullet"/>
      <w:lvlText w:val="o"/>
      <w:lvlJc w:val="left"/>
      <w:pPr>
        <w:ind w:left="1440" w:hanging="360"/>
      </w:pPr>
      <w:rPr>
        <w:rFonts w:ascii="Courier New" w:hAnsi="Courier New" w:cs="Lucida Grande" w:hint="default"/>
      </w:rPr>
    </w:lvl>
    <w:lvl w:ilvl="2">
      <w:start w:val="1"/>
      <w:numFmt w:val="bullet"/>
      <w:lvlText w:val=""/>
      <w:lvlJc w:val="left"/>
      <w:pPr>
        <w:ind w:left="2160" w:hanging="360"/>
      </w:pPr>
      <w:rPr>
        <w:rFonts w:ascii="Wingdings" w:hAnsi="Wingdings" w:cs="Lucida Grande" w:hint="default"/>
      </w:rPr>
    </w:lvl>
    <w:lvl w:ilvl="3">
      <w:start w:val="1"/>
      <w:numFmt w:val="bullet"/>
      <w:lvlText w:val=""/>
      <w:lvlJc w:val="left"/>
      <w:pPr>
        <w:ind w:left="2880" w:hanging="360"/>
      </w:pPr>
      <w:rPr>
        <w:rFonts w:ascii="Symbol" w:hAnsi="Symbol" w:cs="Lucida Grande" w:hint="default"/>
      </w:rPr>
    </w:lvl>
    <w:lvl w:ilvl="4">
      <w:start w:val="1"/>
      <w:numFmt w:val="bullet"/>
      <w:lvlText w:val="o"/>
      <w:lvlJc w:val="left"/>
      <w:pPr>
        <w:ind w:left="3600" w:hanging="360"/>
      </w:pPr>
      <w:rPr>
        <w:rFonts w:ascii="Courier New" w:hAnsi="Courier New" w:cs="Lucida Grande" w:hint="default"/>
      </w:rPr>
    </w:lvl>
    <w:lvl w:ilvl="5">
      <w:start w:val="1"/>
      <w:numFmt w:val="bullet"/>
      <w:lvlText w:val=""/>
      <w:lvlJc w:val="left"/>
      <w:pPr>
        <w:ind w:left="4320" w:hanging="360"/>
      </w:pPr>
      <w:rPr>
        <w:rFonts w:ascii="Wingdings" w:hAnsi="Wingdings" w:cs="Lucida Grande" w:hint="default"/>
      </w:rPr>
    </w:lvl>
    <w:lvl w:ilvl="6">
      <w:start w:val="1"/>
      <w:numFmt w:val="bullet"/>
      <w:lvlText w:val=""/>
      <w:lvlJc w:val="left"/>
      <w:pPr>
        <w:ind w:left="5040" w:hanging="360"/>
      </w:pPr>
      <w:rPr>
        <w:rFonts w:ascii="Symbol" w:hAnsi="Symbol" w:cs="Lucida Grande" w:hint="default"/>
      </w:rPr>
    </w:lvl>
    <w:lvl w:ilvl="7">
      <w:start w:val="1"/>
      <w:numFmt w:val="bullet"/>
      <w:lvlText w:val="o"/>
      <w:lvlJc w:val="left"/>
      <w:pPr>
        <w:ind w:left="5760" w:hanging="360"/>
      </w:pPr>
      <w:rPr>
        <w:rFonts w:ascii="Courier New" w:hAnsi="Courier New" w:cs="Lucida Grande" w:hint="default"/>
      </w:rPr>
    </w:lvl>
    <w:lvl w:ilvl="8">
      <w:start w:val="1"/>
      <w:numFmt w:val="bullet"/>
      <w:lvlText w:val=""/>
      <w:lvlJc w:val="left"/>
      <w:pPr>
        <w:ind w:left="6480" w:hanging="360"/>
      </w:pPr>
      <w:rPr>
        <w:rFonts w:ascii="Wingdings" w:hAnsi="Wingdings" w:cs="Lucida Grande" w:hint="default"/>
      </w:rPr>
    </w:lvl>
  </w:abstractNum>
  <w:abstractNum w:abstractNumId="8">
    <w:nsid w:val="16613F4E"/>
    <w:multiLevelType w:val="multilevel"/>
    <w:tmpl w:val="6DCEE2D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9">
    <w:nsid w:val="16D92A66"/>
    <w:multiLevelType w:val="hybridMultilevel"/>
    <w:tmpl w:val="B1547972"/>
    <w:lvl w:ilvl="0" w:tplc="04070005">
      <w:start w:val="1"/>
      <w:numFmt w:val="bullet"/>
      <w:lvlText w:val=""/>
      <w:lvlJc w:val="left"/>
      <w:pPr>
        <w:ind w:left="720" w:hanging="360"/>
      </w:pPr>
      <w:rPr>
        <w:rFonts w:ascii="Wingdings" w:hAnsi="Wingdings" w:cs="Lucida Grande" w:hint="default"/>
      </w:rPr>
    </w:lvl>
    <w:lvl w:ilvl="1" w:tplc="04070003">
      <w:start w:val="1"/>
      <w:numFmt w:val="bullet"/>
      <w:lvlText w:val="o"/>
      <w:lvlJc w:val="left"/>
      <w:pPr>
        <w:ind w:left="1440" w:hanging="360"/>
      </w:pPr>
      <w:rPr>
        <w:rFonts w:ascii="Courier New" w:hAnsi="Courier New"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10">
    <w:nsid w:val="198709CD"/>
    <w:multiLevelType w:val="hybridMultilevel"/>
    <w:tmpl w:val="6D2A641A"/>
    <w:lvl w:ilvl="0" w:tplc="04070005">
      <w:start w:val="1"/>
      <w:numFmt w:val="bullet"/>
      <w:lvlText w:val=""/>
      <w:lvlJc w:val="left"/>
      <w:pPr>
        <w:ind w:left="720" w:hanging="360"/>
      </w:pPr>
      <w:rPr>
        <w:rFonts w:ascii="Wingdings" w:hAnsi="Wingdings" w:cs="Lucida Grande" w:hint="default"/>
      </w:rPr>
    </w:lvl>
    <w:lvl w:ilvl="1" w:tplc="04070003">
      <w:start w:val="1"/>
      <w:numFmt w:val="bullet"/>
      <w:lvlText w:val="o"/>
      <w:lvlJc w:val="left"/>
      <w:pPr>
        <w:ind w:left="1440" w:hanging="360"/>
      </w:pPr>
      <w:rPr>
        <w:rFonts w:ascii="Courier New" w:hAnsi="Courier New"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11">
    <w:nsid w:val="19FA3C96"/>
    <w:multiLevelType w:val="hybridMultilevel"/>
    <w:tmpl w:val="F66058DE"/>
    <w:lvl w:ilvl="0" w:tplc="04070005">
      <w:start w:val="1"/>
      <w:numFmt w:val="bullet"/>
      <w:lvlText w:val=""/>
      <w:lvlJc w:val="left"/>
      <w:pPr>
        <w:ind w:left="720" w:hanging="360"/>
      </w:pPr>
      <w:rPr>
        <w:rFonts w:ascii="Wingdings" w:hAnsi="Wingdings" w:cs="Lucida Grande" w:hint="default"/>
      </w:rPr>
    </w:lvl>
    <w:lvl w:ilvl="1" w:tplc="04070003">
      <w:start w:val="1"/>
      <w:numFmt w:val="bullet"/>
      <w:lvlText w:val="o"/>
      <w:lvlJc w:val="left"/>
      <w:pPr>
        <w:ind w:left="1440" w:hanging="360"/>
      </w:pPr>
      <w:rPr>
        <w:rFonts w:ascii="Courier New" w:hAnsi="Courier New"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12">
    <w:nsid w:val="1AB000C3"/>
    <w:multiLevelType w:val="multilevel"/>
    <w:tmpl w:val="2CAAE53A"/>
    <w:lvl w:ilvl="0">
      <w:numFmt w:val="bullet"/>
      <w:lvlText w:val="-"/>
      <w:lvlJc w:val="left"/>
      <w:pPr>
        <w:ind w:left="720" w:hanging="360"/>
      </w:pPr>
      <w:rPr>
        <w:rFonts w:ascii="Arial" w:eastAsia="Times New Roman" w:hAnsi="Arial" w:hint="default"/>
      </w:rPr>
    </w:lvl>
    <w:lvl w:ilvl="1">
      <w:start w:val="1"/>
      <w:numFmt w:val="bullet"/>
      <w:lvlText w:val="o"/>
      <w:lvlJc w:val="left"/>
      <w:pPr>
        <w:ind w:left="1440" w:hanging="360"/>
      </w:pPr>
      <w:rPr>
        <w:rFonts w:ascii="Courier New" w:hAnsi="Courier New" w:cs="Lucida Grande" w:hint="default"/>
      </w:rPr>
    </w:lvl>
    <w:lvl w:ilvl="2">
      <w:start w:val="1"/>
      <w:numFmt w:val="bullet"/>
      <w:lvlText w:val=""/>
      <w:lvlJc w:val="left"/>
      <w:pPr>
        <w:ind w:left="2160" w:hanging="360"/>
      </w:pPr>
      <w:rPr>
        <w:rFonts w:ascii="Wingdings" w:hAnsi="Wingdings" w:cs="Lucida Grande" w:hint="default"/>
      </w:rPr>
    </w:lvl>
    <w:lvl w:ilvl="3">
      <w:start w:val="1"/>
      <w:numFmt w:val="bullet"/>
      <w:lvlText w:val=""/>
      <w:lvlJc w:val="left"/>
      <w:pPr>
        <w:ind w:left="2880" w:hanging="360"/>
      </w:pPr>
      <w:rPr>
        <w:rFonts w:ascii="Symbol" w:hAnsi="Symbol" w:cs="Lucida Grande" w:hint="default"/>
      </w:rPr>
    </w:lvl>
    <w:lvl w:ilvl="4">
      <w:start w:val="1"/>
      <w:numFmt w:val="bullet"/>
      <w:lvlText w:val="o"/>
      <w:lvlJc w:val="left"/>
      <w:pPr>
        <w:ind w:left="3600" w:hanging="360"/>
      </w:pPr>
      <w:rPr>
        <w:rFonts w:ascii="Courier New" w:hAnsi="Courier New" w:cs="Lucida Grande" w:hint="default"/>
      </w:rPr>
    </w:lvl>
    <w:lvl w:ilvl="5">
      <w:start w:val="1"/>
      <w:numFmt w:val="bullet"/>
      <w:lvlText w:val=""/>
      <w:lvlJc w:val="left"/>
      <w:pPr>
        <w:ind w:left="4320" w:hanging="360"/>
      </w:pPr>
      <w:rPr>
        <w:rFonts w:ascii="Wingdings" w:hAnsi="Wingdings" w:cs="Lucida Grande" w:hint="default"/>
      </w:rPr>
    </w:lvl>
    <w:lvl w:ilvl="6">
      <w:start w:val="1"/>
      <w:numFmt w:val="bullet"/>
      <w:lvlText w:val=""/>
      <w:lvlJc w:val="left"/>
      <w:pPr>
        <w:ind w:left="5040" w:hanging="360"/>
      </w:pPr>
      <w:rPr>
        <w:rFonts w:ascii="Symbol" w:hAnsi="Symbol" w:cs="Lucida Grande" w:hint="default"/>
      </w:rPr>
    </w:lvl>
    <w:lvl w:ilvl="7">
      <w:start w:val="1"/>
      <w:numFmt w:val="bullet"/>
      <w:lvlText w:val="o"/>
      <w:lvlJc w:val="left"/>
      <w:pPr>
        <w:ind w:left="5760" w:hanging="360"/>
      </w:pPr>
      <w:rPr>
        <w:rFonts w:ascii="Courier New" w:hAnsi="Courier New" w:cs="Lucida Grande" w:hint="default"/>
      </w:rPr>
    </w:lvl>
    <w:lvl w:ilvl="8">
      <w:start w:val="1"/>
      <w:numFmt w:val="bullet"/>
      <w:lvlText w:val=""/>
      <w:lvlJc w:val="left"/>
      <w:pPr>
        <w:ind w:left="6480" w:hanging="360"/>
      </w:pPr>
      <w:rPr>
        <w:rFonts w:ascii="Wingdings" w:hAnsi="Wingdings" w:cs="Lucida Grande" w:hint="default"/>
      </w:rPr>
    </w:lvl>
  </w:abstractNum>
  <w:abstractNum w:abstractNumId="13">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4FC2289"/>
    <w:multiLevelType w:val="hybridMultilevel"/>
    <w:tmpl w:val="E160DBFE"/>
    <w:lvl w:ilvl="0" w:tplc="04070005">
      <w:start w:val="1"/>
      <w:numFmt w:val="bullet"/>
      <w:lvlText w:val=""/>
      <w:lvlJc w:val="left"/>
      <w:pPr>
        <w:ind w:left="720" w:hanging="360"/>
      </w:pPr>
      <w:rPr>
        <w:rFonts w:ascii="Wingdings" w:hAnsi="Wingdings" w:cs="Lucida Grande" w:hint="default"/>
      </w:rPr>
    </w:lvl>
    <w:lvl w:ilvl="1" w:tplc="1E0645D4">
      <w:numFmt w:val="bullet"/>
      <w:lvlText w:val="-"/>
      <w:lvlJc w:val="left"/>
      <w:pPr>
        <w:ind w:left="1440" w:hanging="360"/>
      </w:pPr>
      <w:rPr>
        <w:rFonts w:ascii="Arial" w:eastAsia="Times New Roman" w:hAnsi="Arial"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15">
    <w:nsid w:val="27AF2ABC"/>
    <w:multiLevelType w:val="multilevel"/>
    <w:tmpl w:val="2CAAE53A"/>
    <w:lvl w:ilvl="0">
      <w:numFmt w:val="bullet"/>
      <w:lvlText w:val="-"/>
      <w:lvlJc w:val="left"/>
      <w:pPr>
        <w:ind w:left="720" w:hanging="360"/>
      </w:pPr>
      <w:rPr>
        <w:rFonts w:ascii="Arial" w:eastAsia="Times New Roman" w:hAnsi="Arial" w:hint="default"/>
      </w:rPr>
    </w:lvl>
    <w:lvl w:ilvl="1">
      <w:start w:val="1"/>
      <w:numFmt w:val="bullet"/>
      <w:lvlText w:val="o"/>
      <w:lvlJc w:val="left"/>
      <w:pPr>
        <w:ind w:left="1440" w:hanging="360"/>
      </w:pPr>
      <w:rPr>
        <w:rFonts w:ascii="Courier New" w:hAnsi="Courier New" w:cs="Lucida Grande" w:hint="default"/>
      </w:rPr>
    </w:lvl>
    <w:lvl w:ilvl="2">
      <w:start w:val="1"/>
      <w:numFmt w:val="bullet"/>
      <w:lvlText w:val=""/>
      <w:lvlJc w:val="left"/>
      <w:pPr>
        <w:ind w:left="2160" w:hanging="360"/>
      </w:pPr>
      <w:rPr>
        <w:rFonts w:ascii="Wingdings" w:hAnsi="Wingdings" w:cs="Lucida Grande" w:hint="default"/>
      </w:rPr>
    </w:lvl>
    <w:lvl w:ilvl="3">
      <w:start w:val="1"/>
      <w:numFmt w:val="bullet"/>
      <w:lvlText w:val=""/>
      <w:lvlJc w:val="left"/>
      <w:pPr>
        <w:ind w:left="2880" w:hanging="360"/>
      </w:pPr>
      <w:rPr>
        <w:rFonts w:ascii="Symbol" w:hAnsi="Symbol" w:cs="Lucida Grande" w:hint="default"/>
      </w:rPr>
    </w:lvl>
    <w:lvl w:ilvl="4">
      <w:start w:val="1"/>
      <w:numFmt w:val="bullet"/>
      <w:lvlText w:val="o"/>
      <w:lvlJc w:val="left"/>
      <w:pPr>
        <w:ind w:left="3600" w:hanging="360"/>
      </w:pPr>
      <w:rPr>
        <w:rFonts w:ascii="Courier New" w:hAnsi="Courier New" w:cs="Lucida Grande" w:hint="default"/>
      </w:rPr>
    </w:lvl>
    <w:lvl w:ilvl="5">
      <w:start w:val="1"/>
      <w:numFmt w:val="bullet"/>
      <w:lvlText w:val=""/>
      <w:lvlJc w:val="left"/>
      <w:pPr>
        <w:ind w:left="4320" w:hanging="360"/>
      </w:pPr>
      <w:rPr>
        <w:rFonts w:ascii="Wingdings" w:hAnsi="Wingdings" w:cs="Lucida Grande" w:hint="default"/>
      </w:rPr>
    </w:lvl>
    <w:lvl w:ilvl="6">
      <w:start w:val="1"/>
      <w:numFmt w:val="bullet"/>
      <w:lvlText w:val=""/>
      <w:lvlJc w:val="left"/>
      <w:pPr>
        <w:ind w:left="5040" w:hanging="360"/>
      </w:pPr>
      <w:rPr>
        <w:rFonts w:ascii="Symbol" w:hAnsi="Symbol" w:cs="Lucida Grande" w:hint="default"/>
      </w:rPr>
    </w:lvl>
    <w:lvl w:ilvl="7">
      <w:start w:val="1"/>
      <w:numFmt w:val="bullet"/>
      <w:lvlText w:val="o"/>
      <w:lvlJc w:val="left"/>
      <w:pPr>
        <w:ind w:left="5760" w:hanging="360"/>
      </w:pPr>
      <w:rPr>
        <w:rFonts w:ascii="Courier New" w:hAnsi="Courier New" w:cs="Lucida Grande" w:hint="default"/>
      </w:rPr>
    </w:lvl>
    <w:lvl w:ilvl="8">
      <w:start w:val="1"/>
      <w:numFmt w:val="bullet"/>
      <w:lvlText w:val=""/>
      <w:lvlJc w:val="left"/>
      <w:pPr>
        <w:ind w:left="6480" w:hanging="360"/>
      </w:pPr>
      <w:rPr>
        <w:rFonts w:ascii="Wingdings" w:hAnsi="Wingdings" w:cs="Lucida Grande" w:hint="default"/>
      </w:rPr>
    </w:lvl>
  </w:abstractNum>
  <w:abstractNum w:abstractNumId="16">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25D44F3"/>
    <w:multiLevelType w:val="hybridMultilevel"/>
    <w:tmpl w:val="BDC6C9BA"/>
    <w:lvl w:ilvl="0" w:tplc="04070005">
      <w:start w:val="1"/>
      <w:numFmt w:val="bullet"/>
      <w:lvlText w:val=""/>
      <w:lvlJc w:val="left"/>
      <w:pPr>
        <w:ind w:left="720" w:hanging="360"/>
      </w:pPr>
      <w:rPr>
        <w:rFonts w:ascii="Wingdings" w:hAnsi="Wingdings" w:cs="Lucida Grande" w:hint="default"/>
      </w:rPr>
    </w:lvl>
    <w:lvl w:ilvl="1" w:tplc="04070005">
      <w:start w:val="1"/>
      <w:numFmt w:val="bullet"/>
      <w:lvlText w:val=""/>
      <w:lvlJc w:val="left"/>
      <w:pPr>
        <w:ind w:left="720" w:hanging="360"/>
      </w:pPr>
      <w:rPr>
        <w:rFonts w:ascii="Wingdings" w:hAnsi="Wingdings"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18">
    <w:nsid w:val="335B6A2D"/>
    <w:multiLevelType w:val="hybridMultilevel"/>
    <w:tmpl w:val="14B4C290"/>
    <w:lvl w:ilvl="0" w:tplc="04070005">
      <w:start w:val="1"/>
      <w:numFmt w:val="bullet"/>
      <w:lvlText w:val=""/>
      <w:lvlJc w:val="left"/>
      <w:pPr>
        <w:ind w:left="720" w:hanging="360"/>
      </w:pPr>
      <w:rPr>
        <w:rFonts w:ascii="Wingdings" w:hAnsi="Wingdings" w:cs="Lucida Grande" w:hint="default"/>
      </w:rPr>
    </w:lvl>
    <w:lvl w:ilvl="1" w:tplc="04070003">
      <w:start w:val="1"/>
      <w:numFmt w:val="bullet"/>
      <w:lvlText w:val="o"/>
      <w:lvlJc w:val="left"/>
      <w:pPr>
        <w:ind w:left="1440" w:hanging="360"/>
      </w:pPr>
      <w:rPr>
        <w:rFonts w:ascii="Courier New" w:hAnsi="Courier New"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19">
    <w:nsid w:val="36F46FAF"/>
    <w:multiLevelType w:val="hybridMultilevel"/>
    <w:tmpl w:val="A65EF05E"/>
    <w:lvl w:ilvl="0" w:tplc="04070005">
      <w:start w:val="1"/>
      <w:numFmt w:val="bullet"/>
      <w:lvlText w:val=""/>
      <w:lvlJc w:val="left"/>
      <w:pPr>
        <w:ind w:left="720" w:hanging="360"/>
      </w:pPr>
      <w:rPr>
        <w:rFonts w:ascii="Wingdings" w:hAnsi="Wingdings" w:cs="Lucida Grande" w:hint="default"/>
      </w:rPr>
    </w:lvl>
    <w:lvl w:ilvl="1" w:tplc="04070003">
      <w:start w:val="1"/>
      <w:numFmt w:val="bullet"/>
      <w:lvlText w:val="o"/>
      <w:lvlJc w:val="left"/>
      <w:pPr>
        <w:ind w:left="1440" w:hanging="360"/>
      </w:pPr>
      <w:rPr>
        <w:rFonts w:ascii="Courier New" w:hAnsi="Courier New"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20">
    <w:nsid w:val="37FA29FB"/>
    <w:multiLevelType w:val="multilevel"/>
    <w:tmpl w:val="E160DBFE"/>
    <w:lvl w:ilvl="0">
      <w:start w:val="1"/>
      <w:numFmt w:val="bullet"/>
      <w:lvlText w:val=""/>
      <w:lvlJc w:val="left"/>
      <w:pPr>
        <w:ind w:left="720" w:hanging="360"/>
      </w:pPr>
      <w:rPr>
        <w:rFonts w:ascii="Wingdings" w:hAnsi="Wingdings" w:cs="Lucida Grande" w:hint="default"/>
      </w:rPr>
    </w:lvl>
    <w:lvl w:ilvl="1">
      <w:numFmt w:val="bullet"/>
      <w:lvlText w:val="-"/>
      <w:lvlJc w:val="left"/>
      <w:pPr>
        <w:ind w:left="1440" w:hanging="360"/>
      </w:pPr>
      <w:rPr>
        <w:rFonts w:ascii="Arial" w:eastAsia="Times New Roman" w:hAnsi="Arial" w:hint="default"/>
      </w:rPr>
    </w:lvl>
    <w:lvl w:ilvl="2">
      <w:start w:val="1"/>
      <w:numFmt w:val="bullet"/>
      <w:lvlText w:val=""/>
      <w:lvlJc w:val="left"/>
      <w:pPr>
        <w:ind w:left="2160" w:hanging="360"/>
      </w:pPr>
      <w:rPr>
        <w:rFonts w:ascii="Wingdings" w:hAnsi="Wingdings" w:cs="Lucida Grande" w:hint="default"/>
      </w:rPr>
    </w:lvl>
    <w:lvl w:ilvl="3">
      <w:start w:val="1"/>
      <w:numFmt w:val="bullet"/>
      <w:lvlText w:val=""/>
      <w:lvlJc w:val="left"/>
      <w:pPr>
        <w:ind w:left="2880" w:hanging="360"/>
      </w:pPr>
      <w:rPr>
        <w:rFonts w:ascii="Symbol" w:hAnsi="Symbol" w:cs="Lucida Grande" w:hint="default"/>
      </w:rPr>
    </w:lvl>
    <w:lvl w:ilvl="4">
      <w:start w:val="1"/>
      <w:numFmt w:val="bullet"/>
      <w:lvlText w:val="o"/>
      <w:lvlJc w:val="left"/>
      <w:pPr>
        <w:ind w:left="3600" w:hanging="360"/>
      </w:pPr>
      <w:rPr>
        <w:rFonts w:ascii="Courier New" w:hAnsi="Courier New" w:cs="Lucida Grande" w:hint="default"/>
      </w:rPr>
    </w:lvl>
    <w:lvl w:ilvl="5">
      <w:start w:val="1"/>
      <w:numFmt w:val="bullet"/>
      <w:lvlText w:val=""/>
      <w:lvlJc w:val="left"/>
      <w:pPr>
        <w:ind w:left="4320" w:hanging="360"/>
      </w:pPr>
      <w:rPr>
        <w:rFonts w:ascii="Wingdings" w:hAnsi="Wingdings" w:cs="Lucida Grande" w:hint="default"/>
      </w:rPr>
    </w:lvl>
    <w:lvl w:ilvl="6">
      <w:start w:val="1"/>
      <w:numFmt w:val="bullet"/>
      <w:lvlText w:val=""/>
      <w:lvlJc w:val="left"/>
      <w:pPr>
        <w:ind w:left="5040" w:hanging="360"/>
      </w:pPr>
      <w:rPr>
        <w:rFonts w:ascii="Symbol" w:hAnsi="Symbol" w:cs="Lucida Grande" w:hint="default"/>
      </w:rPr>
    </w:lvl>
    <w:lvl w:ilvl="7">
      <w:start w:val="1"/>
      <w:numFmt w:val="bullet"/>
      <w:lvlText w:val="o"/>
      <w:lvlJc w:val="left"/>
      <w:pPr>
        <w:ind w:left="5760" w:hanging="360"/>
      </w:pPr>
      <w:rPr>
        <w:rFonts w:ascii="Courier New" w:hAnsi="Courier New" w:cs="Lucida Grande" w:hint="default"/>
      </w:rPr>
    </w:lvl>
    <w:lvl w:ilvl="8">
      <w:start w:val="1"/>
      <w:numFmt w:val="bullet"/>
      <w:lvlText w:val=""/>
      <w:lvlJc w:val="left"/>
      <w:pPr>
        <w:ind w:left="6480" w:hanging="360"/>
      </w:pPr>
      <w:rPr>
        <w:rFonts w:ascii="Wingdings" w:hAnsi="Wingdings" w:cs="Lucida Grande" w:hint="default"/>
      </w:rPr>
    </w:lvl>
  </w:abstractNum>
  <w:abstractNum w:abstractNumId="21">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Lucida Grande" w:hint="default"/>
        <w:b w:val="0"/>
        <w:bCs w:val="0"/>
        <w:i w:val="0"/>
        <w:iCs w:val="0"/>
        <w:sz w:val="16"/>
        <w:szCs w:val="16"/>
      </w:rPr>
    </w:lvl>
  </w:abstractNum>
  <w:abstractNum w:abstractNumId="23">
    <w:nsid w:val="3E8B2750"/>
    <w:multiLevelType w:val="multilevel"/>
    <w:tmpl w:val="2CAAE53A"/>
    <w:lvl w:ilvl="0">
      <w:numFmt w:val="bullet"/>
      <w:lvlText w:val="-"/>
      <w:lvlJc w:val="left"/>
      <w:pPr>
        <w:ind w:left="720" w:hanging="360"/>
      </w:pPr>
      <w:rPr>
        <w:rFonts w:ascii="Arial" w:eastAsia="Times New Roman" w:hAnsi="Arial" w:hint="default"/>
      </w:rPr>
    </w:lvl>
    <w:lvl w:ilvl="1">
      <w:start w:val="1"/>
      <w:numFmt w:val="bullet"/>
      <w:lvlText w:val="o"/>
      <w:lvlJc w:val="left"/>
      <w:pPr>
        <w:ind w:left="1440" w:hanging="360"/>
      </w:pPr>
      <w:rPr>
        <w:rFonts w:ascii="Courier New" w:hAnsi="Courier New" w:cs="Lucida Grande" w:hint="default"/>
      </w:rPr>
    </w:lvl>
    <w:lvl w:ilvl="2">
      <w:start w:val="1"/>
      <w:numFmt w:val="bullet"/>
      <w:lvlText w:val=""/>
      <w:lvlJc w:val="left"/>
      <w:pPr>
        <w:ind w:left="2160" w:hanging="360"/>
      </w:pPr>
      <w:rPr>
        <w:rFonts w:ascii="Wingdings" w:hAnsi="Wingdings" w:cs="Lucida Grande" w:hint="default"/>
      </w:rPr>
    </w:lvl>
    <w:lvl w:ilvl="3">
      <w:start w:val="1"/>
      <w:numFmt w:val="bullet"/>
      <w:lvlText w:val=""/>
      <w:lvlJc w:val="left"/>
      <w:pPr>
        <w:ind w:left="2880" w:hanging="360"/>
      </w:pPr>
      <w:rPr>
        <w:rFonts w:ascii="Symbol" w:hAnsi="Symbol" w:cs="Lucida Grande" w:hint="default"/>
      </w:rPr>
    </w:lvl>
    <w:lvl w:ilvl="4">
      <w:start w:val="1"/>
      <w:numFmt w:val="bullet"/>
      <w:lvlText w:val="o"/>
      <w:lvlJc w:val="left"/>
      <w:pPr>
        <w:ind w:left="3600" w:hanging="360"/>
      </w:pPr>
      <w:rPr>
        <w:rFonts w:ascii="Courier New" w:hAnsi="Courier New" w:cs="Lucida Grande" w:hint="default"/>
      </w:rPr>
    </w:lvl>
    <w:lvl w:ilvl="5">
      <w:start w:val="1"/>
      <w:numFmt w:val="bullet"/>
      <w:lvlText w:val=""/>
      <w:lvlJc w:val="left"/>
      <w:pPr>
        <w:ind w:left="4320" w:hanging="360"/>
      </w:pPr>
      <w:rPr>
        <w:rFonts w:ascii="Wingdings" w:hAnsi="Wingdings" w:cs="Lucida Grande" w:hint="default"/>
      </w:rPr>
    </w:lvl>
    <w:lvl w:ilvl="6">
      <w:start w:val="1"/>
      <w:numFmt w:val="bullet"/>
      <w:lvlText w:val=""/>
      <w:lvlJc w:val="left"/>
      <w:pPr>
        <w:ind w:left="5040" w:hanging="360"/>
      </w:pPr>
      <w:rPr>
        <w:rFonts w:ascii="Symbol" w:hAnsi="Symbol" w:cs="Lucida Grande" w:hint="default"/>
      </w:rPr>
    </w:lvl>
    <w:lvl w:ilvl="7">
      <w:start w:val="1"/>
      <w:numFmt w:val="bullet"/>
      <w:lvlText w:val="o"/>
      <w:lvlJc w:val="left"/>
      <w:pPr>
        <w:ind w:left="5760" w:hanging="360"/>
      </w:pPr>
      <w:rPr>
        <w:rFonts w:ascii="Courier New" w:hAnsi="Courier New" w:cs="Lucida Grande" w:hint="default"/>
      </w:rPr>
    </w:lvl>
    <w:lvl w:ilvl="8">
      <w:start w:val="1"/>
      <w:numFmt w:val="bullet"/>
      <w:lvlText w:val=""/>
      <w:lvlJc w:val="left"/>
      <w:pPr>
        <w:ind w:left="6480" w:hanging="360"/>
      </w:pPr>
      <w:rPr>
        <w:rFonts w:ascii="Wingdings" w:hAnsi="Wingdings" w:cs="Lucida Grande" w:hint="default"/>
      </w:rPr>
    </w:lvl>
  </w:abstractNum>
  <w:abstractNum w:abstractNumId="24">
    <w:nsid w:val="434F0007"/>
    <w:multiLevelType w:val="hybridMultilevel"/>
    <w:tmpl w:val="4F804B14"/>
    <w:lvl w:ilvl="0" w:tplc="04070005">
      <w:start w:val="1"/>
      <w:numFmt w:val="bullet"/>
      <w:lvlText w:val=""/>
      <w:lvlJc w:val="left"/>
      <w:pPr>
        <w:ind w:left="720" w:hanging="360"/>
      </w:pPr>
      <w:rPr>
        <w:rFonts w:ascii="Wingdings" w:hAnsi="Wingdings" w:cs="Lucida Grande" w:hint="default"/>
      </w:rPr>
    </w:lvl>
    <w:lvl w:ilvl="1" w:tplc="04070003">
      <w:start w:val="1"/>
      <w:numFmt w:val="bullet"/>
      <w:lvlText w:val="o"/>
      <w:lvlJc w:val="left"/>
      <w:pPr>
        <w:ind w:left="1440" w:hanging="360"/>
      </w:pPr>
      <w:rPr>
        <w:rFonts w:ascii="Courier New" w:hAnsi="Courier New"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25">
    <w:nsid w:val="43584A74"/>
    <w:multiLevelType w:val="hybridMultilevel"/>
    <w:tmpl w:val="29609ED8"/>
    <w:lvl w:ilvl="0" w:tplc="04070005">
      <w:start w:val="1"/>
      <w:numFmt w:val="bullet"/>
      <w:lvlText w:val=""/>
      <w:lvlJc w:val="left"/>
      <w:pPr>
        <w:tabs>
          <w:tab w:val="num" w:pos="720"/>
        </w:tabs>
        <w:ind w:left="720" w:hanging="360"/>
      </w:pPr>
      <w:rPr>
        <w:rFonts w:ascii="Wingdings" w:hAnsi="Wingdings" w:cs="Lucida Grande" w:hint="default"/>
      </w:rPr>
    </w:lvl>
    <w:lvl w:ilvl="1" w:tplc="04070003">
      <w:start w:val="1"/>
      <w:numFmt w:val="bullet"/>
      <w:lvlText w:val="o"/>
      <w:lvlJc w:val="left"/>
      <w:pPr>
        <w:tabs>
          <w:tab w:val="num" w:pos="1440"/>
        </w:tabs>
        <w:ind w:left="1440" w:hanging="360"/>
      </w:pPr>
      <w:rPr>
        <w:rFonts w:ascii="Courier New" w:hAnsi="Courier New" w:cs="Lucida Grande" w:hint="default"/>
      </w:rPr>
    </w:lvl>
    <w:lvl w:ilvl="2" w:tplc="04070005">
      <w:start w:val="1"/>
      <w:numFmt w:val="bullet"/>
      <w:lvlText w:val=""/>
      <w:lvlJc w:val="left"/>
      <w:pPr>
        <w:tabs>
          <w:tab w:val="num" w:pos="2160"/>
        </w:tabs>
        <w:ind w:left="2160" w:hanging="360"/>
      </w:pPr>
      <w:rPr>
        <w:rFonts w:ascii="Wingdings" w:hAnsi="Wingdings" w:cs="Lucida Grande" w:hint="default"/>
      </w:rPr>
    </w:lvl>
    <w:lvl w:ilvl="3" w:tplc="04070001">
      <w:start w:val="1"/>
      <w:numFmt w:val="bullet"/>
      <w:lvlText w:val=""/>
      <w:lvlJc w:val="left"/>
      <w:pPr>
        <w:tabs>
          <w:tab w:val="num" w:pos="2880"/>
        </w:tabs>
        <w:ind w:left="2880" w:hanging="360"/>
      </w:pPr>
      <w:rPr>
        <w:rFonts w:ascii="Symbol" w:hAnsi="Symbol" w:cs="Lucida Grande" w:hint="default"/>
      </w:rPr>
    </w:lvl>
    <w:lvl w:ilvl="4" w:tplc="04070003">
      <w:start w:val="1"/>
      <w:numFmt w:val="bullet"/>
      <w:lvlText w:val="o"/>
      <w:lvlJc w:val="left"/>
      <w:pPr>
        <w:tabs>
          <w:tab w:val="num" w:pos="3600"/>
        </w:tabs>
        <w:ind w:left="3600" w:hanging="360"/>
      </w:pPr>
      <w:rPr>
        <w:rFonts w:ascii="Courier New" w:hAnsi="Courier New" w:cs="Lucida Grande" w:hint="default"/>
      </w:rPr>
    </w:lvl>
    <w:lvl w:ilvl="5" w:tplc="04070005">
      <w:start w:val="1"/>
      <w:numFmt w:val="bullet"/>
      <w:lvlText w:val=""/>
      <w:lvlJc w:val="left"/>
      <w:pPr>
        <w:tabs>
          <w:tab w:val="num" w:pos="4320"/>
        </w:tabs>
        <w:ind w:left="4320" w:hanging="360"/>
      </w:pPr>
      <w:rPr>
        <w:rFonts w:ascii="Wingdings" w:hAnsi="Wingdings" w:cs="Lucida Grande" w:hint="default"/>
      </w:rPr>
    </w:lvl>
    <w:lvl w:ilvl="6" w:tplc="04070001">
      <w:start w:val="1"/>
      <w:numFmt w:val="bullet"/>
      <w:lvlText w:val=""/>
      <w:lvlJc w:val="left"/>
      <w:pPr>
        <w:tabs>
          <w:tab w:val="num" w:pos="5040"/>
        </w:tabs>
        <w:ind w:left="5040" w:hanging="360"/>
      </w:pPr>
      <w:rPr>
        <w:rFonts w:ascii="Symbol" w:hAnsi="Symbol" w:cs="Lucida Grande" w:hint="default"/>
      </w:rPr>
    </w:lvl>
    <w:lvl w:ilvl="7" w:tplc="04070003">
      <w:start w:val="1"/>
      <w:numFmt w:val="bullet"/>
      <w:lvlText w:val="o"/>
      <w:lvlJc w:val="left"/>
      <w:pPr>
        <w:tabs>
          <w:tab w:val="num" w:pos="5760"/>
        </w:tabs>
        <w:ind w:left="5760" w:hanging="360"/>
      </w:pPr>
      <w:rPr>
        <w:rFonts w:ascii="Courier New" w:hAnsi="Courier New" w:cs="Lucida Grande" w:hint="default"/>
      </w:rPr>
    </w:lvl>
    <w:lvl w:ilvl="8" w:tplc="04070005">
      <w:start w:val="1"/>
      <w:numFmt w:val="bullet"/>
      <w:lvlText w:val=""/>
      <w:lvlJc w:val="left"/>
      <w:pPr>
        <w:tabs>
          <w:tab w:val="num" w:pos="6480"/>
        </w:tabs>
        <w:ind w:left="6480" w:hanging="360"/>
      </w:pPr>
      <w:rPr>
        <w:rFonts w:ascii="Wingdings" w:hAnsi="Wingdings" w:cs="Lucida Grande" w:hint="default"/>
      </w:rPr>
    </w:lvl>
  </w:abstractNum>
  <w:abstractNum w:abstractNumId="26">
    <w:nsid w:val="435B30D2"/>
    <w:multiLevelType w:val="hybridMultilevel"/>
    <w:tmpl w:val="4D029460"/>
    <w:lvl w:ilvl="0" w:tplc="04070005">
      <w:start w:val="1"/>
      <w:numFmt w:val="bullet"/>
      <w:lvlText w:val=""/>
      <w:lvlJc w:val="left"/>
      <w:pPr>
        <w:ind w:left="720" w:hanging="360"/>
      </w:pPr>
      <w:rPr>
        <w:rFonts w:ascii="Wingdings" w:hAnsi="Wingdings" w:cs="Lucida Grande" w:hint="default"/>
      </w:rPr>
    </w:lvl>
    <w:lvl w:ilvl="1" w:tplc="04070003">
      <w:start w:val="1"/>
      <w:numFmt w:val="bullet"/>
      <w:lvlText w:val="o"/>
      <w:lvlJc w:val="left"/>
      <w:pPr>
        <w:ind w:left="1440" w:hanging="360"/>
      </w:pPr>
      <w:rPr>
        <w:rFonts w:ascii="Courier New" w:hAnsi="Courier New"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27">
    <w:nsid w:val="48442B17"/>
    <w:multiLevelType w:val="hybridMultilevel"/>
    <w:tmpl w:val="8FC29F78"/>
    <w:lvl w:ilvl="0" w:tplc="04070005">
      <w:start w:val="1"/>
      <w:numFmt w:val="bullet"/>
      <w:lvlText w:val=""/>
      <w:lvlJc w:val="left"/>
      <w:pPr>
        <w:ind w:left="720" w:hanging="360"/>
      </w:pPr>
      <w:rPr>
        <w:rFonts w:ascii="Wingdings" w:hAnsi="Wingdings" w:cs="Lucida Grande" w:hint="default"/>
      </w:rPr>
    </w:lvl>
    <w:lvl w:ilvl="1" w:tplc="04070003">
      <w:start w:val="1"/>
      <w:numFmt w:val="bullet"/>
      <w:lvlText w:val="o"/>
      <w:lvlJc w:val="left"/>
      <w:pPr>
        <w:ind w:left="1440" w:hanging="360"/>
      </w:pPr>
      <w:rPr>
        <w:rFonts w:ascii="Courier New" w:hAnsi="Courier New"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28">
    <w:nsid w:val="48594031"/>
    <w:multiLevelType w:val="hybridMultilevel"/>
    <w:tmpl w:val="C8A01600"/>
    <w:lvl w:ilvl="0" w:tplc="04070005">
      <w:start w:val="1"/>
      <w:numFmt w:val="bullet"/>
      <w:lvlText w:val=""/>
      <w:lvlJc w:val="left"/>
      <w:pPr>
        <w:ind w:left="720" w:hanging="360"/>
      </w:pPr>
      <w:rPr>
        <w:rFonts w:ascii="Wingdings" w:hAnsi="Wingdings" w:cs="Lucida Grande" w:hint="default"/>
      </w:rPr>
    </w:lvl>
    <w:lvl w:ilvl="1" w:tplc="04070003">
      <w:start w:val="1"/>
      <w:numFmt w:val="bullet"/>
      <w:lvlText w:val="o"/>
      <w:lvlJc w:val="left"/>
      <w:pPr>
        <w:ind w:left="1440" w:hanging="360"/>
      </w:pPr>
      <w:rPr>
        <w:rFonts w:ascii="Courier New" w:hAnsi="Courier New"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29">
    <w:nsid w:val="4A0E37CA"/>
    <w:multiLevelType w:val="multilevel"/>
    <w:tmpl w:val="E160DBFE"/>
    <w:lvl w:ilvl="0">
      <w:start w:val="1"/>
      <w:numFmt w:val="bullet"/>
      <w:lvlText w:val=""/>
      <w:lvlJc w:val="left"/>
      <w:pPr>
        <w:ind w:left="720" w:hanging="360"/>
      </w:pPr>
      <w:rPr>
        <w:rFonts w:ascii="Wingdings" w:hAnsi="Wingdings" w:cs="Lucida Grande" w:hint="default"/>
      </w:rPr>
    </w:lvl>
    <w:lvl w:ilvl="1">
      <w:numFmt w:val="bullet"/>
      <w:lvlText w:val="-"/>
      <w:lvlJc w:val="left"/>
      <w:pPr>
        <w:ind w:left="1440" w:hanging="360"/>
      </w:pPr>
      <w:rPr>
        <w:rFonts w:ascii="Arial" w:eastAsia="Times New Roman" w:hAnsi="Arial" w:hint="default"/>
      </w:rPr>
    </w:lvl>
    <w:lvl w:ilvl="2">
      <w:start w:val="1"/>
      <w:numFmt w:val="bullet"/>
      <w:lvlText w:val=""/>
      <w:lvlJc w:val="left"/>
      <w:pPr>
        <w:ind w:left="2160" w:hanging="360"/>
      </w:pPr>
      <w:rPr>
        <w:rFonts w:ascii="Wingdings" w:hAnsi="Wingdings" w:cs="Lucida Grande" w:hint="default"/>
      </w:rPr>
    </w:lvl>
    <w:lvl w:ilvl="3">
      <w:start w:val="1"/>
      <w:numFmt w:val="bullet"/>
      <w:lvlText w:val=""/>
      <w:lvlJc w:val="left"/>
      <w:pPr>
        <w:ind w:left="2880" w:hanging="360"/>
      </w:pPr>
      <w:rPr>
        <w:rFonts w:ascii="Symbol" w:hAnsi="Symbol" w:cs="Lucida Grande" w:hint="default"/>
      </w:rPr>
    </w:lvl>
    <w:lvl w:ilvl="4">
      <w:start w:val="1"/>
      <w:numFmt w:val="bullet"/>
      <w:lvlText w:val="o"/>
      <w:lvlJc w:val="left"/>
      <w:pPr>
        <w:ind w:left="3600" w:hanging="360"/>
      </w:pPr>
      <w:rPr>
        <w:rFonts w:ascii="Courier New" w:hAnsi="Courier New" w:cs="Lucida Grande" w:hint="default"/>
      </w:rPr>
    </w:lvl>
    <w:lvl w:ilvl="5">
      <w:start w:val="1"/>
      <w:numFmt w:val="bullet"/>
      <w:lvlText w:val=""/>
      <w:lvlJc w:val="left"/>
      <w:pPr>
        <w:ind w:left="4320" w:hanging="360"/>
      </w:pPr>
      <w:rPr>
        <w:rFonts w:ascii="Wingdings" w:hAnsi="Wingdings" w:cs="Lucida Grande" w:hint="default"/>
      </w:rPr>
    </w:lvl>
    <w:lvl w:ilvl="6">
      <w:start w:val="1"/>
      <w:numFmt w:val="bullet"/>
      <w:lvlText w:val=""/>
      <w:lvlJc w:val="left"/>
      <w:pPr>
        <w:ind w:left="5040" w:hanging="360"/>
      </w:pPr>
      <w:rPr>
        <w:rFonts w:ascii="Symbol" w:hAnsi="Symbol" w:cs="Lucida Grande" w:hint="default"/>
      </w:rPr>
    </w:lvl>
    <w:lvl w:ilvl="7">
      <w:start w:val="1"/>
      <w:numFmt w:val="bullet"/>
      <w:lvlText w:val="o"/>
      <w:lvlJc w:val="left"/>
      <w:pPr>
        <w:ind w:left="5760" w:hanging="360"/>
      </w:pPr>
      <w:rPr>
        <w:rFonts w:ascii="Courier New" w:hAnsi="Courier New" w:cs="Lucida Grande" w:hint="default"/>
      </w:rPr>
    </w:lvl>
    <w:lvl w:ilvl="8">
      <w:start w:val="1"/>
      <w:numFmt w:val="bullet"/>
      <w:lvlText w:val=""/>
      <w:lvlJc w:val="left"/>
      <w:pPr>
        <w:ind w:left="6480" w:hanging="360"/>
      </w:pPr>
      <w:rPr>
        <w:rFonts w:ascii="Wingdings" w:hAnsi="Wingdings" w:cs="Lucida Grande" w:hint="default"/>
      </w:rPr>
    </w:lvl>
  </w:abstractNum>
  <w:abstractNum w:abstractNumId="30">
    <w:nsid w:val="53DB4B52"/>
    <w:multiLevelType w:val="hybridMultilevel"/>
    <w:tmpl w:val="2CAAE53A"/>
    <w:lvl w:ilvl="0" w:tplc="455E82E0">
      <w:numFmt w:val="bullet"/>
      <w:lvlText w:val="-"/>
      <w:lvlJc w:val="left"/>
      <w:pPr>
        <w:ind w:left="720" w:hanging="360"/>
      </w:pPr>
      <w:rPr>
        <w:rFonts w:ascii="Arial" w:eastAsia="Times New Roman" w:hAnsi="Arial" w:hint="default"/>
      </w:rPr>
    </w:lvl>
    <w:lvl w:ilvl="1" w:tplc="04070003">
      <w:start w:val="1"/>
      <w:numFmt w:val="bullet"/>
      <w:lvlText w:val="o"/>
      <w:lvlJc w:val="left"/>
      <w:pPr>
        <w:ind w:left="1440" w:hanging="360"/>
      </w:pPr>
      <w:rPr>
        <w:rFonts w:ascii="Courier New" w:hAnsi="Courier New"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31">
    <w:nsid w:val="543B1CEA"/>
    <w:multiLevelType w:val="hybridMultilevel"/>
    <w:tmpl w:val="F6DAA978"/>
    <w:lvl w:ilvl="0" w:tplc="B51C754A">
      <w:numFmt w:val="bullet"/>
      <w:lvlText w:val="-"/>
      <w:lvlJc w:val="left"/>
      <w:pPr>
        <w:ind w:left="720" w:hanging="360"/>
      </w:pPr>
      <w:rPr>
        <w:rFonts w:ascii="Arial" w:eastAsia="Times New Roman" w:hAnsi="Arial" w:cs="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6B6589C"/>
    <w:multiLevelType w:val="hybridMultilevel"/>
    <w:tmpl w:val="595A5AF6"/>
    <w:lvl w:ilvl="0" w:tplc="04070005">
      <w:start w:val="1"/>
      <w:numFmt w:val="bullet"/>
      <w:lvlText w:val=""/>
      <w:lvlJc w:val="left"/>
      <w:pPr>
        <w:ind w:left="720" w:hanging="360"/>
      </w:pPr>
      <w:rPr>
        <w:rFonts w:ascii="Wingdings" w:hAnsi="Wingdings" w:cs="Lucida Grande" w:hint="default"/>
      </w:rPr>
    </w:lvl>
    <w:lvl w:ilvl="1" w:tplc="04070003">
      <w:start w:val="1"/>
      <w:numFmt w:val="bullet"/>
      <w:lvlText w:val="o"/>
      <w:lvlJc w:val="left"/>
      <w:pPr>
        <w:ind w:left="1440" w:hanging="360"/>
      </w:pPr>
      <w:rPr>
        <w:rFonts w:ascii="Courier New" w:hAnsi="Courier New"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33">
    <w:nsid w:val="58557FDE"/>
    <w:multiLevelType w:val="hybridMultilevel"/>
    <w:tmpl w:val="856C084C"/>
    <w:lvl w:ilvl="0" w:tplc="04070005">
      <w:start w:val="1"/>
      <w:numFmt w:val="bullet"/>
      <w:lvlText w:val=""/>
      <w:lvlJc w:val="left"/>
      <w:pPr>
        <w:ind w:left="720" w:hanging="360"/>
      </w:pPr>
      <w:rPr>
        <w:rFonts w:ascii="Wingdings" w:hAnsi="Wingdings" w:cs="Lucida Grande" w:hint="default"/>
      </w:rPr>
    </w:lvl>
    <w:lvl w:ilvl="1" w:tplc="04070005">
      <w:start w:val="1"/>
      <w:numFmt w:val="bullet"/>
      <w:lvlText w:val=""/>
      <w:lvlJc w:val="left"/>
      <w:pPr>
        <w:ind w:left="720" w:hanging="360"/>
      </w:pPr>
      <w:rPr>
        <w:rFonts w:ascii="Wingdings" w:hAnsi="Wingdings"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34">
    <w:nsid w:val="586552A5"/>
    <w:multiLevelType w:val="hybridMultilevel"/>
    <w:tmpl w:val="B6F2E4E8"/>
    <w:lvl w:ilvl="0" w:tplc="04070005">
      <w:start w:val="1"/>
      <w:numFmt w:val="bullet"/>
      <w:lvlText w:val=""/>
      <w:lvlJc w:val="left"/>
      <w:pPr>
        <w:ind w:left="720" w:hanging="360"/>
      </w:pPr>
      <w:rPr>
        <w:rFonts w:ascii="Wingdings" w:hAnsi="Wingdings" w:cs="Lucida Grande" w:hint="default"/>
      </w:rPr>
    </w:lvl>
    <w:lvl w:ilvl="1" w:tplc="04070003">
      <w:start w:val="1"/>
      <w:numFmt w:val="bullet"/>
      <w:lvlText w:val="o"/>
      <w:lvlJc w:val="left"/>
      <w:pPr>
        <w:ind w:left="1440" w:hanging="360"/>
      </w:pPr>
      <w:rPr>
        <w:rFonts w:ascii="Courier New" w:hAnsi="Courier New"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35">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Lucida Grande" w:hint="default"/>
      </w:rPr>
    </w:lvl>
  </w:abstractNum>
  <w:abstractNum w:abstractNumId="36">
    <w:nsid w:val="5A716037"/>
    <w:multiLevelType w:val="hybridMultilevel"/>
    <w:tmpl w:val="C630AD46"/>
    <w:lvl w:ilvl="0" w:tplc="04070005">
      <w:start w:val="1"/>
      <w:numFmt w:val="bullet"/>
      <w:lvlText w:val=""/>
      <w:lvlJc w:val="left"/>
      <w:pPr>
        <w:ind w:left="720" w:hanging="360"/>
      </w:pPr>
      <w:rPr>
        <w:rFonts w:ascii="Wingdings" w:hAnsi="Wingdings" w:cs="Lucida Grande" w:hint="default"/>
      </w:rPr>
    </w:lvl>
    <w:lvl w:ilvl="1" w:tplc="04070003">
      <w:start w:val="1"/>
      <w:numFmt w:val="bullet"/>
      <w:lvlText w:val="o"/>
      <w:lvlJc w:val="left"/>
      <w:pPr>
        <w:ind w:left="1440" w:hanging="360"/>
      </w:pPr>
      <w:rPr>
        <w:rFonts w:ascii="Courier New" w:hAnsi="Courier New"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37">
    <w:nsid w:val="5D5C5E1C"/>
    <w:multiLevelType w:val="hybridMultilevel"/>
    <w:tmpl w:val="ED264E68"/>
    <w:lvl w:ilvl="0" w:tplc="9AF41598">
      <w:numFmt w:val="bullet"/>
      <w:lvlText w:val="-"/>
      <w:lvlJc w:val="left"/>
      <w:pPr>
        <w:ind w:left="720" w:hanging="360"/>
      </w:pPr>
      <w:rPr>
        <w:rFonts w:ascii="Arial" w:eastAsia="Times New Roman" w:hAnsi="Arial"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nsid w:val="64654319"/>
    <w:multiLevelType w:val="hybridMultilevel"/>
    <w:tmpl w:val="D6FE70A2"/>
    <w:lvl w:ilvl="0" w:tplc="04070005">
      <w:start w:val="1"/>
      <w:numFmt w:val="bullet"/>
      <w:lvlText w:val=""/>
      <w:lvlJc w:val="left"/>
      <w:pPr>
        <w:ind w:left="720" w:hanging="360"/>
      </w:pPr>
      <w:rPr>
        <w:rFonts w:ascii="Wingdings" w:hAnsi="Wingdings" w:cs="Lucida Grande" w:hint="default"/>
      </w:rPr>
    </w:lvl>
    <w:lvl w:ilvl="1" w:tplc="04070003">
      <w:start w:val="1"/>
      <w:numFmt w:val="bullet"/>
      <w:lvlText w:val="o"/>
      <w:lvlJc w:val="left"/>
      <w:pPr>
        <w:ind w:left="1440" w:hanging="360"/>
      </w:pPr>
      <w:rPr>
        <w:rFonts w:ascii="Courier New" w:hAnsi="Courier New"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40">
    <w:nsid w:val="648E5C05"/>
    <w:multiLevelType w:val="hybridMultilevel"/>
    <w:tmpl w:val="0CBE1A2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41">
    <w:nsid w:val="65025A58"/>
    <w:multiLevelType w:val="hybridMultilevel"/>
    <w:tmpl w:val="39E6904A"/>
    <w:lvl w:ilvl="0" w:tplc="04070005">
      <w:start w:val="1"/>
      <w:numFmt w:val="bullet"/>
      <w:lvlText w:val=""/>
      <w:lvlJc w:val="left"/>
      <w:pPr>
        <w:ind w:left="720" w:hanging="360"/>
      </w:pPr>
      <w:rPr>
        <w:rFonts w:ascii="Wingdings" w:hAnsi="Wingdings" w:cs="Lucida Grande" w:hint="default"/>
      </w:rPr>
    </w:lvl>
    <w:lvl w:ilvl="1" w:tplc="04070003">
      <w:start w:val="1"/>
      <w:numFmt w:val="bullet"/>
      <w:lvlText w:val="o"/>
      <w:lvlJc w:val="left"/>
      <w:pPr>
        <w:ind w:left="1440" w:hanging="360"/>
      </w:pPr>
      <w:rPr>
        <w:rFonts w:ascii="Courier New" w:hAnsi="Courier New"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42">
    <w:nsid w:val="6A0059F1"/>
    <w:multiLevelType w:val="multilevel"/>
    <w:tmpl w:val="B48E60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6C6A5A8F"/>
    <w:multiLevelType w:val="singleLevel"/>
    <w:tmpl w:val="E3F26DDE"/>
    <w:lvl w:ilvl="0">
      <w:start w:val="1"/>
      <w:numFmt w:val="bullet"/>
      <w:lvlText w:val=""/>
      <w:lvlJc w:val="left"/>
      <w:pPr>
        <w:tabs>
          <w:tab w:val="num" w:pos="360"/>
        </w:tabs>
        <w:ind w:left="360" w:hanging="360"/>
      </w:pPr>
      <w:rPr>
        <w:rFonts w:ascii="Wingdings" w:hAnsi="Wingdings" w:cs="Lucida Grande" w:hint="default"/>
      </w:rPr>
    </w:lvl>
  </w:abstractNum>
  <w:abstractNum w:abstractNumId="44">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Lucida Grande" w:hint="default"/>
        <w:color w:val="0000FF"/>
        <w:sz w:val="20"/>
        <w:szCs w:val="20"/>
      </w:rPr>
    </w:lvl>
  </w:abstractNum>
  <w:abstractNum w:abstractNumId="45">
    <w:nsid w:val="74203B1A"/>
    <w:multiLevelType w:val="hybridMultilevel"/>
    <w:tmpl w:val="2CF644CE"/>
    <w:lvl w:ilvl="0" w:tplc="04070005">
      <w:start w:val="1"/>
      <w:numFmt w:val="bullet"/>
      <w:lvlText w:val=""/>
      <w:lvlJc w:val="left"/>
      <w:pPr>
        <w:ind w:left="720" w:hanging="360"/>
      </w:pPr>
      <w:rPr>
        <w:rFonts w:ascii="Wingdings" w:hAnsi="Wingdings" w:cs="Lucida Grande" w:hint="default"/>
      </w:rPr>
    </w:lvl>
    <w:lvl w:ilvl="1" w:tplc="04070003">
      <w:start w:val="1"/>
      <w:numFmt w:val="bullet"/>
      <w:lvlText w:val="o"/>
      <w:lvlJc w:val="left"/>
      <w:pPr>
        <w:ind w:left="1440" w:hanging="360"/>
      </w:pPr>
      <w:rPr>
        <w:rFonts w:ascii="Courier New" w:hAnsi="Courier New"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46">
    <w:nsid w:val="753305C7"/>
    <w:multiLevelType w:val="hybridMultilevel"/>
    <w:tmpl w:val="A5ECD5A0"/>
    <w:lvl w:ilvl="0" w:tplc="04070005">
      <w:start w:val="1"/>
      <w:numFmt w:val="bullet"/>
      <w:lvlText w:val=""/>
      <w:lvlJc w:val="left"/>
      <w:pPr>
        <w:ind w:left="720" w:hanging="360"/>
      </w:pPr>
      <w:rPr>
        <w:rFonts w:ascii="Wingdings" w:hAnsi="Wingdings" w:cs="Lucida Grande" w:hint="default"/>
      </w:rPr>
    </w:lvl>
    <w:lvl w:ilvl="1" w:tplc="04070003">
      <w:start w:val="1"/>
      <w:numFmt w:val="bullet"/>
      <w:lvlText w:val="o"/>
      <w:lvlJc w:val="left"/>
      <w:pPr>
        <w:ind w:left="1440" w:hanging="360"/>
      </w:pPr>
      <w:rPr>
        <w:rFonts w:ascii="Courier New" w:hAnsi="Courier New"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47">
    <w:nsid w:val="7E684135"/>
    <w:multiLevelType w:val="hybridMultilevel"/>
    <w:tmpl w:val="A37C405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0"/>
  </w:num>
  <w:num w:numId="2">
    <w:abstractNumId w:val="0"/>
  </w:num>
  <w:num w:numId="3">
    <w:abstractNumId w:val="6"/>
  </w:num>
  <w:num w:numId="4">
    <w:abstractNumId w:val="35"/>
  </w:num>
  <w:num w:numId="5">
    <w:abstractNumId w:val="44"/>
  </w:num>
  <w:num w:numId="6">
    <w:abstractNumId w:val="22"/>
  </w:num>
  <w:num w:numId="7">
    <w:abstractNumId w:val="5"/>
  </w:num>
  <w:num w:numId="8">
    <w:abstractNumId w:val="25"/>
  </w:num>
  <w:num w:numId="9">
    <w:abstractNumId w:val="43"/>
  </w:num>
  <w:num w:numId="10">
    <w:abstractNumId w:val="21"/>
  </w:num>
  <w:num w:numId="11">
    <w:abstractNumId w:val="30"/>
  </w:num>
  <w:num w:numId="12">
    <w:abstractNumId w:val="14"/>
  </w:num>
  <w:num w:numId="13">
    <w:abstractNumId w:val="39"/>
  </w:num>
  <w:num w:numId="14">
    <w:abstractNumId w:val="1"/>
  </w:num>
  <w:num w:numId="15">
    <w:abstractNumId w:val="26"/>
  </w:num>
  <w:num w:numId="16">
    <w:abstractNumId w:val="41"/>
  </w:num>
  <w:num w:numId="17">
    <w:abstractNumId w:val="11"/>
  </w:num>
  <w:num w:numId="18">
    <w:abstractNumId w:val="9"/>
  </w:num>
  <w:num w:numId="19">
    <w:abstractNumId w:val="28"/>
  </w:num>
  <w:num w:numId="20">
    <w:abstractNumId w:val="33"/>
  </w:num>
  <w:num w:numId="21">
    <w:abstractNumId w:val="19"/>
  </w:num>
  <w:num w:numId="22">
    <w:abstractNumId w:val="4"/>
  </w:num>
  <w:num w:numId="23">
    <w:abstractNumId w:val="45"/>
  </w:num>
  <w:num w:numId="24">
    <w:abstractNumId w:val="36"/>
  </w:num>
  <w:num w:numId="25">
    <w:abstractNumId w:val="18"/>
  </w:num>
  <w:num w:numId="26">
    <w:abstractNumId w:val="24"/>
  </w:num>
  <w:num w:numId="27">
    <w:abstractNumId w:val="34"/>
  </w:num>
  <w:num w:numId="28">
    <w:abstractNumId w:val="27"/>
  </w:num>
  <w:num w:numId="29">
    <w:abstractNumId w:val="23"/>
  </w:num>
  <w:num w:numId="30">
    <w:abstractNumId w:val="46"/>
  </w:num>
  <w:num w:numId="31">
    <w:abstractNumId w:val="7"/>
  </w:num>
  <w:num w:numId="32">
    <w:abstractNumId w:val="3"/>
  </w:num>
  <w:num w:numId="33">
    <w:abstractNumId w:val="15"/>
  </w:num>
  <w:num w:numId="34">
    <w:abstractNumId w:val="10"/>
  </w:num>
  <w:num w:numId="35">
    <w:abstractNumId w:val="12"/>
  </w:num>
  <w:num w:numId="36">
    <w:abstractNumId w:val="32"/>
  </w:num>
  <w:num w:numId="37">
    <w:abstractNumId w:val="29"/>
  </w:num>
  <w:num w:numId="38">
    <w:abstractNumId w:val="2"/>
  </w:num>
  <w:num w:numId="39">
    <w:abstractNumId w:val="20"/>
  </w:num>
  <w:num w:numId="40">
    <w:abstractNumId w:val="17"/>
  </w:num>
  <w:num w:numId="41">
    <w:abstractNumId w:val="40"/>
  </w:num>
  <w:num w:numId="42">
    <w:abstractNumId w:val="47"/>
  </w:num>
  <w:num w:numId="43">
    <w:abstractNumId w:val="8"/>
  </w:num>
  <w:num w:numId="44">
    <w:abstractNumId w:val="42"/>
  </w:num>
  <w:num w:numId="45">
    <w:abstractNumId w:val="38"/>
  </w:num>
  <w:num w:numId="46">
    <w:abstractNumId w:val="37"/>
  </w:num>
  <w:num w:numId="47">
    <w:abstractNumId w:val="16"/>
  </w:num>
  <w:num w:numId="48">
    <w:abstractNumId w:val="31"/>
  </w:num>
  <w:num w:numId="4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2F36D5"/>
    <w:rsid w:val="000022AB"/>
    <w:rsid w:val="00017DED"/>
    <w:rsid w:val="00022F64"/>
    <w:rsid w:val="00040C84"/>
    <w:rsid w:val="000556E5"/>
    <w:rsid w:val="00057C19"/>
    <w:rsid w:val="00065B28"/>
    <w:rsid w:val="000660EF"/>
    <w:rsid w:val="000860D0"/>
    <w:rsid w:val="00097A2E"/>
    <w:rsid w:val="000A2413"/>
    <w:rsid w:val="000B0BAD"/>
    <w:rsid w:val="000B556A"/>
    <w:rsid w:val="000B67BE"/>
    <w:rsid w:val="000C284B"/>
    <w:rsid w:val="000D18EB"/>
    <w:rsid w:val="000D5B23"/>
    <w:rsid w:val="000E51C6"/>
    <w:rsid w:val="00126194"/>
    <w:rsid w:val="00136284"/>
    <w:rsid w:val="001516A2"/>
    <w:rsid w:val="001526DA"/>
    <w:rsid w:val="001545FB"/>
    <w:rsid w:val="001563DC"/>
    <w:rsid w:val="00156A6E"/>
    <w:rsid w:val="00166BBF"/>
    <w:rsid w:val="0017445E"/>
    <w:rsid w:val="001808B0"/>
    <w:rsid w:val="00181BA4"/>
    <w:rsid w:val="00192264"/>
    <w:rsid w:val="00193859"/>
    <w:rsid w:val="001A31C8"/>
    <w:rsid w:val="001B4FF7"/>
    <w:rsid w:val="001B56B9"/>
    <w:rsid w:val="001C2DB8"/>
    <w:rsid w:val="001C7A52"/>
    <w:rsid w:val="001D1E17"/>
    <w:rsid w:val="001E0339"/>
    <w:rsid w:val="001F128B"/>
    <w:rsid w:val="002108AF"/>
    <w:rsid w:val="00212E8E"/>
    <w:rsid w:val="002173BB"/>
    <w:rsid w:val="002237EA"/>
    <w:rsid w:val="00227A95"/>
    <w:rsid w:val="002413F5"/>
    <w:rsid w:val="002421DB"/>
    <w:rsid w:val="00247945"/>
    <w:rsid w:val="002513A2"/>
    <w:rsid w:val="002513A5"/>
    <w:rsid w:val="0025511A"/>
    <w:rsid w:val="00264EF2"/>
    <w:rsid w:val="00276BB2"/>
    <w:rsid w:val="0027794D"/>
    <w:rsid w:val="002808AA"/>
    <w:rsid w:val="00282EAC"/>
    <w:rsid w:val="002913A3"/>
    <w:rsid w:val="00291F05"/>
    <w:rsid w:val="00292C01"/>
    <w:rsid w:val="00292E94"/>
    <w:rsid w:val="002A4340"/>
    <w:rsid w:val="002A452A"/>
    <w:rsid w:val="002C03B4"/>
    <w:rsid w:val="002E1D3D"/>
    <w:rsid w:val="002E7B3D"/>
    <w:rsid w:val="002F36D5"/>
    <w:rsid w:val="002F5776"/>
    <w:rsid w:val="00305FD8"/>
    <w:rsid w:val="00311EC4"/>
    <w:rsid w:val="00321887"/>
    <w:rsid w:val="00321B13"/>
    <w:rsid w:val="00333B04"/>
    <w:rsid w:val="0033781D"/>
    <w:rsid w:val="00345A6C"/>
    <w:rsid w:val="00346208"/>
    <w:rsid w:val="00362298"/>
    <w:rsid w:val="003646DC"/>
    <w:rsid w:val="00380D37"/>
    <w:rsid w:val="003909E1"/>
    <w:rsid w:val="003A2B13"/>
    <w:rsid w:val="003B4271"/>
    <w:rsid w:val="003B6AA0"/>
    <w:rsid w:val="003C59FD"/>
    <w:rsid w:val="003C78C9"/>
    <w:rsid w:val="003E38EB"/>
    <w:rsid w:val="003F253B"/>
    <w:rsid w:val="003F3E99"/>
    <w:rsid w:val="003F45A7"/>
    <w:rsid w:val="004137B8"/>
    <w:rsid w:val="0041639A"/>
    <w:rsid w:val="00433584"/>
    <w:rsid w:val="00433695"/>
    <w:rsid w:val="004347D0"/>
    <w:rsid w:val="00434A7C"/>
    <w:rsid w:val="00450D5E"/>
    <w:rsid w:val="00453E51"/>
    <w:rsid w:val="00464B88"/>
    <w:rsid w:val="00472D1E"/>
    <w:rsid w:val="00480180"/>
    <w:rsid w:val="0048456B"/>
    <w:rsid w:val="004873E7"/>
    <w:rsid w:val="004904CD"/>
    <w:rsid w:val="00494A24"/>
    <w:rsid w:val="004A0F1E"/>
    <w:rsid w:val="004A28EB"/>
    <w:rsid w:val="004A5667"/>
    <w:rsid w:val="004B0A2D"/>
    <w:rsid w:val="004B1B46"/>
    <w:rsid w:val="004B5AEE"/>
    <w:rsid w:val="004B69C3"/>
    <w:rsid w:val="004C02D5"/>
    <w:rsid w:val="004C0C26"/>
    <w:rsid w:val="004E3403"/>
    <w:rsid w:val="004F06A1"/>
    <w:rsid w:val="004F380C"/>
    <w:rsid w:val="0050349B"/>
    <w:rsid w:val="00515224"/>
    <w:rsid w:val="005251CF"/>
    <w:rsid w:val="00525BF7"/>
    <w:rsid w:val="005359B4"/>
    <w:rsid w:val="00537A3C"/>
    <w:rsid w:val="005400B3"/>
    <w:rsid w:val="00554A79"/>
    <w:rsid w:val="00574223"/>
    <w:rsid w:val="0059453A"/>
    <w:rsid w:val="005A4A49"/>
    <w:rsid w:val="005B54BC"/>
    <w:rsid w:val="005C37AF"/>
    <w:rsid w:val="005C50C2"/>
    <w:rsid w:val="005D0D6B"/>
    <w:rsid w:val="005F3D13"/>
    <w:rsid w:val="006018A0"/>
    <w:rsid w:val="00605197"/>
    <w:rsid w:val="006134F7"/>
    <w:rsid w:val="00631670"/>
    <w:rsid w:val="0063353F"/>
    <w:rsid w:val="00653DA1"/>
    <w:rsid w:val="00655423"/>
    <w:rsid w:val="0065702D"/>
    <w:rsid w:val="00661584"/>
    <w:rsid w:val="00662C4C"/>
    <w:rsid w:val="006652D5"/>
    <w:rsid w:val="006731DB"/>
    <w:rsid w:val="00677D5E"/>
    <w:rsid w:val="00684540"/>
    <w:rsid w:val="00690D5E"/>
    <w:rsid w:val="00692AD9"/>
    <w:rsid w:val="0069790A"/>
    <w:rsid w:val="006A5C6A"/>
    <w:rsid w:val="006A74CA"/>
    <w:rsid w:val="006C1BB9"/>
    <w:rsid w:val="006C571C"/>
    <w:rsid w:val="006C6D88"/>
    <w:rsid w:val="006D500B"/>
    <w:rsid w:val="006D6F9E"/>
    <w:rsid w:val="006D7633"/>
    <w:rsid w:val="006F07C8"/>
    <w:rsid w:val="00712049"/>
    <w:rsid w:val="00714B50"/>
    <w:rsid w:val="00721C63"/>
    <w:rsid w:val="00722774"/>
    <w:rsid w:val="00726D06"/>
    <w:rsid w:val="00733CC3"/>
    <w:rsid w:val="00734ADE"/>
    <w:rsid w:val="00743695"/>
    <w:rsid w:val="00746AFE"/>
    <w:rsid w:val="00751533"/>
    <w:rsid w:val="00766076"/>
    <w:rsid w:val="00766662"/>
    <w:rsid w:val="00787E51"/>
    <w:rsid w:val="00795B1F"/>
    <w:rsid w:val="007A1B07"/>
    <w:rsid w:val="007A480E"/>
    <w:rsid w:val="007A7FD9"/>
    <w:rsid w:val="007B480D"/>
    <w:rsid w:val="007C02AE"/>
    <w:rsid w:val="007E64CC"/>
    <w:rsid w:val="008013F5"/>
    <w:rsid w:val="008035E4"/>
    <w:rsid w:val="00805360"/>
    <w:rsid w:val="00817078"/>
    <w:rsid w:val="00822D05"/>
    <w:rsid w:val="00824844"/>
    <w:rsid w:val="0083056B"/>
    <w:rsid w:val="0085373E"/>
    <w:rsid w:val="0086228A"/>
    <w:rsid w:val="00863733"/>
    <w:rsid w:val="0086771B"/>
    <w:rsid w:val="00870D63"/>
    <w:rsid w:val="00872E99"/>
    <w:rsid w:val="00877106"/>
    <w:rsid w:val="00883241"/>
    <w:rsid w:val="008A5AFF"/>
    <w:rsid w:val="008B23DA"/>
    <w:rsid w:val="008C7370"/>
    <w:rsid w:val="008D276F"/>
    <w:rsid w:val="008D5F97"/>
    <w:rsid w:val="008E662B"/>
    <w:rsid w:val="008F6F5B"/>
    <w:rsid w:val="00912ABD"/>
    <w:rsid w:val="009142FD"/>
    <w:rsid w:val="009162A7"/>
    <w:rsid w:val="009239B4"/>
    <w:rsid w:val="0093181E"/>
    <w:rsid w:val="00931AFE"/>
    <w:rsid w:val="009322EA"/>
    <w:rsid w:val="0093418E"/>
    <w:rsid w:val="00934B9C"/>
    <w:rsid w:val="00945960"/>
    <w:rsid w:val="009757C0"/>
    <w:rsid w:val="009815B4"/>
    <w:rsid w:val="00993602"/>
    <w:rsid w:val="009A54D9"/>
    <w:rsid w:val="009B1296"/>
    <w:rsid w:val="009D2921"/>
    <w:rsid w:val="009D3ECF"/>
    <w:rsid w:val="009E49B0"/>
    <w:rsid w:val="009F0044"/>
    <w:rsid w:val="009F230B"/>
    <w:rsid w:val="009F3C2C"/>
    <w:rsid w:val="00A004A2"/>
    <w:rsid w:val="00A138B4"/>
    <w:rsid w:val="00A1709A"/>
    <w:rsid w:val="00A21CAB"/>
    <w:rsid w:val="00A45015"/>
    <w:rsid w:val="00A4580B"/>
    <w:rsid w:val="00A5023A"/>
    <w:rsid w:val="00A55C02"/>
    <w:rsid w:val="00A60FB4"/>
    <w:rsid w:val="00A65057"/>
    <w:rsid w:val="00A80264"/>
    <w:rsid w:val="00A9399D"/>
    <w:rsid w:val="00AB5F72"/>
    <w:rsid w:val="00AB7C29"/>
    <w:rsid w:val="00AC14A7"/>
    <w:rsid w:val="00AC57F3"/>
    <w:rsid w:val="00AD025E"/>
    <w:rsid w:val="00AD3468"/>
    <w:rsid w:val="00AF3382"/>
    <w:rsid w:val="00AF6BED"/>
    <w:rsid w:val="00B004C1"/>
    <w:rsid w:val="00B00D3B"/>
    <w:rsid w:val="00B04DF1"/>
    <w:rsid w:val="00B130E4"/>
    <w:rsid w:val="00B153DA"/>
    <w:rsid w:val="00B2135F"/>
    <w:rsid w:val="00B22931"/>
    <w:rsid w:val="00B343F1"/>
    <w:rsid w:val="00B35286"/>
    <w:rsid w:val="00B42439"/>
    <w:rsid w:val="00B42AF4"/>
    <w:rsid w:val="00B52F62"/>
    <w:rsid w:val="00B5323B"/>
    <w:rsid w:val="00B62F42"/>
    <w:rsid w:val="00B63291"/>
    <w:rsid w:val="00B670A3"/>
    <w:rsid w:val="00B7047C"/>
    <w:rsid w:val="00B75104"/>
    <w:rsid w:val="00B76EAF"/>
    <w:rsid w:val="00B85123"/>
    <w:rsid w:val="00B96729"/>
    <w:rsid w:val="00B979EE"/>
    <w:rsid w:val="00BA2CBF"/>
    <w:rsid w:val="00BA368E"/>
    <w:rsid w:val="00BB7983"/>
    <w:rsid w:val="00BC697B"/>
    <w:rsid w:val="00BD0902"/>
    <w:rsid w:val="00BD5779"/>
    <w:rsid w:val="00BE31ED"/>
    <w:rsid w:val="00BF50C6"/>
    <w:rsid w:val="00C14A3B"/>
    <w:rsid w:val="00C16AF5"/>
    <w:rsid w:val="00C2535E"/>
    <w:rsid w:val="00C3489D"/>
    <w:rsid w:val="00C37B9A"/>
    <w:rsid w:val="00C53674"/>
    <w:rsid w:val="00C54CA1"/>
    <w:rsid w:val="00C74273"/>
    <w:rsid w:val="00CA0FF0"/>
    <w:rsid w:val="00CA34D8"/>
    <w:rsid w:val="00CC076E"/>
    <w:rsid w:val="00CD0FF8"/>
    <w:rsid w:val="00CE227A"/>
    <w:rsid w:val="00CE53C0"/>
    <w:rsid w:val="00CF2B5A"/>
    <w:rsid w:val="00CF353F"/>
    <w:rsid w:val="00D01547"/>
    <w:rsid w:val="00D038FB"/>
    <w:rsid w:val="00D0405A"/>
    <w:rsid w:val="00D076E9"/>
    <w:rsid w:val="00D16FAA"/>
    <w:rsid w:val="00D2200A"/>
    <w:rsid w:val="00D33E80"/>
    <w:rsid w:val="00D539AA"/>
    <w:rsid w:val="00D558FA"/>
    <w:rsid w:val="00D76F50"/>
    <w:rsid w:val="00D77F6A"/>
    <w:rsid w:val="00D80362"/>
    <w:rsid w:val="00DB5E5E"/>
    <w:rsid w:val="00DB7BB9"/>
    <w:rsid w:val="00DC1536"/>
    <w:rsid w:val="00DC1653"/>
    <w:rsid w:val="00DE6CB4"/>
    <w:rsid w:val="00E0038F"/>
    <w:rsid w:val="00E03816"/>
    <w:rsid w:val="00E1062F"/>
    <w:rsid w:val="00E145AE"/>
    <w:rsid w:val="00E161DD"/>
    <w:rsid w:val="00E25C09"/>
    <w:rsid w:val="00E32AF4"/>
    <w:rsid w:val="00E35DE7"/>
    <w:rsid w:val="00E429CF"/>
    <w:rsid w:val="00E436E5"/>
    <w:rsid w:val="00E53655"/>
    <w:rsid w:val="00E608C5"/>
    <w:rsid w:val="00E750A8"/>
    <w:rsid w:val="00E85559"/>
    <w:rsid w:val="00E87D63"/>
    <w:rsid w:val="00E87DF8"/>
    <w:rsid w:val="00E905DC"/>
    <w:rsid w:val="00E90DDC"/>
    <w:rsid w:val="00E9690A"/>
    <w:rsid w:val="00E97B45"/>
    <w:rsid w:val="00EA2016"/>
    <w:rsid w:val="00EA45C7"/>
    <w:rsid w:val="00EB4730"/>
    <w:rsid w:val="00EB58FD"/>
    <w:rsid w:val="00EC0BE6"/>
    <w:rsid w:val="00EC2403"/>
    <w:rsid w:val="00ED0051"/>
    <w:rsid w:val="00ED440A"/>
    <w:rsid w:val="00EF0264"/>
    <w:rsid w:val="00EF1EE4"/>
    <w:rsid w:val="00EF274B"/>
    <w:rsid w:val="00EF3ECF"/>
    <w:rsid w:val="00F01BCC"/>
    <w:rsid w:val="00F042E7"/>
    <w:rsid w:val="00F05B98"/>
    <w:rsid w:val="00F13854"/>
    <w:rsid w:val="00F32960"/>
    <w:rsid w:val="00F4327A"/>
    <w:rsid w:val="00F756D0"/>
    <w:rsid w:val="00F76734"/>
    <w:rsid w:val="00F92191"/>
    <w:rsid w:val="00F97DF3"/>
    <w:rsid w:val="00FA03BD"/>
    <w:rsid w:val="00FB49E6"/>
    <w:rsid w:val="00FB6CE3"/>
    <w:rsid w:val="00FD1168"/>
    <w:rsid w:val="00FD3100"/>
    <w:rsid w:val="00FD41DA"/>
    <w:rsid w:val="00FD6468"/>
    <w:rsid w:val="00FF3D4A"/>
  </w:rsids>
  <m:mathPr>
    <m:mathFont m:val="Impact"/>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43"/>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43"/>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43"/>
      </w:numPr>
      <w:tabs>
        <w:tab w:val="left" w:pos="0"/>
        <w:tab w:val="left" w:pos="1134"/>
      </w:tabs>
      <w:spacing w:before="360" w:after="240"/>
      <w:outlineLvl w:val="2"/>
    </w:pPr>
    <w:rPr>
      <w:b/>
      <w:bCs/>
    </w:rPr>
  </w:style>
  <w:style w:type="paragraph" w:styleId="berschrift4">
    <w:name w:val="heading 4"/>
    <w:basedOn w:val="Standard"/>
    <w:next w:val="Standardeinzug"/>
    <w:link w:val="berschrift4Zeichen"/>
    <w:uiPriority w:val="99"/>
    <w:qFormat/>
    <w:rsid w:val="00DD0212"/>
    <w:pPr>
      <w:numPr>
        <w:ilvl w:val="3"/>
        <w:numId w:val="43"/>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43"/>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43"/>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43"/>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43"/>
      </w:numPr>
      <w:outlineLvl w:val="7"/>
    </w:pPr>
    <w:rPr>
      <w:b/>
      <w:bCs/>
    </w:rPr>
  </w:style>
  <w:style w:type="paragraph" w:styleId="berschrift9">
    <w:name w:val="heading 9"/>
    <w:basedOn w:val="Standard"/>
    <w:next w:val="Standardeinzug"/>
    <w:link w:val="berschrift9Zeichen"/>
    <w:uiPriority w:val="99"/>
    <w:qFormat/>
    <w:rsid w:val="00DD0212"/>
    <w:pPr>
      <w:numPr>
        <w:ilvl w:val="8"/>
        <w:numId w:val="43"/>
      </w:numPr>
      <w:outlineLvl w:val="8"/>
    </w:pPr>
    <w:rPr>
      <w:i/>
      <w:iCs/>
      <w:sz w:val="20"/>
      <w:szCs w:val="20"/>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szCs w:val="24"/>
    </w:r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sz w:val="24"/>
      <w:szCs w:val="24"/>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sz w:val="24"/>
      <w:szCs w:val="24"/>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sz w:val="24"/>
      <w:szCs w:val="24"/>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sz w:val="24"/>
      <w:szCs w:val="24"/>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sz w:val="24"/>
      <w:szCs w:val="24"/>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Standardeinzug">
    <w:name w:val="Normal Indent"/>
    <w:basedOn w:val="Standard"/>
    <w:uiPriority w:val="99"/>
    <w:rsid w:val="008E7DC9"/>
    <w:pPr>
      <w:tabs>
        <w:tab w:val="left" w:pos="1134"/>
      </w:tabs>
      <w:ind w:left="1134" w:hanging="284"/>
    </w:p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semiHidden/>
    <w:rsid w:val="008E7DC9"/>
    <w:pPr>
      <w:tabs>
        <w:tab w:val="right" w:pos="9639"/>
      </w:tabs>
      <w:ind w:left="480"/>
      <w:jc w:val="left"/>
    </w:pPr>
    <w:rPr>
      <w:smallCaps/>
      <w:sz w:val="22"/>
      <w:szCs w:val="22"/>
    </w:rPr>
  </w:style>
  <w:style w:type="paragraph" w:styleId="Verzeichnis2">
    <w:name w:val="toc 2"/>
    <w:basedOn w:val="Standard"/>
    <w:next w:val="Standard"/>
    <w:autoRedefine/>
    <w:uiPriority w:val="39"/>
    <w:semiHidden/>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semiHidden/>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semiHidden/>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semiHidden/>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semiHidden/>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semiHidden/>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semiHidden/>
    <w:rsid w:val="00ED24D0"/>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semiHidden/>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semiHidden/>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10"/>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4"/>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5"/>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6"/>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semiHidden/>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semiHidden/>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semiHidden/>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b/>
      <w:bC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link w:val="Kommentarthema"/>
    <w:uiPriority w:val="99"/>
    <w:semiHidden/>
    <w:rsid w:val="00ED24D0"/>
    <w:rPr>
      <w:b/>
      <w:bCs/>
      <w:sz w:val="20"/>
      <w:szCs w:val="20"/>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s>
</file>

<file path=word/webSettings.xml><?xml version="1.0" encoding="utf-8"?>
<w:webSettings xmlns:r="http://schemas.openxmlformats.org/officeDocument/2006/relationships" xmlns:w="http://schemas.openxmlformats.org/wordprocessingml/2006/main">
  <w:divs>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57</Pages>
  <Words>15390</Words>
  <Characters>87727</Characters>
  <Application>Microsoft Macintosh Word</Application>
  <DocSecurity>0</DocSecurity>
  <Lines>731</Lines>
  <Paragraphs>175</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107734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34</cp:revision>
  <cp:lastPrinted>2010-09-01T06:04:00Z</cp:lastPrinted>
  <dcterms:created xsi:type="dcterms:W3CDTF">2010-08-28T08:58:00Z</dcterms:created>
  <dcterms:modified xsi:type="dcterms:W3CDTF">2010-09-01T06:04:00Z</dcterms:modified>
</cp:coreProperties>
</file>