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705644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 w:rsidR="00305F34"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:rsidR="00305F34" w:rsidRPr="004533D2" w:rsidRDefault="00305F34" w:rsidP="00705644">
      <w:pPr>
        <w:ind w:firstLine="0"/>
        <w:jc w:val="center"/>
        <w:rPr>
          <w:szCs w:val="28"/>
        </w:rPr>
      </w:pPr>
      <w:r w:rsidRPr="00305F34">
        <w:rPr>
          <w:szCs w:val="28"/>
        </w:rPr>
        <w:t>МДК</w:t>
      </w:r>
      <w:r>
        <w:rPr>
          <w:szCs w:val="28"/>
        </w:rPr>
        <w:t xml:space="preserve"> </w:t>
      </w:r>
      <w:r w:rsidRPr="00305F34">
        <w:rPr>
          <w:szCs w:val="28"/>
        </w:rPr>
        <w:t>01.03 Разработка мобильных приложений</w:t>
      </w:r>
    </w:p>
    <w:p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="00305F3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ВВЕДЕНИЕ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_Toc99365015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4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 Исследовательский раздел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_Toc99365016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1.1 Описание предметной области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_Toc99365017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1.2 Образ клиента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_Toc99365018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1.3 Сценарии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_Toc99365019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1.4 Сбор и анализ прототипов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_Toc99365020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 Проектирование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_Toc99365021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 xml:space="preserve">2.1 </w:t>
          </w:r>
          <w:r w:rsidRPr="00214E77">
            <w:rPr>
              <w:noProof/>
              <w:color w:val="000000" w:themeColor="text1"/>
              <w:lang w:val="en-US"/>
            </w:rPr>
            <w:t>UI</w:t>
          </w:r>
          <w:r w:rsidRPr="00214E77">
            <w:rPr>
              <w:noProof/>
              <w:color w:val="000000" w:themeColor="text1"/>
            </w:rPr>
            <w:t>/</w:t>
          </w:r>
          <w:r w:rsidRPr="00214E77">
            <w:rPr>
              <w:noProof/>
              <w:color w:val="000000" w:themeColor="text1"/>
              <w:lang w:val="en-US"/>
            </w:rPr>
            <w:t>UX</w:t>
          </w:r>
          <w:r w:rsidRPr="00214E77">
            <w:rPr>
              <w:noProof/>
              <w:color w:val="000000" w:themeColor="text1"/>
            </w:rPr>
            <w:t xml:space="preserve"> дизайн проекта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_Toc99365022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2.2 Выбор технологии, языка и среды программирования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_Toc99365023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8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 Разработка мобильного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_Toc99365024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3.1 Разработка базы данных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_Toc99365025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3.2 Разработка мультимедийного контента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_Toc99365026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3.3 Описание используемых плагинов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_Toc99365027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3.4 Описание разработанных процедур и функций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_Toc99365028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 Тестирование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_Toc99365029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4.1 Протокол тестирования дизайна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_Toc99365030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4.2 Протокол тестирования функционала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_Toc99365031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ЗАКЛЮЧЕНИЕ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_Toc99365032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11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214E77" w:rsidRPr="00214E77" w:rsidRDefault="00214E77" w:rsidP="00214E77">
          <w:pPr>
            <w:pStyle w:val="1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rFonts w:eastAsia="Calibri" w:cs="Times New Roman"/>
              <w:noProof/>
              <w:color w:val="000000" w:themeColor="text1"/>
            </w:rPr>
            <w:t>СПИСОК ИСТОЧНИКОВ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_Toc99365033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12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  <w:p w:rsidR="00736B25" w:rsidRPr="00214E77" w:rsidRDefault="00214E77" w:rsidP="00214E77">
          <w:pPr>
            <w:pStyle w:val="11"/>
            <w:rPr>
              <w:color w:val="000000" w:themeColor="text1"/>
            </w:rPr>
          </w:pPr>
          <w:r w:rsidRPr="00214E77">
            <w:rPr>
              <w:rFonts w:eastAsia="Calibri"/>
              <w:noProof/>
              <w:color w:val="000000" w:themeColor="text1"/>
            </w:rPr>
            <w:t>Приложение 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="00D02897"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_Toc99365034 \h </w:instrText>
          </w:r>
          <w:r w:rsidR="00D02897" w:rsidRPr="00214E77">
            <w:rPr>
              <w:noProof/>
              <w:webHidden/>
              <w:color w:val="000000" w:themeColor="text1"/>
            </w:rPr>
          </w:r>
          <w:r w:rsidR="00D02897"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14</w:t>
          </w:r>
          <w:r w:rsidR="00D02897" w:rsidRPr="00214E77">
            <w:rPr>
              <w:noProof/>
              <w:webHidden/>
              <w:color w:val="000000" w:themeColor="text1"/>
            </w:rPr>
            <w:fldChar w:fldCharType="end"/>
          </w:r>
        </w:p>
      </w:sdtContent>
    </w:sdt>
    <w:p w:rsidR="00736B25" w:rsidRDefault="00736B25" w:rsidP="00736B25">
      <w:r>
        <w:br w:type="page"/>
      </w:r>
    </w:p>
    <w:p w:rsidR="00DA6614" w:rsidRDefault="00DA6614" w:rsidP="00F030A6">
      <w:pPr>
        <w:pStyle w:val="1"/>
      </w:pPr>
      <w:r>
        <w:lastRenderedPageBreak/>
        <w:t>ВВЕДЕНИЕ</w:t>
      </w:r>
    </w:p>
    <w:p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 w:rsidR="00305F34"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305F34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:rsidR="002A2026" w:rsidRDefault="002A2026" w:rsidP="00705644">
      <w:r>
        <w:t>Ц</w:t>
      </w:r>
      <w:r w:rsidR="00DA6614">
        <w:t>елью курсово</w:t>
      </w:r>
      <w:r>
        <w:t>го</w:t>
      </w:r>
      <w:r w:rsidR="00305F34">
        <w:t xml:space="preserve"> </w:t>
      </w:r>
      <w:r>
        <w:t>проекта явл</w:t>
      </w:r>
      <w:r w:rsidR="00DA6614">
        <w:t>яется разработка</w:t>
      </w:r>
      <w:r w:rsidR="00305F34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:rsidR="00DA6614" w:rsidRDefault="00DA6614" w:rsidP="00705644">
      <w:r>
        <w:t xml:space="preserve">Объект исследования </w:t>
      </w:r>
      <w:r w:rsidR="00ED2821">
        <w:sym w:font="Symbol" w:char="F02D"/>
      </w:r>
      <w:r>
        <w:t>рацион питания людей.</w:t>
      </w:r>
    </w:p>
    <w:p w:rsidR="00DA6614" w:rsidRPr="00067023" w:rsidRDefault="00DA6614" w:rsidP="00705644">
      <w:r w:rsidRPr="00736B25">
        <w:t>Предметом исследования является</w:t>
      </w:r>
      <w:r w:rsidR="00305F34">
        <w:t xml:space="preserve"> </w:t>
      </w:r>
      <w:r w:rsidR="00C8014D">
        <w:t>способ контроля рациона питания</w:t>
      </w:r>
    </w:p>
    <w:p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:rsidR="00214E77" w:rsidRDefault="00214E77" w:rsidP="00F030A6">
      <w:pPr>
        <w:pStyle w:val="1"/>
      </w:pPr>
      <w:r>
        <w:lastRenderedPageBreak/>
        <w:t>1 ИССЛЕДОВАТЕЛЬСКИЙ РАЗДЕЛ</w:t>
      </w:r>
    </w:p>
    <w:p w:rsidR="00F562FB" w:rsidRPr="009B6EF0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 w:rsidRPr="009B6EF0">
        <w:t>Описание предметной области</w:t>
      </w:r>
    </w:p>
    <w:p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</w:t>
      </w:r>
      <w:r w:rsidR="00305F34">
        <w:t>ого</w:t>
      </w:r>
      <w:r>
        <w:t xml:space="preserve"> образ</w:t>
      </w:r>
      <w:r w:rsidR="00305F34">
        <w:t>а</w:t>
      </w:r>
      <w:r>
        <w:t xml:space="preserve"> жизни, </w:t>
      </w:r>
      <w:r w:rsidRPr="00305F34">
        <w:rPr>
          <w:highlight w:val="yellow"/>
        </w:rPr>
        <w:t>а его следствием является</w:t>
      </w:r>
      <w:r>
        <w:t xml:space="preserve">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</w:p>
    <w:p w:rsidR="006B7FDE" w:rsidRDefault="006B7FDE" w:rsidP="00E65C83">
      <w:r>
        <w:t>Для определения нормы питания человека…. (что требуется автоматизировать)</w:t>
      </w:r>
    </w:p>
    <w:p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>затратный</w:t>
      </w:r>
      <w:r w:rsidR="006B7FDE">
        <w:t xml:space="preserve"> по времени</w:t>
      </w:r>
      <w:r w:rsidR="00E65C83">
        <w:t xml:space="preserve">. Дабы сделать этот процесс менее трудоёмким и времязатратным, </w:t>
      </w:r>
      <w:r w:rsidR="006B7FDE">
        <w:t xml:space="preserve">можно воспользоваться </w:t>
      </w:r>
      <w:r w:rsidR="00E65C83">
        <w:t>приложение</w:t>
      </w:r>
      <w:r w:rsidR="006B7FDE">
        <w:t>м, нацеленным</w:t>
      </w:r>
      <w:r w:rsidR="00E65C83">
        <w:t xml:space="preserve"> на решение этой проблемы. </w:t>
      </w:r>
      <w:r w:rsidR="00DF639D" w:rsidRPr="006B7FDE">
        <w:rPr>
          <w:highlight w:val="yellow"/>
        </w:rPr>
        <w:t>При помощи этого приложени</w:t>
      </w:r>
      <w:r w:rsidR="00305F34" w:rsidRPr="006B7FDE">
        <w:rPr>
          <w:highlight w:val="yellow"/>
        </w:rPr>
        <w:t>я</w:t>
      </w:r>
      <w:r w:rsidR="00DF639D" w:rsidRPr="006B7FDE">
        <w:rPr>
          <w:highlight w:val="yellow"/>
        </w:rPr>
        <w:t xml:space="preserve"> пользователь сможет добавить часто употребляемую им пищу,</w:t>
      </w:r>
      <w:r w:rsidR="00DF639D">
        <w:t xml:space="preserve"> </w:t>
      </w:r>
      <w:r w:rsidR="00DF639D" w:rsidRPr="00305F34">
        <w:rPr>
          <w:highlight w:val="yellow"/>
        </w:rPr>
        <w:t>указать для неё все питательные вещества на 100 грамм</w:t>
      </w:r>
      <w:r w:rsidR="00DF639D">
        <w:t xml:space="preserve">. </w:t>
      </w:r>
      <w:r w:rsidR="00DF639D" w:rsidRPr="006B7FDE">
        <w:rPr>
          <w:highlight w:val="yellow"/>
        </w:rPr>
        <w:t>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:rsidR="006B7FDE" w:rsidRDefault="006B7FDE" w:rsidP="00E65C83"/>
    <w:p w:rsidR="00B85324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>
        <w:t>Образ клиента</w:t>
      </w:r>
    </w:p>
    <w:p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>аудиторию, которая интересуется здоровым образом жизни, и обращает внимание на свой рацион питания. Как правило, здоровым питание</w:t>
      </w:r>
      <w:r w:rsidR="006B7FDE">
        <w:t>м</w:t>
      </w:r>
      <w:r>
        <w:t xml:space="preserve"> </w:t>
      </w:r>
      <w:r w:rsidR="00DD221C">
        <w:t>человек начинает интересоваться уже в осознанном возрасте</w:t>
      </w:r>
      <w:r w:rsidR="006B7FDE">
        <w:t>, т.е. начиная с 16-18 лет</w:t>
      </w:r>
      <w:r w:rsidR="00DD221C">
        <w:t>.</w:t>
      </w:r>
      <w:r w:rsidR="00D60DC9">
        <w:t xml:space="preserve"> Для данного приложения не имеют значения гендорное…</w:t>
      </w:r>
    </w:p>
    <w:p w:rsidR="00D60DC9" w:rsidRDefault="00D60DC9" w:rsidP="00D60DC9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ими пищи и при этом не тратить на это большое количество времени.</w:t>
      </w:r>
    </w:p>
    <w:p w:rsidR="003F61CB" w:rsidRPr="008C6B00" w:rsidRDefault="003F61CB" w:rsidP="00D60DC9">
      <w:pPr>
        <w:ind w:firstLine="0"/>
      </w:pPr>
    </w:p>
    <w:p w:rsidR="003F61CB" w:rsidRDefault="00214E77" w:rsidP="00D60DC9">
      <w:pPr>
        <w:pStyle w:val="a3"/>
        <w:numPr>
          <w:ilvl w:val="1"/>
          <w:numId w:val="2"/>
        </w:numPr>
        <w:spacing w:line="480" w:lineRule="auto"/>
        <w:jc w:val="center"/>
      </w:pPr>
      <w:r>
        <w:lastRenderedPageBreak/>
        <w:t>Сценарии</w:t>
      </w:r>
    </w:p>
    <w:p w:rsidR="00D60DC9" w:rsidRPr="00D60DC9" w:rsidRDefault="00D60DC9" w:rsidP="00D60DC9">
      <w:pPr>
        <w:ind w:left="709" w:firstLine="0"/>
      </w:pPr>
      <w:r>
        <w:t>2 сценария</w:t>
      </w:r>
    </w:p>
    <w:p w:rsidR="00214E77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  <w:rPr>
          <w:highlight w:val="red"/>
        </w:rPr>
      </w:pPr>
      <w:r w:rsidRPr="00C83C91">
        <w:rPr>
          <w:highlight w:val="red"/>
        </w:rPr>
        <w:t>Сбор и анализ прототипов</w:t>
      </w:r>
    </w:p>
    <w:p w:rsidR="00D60DC9" w:rsidRDefault="00CA1BF3" w:rsidP="00CA1BF3">
      <w:r w:rsidRPr="00CA1BF3">
        <w:t>Рассмотрим несколько приложений</w:t>
      </w:r>
      <w:r>
        <w:t xml:space="preserve"> для ведения ежедневного дневника питания.</w:t>
      </w:r>
    </w:p>
    <w:p w:rsidR="00CA1BF3" w:rsidRDefault="00CA1BF3" w:rsidP="00CA1BF3">
      <w:r>
        <w:t>Приложение 1 (Название) – краткое описание</w:t>
      </w:r>
    </w:p>
    <w:p w:rsidR="00CA1BF3" w:rsidRDefault="00CA1BF3" w:rsidP="00CA1BF3">
      <w:r>
        <w:t>Приложение 2 (Название) – краткое описание</w:t>
      </w:r>
    </w:p>
    <w:p w:rsidR="00CA1BF3" w:rsidRPr="00CA1BF3" w:rsidRDefault="00CA1BF3" w:rsidP="00CA1BF3">
      <w:r w:rsidRPr="00CA1BF3">
        <w:t>В таблице</w:t>
      </w:r>
      <w:r>
        <w:t xml:space="preserve"> 1 представлено сравнение данных приложений по следующим критериям: </w:t>
      </w:r>
    </w:p>
    <w:tbl>
      <w:tblPr>
        <w:tblStyle w:val="ad"/>
        <w:tblW w:w="0" w:type="auto"/>
        <w:tblInd w:w="709" w:type="dxa"/>
        <w:tblLook w:val="04A0"/>
      </w:tblPr>
      <w:tblGrid>
        <w:gridCol w:w="2155"/>
        <w:gridCol w:w="2657"/>
        <w:gridCol w:w="2025"/>
        <w:gridCol w:w="2025"/>
      </w:tblGrid>
      <w:tr w:rsidR="00D60DC9" w:rsidTr="00D60DC9">
        <w:tc>
          <w:tcPr>
            <w:tcW w:w="2392" w:type="dxa"/>
          </w:tcPr>
          <w:p w:rsidR="00D60DC9" w:rsidRDefault="00D60DC9" w:rsidP="003F61CB">
            <w:pPr>
              <w:ind w:firstLine="0"/>
            </w:pPr>
            <w:r>
              <w:t>Название приложения</w:t>
            </w: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  <w:r>
              <w:t>Платное/Бесплатное</w:t>
            </w: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  <w:r>
              <w:t>Функция 1</w:t>
            </w: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  <w:r>
              <w:t>Функция 2</w:t>
            </w:r>
          </w:p>
        </w:tc>
      </w:tr>
      <w:tr w:rsidR="00D60DC9" w:rsidTr="00D60DC9">
        <w:tc>
          <w:tcPr>
            <w:tcW w:w="2392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</w:tr>
      <w:tr w:rsidR="00D60DC9" w:rsidTr="00D60DC9">
        <w:tc>
          <w:tcPr>
            <w:tcW w:w="2392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</w:tr>
      <w:tr w:rsidR="00D60DC9" w:rsidTr="00D60DC9">
        <w:tc>
          <w:tcPr>
            <w:tcW w:w="2392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</w:tr>
      <w:tr w:rsidR="00D60DC9" w:rsidTr="00D60DC9">
        <w:tc>
          <w:tcPr>
            <w:tcW w:w="2392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</w:tr>
      <w:tr w:rsidR="00D60DC9" w:rsidTr="00D60DC9">
        <w:tc>
          <w:tcPr>
            <w:tcW w:w="2392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:rsidR="00D60DC9" w:rsidRDefault="00D60DC9" w:rsidP="003F61CB">
            <w:pPr>
              <w:ind w:firstLine="0"/>
            </w:pPr>
          </w:p>
        </w:tc>
      </w:tr>
    </w:tbl>
    <w:p w:rsidR="003F61CB" w:rsidRPr="003F61CB" w:rsidRDefault="003F61CB" w:rsidP="003F61CB">
      <w:pPr>
        <w:ind w:left="709" w:firstLine="0"/>
      </w:pPr>
    </w:p>
    <w:p w:rsidR="00475A26" w:rsidRPr="003F61CB" w:rsidRDefault="00475A26" w:rsidP="003F61CB">
      <w:pPr>
        <w:ind w:firstLine="0"/>
      </w:pPr>
      <w:r>
        <w:br w:type="page"/>
      </w:r>
    </w:p>
    <w:p w:rsidR="00475A26" w:rsidRDefault="00475A26" w:rsidP="00F030A6">
      <w:pPr>
        <w:pStyle w:val="1"/>
      </w:pPr>
      <w:r>
        <w:lastRenderedPageBreak/>
        <w:t>2 ПРОЕКТИРОВАНИЕ ПРИЛОЖЕНИЯ</w:t>
      </w:r>
    </w:p>
    <w:p w:rsidR="00475A26" w:rsidRDefault="00475A26" w:rsidP="009B6EF0">
      <w:pPr>
        <w:pStyle w:val="a3"/>
        <w:spacing w:line="480" w:lineRule="auto"/>
        <w:ind w:left="0"/>
        <w:jc w:val="center"/>
      </w:pPr>
      <w:r>
        <w:t xml:space="preserve">2.1 </w:t>
      </w:r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="00D60DC9">
        <w:t xml:space="preserve"> </w:t>
      </w:r>
      <w:r>
        <w:t>дизайн проекта</w:t>
      </w:r>
    </w:p>
    <w:p w:rsidR="00CA1BF3" w:rsidRDefault="00FD23AC" w:rsidP="00CA1BF3">
      <w:r w:rsidRPr="00FD23AC">
        <w:t>Для проектирования дизайна приложения выбран онлайн-сервис для разработки интерфейсов «Figma»</w:t>
      </w:r>
      <w:r>
        <w:t>.</w:t>
      </w:r>
    </w:p>
    <w:p w:rsidR="00CA1BF3" w:rsidRDefault="00CA1BF3" w:rsidP="00CA1BF3">
      <w:r>
        <w:t>Ассоциируется с полезной пищей….</w:t>
      </w:r>
    </w:p>
    <w:p w:rsidR="00CA1BF3" w:rsidRDefault="00CA1BF3" w:rsidP="001E60DB">
      <w:r>
        <w:t xml:space="preserve">Для </w:t>
      </w:r>
      <w:r w:rsidR="00FD4CD8">
        <w:t xml:space="preserve">мобильного приложения </w:t>
      </w:r>
      <w:r>
        <w:t>разработан логотип представленный на рисунке 1. О</w:t>
      </w:r>
      <w:r w:rsidR="00FD4CD8">
        <w:t>но минималистичное</w:t>
      </w:r>
      <w:r>
        <w:t>…</w:t>
      </w:r>
    </w:p>
    <w:p w:rsidR="00FD4CD8" w:rsidRDefault="00FD4CD8" w:rsidP="00FD4CD8">
      <w:pPr>
        <w:jc w:val="center"/>
      </w:pPr>
      <w:r w:rsidRPr="00FD4CD8">
        <w:rPr>
          <w:noProof/>
        </w:rPr>
        <w:drawing>
          <wp:inline distT="0" distB="0" distL="0" distR="0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D8" w:rsidRPr="00C83C91" w:rsidRDefault="00FD4CD8" w:rsidP="00FD4CD8">
      <w:pPr>
        <w:jc w:val="center"/>
      </w:pPr>
      <w:r>
        <w:t>Рисунок 1 – Логотип приложения</w:t>
      </w:r>
    </w:p>
    <w:p w:rsidR="00FD4CD8" w:rsidRDefault="00550CE7" w:rsidP="00CA1BF3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CA1BF3">
        <w:t xml:space="preserve"> </w:t>
      </w:r>
      <w:r w:rsidR="00FD23AC">
        <w:t>темы</w:t>
      </w:r>
      <w:r>
        <w:t xml:space="preserve">, которая представлена </w:t>
      </w:r>
      <w:r w:rsidR="00CA1BF3">
        <w:t>на рисунке 2</w:t>
      </w:r>
      <w:r w:rsidR="00FD23AC">
        <w:t>.</w:t>
      </w:r>
      <w:r w:rsidR="001F7166">
        <w:t xml:space="preserve"> Именно эти цвета у человека ассоциируются со здоровье</w:t>
      </w:r>
      <w:r w:rsidR="00CA1BF3">
        <w:t>м</w:t>
      </w:r>
      <w:r w:rsidR="001F7166">
        <w:t xml:space="preserve">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</w:t>
      </w:r>
      <w:r w:rsidR="00F030A6">
        <w:t xml:space="preserve"> природе</w:t>
      </w:r>
      <w:r w:rsidR="001F7166">
        <w:t>.</w:t>
      </w:r>
    </w:p>
    <w:tbl>
      <w:tblPr>
        <w:tblStyle w:val="ad"/>
        <w:tblW w:w="0" w:type="auto"/>
        <w:jc w:val="center"/>
        <w:tblInd w:w="-532" w:type="dxa"/>
        <w:tblLook w:val="04A0"/>
      </w:tblPr>
      <w:tblGrid>
        <w:gridCol w:w="1717"/>
        <w:gridCol w:w="1717"/>
        <w:gridCol w:w="1717"/>
        <w:gridCol w:w="1717"/>
        <w:gridCol w:w="1717"/>
      </w:tblGrid>
      <w:tr w:rsidR="000A2355" w:rsidTr="00CA1BF3">
        <w:trPr>
          <w:trHeight w:val="1091"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298043"/>
          </w:tcPr>
          <w:p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9EFFBB"/>
          </w:tcPr>
          <w:p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52FF86"/>
          </w:tcPr>
          <w:p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F805E"/>
          </w:tcPr>
          <w:p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1CC6A"/>
          </w:tcPr>
          <w:p w:rsidR="000A2355" w:rsidRDefault="000A2355" w:rsidP="001E60DB">
            <w:pPr>
              <w:ind w:firstLine="0"/>
            </w:pPr>
          </w:p>
        </w:tc>
      </w:tr>
      <w:tr w:rsidR="000A2355" w:rsidTr="00CA1BF3">
        <w:trPr>
          <w:trHeight w:val="1043"/>
          <w:jc w:val="center"/>
        </w:trPr>
        <w:tc>
          <w:tcPr>
            <w:tcW w:w="1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:rsidR="00F030A6" w:rsidRDefault="00CA1BF3" w:rsidP="00F030A6">
      <w:pPr>
        <w:jc w:val="center"/>
      </w:pPr>
      <w:r>
        <w:t>Рисунок 2 –Цветовая схема приложения</w:t>
      </w:r>
    </w:p>
    <w:p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r w:rsidR="0098718C">
        <w:t xml:space="preserve">запускепрограммы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:rsidR="008108C3" w:rsidRDefault="0098718C" w:rsidP="0098718C">
      <w:pPr>
        <w:jc w:val="center"/>
      </w:pPr>
      <w:r>
        <w:rPr>
          <w:noProof/>
        </w:rPr>
        <w:lastRenderedPageBreak/>
        <w:drawing>
          <wp:inline distT="0" distB="0" distL="0" distR="0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:rsidR="0098718C" w:rsidRDefault="001E60DB" w:rsidP="001E60DB">
      <w:pPr>
        <w:jc w:val="left"/>
      </w:pPr>
      <w:r>
        <w:br w:type="page"/>
      </w:r>
    </w:p>
    <w:p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:rsidR="001E60DB" w:rsidRDefault="001E60DB" w:rsidP="001E60DB">
      <w:pPr>
        <w:jc w:val="center"/>
      </w:pPr>
      <w:r>
        <w:rPr>
          <w:noProof/>
        </w:rPr>
        <w:drawing>
          <wp:inline distT="0" distB="0" distL="0" distR="0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:rsidR="005E2FBD" w:rsidRDefault="005E2FBD" w:rsidP="00A915EC">
      <w:r w:rsidRPr="00A915EC">
        <w:t>Для добавления записи на основной экран</w:t>
      </w:r>
      <w:r w:rsidR="003874D7" w:rsidRPr="00A915EC">
        <w:t>,необходимо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:rsidR="00A915EC" w:rsidRDefault="00A915EC" w:rsidP="00A915EC">
      <w:pPr>
        <w:jc w:val="center"/>
      </w:pPr>
      <w:r>
        <w:rPr>
          <w:noProof/>
        </w:rPr>
        <w:drawing>
          <wp:inline distT="0" distB="0" distL="0" distR="0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:rsidR="00DE545E" w:rsidRDefault="003C4741" w:rsidP="003C4741">
      <w:r w:rsidRPr="003C4741">
        <w:lastRenderedPageBreak/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</w:p>
    <w:p w:rsidR="007271FF" w:rsidRDefault="007271FF" w:rsidP="007271FF">
      <w:pPr>
        <w:jc w:val="center"/>
      </w:pPr>
      <w:r>
        <w:rPr>
          <w:noProof/>
        </w:rPr>
        <w:drawing>
          <wp:inline distT="0" distB="0" distL="0" distR="0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271FF" w:rsidRDefault="007271FF" w:rsidP="00450C03">
      <w:pPr>
        <w:jc w:val="center"/>
      </w:pPr>
      <w:r>
        <w:t>Рисунок 5 – Экран списка добавленных блюд</w:t>
      </w:r>
    </w:p>
    <w:p w:rsidR="007271FF" w:rsidRDefault="007271FF" w:rsidP="00887B4C">
      <w:pPr>
        <w:jc w:val="center"/>
      </w:pPr>
      <w:r>
        <w:rPr>
          <w:noProof/>
        </w:rPr>
        <w:drawing>
          <wp:inline distT="0" distB="0" distL="0" distR="0">
            <wp:extent cx="1494474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34" cy="33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4C" w:rsidRDefault="00887B4C" w:rsidP="00887B4C">
      <w:pPr>
        <w:jc w:val="center"/>
      </w:pPr>
      <w:r>
        <w:t>Рисунок 6 – Экран добавления блюда</w:t>
      </w:r>
    </w:p>
    <w:p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:rsidR="00873761" w:rsidRDefault="006A3A6A" w:rsidP="003C4741">
      <w:r>
        <w:lastRenderedPageBreak/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:rsidR="004C37C8" w:rsidRDefault="004C37C8" w:rsidP="004C37C8">
      <w:pPr>
        <w:jc w:val="center"/>
      </w:pPr>
      <w:r>
        <w:rPr>
          <w:noProof/>
        </w:rPr>
        <w:drawing>
          <wp:inline distT="0" distB="0" distL="0" distR="0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C8" w:rsidRDefault="004C37C8" w:rsidP="004C37C8">
      <w:pPr>
        <w:jc w:val="center"/>
      </w:pPr>
      <w:r>
        <w:t>Рисунок 7 – Экран настроек</w:t>
      </w:r>
    </w:p>
    <w:p w:rsidR="00353630" w:rsidRDefault="00353630" w:rsidP="00F562FB">
      <w:r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:rsidR="007F610A" w:rsidRPr="00353630" w:rsidRDefault="007F610A" w:rsidP="00F562FB"/>
    <w:p w:rsidR="00F562FB" w:rsidRDefault="00475A26" w:rsidP="009B6EF0">
      <w:pPr>
        <w:spacing w:line="480" w:lineRule="auto"/>
        <w:ind w:firstLine="0"/>
        <w:jc w:val="center"/>
      </w:pPr>
      <w:r>
        <w:t xml:space="preserve">2.2 </w:t>
      </w:r>
      <w:r w:rsidRPr="00475A26">
        <w:t>Выбор технологии, языка и среды программирования</w:t>
      </w:r>
    </w:p>
    <w:p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1743F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:rsidR="007A1D3A" w:rsidRDefault="00787789" w:rsidP="007A1D3A">
      <w:r>
        <w:t>Для решения поставленной задачи</w:t>
      </w:r>
      <w:r w:rsidR="0051743F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51743F">
        <w:t xml:space="preserve"> </w:t>
      </w:r>
      <w:r w:rsidR="00E26BFD">
        <w:t xml:space="preserve">данные </w:t>
      </w:r>
      <w:r w:rsidR="00625012">
        <w:t>задачи.</w:t>
      </w:r>
    </w:p>
    <w:p w:rsidR="007A1D3A" w:rsidRDefault="007A1D3A">
      <w:r>
        <w:br w:type="page"/>
      </w:r>
    </w:p>
    <w:p w:rsidR="002F61D9" w:rsidRPr="002F61D9" w:rsidRDefault="007A1D3A" w:rsidP="00D723FD">
      <w:pPr>
        <w:spacing w:line="480" w:lineRule="auto"/>
        <w:ind w:left="709" w:firstLine="0"/>
        <w:jc w:val="center"/>
      </w:pPr>
      <w:r w:rsidRPr="007A1D3A">
        <w:lastRenderedPageBreak/>
        <w:t xml:space="preserve">3 </w:t>
      </w:r>
      <w:r>
        <w:t>РАЗРАБОТКА МОБИЛЬНОГО ПРИЛОЖЕНИЯ</w:t>
      </w:r>
    </w:p>
    <w:p w:rsidR="007A1D3A" w:rsidRDefault="007A1D3A" w:rsidP="002F61D9">
      <w:pPr>
        <w:spacing w:line="480" w:lineRule="auto"/>
        <w:ind w:left="709" w:firstLine="0"/>
        <w:jc w:val="center"/>
      </w:pPr>
      <w:r w:rsidRPr="007A1D3A">
        <w:t>3.1 Разработка базы данных</w:t>
      </w:r>
    </w:p>
    <w:p w:rsidR="00D723FD" w:rsidRDefault="00D723FD" w:rsidP="00195E31">
      <w:r>
        <w:t xml:space="preserve">В качестве разрабатываемой </w:t>
      </w:r>
      <w:r w:rsidRPr="00D723FD">
        <w:t>баз</w:t>
      </w:r>
      <w:r>
        <w:t>ы выбрана локальная с</w:t>
      </w:r>
      <w:r w:rsidR="0051743F">
        <w:t xml:space="preserve">истема управления базами данных </w:t>
      </w:r>
      <w:r>
        <w:rPr>
          <w:lang w:val="en-US"/>
        </w:rPr>
        <w:t>SQLite</w:t>
      </w:r>
      <w:r w:rsidR="0051743F">
        <w:t>. В данном приложении</w:t>
      </w:r>
      <w:r>
        <w:t xml:space="preserve"> </w:t>
      </w:r>
      <w:r w:rsidR="0051743F">
        <w:t xml:space="preserve">для удобства работы с </w:t>
      </w:r>
      <w:r w:rsidR="0051743F">
        <w:rPr>
          <w:lang w:val="en-US"/>
        </w:rPr>
        <w:t>SQLite</w:t>
      </w:r>
      <w:r w:rsidR="0051743F" w:rsidRPr="0051743F">
        <w:t xml:space="preserve"> </w:t>
      </w:r>
      <w:r w:rsidR="0051743F">
        <w:t xml:space="preserve">используется </w:t>
      </w:r>
      <w:r>
        <w:t xml:space="preserve">библиотека </w:t>
      </w:r>
      <w:r>
        <w:rPr>
          <w:lang w:val="en-US"/>
        </w:rPr>
        <w:t>Room</w:t>
      </w:r>
      <w:r w:rsidR="0051743F">
        <w:t xml:space="preserve"> (Вставить краткое описание что такое библиотека </w:t>
      </w:r>
      <w:r w:rsidR="0051743F">
        <w:rPr>
          <w:lang w:val="en-US"/>
        </w:rPr>
        <w:t>Room</w:t>
      </w:r>
      <w:r w:rsidR="0051743F">
        <w:t>)</w:t>
      </w:r>
      <w:r>
        <w:t>.</w:t>
      </w:r>
      <w:r w:rsidR="00195E31">
        <w:t xml:space="preserve"> </w:t>
      </w:r>
      <w:r w:rsidR="00195E31" w:rsidRPr="0051743F">
        <w:rPr>
          <w:highlight w:val="yellow"/>
        </w:rPr>
        <w:t>В данном приложении используются две</w:t>
      </w:r>
      <w:r w:rsidR="00195E31">
        <w:t xml:space="preserve"> сущности: «</w:t>
      </w:r>
      <w:r w:rsidR="00195E31">
        <w:rPr>
          <w:lang w:val="en-US"/>
        </w:rPr>
        <w:t>FoodDbEntity</w:t>
      </w:r>
      <w:r w:rsidR="00195E31">
        <w:t>»</w:t>
      </w:r>
      <w:r w:rsidR="0051743F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51743F">
        <w:t xml:space="preserve"> на рисунках</w:t>
      </w:r>
      <w:r w:rsidR="00195E31">
        <w:t xml:space="preserve"> 8 и 9 соответственно</w:t>
      </w:r>
      <w:r w:rsidR="00195E31" w:rsidRPr="00195E31">
        <w:t xml:space="preserve">. </w:t>
      </w:r>
    </w:p>
    <w:p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JournalDbEntity</w:t>
      </w:r>
      <w:r>
        <w:t>»</w:t>
      </w:r>
    </w:p>
    <w:p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реализация </w:t>
      </w:r>
      <w:r w:rsidR="0051743F">
        <w:t xml:space="preserve">сущностей немного отличается. </w:t>
      </w:r>
      <w:r>
        <w:t>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 w:rsidR="0051743F"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="0051743F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 (</w:t>
      </w:r>
      <w:r w:rsidR="00177857">
        <w:t>Рисунок 11</w:t>
      </w:r>
      <w:r w:rsidR="00177857" w:rsidRPr="00177857">
        <w:t>)</w:t>
      </w:r>
      <w:r w:rsidR="00177857">
        <w:t>.</w:t>
      </w:r>
    </w:p>
    <w:p w:rsidR="00177857" w:rsidRP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7" w:rsidRDefault="00177857" w:rsidP="00177857">
      <w:pPr>
        <w:jc w:val="center"/>
      </w:pPr>
      <w:r>
        <w:t>Рисунок 10 –Запрос «</w:t>
      </w:r>
      <w:r>
        <w:rPr>
          <w:lang w:val="en-US"/>
        </w:rPr>
        <w:t>FoodDao</w:t>
      </w:r>
      <w:r>
        <w:t>»</w:t>
      </w:r>
    </w:p>
    <w:p w:rsidR="00177857" w:rsidRDefault="00177857">
      <w:r>
        <w:br w:type="page"/>
      </w:r>
    </w:p>
    <w:p w:rsidR="00177857" w:rsidRDefault="00177857" w:rsidP="00177857">
      <w:pPr>
        <w:jc w:val="center"/>
      </w:pPr>
      <w:r w:rsidRPr="00177857">
        <w:rPr>
          <w:noProof/>
        </w:rPr>
        <w:lastRenderedPageBreak/>
        <w:drawing>
          <wp:inline distT="0" distB="0" distL="0" distR="0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:rsidR="005C79B2" w:rsidRDefault="005C79B2" w:rsidP="005C79B2">
      <w:r>
        <w:t xml:space="preserve">Далее необходимо </w:t>
      </w:r>
      <w:r w:rsidR="00A654BB">
        <w:t xml:space="preserve">написать реализацию </w:t>
      </w:r>
      <w:r w:rsidR="0051743F">
        <w:t>этих</w:t>
      </w:r>
      <w:r w:rsidR="00A654BB">
        <w:t xml:space="preserve"> запрос</w:t>
      </w:r>
      <w:r w:rsidR="0051743F">
        <w:t>ов (Рисунок 12).</w:t>
      </w:r>
    </w:p>
    <w:p w:rsidR="00A654BB" w:rsidRDefault="00A654BB" w:rsidP="00A654BB">
      <w:pPr>
        <w:jc w:val="center"/>
      </w:pPr>
      <w:r w:rsidRPr="00A654BB">
        <w:rPr>
          <w:noProof/>
        </w:rPr>
        <w:drawing>
          <wp:inline distT="0" distB="0" distL="0" distR="0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BB" w:rsidRDefault="00A654BB" w:rsidP="00A654BB">
      <w:pPr>
        <w:jc w:val="center"/>
      </w:pPr>
      <w:r>
        <w:t>Рисунок 12 – Реализация запросов</w:t>
      </w:r>
    </w:p>
    <w:p w:rsidR="00B56374" w:rsidRDefault="00B56374">
      <w:r>
        <w:br w:type="page"/>
      </w:r>
    </w:p>
    <w:p w:rsidR="002D408A" w:rsidRDefault="002C2E2C" w:rsidP="002D408A">
      <w:r>
        <w:lastRenderedPageBreak/>
        <w:t xml:space="preserve">Завершающим </w:t>
      </w:r>
      <w:r w:rsidR="002D408A">
        <w:t>шагом в разработке базы данных является реализация класса</w:t>
      </w:r>
      <w:r w:rsidR="00B56374">
        <w:t xml:space="preserve"> (Рисунок 13)</w:t>
      </w:r>
      <w:r w:rsidR="0051743F">
        <w:t>.</w:t>
      </w:r>
      <w:r>
        <w:t xml:space="preserve"> Этот</w:t>
      </w:r>
      <w:r w:rsidR="0051743F">
        <w:t xml:space="preserve"> класс даёт</w:t>
      </w:r>
      <w:r w:rsidR="002D408A">
        <w:t xml:space="preserve"> возможность получать данные из разработанной локальной базы данных</w:t>
      </w:r>
      <w:r w:rsidR="00B56374">
        <w:t>.</w:t>
      </w:r>
    </w:p>
    <w:p w:rsidR="00B56374" w:rsidRDefault="00B56374" w:rsidP="00B56374">
      <w:pPr>
        <w:jc w:val="center"/>
      </w:pPr>
      <w:r w:rsidRPr="00B56374">
        <w:rPr>
          <w:noProof/>
        </w:rPr>
        <w:drawing>
          <wp:inline distT="0" distB="0" distL="0" distR="0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74" w:rsidRDefault="00B56374" w:rsidP="008B3E34">
      <w:pPr>
        <w:jc w:val="center"/>
      </w:pPr>
      <w:r>
        <w:t>Рисунок 13 – Реализация класса</w:t>
      </w:r>
      <w:r w:rsidR="00885993">
        <w:t xml:space="preserve"> «</w:t>
      </w:r>
      <w:r w:rsidR="00885993">
        <w:rPr>
          <w:lang w:val="en-US"/>
        </w:rPr>
        <w:t>AppDataBase</w:t>
      </w:r>
      <w:r w:rsidR="00885993">
        <w:t>»</w:t>
      </w:r>
    </w:p>
    <w:p w:rsidR="008B3E34" w:rsidRDefault="008B3E34" w:rsidP="008B3E34">
      <w:r>
        <w:br w:type="page"/>
      </w:r>
    </w:p>
    <w:p w:rsidR="008B3E34" w:rsidRDefault="007A1D3A" w:rsidP="005604F5">
      <w:pPr>
        <w:spacing w:line="480" w:lineRule="auto"/>
        <w:ind w:left="709" w:firstLine="0"/>
        <w:jc w:val="center"/>
      </w:pPr>
      <w:r w:rsidRPr="007A1D3A">
        <w:lastRenderedPageBreak/>
        <w:t>3.2 Разработка мультимедийного контента</w:t>
      </w:r>
    </w:p>
    <w:p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:rsidR="00EA4F38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FF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:rsidR="00152C32" w:rsidRDefault="00152C32" w:rsidP="00152C32">
      <w:r>
        <w:t xml:space="preserve">Для использования </w:t>
      </w:r>
      <w:r w:rsidR="002C2E2C">
        <w:t xml:space="preserve">иконок </w:t>
      </w:r>
      <w:r>
        <w:t xml:space="preserve">в приложении и задних фонов для элементов </w:t>
      </w:r>
      <w:r w:rsidR="002C2E2C">
        <w:t>изображение</w:t>
      </w:r>
      <w:r>
        <w:t xml:space="preserve"> </w:t>
      </w:r>
      <w:r w:rsidRPr="00152C32">
        <w:t>необходимо</w:t>
      </w:r>
      <w:r>
        <w:t xml:space="preserve"> </w:t>
      </w:r>
      <w:r w:rsidR="002C2E2C">
        <w:t xml:space="preserve">хранить в отдельных файлах </w:t>
      </w:r>
      <w:r>
        <w:t xml:space="preserve">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 w:rsidR="002C2E2C">
        <w:t xml:space="preserve"> в папке</w:t>
      </w:r>
      <w:r>
        <w:t xml:space="preserve"> </w:t>
      </w:r>
      <w:r>
        <w:rPr>
          <w:lang w:val="en-US"/>
        </w:rPr>
        <w:t>drawable</w:t>
      </w:r>
      <w:r w:rsidR="002C2E2C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:rsidR="00EA4F38" w:rsidRDefault="00EA4F38" w:rsidP="00EA4F38">
      <w:pPr>
        <w:jc w:val="center"/>
      </w:pPr>
      <w:r w:rsidRPr="00EA4F38">
        <w:rPr>
          <w:noProof/>
        </w:rPr>
        <w:drawing>
          <wp:inline distT="0" distB="0" distL="0" distR="0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38" w:rsidRPr="00EA4F38" w:rsidRDefault="00EA4F38" w:rsidP="00EA4F38">
      <w:pPr>
        <w:jc w:val="center"/>
      </w:pPr>
      <w:r>
        <w:t>Рисунок 15 –</w:t>
      </w:r>
      <w:r w:rsidR="002C2E2C">
        <w:t xml:space="preserve">Расположение иконок </w:t>
      </w:r>
      <w:r>
        <w:t>и задних фонов в отдельны</w:t>
      </w:r>
      <w:r w:rsidR="002C2E2C">
        <w:t>х файлах</w:t>
      </w:r>
    </w:p>
    <w:p w:rsidR="00CA6F3F" w:rsidRDefault="00EF794B" w:rsidP="00CA6F3F">
      <w:r>
        <w:lastRenderedPageBreak/>
        <w:t xml:space="preserve">Каждый экран приложения также </w:t>
      </w:r>
      <w:r w:rsidR="002C2E2C">
        <w:t>хранится в отдельном</w:t>
      </w:r>
      <w:r>
        <w:t xml:space="preserve"> файл</w:t>
      </w:r>
      <w:r w:rsidR="002C2E2C">
        <w:t>е</w:t>
      </w:r>
      <w:r>
        <w:t xml:space="preserve">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:rsidR="00EF794B" w:rsidRDefault="00EF794B" w:rsidP="00EF794B">
      <w:pPr>
        <w:jc w:val="center"/>
      </w:pPr>
      <w:r w:rsidRPr="00EF794B">
        <w:rPr>
          <w:noProof/>
        </w:rPr>
        <w:drawing>
          <wp:inline distT="0" distB="0" distL="0" distR="0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4B" w:rsidRPr="00EF794B" w:rsidRDefault="00EF794B" w:rsidP="00EF794B">
      <w:pPr>
        <w:jc w:val="center"/>
      </w:pPr>
      <w:r>
        <w:t>Рисунок 16 – Экраны приложения</w:t>
      </w:r>
    </w:p>
    <w:p w:rsidR="00EF794B" w:rsidRDefault="00EF794B" w:rsidP="00EF794B">
      <w:r w:rsidRPr="002C2E2C">
        <w:rPr>
          <w:highlight w:val="yellow"/>
        </w:rPr>
        <w:t xml:space="preserve">Чтобы реализовать светлую и темную тему в приложении необходимо параллельно прописывать стили для каждого файла </w:t>
      </w:r>
      <w:r w:rsidRPr="002C2E2C">
        <w:rPr>
          <w:highlight w:val="yellow"/>
          <w:lang w:val="en-US"/>
        </w:rPr>
        <w:t>themes</w:t>
      </w:r>
      <w:r w:rsidRPr="002C2E2C">
        <w:rPr>
          <w:highlight w:val="yellow"/>
        </w:rPr>
        <w:t>, представленных на рисунке 17.</w:t>
      </w:r>
    </w:p>
    <w:p w:rsidR="00EF794B" w:rsidRDefault="00FE39F1" w:rsidP="00FE39F1">
      <w:pPr>
        <w:tabs>
          <w:tab w:val="left" w:pos="4364"/>
        </w:tabs>
        <w:jc w:val="center"/>
      </w:pPr>
      <w:r w:rsidRPr="00FE39F1">
        <w:rPr>
          <w:noProof/>
        </w:rPr>
        <w:drawing>
          <wp:inline distT="0" distB="0" distL="0" distR="0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="002C2E2C">
        <w:t xml:space="preserve"> </w:t>
      </w:r>
      <w:r>
        <w:t>для светлой и темной темы</w:t>
      </w:r>
    </w:p>
    <w:p w:rsidR="00552D43" w:rsidRDefault="00552D43" w:rsidP="00552D43">
      <w:r w:rsidRPr="002C2E2C">
        <w:rPr>
          <w:highlight w:val="yellow"/>
        </w:rPr>
        <w:t xml:space="preserve">Пример стиля написания стиля для </w:t>
      </w:r>
      <w:r w:rsidR="00561F26" w:rsidRPr="002C2E2C">
        <w:rPr>
          <w:highlight w:val="yellow"/>
        </w:rPr>
        <w:t xml:space="preserve">задней поверхности элемента </w:t>
      </w:r>
      <w:r w:rsidRPr="002C2E2C">
        <w:rPr>
          <w:highlight w:val="yellow"/>
        </w:rPr>
        <w:t xml:space="preserve">светлой и темной темы на рисунке 18 </w:t>
      </w:r>
      <w:r w:rsidR="00561F26" w:rsidRPr="002C2E2C">
        <w:rPr>
          <w:highlight w:val="yellow"/>
        </w:rPr>
        <w:t>и 19 соответственно.</w:t>
      </w:r>
    </w:p>
    <w:p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 </w:t>
      </w:r>
      <w:r>
        <w:t>для темной темы приложения</w:t>
      </w:r>
      <w:r w:rsidR="00FD4CD8">
        <w:br w:type="page"/>
      </w:r>
    </w:p>
    <w:p w:rsidR="007A1D3A" w:rsidRDefault="007A1D3A" w:rsidP="002F61D9">
      <w:pPr>
        <w:spacing w:line="480" w:lineRule="auto"/>
        <w:ind w:left="709" w:firstLine="0"/>
        <w:jc w:val="center"/>
      </w:pPr>
      <w:r w:rsidRPr="007A1D3A">
        <w:lastRenderedPageBreak/>
        <w:t>3.3 Описание используемых плагинов</w:t>
      </w:r>
    </w:p>
    <w:p w:rsidR="009F1E06" w:rsidRDefault="00631CA2" w:rsidP="00631CA2">
      <w:r>
        <w:t>При создании проекта по умолчанию в «</w:t>
      </w:r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 xml:space="preserve">» устанавливаются следующие </w:t>
      </w:r>
      <w:r w:rsidR="002C2E2C">
        <w:t>зависимости,</w:t>
      </w:r>
      <w:r>
        <w:t xml:space="preserve"> представленные на рисунке </w:t>
      </w:r>
      <w:r w:rsidR="001A2A36" w:rsidRPr="001A2A36">
        <w:t>20</w:t>
      </w:r>
      <w:r>
        <w:t>.</w:t>
      </w:r>
    </w:p>
    <w:p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2" w:rsidRDefault="00631CA2" w:rsidP="00631CA2">
      <w:pPr>
        <w:jc w:val="center"/>
      </w:pPr>
      <w:r>
        <w:t xml:space="preserve">Рисунок </w:t>
      </w:r>
      <w:r w:rsidR="001A2A36" w:rsidRPr="001A2A36">
        <w:t>20</w:t>
      </w:r>
      <w:r>
        <w:t xml:space="preserve"> – Предустановленные зависимости</w:t>
      </w:r>
    </w:p>
    <w:p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 xml:space="preserve">установить зависимости, представленные на рисунке </w:t>
      </w:r>
      <w:r w:rsidR="001A2A36" w:rsidRPr="001A2A36">
        <w:t>21</w:t>
      </w:r>
      <w:r>
        <w:t>.</w:t>
      </w:r>
    </w:p>
    <w:p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2" w:rsidRPr="00631CA2" w:rsidRDefault="00631CA2" w:rsidP="00631CA2">
      <w:pPr>
        <w:jc w:val="center"/>
      </w:pPr>
      <w:r>
        <w:t xml:space="preserve">Рисунок </w:t>
      </w:r>
      <w:r w:rsidR="001A2A36" w:rsidRPr="001A2A36">
        <w:t>21</w:t>
      </w:r>
      <w:r>
        <w:t xml:space="preserve"> – Зависимости для проведения </w:t>
      </w:r>
      <w:r>
        <w:rPr>
          <w:lang w:val="en-US"/>
        </w:rPr>
        <w:t>Unit</w:t>
      </w:r>
      <w:r>
        <w:t>тестов</w:t>
      </w:r>
    </w:p>
    <w:p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</w:t>
      </w:r>
      <w:r w:rsidR="001A2A36" w:rsidRPr="001A2A36">
        <w:t>22</w:t>
      </w:r>
      <w:r w:rsidR="00D33EAC">
        <w:t>).</w:t>
      </w:r>
    </w:p>
    <w:p w:rsidR="00D33EAC" w:rsidRDefault="00D33EAC" w:rsidP="00D33EAC">
      <w:pPr>
        <w:jc w:val="center"/>
      </w:pPr>
      <w:r w:rsidRPr="00D33EAC">
        <w:rPr>
          <w:noProof/>
        </w:rPr>
        <w:drawing>
          <wp:inline distT="0" distB="0" distL="0" distR="0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C" w:rsidRPr="001A2A36" w:rsidRDefault="00D33EAC" w:rsidP="00D33EAC">
      <w:pPr>
        <w:jc w:val="center"/>
      </w:pPr>
      <w:r>
        <w:t xml:space="preserve">Рисунок </w:t>
      </w:r>
      <w:r w:rsidR="001A2A36" w:rsidRPr="001A2A36">
        <w:t>23</w:t>
      </w:r>
      <w:r>
        <w:t xml:space="preserve"> – Установка библиотеки </w:t>
      </w:r>
      <w:r>
        <w:rPr>
          <w:lang w:val="en-US"/>
        </w:rPr>
        <w:t>Room</w:t>
      </w:r>
    </w:p>
    <w:p w:rsidR="005604F5" w:rsidRPr="001A2A36" w:rsidRDefault="005604F5" w:rsidP="005604F5">
      <w:r w:rsidRPr="001A2A36">
        <w:br w:type="page"/>
      </w:r>
    </w:p>
    <w:p w:rsidR="005604F5" w:rsidRDefault="005604F5" w:rsidP="005604F5">
      <w:r>
        <w:lastRenderedPageBreak/>
        <w:t xml:space="preserve">Для реализации паттерна проектирования </w:t>
      </w:r>
      <w:r>
        <w:rPr>
          <w:lang w:val="en-US"/>
        </w:rPr>
        <w:t>MVVM</w:t>
      </w:r>
      <w:r w:rsidR="002C2E2C">
        <w:t xml:space="preserve"> </w:t>
      </w:r>
      <w:r>
        <w:t xml:space="preserve">нужно прописать зависимости представленные на рисунке </w:t>
      </w:r>
      <w:r w:rsidR="001A2A36" w:rsidRPr="001A2A36">
        <w:t>24</w:t>
      </w:r>
      <w:r>
        <w:t>.</w:t>
      </w:r>
    </w:p>
    <w:p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F5" w:rsidRDefault="005604F5" w:rsidP="005604F5">
      <w:pPr>
        <w:jc w:val="center"/>
      </w:pPr>
      <w:r>
        <w:t xml:space="preserve">Рисунок </w:t>
      </w:r>
      <w:r w:rsidR="001A2A36" w:rsidRPr="001A2A36">
        <w:t>24</w:t>
      </w:r>
      <w:r>
        <w:t xml:space="preserve"> – Библиотеки для реализации паттерна проектирования</w:t>
      </w:r>
    </w:p>
    <w:p w:rsidR="005604F5" w:rsidRDefault="005604F5" w:rsidP="005604F5">
      <w:r>
        <w:t xml:space="preserve"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</w:t>
      </w:r>
      <w:r w:rsidR="001A2A36" w:rsidRPr="001A2A36">
        <w:t>25</w:t>
      </w:r>
      <w:r>
        <w:t>)</w:t>
      </w:r>
    </w:p>
    <w:p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 xml:space="preserve">Рисунок </w:t>
      </w:r>
      <w:r w:rsidR="001A2A36" w:rsidRPr="001A2A36">
        <w:t>25</w:t>
      </w:r>
      <w:r w:rsidRPr="005604F5">
        <w:t>)</w:t>
      </w:r>
    </w:p>
    <w:p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81" w:rsidRDefault="005604F5" w:rsidP="000E6C81">
      <w:pPr>
        <w:jc w:val="center"/>
      </w:pPr>
      <w:r>
        <w:t xml:space="preserve">Рисунок </w:t>
      </w:r>
      <w:r w:rsidR="001A2A36" w:rsidRPr="00305F34">
        <w:t xml:space="preserve">25 </w:t>
      </w:r>
      <w:r>
        <w:t xml:space="preserve">– Установка зависимости </w:t>
      </w:r>
      <w:r w:rsidRPr="005604F5">
        <w:t>Coroutines</w:t>
      </w:r>
    </w:p>
    <w:p w:rsidR="000E6C81" w:rsidRPr="005604F5" w:rsidRDefault="000E6C81" w:rsidP="000E6C81">
      <w:r>
        <w:br w:type="page"/>
      </w:r>
    </w:p>
    <w:p w:rsidR="007A1D3A" w:rsidRDefault="007A1D3A" w:rsidP="002F61D9">
      <w:pPr>
        <w:spacing w:line="480" w:lineRule="auto"/>
        <w:ind w:left="709" w:firstLine="0"/>
        <w:jc w:val="center"/>
      </w:pPr>
      <w:r w:rsidRPr="00FD4CD8">
        <w:rPr>
          <w:highlight w:val="red"/>
        </w:rPr>
        <w:lastRenderedPageBreak/>
        <w:t>3.4 Описание разработанных процедур и функций</w:t>
      </w:r>
    </w:p>
    <w:p w:rsidR="000E6C81" w:rsidRPr="007A1D3A" w:rsidRDefault="000E6C81" w:rsidP="002F61D9">
      <w:pPr>
        <w:spacing w:line="480" w:lineRule="auto"/>
        <w:ind w:left="709" w:firstLine="0"/>
        <w:jc w:val="center"/>
      </w:pPr>
    </w:p>
    <w:sectPr w:rsidR="000E6C81" w:rsidRPr="007A1D3A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7C3" w:rsidRDefault="008217C3" w:rsidP="00F442D7">
      <w:pPr>
        <w:spacing w:line="240" w:lineRule="auto"/>
      </w:pPr>
      <w:r>
        <w:separator/>
      </w:r>
    </w:p>
  </w:endnote>
  <w:endnote w:type="continuationSeparator" w:id="1">
    <w:p w:rsidR="008217C3" w:rsidRDefault="008217C3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79" w:rsidRDefault="00D02897">
    <w:pPr>
      <w:pStyle w:val="a7"/>
    </w:pPr>
    <w:r>
      <w:rPr>
        <w:noProof/>
      </w:rPr>
      <w:pict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Pr="00DF18E3" w:rsidRDefault="00D02897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1C501B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66E01">
                          <w:rPr>
                            <w:i w:val="0"/>
                            <w:noProof/>
                            <w:lang w:val="ru-RU"/>
                          </w:rPr>
                          <w:t>12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7C3" w:rsidRDefault="008217C3" w:rsidP="00F442D7">
      <w:pPr>
        <w:spacing w:line="240" w:lineRule="auto"/>
      </w:pPr>
      <w:r>
        <w:separator/>
      </w:r>
    </w:p>
  </w:footnote>
  <w:footnote w:type="continuationSeparator" w:id="1">
    <w:p w:rsidR="008217C3" w:rsidRDefault="008217C3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01B" w:rsidRDefault="00D02897">
    <w:pPr>
      <w:pStyle w:val="a5"/>
    </w:pPr>
    <w:r>
      <w:rPr>
        <w:noProof/>
      </w:rPr>
      <w:pict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01B" w:rsidRDefault="00D02897">
    <w:pPr>
      <w:pStyle w:val="a5"/>
    </w:pPr>
    <w:r>
      <w:rPr>
        <w:noProof/>
      </w:rPr>
      <w:pict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Pr="00664933" w:rsidRDefault="00D028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1C501B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51743F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1C501B" w:rsidRPr="007F1E50" w:rsidRDefault="00D028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51743F" w:rsidRPr="0051743F">
                            <w:rPr>
                              <w:noProof/>
                              <w:sz w:val="18"/>
                              <w:lang w:val="ru-RU"/>
                            </w:rPr>
                            <w:t>19</w:t>
                          </w:r>
                        </w:fldSimple>
                      </w:p>
                    </w:tc>
                  </w:tr>
                  <w:tr w:rsidR="001C501B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C501B" w:rsidRDefault="001C501B" w:rsidP="001C501B"/>
              </w:txbxContent>
            </v:textbox>
          </v:shape>
          <v:line id="Line 14" o:spid="_x0000_s207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79" w:rsidRDefault="00A5647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46FB3"/>
    <w:multiLevelType w:val="multilevel"/>
    <w:tmpl w:val="06621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6614"/>
    <w:rsid w:val="00046007"/>
    <w:rsid w:val="00067023"/>
    <w:rsid w:val="000707F1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A2A36"/>
    <w:rsid w:val="001C501B"/>
    <w:rsid w:val="001E60DB"/>
    <w:rsid w:val="001F4DF3"/>
    <w:rsid w:val="001F7166"/>
    <w:rsid w:val="00214E77"/>
    <w:rsid w:val="0026384C"/>
    <w:rsid w:val="002A2026"/>
    <w:rsid w:val="002C2E2C"/>
    <w:rsid w:val="002D408A"/>
    <w:rsid w:val="002E71ED"/>
    <w:rsid w:val="002F61D9"/>
    <w:rsid w:val="00305F34"/>
    <w:rsid w:val="003409DB"/>
    <w:rsid w:val="00353630"/>
    <w:rsid w:val="00366E01"/>
    <w:rsid w:val="00386E89"/>
    <w:rsid w:val="003874D7"/>
    <w:rsid w:val="003C4741"/>
    <w:rsid w:val="003D5570"/>
    <w:rsid w:val="003F61CB"/>
    <w:rsid w:val="004073C4"/>
    <w:rsid w:val="00450C03"/>
    <w:rsid w:val="00457D90"/>
    <w:rsid w:val="00461CB4"/>
    <w:rsid w:val="00475A26"/>
    <w:rsid w:val="004935FB"/>
    <w:rsid w:val="004C37C8"/>
    <w:rsid w:val="00500777"/>
    <w:rsid w:val="0051743F"/>
    <w:rsid w:val="00536204"/>
    <w:rsid w:val="00550CE7"/>
    <w:rsid w:val="00552D43"/>
    <w:rsid w:val="005573B9"/>
    <w:rsid w:val="005604F5"/>
    <w:rsid w:val="00561F26"/>
    <w:rsid w:val="005730D6"/>
    <w:rsid w:val="00575089"/>
    <w:rsid w:val="005C79B2"/>
    <w:rsid w:val="005E2FBD"/>
    <w:rsid w:val="005E4E63"/>
    <w:rsid w:val="00615CFE"/>
    <w:rsid w:val="00625012"/>
    <w:rsid w:val="00631CA2"/>
    <w:rsid w:val="00694CC1"/>
    <w:rsid w:val="006A3A6A"/>
    <w:rsid w:val="006B7FDE"/>
    <w:rsid w:val="00705644"/>
    <w:rsid w:val="00722BCE"/>
    <w:rsid w:val="007271FF"/>
    <w:rsid w:val="00732002"/>
    <w:rsid w:val="00736B25"/>
    <w:rsid w:val="00771AA2"/>
    <w:rsid w:val="0077703D"/>
    <w:rsid w:val="00787789"/>
    <w:rsid w:val="007A1D3A"/>
    <w:rsid w:val="007C4109"/>
    <w:rsid w:val="007D480B"/>
    <w:rsid w:val="007F610A"/>
    <w:rsid w:val="008108C3"/>
    <w:rsid w:val="008217C3"/>
    <w:rsid w:val="00873761"/>
    <w:rsid w:val="00885993"/>
    <w:rsid w:val="00887B4C"/>
    <w:rsid w:val="008B3E34"/>
    <w:rsid w:val="008C6B00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6C02"/>
    <w:rsid w:val="00B04BE9"/>
    <w:rsid w:val="00B56374"/>
    <w:rsid w:val="00B83E31"/>
    <w:rsid w:val="00B85324"/>
    <w:rsid w:val="00BA21D0"/>
    <w:rsid w:val="00BA50E2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1BF3"/>
    <w:rsid w:val="00CA55F6"/>
    <w:rsid w:val="00CA6F3F"/>
    <w:rsid w:val="00CF4315"/>
    <w:rsid w:val="00D02897"/>
    <w:rsid w:val="00D33EAC"/>
    <w:rsid w:val="00D519DB"/>
    <w:rsid w:val="00D60DC9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030A6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97"/>
  </w:style>
  <w:style w:type="paragraph" w:styleId="1">
    <w:name w:val="heading 1"/>
    <w:basedOn w:val="a"/>
    <w:next w:val="a"/>
    <w:link w:val="10"/>
    <w:autoRedefine/>
    <w:uiPriority w:val="9"/>
    <w:qFormat/>
    <w:rsid w:val="00F030A6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</w:pPr>
    <w:rPr>
      <w:rFonts w:eastAsiaTheme="minorHAnsi"/>
      <w:lang w:eastAsia="en-US"/>
    </w:rPr>
  </w:style>
  <w:style w:type="table" w:styleId="ad">
    <w:name w:val="Table Grid"/>
    <w:basedOn w:val="a1"/>
    <w:uiPriority w:val="59"/>
    <w:rsid w:val="000A23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30A6"/>
    <w:rPr>
      <w:rFonts w:eastAsiaTheme="majorEastAsia" w:cstheme="majorBidi"/>
      <w:bCs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pr-15-Burtcevvv</dc:creator>
  <cp:lastModifiedBy>klimova-is</cp:lastModifiedBy>
  <cp:revision>2</cp:revision>
  <dcterms:created xsi:type="dcterms:W3CDTF">2022-05-07T08:09:00Z</dcterms:created>
  <dcterms:modified xsi:type="dcterms:W3CDTF">2022-05-07T08:09:00Z</dcterms:modified>
</cp:coreProperties>
</file>