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sdt>
        <w:sdtPr>
          <w:alias w:val="Workshop title"/>
          <w:tag w:val="workshop_title"/>
          <w:text/>
        </w:sdtPr>
        <w:sdtContent>
          <w:r>
            <w:rPr>
              <w:b/>
              <w:color w:val="8A5A0C"/>
            </w:rPr>
            <w:t xml:space="preserve">[Workshop title]</w:t>
          </w:r>
        </w:sdtContent>
      </w:sdt>
    </w:p>
    <w:p>
      <w:pPr>
        <w:pStyle w:val="Title"/>
      </w:pPr>
      <w:r>
        <w:rPr>
          <w:b w:val="0"/>
          <w:i w:val="0"/>
        </w:rPr>
        <w:t>Attendance sheet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7399"/>
        <w:gridCol w:w="7399"/>
      </w:tblGrid>
      <w:tr>
        <w:tc>
          <w:tcPr>
            <w:tcW w:type="dxa" w:w="1701"/>
          </w:tcPr>
          <w:p>
            <w:pPr>
              <w:pStyle w:val="TableHead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3039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1701"/>
          </w:tcPr>
          <w:p>
            <w:pPr>
              <w:pStyle w:val="TableHead"/>
            </w:pPr>
            <w:r>
              <w:rPr>
                <w:b w:val="0"/>
                <w:i w:val="0"/>
              </w:rPr>
              <w:t>Venue</w:t>
            </w:r>
          </w:p>
        </w:tc>
        <w:tc>
          <w:tcPr>
            <w:tcW w:type="dxa" w:w="13039"/>
          </w:tcPr>
          <w:p>
            <w:pPr>
              <w:pStyle w:val="TableText"/>
            </w:pPr>
            <w:sdt>
              <w:sdtPr>
                <w:alias w:val="Venue"/>
                <w:tag w:val="venue"/>
                <w:text/>
              </w:sdtPr>
              <w:sdtContent>
                <w:r>
                  <w:rPr>
                    <w:color w:val="5F6662"/>
                  </w:rPr>
                  <w:t xml:space="preserve">[Venue]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14"/>
        <w:gridCol w:w="2114"/>
        <w:gridCol w:w="2114"/>
        <w:gridCol w:w="2114"/>
        <w:gridCol w:w="2114"/>
        <w:gridCol w:w="2114"/>
        <w:gridCol w:w="2114"/>
      </w:tblGrid>
      <w:tr>
        <w:trPr>
          <w:tblHeader/>
        </w:trPr>
        <w:tc>
          <w:tcPr>
            <w:tcW w:type="dxa" w:w="680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No.</w:t>
            </w:r>
          </w:p>
        </w:tc>
        <w:tc>
          <w:tcPr>
            <w:tcW w:type="dxa" w:w="2948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Full name</w:t>
            </w:r>
          </w:p>
        </w:tc>
        <w:tc>
          <w:tcPr>
            <w:tcW w:type="dxa" w:w="272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Organisation</w:t>
            </w:r>
          </w:p>
        </w:tc>
        <w:tc>
          <w:tcPr>
            <w:tcW w:type="dxa" w:w="204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Position</w:t>
            </w:r>
          </w:p>
        </w:tc>
        <w:tc>
          <w:tcPr>
            <w:tcW w:type="dxa" w:w="2948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Email</w:t>
            </w:r>
          </w:p>
        </w:tc>
        <w:tc>
          <w:tcPr>
            <w:tcW w:type="dxa" w:w="181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Telephone</w:t>
            </w:r>
          </w:p>
        </w:tc>
        <w:tc>
          <w:tcPr>
            <w:tcW w:type="dxa" w:w="164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Signature</w:t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80"/>
          </w:tcPr>
          <w:p>
            <w:pPr>
              <w:pStyle w:val="TableText"/>
            </w:pPr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72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041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294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81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  <w:tc>
          <w:tcPr>
            <w:tcW w:type="dxa" w:w="1644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</w:tbl>
    <w:p>
      <w:pPr>
        <w:pStyle w:val="Small"/>
      </w:pPr>
    </w:p>
    <w:p>
      <w:pPr>
        <w:pStyle w:val="Caption"/>
      </w:pPr>
      <w:r>
        <w:rPr>
          <w:b w:val="0"/>
          <w:i w:val="0"/>
        </w:rPr>
        <w:t>Personal data on this sheet is used only for attendance records and follow-up for this programme. [Insert approved data-protection notice.]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474" w:right="1020" w:bottom="1134" w:left="1020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147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Attendance sheet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4798" w:val="right"/>
      </w:tabs>
    </w:pPr>
    <w:r>
      <w:drawing>
        <wp:inline xmlns:a="http://schemas.openxmlformats.org/drawingml/2006/main" xmlns:pic="http://schemas.openxmlformats.org/drawingml/2006/picture">
          <wp:extent cx="1368000" cy="5376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68000" cy="53762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Attendance sheet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