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distT="0" distB="0" distL="0" distR="0" simplePos="0" relativeHeight="251663248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5009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DN_bg_10_investment-premium_A4-portrait_150dpi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250" behindDoc="0" locked="1" layoutInCell="1" allowOverlap="1">
            <wp:simplePos x="0" y="0"/>
            <wp:positionH relativeFrom="page">
              <wp:posOffset>792000</wp:posOffset>
            </wp:positionH>
            <wp:positionV relativeFrom="page">
              <wp:posOffset>792000</wp:posOffset>
            </wp:positionV>
            <wp:extent cx="2160000" cy="849048"/>
            <wp:effectExtent l="0" t="0" r="0" b="0"/>
            <wp:wrapNone/>
            <wp:docPr id="5011" name="Picture 501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DN_logo_primary_reversed_2000p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49048"/>
                    </a:xfrm>
                    <a:prstGeom prst="rect"/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>
      <w:pPr>
        <w:pStyle w:val="Overline"/>
      </w:pPr>
      <w:sdt>
        <w:sdtPr>
          <w:alias w:val="Proposal type — Partnership / Sponsorship / Programme concept / Project"/>
          <w:tag w:val="proposal_type_—_partnership_/_sponsorship_/_programme_concept_/_project"/>
          <w:text/>
        </w:sdtPr>
        <w:sdtContent>
          <w:r>
            <w:rPr>
              <w:b/>
              <w:color w:val="E8A432"/>
            </w:rPr>
            <w:t xml:space="preserve">[Proposal type — Partnership / Sponsorship / Programme concept / Project]</w:t>
          </w:r>
        </w:sdtContent>
      </w:sdt>
    </w:p>
    <w:p>
      <w:pPr>
        <w:pStyle w:val="Title"/>
      </w:pPr>
      <w:sdt>
        <w:sdtPr>
          <w:alias w:val="Proposal title"/>
          <w:tag w:val="proposal_title"/>
          <w:text/>
        </w:sdtPr>
        <w:sdtContent>
          <w:r>
            <w:rPr>
              <w:color w:val="F5F0E6"/>
              <w:sz w:val="68"/>
            </w:rPr>
            <w:t xml:space="preserve">[Proposal title]</w:t>
          </w:r>
        </w:sdtContent>
      </w:sdt>
    </w:p>
    <w:p>
      <w:pPr>
        <w:pStyle w:val="Lead"/>
      </w:pPr>
      <w:sdt>
        <w:sdtPr>
          <w:alias w:val="Prepared for: Organisation"/>
          <w:tag w:val="prepared_for:_organisation"/>
          <w:text/>
        </w:sdtPr>
        <w:sdtContent>
          <w:r>
            <w:rPr>
              <w:color w:val="A9BFA9"/>
            </w:rPr>
            <w:t xml:space="preserve">[Prepared for: Organisation]</w:t>
          </w:r>
        </w:sdtContent>
      </w:sdt>
    </w:p>
    <w:p>
      <w:pPr>
        <w:pStyle w:val="Small"/>
      </w:pPr>
      <w:sdt>
        <w:sdtPr>
          <w:alias w:val="Month YYYY]  ·  [Reference]  ·  [Confidential / For discussion"/>
          <w:tag w:val="month_yyyy]__·__[reference]__·__[confidential_/_for_discussion"/>
          <w:text/>
        </w:sdtPr>
        <w:sdtContent>
          <w:r>
            <w:rPr>
              <w:color w:val="A9BFA9"/>
            </w:rPr>
            <w:t xml:space="preserve">[Month YYYY]  ·  [Reference]  ·  [Confidential / For discussion]</w:t>
          </w:r>
        </w:sdtContent>
      </w:sdt>
    </w:p>
    <w:p>
      <w:r>
        <w:br w:type="page"/>
      </w:r>
    </w:p>
    <w:p>
      <w:pPr>
        <w:pStyle w:val="Overline"/>
      </w:pPr>
      <w:r>
        <w:rPr>
          <w:b w:val="0"/>
          <w:i w:val="0"/>
        </w:rPr>
        <w:t>01</w:t>
      </w:r>
    </w:p>
    <w:p>
      <w:pPr>
        <w:pStyle w:val="Heading1"/>
      </w:pPr>
      <w:r>
        <w:rPr>
          <w:b w:val="0"/>
          <w:i w:val="0"/>
        </w:rPr>
        <w:t>Summary</w:t>
      </w:r>
    </w:p>
    <w:p>
      <w:sdt>
        <w:sdtPr>
          <w:alias w:val="What is proposed, for whom, and the expected result — 80 words."/>
          <w:tag w:val="what_is_proposed,_for_whom,_and_the_expected_result_—_80_words."/>
          <w:text/>
        </w:sdtPr>
        <w:sdtContent>
          <w:r>
            <w:rPr>
              <w:color w:val="5F6662"/>
            </w:rPr>
            <w:t xml:space="preserve">[What is proposed, for whom, and the expected result — 80 words.]</w:t>
          </w:r>
        </w:sdtContent>
      </w:sdt>
    </w:p>
    <w:p>
      <w:pPr>
        <w:pStyle w:val="Overline"/>
      </w:pPr>
      <w:r>
        <w:rPr>
          <w:b w:val="0"/>
          <w:i w:val="0"/>
        </w:rPr>
        <w:t>02</w:t>
      </w:r>
    </w:p>
    <w:p>
      <w:pPr>
        <w:pStyle w:val="Heading1"/>
      </w:pPr>
      <w:r>
        <w:rPr>
          <w:b w:val="0"/>
          <w:i w:val="0"/>
        </w:rPr>
        <w:t>Objectives</w:t>
      </w:r>
    </w:p>
    <w:p>
      <w:pPr>
        <w:pStyle w:val="ListNumber"/>
      </w:pPr>
      <w:sdt>
        <w:sdtPr>
          <w:alias w:val="Objective 1 — specific and measurable"/>
          <w:tag w:val="objective_1_—_specific_and_measurable"/>
          <w:text/>
        </w:sdtPr>
        <w:sdtContent>
          <w:r>
            <w:rPr>
              <w:color w:val="5F6662"/>
            </w:rPr>
            <w:t xml:space="preserve">[Objective 1 — specific and measurable]</w:t>
          </w:r>
        </w:sdtContent>
      </w:sdt>
    </w:p>
    <w:p>
      <w:pPr>
        <w:pStyle w:val="ListNumber"/>
      </w:pPr>
      <w:sdt>
        <w:sdtPr>
          <w:alias w:val="Objective 2 — specific and measurable"/>
          <w:tag w:val="objective_2_—_specific_and_measurable"/>
          <w:text/>
        </w:sdtPr>
        <w:sdtContent>
          <w:r>
            <w:rPr>
              <w:color w:val="5F6662"/>
            </w:rPr>
            <w:t xml:space="preserve">[Objective 2 — specific and measurable]</w:t>
          </w:r>
        </w:sdtContent>
      </w:sdt>
    </w:p>
    <w:p>
      <w:pPr>
        <w:pStyle w:val="ListNumber"/>
      </w:pPr>
      <w:sdt>
        <w:sdtPr>
          <w:alias w:val="Objective 3 — specific and measurable"/>
          <w:tag w:val="objective_3_—_specific_and_measurable"/>
          <w:text/>
        </w:sdtPr>
        <w:sdtContent>
          <w:r>
            <w:rPr>
              <w:color w:val="5F6662"/>
            </w:rPr>
            <w:t xml:space="preserve">[Objective 3 — specific and measurable]</w:t>
          </w:r>
        </w:sdtContent>
      </w:sdt>
    </w:p>
    <w:p>
      <w:pPr>
        <w:pStyle w:val="Overline"/>
      </w:pPr>
      <w:r>
        <w:rPr>
          <w:b w:val="0"/>
          <w:i w:val="0"/>
        </w:rPr>
        <w:t>03</w:t>
      </w:r>
    </w:p>
    <w:p>
      <w:pPr>
        <w:pStyle w:val="Heading1"/>
      </w:pPr>
      <w:r>
        <w:rPr>
          <w:b w:val="0"/>
          <w:i w:val="0"/>
        </w:rPr>
        <w:t>Background</w:t>
      </w:r>
    </w:p>
    <w:p>
      <w:sdt>
        <w:sdtPr>
          <w:alias w:val="Context and need, with sources."/>
          <w:tag w:val="context_and_need,_with_sources."/>
          <w:text/>
        </w:sdtPr>
        <w:sdtContent>
          <w:r>
            <w:rPr>
              <w:color w:val="5F6662"/>
            </w:rPr>
            <w:t xml:space="preserve">[Context and need, with sources.]</w:t>
          </w:r>
        </w:sdtContent>
      </w:sdt>
    </w:p>
    <w:p>
      <w:pPr>
        <w:pStyle w:val="Overline"/>
      </w:pPr>
      <w:r>
        <w:rPr>
          <w:b w:val="0"/>
          <w:i w:val="0"/>
        </w:rPr>
        <w:t>04</w:t>
      </w:r>
    </w:p>
    <w:p>
      <w:pPr>
        <w:pStyle w:val="Heading1"/>
      </w:pPr>
      <w:r>
        <w:rPr>
          <w:b w:val="0"/>
          <w:i w:val="0"/>
        </w:rPr>
        <w:t>Strategic alignment</w:t>
      </w:r>
    </w:p>
    <w:p>
      <w:sdt>
        <w:sdtPr>
          <w:alias w:val="How the proposal supports the Destination Nigeria pillars (Experience · Invest · Explore) and any partner priorities — cite approved documents only."/>
          <w:tag w:val="how_the_proposal_supports_the_destination_nigeria_pillars_(experience_·_invest_·_explore)_and_any_partner_priorities_—_cite_approved_documents_only."/>
          <w:text/>
        </w:sdtPr>
        <w:sdtContent>
          <w:r>
            <w:rPr>
              <w:color w:val="5F6662"/>
            </w:rPr>
            <w:t xml:space="preserve">[How the proposal supports the Destination Nigeria pillars (Experience · Invest · Explore) and any partner priorities — cite approved documents only.]</w:t>
          </w:r>
        </w:sdtContent>
      </w:sdt>
    </w:p>
    <w:p>
      <w:pPr>
        <w:pStyle w:val="Overline"/>
      </w:pPr>
      <w:r>
        <w:rPr>
          <w:b w:val="0"/>
          <w:i w:val="0"/>
        </w:rPr>
        <w:t>05</w:t>
      </w:r>
    </w:p>
    <w:p>
      <w:pPr>
        <w:pStyle w:val="Heading1"/>
      </w:pPr>
      <w:r>
        <w:rPr>
          <w:b w:val="0"/>
          <w:i w:val="0"/>
        </w:rPr>
        <w:t>Implementation plan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9BFA9"/>
          <w:left w:val="nil"/>
          <w:bottom w:val="single" w:sz="4" w:color="A9BFA9"/>
          <w:right w:val="nil"/>
          <w:insideH w:val="single" w:sz="4" w:color="A9BFA9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1020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Phase</w:t>
            </w:r>
          </w:p>
        </w:tc>
        <w:tc>
          <w:tcPr>
            <w:tcW w:type="dxa" w:w="4535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Activities</w:t>
            </w:r>
          </w:p>
        </w:tc>
        <w:tc>
          <w:tcPr>
            <w:tcW w:type="dxa" w:w="1928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Lead</w:t>
            </w:r>
          </w:p>
        </w:tc>
        <w:tc>
          <w:tcPr>
            <w:tcW w:type="dxa" w:w="1928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Timing</w:t>
            </w:r>
          </w:p>
        </w:tc>
      </w:tr>
      <w:tr>
        <w:tc>
          <w:tcPr>
            <w:tcW w:type="dxa" w:w="1020"/>
          </w:tcPr>
          <w:p>
            <w:pPr>
              <w:pStyle w:val="TableText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535"/>
          </w:tcPr>
          <w:p>
            <w:pPr>
              <w:pStyle w:val="TableText"/>
            </w:pPr>
            <w:sdt>
              <w:sdtPr>
                <w:alias w:val="Activities"/>
                <w:tag w:val="activities"/>
                <w:text/>
              </w:sdtPr>
              <w:sdtContent>
                <w:r>
                  <w:rPr>
                    <w:color w:val="5F6662"/>
                  </w:rPr>
                  <w:t xml:space="preserve">[Activities]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Owner"/>
                <w:tag w:val="owner"/>
                <w:text/>
              </w:sdtPr>
              <w:sdtContent>
                <w:r>
                  <w:rPr>
                    <w:color w:val="5F6662"/>
                  </w:rPr>
                  <w:t xml:space="preserve">[Owner]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Month–Month YYYY"/>
                <w:tag w:val="month–month_yyyy"/>
                <w:text/>
              </w:sdtPr>
              <w:sdtContent>
                <w:r>
                  <w:rPr>
                    <w:color w:val="5F6662"/>
                  </w:rPr>
                  <w:t xml:space="preserve">[Month–Month YYYY]</w:t>
                </w:r>
              </w:sdtContent>
            </w:sdt>
          </w:p>
        </w:tc>
      </w:tr>
      <w:tr>
        <w:tc>
          <w:tcPr>
            <w:tcW w:type="dxa" w:w="1020"/>
          </w:tcPr>
          <w:p>
            <w:pPr>
              <w:pStyle w:val="TableText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535"/>
          </w:tcPr>
          <w:p>
            <w:pPr>
              <w:pStyle w:val="TableText"/>
            </w:pPr>
            <w:sdt>
              <w:sdtPr>
                <w:alias w:val="Activities"/>
                <w:tag w:val="activities"/>
                <w:text/>
              </w:sdtPr>
              <w:sdtContent>
                <w:r>
                  <w:rPr>
                    <w:color w:val="5F6662"/>
                  </w:rPr>
                  <w:t xml:space="preserve">[Activities]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Owner"/>
                <w:tag w:val="owner"/>
                <w:text/>
              </w:sdtPr>
              <w:sdtContent>
                <w:r>
                  <w:rPr>
                    <w:color w:val="5F6662"/>
                  </w:rPr>
                  <w:t xml:space="preserve">[Owner]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Month–Month YYYY"/>
                <w:tag w:val="month–month_yyyy"/>
                <w:text/>
              </w:sdtPr>
              <w:sdtContent>
                <w:r>
                  <w:rPr>
                    <w:color w:val="5F6662"/>
                  </w:rPr>
                  <w:t xml:space="preserve">[Month–Month YYYY]</w:t>
                </w:r>
              </w:sdtContent>
            </w:sdt>
          </w:p>
        </w:tc>
      </w:tr>
      <w:tr>
        <w:tc>
          <w:tcPr>
            <w:tcW w:type="dxa" w:w="1020"/>
          </w:tcPr>
          <w:p>
            <w:pPr>
              <w:pStyle w:val="TableText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535"/>
          </w:tcPr>
          <w:p>
            <w:pPr>
              <w:pStyle w:val="TableText"/>
            </w:pPr>
            <w:sdt>
              <w:sdtPr>
                <w:alias w:val="Activities"/>
                <w:tag w:val="activities"/>
                <w:text/>
              </w:sdtPr>
              <w:sdtContent>
                <w:r>
                  <w:rPr>
                    <w:color w:val="5F6662"/>
                  </w:rPr>
                  <w:t xml:space="preserve">[Activities]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Owner"/>
                <w:tag w:val="owner"/>
                <w:text/>
              </w:sdtPr>
              <w:sdtContent>
                <w:r>
                  <w:rPr>
                    <w:color w:val="5F6662"/>
                  </w:rPr>
                  <w:t xml:space="preserve">[Owner]</w:t>
                </w:r>
              </w:sdtContent>
            </w:sdt>
          </w:p>
        </w:tc>
        <w:tc>
          <w:tcPr>
            <w:tcW w:type="dxa" w:w="1928"/>
          </w:tcPr>
          <w:p>
            <w:pPr>
              <w:pStyle w:val="TableText"/>
            </w:pPr>
            <w:sdt>
              <w:sdtPr>
                <w:alias w:val="Month–Month YYYY"/>
                <w:tag w:val="month–month_yyyy"/>
                <w:text/>
              </w:sdtPr>
              <w:sdtContent>
                <w:r>
                  <w:rPr>
                    <w:color w:val="5F6662"/>
                  </w:rPr>
                  <w:t xml:space="preserve">[Month–Month YYYY]</w:t>
                </w:r>
              </w:sdtContent>
            </w:sdt>
          </w:p>
        </w:tc>
      </w:tr>
    </w:tbl>
    <w:p>
      <w:pPr>
        <w:pStyle w:val="Small"/>
      </w:pPr>
    </w:p>
    <w:p>
      <w:pPr>
        <w:pStyle w:val="Overline"/>
      </w:pPr>
      <w:r>
        <w:rPr>
          <w:b w:val="0"/>
          <w:i w:val="0"/>
        </w:rPr>
        <w:t>06</w:t>
      </w:r>
    </w:p>
    <w:p>
      <w:pPr>
        <w:pStyle w:val="Heading1"/>
      </w:pPr>
      <w:r>
        <w:rPr>
          <w:b w:val="0"/>
          <w:i w:val="0"/>
        </w:rPr>
        <w:t>Outcomes and indicators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9BFA9"/>
          <w:left w:val="nil"/>
          <w:bottom w:val="single" w:sz="4" w:color="A9BFA9"/>
          <w:right w:val="nil"/>
          <w:insideH w:val="single" w:sz="4" w:color="A9BFA9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494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Outcome</w:t>
            </w:r>
          </w:p>
        </w:tc>
        <w:tc>
          <w:tcPr>
            <w:tcW w:type="dxa" w:w="2494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Indicator</w:t>
            </w:r>
          </w:p>
        </w:tc>
        <w:tc>
          <w:tcPr>
            <w:tcW w:type="dxa" w:w="1701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Target</w:t>
            </w:r>
          </w:p>
        </w:tc>
        <w:tc>
          <w:tcPr>
            <w:tcW w:type="dxa" w:w="2721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Means of verification</w:t>
            </w:r>
          </w:p>
        </w:tc>
      </w:tr>
      <w:tr>
        <w:tc>
          <w:tcPr>
            <w:tcW w:type="dxa" w:w="2494"/>
          </w:tcPr>
          <w:p>
            <w:pPr>
              <w:pStyle w:val="TableText"/>
            </w:pPr>
            <w:sdt>
              <w:sdtPr>
                <w:alias w:val="Outcome"/>
                <w:tag w:val="outcome"/>
                <w:text/>
              </w:sdtPr>
              <w:sdtContent>
                <w:r>
                  <w:rPr>
                    <w:color w:val="5F6662"/>
                  </w:rPr>
                  <w:t xml:space="preserve">[Outcome]</w:t>
                </w:r>
              </w:sdtContent>
            </w:sdt>
          </w:p>
        </w:tc>
        <w:tc>
          <w:tcPr>
            <w:tcW w:type="dxa" w:w="2494"/>
          </w:tcPr>
          <w:p>
            <w:pPr>
              <w:pStyle w:val="TableText"/>
            </w:pPr>
            <w:sdt>
              <w:sdtPr>
                <w:alias w:val="Indicator"/>
                <w:tag w:val="indicator"/>
                <w:text/>
              </w:sdtPr>
              <w:sdtContent>
                <w:r>
                  <w:rPr>
                    <w:color w:val="5F6662"/>
                  </w:rPr>
                  <w:t xml:space="preserve">[Indicator]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Target"/>
                <w:tag w:val="target"/>
                <w:text/>
              </w:sdtPr>
              <w:sdtContent>
                <w:r>
                  <w:rPr>
                    <w:color w:val="5F6662"/>
                  </w:rPr>
                  <w:t xml:space="preserve">[Target]</w:t>
                </w:r>
              </w:sdtContent>
            </w:sdt>
          </w:p>
        </w:tc>
        <w:tc>
          <w:tcPr>
            <w:tcW w:type="dxa" w:w="2721"/>
          </w:tcPr>
          <w:p>
            <w:pPr>
              <w:pStyle w:val="TableText"/>
            </w:pPr>
            <w:sdt>
              <w:sdtPr>
                <w:alias w:val="Source"/>
                <w:tag w:val="source"/>
                <w:text/>
              </w:sdtPr>
              <w:sdtContent>
                <w:r>
                  <w:rPr>
                    <w:color w:val="5F6662"/>
                  </w:rPr>
                  <w:t xml:space="preserve">[Source]</w:t>
                </w:r>
              </w:sdtContent>
            </w:sdt>
          </w:p>
        </w:tc>
      </w:tr>
      <w:tr>
        <w:tc>
          <w:tcPr>
            <w:tcW w:type="dxa" w:w="2494"/>
          </w:tcPr>
          <w:p>
            <w:pPr>
              <w:pStyle w:val="TableText"/>
            </w:pPr>
            <w:sdt>
              <w:sdtPr>
                <w:alias w:val="Outcome"/>
                <w:tag w:val="outcome"/>
                <w:text/>
              </w:sdtPr>
              <w:sdtContent>
                <w:r>
                  <w:rPr>
                    <w:color w:val="5F6662"/>
                  </w:rPr>
                  <w:t xml:space="preserve">[Outcome]</w:t>
                </w:r>
              </w:sdtContent>
            </w:sdt>
          </w:p>
        </w:tc>
        <w:tc>
          <w:tcPr>
            <w:tcW w:type="dxa" w:w="2494"/>
          </w:tcPr>
          <w:p>
            <w:pPr>
              <w:pStyle w:val="TableText"/>
            </w:pPr>
            <w:sdt>
              <w:sdtPr>
                <w:alias w:val="Indicator"/>
                <w:tag w:val="indicator"/>
                <w:text/>
              </w:sdtPr>
              <w:sdtContent>
                <w:r>
                  <w:rPr>
                    <w:color w:val="5F6662"/>
                  </w:rPr>
                  <w:t xml:space="preserve">[Indicator]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Target"/>
                <w:tag w:val="target"/>
                <w:text/>
              </w:sdtPr>
              <w:sdtContent>
                <w:r>
                  <w:rPr>
                    <w:color w:val="5F6662"/>
                  </w:rPr>
                  <w:t xml:space="preserve">[Target]</w:t>
                </w:r>
              </w:sdtContent>
            </w:sdt>
          </w:p>
        </w:tc>
        <w:tc>
          <w:tcPr>
            <w:tcW w:type="dxa" w:w="2721"/>
          </w:tcPr>
          <w:p>
            <w:pPr>
              <w:pStyle w:val="TableText"/>
            </w:pPr>
            <w:sdt>
              <w:sdtPr>
                <w:alias w:val="Source"/>
                <w:tag w:val="source"/>
                <w:text/>
              </w:sdtPr>
              <w:sdtContent>
                <w:r>
                  <w:rPr>
                    <w:color w:val="5F6662"/>
                  </w:rPr>
                  <w:t xml:space="preserve">[Source]</w:t>
                </w:r>
              </w:sdtContent>
            </w:sdt>
          </w:p>
        </w:tc>
      </w:tr>
      <w:tr>
        <w:tc>
          <w:tcPr>
            <w:tcW w:type="dxa" w:w="2494"/>
          </w:tcPr>
          <w:p>
            <w:pPr>
              <w:pStyle w:val="TableText"/>
            </w:pPr>
            <w:sdt>
              <w:sdtPr>
                <w:alias w:val="Outcome"/>
                <w:tag w:val="outcome"/>
                <w:text/>
              </w:sdtPr>
              <w:sdtContent>
                <w:r>
                  <w:rPr>
                    <w:color w:val="5F6662"/>
                  </w:rPr>
                  <w:t xml:space="preserve">[Outcome]</w:t>
                </w:r>
              </w:sdtContent>
            </w:sdt>
          </w:p>
        </w:tc>
        <w:tc>
          <w:tcPr>
            <w:tcW w:type="dxa" w:w="2494"/>
          </w:tcPr>
          <w:p>
            <w:pPr>
              <w:pStyle w:val="TableText"/>
            </w:pPr>
            <w:sdt>
              <w:sdtPr>
                <w:alias w:val="Indicator"/>
                <w:tag w:val="indicator"/>
                <w:text/>
              </w:sdtPr>
              <w:sdtContent>
                <w:r>
                  <w:rPr>
                    <w:color w:val="5F6662"/>
                  </w:rPr>
                  <w:t xml:space="preserve">[Indicator]</w:t>
                </w:r>
              </w:sdtContent>
            </w:sdt>
          </w:p>
        </w:tc>
        <w:tc>
          <w:tcPr>
            <w:tcW w:type="dxa" w:w="1701"/>
          </w:tcPr>
          <w:p>
            <w:pPr>
              <w:pStyle w:val="TableText"/>
            </w:pPr>
            <w:sdt>
              <w:sdtPr>
                <w:alias w:val="Target"/>
                <w:tag w:val="target"/>
                <w:text/>
              </w:sdtPr>
              <w:sdtContent>
                <w:r>
                  <w:rPr>
                    <w:color w:val="5F6662"/>
                  </w:rPr>
                  <w:t xml:space="preserve">[Target]</w:t>
                </w:r>
              </w:sdtContent>
            </w:sdt>
          </w:p>
        </w:tc>
        <w:tc>
          <w:tcPr>
            <w:tcW w:type="dxa" w:w="2721"/>
          </w:tcPr>
          <w:p>
            <w:pPr>
              <w:pStyle w:val="TableText"/>
            </w:pPr>
            <w:sdt>
              <w:sdtPr>
                <w:alias w:val="Source"/>
                <w:tag w:val="source"/>
                <w:text/>
              </w:sdtPr>
              <w:sdtContent>
                <w:r>
                  <w:rPr>
                    <w:color w:val="5F6662"/>
                  </w:rPr>
                  <w:t xml:space="preserve">[Source]</w:t>
                </w:r>
              </w:sdtContent>
            </w:sdt>
          </w:p>
        </w:tc>
      </w:tr>
    </w:tbl>
    <w:p>
      <w:pPr>
        <w:pStyle w:val="Small"/>
      </w:pPr>
    </w:p>
    <w:p>
      <w:pPr>
        <w:pStyle w:val="Overline"/>
      </w:pPr>
      <w:r>
        <w:rPr>
          <w:b w:val="0"/>
          <w:i w:val="0"/>
        </w:rPr>
        <w:t>07</w:t>
      </w:r>
    </w:p>
    <w:p>
      <w:pPr>
        <w:pStyle w:val="Heading1"/>
      </w:pPr>
      <w:r>
        <w:rPr>
          <w:b w:val="0"/>
          <w:i w:val="0"/>
        </w:rPr>
        <w:t>Timeline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9BFA9"/>
          <w:left w:val="nil"/>
          <w:bottom w:val="single" w:sz="4" w:color="A9BFA9"/>
          <w:right w:val="nil"/>
          <w:insideH w:val="single" w:sz="4" w:color="A9BFA9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/>
        </w:trPr>
        <w:tc>
          <w:tcPr>
            <w:tcW w:type="dxa" w:w="2948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Task</w:t>
            </w:r>
          </w:p>
        </w:tc>
        <w:tc>
          <w:tcPr>
            <w:tcW w:type="dxa" w:w="1077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M1</w:t>
            </w:r>
          </w:p>
        </w:tc>
        <w:tc>
          <w:tcPr>
            <w:tcW w:type="dxa" w:w="1077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M2</w:t>
            </w:r>
          </w:p>
        </w:tc>
        <w:tc>
          <w:tcPr>
            <w:tcW w:type="dxa" w:w="1077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M3</w:t>
            </w:r>
          </w:p>
        </w:tc>
        <w:tc>
          <w:tcPr>
            <w:tcW w:type="dxa" w:w="1077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M4</w:t>
            </w:r>
          </w:p>
        </w:tc>
        <w:tc>
          <w:tcPr>
            <w:tcW w:type="dxa" w:w="1077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M5</w:t>
            </w:r>
          </w:p>
        </w:tc>
        <w:tc>
          <w:tcPr>
            <w:tcW w:type="dxa" w:w="1077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M6</w:t>
            </w:r>
          </w:p>
        </w:tc>
      </w:tr>
      <w:tr>
        <w:tc>
          <w:tcPr>
            <w:tcW w:type="dxa" w:w="2948"/>
          </w:tcPr>
          <w:p>
            <w:pPr>
              <w:pStyle w:val="TableText"/>
            </w:pPr>
            <w:sdt>
              <w:sdtPr>
                <w:alias w:val="Workstream"/>
                <w:tag w:val="workstream"/>
                <w:text/>
              </w:sdtPr>
              <w:sdtContent>
                <w:r>
                  <w:rPr>
                    <w:color w:val="5F6662"/>
                  </w:rPr>
                  <w:t xml:space="preserve">[Workstream]</w:t>
                </w:r>
              </w:sdtContent>
            </w:sdt>
          </w:p>
        </w:tc>
        <w:tc>
          <w:tcPr>
            <w:tcW w:type="dxa" w:w="1077"/>
            <w:shd w:val="clear" w:color="auto" w:fill="E8A432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  <w:shd w:val="clear" w:color="auto" w:fill="E8A432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948"/>
          </w:tcPr>
          <w:p>
            <w:pPr>
              <w:pStyle w:val="TableText"/>
            </w:pPr>
            <w:sdt>
              <w:sdtPr>
                <w:alias w:val="Workstream"/>
                <w:tag w:val="workstream"/>
                <w:text/>
              </w:sdtPr>
              <w:sdtContent>
                <w:r>
                  <w:rPr>
                    <w:color w:val="5F6662"/>
                  </w:rPr>
                  <w:t xml:space="preserve">[Workstream]</w:t>
                </w:r>
              </w:sdtContent>
            </w:sdt>
          </w:p>
        </w:tc>
        <w:tc>
          <w:tcPr>
            <w:tcW w:type="dxa" w:w="1077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  <w:shd w:val="clear" w:color="auto" w:fill="A9BFA9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  <w:shd w:val="clear" w:color="auto" w:fill="A9BFA9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948"/>
          </w:tcPr>
          <w:p>
            <w:pPr>
              <w:pStyle w:val="TableText"/>
            </w:pPr>
            <w:sdt>
              <w:sdtPr>
                <w:alias w:val="Workstream"/>
                <w:tag w:val="workstream"/>
                <w:text/>
              </w:sdtPr>
              <w:sdtContent>
                <w:r>
                  <w:rPr>
                    <w:color w:val="5F6662"/>
                  </w:rPr>
                  <w:t xml:space="preserve">[Workstream]</w:t>
                </w:r>
              </w:sdtContent>
            </w:sdt>
          </w:p>
        </w:tc>
        <w:tc>
          <w:tcPr>
            <w:tcW w:type="dxa" w:w="1077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  <w:shd w:val="clear" w:color="auto" w:fill="E8A432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  <w:shd w:val="clear" w:color="auto" w:fill="E8A432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2948"/>
          </w:tcPr>
          <w:p>
            <w:pPr>
              <w:pStyle w:val="TableText"/>
            </w:pPr>
            <w:sdt>
              <w:sdtPr>
                <w:alias w:val="Workstream"/>
                <w:tag w:val="workstream"/>
                <w:text/>
              </w:sdtPr>
              <w:sdtContent>
                <w:r>
                  <w:rPr>
                    <w:color w:val="5F6662"/>
                  </w:rPr>
                  <w:t xml:space="preserve">[Workstream]</w:t>
                </w:r>
              </w:sdtContent>
            </w:sdt>
          </w:p>
        </w:tc>
        <w:tc>
          <w:tcPr>
            <w:tcW w:type="dxa" w:w="1077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  <w:shd w:val="clear" w:color="auto" w:fill="A9BFA9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  <w:shd w:val="clear" w:color="auto" w:fill="A9BFA9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  <w:tc>
          <w:tcPr>
            <w:tcW w:type="dxa" w:w="1077"/>
          </w:tcPr>
          <w:p>
            <w:pPr>
              <w:pStyle w:val="TableText"/>
            </w:pPr>
            <w:r>
              <w:rPr>
                <w:b w:val="0"/>
                <w:i w:val="0"/>
              </w:rPr>
            </w:r>
          </w:p>
        </w:tc>
      </w:tr>
    </w:tbl>
    <w:p>
      <w:pPr>
        <w:pStyle w:val="Small"/>
      </w:pPr>
    </w:p>
    <w:p>
      <w:pPr>
        <w:pStyle w:val="Overline"/>
      </w:pPr>
      <w:r>
        <w:rPr>
          <w:b w:val="0"/>
          <w:i w:val="0"/>
        </w:rPr>
        <w:t>08</w:t>
      </w:r>
    </w:p>
    <w:p>
      <w:pPr>
        <w:pStyle w:val="Heading1"/>
      </w:pPr>
      <w:r>
        <w:rPr>
          <w:b w:val="0"/>
          <w:i w:val="0"/>
        </w:rPr>
        <w:t>Roles and responsibilities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9BFA9"/>
          <w:left w:val="nil"/>
          <w:bottom w:val="single" w:sz="4" w:color="A9BFA9"/>
          <w:right w:val="nil"/>
          <w:insideH w:val="single" w:sz="4" w:color="A9BFA9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/>
        </w:trPr>
        <w:tc>
          <w:tcPr>
            <w:tcW w:type="dxa" w:w="2835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Party</w:t>
            </w:r>
          </w:p>
        </w:tc>
        <w:tc>
          <w:tcPr>
            <w:tcW w:type="dxa" w:w="6576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Responsibilities</w:t>
            </w:r>
          </w:p>
        </w:tc>
      </w:tr>
      <w:tr>
        <w:tc>
          <w:tcPr>
            <w:tcW w:type="dxa" w:w="2835"/>
          </w:tcPr>
          <w:p>
            <w:pPr>
              <w:pStyle w:val="TableText"/>
            </w:pPr>
            <w:sdt>
              <w:sdtPr>
                <w:alias w:val="Destination Nigeria"/>
                <w:tag w:val="destination_nigeria"/>
                <w:text/>
              </w:sdtPr>
              <w:sdtContent>
                <w:r>
                  <w:rPr>
                    <w:color w:val="5F6662"/>
                  </w:rPr>
                  <w:t xml:space="preserve">[Destination Nigeria]</w:t>
                </w:r>
              </w:sdtContent>
            </w:sdt>
          </w:p>
        </w:tc>
        <w:tc>
          <w:tcPr>
            <w:tcW w:type="dxa" w:w="6576"/>
          </w:tcPr>
          <w:p>
            <w:pPr>
              <w:pStyle w:val="TableText"/>
            </w:pPr>
            <w:sdt>
              <w:sdtPr>
                <w:alias w:val="Responsibilities"/>
                <w:tag w:val="responsibilities"/>
                <w:text/>
              </w:sdtPr>
              <w:sdtContent>
                <w:r>
                  <w:rPr>
                    <w:color w:val="5F6662"/>
                  </w:rPr>
                  <w:t xml:space="preserve">[Responsibilities]</w:t>
                </w:r>
              </w:sdtContent>
            </w:sdt>
          </w:p>
        </w:tc>
      </w:tr>
      <w:tr>
        <w:tc>
          <w:tcPr>
            <w:tcW w:type="dxa" w:w="2835"/>
          </w:tcPr>
          <w:p>
            <w:pPr>
              <w:pStyle w:val="TableText"/>
            </w:pPr>
            <w:sdt>
              <w:sdtPr>
                <w:alias w:val="Partner"/>
                <w:tag w:val="partner"/>
                <w:text/>
              </w:sdtPr>
              <w:sdtContent>
                <w:r>
                  <w:rPr>
                    <w:color w:val="5F6662"/>
                  </w:rPr>
                  <w:t xml:space="preserve">[Partner]</w:t>
                </w:r>
              </w:sdtContent>
            </w:sdt>
          </w:p>
        </w:tc>
        <w:tc>
          <w:tcPr>
            <w:tcW w:type="dxa" w:w="6576"/>
          </w:tcPr>
          <w:p>
            <w:pPr>
              <w:pStyle w:val="TableText"/>
            </w:pPr>
            <w:sdt>
              <w:sdtPr>
                <w:alias w:val="Responsibilities"/>
                <w:tag w:val="responsibilities"/>
                <w:text/>
              </w:sdtPr>
              <w:sdtContent>
                <w:r>
                  <w:rPr>
                    <w:color w:val="5F6662"/>
                  </w:rPr>
                  <w:t xml:space="preserve">[Responsibilities]</w:t>
                </w:r>
              </w:sdtContent>
            </w:sdt>
          </w:p>
        </w:tc>
      </w:tr>
    </w:tbl>
    <w:p>
      <w:pPr>
        <w:pStyle w:val="Small"/>
      </w:pPr>
    </w:p>
    <w:p>
      <w:pPr>
        <w:pStyle w:val="Overline"/>
      </w:pPr>
      <w:r>
        <w:rPr>
          <w:b w:val="0"/>
          <w:i w:val="0"/>
        </w:rPr>
        <w:t>09</w:t>
      </w:r>
    </w:p>
    <w:p>
      <w:pPr>
        <w:pStyle w:val="Heading1"/>
      </w:pPr>
      <w:r>
        <w:rPr>
          <w:b w:val="0"/>
          <w:i w:val="0"/>
        </w:rPr>
        <w:t>Budget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9BFA9"/>
          <w:left w:val="nil"/>
          <w:bottom w:val="single" w:sz="4" w:color="A9BFA9"/>
          <w:right w:val="nil"/>
          <w:insideH w:val="single" w:sz="4" w:color="A9BFA9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928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Item</w:t>
            </w:r>
          </w:p>
        </w:tc>
        <w:tc>
          <w:tcPr>
            <w:tcW w:type="dxa" w:w="3515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Description</w:t>
            </w:r>
          </w:p>
        </w:tc>
        <w:tc>
          <w:tcPr>
            <w:tcW w:type="dxa" w:w="794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Qty</w:t>
            </w:r>
          </w:p>
        </w:tc>
        <w:tc>
          <w:tcPr>
            <w:tcW w:type="dxa" w:w="1587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Unit cost (₦)</w:t>
            </w:r>
          </w:p>
        </w:tc>
        <w:tc>
          <w:tcPr>
            <w:tcW w:type="dxa" w:w="1587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Total (₦)</w:t>
            </w:r>
          </w:p>
        </w:tc>
      </w:tr>
      <w:tr>
        <w:tc>
          <w:tcPr>
            <w:tcW w:type="dxa" w:w="1928"/>
          </w:tcPr>
          <w:p>
            <w:pPr>
              <w:pStyle w:val="TableText"/>
            </w:pPr>
            <w:sdt>
              <w:sdtPr>
                <w:alias w:val="Item"/>
                <w:tag w:val="item"/>
                <w:text/>
              </w:sdtPr>
              <w:sdtContent>
                <w:r>
                  <w:rPr>
                    <w:color w:val="5F6662"/>
                  </w:rPr>
                  <w:t xml:space="preserve">[Item]</w:t>
                </w:r>
              </w:sdtContent>
            </w:sdt>
          </w:p>
        </w:tc>
        <w:tc>
          <w:tcPr>
            <w:tcW w:type="dxa" w:w="3515"/>
          </w:tcPr>
          <w:p>
            <w:pPr>
              <w:pStyle w:val="TableText"/>
            </w:pPr>
            <w:sdt>
              <w:sdtPr>
                <w:alias w:val="Description"/>
                <w:tag w:val="description"/>
                <w:text/>
              </w:sdtPr>
              <w:sdtContent>
                <w:r>
                  <w:rPr>
                    <w:color w:val="5F6662"/>
                  </w:rPr>
                  <w:t xml:space="preserve">[Description]</w:t>
                </w:r>
              </w:sdtContent>
            </w:sdt>
          </w:p>
        </w:tc>
        <w:tc>
          <w:tcPr>
            <w:tcW w:type="dxa" w:w="794"/>
          </w:tcPr>
          <w:p>
            <w:pPr>
              <w:pStyle w:val="TableText"/>
              <w:jc w:val="right"/>
            </w:pPr>
            <w:sdt>
              <w:sdtPr>
                <w:alias w:val="0"/>
                <w:tag w:val="0"/>
                <w:text/>
              </w:sdtPr>
              <w:sdtContent>
                <w:r>
                  <w:rPr>
                    <w:color w:val="5F6662"/>
                  </w:rPr>
                  <w:t xml:space="preserve">[0]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  <w:tr>
        <w:tc>
          <w:tcPr>
            <w:tcW w:type="dxa" w:w="1928"/>
          </w:tcPr>
          <w:p>
            <w:pPr>
              <w:pStyle w:val="TableText"/>
            </w:pPr>
            <w:sdt>
              <w:sdtPr>
                <w:alias w:val="Item"/>
                <w:tag w:val="item"/>
                <w:text/>
              </w:sdtPr>
              <w:sdtContent>
                <w:r>
                  <w:rPr>
                    <w:color w:val="5F6662"/>
                  </w:rPr>
                  <w:t xml:space="preserve">[Item]</w:t>
                </w:r>
              </w:sdtContent>
            </w:sdt>
          </w:p>
        </w:tc>
        <w:tc>
          <w:tcPr>
            <w:tcW w:type="dxa" w:w="3515"/>
          </w:tcPr>
          <w:p>
            <w:pPr>
              <w:pStyle w:val="TableText"/>
            </w:pPr>
            <w:sdt>
              <w:sdtPr>
                <w:alias w:val="Description"/>
                <w:tag w:val="description"/>
                <w:text/>
              </w:sdtPr>
              <w:sdtContent>
                <w:r>
                  <w:rPr>
                    <w:color w:val="5F6662"/>
                  </w:rPr>
                  <w:t xml:space="preserve">[Description]</w:t>
                </w:r>
              </w:sdtContent>
            </w:sdt>
          </w:p>
        </w:tc>
        <w:tc>
          <w:tcPr>
            <w:tcW w:type="dxa" w:w="794"/>
          </w:tcPr>
          <w:p>
            <w:pPr>
              <w:pStyle w:val="TableText"/>
              <w:jc w:val="right"/>
            </w:pPr>
            <w:sdt>
              <w:sdtPr>
                <w:alias w:val="0"/>
                <w:tag w:val="0"/>
                <w:text/>
              </w:sdtPr>
              <w:sdtContent>
                <w:r>
                  <w:rPr>
                    <w:color w:val="5F6662"/>
                  </w:rPr>
                  <w:t xml:space="preserve">[0]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  <w:tr>
        <w:tc>
          <w:tcPr>
            <w:tcW w:type="dxa" w:w="1928"/>
          </w:tcPr>
          <w:p>
            <w:pPr>
              <w:pStyle w:val="TableText"/>
            </w:pPr>
            <w:sdt>
              <w:sdtPr>
                <w:alias w:val="Item"/>
                <w:tag w:val="item"/>
                <w:text/>
              </w:sdtPr>
              <w:sdtContent>
                <w:r>
                  <w:rPr>
                    <w:color w:val="5F6662"/>
                  </w:rPr>
                  <w:t xml:space="preserve">[Item]</w:t>
                </w:r>
              </w:sdtContent>
            </w:sdt>
          </w:p>
        </w:tc>
        <w:tc>
          <w:tcPr>
            <w:tcW w:type="dxa" w:w="3515"/>
          </w:tcPr>
          <w:p>
            <w:pPr>
              <w:pStyle w:val="TableText"/>
            </w:pPr>
            <w:sdt>
              <w:sdtPr>
                <w:alias w:val="Description"/>
                <w:tag w:val="description"/>
                <w:text/>
              </w:sdtPr>
              <w:sdtContent>
                <w:r>
                  <w:rPr>
                    <w:color w:val="5F6662"/>
                  </w:rPr>
                  <w:t xml:space="preserve">[Description]</w:t>
                </w:r>
              </w:sdtContent>
            </w:sdt>
          </w:p>
        </w:tc>
        <w:tc>
          <w:tcPr>
            <w:tcW w:type="dxa" w:w="794"/>
          </w:tcPr>
          <w:p>
            <w:pPr>
              <w:pStyle w:val="TableText"/>
              <w:jc w:val="right"/>
            </w:pPr>
            <w:sdt>
              <w:sdtPr>
                <w:alias w:val="0"/>
                <w:tag w:val="0"/>
                <w:text/>
              </w:sdtPr>
              <w:sdtContent>
                <w:r>
                  <w:rPr>
                    <w:color w:val="5F6662"/>
                  </w:rPr>
                  <w:t xml:space="preserve">[0]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  <w:tr>
        <w:tc>
          <w:tcPr>
            <w:tcW w:type="dxa" w:w="1928"/>
          </w:tcPr>
          <w:p>
            <w:pPr>
              <w:pStyle w:val="TableText"/>
            </w:pPr>
            <w:sdt>
              <w:sdtPr>
                <w:alias w:val="Item"/>
                <w:tag w:val="item"/>
                <w:text/>
              </w:sdtPr>
              <w:sdtContent>
                <w:r>
                  <w:rPr>
                    <w:color w:val="5F6662"/>
                  </w:rPr>
                  <w:t xml:space="preserve">[Item]</w:t>
                </w:r>
              </w:sdtContent>
            </w:sdt>
          </w:p>
        </w:tc>
        <w:tc>
          <w:tcPr>
            <w:tcW w:type="dxa" w:w="3515"/>
          </w:tcPr>
          <w:p>
            <w:pPr>
              <w:pStyle w:val="TableText"/>
            </w:pPr>
            <w:sdt>
              <w:sdtPr>
                <w:alias w:val="Description"/>
                <w:tag w:val="description"/>
                <w:text/>
              </w:sdtPr>
              <w:sdtContent>
                <w:r>
                  <w:rPr>
                    <w:color w:val="5F6662"/>
                  </w:rPr>
                  <w:t xml:space="preserve">[Description]</w:t>
                </w:r>
              </w:sdtContent>
            </w:sdt>
          </w:p>
        </w:tc>
        <w:tc>
          <w:tcPr>
            <w:tcW w:type="dxa" w:w="794"/>
          </w:tcPr>
          <w:p>
            <w:pPr>
              <w:pStyle w:val="TableText"/>
              <w:jc w:val="right"/>
            </w:pPr>
            <w:sdt>
              <w:sdtPr>
                <w:alias w:val="0"/>
                <w:tag w:val="0"/>
                <w:text/>
              </w:sdtPr>
              <w:sdtContent>
                <w:r>
                  <w:rPr>
                    <w:color w:val="5F6662"/>
                  </w:rPr>
                  <w:t xml:space="preserve">[0]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  <w:tc>
          <w:tcPr>
            <w:tcW w:type="dxa" w:w="1587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  <w:tr>
        <w:tc>
          <w:tcPr>
            <w:tcW w:type="dxa" w:w="1928"/>
            <w:shd w:val="clear" w:color="auto" w:fill="F5F0E6"/>
          </w:tcPr>
          <w:p>
            <w:pPr>
              <w:pStyle w:val="TableText"/>
            </w:pPr>
            <w:r>
              <w:rPr>
                <w:b/>
                <w:i w:val="0"/>
              </w:rPr>
              <w:t>Total</w:t>
            </w:r>
          </w:p>
        </w:tc>
        <w:tc>
          <w:tcPr>
            <w:tcW w:type="dxa" w:w="3515"/>
            <w:shd w:val="clear" w:color="auto" w:fill="F5F0E6"/>
          </w:tcPr>
          <w:p>
            <w:pPr>
              <w:pStyle w:val="TableText"/>
            </w:pPr>
            <w:r>
              <w:rPr>
                <w:b/>
                <w:i w:val="0"/>
              </w:rPr>
            </w:r>
          </w:p>
        </w:tc>
        <w:tc>
          <w:tcPr>
            <w:tcW w:type="dxa" w:w="794"/>
            <w:shd w:val="clear" w:color="auto" w:fill="F5F0E6"/>
          </w:tcPr>
          <w:p>
            <w:pPr>
              <w:pStyle w:val="TableText"/>
              <w:jc w:val="right"/>
            </w:pPr>
            <w:r>
              <w:rPr>
                <w:b/>
                <w:i w:val="0"/>
              </w:rPr>
            </w:r>
          </w:p>
        </w:tc>
        <w:tc>
          <w:tcPr>
            <w:tcW w:type="dxa" w:w="1587"/>
            <w:shd w:val="clear" w:color="auto" w:fill="F5F0E6"/>
          </w:tcPr>
          <w:p>
            <w:pPr>
              <w:pStyle w:val="TableText"/>
              <w:jc w:val="right"/>
            </w:pPr>
            <w:r>
              <w:rPr>
                <w:b/>
                <w:i w:val="0"/>
              </w:rPr>
            </w:r>
          </w:p>
        </w:tc>
        <w:tc>
          <w:tcPr>
            <w:tcW w:type="dxa" w:w="1587"/>
            <w:shd w:val="clear" w:color="auto" w:fill="F5F0E6"/>
          </w:tcPr>
          <w:p>
            <w:pPr>
              <w:pStyle w:val="TableText"/>
              <w:jc w:val="right"/>
            </w:pPr>
            <w:sdt>
              <w:sdtPr>
                <w:alias w:val="0.00"/>
                <w:tag w:val="0.00"/>
                <w:text/>
              </w:sdtPr>
              <w:sdtContent>
                <w:r>
                  <w:rPr>
                    <w:color w:val="5F6662"/>
                  </w:rPr>
                  <w:t xml:space="preserve">[0.00]</w:t>
                </w:r>
              </w:sdtContent>
            </w:sdt>
          </w:p>
        </w:tc>
      </w:tr>
    </w:tbl>
    <w:p>
      <w:pPr>
        <w:pStyle w:val="Small"/>
      </w:pPr>
    </w:p>
    <w:p>
      <w:pPr>
        <w:pStyle w:val="Caption"/>
      </w:pPr>
      <w:r>
        <w:rPr>
          <w:b w:val="0"/>
          <w:i w:val="0"/>
        </w:rPr>
        <w:t>All figures are estimates until confirmed in writing. Taxes and fees per applicable regulations.</w:t>
      </w:r>
    </w:p>
    <w:p>
      <w:pPr>
        <w:pStyle w:val="Overline"/>
      </w:pPr>
      <w:r>
        <w:rPr>
          <w:b w:val="0"/>
          <w:i w:val="0"/>
        </w:rPr>
        <w:t>10</w:t>
      </w:r>
    </w:p>
    <w:p>
      <w:pPr>
        <w:pStyle w:val="Heading1"/>
      </w:pPr>
      <w:r>
        <w:rPr>
          <w:b w:val="0"/>
          <w:i w:val="0"/>
        </w:rPr>
        <w:t>Risks and mitigation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A9BFA9"/>
          <w:left w:val="nil"/>
          <w:bottom w:val="single" w:sz="4" w:color="A9BFA9"/>
          <w:right w:val="nil"/>
          <w:insideH w:val="single" w:sz="4" w:color="A9BFA9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3175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Risk</w:t>
            </w:r>
          </w:p>
        </w:tc>
        <w:tc>
          <w:tcPr>
            <w:tcW w:type="dxa" w:w="1361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Likelihood</w:t>
            </w:r>
          </w:p>
        </w:tc>
        <w:tc>
          <w:tcPr>
            <w:tcW w:type="dxa" w:w="1361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Impact</w:t>
            </w:r>
          </w:p>
        </w:tc>
        <w:tc>
          <w:tcPr>
            <w:tcW w:type="dxa" w:w="3515"/>
            <w:shd w:val="clear" w:color="auto" w:fill="E7DFCF"/>
          </w:tcPr>
          <w:p>
            <w:pPr>
              <w:pStyle w:val="TableHead"/>
            </w:pPr>
            <w:r/>
            <w:r>
              <w:rPr>
                <w:b w:val="0"/>
                <w:i w:val="0"/>
              </w:rPr>
              <w:t>Mitigation</w:t>
            </w:r>
          </w:p>
        </w:tc>
      </w:tr>
      <w:tr>
        <w:tc>
          <w:tcPr>
            <w:tcW w:type="dxa" w:w="3175"/>
          </w:tcPr>
          <w:p>
            <w:pPr>
              <w:pStyle w:val="TableText"/>
            </w:pPr>
            <w:sdt>
              <w:sdtPr>
                <w:alias w:val="Risk"/>
                <w:tag w:val="risk"/>
                <w:text/>
              </w:sdtPr>
              <w:sdtContent>
                <w:r>
                  <w:rPr>
                    <w:color w:val="5F6662"/>
                  </w:rPr>
                  <w:t xml:space="preserve">[Risk]</w:t>
                </w:r>
              </w:sdtContent>
            </w:sdt>
          </w:p>
        </w:tc>
        <w:tc>
          <w:tcPr>
            <w:tcW w:type="dxa" w:w="1361"/>
          </w:tcPr>
          <w:p>
            <w:pPr>
              <w:pStyle w:val="TableText"/>
            </w:pPr>
            <w:sdt>
              <w:sdtPr>
                <w:alias w:val="L/M/H"/>
                <w:tag w:val="l/m/h"/>
                <w:text/>
              </w:sdtPr>
              <w:sdtContent>
                <w:r>
                  <w:rPr>
                    <w:color w:val="5F6662"/>
                  </w:rPr>
                  <w:t xml:space="preserve">[L/M/H]</w:t>
                </w:r>
              </w:sdtContent>
            </w:sdt>
          </w:p>
        </w:tc>
        <w:tc>
          <w:tcPr>
            <w:tcW w:type="dxa" w:w="1361"/>
          </w:tcPr>
          <w:p>
            <w:pPr>
              <w:pStyle w:val="TableText"/>
            </w:pPr>
            <w:sdt>
              <w:sdtPr>
                <w:alias w:val="L/M/H"/>
                <w:tag w:val="l/m/h"/>
                <w:text/>
              </w:sdtPr>
              <w:sdtContent>
                <w:r>
                  <w:rPr>
                    <w:color w:val="5F6662"/>
                  </w:rPr>
                  <w:t xml:space="preserve">[L/M/H]</w:t>
                </w:r>
              </w:sdtContent>
            </w:sdt>
          </w:p>
        </w:tc>
        <w:tc>
          <w:tcPr>
            <w:tcW w:type="dxa" w:w="3515"/>
          </w:tcPr>
          <w:p>
            <w:pPr>
              <w:pStyle w:val="TableText"/>
            </w:pPr>
            <w:sdt>
              <w:sdtPr>
                <w:alias w:val="Mitigation"/>
                <w:tag w:val="mitigation"/>
                <w:text/>
              </w:sdtPr>
              <w:sdtContent>
                <w:r>
                  <w:rPr>
                    <w:color w:val="5F6662"/>
                  </w:rPr>
                  <w:t xml:space="preserve">[Mitigation]</w:t>
                </w:r>
              </w:sdtContent>
            </w:sdt>
          </w:p>
        </w:tc>
      </w:tr>
      <w:tr>
        <w:tc>
          <w:tcPr>
            <w:tcW w:type="dxa" w:w="3175"/>
          </w:tcPr>
          <w:p>
            <w:pPr>
              <w:pStyle w:val="TableText"/>
            </w:pPr>
            <w:sdt>
              <w:sdtPr>
                <w:alias w:val="Risk"/>
                <w:tag w:val="risk"/>
                <w:text/>
              </w:sdtPr>
              <w:sdtContent>
                <w:r>
                  <w:rPr>
                    <w:color w:val="5F6662"/>
                  </w:rPr>
                  <w:t xml:space="preserve">[Risk]</w:t>
                </w:r>
              </w:sdtContent>
            </w:sdt>
          </w:p>
        </w:tc>
        <w:tc>
          <w:tcPr>
            <w:tcW w:type="dxa" w:w="1361"/>
          </w:tcPr>
          <w:p>
            <w:pPr>
              <w:pStyle w:val="TableText"/>
            </w:pPr>
            <w:sdt>
              <w:sdtPr>
                <w:alias w:val="L/M/H"/>
                <w:tag w:val="l/m/h"/>
                <w:text/>
              </w:sdtPr>
              <w:sdtContent>
                <w:r>
                  <w:rPr>
                    <w:color w:val="5F6662"/>
                  </w:rPr>
                  <w:t xml:space="preserve">[L/M/H]</w:t>
                </w:r>
              </w:sdtContent>
            </w:sdt>
          </w:p>
        </w:tc>
        <w:tc>
          <w:tcPr>
            <w:tcW w:type="dxa" w:w="1361"/>
          </w:tcPr>
          <w:p>
            <w:pPr>
              <w:pStyle w:val="TableText"/>
            </w:pPr>
            <w:sdt>
              <w:sdtPr>
                <w:alias w:val="L/M/H"/>
                <w:tag w:val="l/m/h"/>
                <w:text/>
              </w:sdtPr>
              <w:sdtContent>
                <w:r>
                  <w:rPr>
                    <w:color w:val="5F6662"/>
                  </w:rPr>
                  <w:t xml:space="preserve">[L/M/H]</w:t>
                </w:r>
              </w:sdtContent>
            </w:sdt>
          </w:p>
        </w:tc>
        <w:tc>
          <w:tcPr>
            <w:tcW w:type="dxa" w:w="3515"/>
          </w:tcPr>
          <w:p>
            <w:pPr>
              <w:pStyle w:val="TableText"/>
            </w:pPr>
            <w:sdt>
              <w:sdtPr>
                <w:alias w:val="Mitigation"/>
                <w:tag w:val="mitigation"/>
                <w:text/>
              </w:sdtPr>
              <w:sdtContent>
                <w:r>
                  <w:rPr>
                    <w:color w:val="5F6662"/>
                  </w:rPr>
                  <w:t xml:space="preserve">[Mitigation]</w:t>
                </w:r>
              </w:sdtContent>
            </w:sdt>
          </w:p>
        </w:tc>
      </w:tr>
      <w:tr>
        <w:tc>
          <w:tcPr>
            <w:tcW w:type="dxa" w:w="3175"/>
          </w:tcPr>
          <w:p>
            <w:pPr>
              <w:pStyle w:val="TableText"/>
            </w:pPr>
            <w:sdt>
              <w:sdtPr>
                <w:alias w:val="Risk"/>
                <w:tag w:val="risk"/>
                <w:text/>
              </w:sdtPr>
              <w:sdtContent>
                <w:r>
                  <w:rPr>
                    <w:color w:val="5F6662"/>
                  </w:rPr>
                  <w:t xml:space="preserve">[Risk]</w:t>
                </w:r>
              </w:sdtContent>
            </w:sdt>
          </w:p>
        </w:tc>
        <w:tc>
          <w:tcPr>
            <w:tcW w:type="dxa" w:w="1361"/>
          </w:tcPr>
          <w:p>
            <w:pPr>
              <w:pStyle w:val="TableText"/>
            </w:pPr>
            <w:sdt>
              <w:sdtPr>
                <w:alias w:val="L/M/H"/>
                <w:tag w:val="l/m/h"/>
                <w:text/>
              </w:sdtPr>
              <w:sdtContent>
                <w:r>
                  <w:rPr>
                    <w:color w:val="5F6662"/>
                  </w:rPr>
                  <w:t xml:space="preserve">[L/M/H]</w:t>
                </w:r>
              </w:sdtContent>
            </w:sdt>
          </w:p>
        </w:tc>
        <w:tc>
          <w:tcPr>
            <w:tcW w:type="dxa" w:w="1361"/>
          </w:tcPr>
          <w:p>
            <w:pPr>
              <w:pStyle w:val="TableText"/>
            </w:pPr>
            <w:sdt>
              <w:sdtPr>
                <w:alias w:val="L/M/H"/>
                <w:tag w:val="l/m/h"/>
                <w:text/>
              </w:sdtPr>
              <w:sdtContent>
                <w:r>
                  <w:rPr>
                    <w:color w:val="5F6662"/>
                  </w:rPr>
                  <w:t xml:space="preserve">[L/M/H]</w:t>
                </w:r>
              </w:sdtContent>
            </w:sdt>
          </w:p>
        </w:tc>
        <w:tc>
          <w:tcPr>
            <w:tcW w:type="dxa" w:w="3515"/>
          </w:tcPr>
          <w:p>
            <w:pPr>
              <w:pStyle w:val="TableText"/>
            </w:pPr>
            <w:sdt>
              <w:sdtPr>
                <w:alias w:val="Mitigation"/>
                <w:tag w:val="mitigation"/>
                <w:text/>
              </w:sdtPr>
              <w:sdtContent>
                <w:r>
                  <w:rPr>
                    <w:color w:val="5F6662"/>
                  </w:rPr>
                  <w:t xml:space="preserve">[Mitigation]</w:t>
                </w:r>
              </w:sdtContent>
            </w:sdt>
          </w:p>
        </w:tc>
      </w:tr>
    </w:tbl>
    <w:p>
      <w:pPr>
        <w:pStyle w:val="Small"/>
      </w:pPr>
    </w:p>
    <w:p>
      <w:pPr>
        <w:pStyle w:val="Overline"/>
      </w:pPr>
      <w:r>
        <w:rPr>
          <w:b w:val="0"/>
          <w:i w:val="0"/>
        </w:rPr>
        <w:t>11</w:t>
      </w:r>
    </w:p>
    <w:p>
      <w:pPr>
        <w:pStyle w:val="Heading1"/>
      </w:pPr>
      <w:r>
        <w:rPr>
          <w:b w:val="0"/>
          <w:i w:val="0"/>
        </w:rPr>
        <w:t>Next steps</w:t>
      </w:r>
    </w:p>
    <w:p>
      <w:r>
        <w:rPr>
          <w:b/>
          <w:i w:val="0"/>
          <w:color w:val="9A6510"/>
        </w:rPr>
        <w:t xml:space="preserve">01  </w:t>
      </w:r>
      <w:sdt>
        <w:sdtPr>
          <w:alias w:val="Step 1 — owner, date"/>
          <w:tag w:val="step_1_—_owner,_date"/>
          <w:text/>
        </w:sdtPr>
        <w:sdtContent>
          <w:r>
            <w:rPr>
              <w:color w:val="5F6662"/>
            </w:rPr>
            <w:t xml:space="preserve">[Step 1 — owner, date]</w:t>
          </w:r>
        </w:sdtContent>
      </w:sdt>
    </w:p>
    <w:p>
      <w:r>
        <w:rPr>
          <w:b/>
          <w:i w:val="0"/>
          <w:color w:val="9A6510"/>
        </w:rPr>
        <w:t xml:space="preserve">02  </w:t>
      </w:r>
      <w:sdt>
        <w:sdtPr>
          <w:alias w:val="Step 2 — owner, date"/>
          <w:tag w:val="step_2_—_owner,_date"/>
          <w:text/>
        </w:sdtPr>
        <w:sdtContent>
          <w:r>
            <w:rPr>
              <w:color w:val="5F6662"/>
            </w:rPr>
            <w:t xml:space="preserve">[Step 2 — owner, date]</w:t>
          </w:r>
        </w:sdtContent>
      </w:sdt>
    </w:p>
    <w:p>
      <w:r>
        <w:rPr>
          <w:b/>
          <w:i w:val="0"/>
          <w:color w:val="9A6510"/>
        </w:rPr>
        <w:t xml:space="preserve">03  </w:t>
      </w:r>
      <w:sdt>
        <w:sdtPr>
          <w:alias w:val="Step 3 — owner, date"/>
          <w:tag w:val="step_3_—_owner,_date"/>
          <w:text/>
        </w:sdtPr>
        <w:sdtContent>
          <w:r>
            <w:rPr>
              <w:color w:val="5F6662"/>
            </w:rPr>
            <w:t xml:space="preserve">[Step 3 — owner, date]</w:t>
          </w:r>
        </w:sdtContent>
      </w:sdt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2" w:color="F5F0E6"/>
          <w:insideV w:val="nil"/>
        </w:tblBorders>
        <w:tblCellMar>
          <w:top w:w="160" w:type="dxa"/>
          <w:left w:w="220" w:type="dxa"/>
          <w:bottom w:w="160" w:type="dxa"/>
          <w:right w:w="220" w:type="dxa"/>
        </w:tblCellMar>
      </w:tblPr>
      <w:tblGrid>
        <w:gridCol w:w="9412"/>
      </w:tblGrid>
      <w:tr>
        <w:tc>
          <w:tcPr>
            <w:tcW w:type="dxa" w:w="9412"/>
            <w:shd w:val="clear" w:color="auto" w:fill="F5F0E6"/>
            <w:tcBorders>
              <w:left w:val="single" w:sz="24" w:color="E8A432"/>
            </w:tcBorders>
          </w:tcPr>
          <w:p>
            <w:pPr>
              <w:pStyle w:val="Overline"/>
            </w:pPr>
            <w:r>
              <w:rPr>
                <w:b w:val="0"/>
                <w:i w:val="0"/>
              </w:rPr>
              <w:t>Contact</w:t>
            </w:r>
          </w:p>
          <w:p>
            <w:pPr/>
            <w:sdt>
              <w:sdtPr>
                <w:alias w:val="Name, title"/>
                <w:tag w:val="name,_title"/>
                <w:text/>
              </w:sdtPr>
              <w:sdtContent>
                <w:r>
                  <w:rPr>
                    <w:color w:val="5F6662"/>
                  </w:rPr>
                  <w:t xml:space="preserve">[Name, title]</w:t>
                </w:r>
              </w:sdtContent>
            </w:sdt>
          </w:p>
          <w:p>
            <w:pPr/>
            <w:sdt>
              <w:sdtPr>
                <w:alias w:val="Email]  ·  [Telephone"/>
                <w:tag w:val="email]__·__[telephone"/>
                <w:text/>
              </w:sdtPr>
              <w:sdtContent>
                <w:r>
                  <w:rPr>
                    <w:color w:val="5F6662"/>
                  </w:rPr>
                  <w:t xml:space="preserve">[Email]  ·  [Telephone]</w:t>
                </w:r>
              </w:sdtContent>
            </w:sdt>
          </w:p>
        </w:tc>
      </w:tr>
    </w:tbl>
    <w:p>
      <w:pPr>
        <w:pStyle w:val="Small"/>
      </w:pPr>
    </w:p>
    <w:sectPr w:rsidR="00FC693F" w:rsidRPr="0006063C" w:rsidSect="00034616">
      <w:headerReference w:type="first" r:id="rId9"/>
      <w:headerReference w:type="default" r:id="rId12"/>
      <w:footerReference w:type="default" r:id="rId13"/>
      <w:pgSz w:w="11906" w:h="16838"/>
      <w:pgMar w:top="1701" w:right="1247" w:bottom="1361" w:left="1247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A9BFA9"/>
      </w:pBdr>
      <w:tabs>
        <w:tab w:pos="9412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·  </w:t>
    </w:r>
    <w:r>
      <w:rPr>
        <w:b w:val="0"/>
        <w:i w:val="0"/>
        <w:color w:val="5F6662"/>
        <w:sz w:val="15"/>
      </w:rPr>
      <w:t>[Proposal title]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412" w:val="right"/>
      </w:tabs>
    </w:pPr>
    <w:r>
      <w:drawing>
        <wp:inline xmlns:a="http://schemas.openxmlformats.org/drawingml/2006/main" xmlns:pic="http://schemas.openxmlformats.org/drawingml/2006/picture">
          <wp:extent cx="1080000" cy="4244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2444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aps/>
        <w:color w:val="5F6662"/>
        <w:sz w:val="15"/>
        <w:spacing w:val="24"/>
      </w:rPr>
      <w:tab/>
      <w:t>[Proposal title]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Inter" w:hAnsi="Inter" w:cs="Inter" w:eastAsia="Inter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10342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Theme="majorHAnsi" w:eastAsiaTheme="majorEastAsia" w:hAnsiTheme="majorHAnsi" w:cstheme="majorBidi" w:ascii="Inter" w:hAnsi="Inter" w:cs="Inter" w:eastAsia="Inter"/>
      <w:b/>
      <w:bCs/>
      <w:i w:val="0"/>
      <w:color w:val="1034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Theme="majorHAnsi" w:eastAsiaTheme="majorEastAsia" w:hAnsiTheme="majorHAnsi" w:cstheme="majorBidi" w:ascii="Inter" w:hAnsi="Inter" w:cs="Inter" w:eastAsia="Inter"/>
      <w:b/>
      <w:bCs/>
      <w:i w:val="0"/>
      <w:color w:val="2C5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52" w:lineRule="auto" w:before="0"/>
      <w:contextualSpacing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10342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Theme="majorHAnsi" w:eastAsiaTheme="majorEastAsia" w:hAnsiTheme="majorHAnsi" w:cstheme="majorBidi" w:ascii="Source Serif 4" w:hAnsi="Source Serif 4" w:cs="Source Serif 4" w:eastAsia="Source Serif 4"/>
      <w:b w:val="0"/>
      <w:i w:val="0"/>
      <w:iCs/>
      <w:color w:val="2C504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Inter" w:hAnsi="Inter" w:cs="Inter" w:eastAsia="Inter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Inter" w:hAnsi="Inter" w:cs="Inter" w:eastAsia="Inter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Source Serif 4" w:hAnsi="Source Serif 4" w:cs="Source Serif 4" w:eastAsia="Source Serif 4"/>
      <w:b w:val="0"/>
      <w:i/>
      <w:iCs/>
      <w:color w:val="103428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Inter" w:hAnsi="Inter" w:cs="Inter" w:eastAsia="Inter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Inter" w:hAnsi="Inter" w:cs="Inter" w:eastAsia="Inter"/>
      <w:b/>
      <w:i w:val="0"/>
      <w:caps/>
      <w:color w:val="9A6510"/>
      <w:sz w:val="16"/>
      <w:spacing w:val="32"/>
    </w:rPr>
  </w:style>
  <w:style w:type="paragraph" w:customStyle="1" w:styleId="Lead">
    <w:name w:val="Lead"/>
    <w:basedOn w:val="Normal"/>
    <w:pPr>
      <w:spacing w:before="0" w:after="200" w:line="336" w:lineRule="auto"/>
    </w:pPr>
    <w:rPr>
      <w:rFonts w:ascii="Source Serif 4" w:hAnsi="Source Serif 4" w:cs="Source Serif 4" w:eastAsia="Source Serif 4"/>
      <w:b w:val="0"/>
      <w:i w:val="0"/>
      <w:color w:val="103428"/>
      <w:sz w:val="25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Inter" w:hAnsi="Inter" w:cs="Inter" w:eastAsia="Inter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Inter" w:hAnsi="Inter" w:cs="Inter" w:eastAsia="Inter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Inter" w:hAnsi="Inter" w:cs="Inter" w:eastAsia="Inter"/>
      <w:b/>
      <w:i w:val="0"/>
      <w:caps/>
      <w:color w:val="103428"/>
      <w:sz w:val="16"/>
      <w:spacing w:val="1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header" Target="header2.xml"/><Relationship Id="rId13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/ concept note</dc:title>
  <dc:subject>Partnership and programme proposals</dc:subject>
  <dc:creator>Destination Nigeria</dc:creator>
  <cp:keywords>Destination Nigeria; template</cp:keywords>
  <dc:description>Destination Nigeria brand kit v1.0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