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A88" w:rsidRPr="00E21A88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1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Machine Learning-Based Stock Market Volatility Forecasting API Using GARCH and </w:t>
      </w:r>
      <w:proofErr w:type="spellStart"/>
      <w:r w:rsidRPr="00E21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FastAPI</w:t>
      </w:r>
      <w:proofErr w:type="spellEnd"/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Financial markets generate massive amounts of data every day. Every stock price movement, trading volume change, and market fluctuation </w:t>
      </w:r>
      <w:bookmarkStart w:id="0" w:name="_GoBack"/>
      <w:bookmarkEnd w:id="0"/>
      <w:r w:rsidRPr="00E21A88">
        <w:rPr>
          <w:rFonts w:ascii="Times New Roman" w:eastAsia="Times New Roman" w:hAnsi="Times New Roman" w:cs="Times New Roman"/>
          <w:sz w:val="24"/>
          <w:szCs w:val="24"/>
        </w:rPr>
        <w:t>creates new information that investors, analysts, and financial institutions use to make decisions.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However, while predicting the exact future price of a stock is extremely challenging, understanding and forecasting </w:t>
      </w:r>
      <w:r w:rsidRPr="00E21A88">
        <w:rPr>
          <w:rFonts w:ascii="Times New Roman" w:eastAsia="Times New Roman" w:hAnsi="Times New Roman" w:cs="Times New Roman"/>
          <w:b/>
          <w:bCs/>
          <w:sz w:val="24"/>
          <w:szCs w:val="24"/>
        </w:rPr>
        <w:t>market volatility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areas in quantitative finance.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Volatility represents the degree of uncertainty or risk associated with price movements. High volatility means prices are changing rapidly and unpredictably, while low volatility indicates a more stable market environment.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Financial institutions use volatility forecasting for:</w:t>
      </w:r>
    </w:p>
    <w:p w:rsidR="00E21A88" w:rsidRPr="00E21A88" w:rsidRDefault="00E21A88" w:rsidP="00D972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Risk management</w:t>
      </w:r>
    </w:p>
    <w:p w:rsidR="00E21A88" w:rsidRPr="00E21A88" w:rsidRDefault="00E21A88" w:rsidP="00D972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Portfolio optimization</w:t>
      </w:r>
    </w:p>
    <w:p w:rsidR="00E21A88" w:rsidRPr="00E21A88" w:rsidRDefault="00E21A88" w:rsidP="00D972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Option pricing</w:t>
      </w:r>
    </w:p>
    <w:p w:rsidR="00E21A88" w:rsidRPr="00E21A88" w:rsidRDefault="00E21A88" w:rsidP="00D972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Asset allocation</w:t>
      </w:r>
    </w:p>
    <w:p w:rsidR="00E21A88" w:rsidRPr="00E21A88" w:rsidRDefault="00E21A88" w:rsidP="00D972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Trading strategies</w:t>
      </w:r>
    </w:p>
    <w:p w:rsidR="00E21A88" w:rsidRPr="00E21A88" w:rsidRDefault="00E21A88" w:rsidP="00D9720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Market stress analysis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In this project, I built a </w:t>
      </w:r>
      <w:r w:rsidRPr="00E21A88">
        <w:rPr>
          <w:rFonts w:ascii="Times New Roman" w:eastAsia="Times New Roman" w:hAnsi="Times New Roman" w:cs="Times New Roman"/>
          <w:bCs/>
          <w:sz w:val="24"/>
          <w:szCs w:val="24"/>
        </w:rPr>
        <w:t>machine learning-based stock market volatility forecasting API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 using Python, Yahoo Finance data, GARCH modeling, and </w:t>
      </w:r>
      <w:proofErr w:type="spellStart"/>
      <w:r w:rsidRPr="00E21A88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E21A88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The goal was not simply to train a model inside a notebook but to create a complete production-style machine learning system:</w:t>
      </w:r>
    </w:p>
    <w:p w:rsidR="00E21A88" w:rsidRPr="00E21A88" w:rsidRDefault="00E21A88" w:rsidP="00D972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Collect real financial market data</w:t>
      </w:r>
    </w:p>
    <w:p w:rsidR="00E21A88" w:rsidRPr="00E21A88" w:rsidRDefault="00E21A88" w:rsidP="00D972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Build a reusable data pipeline</w:t>
      </w:r>
    </w:p>
    <w:p w:rsidR="00E21A88" w:rsidRPr="00E21A88" w:rsidRDefault="00E21A88" w:rsidP="00D972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Store and retrieve market data</w:t>
      </w:r>
    </w:p>
    <w:p w:rsidR="00E21A88" w:rsidRPr="00E21A88" w:rsidRDefault="00E21A88" w:rsidP="00D972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Analyze financial time series</w:t>
      </w:r>
    </w:p>
    <w:p w:rsidR="00E21A88" w:rsidRPr="00E21A88" w:rsidRDefault="00E21A88" w:rsidP="00D972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Train a volatility forecasting model</w:t>
      </w:r>
    </w:p>
    <w:p w:rsidR="00E21A88" w:rsidRPr="00E21A88" w:rsidRDefault="00E21A88" w:rsidP="00D972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Expose predictions through an API</w:t>
      </w:r>
    </w:p>
    <w:p w:rsidR="00E21A88" w:rsidRPr="00E21A88" w:rsidRDefault="00E21A88" w:rsidP="00D9720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Deploy the service online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The final application allows users to request volatility forecasts for different financial instruments through an API endpoint.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The project combines several important engineering and data science concepts:</w:t>
      </w:r>
    </w:p>
    <w:p w:rsidR="00E21A88" w:rsidRPr="00E21A88" w:rsidRDefault="00E21A88" w:rsidP="00D972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Financial time series analysis</w:t>
      </w:r>
    </w:p>
    <w:p w:rsidR="00E21A88" w:rsidRPr="00E21A88" w:rsidRDefault="00E21A88" w:rsidP="00D972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Statistical machine learning</w:t>
      </w:r>
    </w:p>
    <w:p w:rsidR="00E21A88" w:rsidRPr="00E21A88" w:rsidRDefault="00E21A88" w:rsidP="00D972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Data engineering</w:t>
      </w:r>
    </w:p>
    <w:p w:rsidR="00E21A88" w:rsidRPr="00E21A88" w:rsidRDefault="00E21A88" w:rsidP="00D972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lastRenderedPageBreak/>
        <w:t>Test-driven development</w:t>
      </w:r>
    </w:p>
    <w:p w:rsidR="00E21A88" w:rsidRPr="00E21A88" w:rsidRDefault="00E21A88" w:rsidP="00D972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Backend API development</w:t>
      </w:r>
    </w:p>
    <w:p w:rsidR="00E21A88" w:rsidRPr="00E21A88" w:rsidRDefault="00E21A88" w:rsidP="00D972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Model deployment</w:t>
      </w:r>
    </w:p>
    <w:p w:rsidR="00E21A88" w:rsidRPr="00E21A88" w:rsidRDefault="00E21A88" w:rsidP="00D9720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Cloud hosting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1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Overview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The project is a </w:t>
      </w:r>
      <w:proofErr w:type="spellStart"/>
      <w:r w:rsidRPr="00E21A88">
        <w:rPr>
          <w:rFonts w:ascii="Times New Roman" w:eastAsia="Times New Roman" w:hAnsi="Times New Roman" w:cs="Times New Roman"/>
          <w:bCs/>
          <w:sz w:val="24"/>
          <w:szCs w:val="24"/>
        </w:rPr>
        <w:t>FastAPI</w:t>
      </w:r>
      <w:proofErr w:type="spellEnd"/>
      <w:r w:rsidRPr="00E21A88">
        <w:rPr>
          <w:rFonts w:ascii="Times New Roman" w:eastAsia="Times New Roman" w:hAnsi="Times New Roman" w:cs="Times New Roman"/>
          <w:bCs/>
          <w:sz w:val="24"/>
          <w:szCs w:val="24"/>
        </w:rPr>
        <w:t xml:space="preserve"> service for forecasting stock market volatility using a GARCH model trained on Yahoo Finance market data.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The application supports:</w:t>
      </w:r>
    </w:p>
    <w:p w:rsidR="00E21A88" w:rsidRPr="00E21A88" w:rsidRDefault="00E21A88" w:rsidP="00D972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Fetching historical stock data</w:t>
      </w:r>
    </w:p>
    <w:p w:rsidR="00E21A88" w:rsidRPr="00E21A88" w:rsidRDefault="00E21A88" w:rsidP="00D972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Calculating daily returns</w:t>
      </w:r>
    </w:p>
    <w:p w:rsidR="00E21A88" w:rsidRPr="00E21A88" w:rsidRDefault="00E21A88" w:rsidP="00D972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Training a GARCH volatility model</w:t>
      </w:r>
    </w:p>
    <w:p w:rsidR="00E21A88" w:rsidRPr="00E21A88" w:rsidRDefault="00E21A88" w:rsidP="00D972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Saving trained models</w:t>
      </w:r>
    </w:p>
    <w:p w:rsidR="00E21A88" w:rsidRPr="00E21A88" w:rsidRDefault="00E21A88" w:rsidP="00D972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Generating future volatility forecasts</w:t>
      </w:r>
    </w:p>
    <w:p w:rsidR="00E21A88" w:rsidRPr="00E21A88" w:rsidRDefault="00E21A88" w:rsidP="00D9720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Serving predictions through REST API endpoints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The project architecture follows a production-oriented structure: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E21A88">
        <w:rPr>
          <w:rFonts w:ascii="Times New Roman" w:eastAsia="Times New Roman" w:hAnsi="Times New Roman" w:cs="Times New Roman"/>
          <w:sz w:val="20"/>
          <w:szCs w:val="20"/>
        </w:rPr>
        <w:t>stock-market-volatility-forecasting</w:t>
      </w:r>
      <w:proofErr w:type="gramEnd"/>
      <w:r w:rsidRPr="00E21A88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proofErr w:type="gramStart"/>
      <w:r w:rsidRPr="00E21A88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proofErr w:type="gramEnd"/>
      <w:r w:rsidRPr="00E21A88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>│   ├── data.py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>│   ├── model.py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>│   └── main.py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E21A88">
        <w:rPr>
          <w:rFonts w:ascii="Times New Roman" w:eastAsia="Times New Roman" w:hAnsi="Times New Roman" w:cs="Times New Roman"/>
          <w:sz w:val="20"/>
          <w:szCs w:val="20"/>
        </w:rPr>
        <w:t>database</w:t>
      </w:r>
      <w:proofErr w:type="gramEnd"/>
      <w:r w:rsidRPr="00E21A88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E21A88">
        <w:rPr>
          <w:rFonts w:ascii="Times New Roman" w:eastAsia="Times New Roman" w:hAnsi="Times New Roman" w:cs="Times New Roman"/>
          <w:sz w:val="20"/>
          <w:szCs w:val="20"/>
        </w:rPr>
        <w:t>models</w:t>
      </w:r>
      <w:proofErr w:type="gramEnd"/>
      <w:r w:rsidRPr="00E21A88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E21A88">
        <w:rPr>
          <w:rFonts w:ascii="Times New Roman" w:eastAsia="Times New Roman" w:hAnsi="Times New Roman" w:cs="Times New Roman"/>
          <w:sz w:val="20"/>
          <w:szCs w:val="20"/>
        </w:rPr>
        <w:t>notebooks</w:t>
      </w:r>
      <w:proofErr w:type="gramEnd"/>
      <w:r w:rsidRPr="00E21A88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E21A88">
        <w:rPr>
          <w:rFonts w:ascii="Times New Roman" w:eastAsia="Times New Roman" w:hAnsi="Times New Roman" w:cs="Times New Roman"/>
          <w:sz w:val="20"/>
          <w:szCs w:val="20"/>
        </w:rPr>
        <w:t>tests</w:t>
      </w:r>
      <w:proofErr w:type="gramEnd"/>
      <w:r w:rsidRPr="00E21A88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>├── requirements.txt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>├── requirements-dev.txt</w:t>
      </w: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r w:rsidRPr="00E21A88">
        <w:rPr>
          <w:rFonts w:ascii="Times New Roman" w:eastAsia="Times New Roman" w:hAnsi="Times New Roman" w:cs="Times New Roman"/>
          <w:sz w:val="20"/>
          <w:szCs w:val="20"/>
        </w:rPr>
        <w:t>render.yaml</w:t>
      </w:r>
      <w:proofErr w:type="spellEnd"/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E21A88" w:rsidRPr="00E21A88" w:rsidRDefault="00E21A88" w:rsidP="00E21A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21A88">
        <w:rPr>
          <w:rFonts w:ascii="Times New Roman" w:eastAsia="Times New Roman" w:hAnsi="Times New Roman" w:cs="Times New Roman"/>
          <w:sz w:val="20"/>
          <w:szCs w:val="20"/>
        </w:rPr>
        <w:t>└── README.md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Each component has a specific responsibility.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1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Forecast Stock Market Volatility?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lastRenderedPageBreak/>
        <w:t>Before discussing the technical implementation, it is important to understand why volatility forecasting matters.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Many beginners entering financial machine learning start by asking:</w:t>
      </w:r>
    </w:p>
    <w:p w:rsidR="00E21A88" w:rsidRPr="00E21A88" w:rsidRDefault="00E21A88" w:rsidP="00E21A88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"Can we predict tomorrow's stock price?"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Although this sounds attractive, stock prices are influenced by countless unpredictable factors:</w:t>
      </w:r>
    </w:p>
    <w:p w:rsidR="00E21A88" w:rsidRPr="00E21A88" w:rsidRDefault="00E21A88" w:rsidP="00D972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Economic conditions</w:t>
      </w:r>
    </w:p>
    <w:p w:rsidR="00E21A88" w:rsidRPr="00E21A88" w:rsidRDefault="00E21A88" w:rsidP="00D972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Investor psychology</w:t>
      </w:r>
    </w:p>
    <w:p w:rsidR="00E21A88" w:rsidRPr="00E21A88" w:rsidRDefault="00E21A88" w:rsidP="00D972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Company announcements</w:t>
      </w:r>
    </w:p>
    <w:p w:rsidR="00E21A88" w:rsidRPr="00E21A88" w:rsidRDefault="00E21A88" w:rsidP="00D972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Interest rates</w:t>
      </w:r>
    </w:p>
    <w:p w:rsidR="00E21A88" w:rsidRPr="00E21A88" w:rsidRDefault="00E21A88" w:rsidP="00D972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Political events</w:t>
      </w:r>
    </w:p>
    <w:p w:rsidR="00E21A88" w:rsidRPr="00E21A88" w:rsidRDefault="00E21A88" w:rsidP="00D972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Global crises</w:t>
      </w:r>
    </w:p>
    <w:p w:rsidR="00E21A88" w:rsidRPr="00E21A88" w:rsidRDefault="00E21A88" w:rsidP="00D9720C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Market sentiment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Because markets are influenced by complex human behavior, accurately predicting exact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 prices is extremely difficult.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Instead, financial professionals often focus on a more measurable question:</w:t>
      </w:r>
    </w:p>
    <w:p w:rsidR="00E21A88" w:rsidRPr="00E21A88" w:rsidRDefault="00E21A88" w:rsidP="008708F0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"How risky wil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l the market be in the future?"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This is where volatility forecasting becomes valuable.</w:t>
      </w:r>
    </w:p>
    <w:p w:rsidR="00E21A88" w:rsidRPr="008708F0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708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Understanding Market Volatility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Volatility measures how much the price of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 an asset fluctuates over time.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A stock that moves between $90 and $110 every day has higher volatility than a stock that consistently moves between $98 and $102.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Mathematically, volatility is commonly measured using the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 standard deviation of returns.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Stock prices themselves are usually not used directly for financial modeling because prices are usually:</w:t>
      </w:r>
    </w:p>
    <w:p w:rsidR="00E21A88" w:rsidRPr="00E21A88" w:rsidRDefault="00E21A88" w:rsidP="00D9720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Non-stationary</w:t>
      </w:r>
    </w:p>
    <w:p w:rsidR="00E21A88" w:rsidRPr="00E21A88" w:rsidRDefault="00E21A88" w:rsidP="00D9720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Trending over time</w:t>
      </w:r>
    </w:p>
    <w:p w:rsidR="00E21A88" w:rsidRPr="00E21A88" w:rsidRDefault="00E21A88" w:rsidP="00D9720C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Difficult to compare across assets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Instead, analysts use </w:t>
      </w:r>
      <w:r w:rsidRPr="00E21A88">
        <w:rPr>
          <w:rFonts w:ascii="Times New Roman" w:eastAsia="Times New Roman" w:hAnsi="Times New Roman" w:cs="Times New Roman"/>
          <w:b/>
          <w:bCs/>
          <w:sz w:val="24"/>
          <w:szCs w:val="24"/>
        </w:rPr>
        <w:t>returns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1A88" w:rsidRPr="008708F0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8708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Calculating Stock Returns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Daily returns measure how much an asset changed from one day to the next.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The simple return formula is:</w:t>
      </w:r>
    </w:p>
    <w:p w:rsidR="00E21A88" w:rsidRPr="00E21A88" w:rsidRDefault="00E21A88" w:rsidP="00870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21A88">
        <w:rPr>
          <w:rFonts w:ascii="Times New Roman" w:eastAsia="Times New Roman" w:hAnsi="Times New Roman" w:cs="Times New Roman"/>
          <w:sz w:val="24"/>
          <w:szCs w:val="24"/>
        </w:rPr>
        <w:t>R_t</w:t>
      </w:r>
      <w:proofErr w:type="spellEnd"/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 = \</w:t>
      </w:r>
      <w:proofErr w:type="spellStart"/>
      <w:r w:rsidRPr="00E21A88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E21A88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E21A88">
        <w:rPr>
          <w:rFonts w:ascii="Times New Roman" w:eastAsia="Times New Roman" w:hAnsi="Times New Roman" w:cs="Times New Roman"/>
          <w:sz w:val="24"/>
          <w:szCs w:val="24"/>
        </w:rPr>
        <w:t>P_t</w:t>
      </w:r>
      <w:proofErr w:type="spellEnd"/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 - P</w:t>
      </w:r>
      <w:proofErr w:type="gramStart"/>
      <w:r w:rsidRPr="00E21A88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E21A88">
        <w:rPr>
          <w:rFonts w:ascii="Times New Roman" w:eastAsia="Times New Roman" w:hAnsi="Times New Roman" w:cs="Times New Roman"/>
          <w:sz w:val="24"/>
          <w:szCs w:val="24"/>
        </w:rPr>
        <w:t>t-1}}{P_{t-1}}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br/>
        <w:t>]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lastRenderedPageBreak/>
        <w:t>Where:</w:t>
      </w:r>
    </w:p>
    <w:p w:rsidR="00E21A88" w:rsidRPr="00E21A88" w:rsidRDefault="00E21A88" w:rsidP="00D9720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21A88">
        <w:rPr>
          <w:rFonts w:ascii="Times New Roman" w:eastAsia="Times New Roman" w:hAnsi="Times New Roman" w:cs="Times New Roman"/>
          <w:sz w:val="24"/>
          <w:szCs w:val="24"/>
        </w:rPr>
        <w:t>R_t</w:t>
      </w:r>
      <w:proofErr w:type="spellEnd"/>
      <w:r w:rsidRPr="00E21A88">
        <w:rPr>
          <w:rFonts w:ascii="Times New Roman" w:eastAsia="Times New Roman" w:hAnsi="Times New Roman" w:cs="Times New Roman"/>
          <w:sz w:val="24"/>
          <w:szCs w:val="24"/>
        </w:rPr>
        <w:t>) = return on day t</w:t>
      </w:r>
    </w:p>
    <w:p w:rsidR="00E21A88" w:rsidRPr="00E21A88" w:rsidRDefault="00E21A88" w:rsidP="00D9720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E21A88">
        <w:rPr>
          <w:rFonts w:ascii="Times New Roman" w:eastAsia="Times New Roman" w:hAnsi="Times New Roman" w:cs="Times New Roman"/>
          <w:sz w:val="24"/>
          <w:szCs w:val="24"/>
        </w:rPr>
        <w:t>P_t</w:t>
      </w:r>
      <w:proofErr w:type="spellEnd"/>
      <w:r w:rsidRPr="00E21A88">
        <w:rPr>
          <w:rFonts w:ascii="Times New Roman" w:eastAsia="Times New Roman" w:hAnsi="Times New Roman" w:cs="Times New Roman"/>
          <w:sz w:val="24"/>
          <w:szCs w:val="24"/>
        </w:rPr>
        <w:t>) = current day's closing price</w:t>
      </w:r>
    </w:p>
    <w:p w:rsidR="00E21A88" w:rsidRPr="00E21A88" w:rsidRDefault="00E21A88" w:rsidP="00D9720C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(P_{t-1}) = previous day's closing price</w:t>
      </w:r>
    </w:p>
    <w:p w:rsidR="00E21A88" w:rsidRPr="008708F0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708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Collection Using Yahoo Finance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The first stage of the project was co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llecting financial market data. The application uses </w:t>
      </w:r>
      <w:r w:rsidRPr="008708F0">
        <w:rPr>
          <w:rFonts w:ascii="Times New Roman" w:eastAsia="Times New Roman" w:hAnsi="Times New Roman" w:cs="Times New Roman"/>
          <w:bCs/>
          <w:sz w:val="24"/>
          <w:szCs w:val="24"/>
        </w:rPr>
        <w:t xml:space="preserve">Yahoo Finance through the </w:t>
      </w:r>
      <w:proofErr w:type="spellStart"/>
      <w:r w:rsidRPr="008708F0">
        <w:rPr>
          <w:rFonts w:ascii="Times New Roman" w:eastAsia="Times New Roman" w:hAnsi="Times New Roman" w:cs="Times New Roman"/>
          <w:bCs/>
          <w:sz w:val="20"/>
          <w:szCs w:val="20"/>
        </w:rPr>
        <w:t>yfinance</w:t>
      </w:r>
      <w:proofErr w:type="spellEnd"/>
      <w:r w:rsidRPr="008708F0">
        <w:rPr>
          <w:rFonts w:ascii="Times New Roman" w:eastAsia="Times New Roman" w:hAnsi="Times New Roman" w:cs="Times New Roman"/>
          <w:bCs/>
          <w:sz w:val="24"/>
          <w:szCs w:val="24"/>
        </w:rPr>
        <w:t xml:space="preserve"> Python library</w:t>
      </w:r>
      <w:r w:rsidR="008708F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to retrieve historical prices.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Examples of supported symbols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635"/>
      </w:tblGrid>
      <w:tr w:rsidR="00E21A88" w:rsidRPr="00E21A88" w:rsidTr="00E21A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Company/Index</w:t>
            </w:r>
          </w:p>
        </w:tc>
      </w:tr>
      <w:tr w:rsidR="00E21A88" w:rsidRPr="00E21A88" w:rsidTr="00E2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0"/>
                <w:szCs w:val="20"/>
              </w:rPr>
              <w:t>^BSESN</w:t>
            </w:r>
          </w:p>
        </w:tc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4"/>
                <w:szCs w:val="24"/>
              </w:rPr>
              <w:t>BSE Sensex</w:t>
            </w:r>
          </w:p>
        </w:tc>
      </w:tr>
      <w:tr w:rsidR="00E21A88" w:rsidRPr="00E21A88" w:rsidTr="00E2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0"/>
                <w:szCs w:val="20"/>
              </w:rPr>
              <w:t>^NSEI</w:t>
            </w:r>
          </w:p>
        </w:tc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4"/>
                <w:szCs w:val="24"/>
              </w:rPr>
              <w:t>NSE Nifty 50</w:t>
            </w:r>
          </w:p>
        </w:tc>
      </w:tr>
      <w:tr w:rsidR="00E21A88" w:rsidRPr="00E21A88" w:rsidTr="00E2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0"/>
                <w:szCs w:val="20"/>
              </w:rPr>
              <w:t>RELIANCE.NS</w:t>
            </w:r>
          </w:p>
        </w:tc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4"/>
                <w:szCs w:val="24"/>
              </w:rPr>
              <w:t>Reliance Industries</w:t>
            </w:r>
          </w:p>
        </w:tc>
      </w:tr>
      <w:tr w:rsidR="00E21A88" w:rsidRPr="00E21A88" w:rsidTr="00E2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0"/>
                <w:szCs w:val="20"/>
              </w:rPr>
              <w:t>TCS.NS</w:t>
            </w:r>
          </w:p>
        </w:tc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4"/>
                <w:szCs w:val="24"/>
              </w:rPr>
              <w:t>Tata Consultancy Services</w:t>
            </w:r>
          </w:p>
        </w:tc>
      </w:tr>
      <w:tr w:rsidR="00E21A88" w:rsidRPr="00E21A88" w:rsidTr="00E2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0"/>
                <w:szCs w:val="20"/>
              </w:rPr>
              <w:t>INFY.NS</w:t>
            </w:r>
          </w:p>
        </w:tc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4"/>
                <w:szCs w:val="24"/>
              </w:rPr>
              <w:t>Infosys</w:t>
            </w:r>
          </w:p>
        </w:tc>
      </w:tr>
      <w:tr w:rsidR="00E21A88" w:rsidRPr="00E21A88" w:rsidTr="00E21A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0"/>
                <w:szCs w:val="20"/>
              </w:rPr>
              <w:t>HDFCBANK.NS</w:t>
            </w:r>
          </w:p>
        </w:tc>
        <w:tc>
          <w:tcPr>
            <w:tcW w:w="0" w:type="auto"/>
            <w:vAlign w:val="center"/>
            <w:hideMark/>
          </w:tcPr>
          <w:p w:rsidR="00E21A88" w:rsidRPr="00E21A88" w:rsidRDefault="00E21A88" w:rsidP="00E21A8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1A88">
              <w:rPr>
                <w:rFonts w:ascii="Times New Roman" w:eastAsia="Times New Roman" w:hAnsi="Times New Roman" w:cs="Times New Roman"/>
                <w:sz w:val="24"/>
                <w:szCs w:val="24"/>
              </w:rPr>
              <w:t>HDFC Bank</w:t>
            </w:r>
          </w:p>
        </w:tc>
      </w:tr>
    </w:tbl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The data pipeline retrieves information such as:</w:t>
      </w:r>
    </w:p>
    <w:p w:rsidR="00E21A88" w:rsidRPr="00E21A88" w:rsidRDefault="00E21A88" w:rsidP="00D9720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Open price</w:t>
      </w:r>
    </w:p>
    <w:p w:rsidR="00E21A88" w:rsidRPr="00E21A88" w:rsidRDefault="00E21A88" w:rsidP="00D9720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High price</w:t>
      </w:r>
    </w:p>
    <w:p w:rsidR="00E21A88" w:rsidRPr="00E21A88" w:rsidRDefault="00E21A88" w:rsidP="00D9720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Low price</w:t>
      </w:r>
    </w:p>
    <w:p w:rsidR="00E21A88" w:rsidRPr="00E21A88" w:rsidRDefault="00E21A88" w:rsidP="00D9720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Closing price</w:t>
      </w:r>
    </w:p>
    <w:p w:rsidR="00E21A88" w:rsidRPr="00E21A88" w:rsidRDefault="00E21A88" w:rsidP="00D9720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Adjusted close price</w:t>
      </w:r>
    </w:p>
    <w:p w:rsidR="00E21A88" w:rsidRPr="00E21A88" w:rsidRDefault="00E21A88" w:rsidP="00D9720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Trading volume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1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Exploration and Cleaning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Raw financial data cannot im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mediately be used for modeling.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The first notebook focused on:</w:t>
      </w:r>
    </w:p>
    <w:p w:rsidR="00E21A88" w:rsidRPr="00E21A88" w:rsidRDefault="00E21A88" w:rsidP="00D9720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Understanding dataset structure</w:t>
      </w:r>
    </w:p>
    <w:p w:rsidR="00E21A88" w:rsidRPr="00E21A88" w:rsidRDefault="00E21A88" w:rsidP="00D9720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Checking missing values</w:t>
      </w:r>
    </w:p>
    <w:p w:rsidR="00E21A88" w:rsidRPr="00E21A88" w:rsidRDefault="00E21A88" w:rsidP="00D9720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Reviewing data types</w:t>
      </w:r>
    </w:p>
    <w:p w:rsidR="00E21A88" w:rsidRPr="00E21A88" w:rsidRDefault="00E21A88" w:rsidP="00D9720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Cleaning column names</w:t>
      </w:r>
    </w:p>
    <w:p w:rsidR="00E21A88" w:rsidRPr="00E21A88" w:rsidRDefault="00E21A88" w:rsidP="00D9720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Converting timestamps</w:t>
      </w:r>
    </w:p>
    <w:p w:rsidR="00E21A88" w:rsidRPr="00E21A88" w:rsidRDefault="00E21A88" w:rsidP="00D9720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Calculating returns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1A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Building a Reusable Data Function</w:t>
      </w:r>
    </w:p>
    <w:p w:rsidR="00E21A88" w:rsidRPr="00E21A88" w:rsidRDefault="00E21A88" w:rsidP="008708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writing data collection code repeatedly, the project created a reusable function: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08F0">
        <w:rPr>
          <w:rFonts w:ascii="Times New Roman" w:eastAsia="Times New Roman" w:hAnsi="Times New Roman" w:cs="Times New Roman"/>
          <w:sz w:val="24"/>
          <w:szCs w:val="24"/>
        </w:rPr>
        <w:t>get_stock_</w:t>
      </w:r>
      <w:proofErr w:type="gramStart"/>
      <w:r w:rsidRPr="008708F0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8708F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708F0">
        <w:rPr>
          <w:rFonts w:ascii="Times New Roman" w:eastAsia="Times New Roman" w:hAnsi="Times New Roman" w:cs="Times New Roman"/>
          <w:sz w:val="24"/>
          <w:szCs w:val="24"/>
        </w:rPr>
        <w:t>)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The purpose of this function is to: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ccept a stock ticker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>, d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ownload market data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lean the dataset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>, c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alculate returns</w:t>
      </w:r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8708F0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21A88">
        <w:rPr>
          <w:rFonts w:ascii="Times New Roman" w:eastAsia="Times New Roman" w:hAnsi="Times New Roman" w:cs="Times New Roman"/>
          <w:sz w:val="24"/>
          <w:szCs w:val="24"/>
        </w:rPr>
        <w:t>eturn</w:t>
      </w:r>
      <w:proofErr w:type="gramEnd"/>
      <w:r w:rsidRPr="00E21A88">
        <w:rPr>
          <w:rFonts w:ascii="Times New Roman" w:eastAsia="Times New Roman" w:hAnsi="Times New Roman" w:cs="Times New Roman"/>
          <w:sz w:val="24"/>
          <w:szCs w:val="24"/>
        </w:rPr>
        <w:t xml:space="preserve"> a modeling-ready </w:t>
      </w:r>
      <w:proofErr w:type="spellStart"/>
      <w:r w:rsidRPr="00E21A88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="008708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21A88" w:rsidRPr="00E21A88" w:rsidRDefault="00E21A88" w:rsidP="00E21A8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Creating reusable components is an important software engineering practice because it improves:</w:t>
      </w:r>
    </w:p>
    <w:p w:rsidR="00E21A88" w:rsidRPr="00E21A88" w:rsidRDefault="00E21A88" w:rsidP="00D9720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Maintainability</w:t>
      </w:r>
    </w:p>
    <w:p w:rsidR="00E21A88" w:rsidRPr="00E21A88" w:rsidRDefault="00E21A88" w:rsidP="00D9720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E21A88" w:rsidRPr="00E21A88" w:rsidRDefault="00E21A88" w:rsidP="00D9720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Code reuse</w:t>
      </w:r>
    </w:p>
    <w:p w:rsidR="00E21A88" w:rsidRPr="00E21A88" w:rsidRDefault="00E21A88" w:rsidP="00D9720C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1A88">
        <w:rPr>
          <w:rFonts w:ascii="Times New Roman" w:eastAsia="Times New Roman" w:hAnsi="Times New Roman" w:cs="Times New Roman"/>
          <w:sz w:val="24"/>
          <w:szCs w:val="24"/>
        </w:rPr>
        <w:t>Scalability</w:t>
      </w:r>
    </w:p>
    <w:p w:rsidR="00E21A88" w:rsidRPr="00E21A88" w:rsidRDefault="00E21A88" w:rsidP="00E21A88">
      <w:pPr>
        <w:pStyle w:val="Heading1"/>
        <w:jc w:val="both"/>
      </w:pPr>
      <w:r w:rsidRPr="00E21A88">
        <w:t>Building the Data Pipeline for Stock Market Volatility Forecasting</w:t>
      </w:r>
    </w:p>
    <w:p w:rsidR="00E21A88" w:rsidRPr="00E21A88" w:rsidRDefault="00E21A88" w:rsidP="00E21A88">
      <w:pPr>
        <w:pStyle w:val="Heading2"/>
        <w:jc w:val="both"/>
      </w:pPr>
      <w:r w:rsidRPr="00E21A88">
        <w:t>Designing a Reliable Financial Data Pipeline</w:t>
      </w:r>
    </w:p>
    <w:p w:rsidR="00E21A88" w:rsidRPr="00E21A88" w:rsidRDefault="00E21A88" w:rsidP="00E21A88">
      <w:pPr>
        <w:pStyle w:val="NormalWeb"/>
        <w:jc w:val="both"/>
      </w:pPr>
      <w:r w:rsidRPr="00E21A88">
        <w:t>A machine learning model is only a</w:t>
      </w:r>
      <w:r w:rsidR="008708F0">
        <w:t xml:space="preserve">s good as the data it receives. </w:t>
      </w:r>
      <w:r w:rsidRPr="00E21A88">
        <w:t>In financial applications, this principle becomes even more important because market data has unique challenges:</w:t>
      </w:r>
    </w:p>
    <w:p w:rsidR="00E21A88" w:rsidRPr="00E21A88" w:rsidRDefault="00E21A88" w:rsidP="00D9720C">
      <w:pPr>
        <w:pStyle w:val="NormalWeb"/>
        <w:numPr>
          <w:ilvl w:val="0"/>
          <w:numId w:val="11"/>
        </w:numPr>
        <w:jc w:val="both"/>
      </w:pPr>
      <w:r w:rsidRPr="00E21A88">
        <w:t>Large volumes of historical observations</w:t>
      </w:r>
    </w:p>
    <w:p w:rsidR="00E21A88" w:rsidRPr="00E21A88" w:rsidRDefault="00E21A88" w:rsidP="00D9720C">
      <w:pPr>
        <w:pStyle w:val="NormalWeb"/>
        <w:numPr>
          <w:ilvl w:val="0"/>
          <w:numId w:val="11"/>
        </w:numPr>
        <w:jc w:val="both"/>
      </w:pPr>
      <w:r w:rsidRPr="00E21A88">
        <w:t>Missing trading days</w:t>
      </w:r>
    </w:p>
    <w:p w:rsidR="00E21A88" w:rsidRPr="00E21A88" w:rsidRDefault="00E21A88" w:rsidP="00D9720C">
      <w:pPr>
        <w:pStyle w:val="NormalWeb"/>
        <w:numPr>
          <w:ilvl w:val="0"/>
          <w:numId w:val="11"/>
        </w:numPr>
        <w:jc w:val="both"/>
      </w:pPr>
      <w:r w:rsidRPr="00E21A88">
        <w:t>Market-specific behaviors</w:t>
      </w:r>
    </w:p>
    <w:p w:rsidR="00E21A88" w:rsidRPr="00E21A88" w:rsidRDefault="00E21A88" w:rsidP="00D9720C">
      <w:pPr>
        <w:pStyle w:val="NormalWeb"/>
        <w:numPr>
          <w:ilvl w:val="0"/>
          <w:numId w:val="11"/>
        </w:numPr>
        <w:jc w:val="both"/>
      </w:pPr>
      <w:r w:rsidRPr="00E21A88">
        <w:t>Changing market conditions</w:t>
      </w:r>
    </w:p>
    <w:p w:rsidR="00E21A88" w:rsidRPr="00E21A88" w:rsidRDefault="00E21A88" w:rsidP="00D9720C">
      <w:pPr>
        <w:pStyle w:val="NormalWeb"/>
        <w:numPr>
          <w:ilvl w:val="0"/>
          <w:numId w:val="11"/>
        </w:numPr>
        <w:jc w:val="both"/>
      </w:pPr>
      <w:r w:rsidRPr="00E21A88">
        <w:t>Time-dependent relationships</w:t>
      </w:r>
    </w:p>
    <w:p w:rsidR="00E21A88" w:rsidRPr="00E21A88" w:rsidRDefault="00E21A88" w:rsidP="00E21A88">
      <w:pPr>
        <w:pStyle w:val="NormalWeb"/>
        <w:jc w:val="both"/>
      </w:pPr>
      <w:r w:rsidRPr="00E21A88">
        <w:t xml:space="preserve">For this project, the goal was not only to download stock prices but to create a reusable </w:t>
      </w:r>
      <w:r w:rsidRPr="008708F0">
        <w:rPr>
          <w:rStyle w:val="Strong"/>
          <w:b w:val="0"/>
        </w:rPr>
        <w:t>data pipeline</w:t>
      </w:r>
      <w:r w:rsidRPr="00E21A88">
        <w:t xml:space="preserve"> that could support the comp</w:t>
      </w:r>
      <w:r w:rsidR="008708F0">
        <w:t xml:space="preserve">lete machine learning workflow. </w:t>
      </w:r>
      <w:r w:rsidRPr="00E21A88">
        <w:t xml:space="preserve">The pipeline follows the standard </w:t>
      </w:r>
      <w:r w:rsidRPr="008708F0">
        <w:rPr>
          <w:rStyle w:val="Strong"/>
          <w:b w:val="0"/>
        </w:rPr>
        <w:t>ETL process</w:t>
      </w:r>
      <w:r w:rsidR="008708F0">
        <w:t xml:space="preserve">: </w:t>
      </w:r>
      <w:r w:rsidRPr="00E21A88">
        <w:rPr>
          <w:rStyle w:val="Strong"/>
        </w:rPr>
        <w:t>Extract → Transform → Load</w:t>
      </w:r>
    </w:p>
    <w:p w:rsidR="00E21A88" w:rsidRPr="00E21A88" w:rsidRDefault="008708F0" w:rsidP="00E21A88">
      <w:pPr>
        <w:pStyle w:val="NormalWeb"/>
        <w:jc w:val="both"/>
      </w:pPr>
      <w:r>
        <w:t>Where e</w:t>
      </w:r>
      <w:r w:rsidR="00E21A88" w:rsidRPr="00E21A88">
        <w:t>xtract</w:t>
      </w:r>
      <w:r>
        <w:t>: c</w:t>
      </w:r>
      <w:r w:rsidR="00E21A88" w:rsidRPr="00E21A88">
        <w:t>ollect historical</w:t>
      </w:r>
      <w:r>
        <w:t xml:space="preserve"> market data from Yahoo Finance, t</w:t>
      </w:r>
      <w:r w:rsidR="00E21A88" w:rsidRPr="00E21A88">
        <w:t>ransform</w:t>
      </w:r>
      <w:r>
        <w:t>: c</w:t>
      </w:r>
      <w:r w:rsidR="00E21A88" w:rsidRPr="00E21A88">
        <w:t>lean the raw data and convert it into a format s</w:t>
      </w:r>
      <w:r>
        <w:t>uitable for volatility modeling, and l</w:t>
      </w:r>
      <w:r w:rsidR="00E21A88" w:rsidRPr="00E21A88">
        <w:t>oad</w:t>
      </w:r>
      <w:r>
        <w:t>: s</w:t>
      </w:r>
      <w:r w:rsidR="00E21A88" w:rsidRPr="00E21A88">
        <w:t>tore processed data in a database for future retrieval.</w:t>
      </w:r>
    </w:p>
    <w:p w:rsidR="00E21A88" w:rsidRPr="00E21A88" w:rsidRDefault="00E21A88" w:rsidP="00E21A88">
      <w:pPr>
        <w:pStyle w:val="NormalWeb"/>
        <w:jc w:val="both"/>
      </w:pPr>
      <w:r w:rsidRPr="00E21A88">
        <w:t>This approach mirrors how real-world financial data systems operate.</w:t>
      </w:r>
    </w:p>
    <w:p w:rsidR="00E21A88" w:rsidRPr="008708F0" w:rsidRDefault="00E21A88" w:rsidP="00E21A88">
      <w:pPr>
        <w:pStyle w:val="Heading1"/>
        <w:jc w:val="both"/>
        <w:rPr>
          <w:sz w:val="36"/>
          <w:szCs w:val="36"/>
        </w:rPr>
      </w:pPr>
      <w:r w:rsidRPr="008708F0">
        <w:rPr>
          <w:sz w:val="36"/>
          <w:szCs w:val="36"/>
        </w:rPr>
        <w:t>Understanding the Data Architecture</w:t>
      </w:r>
    </w:p>
    <w:p w:rsidR="00E21A88" w:rsidRPr="00E21A88" w:rsidRDefault="00E21A88" w:rsidP="00E21A88">
      <w:pPr>
        <w:pStyle w:val="NormalWeb"/>
        <w:jc w:val="both"/>
      </w:pPr>
      <w:r w:rsidRPr="00E21A88">
        <w:t>The project separates responsibilities into different modules:</w:t>
      </w: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</w:rPr>
      </w:pPr>
      <w:proofErr w:type="spellStart"/>
      <w:proofErr w:type="gramStart"/>
      <w:r w:rsidRPr="00E21A88">
        <w:rPr>
          <w:rStyle w:val="HTMLCode"/>
          <w:rFonts w:ascii="Times New Roman" w:eastAsiaTheme="majorEastAsia" w:hAnsi="Times New Roman" w:cs="Times New Roman"/>
        </w:rPr>
        <w:t>src</w:t>
      </w:r>
      <w:proofErr w:type="spellEnd"/>
      <w:proofErr w:type="gramEnd"/>
      <w:r w:rsidRPr="00E21A88">
        <w:rPr>
          <w:rStyle w:val="HTMLCode"/>
          <w:rFonts w:ascii="Times New Roman" w:eastAsiaTheme="majorEastAsia" w:hAnsi="Times New Roman" w:cs="Times New Roman"/>
        </w:rPr>
        <w:t>/</w:t>
      </w: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</w:rPr>
      </w:pP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</w:rPr>
      </w:pPr>
      <w:r w:rsidRPr="00E21A88">
        <w:rPr>
          <w:rStyle w:val="HTMLCode"/>
          <w:rFonts w:ascii="Times New Roman" w:eastAsiaTheme="majorEastAsia" w:hAnsi="Times New Roman" w:cs="Times New Roman"/>
        </w:rPr>
        <w:t>├── data.py</w:t>
      </w: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</w:rPr>
      </w:pPr>
      <w:r w:rsidRPr="00E21A88">
        <w:rPr>
          <w:rStyle w:val="HTMLCode"/>
          <w:rFonts w:ascii="Times New Roman" w:eastAsiaTheme="majorEastAsia" w:hAnsi="Times New Roman" w:cs="Times New Roman"/>
        </w:rPr>
        <w:t>├── model.py</w:t>
      </w: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</w:rPr>
      </w:pPr>
      <w:r w:rsidRPr="00E21A88">
        <w:rPr>
          <w:rStyle w:val="HTMLCode"/>
          <w:rFonts w:ascii="Times New Roman" w:eastAsiaTheme="majorEastAsia" w:hAnsi="Times New Roman" w:cs="Times New Roman"/>
        </w:rPr>
        <w:t>└── main.py</w:t>
      </w:r>
    </w:p>
    <w:p w:rsidR="00E21A88" w:rsidRPr="00E21A88" w:rsidRDefault="00E21A88" w:rsidP="00E21A88">
      <w:pPr>
        <w:pStyle w:val="NormalWeb"/>
        <w:jc w:val="both"/>
      </w:pPr>
      <w:r w:rsidRPr="00E21A88">
        <w:lastRenderedPageBreak/>
        <w:t xml:space="preserve">The </w:t>
      </w:r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data.py</w:t>
      </w:r>
      <w:r w:rsidRPr="00E21A88">
        <w:t xml:space="preserve"> module handles everythin</w:t>
      </w:r>
      <w:r w:rsidR="008708F0">
        <w:t xml:space="preserve">g related to data. </w:t>
      </w:r>
      <w:r w:rsidRPr="00E21A88">
        <w:t>Its responsibilities include:</w:t>
      </w:r>
    </w:p>
    <w:p w:rsidR="00E21A88" w:rsidRPr="00E21A88" w:rsidRDefault="00E21A88" w:rsidP="00D9720C">
      <w:pPr>
        <w:pStyle w:val="NormalWeb"/>
        <w:numPr>
          <w:ilvl w:val="0"/>
          <w:numId w:val="12"/>
        </w:numPr>
        <w:jc w:val="both"/>
      </w:pPr>
      <w:r w:rsidRPr="00E21A88">
        <w:t>Connecting to Yahoo Finance</w:t>
      </w:r>
    </w:p>
    <w:p w:rsidR="00E21A88" w:rsidRPr="00E21A88" w:rsidRDefault="00E21A88" w:rsidP="00D9720C">
      <w:pPr>
        <w:pStyle w:val="NormalWeb"/>
        <w:numPr>
          <w:ilvl w:val="0"/>
          <w:numId w:val="12"/>
        </w:numPr>
        <w:jc w:val="both"/>
      </w:pPr>
      <w:r w:rsidRPr="00E21A88">
        <w:t>Downloading stock data</w:t>
      </w:r>
    </w:p>
    <w:p w:rsidR="00E21A88" w:rsidRPr="00E21A88" w:rsidRDefault="00E21A88" w:rsidP="00D9720C">
      <w:pPr>
        <w:pStyle w:val="NormalWeb"/>
        <w:numPr>
          <w:ilvl w:val="0"/>
          <w:numId w:val="12"/>
        </w:numPr>
        <w:jc w:val="both"/>
      </w:pPr>
      <w:r w:rsidRPr="00E21A88">
        <w:t>Cleaning market information</w:t>
      </w:r>
    </w:p>
    <w:p w:rsidR="00E21A88" w:rsidRPr="00E21A88" w:rsidRDefault="00E21A88" w:rsidP="00D9720C">
      <w:pPr>
        <w:pStyle w:val="NormalWeb"/>
        <w:numPr>
          <w:ilvl w:val="0"/>
          <w:numId w:val="12"/>
        </w:numPr>
        <w:jc w:val="both"/>
      </w:pPr>
      <w:r w:rsidRPr="00E21A88">
        <w:t>Calculating returns</w:t>
      </w:r>
    </w:p>
    <w:p w:rsidR="00E21A88" w:rsidRPr="00E21A88" w:rsidRDefault="00E21A88" w:rsidP="00D9720C">
      <w:pPr>
        <w:pStyle w:val="NormalWeb"/>
        <w:numPr>
          <w:ilvl w:val="0"/>
          <w:numId w:val="12"/>
        </w:numPr>
        <w:jc w:val="both"/>
      </w:pPr>
      <w:r w:rsidRPr="00E21A88">
        <w:t>Managing database storage</w:t>
      </w:r>
    </w:p>
    <w:p w:rsidR="00E21A88" w:rsidRPr="00E21A88" w:rsidRDefault="00E21A88" w:rsidP="00E21A88">
      <w:pPr>
        <w:pStyle w:val="NormalWeb"/>
        <w:jc w:val="both"/>
      </w:pPr>
      <w:r w:rsidRPr="00E21A88">
        <w:t>This separation creates a clear boundary between:</w:t>
      </w:r>
    </w:p>
    <w:p w:rsidR="00E21A88" w:rsidRPr="00E21A88" w:rsidRDefault="00E21A88" w:rsidP="00D9720C">
      <w:pPr>
        <w:pStyle w:val="NormalWeb"/>
        <w:numPr>
          <w:ilvl w:val="0"/>
          <w:numId w:val="13"/>
        </w:numPr>
        <w:jc w:val="both"/>
      </w:pPr>
      <w:r w:rsidRPr="00E21A88">
        <w:t>Data engineering</w:t>
      </w:r>
    </w:p>
    <w:p w:rsidR="00E21A88" w:rsidRPr="00E21A88" w:rsidRDefault="00E21A88" w:rsidP="00D9720C">
      <w:pPr>
        <w:pStyle w:val="NormalWeb"/>
        <w:numPr>
          <w:ilvl w:val="0"/>
          <w:numId w:val="13"/>
        </w:numPr>
        <w:jc w:val="both"/>
      </w:pPr>
      <w:r w:rsidRPr="00E21A88">
        <w:t>Machine learning</w:t>
      </w:r>
    </w:p>
    <w:p w:rsidR="00E21A88" w:rsidRPr="00E21A88" w:rsidRDefault="00E21A88" w:rsidP="00D9720C">
      <w:pPr>
        <w:pStyle w:val="NormalWeb"/>
        <w:numPr>
          <w:ilvl w:val="0"/>
          <w:numId w:val="13"/>
        </w:numPr>
        <w:jc w:val="both"/>
      </w:pPr>
      <w:r w:rsidRPr="00E21A88">
        <w:t>API development</w:t>
      </w:r>
    </w:p>
    <w:p w:rsidR="00E21A88" w:rsidRPr="00E21A88" w:rsidRDefault="00E21A88" w:rsidP="00E21A88">
      <w:pPr>
        <w:pStyle w:val="NormalWeb"/>
        <w:jc w:val="both"/>
      </w:pPr>
      <w:r w:rsidRPr="00E21A88">
        <w:t>A common mistake in beginner machine learning projects is puttin</w:t>
      </w:r>
      <w:r w:rsidR="008708F0">
        <w:t xml:space="preserve">g everything into one notebook. </w:t>
      </w:r>
      <w:r w:rsidRPr="00E21A88">
        <w:t>While notebooks are excellent for experimentation, production systems require:</w:t>
      </w:r>
    </w:p>
    <w:p w:rsidR="00E21A88" w:rsidRPr="00E21A88" w:rsidRDefault="00E21A88" w:rsidP="00D9720C">
      <w:pPr>
        <w:pStyle w:val="NormalWeb"/>
        <w:numPr>
          <w:ilvl w:val="0"/>
          <w:numId w:val="14"/>
        </w:numPr>
        <w:jc w:val="both"/>
      </w:pPr>
      <w:r w:rsidRPr="00E21A88">
        <w:t>Organized code</w:t>
      </w:r>
    </w:p>
    <w:p w:rsidR="00E21A88" w:rsidRPr="00E21A88" w:rsidRDefault="00E21A88" w:rsidP="00D9720C">
      <w:pPr>
        <w:pStyle w:val="NormalWeb"/>
        <w:numPr>
          <w:ilvl w:val="0"/>
          <w:numId w:val="14"/>
        </w:numPr>
        <w:jc w:val="both"/>
      </w:pPr>
      <w:r w:rsidRPr="00E21A88">
        <w:t>Reusable functions</w:t>
      </w:r>
    </w:p>
    <w:p w:rsidR="00E21A88" w:rsidRPr="00E21A88" w:rsidRDefault="00E21A88" w:rsidP="00D9720C">
      <w:pPr>
        <w:pStyle w:val="NormalWeb"/>
        <w:numPr>
          <w:ilvl w:val="0"/>
          <w:numId w:val="14"/>
        </w:numPr>
        <w:jc w:val="both"/>
      </w:pPr>
      <w:r w:rsidRPr="00E21A88">
        <w:t>Testing</w:t>
      </w:r>
    </w:p>
    <w:p w:rsidR="00E21A88" w:rsidRPr="00E21A88" w:rsidRDefault="00E21A88" w:rsidP="00D9720C">
      <w:pPr>
        <w:pStyle w:val="NormalWeb"/>
        <w:numPr>
          <w:ilvl w:val="0"/>
          <w:numId w:val="14"/>
        </w:numPr>
        <w:jc w:val="both"/>
      </w:pPr>
      <w:r w:rsidRPr="00E21A88">
        <w:t>Clear architecture</w:t>
      </w:r>
    </w:p>
    <w:p w:rsidR="00E21A88" w:rsidRPr="00E21A88" w:rsidRDefault="00E21A88" w:rsidP="00E21A88">
      <w:pPr>
        <w:pStyle w:val="Heading1"/>
        <w:jc w:val="both"/>
      </w:pPr>
      <w:r w:rsidRPr="00E21A88">
        <w:t>T</w:t>
      </w:r>
      <w:r w:rsidRPr="008708F0">
        <w:rPr>
          <w:sz w:val="36"/>
          <w:szCs w:val="36"/>
        </w:rPr>
        <w:t>he Data Extraction Process</w:t>
      </w:r>
    </w:p>
    <w:p w:rsidR="00E21A88" w:rsidRPr="00E21A88" w:rsidRDefault="00E21A88" w:rsidP="00E21A88">
      <w:pPr>
        <w:pStyle w:val="NormalWeb"/>
        <w:jc w:val="both"/>
      </w:pPr>
      <w:r w:rsidRPr="00E21A88">
        <w:t>The first step is retrieving historical market data.</w:t>
      </w:r>
      <w:r w:rsidR="008708F0">
        <w:t xml:space="preserve"> The project uses </w:t>
      </w:r>
      <w:proofErr w:type="spell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yfinance</w:t>
      </w:r>
      <w:proofErr w:type="spellEnd"/>
      <w:r w:rsid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E21A88">
        <w:t>which provides access to Yahoo Finance market information.</w:t>
      </w:r>
    </w:p>
    <w:p w:rsidR="00E21A88" w:rsidRPr="00E21A88" w:rsidRDefault="00E21A88" w:rsidP="00E21A88">
      <w:pPr>
        <w:pStyle w:val="NormalWeb"/>
        <w:jc w:val="both"/>
      </w:pPr>
      <w:r w:rsidRPr="00E21A88">
        <w:t>Example:</w:t>
      </w:r>
    </w:p>
    <w:p w:rsidR="00E21A88" w:rsidRPr="008708F0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import</w:t>
      </w:r>
      <w:proofErr w:type="gram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yfinance</w:t>
      </w:r>
      <w:proofErr w:type="spell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as </w:t>
      </w:r>
      <w:proofErr w:type="spell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yf</w:t>
      </w:r>
      <w:proofErr w:type="spellEnd"/>
    </w:p>
    <w:p w:rsidR="00E21A88" w:rsidRPr="008708F0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E21A88" w:rsidRPr="008708F0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stock_data</w:t>
      </w:r>
      <w:proofErr w:type="spell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yf.download</w:t>
      </w:r>
      <w:proofErr w:type="spell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</w:p>
    <w:p w:rsidR="00E21A88" w:rsidRPr="008708F0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ticker</w:t>
      </w:r>
      <w:proofErr w:type="gram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</w:p>
    <w:p w:rsidR="00E21A88" w:rsidRPr="008708F0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start=</w:t>
      </w:r>
      <w:proofErr w:type="spellStart"/>
      <w:proofErr w:type="gram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start_date</w:t>
      </w:r>
      <w:proofErr w:type="spell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,</w:t>
      </w:r>
    </w:p>
    <w:p w:rsidR="00E21A88" w:rsidRPr="008708F0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end=</w:t>
      </w:r>
      <w:proofErr w:type="spellStart"/>
      <w:proofErr w:type="gramEnd"/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end_date</w:t>
      </w:r>
      <w:proofErr w:type="spellEnd"/>
    </w:p>
    <w:p w:rsidR="00E21A88" w:rsidRPr="008708F0" w:rsidRDefault="00E21A88" w:rsidP="00E21A88">
      <w:pPr>
        <w:pStyle w:val="HTMLPreformatted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8708F0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:rsidR="00E21A88" w:rsidRPr="00E21A88" w:rsidRDefault="00E21A88" w:rsidP="00E21A88">
      <w:pPr>
        <w:pStyle w:val="NormalWeb"/>
        <w:jc w:val="both"/>
      </w:pPr>
      <w:r w:rsidRPr="00E21A88">
        <w:t>The function retrieves historical price information including:</w:t>
      </w:r>
    </w:p>
    <w:p w:rsidR="00E21A88" w:rsidRPr="00E21A88" w:rsidRDefault="00E21A88" w:rsidP="00D9720C">
      <w:pPr>
        <w:pStyle w:val="NormalWeb"/>
        <w:numPr>
          <w:ilvl w:val="0"/>
          <w:numId w:val="15"/>
        </w:numPr>
        <w:jc w:val="both"/>
      </w:pPr>
      <w:r w:rsidRPr="00E21A88">
        <w:t>Opening price</w:t>
      </w:r>
    </w:p>
    <w:p w:rsidR="00E21A88" w:rsidRPr="00E21A88" w:rsidRDefault="00E21A88" w:rsidP="00D9720C">
      <w:pPr>
        <w:pStyle w:val="NormalWeb"/>
        <w:numPr>
          <w:ilvl w:val="0"/>
          <w:numId w:val="15"/>
        </w:numPr>
        <w:jc w:val="both"/>
      </w:pPr>
      <w:r w:rsidRPr="00E21A88">
        <w:t>Highest price</w:t>
      </w:r>
    </w:p>
    <w:p w:rsidR="00E21A88" w:rsidRPr="00E21A88" w:rsidRDefault="00E21A88" w:rsidP="00D9720C">
      <w:pPr>
        <w:pStyle w:val="NormalWeb"/>
        <w:numPr>
          <w:ilvl w:val="0"/>
          <w:numId w:val="15"/>
        </w:numPr>
        <w:jc w:val="both"/>
      </w:pPr>
      <w:r w:rsidRPr="00E21A88">
        <w:t>Lowest price</w:t>
      </w:r>
    </w:p>
    <w:p w:rsidR="00E21A88" w:rsidRPr="00E21A88" w:rsidRDefault="00E21A88" w:rsidP="00D9720C">
      <w:pPr>
        <w:pStyle w:val="NormalWeb"/>
        <w:numPr>
          <w:ilvl w:val="0"/>
          <w:numId w:val="15"/>
        </w:numPr>
        <w:jc w:val="both"/>
      </w:pPr>
      <w:r w:rsidRPr="00E21A88">
        <w:t>Closing price</w:t>
      </w:r>
    </w:p>
    <w:p w:rsidR="00E21A88" w:rsidRPr="00E21A88" w:rsidRDefault="00E21A88" w:rsidP="00D9720C">
      <w:pPr>
        <w:pStyle w:val="NormalWeb"/>
        <w:numPr>
          <w:ilvl w:val="0"/>
          <w:numId w:val="15"/>
        </w:numPr>
        <w:jc w:val="both"/>
      </w:pPr>
      <w:r w:rsidRPr="00E21A88">
        <w:t>Adjusted closing price</w:t>
      </w:r>
    </w:p>
    <w:p w:rsidR="00E21A88" w:rsidRPr="00E21A88" w:rsidRDefault="00E21A88" w:rsidP="00D9720C">
      <w:pPr>
        <w:pStyle w:val="NormalWeb"/>
        <w:numPr>
          <w:ilvl w:val="0"/>
          <w:numId w:val="15"/>
        </w:numPr>
        <w:jc w:val="both"/>
      </w:pPr>
      <w:r w:rsidRPr="00E21A88">
        <w:t>Trading volume</w:t>
      </w:r>
    </w:p>
    <w:p w:rsidR="00E21A88" w:rsidRPr="008708F0" w:rsidRDefault="00E21A88" w:rsidP="00E21A88">
      <w:pPr>
        <w:pStyle w:val="Heading1"/>
        <w:jc w:val="both"/>
        <w:rPr>
          <w:sz w:val="36"/>
          <w:szCs w:val="36"/>
        </w:rPr>
      </w:pPr>
      <w:r w:rsidRPr="008708F0">
        <w:rPr>
          <w:sz w:val="36"/>
          <w:szCs w:val="36"/>
        </w:rPr>
        <w:lastRenderedPageBreak/>
        <w:t>Data Transformation</w:t>
      </w:r>
    </w:p>
    <w:p w:rsidR="00E21A88" w:rsidRPr="00E21A88" w:rsidRDefault="00E21A88" w:rsidP="008708F0">
      <w:pPr>
        <w:pStyle w:val="NormalWeb"/>
        <w:jc w:val="both"/>
      </w:pPr>
      <w:r w:rsidRPr="00E21A88">
        <w:t>Raw market data cannot directl</w:t>
      </w:r>
      <w:r w:rsidR="008708F0">
        <w:t xml:space="preserve">y be passed into a GARCH model. </w:t>
      </w:r>
      <w:r w:rsidRPr="00E21A88">
        <w:t xml:space="preserve">The </w:t>
      </w:r>
      <w:r w:rsidR="008708F0">
        <w:t xml:space="preserve">data must first be transformed. </w:t>
      </w:r>
      <w:r w:rsidRPr="00E21A88">
        <w:t>The transforma</w:t>
      </w:r>
      <w:r w:rsidR="008708F0">
        <w:t xml:space="preserve">tion process includes: </w:t>
      </w:r>
      <w:r w:rsidRPr="00E21A88">
        <w:t>Cleaning Column Names</w:t>
      </w:r>
      <w:r w:rsidR="008708F0">
        <w:t xml:space="preserve">, </w:t>
      </w:r>
      <w:r w:rsidRPr="00E21A88">
        <w:t>Handling Missing Values</w:t>
      </w:r>
      <w:r w:rsidR="008708F0">
        <w:t xml:space="preserve">, </w:t>
      </w:r>
      <w:r w:rsidRPr="00E21A88">
        <w:t>Data Type Conversion</w:t>
      </w:r>
      <w:r w:rsidR="008708F0">
        <w:t xml:space="preserve">, and </w:t>
      </w:r>
      <w:r w:rsidRPr="00E21A88">
        <w:t>Creating Daily Returns</w:t>
      </w:r>
    </w:p>
    <w:p w:rsidR="00E21A88" w:rsidRPr="00E21A88" w:rsidRDefault="00E21A88" w:rsidP="00E21A88">
      <w:pPr>
        <w:pStyle w:val="Heading1"/>
        <w:jc w:val="both"/>
      </w:pPr>
      <w:r w:rsidRPr="00E21A88">
        <w:t>Building the SQLite Data Repository</w:t>
      </w:r>
    </w:p>
    <w:p w:rsidR="00E21A88" w:rsidRPr="00E21A88" w:rsidRDefault="00E21A88" w:rsidP="00E21A88">
      <w:pPr>
        <w:pStyle w:val="NormalWeb"/>
        <w:jc w:val="both"/>
      </w:pPr>
      <w:r w:rsidRPr="00E21A88">
        <w:t xml:space="preserve">After collecting and transforming market data, the next challenge is </w:t>
      </w:r>
      <w:r w:rsidR="008708F0">
        <w:t xml:space="preserve">storage. </w:t>
      </w:r>
      <w:r w:rsidRPr="00E21A88">
        <w:t>The project uses SQLite as the initial database solution.</w:t>
      </w:r>
    </w:p>
    <w:p w:rsidR="00E21A88" w:rsidRPr="00E21A88" w:rsidRDefault="00E21A88" w:rsidP="00E21A88">
      <w:pPr>
        <w:pStyle w:val="NormalWeb"/>
        <w:jc w:val="both"/>
      </w:pPr>
      <w:r w:rsidRPr="00E21A88">
        <w:t>SQLite was selected because it provides:</w:t>
      </w:r>
    </w:p>
    <w:p w:rsidR="00E21A88" w:rsidRPr="00E21A88" w:rsidRDefault="00E21A88" w:rsidP="00D9720C">
      <w:pPr>
        <w:pStyle w:val="NormalWeb"/>
        <w:numPr>
          <w:ilvl w:val="0"/>
          <w:numId w:val="16"/>
        </w:numPr>
        <w:jc w:val="both"/>
      </w:pPr>
      <w:r w:rsidRPr="00E21A88">
        <w:t>Lightweight storage</w:t>
      </w:r>
    </w:p>
    <w:p w:rsidR="00E21A88" w:rsidRPr="00E21A88" w:rsidRDefault="00E21A88" w:rsidP="00D9720C">
      <w:pPr>
        <w:pStyle w:val="NormalWeb"/>
        <w:numPr>
          <w:ilvl w:val="0"/>
          <w:numId w:val="16"/>
        </w:numPr>
        <w:jc w:val="both"/>
      </w:pPr>
      <w:r w:rsidRPr="00E21A88">
        <w:t>No external database server required</w:t>
      </w:r>
    </w:p>
    <w:p w:rsidR="00E21A88" w:rsidRPr="00E21A88" w:rsidRDefault="00E21A88" w:rsidP="00D9720C">
      <w:pPr>
        <w:pStyle w:val="NormalWeb"/>
        <w:numPr>
          <w:ilvl w:val="0"/>
          <w:numId w:val="16"/>
        </w:numPr>
        <w:jc w:val="both"/>
      </w:pPr>
      <w:r w:rsidRPr="00E21A88">
        <w:t>Easy local development</w:t>
      </w:r>
    </w:p>
    <w:p w:rsidR="00E21A88" w:rsidRPr="00E21A88" w:rsidRDefault="00E21A88" w:rsidP="00D9720C">
      <w:pPr>
        <w:pStyle w:val="NormalWeb"/>
        <w:numPr>
          <w:ilvl w:val="0"/>
          <w:numId w:val="16"/>
        </w:numPr>
        <w:jc w:val="both"/>
      </w:pPr>
      <w:r w:rsidRPr="00E21A88">
        <w:t>Simple integration with Python</w:t>
      </w:r>
    </w:p>
    <w:p w:rsidR="00E21A88" w:rsidRPr="008708F0" w:rsidRDefault="00E21A88" w:rsidP="00E21A88">
      <w:pPr>
        <w:pStyle w:val="Heading1"/>
        <w:jc w:val="both"/>
        <w:rPr>
          <w:sz w:val="36"/>
          <w:szCs w:val="36"/>
        </w:rPr>
      </w:pPr>
      <w:r w:rsidRPr="008708F0">
        <w:rPr>
          <w:sz w:val="36"/>
          <w:szCs w:val="36"/>
        </w:rPr>
        <w:t>Why Store Market Data?</w:t>
      </w:r>
    </w:p>
    <w:p w:rsidR="00E21A88" w:rsidRPr="00E21A88" w:rsidRDefault="00E21A88" w:rsidP="00E21A88">
      <w:pPr>
        <w:pStyle w:val="NormalWeb"/>
        <w:jc w:val="both"/>
      </w:pPr>
      <w:r w:rsidRPr="00E21A88">
        <w:t>At first glance, downloading d</w:t>
      </w:r>
      <w:r w:rsidR="008708F0">
        <w:t xml:space="preserve">ata every time may seem easier. </w:t>
      </w:r>
      <w:r w:rsidRPr="00E21A88">
        <w:t>However, storing data provides several advantages:</w:t>
      </w:r>
    </w:p>
    <w:p w:rsidR="00E21A88" w:rsidRPr="00E33A64" w:rsidRDefault="00E21A88" w:rsidP="00D9720C">
      <w:pPr>
        <w:pStyle w:val="Heading2"/>
        <w:numPr>
          <w:ilvl w:val="0"/>
          <w:numId w:val="30"/>
        </w:numPr>
        <w:jc w:val="both"/>
        <w:rPr>
          <w:b w:val="0"/>
          <w:sz w:val="24"/>
          <w:szCs w:val="24"/>
        </w:rPr>
      </w:pPr>
      <w:r w:rsidRPr="00E33A64">
        <w:rPr>
          <w:b w:val="0"/>
          <w:sz w:val="24"/>
          <w:szCs w:val="24"/>
        </w:rPr>
        <w:t>Faster Model Training</w:t>
      </w:r>
      <w:r w:rsidR="00E33A64" w:rsidRPr="00E33A64">
        <w:rPr>
          <w:b w:val="0"/>
          <w:sz w:val="24"/>
          <w:szCs w:val="24"/>
        </w:rPr>
        <w:t xml:space="preserve">: </w:t>
      </w:r>
      <w:r w:rsidRPr="00E33A64">
        <w:rPr>
          <w:b w:val="0"/>
          <w:sz w:val="24"/>
          <w:szCs w:val="24"/>
        </w:rPr>
        <w:t>Instead of downloading thousands of obs</w:t>
      </w:r>
      <w:r w:rsidR="00E33A64" w:rsidRPr="00E33A64">
        <w:rPr>
          <w:b w:val="0"/>
          <w:sz w:val="24"/>
          <w:szCs w:val="24"/>
        </w:rPr>
        <w:t xml:space="preserve">ervations repeatedly, </w:t>
      </w:r>
      <w:r w:rsidRPr="00E33A64">
        <w:rPr>
          <w:b w:val="0"/>
          <w:sz w:val="24"/>
          <w:szCs w:val="24"/>
        </w:rPr>
        <w:t>the model can directly access stored information.</w:t>
      </w:r>
    </w:p>
    <w:p w:rsidR="00E21A88" w:rsidRPr="00E33A64" w:rsidRDefault="00E21A88" w:rsidP="00D9720C">
      <w:pPr>
        <w:pStyle w:val="Heading2"/>
        <w:numPr>
          <w:ilvl w:val="0"/>
          <w:numId w:val="30"/>
        </w:numPr>
        <w:rPr>
          <w:b w:val="0"/>
          <w:sz w:val="24"/>
          <w:szCs w:val="24"/>
        </w:rPr>
      </w:pPr>
      <w:r w:rsidRPr="00E33A64">
        <w:rPr>
          <w:b w:val="0"/>
          <w:sz w:val="24"/>
          <w:szCs w:val="24"/>
        </w:rPr>
        <w:t>Reproducibility</w:t>
      </w:r>
      <w:r w:rsidR="00E33A64" w:rsidRPr="00E33A64">
        <w:rPr>
          <w:b w:val="0"/>
          <w:sz w:val="24"/>
          <w:szCs w:val="24"/>
        </w:rPr>
        <w:t xml:space="preserve">: </w:t>
      </w:r>
      <w:r w:rsidRPr="00E33A64">
        <w:rPr>
          <w:b w:val="0"/>
          <w:sz w:val="24"/>
          <w:szCs w:val="24"/>
        </w:rPr>
        <w:t>Machine learning experiments require consistent datasets.</w:t>
      </w:r>
      <w:r w:rsidR="00E33A64">
        <w:rPr>
          <w:b w:val="0"/>
          <w:sz w:val="24"/>
          <w:szCs w:val="24"/>
        </w:rPr>
        <w:t xml:space="preserve"> </w:t>
      </w:r>
      <w:r w:rsidRPr="00E33A64">
        <w:rPr>
          <w:b w:val="0"/>
          <w:sz w:val="24"/>
          <w:szCs w:val="24"/>
        </w:rPr>
        <w:t>If the model is trained today and retrained tomorrow using slightly different data, results may change.</w:t>
      </w:r>
    </w:p>
    <w:p w:rsidR="00E21A88" w:rsidRPr="00E33A64" w:rsidRDefault="00E21A88" w:rsidP="00D9720C">
      <w:pPr>
        <w:pStyle w:val="Heading2"/>
        <w:numPr>
          <w:ilvl w:val="0"/>
          <w:numId w:val="30"/>
        </w:numPr>
        <w:jc w:val="both"/>
        <w:rPr>
          <w:b w:val="0"/>
          <w:sz w:val="24"/>
          <w:szCs w:val="24"/>
        </w:rPr>
      </w:pPr>
      <w:r w:rsidRPr="00E33A64">
        <w:rPr>
          <w:b w:val="0"/>
          <w:sz w:val="24"/>
          <w:szCs w:val="24"/>
        </w:rPr>
        <w:t>Reduced Dependency on External APIs</w:t>
      </w:r>
      <w:r w:rsidR="00E33A64" w:rsidRPr="00E33A64">
        <w:rPr>
          <w:b w:val="0"/>
          <w:sz w:val="24"/>
          <w:szCs w:val="24"/>
        </w:rPr>
        <w:t xml:space="preserve">: </w:t>
      </w:r>
      <w:r w:rsidRPr="00E33A64">
        <w:rPr>
          <w:b w:val="0"/>
          <w:sz w:val="24"/>
          <w:szCs w:val="24"/>
        </w:rPr>
        <w:t>E</w:t>
      </w:r>
      <w:r w:rsidR="00E33A64" w:rsidRPr="00E33A64">
        <w:rPr>
          <w:b w:val="0"/>
          <w:sz w:val="24"/>
          <w:szCs w:val="24"/>
        </w:rPr>
        <w:t>xternal services can experience d</w:t>
      </w:r>
      <w:r w:rsidRPr="00E33A64">
        <w:rPr>
          <w:b w:val="0"/>
          <w:sz w:val="24"/>
          <w:szCs w:val="24"/>
        </w:rPr>
        <w:t>owntime</w:t>
      </w:r>
      <w:r w:rsidR="00E33A64" w:rsidRPr="00E33A64">
        <w:rPr>
          <w:b w:val="0"/>
          <w:sz w:val="24"/>
          <w:szCs w:val="24"/>
        </w:rPr>
        <w:t>, r</w:t>
      </w:r>
      <w:r w:rsidRPr="00E33A64">
        <w:rPr>
          <w:b w:val="0"/>
          <w:sz w:val="24"/>
          <w:szCs w:val="24"/>
        </w:rPr>
        <w:t>ate limits</w:t>
      </w:r>
      <w:r w:rsidR="00E33A64" w:rsidRPr="00E33A64">
        <w:rPr>
          <w:b w:val="0"/>
          <w:sz w:val="24"/>
          <w:szCs w:val="24"/>
        </w:rPr>
        <w:t>, and A</w:t>
      </w:r>
      <w:r w:rsidRPr="00E33A64">
        <w:rPr>
          <w:b w:val="0"/>
          <w:sz w:val="24"/>
          <w:szCs w:val="24"/>
        </w:rPr>
        <w:t>PI changes</w:t>
      </w:r>
      <w:r w:rsidR="00E33A64">
        <w:rPr>
          <w:b w:val="0"/>
          <w:sz w:val="24"/>
          <w:szCs w:val="24"/>
        </w:rPr>
        <w:t>.</w:t>
      </w:r>
    </w:p>
    <w:p w:rsidR="00E21A88" w:rsidRPr="00E21A88" w:rsidRDefault="00E21A88" w:rsidP="00E21A88">
      <w:pPr>
        <w:pStyle w:val="Heading1"/>
        <w:jc w:val="both"/>
      </w:pPr>
      <w:r w:rsidRPr="00E21A88">
        <w:t xml:space="preserve">Understanding </w:t>
      </w:r>
      <w:proofErr w:type="spellStart"/>
      <w:r w:rsidRPr="00E21A88">
        <w:t>SQLRepository</w:t>
      </w:r>
      <w:proofErr w:type="spellEnd"/>
    </w:p>
    <w:p w:rsidR="00E21A88" w:rsidRPr="00E33A64" w:rsidRDefault="00E21A88" w:rsidP="00E21A88">
      <w:pPr>
        <w:pStyle w:val="NormalWeb"/>
        <w:jc w:val="both"/>
        <w:rPr>
          <w:rFonts w:eastAsiaTheme="majorEastAsia"/>
          <w:sz w:val="20"/>
          <w:szCs w:val="20"/>
        </w:rPr>
      </w:pPr>
      <w:r w:rsidRPr="00E21A88">
        <w:t>The project implemen</w:t>
      </w:r>
      <w:r w:rsidR="00E33A64">
        <w:t xml:space="preserve">ts a repository pattern through </w:t>
      </w:r>
      <w:proofErr w:type="spellStart"/>
      <w:r w:rsidRPr="00E21A88">
        <w:rPr>
          <w:rStyle w:val="HTMLCode"/>
          <w:rFonts w:ascii="Times New Roman" w:eastAsiaTheme="majorEastAsia" w:hAnsi="Times New Roman" w:cs="Times New Roman"/>
        </w:rPr>
        <w:t>SQLRepository</w:t>
      </w:r>
      <w:proofErr w:type="spellEnd"/>
      <w:r w:rsidR="00E33A64">
        <w:rPr>
          <w:rStyle w:val="HTMLCode"/>
          <w:rFonts w:ascii="Times New Roman" w:eastAsiaTheme="majorEastAsia" w:hAnsi="Times New Roman" w:cs="Times New Roman"/>
        </w:rPr>
        <w:t xml:space="preserve">. </w:t>
      </w:r>
      <w:r w:rsidRPr="00E21A88">
        <w:t>The repository handles database operations such as:</w:t>
      </w:r>
    </w:p>
    <w:p w:rsidR="00E21A88" w:rsidRPr="00E21A88" w:rsidRDefault="00E21A88" w:rsidP="00D9720C">
      <w:pPr>
        <w:pStyle w:val="NormalWeb"/>
        <w:numPr>
          <w:ilvl w:val="0"/>
          <w:numId w:val="17"/>
        </w:numPr>
        <w:jc w:val="both"/>
      </w:pPr>
      <w:r w:rsidRPr="00E21A88">
        <w:t>Creating tables</w:t>
      </w:r>
    </w:p>
    <w:p w:rsidR="00E21A88" w:rsidRPr="00E21A88" w:rsidRDefault="00E21A88" w:rsidP="00D9720C">
      <w:pPr>
        <w:pStyle w:val="NormalWeb"/>
        <w:numPr>
          <w:ilvl w:val="0"/>
          <w:numId w:val="17"/>
        </w:numPr>
        <w:jc w:val="both"/>
      </w:pPr>
      <w:r w:rsidRPr="00E21A88">
        <w:t>Inserting stock data</w:t>
      </w:r>
    </w:p>
    <w:p w:rsidR="00E21A88" w:rsidRPr="00E21A88" w:rsidRDefault="00E21A88" w:rsidP="00D9720C">
      <w:pPr>
        <w:pStyle w:val="NormalWeb"/>
        <w:numPr>
          <w:ilvl w:val="0"/>
          <w:numId w:val="17"/>
        </w:numPr>
        <w:jc w:val="both"/>
      </w:pPr>
      <w:r w:rsidRPr="00E21A88">
        <w:t>Retrieving historical observations</w:t>
      </w:r>
    </w:p>
    <w:p w:rsidR="00E21A88" w:rsidRPr="00E21A88" w:rsidRDefault="00E21A88" w:rsidP="00E21A88">
      <w:pPr>
        <w:pStyle w:val="NormalWeb"/>
        <w:jc w:val="both"/>
      </w:pPr>
      <w:r w:rsidRPr="00E21A88">
        <w:t>Instead of spreading SQL commands throughout the application, database logic stays inside one dedicated component.</w:t>
      </w:r>
    </w:p>
    <w:p w:rsidR="00E21A88" w:rsidRPr="00E21A88" w:rsidRDefault="00E21A88" w:rsidP="00E21A88">
      <w:pPr>
        <w:pStyle w:val="Heading1"/>
        <w:jc w:val="both"/>
      </w:pPr>
      <w:r w:rsidRPr="00E21A88">
        <w:lastRenderedPageBreak/>
        <w:t>Test-Driven Development (TDD)</w:t>
      </w:r>
    </w:p>
    <w:p w:rsidR="00E21A88" w:rsidRPr="00E21A88" w:rsidRDefault="00E21A88" w:rsidP="00E21A88">
      <w:pPr>
        <w:pStyle w:val="NormalWeb"/>
        <w:jc w:val="both"/>
      </w:pPr>
      <w:r w:rsidRPr="00E21A88">
        <w:t>A major engineering aspect of this project was implementing tests alongside development.</w:t>
      </w:r>
      <w:r w:rsidR="00E33A64">
        <w:t xml:space="preserve"> The project includes </w:t>
      </w: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>tests/</w:t>
      </w:r>
      <w:r w:rsid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E21A88">
        <w:t>which verifies that the data pipeline works correctly.</w:t>
      </w:r>
    </w:p>
    <w:p w:rsidR="00E21A88" w:rsidRPr="00E21A88" w:rsidRDefault="00E21A88" w:rsidP="00E21A88">
      <w:pPr>
        <w:pStyle w:val="NormalWeb"/>
        <w:jc w:val="both"/>
      </w:pPr>
      <w:r w:rsidRPr="00E21A88">
        <w:t>Test-driven development follows the cycle:</w:t>
      </w:r>
    </w:p>
    <w:p w:rsidR="00E21A88" w:rsidRPr="00E33A64" w:rsidRDefault="00E21A88" w:rsidP="00E33A64">
      <w:pPr>
        <w:pStyle w:val="HTMLPreformatted"/>
        <w:ind w:left="720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>Write Test</w:t>
      </w:r>
    </w:p>
    <w:p w:rsidR="00E21A88" w:rsidRPr="00E33A64" w:rsidRDefault="00E21A88" w:rsidP="00E33A64">
      <w:pPr>
        <w:pStyle w:val="HTMLPreformatted"/>
        <w:ind w:left="720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↓</w:t>
      </w:r>
    </w:p>
    <w:p w:rsidR="00E21A88" w:rsidRPr="00E33A64" w:rsidRDefault="00E21A88" w:rsidP="00E33A64">
      <w:pPr>
        <w:pStyle w:val="HTMLPreformatted"/>
        <w:ind w:left="720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>Write Code</w:t>
      </w:r>
    </w:p>
    <w:p w:rsidR="00E21A88" w:rsidRPr="00E33A64" w:rsidRDefault="00E21A88" w:rsidP="00E33A64">
      <w:pPr>
        <w:pStyle w:val="HTMLPreformatted"/>
        <w:ind w:left="720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↓</w:t>
      </w:r>
    </w:p>
    <w:p w:rsidR="00E21A88" w:rsidRPr="00E33A64" w:rsidRDefault="00E21A88" w:rsidP="00E33A64">
      <w:pPr>
        <w:pStyle w:val="HTMLPreformatted"/>
        <w:ind w:left="720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>Run Tests</w:t>
      </w:r>
    </w:p>
    <w:p w:rsidR="00E21A88" w:rsidRPr="00E33A64" w:rsidRDefault="00E21A88" w:rsidP="00E33A64">
      <w:pPr>
        <w:pStyle w:val="HTMLPreformatted"/>
        <w:ind w:left="720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↓</w:t>
      </w:r>
    </w:p>
    <w:p w:rsidR="00E21A88" w:rsidRPr="00E33A64" w:rsidRDefault="00E21A88" w:rsidP="00E33A64">
      <w:pPr>
        <w:pStyle w:val="HTMLPreformatted"/>
        <w:ind w:left="720"/>
        <w:jc w:val="both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E33A64">
        <w:rPr>
          <w:rStyle w:val="HTMLCode"/>
          <w:rFonts w:ascii="Times New Roman" w:eastAsiaTheme="majorEastAsia" w:hAnsi="Times New Roman" w:cs="Times New Roman"/>
          <w:sz w:val="24"/>
          <w:szCs w:val="24"/>
        </w:rPr>
        <w:t>Improve Implementation</w:t>
      </w:r>
    </w:p>
    <w:p w:rsidR="00E21A88" w:rsidRPr="00E21A88" w:rsidRDefault="00E21A88" w:rsidP="00E21A88">
      <w:pPr>
        <w:pStyle w:val="NormalWeb"/>
        <w:jc w:val="both"/>
      </w:pPr>
      <w:r w:rsidRPr="00E21A88">
        <w:t>Instead of writing code first and hoping it works, developers define expected behavior beforehand.</w:t>
      </w:r>
    </w:p>
    <w:p w:rsidR="00E21A88" w:rsidRPr="00E33A64" w:rsidRDefault="00E21A88" w:rsidP="00E21A88">
      <w:pPr>
        <w:pStyle w:val="Heading1"/>
        <w:jc w:val="both"/>
        <w:rPr>
          <w:sz w:val="36"/>
          <w:szCs w:val="36"/>
        </w:rPr>
      </w:pPr>
      <w:r w:rsidRPr="00E33A64">
        <w:rPr>
          <w:sz w:val="36"/>
          <w:szCs w:val="36"/>
        </w:rPr>
        <w:t>Why TDD Matters in Machine Learning Projects</w:t>
      </w:r>
    </w:p>
    <w:p w:rsidR="00E21A88" w:rsidRPr="00E21A88" w:rsidRDefault="00E21A88" w:rsidP="00E21A88">
      <w:pPr>
        <w:pStyle w:val="NormalWeb"/>
        <w:jc w:val="both"/>
      </w:pPr>
      <w:r w:rsidRPr="00E21A88">
        <w:t>Many machine learning projects fail because the focus is only on model accuracy.</w:t>
      </w:r>
      <w:r w:rsidR="00E33A64">
        <w:t xml:space="preserve"> </w:t>
      </w:r>
      <w:r w:rsidRPr="00E21A88">
        <w:t>However, production ML systems require reliability.</w:t>
      </w:r>
      <w:r w:rsidR="00E33A64">
        <w:t xml:space="preserve"> </w:t>
      </w:r>
      <w:r w:rsidRPr="00E21A88">
        <w:t>A model can fail because:</w:t>
      </w:r>
    </w:p>
    <w:p w:rsidR="00E21A88" w:rsidRPr="00E21A88" w:rsidRDefault="00E21A88" w:rsidP="00D9720C">
      <w:pPr>
        <w:pStyle w:val="NormalWeb"/>
        <w:numPr>
          <w:ilvl w:val="0"/>
          <w:numId w:val="18"/>
        </w:numPr>
        <w:jc w:val="both"/>
      </w:pPr>
      <w:r w:rsidRPr="00E21A88">
        <w:t>Data extraction breaks</w:t>
      </w:r>
    </w:p>
    <w:p w:rsidR="00E21A88" w:rsidRPr="00E21A88" w:rsidRDefault="00E21A88" w:rsidP="00D9720C">
      <w:pPr>
        <w:pStyle w:val="NormalWeb"/>
        <w:numPr>
          <w:ilvl w:val="0"/>
          <w:numId w:val="18"/>
        </w:numPr>
        <w:jc w:val="both"/>
      </w:pPr>
      <w:r w:rsidRPr="00E21A88">
        <w:t>Database queries return incorrect results</w:t>
      </w:r>
    </w:p>
    <w:p w:rsidR="00E21A88" w:rsidRPr="00E21A88" w:rsidRDefault="00E21A88" w:rsidP="00D9720C">
      <w:pPr>
        <w:pStyle w:val="NormalWeb"/>
        <w:numPr>
          <w:ilvl w:val="0"/>
          <w:numId w:val="18"/>
        </w:numPr>
        <w:jc w:val="both"/>
      </w:pPr>
      <w:r w:rsidRPr="00E21A88">
        <w:t>API inputs are invalid</w:t>
      </w:r>
    </w:p>
    <w:p w:rsidR="00E21A88" w:rsidRPr="00E21A88" w:rsidRDefault="00E21A88" w:rsidP="00D9720C">
      <w:pPr>
        <w:pStyle w:val="NormalWeb"/>
        <w:numPr>
          <w:ilvl w:val="0"/>
          <w:numId w:val="18"/>
        </w:numPr>
        <w:jc w:val="both"/>
      </w:pPr>
      <w:r w:rsidRPr="00E21A88">
        <w:t>Model files are missing</w:t>
      </w:r>
    </w:p>
    <w:p w:rsidR="00E21A88" w:rsidRPr="00E21A88" w:rsidRDefault="00E21A88" w:rsidP="00E21A88">
      <w:pPr>
        <w:pStyle w:val="NormalWeb"/>
        <w:jc w:val="both"/>
      </w:pPr>
      <w:r w:rsidRPr="00E21A88">
        <w:t>Testing helps catch these problems early.</w:t>
      </w:r>
    </w:p>
    <w:p w:rsidR="00E21A88" w:rsidRPr="00E21A88" w:rsidRDefault="00E21A88" w:rsidP="00E21A88">
      <w:pPr>
        <w:pStyle w:val="Heading1"/>
        <w:jc w:val="both"/>
      </w:pPr>
      <w:r w:rsidRPr="00E21A88">
        <w:t>Building the GARCH Volatility Forecasting Model</w:t>
      </w:r>
    </w:p>
    <w:p w:rsidR="00E21A88" w:rsidRPr="00E21A88" w:rsidRDefault="00E21A88" w:rsidP="00E21A88">
      <w:pPr>
        <w:pStyle w:val="Heading1"/>
        <w:jc w:val="both"/>
      </w:pPr>
      <w:r w:rsidRPr="00E21A88">
        <w:t>Understanding Financial Volatility Modeling</w:t>
      </w:r>
    </w:p>
    <w:p w:rsidR="00E21A88" w:rsidRPr="00E21A88" w:rsidRDefault="00E21A88" w:rsidP="00E21A88">
      <w:pPr>
        <w:pStyle w:val="NormalWeb"/>
        <w:jc w:val="both"/>
      </w:pPr>
      <w:r w:rsidRPr="00E21A88">
        <w:t>After building the data pipeline, the next challenge was developing a model capable of foreca</w:t>
      </w:r>
      <w:r w:rsidR="00E33A64">
        <w:t xml:space="preserve">sting future market volatility. </w:t>
      </w:r>
      <w:r w:rsidRPr="00E21A88">
        <w:t>Unlike traditional machine learning problems whe</w:t>
      </w:r>
      <w:r w:rsidR="00E33A64">
        <w:t>re we predict outcomes such as: c</w:t>
      </w:r>
      <w:r w:rsidRPr="00E21A88">
        <w:t>ustomer churn</w:t>
      </w:r>
      <w:r w:rsidR="00E33A64">
        <w:t>, f</w:t>
      </w:r>
      <w:r w:rsidRPr="00E21A88">
        <w:t>raud transactions</w:t>
      </w:r>
      <w:r w:rsidR="00E33A64">
        <w:t>, s</w:t>
      </w:r>
      <w:r w:rsidRPr="00E21A88">
        <w:t>entiment categories</w:t>
      </w:r>
      <w:r w:rsidR="00E33A64">
        <w:t>, and s</w:t>
      </w:r>
      <w:r w:rsidRPr="00E21A88">
        <w:t>ales values</w:t>
      </w:r>
      <w:r w:rsidR="00E33A64">
        <w:t xml:space="preserve">, </w:t>
      </w:r>
      <w:r w:rsidRPr="00E21A88">
        <w:t>financial forecasting has a unique challenge:</w:t>
      </w:r>
      <w:r w:rsidR="00E33A64">
        <w:t xml:space="preserve"> </w:t>
      </w:r>
      <w:r w:rsidRPr="00E33A64">
        <w:rPr>
          <w:rStyle w:val="Strong"/>
          <w:b w:val="0"/>
        </w:rPr>
        <w:t>The behavior of markets changes over time.</w:t>
      </w:r>
    </w:p>
    <w:p w:rsidR="00E21A88" w:rsidRPr="00E21A88" w:rsidRDefault="00E21A88" w:rsidP="00E21A88">
      <w:pPr>
        <w:pStyle w:val="NormalWeb"/>
        <w:jc w:val="both"/>
      </w:pPr>
      <w:r w:rsidRPr="00E21A88">
        <w:t>A stock market may experience:</w:t>
      </w:r>
    </w:p>
    <w:p w:rsidR="00E21A88" w:rsidRPr="00E21A88" w:rsidRDefault="00E21A88" w:rsidP="00D9720C">
      <w:pPr>
        <w:pStyle w:val="NormalWeb"/>
        <w:numPr>
          <w:ilvl w:val="0"/>
          <w:numId w:val="19"/>
        </w:numPr>
        <w:jc w:val="both"/>
      </w:pPr>
      <w:r w:rsidRPr="00E21A88">
        <w:t>Periods of stability with small daily movements</w:t>
      </w:r>
    </w:p>
    <w:p w:rsidR="00E21A88" w:rsidRPr="00E21A88" w:rsidRDefault="00E21A88" w:rsidP="00D9720C">
      <w:pPr>
        <w:pStyle w:val="NormalWeb"/>
        <w:numPr>
          <w:ilvl w:val="0"/>
          <w:numId w:val="19"/>
        </w:numPr>
        <w:jc w:val="both"/>
      </w:pPr>
      <w:r w:rsidRPr="00E21A88">
        <w:lastRenderedPageBreak/>
        <w:t>Periods of uncertainty with extreme price changes</w:t>
      </w:r>
    </w:p>
    <w:p w:rsidR="00E21A88" w:rsidRPr="00E21A88" w:rsidRDefault="00E21A88" w:rsidP="00D9720C">
      <w:pPr>
        <w:pStyle w:val="NormalWeb"/>
        <w:numPr>
          <w:ilvl w:val="0"/>
          <w:numId w:val="19"/>
        </w:numPr>
        <w:jc w:val="both"/>
      </w:pPr>
      <w:r w:rsidRPr="00E21A88">
        <w:t>Sudden volatility spikes caused by external events</w:t>
      </w:r>
    </w:p>
    <w:p w:rsidR="00E21A88" w:rsidRPr="00E21A88" w:rsidRDefault="00E21A88" w:rsidP="00E21A88">
      <w:pPr>
        <w:pStyle w:val="NormalWeb"/>
        <w:jc w:val="both"/>
      </w:pPr>
      <w:r w:rsidRPr="00E21A88">
        <w:t>A successful volatility model must understan</w:t>
      </w:r>
      <w:r w:rsidR="00E33A64">
        <w:t xml:space="preserve">d these changing risk patterns. </w:t>
      </w:r>
      <w:r w:rsidRPr="00E21A88">
        <w:t xml:space="preserve">This is where </w:t>
      </w:r>
      <w:r w:rsidRPr="00E33A64">
        <w:rPr>
          <w:rStyle w:val="Strong"/>
          <w:b w:val="0"/>
        </w:rPr>
        <w:t>GARCH modeling</w:t>
      </w:r>
      <w:r w:rsidRPr="00E21A88">
        <w:t xml:space="preserve"> becomes valuable.</w:t>
      </w:r>
    </w:p>
    <w:p w:rsidR="00E21A88" w:rsidRPr="00E33A64" w:rsidRDefault="00E21A88" w:rsidP="00E21A88">
      <w:pPr>
        <w:pStyle w:val="Heading1"/>
        <w:jc w:val="both"/>
        <w:rPr>
          <w:sz w:val="36"/>
          <w:szCs w:val="36"/>
        </w:rPr>
      </w:pPr>
      <w:r w:rsidRPr="00E33A64">
        <w:rPr>
          <w:sz w:val="36"/>
          <w:szCs w:val="36"/>
        </w:rPr>
        <w:t xml:space="preserve">The Problem </w:t>
      </w:r>
      <w:r w:rsidR="00E33A64" w:rsidRPr="00E33A64">
        <w:rPr>
          <w:sz w:val="36"/>
          <w:szCs w:val="36"/>
        </w:rPr>
        <w:t>with</w:t>
      </w:r>
      <w:r w:rsidRPr="00E33A64">
        <w:rPr>
          <w:sz w:val="36"/>
          <w:szCs w:val="36"/>
        </w:rPr>
        <w:t xml:space="preserve"> Traditional Models</w:t>
      </w:r>
    </w:p>
    <w:p w:rsidR="00E21A88" w:rsidRPr="00E21A88" w:rsidRDefault="00E21A88" w:rsidP="00E21A88">
      <w:pPr>
        <w:pStyle w:val="NormalWeb"/>
        <w:jc w:val="both"/>
      </w:pPr>
      <w:r w:rsidRPr="00E21A88">
        <w:t>Traditional statistical models often assume that:</w:t>
      </w:r>
    </w:p>
    <w:p w:rsidR="00E21A88" w:rsidRPr="00E21A88" w:rsidRDefault="00E21A88" w:rsidP="00D9720C">
      <w:pPr>
        <w:pStyle w:val="NormalWeb"/>
        <w:numPr>
          <w:ilvl w:val="0"/>
          <w:numId w:val="20"/>
        </w:numPr>
        <w:jc w:val="both"/>
      </w:pPr>
      <w:r w:rsidRPr="00E21A88">
        <w:t>Data variance remains constant</w:t>
      </w:r>
    </w:p>
    <w:p w:rsidR="00E21A88" w:rsidRPr="00E21A88" w:rsidRDefault="00E21A88" w:rsidP="00D9720C">
      <w:pPr>
        <w:pStyle w:val="NormalWeb"/>
        <w:numPr>
          <w:ilvl w:val="0"/>
          <w:numId w:val="20"/>
        </w:numPr>
        <w:jc w:val="both"/>
      </w:pPr>
      <w:r w:rsidRPr="00E21A88">
        <w:t>Market risk does not change</w:t>
      </w:r>
    </w:p>
    <w:p w:rsidR="00E21A88" w:rsidRPr="00E21A88" w:rsidRDefault="00E21A88" w:rsidP="00D9720C">
      <w:pPr>
        <w:pStyle w:val="NormalWeb"/>
        <w:numPr>
          <w:ilvl w:val="0"/>
          <w:numId w:val="20"/>
        </w:numPr>
        <w:jc w:val="both"/>
      </w:pPr>
      <w:r w:rsidRPr="00E21A88">
        <w:t>Past volatility has limited influence</w:t>
      </w:r>
    </w:p>
    <w:p w:rsidR="00E21A88" w:rsidRPr="00E21A88" w:rsidRDefault="00E21A88" w:rsidP="00E21A88">
      <w:pPr>
        <w:pStyle w:val="NormalWeb"/>
        <w:jc w:val="both"/>
      </w:pPr>
      <w:r w:rsidRPr="00E21A88">
        <w:t>However, financial mar</w:t>
      </w:r>
      <w:r w:rsidR="00E33A64">
        <w:t xml:space="preserve">kets violate these assumptions. </w:t>
      </w:r>
      <w:r w:rsidRPr="00E21A88">
        <w:t>Marke</w:t>
      </w:r>
      <w:r w:rsidR="00E33A64">
        <w:t xml:space="preserve">t volatility changes over time. </w:t>
      </w:r>
      <w:r w:rsidRPr="00E21A88">
        <w:t>A period of calm trading can suddenly transition into extreme uncertainty.</w:t>
      </w:r>
    </w:p>
    <w:p w:rsidR="00E21A88" w:rsidRPr="00E21A88" w:rsidRDefault="00E21A88" w:rsidP="00E21A88">
      <w:pPr>
        <w:pStyle w:val="NormalWeb"/>
        <w:jc w:val="both"/>
      </w:pPr>
      <w:r w:rsidRPr="00E21A88">
        <w:t>Therefore, we need a model that can capture:</w:t>
      </w:r>
    </w:p>
    <w:p w:rsidR="00E21A88" w:rsidRPr="00E21A88" w:rsidRDefault="00E21A88" w:rsidP="00D9720C">
      <w:pPr>
        <w:pStyle w:val="NormalWeb"/>
        <w:numPr>
          <w:ilvl w:val="0"/>
          <w:numId w:val="21"/>
        </w:numPr>
        <w:jc w:val="both"/>
      </w:pPr>
      <w:r w:rsidRPr="00E21A88">
        <w:t>Changing variance</w:t>
      </w:r>
    </w:p>
    <w:p w:rsidR="00E21A88" w:rsidRPr="00E21A88" w:rsidRDefault="00E21A88" w:rsidP="00D9720C">
      <w:pPr>
        <w:pStyle w:val="NormalWeb"/>
        <w:numPr>
          <w:ilvl w:val="0"/>
          <w:numId w:val="21"/>
        </w:numPr>
        <w:jc w:val="both"/>
      </w:pPr>
      <w:r w:rsidRPr="00E21A88">
        <w:t>Volatility persistence</w:t>
      </w:r>
    </w:p>
    <w:p w:rsidR="00E21A88" w:rsidRPr="00E21A88" w:rsidRDefault="00E21A88" w:rsidP="00D9720C">
      <w:pPr>
        <w:pStyle w:val="NormalWeb"/>
        <w:numPr>
          <w:ilvl w:val="0"/>
          <w:numId w:val="21"/>
        </w:numPr>
        <w:jc w:val="both"/>
      </w:pPr>
      <w:r w:rsidRPr="00E21A88">
        <w:t>Market shocks</w:t>
      </w:r>
    </w:p>
    <w:p w:rsidR="00E21A88" w:rsidRPr="00E21A88" w:rsidRDefault="00E21A88" w:rsidP="00E21A88">
      <w:pPr>
        <w:pStyle w:val="Heading1"/>
        <w:jc w:val="both"/>
      </w:pPr>
      <w:r w:rsidRPr="00E21A88">
        <w:t>Introduction to ARCH Models</w:t>
      </w:r>
    </w:p>
    <w:p w:rsidR="00E21A88" w:rsidRPr="00E33A64" w:rsidRDefault="00E21A88" w:rsidP="00E21A88">
      <w:pPr>
        <w:pStyle w:val="NormalWeb"/>
        <w:jc w:val="both"/>
        <w:rPr>
          <w:b/>
        </w:rPr>
      </w:pPr>
      <w:r w:rsidRPr="00E21A88">
        <w:t>Before GARCH, researchers developed the:</w:t>
      </w:r>
      <w:r w:rsidR="00E33A64">
        <w:t xml:space="preserve"> </w:t>
      </w:r>
      <w:r w:rsidRPr="00E33A64">
        <w:rPr>
          <w:rStyle w:val="Strong"/>
          <w:b w:val="0"/>
        </w:rPr>
        <w:t xml:space="preserve">Autoregressive Conditional </w:t>
      </w:r>
      <w:proofErr w:type="spellStart"/>
      <w:r w:rsidRPr="00E33A64">
        <w:rPr>
          <w:rStyle w:val="Strong"/>
          <w:b w:val="0"/>
        </w:rPr>
        <w:t>Heteroskedasticity</w:t>
      </w:r>
      <w:proofErr w:type="spellEnd"/>
      <w:r w:rsidRPr="00E33A64">
        <w:rPr>
          <w:rStyle w:val="Strong"/>
          <w:b w:val="0"/>
        </w:rPr>
        <w:t xml:space="preserve"> (ARCH)</w:t>
      </w:r>
      <w:r w:rsidRPr="00E33A64">
        <w:rPr>
          <w:b/>
        </w:rPr>
        <w:t xml:space="preserve"> </w:t>
      </w:r>
      <w:r w:rsidRPr="00E33A64">
        <w:t>model.</w:t>
      </w:r>
    </w:p>
    <w:p w:rsidR="00E21A88" w:rsidRPr="00E21A88" w:rsidRDefault="00E33A64" w:rsidP="00E21A88">
      <w:pPr>
        <w:pStyle w:val="NormalWeb"/>
        <w:jc w:val="both"/>
      </w:pPr>
      <w:r>
        <w:t xml:space="preserve">The key idea behind ARCH: </w:t>
      </w:r>
      <w:r w:rsidR="00E21A88" w:rsidRPr="00E21A88">
        <w:t>Today's volatility depends on</w:t>
      </w:r>
      <w:r>
        <w:t xml:space="preserve"> previous errors in the market. </w:t>
      </w:r>
      <w:r w:rsidR="00E21A88" w:rsidRPr="00E21A88">
        <w:t>In simple terms:</w:t>
      </w:r>
      <w:r>
        <w:t xml:space="preserve"> </w:t>
      </w:r>
      <w:r w:rsidR="00E21A88" w:rsidRPr="00E21A88">
        <w:t>If yesterday's market movement was unusually large, tomorrow may also experience increased volatility.</w:t>
      </w:r>
    </w:p>
    <w:p w:rsidR="00E21A88" w:rsidRPr="00E21A88" w:rsidRDefault="00E21A88" w:rsidP="00E21A88">
      <w:pPr>
        <w:pStyle w:val="NormalWeb"/>
        <w:jc w:val="both"/>
      </w:pPr>
      <w:r w:rsidRPr="00E21A88">
        <w:t>The ARCH model introduced the concept of:</w:t>
      </w:r>
      <w:r w:rsidR="00E33A64">
        <w:t xml:space="preserve"> </w:t>
      </w:r>
      <w:r w:rsidRPr="00E33A64">
        <w:rPr>
          <w:rStyle w:val="Strong"/>
          <w:b w:val="0"/>
        </w:rPr>
        <w:t>Conditional variance</w:t>
      </w:r>
      <w:r w:rsidR="00E33A64">
        <w:rPr>
          <w:rStyle w:val="Strong"/>
          <w:b w:val="0"/>
        </w:rPr>
        <w:t xml:space="preserve"> where i</w:t>
      </w:r>
      <w:r w:rsidRPr="00E21A88">
        <w:t>nstead of assuming variance is constant, the model allows variance to change based on historical information.</w:t>
      </w:r>
    </w:p>
    <w:p w:rsidR="00E21A88" w:rsidRPr="00E33A64" w:rsidRDefault="00E21A88" w:rsidP="00E21A88">
      <w:pPr>
        <w:pStyle w:val="Heading1"/>
        <w:jc w:val="both"/>
        <w:rPr>
          <w:sz w:val="36"/>
          <w:szCs w:val="36"/>
        </w:rPr>
      </w:pPr>
      <w:r w:rsidRPr="00E33A64">
        <w:rPr>
          <w:sz w:val="36"/>
          <w:szCs w:val="36"/>
        </w:rPr>
        <w:t>Limitations of ARCH</w:t>
      </w:r>
    </w:p>
    <w:p w:rsidR="00E21A88" w:rsidRPr="00E21A88" w:rsidRDefault="00E21A88" w:rsidP="00E21A88">
      <w:pPr>
        <w:pStyle w:val="NormalWeb"/>
        <w:jc w:val="both"/>
      </w:pPr>
      <w:r w:rsidRPr="00E21A88">
        <w:t>Although ARCH was an important breakthrough, it had limitations.</w:t>
      </w:r>
      <w:r w:rsidR="00E33A64">
        <w:t xml:space="preserve"> </w:t>
      </w:r>
      <w:r w:rsidRPr="00E21A88">
        <w:t>A higher-order ARCH model requires many previous observations.</w:t>
      </w:r>
      <w:r w:rsidR="009E417C">
        <w:t xml:space="preserve"> </w:t>
      </w:r>
      <w:r w:rsidRPr="00E21A88">
        <w:t>For example:</w:t>
      </w:r>
      <w:r w:rsidR="009E417C">
        <w:t xml:space="preserve"> </w:t>
      </w:r>
      <w:r w:rsidRPr="00E21A88">
        <w:t xml:space="preserve">An </w:t>
      </w:r>
      <w:proofErr w:type="gramStart"/>
      <w:r w:rsidRPr="00E21A88">
        <w:t>ARCH(</w:t>
      </w:r>
      <w:proofErr w:type="gramEnd"/>
      <w:r w:rsidRPr="00E21A88">
        <w:t>20) model would require 20 previous squared returns.</w:t>
      </w:r>
    </w:p>
    <w:p w:rsidR="00E21A88" w:rsidRPr="00E21A88" w:rsidRDefault="00E21A88" w:rsidP="00E21A88">
      <w:pPr>
        <w:pStyle w:val="NormalWeb"/>
        <w:jc w:val="both"/>
      </w:pPr>
      <w:r w:rsidRPr="00E21A88">
        <w:t>This creates:</w:t>
      </w:r>
      <w:r w:rsidR="009E417C">
        <w:t xml:space="preserve"> m</w:t>
      </w:r>
      <w:r w:rsidRPr="00E21A88">
        <w:t>ore parameters</w:t>
      </w:r>
      <w:r w:rsidR="009E417C">
        <w:t>, h</w:t>
      </w:r>
      <w:r w:rsidRPr="00E21A88">
        <w:t>igher complexity</w:t>
      </w:r>
      <w:r w:rsidR="009E417C">
        <w:t>, and l</w:t>
      </w:r>
      <w:r w:rsidRPr="00E21A88">
        <w:t>ess efficient estimation</w:t>
      </w:r>
      <w:r w:rsidR="009E417C">
        <w:t xml:space="preserve">. </w:t>
      </w:r>
      <w:r w:rsidRPr="00E21A88">
        <w:t>To solve this problem, the GARCH model was introduced.</w:t>
      </w:r>
    </w:p>
    <w:p w:rsidR="00E21A88" w:rsidRPr="00E21A88" w:rsidRDefault="00E21A88" w:rsidP="00E21A88">
      <w:pPr>
        <w:pStyle w:val="Heading1"/>
        <w:jc w:val="both"/>
      </w:pPr>
      <w:r w:rsidRPr="00E21A88">
        <w:lastRenderedPageBreak/>
        <w:t>What Is a GARCH Model?</w:t>
      </w:r>
    </w:p>
    <w:p w:rsidR="00E21A88" w:rsidRPr="00E21A88" w:rsidRDefault="00E21A88" w:rsidP="00E21A88">
      <w:pPr>
        <w:pStyle w:val="NormalWeb"/>
        <w:jc w:val="both"/>
      </w:pPr>
      <w:r w:rsidRPr="00E21A88">
        <w:t>GARCH stands for:</w:t>
      </w:r>
      <w:r w:rsidR="009E417C">
        <w:t xml:space="preserve"> </w:t>
      </w:r>
      <w:r w:rsidRPr="009E417C">
        <w:rPr>
          <w:rStyle w:val="Strong"/>
          <w:b w:val="0"/>
        </w:rPr>
        <w:t xml:space="preserve">Generalized Autoregressive Conditional </w:t>
      </w:r>
      <w:proofErr w:type="spellStart"/>
      <w:r w:rsidRPr="009E417C">
        <w:rPr>
          <w:rStyle w:val="Strong"/>
          <w:b w:val="0"/>
        </w:rPr>
        <w:t>Heteroskedasticity</w:t>
      </w:r>
      <w:proofErr w:type="spellEnd"/>
    </w:p>
    <w:p w:rsidR="00E21A88" w:rsidRPr="00E21A88" w:rsidRDefault="00E21A88" w:rsidP="00E21A88">
      <w:pPr>
        <w:pStyle w:val="NormalWeb"/>
        <w:jc w:val="both"/>
      </w:pPr>
      <w:r w:rsidRPr="00E21A88">
        <w:t>It extends ARCH by including</w:t>
      </w:r>
      <w:r w:rsidR="009E417C">
        <w:t xml:space="preserve"> previous volatility estimates. </w:t>
      </w:r>
      <w:r w:rsidRPr="00E21A88">
        <w:t>The model captures:</w:t>
      </w:r>
    </w:p>
    <w:p w:rsidR="00E21A88" w:rsidRPr="00E21A88" w:rsidRDefault="00E21A88" w:rsidP="00D9720C">
      <w:pPr>
        <w:pStyle w:val="NormalWeb"/>
        <w:numPr>
          <w:ilvl w:val="0"/>
          <w:numId w:val="31"/>
        </w:numPr>
        <w:jc w:val="both"/>
      </w:pPr>
      <w:r w:rsidRPr="00E21A88">
        <w:t>Previous market shocks</w:t>
      </w:r>
    </w:p>
    <w:p w:rsidR="00E21A88" w:rsidRPr="00E21A88" w:rsidRDefault="00E21A88" w:rsidP="00D9720C">
      <w:pPr>
        <w:pStyle w:val="NormalWeb"/>
        <w:numPr>
          <w:ilvl w:val="0"/>
          <w:numId w:val="31"/>
        </w:numPr>
        <w:jc w:val="both"/>
      </w:pPr>
      <w:r w:rsidRPr="00E21A88">
        <w:t>Previous volatility levels</w:t>
      </w:r>
    </w:p>
    <w:p w:rsidR="00E21A88" w:rsidRPr="00E21A88" w:rsidRDefault="00E21A88" w:rsidP="00E21A88">
      <w:pPr>
        <w:pStyle w:val="NormalWeb"/>
        <w:jc w:val="both"/>
      </w:pPr>
      <w:r w:rsidRPr="00E21A88">
        <w:t xml:space="preserve">The general </w:t>
      </w:r>
      <w:proofErr w:type="gramStart"/>
      <w:r w:rsidRPr="00E21A88">
        <w:t>GARCH(</w:t>
      </w:r>
      <w:proofErr w:type="spellStart"/>
      <w:proofErr w:type="gramEnd"/>
      <w:r w:rsidRPr="00E21A88">
        <w:t>p,q</w:t>
      </w:r>
      <w:proofErr w:type="spellEnd"/>
      <w:r w:rsidRPr="00E21A88">
        <w:t>) equation is:</w:t>
      </w:r>
    </w:p>
    <w:p w:rsidR="00E21A88" w:rsidRPr="00E21A88" w:rsidRDefault="00E21A88" w:rsidP="009E417C">
      <w:pPr>
        <w:pStyle w:val="NormalWeb"/>
      </w:pPr>
      <w:r w:rsidRPr="00E21A88">
        <w:t>[</w:t>
      </w:r>
      <w:r w:rsidRPr="00E21A88">
        <w:br/>
        <w:t>\sigma_t^2 = \omega + \alpha\epsilon_{t-1}^2 + \beta\sigma_{t-1}^2</w:t>
      </w:r>
      <w:r w:rsidRPr="00E21A88">
        <w:br/>
        <w:t>]</w:t>
      </w:r>
    </w:p>
    <w:p w:rsidR="00E21A88" w:rsidRPr="00E21A88" w:rsidRDefault="00E21A88" w:rsidP="00E21A88">
      <w:pPr>
        <w:pStyle w:val="NormalWeb"/>
        <w:jc w:val="both"/>
      </w:pPr>
      <w:r w:rsidRPr="00E21A88">
        <w:t>Where:</w:t>
      </w:r>
    </w:p>
    <w:p w:rsidR="00E21A88" w:rsidRPr="009E417C" w:rsidRDefault="00E21A88" w:rsidP="009E417C">
      <w:pPr>
        <w:pStyle w:val="Heading3"/>
        <w:jc w:val="both"/>
        <w:rPr>
          <w:rFonts w:ascii="Times New Roman" w:hAnsi="Times New Roman" w:cs="Times New Roman"/>
          <w:color w:val="auto"/>
        </w:rPr>
      </w:pPr>
      <w:proofErr w:type="gramStart"/>
      <w:r w:rsidRPr="009E417C">
        <w:rPr>
          <w:rFonts w:ascii="Times New Roman" w:hAnsi="Times New Roman" w:cs="Times New Roman"/>
          <w:color w:val="auto"/>
        </w:rPr>
        <w:t>σ²(</w:t>
      </w:r>
      <w:proofErr w:type="gramEnd"/>
      <w:r w:rsidRPr="009E417C">
        <w:rPr>
          <w:rFonts w:ascii="Times New Roman" w:hAnsi="Times New Roman" w:cs="Times New Roman"/>
          <w:color w:val="auto"/>
        </w:rPr>
        <w:t>t)</w:t>
      </w:r>
      <w:r w:rsidR="009E417C" w:rsidRPr="009E417C">
        <w:rPr>
          <w:rFonts w:ascii="Times New Roman" w:hAnsi="Times New Roman" w:cs="Times New Roman"/>
          <w:color w:val="auto"/>
        </w:rPr>
        <w:t xml:space="preserve">: </w:t>
      </w:r>
      <w:r w:rsidRPr="009E417C">
        <w:rPr>
          <w:rFonts w:ascii="Times New Roman" w:hAnsi="Times New Roman" w:cs="Times New Roman"/>
          <w:color w:val="auto"/>
        </w:rPr>
        <w:t>The current volatility estimate.</w:t>
      </w:r>
    </w:p>
    <w:p w:rsidR="00E21A88" w:rsidRPr="009E417C" w:rsidRDefault="00E21A88" w:rsidP="009E417C">
      <w:pPr>
        <w:pStyle w:val="Heading3"/>
        <w:jc w:val="both"/>
        <w:rPr>
          <w:rFonts w:ascii="Times New Roman" w:hAnsi="Times New Roman" w:cs="Times New Roman"/>
          <w:color w:val="auto"/>
        </w:rPr>
      </w:pPr>
      <w:proofErr w:type="gramStart"/>
      <w:r w:rsidRPr="009E417C">
        <w:rPr>
          <w:rFonts w:ascii="Times New Roman" w:hAnsi="Times New Roman" w:cs="Times New Roman"/>
          <w:color w:val="auto"/>
        </w:rPr>
        <w:t>ω</w:t>
      </w:r>
      <w:proofErr w:type="gramEnd"/>
      <w:r w:rsidRPr="009E417C">
        <w:rPr>
          <w:rFonts w:ascii="Times New Roman" w:hAnsi="Times New Roman" w:cs="Times New Roman"/>
          <w:color w:val="auto"/>
        </w:rPr>
        <w:t xml:space="preserve"> (omega)</w:t>
      </w:r>
      <w:r w:rsidR="009E417C" w:rsidRPr="009E417C">
        <w:rPr>
          <w:rFonts w:ascii="Times New Roman" w:hAnsi="Times New Roman" w:cs="Times New Roman"/>
          <w:color w:val="auto"/>
        </w:rPr>
        <w:t xml:space="preserve">: </w:t>
      </w:r>
      <w:r w:rsidRPr="009E417C">
        <w:rPr>
          <w:rFonts w:ascii="Times New Roman" w:hAnsi="Times New Roman" w:cs="Times New Roman"/>
          <w:color w:val="auto"/>
        </w:rPr>
        <w:t>The long-term average volatility level.</w:t>
      </w:r>
    </w:p>
    <w:p w:rsidR="00E21A88" w:rsidRPr="009E417C" w:rsidRDefault="00E21A88" w:rsidP="009E417C">
      <w:pPr>
        <w:pStyle w:val="Heading3"/>
        <w:jc w:val="both"/>
        <w:rPr>
          <w:rFonts w:ascii="Times New Roman" w:hAnsi="Times New Roman" w:cs="Times New Roman"/>
          <w:color w:val="auto"/>
        </w:rPr>
      </w:pPr>
      <w:proofErr w:type="gramStart"/>
      <w:r w:rsidRPr="009E417C">
        <w:rPr>
          <w:rFonts w:ascii="Times New Roman" w:hAnsi="Times New Roman" w:cs="Times New Roman"/>
          <w:color w:val="auto"/>
        </w:rPr>
        <w:t>α</w:t>
      </w:r>
      <w:proofErr w:type="gramEnd"/>
      <w:r w:rsidRPr="009E417C">
        <w:rPr>
          <w:rFonts w:ascii="Times New Roman" w:hAnsi="Times New Roman" w:cs="Times New Roman"/>
          <w:color w:val="auto"/>
        </w:rPr>
        <w:t xml:space="preserve"> (alpha)</w:t>
      </w:r>
      <w:r w:rsidR="009E417C" w:rsidRPr="009E417C">
        <w:rPr>
          <w:rFonts w:ascii="Times New Roman" w:hAnsi="Times New Roman" w:cs="Times New Roman"/>
          <w:color w:val="auto"/>
        </w:rPr>
        <w:t xml:space="preserve">: </w:t>
      </w:r>
      <w:r w:rsidRPr="009E417C">
        <w:rPr>
          <w:rFonts w:ascii="Times New Roman" w:hAnsi="Times New Roman" w:cs="Times New Roman"/>
          <w:color w:val="auto"/>
        </w:rPr>
        <w:t>Measures the impact of recent market shocks.</w:t>
      </w:r>
    </w:p>
    <w:p w:rsidR="00E21A88" w:rsidRPr="009E417C" w:rsidRDefault="00E21A88" w:rsidP="009E417C">
      <w:pPr>
        <w:pStyle w:val="Heading3"/>
        <w:jc w:val="both"/>
        <w:rPr>
          <w:rFonts w:ascii="Times New Roman" w:hAnsi="Times New Roman" w:cs="Times New Roman"/>
          <w:color w:val="auto"/>
        </w:rPr>
      </w:pPr>
      <w:proofErr w:type="gramStart"/>
      <w:r w:rsidRPr="009E417C">
        <w:rPr>
          <w:rFonts w:ascii="Times New Roman" w:hAnsi="Times New Roman" w:cs="Times New Roman"/>
          <w:color w:val="auto"/>
        </w:rPr>
        <w:t>β</w:t>
      </w:r>
      <w:proofErr w:type="gramEnd"/>
      <w:r w:rsidRPr="009E417C">
        <w:rPr>
          <w:rFonts w:ascii="Times New Roman" w:hAnsi="Times New Roman" w:cs="Times New Roman"/>
          <w:color w:val="auto"/>
        </w:rPr>
        <w:t xml:space="preserve"> (beta)</w:t>
      </w:r>
      <w:r w:rsidR="009E417C" w:rsidRPr="009E417C">
        <w:rPr>
          <w:rFonts w:ascii="Times New Roman" w:hAnsi="Times New Roman" w:cs="Times New Roman"/>
          <w:color w:val="auto"/>
        </w:rPr>
        <w:t xml:space="preserve">: </w:t>
      </w:r>
      <w:r w:rsidRPr="009E417C">
        <w:rPr>
          <w:rFonts w:ascii="Times New Roman" w:hAnsi="Times New Roman" w:cs="Times New Roman"/>
          <w:color w:val="auto"/>
        </w:rPr>
        <w:t>Measures volatility persistence.</w:t>
      </w:r>
    </w:p>
    <w:p w:rsidR="00E21A88" w:rsidRPr="009E417C" w:rsidRDefault="00E21A88" w:rsidP="00E21A88">
      <w:pPr>
        <w:pStyle w:val="Heading1"/>
        <w:jc w:val="both"/>
        <w:rPr>
          <w:sz w:val="36"/>
          <w:szCs w:val="36"/>
        </w:rPr>
      </w:pPr>
      <w:r w:rsidRPr="009E417C">
        <w:rPr>
          <w:sz w:val="36"/>
          <w:szCs w:val="36"/>
        </w:rPr>
        <w:t xml:space="preserve">Understanding </w:t>
      </w:r>
      <w:proofErr w:type="gramStart"/>
      <w:r w:rsidRPr="009E417C">
        <w:rPr>
          <w:sz w:val="36"/>
          <w:szCs w:val="36"/>
        </w:rPr>
        <w:t>GARCH(</w:t>
      </w:r>
      <w:proofErr w:type="spellStart"/>
      <w:proofErr w:type="gramEnd"/>
      <w:r w:rsidRPr="009E417C">
        <w:rPr>
          <w:sz w:val="36"/>
          <w:szCs w:val="36"/>
        </w:rPr>
        <w:t>p,q</w:t>
      </w:r>
      <w:proofErr w:type="spellEnd"/>
      <w:r w:rsidRPr="009E417C">
        <w:rPr>
          <w:sz w:val="36"/>
          <w:szCs w:val="36"/>
        </w:rPr>
        <w:t>)</w:t>
      </w:r>
    </w:p>
    <w:p w:rsidR="00E21A88" w:rsidRPr="009E417C" w:rsidRDefault="00E21A88" w:rsidP="00E21A88">
      <w:pPr>
        <w:pStyle w:val="NormalWeb"/>
        <w:jc w:val="both"/>
        <w:rPr>
          <w:sz w:val="20"/>
          <w:szCs w:val="20"/>
        </w:rPr>
      </w:pPr>
      <w:r w:rsidRPr="00E21A88">
        <w:t>The project uses:</w:t>
      </w:r>
      <w:r w:rsidR="009E417C">
        <w:t xml:space="preserve"> </w:t>
      </w:r>
      <w:proofErr w:type="gramStart"/>
      <w:r w:rsidRPr="00E21A88">
        <w:rPr>
          <w:rStyle w:val="HTMLCode"/>
          <w:rFonts w:ascii="Times New Roman" w:hAnsi="Times New Roman" w:cs="Times New Roman"/>
        </w:rPr>
        <w:t>GARCH(</w:t>
      </w:r>
      <w:proofErr w:type="gramEnd"/>
      <w:r w:rsidRPr="00E21A88">
        <w:rPr>
          <w:rStyle w:val="HTMLCode"/>
          <w:rFonts w:ascii="Times New Roman" w:hAnsi="Times New Roman" w:cs="Times New Roman"/>
        </w:rPr>
        <w:t>1,1)</w:t>
      </w:r>
      <w:r w:rsidR="009E417C">
        <w:rPr>
          <w:rStyle w:val="HTMLCode"/>
          <w:rFonts w:ascii="Times New Roman" w:hAnsi="Times New Roman" w:cs="Times New Roman"/>
        </w:rPr>
        <w:t xml:space="preserve">. </w:t>
      </w:r>
      <w:r w:rsidRPr="00E21A88">
        <w:t>This is one of the most widely used configurations in financial modeling.</w:t>
      </w:r>
      <w:r w:rsidR="009E417C">
        <w:rPr>
          <w:sz w:val="20"/>
          <w:szCs w:val="20"/>
        </w:rPr>
        <w:t xml:space="preserve"> </w:t>
      </w:r>
      <w:r w:rsidRPr="00E21A88">
        <w:t>The parameters mean:</w:t>
      </w:r>
    </w:p>
    <w:p w:rsidR="00E21A88" w:rsidRPr="00E21A88" w:rsidRDefault="00E21A88" w:rsidP="00E21A88">
      <w:pPr>
        <w:pStyle w:val="Heading2"/>
        <w:jc w:val="both"/>
      </w:pPr>
      <w:r w:rsidRPr="00E21A88">
        <w:t>p = 1</w:t>
      </w:r>
    </w:p>
    <w:p w:rsidR="00E21A88" w:rsidRPr="00E21A88" w:rsidRDefault="00E21A88" w:rsidP="00D9720C">
      <w:pPr>
        <w:pStyle w:val="NormalWeb"/>
        <w:numPr>
          <w:ilvl w:val="0"/>
          <w:numId w:val="32"/>
        </w:numPr>
        <w:jc w:val="both"/>
      </w:pPr>
      <w:r w:rsidRPr="00E21A88">
        <w:t>Use one previous squared return.</w:t>
      </w:r>
    </w:p>
    <w:p w:rsidR="00E21A88" w:rsidRPr="00E21A88" w:rsidRDefault="00E21A88" w:rsidP="00D9720C">
      <w:pPr>
        <w:pStyle w:val="NormalWeb"/>
        <w:numPr>
          <w:ilvl w:val="0"/>
          <w:numId w:val="32"/>
        </w:numPr>
        <w:jc w:val="both"/>
      </w:pPr>
      <w:r w:rsidRPr="00E21A88">
        <w:t>The model considers the previous market shock.</w:t>
      </w:r>
    </w:p>
    <w:p w:rsidR="00E21A88" w:rsidRPr="00E21A88" w:rsidRDefault="00E21A88" w:rsidP="00E21A88">
      <w:pPr>
        <w:pStyle w:val="Heading2"/>
        <w:jc w:val="both"/>
      </w:pPr>
      <w:r w:rsidRPr="00E21A88">
        <w:t>q = 1</w:t>
      </w:r>
    </w:p>
    <w:p w:rsidR="00E21A88" w:rsidRPr="00E21A88" w:rsidRDefault="00E21A88" w:rsidP="00D9720C">
      <w:pPr>
        <w:pStyle w:val="NormalWeb"/>
        <w:numPr>
          <w:ilvl w:val="0"/>
          <w:numId w:val="33"/>
        </w:numPr>
        <w:jc w:val="both"/>
      </w:pPr>
      <w:r w:rsidRPr="00E21A88">
        <w:t>Use one previous volatility estimate.</w:t>
      </w:r>
    </w:p>
    <w:p w:rsidR="00E21A88" w:rsidRPr="00E21A88" w:rsidRDefault="00E21A88" w:rsidP="00D9720C">
      <w:pPr>
        <w:pStyle w:val="NormalWeb"/>
        <w:numPr>
          <w:ilvl w:val="0"/>
          <w:numId w:val="33"/>
        </w:numPr>
        <w:jc w:val="both"/>
      </w:pPr>
      <w:r w:rsidRPr="00E21A88">
        <w:t>The model considers previous volatility behavior.</w:t>
      </w:r>
    </w:p>
    <w:p w:rsidR="00E21A88" w:rsidRPr="00E21A88" w:rsidRDefault="00E21A88" w:rsidP="00E21A88">
      <w:pPr>
        <w:pStyle w:val="NormalWeb"/>
        <w:jc w:val="both"/>
      </w:pPr>
      <w:r w:rsidRPr="00E21A88">
        <w:t>The model essentially asks:</w:t>
      </w:r>
    </w:p>
    <w:p w:rsidR="00E21A88" w:rsidRPr="00E21A88" w:rsidRDefault="00E21A88" w:rsidP="00E21A88">
      <w:pPr>
        <w:pStyle w:val="NormalWeb"/>
        <w:jc w:val="both"/>
      </w:pPr>
      <w:r w:rsidRPr="00E21A88">
        <w:t>"How much should today's volatility depend on yesterday's market shock and yesterday's volatility?"</w:t>
      </w:r>
    </w:p>
    <w:p w:rsidR="00E21A88" w:rsidRPr="009E417C" w:rsidRDefault="00E21A88" w:rsidP="00E21A88">
      <w:pPr>
        <w:pStyle w:val="Heading1"/>
        <w:jc w:val="both"/>
        <w:rPr>
          <w:sz w:val="36"/>
          <w:szCs w:val="36"/>
        </w:rPr>
      </w:pPr>
      <w:r w:rsidRPr="009E417C">
        <w:rPr>
          <w:sz w:val="36"/>
          <w:szCs w:val="36"/>
        </w:rPr>
        <w:lastRenderedPageBreak/>
        <w:t>Why GARCH Was Chosen for This Project</w:t>
      </w:r>
    </w:p>
    <w:p w:rsidR="00E21A88" w:rsidRPr="00E21A88" w:rsidRDefault="00E21A88" w:rsidP="00E21A88">
      <w:pPr>
        <w:pStyle w:val="NormalWeb"/>
        <w:jc w:val="both"/>
      </w:pPr>
      <w:r w:rsidRPr="00E21A88">
        <w:t>For stock market volatility forecasting, GARCH provides several advantages:</w:t>
      </w:r>
    </w:p>
    <w:p w:rsidR="00E21A88" w:rsidRPr="009E417C" w:rsidRDefault="00E21A88" w:rsidP="00D9720C">
      <w:pPr>
        <w:pStyle w:val="Heading2"/>
        <w:numPr>
          <w:ilvl w:val="0"/>
          <w:numId w:val="34"/>
        </w:numPr>
        <w:jc w:val="both"/>
        <w:rPr>
          <w:b w:val="0"/>
          <w:sz w:val="24"/>
          <w:szCs w:val="24"/>
        </w:rPr>
      </w:pPr>
      <w:r w:rsidRPr="009E417C">
        <w:rPr>
          <w:b w:val="0"/>
          <w:sz w:val="24"/>
          <w:szCs w:val="24"/>
        </w:rPr>
        <w:t>Designed for Financial Data</w:t>
      </w:r>
      <w:r w:rsidR="009E417C">
        <w:rPr>
          <w:b w:val="0"/>
          <w:sz w:val="24"/>
          <w:szCs w:val="24"/>
        </w:rPr>
        <w:t xml:space="preserve">: </w:t>
      </w:r>
      <w:r w:rsidRPr="009E417C">
        <w:rPr>
          <w:b w:val="0"/>
          <w:sz w:val="24"/>
          <w:szCs w:val="24"/>
        </w:rPr>
        <w:t>Unlike many general machine learning algorithms, GARCH was specifically created for time-series volatility modeling.</w:t>
      </w:r>
    </w:p>
    <w:p w:rsidR="00E21A88" w:rsidRPr="009E417C" w:rsidRDefault="00E21A88" w:rsidP="00D9720C">
      <w:pPr>
        <w:pStyle w:val="Heading2"/>
        <w:numPr>
          <w:ilvl w:val="0"/>
          <w:numId w:val="34"/>
        </w:numPr>
        <w:jc w:val="both"/>
        <w:rPr>
          <w:b w:val="0"/>
          <w:sz w:val="24"/>
          <w:szCs w:val="24"/>
        </w:rPr>
      </w:pPr>
      <w:r w:rsidRPr="009E417C">
        <w:rPr>
          <w:b w:val="0"/>
          <w:sz w:val="24"/>
          <w:szCs w:val="24"/>
        </w:rPr>
        <w:t>Captures Volatility Clustering</w:t>
      </w:r>
      <w:r w:rsidR="009E417C" w:rsidRPr="009E417C">
        <w:rPr>
          <w:b w:val="0"/>
          <w:sz w:val="24"/>
          <w:szCs w:val="24"/>
        </w:rPr>
        <w:t xml:space="preserve">: </w:t>
      </w:r>
      <w:r w:rsidRPr="009E417C">
        <w:rPr>
          <w:b w:val="0"/>
          <w:sz w:val="24"/>
          <w:szCs w:val="24"/>
        </w:rPr>
        <w:t>The model recognizes that:</w:t>
      </w:r>
      <w:r w:rsidR="009E417C" w:rsidRPr="009E417C">
        <w:rPr>
          <w:b w:val="0"/>
          <w:sz w:val="24"/>
          <w:szCs w:val="24"/>
        </w:rPr>
        <w:t xml:space="preserve"> h</w:t>
      </w:r>
      <w:r w:rsidRPr="009E417C">
        <w:rPr>
          <w:b w:val="0"/>
          <w:sz w:val="24"/>
          <w:szCs w:val="24"/>
        </w:rPr>
        <w:t>igh volatility follows high volatility</w:t>
      </w:r>
      <w:r w:rsidR="009E417C" w:rsidRPr="009E417C">
        <w:rPr>
          <w:b w:val="0"/>
          <w:sz w:val="24"/>
          <w:szCs w:val="24"/>
        </w:rPr>
        <w:t xml:space="preserve"> and l</w:t>
      </w:r>
      <w:r w:rsidRPr="009E417C">
        <w:rPr>
          <w:b w:val="0"/>
          <w:sz w:val="24"/>
          <w:szCs w:val="24"/>
        </w:rPr>
        <w:t>ow volatility follows low volatility</w:t>
      </w:r>
    </w:p>
    <w:p w:rsidR="00E21A88" w:rsidRPr="009E417C" w:rsidRDefault="00E21A88" w:rsidP="00D9720C">
      <w:pPr>
        <w:pStyle w:val="Heading2"/>
        <w:numPr>
          <w:ilvl w:val="0"/>
          <w:numId w:val="34"/>
        </w:numPr>
        <w:jc w:val="both"/>
        <w:rPr>
          <w:b w:val="0"/>
          <w:sz w:val="24"/>
          <w:szCs w:val="24"/>
        </w:rPr>
      </w:pPr>
      <w:r w:rsidRPr="009E417C">
        <w:rPr>
          <w:b w:val="0"/>
          <w:sz w:val="24"/>
          <w:szCs w:val="24"/>
        </w:rPr>
        <w:t>Interpretable</w:t>
      </w:r>
      <w:r w:rsidR="009E417C" w:rsidRPr="009E417C">
        <w:rPr>
          <w:b w:val="0"/>
          <w:sz w:val="24"/>
          <w:szCs w:val="24"/>
        </w:rPr>
        <w:t xml:space="preserve">: </w:t>
      </w:r>
      <w:r w:rsidRPr="009E417C">
        <w:rPr>
          <w:b w:val="0"/>
          <w:sz w:val="24"/>
          <w:szCs w:val="24"/>
        </w:rPr>
        <w:t>The parameters have financial meaning.</w:t>
      </w:r>
      <w:r w:rsidR="009E417C" w:rsidRPr="009E417C">
        <w:rPr>
          <w:b w:val="0"/>
          <w:sz w:val="24"/>
          <w:szCs w:val="24"/>
        </w:rPr>
        <w:t xml:space="preserve"> </w:t>
      </w:r>
      <w:r w:rsidRPr="009E417C">
        <w:rPr>
          <w:b w:val="0"/>
          <w:sz w:val="24"/>
          <w:szCs w:val="24"/>
        </w:rPr>
        <w:t>Analysts can understand:</w:t>
      </w:r>
      <w:r w:rsidR="009E417C" w:rsidRPr="009E417C">
        <w:rPr>
          <w:b w:val="0"/>
          <w:sz w:val="24"/>
          <w:szCs w:val="24"/>
        </w:rPr>
        <w:t xml:space="preserve"> m</w:t>
      </w:r>
      <w:r w:rsidRPr="009E417C">
        <w:rPr>
          <w:b w:val="0"/>
          <w:sz w:val="24"/>
          <w:szCs w:val="24"/>
        </w:rPr>
        <w:t>arket shock impact</w:t>
      </w:r>
      <w:r w:rsidR="009E417C" w:rsidRPr="009E417C">
        <w:rPr>
          <w:b w:val="0"/>
          <w:sz w:val="24"/>
          <w:szCs w:val="24"/>
        </w:rPr>
        <w:t>, v</w:t>
      </w:r>
      <w:r w:rsidRPr="009E417C">
        <w:rPr>
          <w:b w:val="0"/>
          <w:sz w:val="24"/>
          <w:szCs w:val="24"/>
        </w:rPr>
        <w:t>olatility persistence</w:t>
      </w:r>
      <w:r w:rsidR="009E417C" w:rsidRPr="009E417C">
        <w:rPr>
          <w:b w:val="0"/>
          <w:sz w:val="24"/>
          <w:szCs w:val="24"/>
        </w:rPr>
        <w:t>, and l</w:t>
      </w:r>
      <w:r w:rsidRPr="009E417C">
        <w:rPr>
          <w:b w:val="0"/>
          <w:sz w:val="24"/>
          <w:szCs w:val="24"/>
        </w:rPr>
        <w:t>ong-term risk</w:t>
      </w:r>
    </w:p>
    <w:p w:rsidR="00E21A88" w:rsidRPr="009E417C" w:rsidRDefault="009E417C" w:rsidP="00D9720C">
      <w:pPr>
        <w:pStyle w:val="Heading2"/>
        <w:numPr>
          <w:ilvl w:val="0"/>
          <w:numId w:val="34"/>
        </w:numPr>
        <w:jc w:val="both"/>
        <w:rPr>
          <w:b w:val="0"/>
          <w:sz w:val="24"/>
          <w:szCs w:val="24"/>
        </w:rPr>
      </w:pPr>
      <w:r w:rsidRPr="009E417C">
        <w:rPr>
          <w:b w:val="0"/>
          <w:sz w:val="24"/>
          <w:szCs w:val="24"/>
        </w:rPr>
        <w:t>Works w</w:t>
      </w:r>
      <w:r w:rsidR="00E21A88" w:rsidRPr="009E417C">
        <w:rPr>
          <w:b w:val="0"/>
          <w:sz w:val="24"/>
          <w:szCs w:val="24"/>
        </w:rPr>
        <w:t>ith Limited Data</w:t>
      </w:r>
      <w:r w:rsidRPr="009E417C">
        <w:rPr>
          <w:b w:val="0"/>
          <w:sz w:val="24"/>
          <w:szCs w:val="24"/>
        </w:rPr>
        <w:t xml:space="preserve">: </w:t>
      </w:r>
      <w:r w:rsidR="00E21A88" w:rsidRPr="009E417C">
        <w:rPr>
          <w:b w:val="0"/>
          <w:sz w:val="24"/>
          <w:szCs w:val="24"/>
        </w:rPr>
        <w:t>Deep learning models often require enormous datasets.</w:t>
      </w:r>
      <w:r w:rsidRPr="009E417C">
        <w:rPr>
          <w:b w:val="0"/>
          <w:sz w:val="24"/>
          <w:szCs w:val="24"/>
        </w:rPr>
        <w:t xml:space="preserve"> </w:t>
      </w:r>
      <w:r w:rsidR="00E21A88" w:rsidRPr="009E417C">
        <w:rPr>
          <w:b w:val="0"/>
          <w:sz w:val="24"/>
          <w:szCs w:val="24"/>
        </w:rPr>
        <w:t>GARCH can perform effectively using historical financial observations.</w:t>
      </w:r>
    </w:p>
    <w:p w:rsidR="00E21A88" w:rsidRPr="009E417C" w:rsidRDefault="00E21A88" w:rsidP="00E21A88">
      <w:pPr>
        <w:pStyle w:val="Heading1"/>
        <w:jc w:val="both"/>
        <w:rPr>
          <w:sz w:val="36"/>
          <w:szCs w:val="36"/>
        </w:rPr>
      </w:pPr>
      <w:r w:rsidRPr="009E417C">
        <w:rPr>
          <w:sz w:val="36"/>
          <w:szCs w:val="36"/>
        </w:rPr>
        <w:t>Training the GARCH Model</w:t>
      </w:r>
    </w:p>
    <w:p w:rsidR="00E21A88" w:rsidRPr="00E21A88" w:rsidRDefault="009E417C" w:rsidP="00E21A88">
      <w:pPr>
        <w:pStyle w:val="NormalWeb"/>
        <w:jc w:val="both"/>
      </w:pPr>
      <w:r>
        <w:t xml:space="preserve">The project uses the Python </w:t>
      </w:r>
      <w:r w:rsidR="00E21A88" w:rsidRPr="009E417C">
        <w:rPr>
          <w:rStyle w:val="HTMLCode"/>
          <w:rFonts w:ascii="Times New Roman" w:hAnsi="Times New Roman" w:cs="Times New Roman"/>
          <w:sz w:val="24"/>
          <w:szCs w:val="24"/>
        </w:rPr>
        <w:t>arch</w:t>
      </w:r>
      <w:r w:rsidRPr="009E417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E21A88" w:rsidRPr="009E417C">
        <w:t>library.</w:t>
      </w:r>
      <w:r>
        <w:t xml:space="preserve"> </w:t>
      </w:r>
      <w:r w:rsidR="00E21A88" w:rsidRPr="00E21A88">
        <w:t>The workflow: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>Historical Data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>Daily Returns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>GARCH Model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>Fit Parameters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 xml:space="preserve">        ↓</w:t>
      </w:r>
    </w:p>
    <w:p w:rsidR="00E21A88" w:rsidRPr="009E417C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21A88" w:rsidRPr="00E21A88" w:rsidRDefault="00E21A88" w:rsidP="009E417C">
      <w:pPr>
        <w:pStyle w:val="HTMLPreformatted"/>
        <w:ind w:left="720"/>
        <w:jc w:val="both"/>
        <w:rPr>
          <w:rStyle w:val="HTMLCode"/>
          <w:rFonts w:ascii="Times New Roman" w:hAnsi="Times New Roman" w:cs="Times New Roman"/>
        </w:rPr>
      </w:pPr>
      <w:r w:rsidRPr="009E417C">
        <w:rPr>
          <w:rStyle w:val="HTMLCode"/>
          <w:rFonts w:ascii="Times New Roman" w:hAnsi="Times New Roman" w:cs="Times New Roman"/>
          <w:sz w:val="24"/>
          <w:szCs w:val="24"/>
        </w:rPr>
        <w:t>Forecast Volatility</w:t>
      </w:r>
    </w:p>
    <w:p w:rsidR="00E21A88" w:rsidRPr="00E21A88" w:rsidRDefault="00E21A88" w:rsidP="00E21A88">
      <w:pPr>
        <w:pStyle w:val="NormalWeb"/>
        <w:jc w:val="both"/>
      </w:pPr>
      <w:r w:rsidRPr="00E21A88">
        <w:t>The training process estimates:</w:t>
      </w:r>
    </w:p>
    <w:p w:rsidR="00E21A88" w:rsidRPr="00E21A88" w:rsidRDefault="00E21A88" w:rsidP="00D9720C">
      <w:pPr>
        <w:pStyle w:val="NormalWeb"/>
        <w:numPr>
          <w:ilvl w:val="0"/>
          <w:numId w:val="22"/>
        </w:numPr>
        <w:jc w:val="both"/>
      </w:pPr>
      <w:r w:rsidRPr="00E21A88">
        <w:t>Long-term volatility</w:t>
      </w:r>
    </w:p>
    <w:p w:rsidR="00E21A88" w:rsidRPr="00E21A88" w:rsidRDefault="00E21A88" w:rsidP="00D9720C">
      <w:pPr>
        <w:pStyle w:val="NormalWeb"/>
        <w:numPr>
          <w:ilvl w:val="0"/>
          <w:numId w:val="22"/>
        </w:numPr>
        <w:jc w:val="both"/>
      </w:pPr>
      <w:r w:rsidRPr="00E21A88">
        <w:t>Market shock influence</w:t>
      </w:r>
    </w:p>
    <w:p w:rsidR="00E21A88" w:rsidRPr="00E21A88" w:rsidRDefault="00E21A88" w:rsidP="00D9720C">
      <w:pPr>
        <w:pStyle w:val="NormalWeb"/>
        <w:numPr>
          <w:ilvl w:val="0"/>
          <w:numId w:val="22"/>
        </w:numPr>
        <w:jc w:val="both"/>
      </w:pPr>
      <w:r w:rsidRPr="00E21A88">
        <w:t>Volatility persistence</w:t>
      </w:r>
    </w:p>
    <w:p w:rsidR="00E21A88" w:rsidRPr="003852C4" w:rsidRDefault="00E21A88" w:rsidP="00E21A88">
      <w:pPr>
        <w:pStyle w:val="Heading1"/>
        <w:jc w:val="both"/>
        <w:rPr>
          <w:sz w:val="36"/>
          <w:szCs w:val="36"/>
        </w:rPr>
      </w:pPr>
      <w:r w:rsidRPr="003852C4">
        <w:rPr>
          <w:sz w:val="36"/>
          <w:szCs w:val="36"/>
        </w:rPr>
        <w:t>Evaluating the Model</w:t>
      </w:r>
    </w:p>
    <w:p w:rsidR="00E21A88" w:rsidRPr="00E21A88" w:rsidRDefault="00E21A88" w:rsidP="00E21A88">
      <w:pPr>
        <w:pStyle w:val="NormalWeb"/>
        <w:jc w:val="both"/>
      </w:pPr>
      <w:r w:rsidRPr="00E21A88">
        <w:t>Training a model is only one step.</w:t>
      </w:r>
      <w:r w:rsidR="009E417C">
        <w:t xml:space="preserve"> </w:t>
      </w:r>
      <w:r w:rsidRPr="00E21A88">
        <w:t>The next question:</w:t>
      </w:r>
      <w:r w:rsidR="009E417C">
        <w:t xml:space="preserve"> </w:t>
      </w:r>
      <w:r w:rsidRPr="00E21A88">
        <w:t>How well does the model represent the data?</w:t>
      </w:r>
    </w:p>
    <w:p w:rsidR="00E21A88" w:rsidRPr="00E21A88" w:rsidRDefault="00E21A88" w:rsidP="00E21A88">
      <w:pPr>
        <w:pStyle w:val="NormalWeb"/>
        <w:jc w:val="both"/>
      </w:pPr>
      <w:r w:rsidRPr="00E21A88">
        <w:lastRenderedPageBreak/>
        <w:t>The project evaluates the model using:</w:t>
      </w:r>
    </w:p>
    <w:p w:rsidR="00E21A88" w:rsidRPr="009E417C" w:rsidRDefault="00E21A88" w:rsidP="00D9720C">
      <w:pPr>
        <w:pStyle w:val="Heading2"/>
        <w:numPr>
          <w:ilvl w:val="0"/>
          <w:numId w:val="35"/>
        </w:numPr>
        <w:jc w:val="both"/>
        <w:rPr>
          <w:b w:val="0"/>
          <w:sz w:val="24"/>
          <w:szCs w:val="24"/>
        </w:rPr>
      </w:pPr>
      <w:r w:rsidRPr="009E417C">
        <w:rPr>
          <w:b w:val="0"/>
          <w:sz w:val="24"/>
          <w:szCs w:val="24"/>
        </w:rPr>
        <w:t>AIC (</w:t>
      </w:r>
      <w:proofErr w:type="spellStart"/>
      <w:r w:rsidRPr="009E417C">
        <w:rPr>
          <w:b w:val="0"/>
          <w:sz w:val="24"/>
          <w:szCs w:val="24"/>
        </w:rPr>
        <w:t>Akaike</w:t>
      </w:r>
      <w:proofErr w:type="spellEnd"/>
      <w:r w:rsidRPr="009E417C">
        <w:rPr>
          <w:b w:val="0"/>
          <w:sz w:val="24"/>
          <w:szCs w:val="24"/>
        </w:rPr>
        <w:t xml:space="preserve"> Information Criterion)</w:t>
      </w:r>
      <w:r w:rsidR="009E417C" w:rsidRPr="009E417C">
        <w:rPr>
          <w:b w:val="0"/>
          <w:sz w:val="24"/>
          <w:szCs w:val="24"/>
        </w:rPr>
        <w:t xml:space="preserve">: </w:t>
      </w:r>
      <w:r w:rsidRPr="009E417C">
        <w:rPr>
          <w:b w:val="0"/>
          <w:sz w:val="24"/>
          <w:szCs w:val="24"/>
        </w:rPr>
        <w:t>AIC measures model quality while penalizing unnecessary complexity.</w:t>
      </w:r>
      <w:r w:rsidR="009E417C" w:rsidRPr="009E417C">
        <w:rPr>
          <w:b w:val="0"/>
          <w:sz w:val="24"/>
          <w:szCs w:val="24"/>
        </w:rPr>
        <w:t xml:space="preserve"> </w:t>
      </w:r>
      <w:r w:rsidRPr="009E417C">
        <w:rPr>
          <w:b w:val="0"/>
          <w:sz w:val="24"/>
          <w:szCs w:val="24"/>
        </w:rPr>
        <w:t>Lower AIC values indicate better models.</w:t>
      </w:r>
    </w:p>
    <w:p w:rsidR="00E21A88" w:rsidRPr="009E417C" w:rsidRDefault="00E21A88" w:rsidP="00D9720C">
      <w:pPr>
        <w:pStyle w:val="Heading2"/>
        <w:numPr>
          <w:ilvl w:val="0"/>
          <w:numId w:val="35"/>
        </w:numPr>
        <w:jc w:val="both"/>
        <w:rPr>
          <w:b w:val="0"/>
          <w:sz w:val="24"/>
          <w:szCs w:val="24"/>
        </w:rPr>
      </w:pPr>
      <w:r w:rsidRPr="009E417C">
        <w:rPr>
          <w:b w:val="0"/>
          <w:sz w:val="24"/>
          <w:szCs w:val="24"/>
        </w:rPr>
        <w:t>BIC (Bayesian Information Criterion)</w:t>
      </w:r>
      <w:r w:rsidR="009E417C" w:rsidRPr="009E417C">
        <w:rPr>
          <w:b w:val="0"/>
          <w:sz w:val="24"/>
          <w:szCs w:val="24"/>
        </w:rPr>
        <w:t xml:space="preserve">: </w:t>
      </w:r>
      <w:r w:rsidRPr="009E417C">
        <w:rPr>
          <w:b w:val="0"/>
          <w:sz w:val="24"/>
          <w:szCs w:val="24"/>
        </w:rPr>
        <w:t>BIC works similarly but applies a stronger penalty for complexity.</w:t>
      </w:r>
      <w:r w:rsidR="009E417C" w:rsidRPr="009E417C">
        <w:rPr>
          <w:b w:val="0"/>
          <w:sz w:val="24"/>
          <w:szCs w:val="24"/>
        </w:rPr>
        <w:t xml:space="preserve"> </w:t>
      </w:r>
      <w:r w:rsidRPr="009E417C">
        <w:rPr>
          <w:b w:val="0"/>
          <w:sz w:val="24"/>
          <w:szCs w:val="24"/>
        </w:rPr>
        <w:t>It helps avoid overfitting.</w:t>
      </w:r>
    </w:p>
    <w:p w:rsidR="00E21A88" w:rsidRPr="009E417C" w:rsidRDefault="00E21A88" w:rsidP="00D9720C">
      <w:pPr>
        <w:pStyle w:val="Heading1"/>
        <w:numPr>
          <w:ilvl w:val="0"/>
          <w:numId w:val="35"/>
        </w:numPr>
        <w:jc w:val="both"/>
        <w:rPr>
          <w:b w:val="0"/>
          <w:sz w:val="24"/>
          <w:szCs w:val="24"/>
        </w:rPr>
      </w:pPr>
      <w:r w:rsidRPr="009E417C">
        <w:rPr>
          <w:b w:val="0"/>
          <w:sz w:val="24"/>
          <w:szCs w:val="24"/>
        </w:rPr>
        <w:t>Residual Diagnostics</w:t>
      </w:r>
      <w:r w:rsidR="009E417C" w:rsidRPr="009E417C">
        <w:rPr>
          <w:b w:val="0"/>
          <w:sz w:val="24"/>
          <w:szCs w:val="24"/>
        </w:rPr>
        <w:t xml:space="preserve">: </w:t>
      </w:r>
      <w:r w:rsidRPr="009E417C">
        <w:rPr>
          <w:b w:val="0"/>
          <w:sz w:val="24"/>
          <w:szCs w:val="24"/>
        </w:rPr>
        <w:t>After fitting the model, we analyze residuals.</w:t>
      </w:r>
      <w:r w:rsidR="009E417C" w:rsidRPr="009E417C">
        <w:rPr>
          <w:b w:val="0"/>
          <w:sz w:val="24"/>
          <w:szCs w:val="24"/>
        </w:rPr>
        <w:t xml:space="preserve"> Residuals represent a</w:t>
      </w:r>
      <w:r w:rsidRPr="009E417C">
        <w:rPr>
          <w:rStyle w:val="HTMLCode"/>
          <w:rFonts w:ascii="Times New Roman" w:hAnsi="Times New Roman" w:cs="Times New Roman"/>
          <w:b w:val="0"/>
          <w:sz w:val="24"/>
          <w:szCs w:val="24"/>
        </w:rPr>
        <w:t>ctual return - Model predicted return</w:t>
      </w:r>
      <w:r w:rsidR="009E417C" w:rsidRPr="009E417C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. </w:t>
      </w:r>
      <w:r w:rsidRPr="009E417C">
        <w:rPr>
          <w:b w:val="0"/>
          <w:sz w:val="24"/>
          <w:szCs w:val="24"/>
        </w:rPr>
        <w:t>A</w:t>
      </w:r>
      <w:r w:rsidR="009E417C" w:rsidRPr="009E417C">
        <w:rPr>
          <w:b w:val="0"/>
          <w:sz w:val="24"/>
          <w:szCs w:val="24"/>
        </w:rPr>
        <w:t xml:space="preserve"> good model should leave behind r</w:t>
      </w:r>
      <w:r w:rsidRPr="009E417C">
        <w:rPr>
          <w:b w:val="0"/>
          <w:sz w:val="24"/>
          <w:szCs w:val="24"/>
        </w:rPr>
        <w:t>andom residuals</w:t>
      </w:r>
      <w:r w:rsidR="009E417C" w:rsidRPr="009E417C">
        <w:rPr>
          <w:b w:val="0"/>
          <w:sz w:val="24"/>
          <w:szCs w:val="24"/>
        </w:rPr>
        <w:t>, n</w:t>
      </w:r>
      <w:r w:rsidRPr="009E417C">
        <w:rPr>
          <w:b w:val="0"/>
          <w:sz w:val="24"/>
          <w:szCs w:val="24"/>
        </w:rPr>
        <w:t>o obvious patterns</w:t>
      </w:r>
      <w:r w:rsidR="009E417C" w:rsidRPr="009E417C">
        <w:rPr>
          <w:b w:val="0"/>
          <w:sz w:val="24"/>
          <w:szCs w:val="24"/>
        </w:rPr>
        <w:t>, and n</w:t>
      </w:r>
      <w:r w:rsidRPr="009E417C">
        <w:rPr>
          <w:b w:val="0"/>
          <w:sz w:val="24"/>
          <w:szCs w:val="24"/>
        </w:rPr>
        <w:t>o remaining volatility structure</w:t>
      </w:r>
      <w:r w:rsidR="009E417C" w:rsidRPr="009E417C">
        <w:rPr>
          <w:b w:val="0"/>
          <w:sz w:val="24"/>
          <w:szCs w:val="24"/>
        </w:rPr>
        <w:t xml:space="preserve">. </w:t>
      </w:r>
      <w:r w:rsidRPr="009E417C">
        <w:rPr>
          <w:b w:val="0"/>
          <w:sz w:val="24"/>
          <w:szCs w:val="24"/>
        </w:rPr>
        <w:t>If residuals still show patterns, the model may not capture all market behavior.</w:t>
      </w:r>
    </w:p>
    <w:p w:rsidR="00E21A88" w:rsidRPr="009E417C" w:rsidRDefault="00E21A88" w:rsidP="00E21A88">
      <w:pPr>
        <w:pStyle w:val="Heading1"/>
        <w:jc w:val="both"/>
        <w:rPr>
          <w:sz w:val="36"/>
          <w:szCs w:val="36"/>
        </w:rPr>
      </w:pPr>
      <w:r w:rsidRPr="009E417C">
        <w:rPr>
          <w:sz w:val="36"/>
          <w:szCs w:val="36"/>
        </w:rPr>
        <w:t>Saving the Trained Model</w:t>
      </w:r>
    </w:p>
    <w:p w:rsidR="00E21A88" w:rsidRPr="00E21A88" w:rsidRDefault="00E21A88" w:rsidP="009E417C">
      <w:pPr>
        <w:pStyle w:val="NormalWeb"/>
        <w:jc w:val="both"/>
        <w:rPr>
          <w:rStyle w:val="HTMLCode"/>
          <w:rFonts w:ascii="Times New Roman" w:hAnsi="Times New Roman" w:cs="Times New Roman"/>
        </w:rPr>
      </w:pPr>
      <w:r w:rsidRPr="00E21A88">
        <w:t>Once traine</w:t>
      </w:r>
      <w:r w:rsidR="009E417C">
        <w:t xml:space="preserve">d, the model can be saved using </w:t>
      </w:r>
      <w:proofErr w:type="spellStart"/>
      <w:r w:rsidRPr="009E417C">
        <w:rPr>
          <w:rStyle w:val="HTMLCode"/>
          <w:rFonts w:ascii="Times New Roman" w:hAnsi="Times New Roman" w:cs="Times New Roman"/>
          <w:sz w:val="24"/>
          <w:szCs w:val="24"/>
        </w:rPr>
        <w:t>joblib</w:t>
      </w:r>
      <w:proofErr w:type="spellEnd"/>
    </w:p>
    <w:p w:rsidR="00E21A88" w:rsidRPr="00E21A88" w:rsidRDefault="00E21A88" w:rsidP="00E21A88">
      <w:pPr>
        <w:pStyle w:val="NormalWeb"/>
        <w:jc w:val="both"/>
      </w:pPr>
      <w:r w:rsidRPr="00E21A88">
        <w:t>Example:</w:t>
      </w: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E21A88">
        <w:rPr>
          <w:rStyle w:val="HTMLCode"/>
          <w:rFonts w:ascii="Times New Roman" w:hAnsi="Times New Roman" w:cs="Times New Roman"/>
        </w:rPr>
        <w:t>joblib.dump</w:t>
      </w:r>
      <w:proofErr w:type="spellEnd"/>
      <w:r w:rsidRPr="00E21A88">
        <w:rPr>
          <w:rStyle w:val="HTMLCode"/>
          <w:rFonts w:ascii="Times New Roman" w:hAnsi="Times New Roman" w:cs="Times New Roman"/>
        </w:rPr>
        <w:t>(</w:t>
      </w:r>
      <w:proofErr w:type="gramEnd"/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 w:rsidRPr="00E21A88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E21A88">
        <w:rPr>
          <w:rStyle w:val="HTMLCode"/>
          <w:rFonts w:ascii="Times New Roman" w:hAnsi="Times New Roman" w:cs="Times New Roman"/>
        </w:rPr>
        <w:t>model</w:t>
      </w:r>
      <w:proofErr w:type="gramEnd"/>
      <w:r w:rsidRPr="00E21A88">
        <w:rPr>
          <w:rStyle w:val="HTMLCode"/>
          <w:rFonts w:ascii="Times New Roman" w:hAnsi="Times New Roman" w:cs="Times New Roman"/>
        </w:rPr>
        <w:t>,</w:t>
      </w: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 w:rsidRPr="00E21A88">
        <w:rPr>
          <w:rStyle w:val="HTMLCode"/>
          <w:rFonts w:ascii="Times New Roman" w:hAnsi="Times New Roman" w:cs="Times New Roman"/>
        </w:rPr>
        <w:t xml:space="preserve">    "</w:t>
      </w:r>
      <w:proofErr w:type="gramStart"/>
      <w:r w:rsidRPr="00E21A88">
        <w:rPr>
          <w:rStyle w:val="HTMLCode"/>
          <w:rFonts w:ascii="Times New Roman" w:hAnsi="Times New Roman" w:cs="Times New Roman"/>
        </w:rPr>
        <w:t>models/</w:t>
      </w:r>
      <w:proofErr w:type="spellStart"/>
      <w:r w:rsidRPr="00E21A88">
        <w:rPr>
          <w:rStyle w:val="HTMLCode"/>
          <w:rFonts w:ascii="Times New Roman" w:hAnsi="Times New Roman" w:cs="Times New Roman"/>
        </w:rPr>
        <w:t>garch_model.pkl</w:t>
      </w:r>
      <w:proofErr w:type="spellEnd"/>
      <w:proofErr w:type="gramEnd"/>
      <w:r w:rsidRPr="00E21A88">
        <w:rPr>
          <w:rStyle w:val="HTMLCode"/>
          <w:rFonts w:ascii="Times New Roman" w:hAnsi="Times New Roman" w:cs="Times New Roman"/>
        </w:rPr>
        <w:t>"</w:t>
      </w:r>
    </w:p>
    <w:p w:rsidR="00E21A88" w:rsidRPr="00E21A88" w:rsidRDefault="00E21A88" w:rsidP="00E21A88">
      <w:pPr>
        <w:pStyle w:val="HTMLPreformatted"/>
        <w:jc w:val="both"/>
        <w:rPr>
          <w:rStyle w:val="HTMLCode"/>
          <w:rFonts w:ascii="Times New Roman" w:hAnsi="Times New Roman" w:cs="Times New Roman"/>
        </w:rPr>
      </w:pPr>
      <w:r w:rsidRPr="00E21A88">
        <w:rPr>
          <w:rStyle w:val="HTMLCode"/>
          <w:rFonts w:ascii="Times New Roman" w:hAnsi="Times New Roman" w:cs="Times New Roman"/>
        </w:rPr>
        <w:t>)</w:t>
      </w:r>
    </w:p>
    <w:p w:rsidR="00E21A88" w:rsidRPr="00E21A88" w:rsidRDefault="00E21A88" w:rsidP="00E21A88">
      <w:pPr>
        <w:pStyle w:val="NormalWeb"/>
        <w:jc w:val="both"/>
      </w:pPr>
      <w:r w:rsidRPr="00E21A88">
        <w:t>The saved model allows the API to reuse the trained model</w:t>
      </w:r>
      <w:r w:rsidR="009E417C">
        <w:t xml:space="preserve"> without retraining every time. </w:t>
      </w:r>
      <w:r w:rsidRPr="00E21A88">
        <w:t>This improves:</w:t>
      </w:r>
    </w:p>
    <w:p w:rsidR="00E21A88" w:rsidRPr="00E21A88" w:rsidRDefault="00E21A88" w:rsidP="00D9720C">
      <w:pPr>
        <w:pStyle w:val="NormalWeb"/>
        <w:numPr>
          <w:ilvl w:val="0"/>
          <w:numId w:val="23"/>
        </w:numPr>
        <w:jc w:val="both"/>
      </w:pPr>
      <w:r w:rsidRPr="00E21A88">
        <w:t>Response speed</w:t>
      </w:r>
    </w:p>
    <w:p w:rsidR="00E21A88" w:rsidRPr="00E21A88" w:rsidRDefault="00E21A88" w:rsidP="00D9720C">
      <w:pPr>
        <w:pStyle w:val="NormalWeb"/>
        <w:numPr>
          <w:ilvl w:val="0"/>
          <w:numId w:val="23"/>
        </w:numPr>
        <w:jc w:val="both"/>
      </w:pPr>
      <w:r w:rsidRPr="00E21A88">
        <w:t>Resource usage</w:t>
      </w:r>
    </w:p>
    <w:p w:rsidR="00E21A88" w:rsidRPr="00E21A88" w:rsidRDefault="00E21A88" w:rsidP="00D9720C">
      <w:pPr>
        <w:pStyle w:val="NormalWeb"/>
        <w:numPr>
          <w:ilvl w:val="0"/>
          <w:numId w:val="23"/>
        </w:numPr>
        <w:jc w:val="both"/>
      </w:pPr>
      <w:r w:rsidRPr="00E21A88">
        <w:t>Production reliability</w:t>
      </w:r>
    </w:p>
    <w:p w:rsidR="00E21A88" w:rsidRPr="00E21A88" w:rsidRDefault="00E21A88" w:rsidP="00E21A88">
      <w:pPr>
        <w:pStyle w:val="Heading1"/>
        <w:jc w:val="both"/>
      </w:pPr>
      <w:r w:rsidRPr="00E21A88">
        <w:t xml:space="preserve">Deploying the GARCH Volatility Forecasting Model with </w:t>
      </w:r>
      <w:proofErr w:type="spellStart"/>
      <w:r w:rsidRPr="00E21A88">
        <w:t>FastAPI</w:t>
      </w:r>
      <w:proofErr w:type="spellEnd"/>
    </w:p>
    <w:p w:rsidR="00E21A88" w:rsidRPr="009E417C" w:rsidRDefault="00E21A88" w:rsidP="00E21A88">
      <w:pPr>
        <w:pStyle w:val="Heading1"/>
        <w:jc w:val="both"/>
        <w:rPr>
          <w:sz w:val="36"/>
          <w:szCs w:val="36"/>
        </w:rPr>
      </w:pPr>
      <w:r w:rsidRPr="009E417C">
        <w:rPr>
          <w:sz w:val="36"/>
          <w:szCs w:val="36"/>
        </w:rPr>
        <w:t>From Machine Learning Model to Production API</w:t>
      </w:r>
    </w:p>
    <w:p w:rsidR="00E21A88" w:rsidRPr="00E21A88" w:rsidRDefault="00E21A88" w:rsidP="00E21A88">
      <w:pPr>
        <w:pStyle w:val="NormalWeb"/>
        <w:jc w:val="both"/>
      </w:pPr>
      <w:r w:rsidRPr="00E21A88">
        <w:t>Building a machine learning model is only one part of creating a real-world machine learning application.</w:t>
      </w:r>
      <w:r w:rsidR="009E417C">
        <w:t xml:space="preserve"> </w:t>
      </w:r>
      <w:r w:rsidRPr="00E21A88">
        <w:t>A model sitting inside a notebook cannot directly help users, businesses, or other applications.</w:t>
      </w:r>
    </w:p>
    <w:p w:rsidR="00E21A88" w:rsidRPr="00E21A88" w:rsidRDefault="00E21A88" w:rsidP="00E21A88">
      <w:pPr>
        <w:pStyle w:val="NormalWeb"/>
        <w:jc w:val="both"/>
      </w:pPr>
      <w:r w:rsidRPr="00E21A88">
        <w:t>To make a machine learning solution useful, it needs a way for external systems to communicate with it.</w:t>
      </w:r>
      <w:r w:rsidR="009E417C">
        <w:t xml:space="preserve"> </w:t>
      </w:r>
      <w:r w:rsidRPr="00E21A88">
        <w:t>This requires turning the model into a service.</w:t>
      </w:r>
    </w:p>
    <w:p w:rsidR="00E21A88" w:rsidRPr="00E21A88" w:rsidRDefault="00E21A88" w:rsidP="003852C4">
      <w:pPr>
        <w:pStyle w:val="NormalWeb"/>
        <w:jc w:val="both"/>
      </w:pPr>
      <w:r w:rsidRPr="00E21A88">
        <w:t>For this project, the trained GARCH volatility forecasting model was transformed in</w:t>
      </w:r>
      <w:r w:rsidR="009E417C">
        <w:t xml:space="preserve">to a production-style API using </w:t>
      </w:r>
      <w:proofErr w:type="spellStart"/>
      <w:r w:rsidR="009E417C">
        <w:t>FastAPI</w:t>
      </w:r>
      <w:proofErr w:type="spellEnd"/>
      <w:r w:rsidR="009E417C">
        <w:t xml:space="preserve">. </w:t>
      </w:r>
      <w:proofErr w:type="spellStart"/>
      <w:r w:rsidRPr="00E21A88">
        <w:t>FastAPI</w:t>
      </w:r>
      <w:proofErr w:type="spellEnd"/>
      <w:r w:rsidRPr="00E21A88">
        <w:t xml:space="preserve"> allows developers to expose machine learning </w:t>
      </w:r>
      <w:r w:rsidRPr="00E21A88">
        <w:lastRenderedPageBreak/>
        <w:t>functionality through HTTP endpoints, making the model accessible to:</w:t>
      </w:r>
      <w:r w:rsidR="009E417C">
        <w:t xml:space="preserve"> w</w:t>
      </w:r>
      <w:r w:rsidRPr="00E21A88">
        <w:t>eb applications</w:t>
      </w:r>
      <w:r w:rsidR="009E417C">
        <w:t xml:space="preserve">, </w:t>
      </w:r>
      <w:r w:rsidR="003852C4">
        <w:t>m</w:t>
      </w:r>
      <w:r w:rsidRPr="00E21A88">
        <w:t>obile applications</w:t>
      </w:r>
      <w:r w:rsidR="003852C4">
        <w:t xml:space="preserve"> d</w:t>
      </w:r>
      <w:r w:rsidRPr="00E21A88">
        <w:t>ata dashboards</w:t>
      </w:r>
      <w:r w:rsidR="003852C4">
        <w:t>, t</w:t>
      </w:r>
      <w:r w:rsidRPr="00E21A88">
        <w:t>rading platforms</w:t>
      </w:r>
      <w:r w:rsidR="003852C4">
        <w:t>, and a</w:t>
      </w:r>
      <w:r w:rsidRPr="00E21A88">
        <w:t>utomated analysis systems</w:t>
      </w:r>
      <w:r w:rsidR="003852C4">
        <w:t>.</w:t>
      </w:r>
    </w:p>
    <w:p w:rsidR="00E21A88" w:rsidRPr="003852C4" w:rsidRDefault="00E21A88" w:rsidP="00E21A88">
      <w:pPr>
        <w:pStyle w:val="Heading1"/>
        <w:jc w:val="both"/>
        <w:rPr>
          <w:sz w:val="36"/>
          <w:szCs w:val="36"/>
        </w:rPr>
      </w:pPr>
      <w:r w:rsidRPr="003852C4">
        <w:rPr>
          <w:sz w:val="36"/>
          <w:szCs w:val="36"/>
        </w:rPr>
        <w:t xml:space="preserve">Why </w:t>
      </w:r>
      <w:proofErr w:type="spellStart"/>
      <w:r w:rsidRPr="003852C4">
        <w:rPr>
          <w:sz w:val="36"/>
          <w:szCs w:val="36"/>
        </w:rPr>
        <w:t>FastAPI</w:t>
      </w:r>
      <w:proofErr w:type="spellEnd"/>
      <w:r w:rsidRPr="003852C4">
        <w:rPr>
          <w:sz w:val="36"/>
          <w:szCs w:val="36"/>
        </w:rPr>
        <w:t xml:space="preserve"> for Machine Learning Deployment?</w:t>
      </w:r>
    </w:p>
    <w:p w:rsidR="00E21A88" w:rsidRPr="00E21A88" w:rsidRDefault="00E21A88" w:rsidP="00E21A88">
      <w:pPr>
        <w:pStyle w:val="NormalWeb"/>
        <w:jc w:val="both"/>
      </w:pPr>
      <w:proofErr w:type="spellStart"/>
      <w:r w:rsidRPr="00E21A88">
        <w:t>FastAPI</w:t>
      </w:r>
      <w:proofErr w:type="spellEnd"/>
      <w:r w:rsidRPr="00E21A88">
        <w:t xml:space="preserve"> has become one of the most popular frameworks for deploying Python machine learning applications.</w:t>
      </w:r>
      <w:r w:rsidR="003852C4">
        <w:t xml:space="preserve"> </w:t>
      </w:r>
      <w:r w:rsidRPr="00E21A88">
        <w:t>It provides several advantages:</w:t>
      </w:r>
    </w:p>
    <w:p w:rsidR="00E21A88" w:rsidRPr="003852C4" w:rsidRDefault="00E21A88" w:rsidP="00D9720C">
      <w:pPr>
        <w:pStyle w:val="Heading2"/>
        <w:numPr>
          <w:ilvl w:val="0"/>
          <w:numId w:val="36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High Performance</w:t>
      </w:r>
    </w:p>
    <w:p w:rsidR="00E21A88" w:rsidRPr="003852C4" w:rsidRDefault="00E21A88" w:rsidP="00D9720C">
      <w:pPr>
        <w:pStyle w:val="Heading2"/>
        <w:numPr>
          <w:ilvl w:val="0"/>
          <w:numId w:val="36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Automatic Documentation</w:t>
      </w:r>
    </w:p>
    <w:p w:rsidR="00E21A88" w:rsidRPr="003852C4" w:rsidRDefault="00E21A88" w:rsidP="00D9720C">
      <w:pPr>
        <w:pStyle w:val="Heading2"/>
        <w:numPr>
          <w:ilvl w:val="0"/>
          <w:numId w:val="36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Data Validation</w:t>
      </w:r>
    </w:p>
    <w:p w:rsidR="00E21A88" w:rsidRPr="003852C4" w:rsidRDefault="00E21A88" w:rsidP="00E21A88">
      <w:pPr>
        <w:pStyle w:val="Heading1"/>
        <w:jc w:val="both"/>
        <w:rPr>
          <w:sz w:val="36"/>
          <w:szCs w:val="36"/>
        </w:rPr>
      </w:pPr>
      <w:r w:rsidRPr="003852C4">
        <w:rPr>
          <w:sz w:val="36"/>
          <w:szCs w:val="36"/>
        </w:rPr>
        <w:t xml:space="preserve">Understanding the </w:t>
      </w:r>
      <w:proofErr w:type="spellStart"/>
      <w:r w:rsidRPr="003852C4">
        <w:rPr>
          <w:sz w:val="36"/>
          <w:szCs w:val="36"/>
        </w:rPr>
        <w:t>FastAPI</w:t>
      </w:r>
      <w:proofErr w:type="spellEnd"/>
      <w:r w:rsidRPr="003852C4">
        <w:rPr>
          <w:sz w:val="36"/>
          <w:szCs w:val="36"/>
        </w:rPr>
        <w:t xml:space="preserve"> Application Structure</w:t>
      </w:r>
    </w:p>
    <w:p w:rsidR="00E21A88" w:rsidRPr="00E21A88" w:rsidRDefault="003852C4" w:rsidP="00E21A88">
      <w:pPr>
        <w:pStyle w:val="NormalWeb"/>
        <w:jc w:val="both"/>
      </w:pPr>
      <w:r>
        <w:t xml:space="preserve">The API is implemented inside </w:t>
      </w:r>
      <w:r w:rsidR="00E21A88" w:rsidRPr="003852C4">
        <w:rPr>
          <w:rStyle w:val="HTMLCode"/>
          <w:rFonts w:ascii="Times New Roman" w:hAnsi="Times New Roman" w:cs="Times New Roman"/>
          <w:sz w:val="24"/>
          <w:szCs w:val="24"/>
        </w:rPr>
        <w:t>src/main.py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21A88" w:rsidRPr="00E21A88">
        <w:t>The</w:t>
      </w:r>
      <w:proofErr w:type="gramEnd"/>
      <w:r w:rsidR="00E21A88" w:rsidRPr="00E21A88">
        <w:t xml:space="preserve"> application contains:</w:t>
      </w:r>
    </w:p>
    <w:p w:rsidR="00E21A88" w:rsidRPr="00E21A88" w:rsidRDefault="00E21A88" w:rsidP="00D9720C">
      <w:pPr>
        <w:pStyle w:val="NormalWeb"/>
        <w:numPr>
          <w:ilvl w:val="0"/>
          <w:numId w:val="24"/>
        </w:numPr>
        <w:jc w:val="both"/>
      </w:pPr>
      <w:r w:rsidRPr="00E21A88">
        <w:t>API routes</w:t>
      </w:r>
    </w:p>
    <w:p w:rsidR="00E21A88" w:rsidRPr="00E21A88" w:rsidRDefault="00E21A88" w:rsidP="00D9720C">
      <w:pPr>
        <w:pStyle w:val="NormalWeb"/>
        <w:numPr>
          <w:ilvl w:val="0"/>
          <w:numId w:val="24"/>
        </w:numPr>
        <w:jc w:val="both"/>
      </w:pPr>
      <w:r w:rsidRPr="00E21A88">
        <w:t>Request schemas</w:t>
      </w:r>
    </w:p>
    <w:p w:rsidR="00E21A88" w:rsidRPr="00E21A88" w:rsidRDefault="00E21A88" w:rsidP="00D9720C">
      <w:pPr>
        <w:pStyle w:val="NormalWeb"/>
        <w:numPr>
          <w:ilvl w:val="0"/>
          <w:numId w:val="24"/>
        </w:numPr>
        <w:jc w:val="both"/>
      </w:pPr>
      <w:r w:rsidRPr="00E21A88">
        <w:t>Response schemas</w:t>
      </w:r>
    </w:p>
    <w:p w:rsidR="00E21A88" w:rsidRPr="00E21A88" w:rsidRDefault="00E21A88" w:rsidP="00D9720C">
      <w:pPr>
        <w:pStyle w:val="NormalWeb"/>
        <w:numPr>
          <w:ilvl w:val="0"/>
          <w:numId w:val="24"/>
        </w:numPr>
        <w:jc w:val="both"/>
      </w:pPr>
      <w:r w:rsidRPr="00E21A88">
        <w:t>Model loading logic</w:t>
      </w:r>
    </w:p>
    <w:p w:rsidR="00E21A88" w:rsidRPr="00E21A88" w:rsidRDefault="00E21A88" w:rsidP="00D9720C">
      <w:pPr>
        <w:pStyle w:val="NormalWeb"/>
        <w:numPr>
          <w:ilvl w:val="0"/>
          <w:numId w:val="24"/>
        </w:numPr>
        <w:jc w:val="both"/>
      </w:pPr>
      <w:r w:rsidRPr="00E21A88">
        <w:t>Error handling</w:t>
      </w:r>
    </w:p>
    <w:p w:rsidR="00E21A88" w:rsidRPr="00E21A88" w:rsidRDefault="00E21A88" w:rsidP="00E21A88">
      <w:pPr>
        <w:pStyle w:val="Heading1"/>
        <w:jc w:val="both"/>
      </w:pPr>
      <w:r w:rsidRPr="00E21A88">
        <w:t>Deploying the Stock Market Volatility Forecasting API and Engineering Lessons Learned</w:t>
      </w:r>
    </w:p>
    <w:p w:rsidR="00E21A88" w:rsidRPr="00E21A88" w:rsidRDefault="00E21A88" w:rsidP="00E21A88">
      <w:pPr>
        <w:pStyle w:val="Heading1"/>
        <w:jc w:val="both"/>
      </w:pPr>
      <w:r w:rsidRPr="00E21A88">
        <w:t>Moving From Local Development to Cloud Deployment</w:t>
      </w:r>
    </w:p>
    <w:p w:rsidR="00E21A88" w:rsidRPr="00E21A88" w:rsidRDefault="00E21A88" w:rsidP="00E21A88">
      <w:pPr>
        <w:pStyle w:val="NormalWeb"/>
        <w:jc w:val="both"/>
      </w:pPr>
      <w:r w:rsidRPr="00E21A88">
        <w:t>One of the most important stages of any machine learning project is moving beyond local development.</w:t>
      </w:r>
      <w:r w:rsidR="003852C4">
        <w:t xml:space="preserve"> </w:t>
      </w:r>
      <w:r w:rsidRPr="00E21A88">
        <w:t>A model that only runs on a personal computer is useful for experimentation, but it does not provide value to real users.</w:t>
      </w:r>
    </w:p>
    <w:p w:rsidR="00E21A88" w:rsidRPr="00E21A88" w:rsidRDefault="00E21A88" w:rsidP="00E21A88">
      <w:pPr>
        <w:pStyle w:val="NormalWeb"/>
        <w:jc w:val="both"/>
      </w:pPr>
      <w:r w:rsidRPr="00E21A88">
        <w:t>The goal of this project was to create a complete machine learning application that could:</w:t>
      </w:r>
    </w:p>
    <w:p w:rsidR="00E21A88" w:rsidRPr="00E21A88" w:rsidRDefault="00E21A88" w:rsidP="00D9720C">
      <w:pPr>
        <w:pStyle w:val="NormalWeb"/>
        <w:numPr>
          <w:ilvl w:val="0"/>
          <w:numId w:val="25"/>
        </w:numPr>
        <w:jc w:val="both"/>
      </w:pPr>
      <w:r w:rsidRPr="00E21A88">
        <w:t>Collect financial data</w:t>
      </w:r>
    </w:p>
    <w:p w:rsidR="00E21A88" w:rsidRPr="00E21A88" w:rsidRDefault="00E21A88" w:rsidP="00D9720C">
      <w:pPr>
        <w:pStyle w:val="NormalWeb"/>
        <w:numPr>
          <w:ilvl w:val="0"/>
          <w:numId w:val="25"/>
        </w:numPr>
        <w:jc w:val="both"/>
      </w:pPr>
      <w:r w:rsidRPr="00E21A88">
        <w:t>Train a volatility model</w:t>
      </w:r>
    </w:p>
    <w:p w:rsidR="00E21A88" w:rsidRPr="00E21A88" w:rsidRDefault="00E21A88" w:rsidP="00D9720C">
      <w:pPr>
        <w:pStyle w:val="NormalWeb"/>
        <w:numPr>
          <w:ilvl w:val="0"/>
          <w:numId w:val="25"/>
        </w:numPr>
        <w:jc w:val="both"/>
      </w:pPr>
      <w:r w:rsidRPr="00E21A88">
        <w:t>Generate predictions</w:t>
      </w:r>
    </w:p>
    <w:p w:rsidR="00E21A88" w:rsidRPr="00E21A88" w:rsidRDefault="00E21A88" w:rsidP="00D9720C">
      <w:pPr>
        <w:pStyle w:val="NormalWeb"/>
        <w:numPr>
          <w:ilvl w:val="0"/>
          <w:numId w:val="25"/>
        </w:numPr>
        <w:jc w:val="both"/>
      </w:pPr>
      <w:r w:rsidRPr="00E21A88">
        <w:t>Serve predictions through an API</w:t>
      </w:r>
    </w:p>
    <w:p w:rsidR="00E21A88" w:rsidRPr="00E21A88" w:rsidRDefault="00E21A88" w:rsidP="00D9720C">
      <w:pPr>
        <w:pStyle w:val="NormalWeb"/>
        <w:numPr>
          <w:ilvl w:val="0"/>
          <w:numId w:val="25"/>
        </w:numPr>
        <w:jc w:val="both"/>
      </w:pPr>
      <w:r w:rsidRPr="00E21A88">
        <w:t>Run reliably in a cloud environment</w:t>
      </w:r>
    </w:p>
    <w:p w:rsidR="00E21A88" w:rsidRPr="00E21A88" w:rsidRDefault="00E21A88" w:rsidP="00E21A88">
      <w:pPr>
        <w:pStyle w:val="NormalWeb"/>
        <w:jc w:val="both"/>
      </w:pPr>
      <w:r w:rsidRPr="00E21A88">
        <w:lastRenderedPageBreak/>
        <w:t xml:space="preserve">The final </w:t>
      </w:r>
      <w:r w:rsidR="003852C4">
        <w:t xml:space="preserve">application was deployed using </w:t>
      </w:r>
      <w:r w:rsidR="003852C4">
        <w:rPr>
          <w:rStyle w:val="Strong"/>
          <w:b w:val="0"/>
        </w:rPr>
        <w:t>R</w:t>
      </w:r>
      <w:r w:rsidRPr="003852C4">
        <w:rPr>
          <w:rStyle w:val="Strong"/>
          <w:b w:val="0"/>
        </w:rPr>
        <w:t>ender</w:t>
      </w:r>
      <w:r w:rsidR="003852C4">
        <w:rPr>
          <w:rStyle w:val="Strong"/>
          <w:b w:val="0"/>
        </w:rPr>
        <w:t xml:space="preserve">. </w:t>
      </w:r>
      <w:r w:rsidRPr="00E21A88">
        <w:t>Render provides a simple platform for deploying:</w:t>
      </w:r>
    </w:p>
    <w:p w:rsidR="00E21A88" w:rsidRPr="00E21A88" w:rsidRDefault="00E21A88" w:rsidP="00D9720C">
      <w:pPr>
        <w:pStyle w:val="NormalWeb"/>
        <w:numPr>
          <w:ilvl w:val="0"/>
          <w:numId w:val="26"/>
        </w:numPr>
        <w:jc w:val="both"/>
      </w:pPr>
      <w:r w:rsidRPr="00E21A88">
        <w:t>Python applications</w:t>
      </w:r>
    </w:p>
    <w:p w:rsidR="00E21A88" w:rsidRPr="00E21A88" w:rsidRDefault="00E21A88" w:rsidP="00D9720C">
      <w:pPr>
        <w:pStyle w:val="NormalWeb"/>
        <w:numPr>
          <w:ilvl w:val="0"/>
          <w:numId w:val="26"/>
        </w:numPr>
        <w:jc w:val="both"/>
      </w:pPr>
      <w:r w:rsidRPr="00E21A88">
        <w:t>APIs</w:t>
      </w:r>
    </w:p>
    <w:p w:rsidR="00E21A88" w:rsidRPr="00E21A88" w:rsidRDefault="00E21A88" w:rsidP="00D9720C">
      <w:pPr>
        <w:pStyle w:val="NormalWeb"/>
        <w:numPr>
          <w:ilvl w:val="0"/>
          <w:numId w:val="26"/>
        </w:numPr>
        <w:jc w:val="both"/>
      </w:pPr>
      <w:r w:rsidRPr="00E21A88">
        <w:t>Web services</w:t>
      </w:r>
    </w:p>
    <w:p w:rsidR="00E21A88" w:rsidRPr="00E21A88" w:rsidRDefault="00E21A88" w:rsidP="00D9720C">
      <w:pPr>
        <w:pStyle w:val="NormalWeb"/>
        <w:numPr>
          <w:ilvl w:val="0"/>
          <w:numId w:val="26"/>
        </w:numPr>
        <w:jc w:val="both"/>
      </w:pPr>
      <w:r w:rsidRPr="00E21A88">
        <w:t>Databases</w:t>
      </w:r>
    </w:p>
    <w:p w:rsidR="00E21A88" w:rsidRPr="00E21A88" w:rsidRDefault="00E21A88" w:rsidP="00E21A88">
      <w:pPr>
        <w:pStyle w:val="NormalWeb"/>
        <w:jc w:val="both"/>
      </w:pPr>
      <w:r w:rsidRPr="00E21A88">
        <w:t xml:space="preserve">The deployment process transformed the local </w:t>
      </w:r>
      <w:proofErr w:type="spellStart"/>
      <w:r w:rsidRPr="00E21A88">
        <w:t>FastAPI</w:t>
      </w:r>
      <w:proofErr w:type="spellEnd"/>
      <w:r w:rsidRPr="00E21A88">
        <w:t xml:space="preserve"> application into an accessible online service.</w:t>
      </w:r>
    </w:p>
    <w:p w:rsidR="00E21A88" w:rsidRPr="003852C4" w:rsidRDefault="00E21A88" w:rsidP="00E21A88">
      <w:pPr>
        <w:pStyle w:val="Heading1"/>
        <w:jc w:val="both"/>
        <w:rPr>
          <w:sz w:val="36"/>
          <w:szCs w:val="36"/>
        </w:rPr>
      </w:pPr>
      <w:r w:rsidRPr="003852C4">
        <w:rPr>
          <w:sz w:val="36"/>
          <w:szCs w:val="36"/>
        </w:rPr>
        <w:t>Render Deployment Configuration</w:t>
      </w:r>
    </w:p>
    <w:p w:rsidR="00E21A88" w:rsidRPr="00E21A88" w:rsidRDefault="003852C4" w:rsidP="00E21A88">
      <w:pPr>
        <w:pStyle w:val="NormalWeb"/>
        <w:jc w:val="both"/>
      </w:pPr>
      <w:r>
        <w:t xml:space="preserve">The project includes </w:t>
      </w:r>
      <w:proofErr w:type="spellStart"/>
      <w:r w:rsidR="00E21A88" w:rsidRPr="003852C4">
        <w:rPr>
          <w:rStyle w:val="HTMLCode"/>
          <w:rFonts w:ascii="Times New Roman" w:hAnsi="Times New Roman" w:cs="Times New Roman"/>
          <w:sz w:val="24"/>
          <w:szCs w:val="24"/>
        </w:rPr>
        <w:t>render.yaml</w:t>
      </w:r>
      <w:proofErr w:type="spell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. </w:t>
      </w:r>
      <w:r w:rsidR="00E21A88" w:rsidRPr="00E21A88">
        <w:t>This allows deployment configuration to be defined as code.</w:t>
      </w:r>
      <w:r>
        <w:t xml:space="preserve"> </w:t>
      </w:r>
      <w:r w:rsidR="00E21A88" w:rsidRPr="00E21A88">
        <w:t>The configuration specifies:</w:t>
      </w:r>
    </w:p>
    <w:p w:rsidR="00E21A88" w:rsidRPr="003852C4" w:rsidRDefault="00E21A88" w:rsidP="00D9720C">
      <w:pPr>
        <w:pStyle w:val="Heading2"/>
        <w:numPr>
          <w:ilvl w:val="0"/>
          <w:numId w:val="37"/>
        </w:numPr>
        <w:jc w:val="both"/>
        <w:rPr>
          <w:sz w:val="24"/>
          <w:szCs w:val="24"/>
        </w:rPr>
      </w:pPr>
      <w:r w:rsidRPr="003852C4">
        <w:rPr>
          <w:b w:val="0"/>
          <w:sz w:val="24"/>
          <w:szCs w:val="24"/>
        </w:rPr>
        <w:t>Build Command</w:t>
      </w:r>
      <w:r w:rsidR="003852C4" w:rsidRPr="003852C4">
        <w:rPr>
          <w:b w:val="0"/>
          <w:sz w:val="24"/>
          <w:szCs w:val="24"/>
        </w:rPr>
        <w:t xml:space="preserve">: </w:t>
      </w:r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pip install -r requirements.txt</w:t>
      </w:r>
      <w:r w:rsidR="003852C4" w:rsidRPr="003852C4">
        <w:rPr>
          <w:rStyle w:val="HTMLCode"/>
          <w:rFonts w:ascii="Times New Roman" w:hAnsi="Times New Roman" w:cs="Times New Roman"/>
          <w:sz w:val="24"/>
          <w:szCs w:val="24"/>
        </w:rPr>
        <w:t xml:space="preserve"> - </w:t>
      </w:r>
      <w:r w:rsidRPr="003852C4">
        <w:rPr>
          <w:b w:val="0"/>
          <w:sz w:val="24"/>
          <w:szCs w:val="24"/>
        </w:rPr>
        <w:t>This installs all runtime dependencies.</w:t>
      </w:r>
    </w:p>
    <w:p w:rsidR="00E21A88" w:rsidRPr="003852C4" w:rsidRDefault="00E21A88" w:rsidP="00D9720C">
      <w:pPr>
        <w:pStyle w:val="Heading2"/>
        <w:numPr>
          <w:ilvl w:val="0"/>
          <w:numId w:val="37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Start Command</w:t>
      </w:r>
      <w:r w:rsidR="003852C4" w:rsidRPr="003852C4">
        <w:rPr>
          <w:b w:val="0"/>
          <w:sz w:val="24"/>
          <w:szCs w:val="24"/>
        </w:rPr>
        <w:t xml:space="preserve">: </w:t>
      </w:r>
      <w:proofErr w:type="spellStart"/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uvicorn</w:t>
      </w:r>
      <w:proofErr w:type="spellEnd"/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main</w:t>
      </w:r>
      <w:proofErr w:type="gramStart"/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:app</w:t>
      </w:r>
      <w:proofErr w:type="spellEnd"/>
      <w:proofErr w:type="gramEnd"/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 \</w:t>
      </w:r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-app-</w:t>
      </w:r>
      <w:proofErr w:type="spellStart"/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dir</w:t>
      </w:r>
      <w:proofErr w:type="spellEnd"/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src</w:t>
      </w:r>
      <w:proofErr w:type="spellEnd"/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--host 0.0.0.0 \-port $PORT</w:t>
      </w:r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. </w:t>
      </w:r>
      <w:r w:rsidRPr="003852C4">
        <w:rPr>
          <w:b w:val="0"/>
          <w:sz w:val="24"/>
          <w:szCs w:val="24"/>
        </w:rPr>
        <w:t xml:space="preserve">This launches the </w:t>
      </w:r>
      <w:proofErr w:type="spellStart"/>
      <w:r w:rsidRPr="003852C4">
        <w:rPr>
          <w:b w:val="0"/>
          <w:sz w:val="24"/>
          <w:szCs w:val="24"/>
        </w:rPr>
        <w:t>FastAPI</w:t>
      </w:r>
      <w:proofErr w:type="spellEnd"/>
      <w:r w:rsidRPr="003852C4">
        <w:rPr>
          <w:b w:val="0"/>
          <w:sz w:val="24"/>
          <w:szCs w:val="24"/>
        </w:rPr>
        <w:t xml:space="preserve"> server.</w:t>
      </w:r>
    </w:p>
    <w:p w:rsidR="00E21A88" w:rsidRPr="003852C4" w:rsidRDefault="00E21A88" w:rsidP="00D9720C">
      <w:pPr>
        <w:pStyle w:val="Heading2"/>
        <w:numPr>
          <w:ilvl w:val="0"/>
          <w:numId w:val="37"/>
        </w:numPr>
        <w:jc w:val="both"/>
        <w:rPr>
          <w:rStyle w:val="HTMLCode"/>
          <w:rFonts w:ascii="Times New Roman" w:hAnsi="Times New Roman" w:cs="Times New Roman"/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Python Version Management</w:t>
      </w:r>
      <w:r w:rsidR="003852C4" w:rsidRPr="003852C4">
        <w:rPr>
          <w:b w:val="0"/>
          <w:sz w:val="24"/>
          <w:szCs w:val="24"/>
        </w:rPr>
        <w:t xml:space="preserve">: The project pins Python using </w:t>
      </w:r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.python-version</w:t>
      </w:r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3852C4" w:rsidRPr="003852C4">
        <w:rPr>
          <w:b w:val="0"/>
          <w:sz w:val="24"/>
          <w:szCs w:val="24"/>
        </w:rPr>
        <w:t xml:space="preserve">with </w:t>
      </w:r>
      <w:r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3.11.11</w:t>
      </w:r>
      <w:r w:rsidR="003852C4" w:rsidRPr="003852C4">
        <w:rPr>
          <w:rStyle w:val="HTMLCode"/>
          <w:rFonts w:ascii="Times New Roman" w:hAnsi="Times New Roman" w:cs="Times New Roman"/>
          <w:b w:val="0"/>
          <w:sz w:val="24"/>
          <w:szCs w:val="24"/>
        </w:rPr>
        <w:t>.</w:t>
      </w:r>
    </w:p>
    <w:p w:rsidR="00E21A88" w:rsidRPr="003852C4" w:rsidRDefault="00E21A88" w:rsidP="00E21A88">
      <w:pPr>
        <w:pStyle w:val="Heading1"/>
        <w:jc w:val="both"/>
        <w:rPr>
          <w:sz w:val="36"/>
          <w:szCs w:val="36"/>
        </w:rPr>
      </w:pPr>
      <w:r w:rsidRPr="003852C4">
        <w:rPr>
          <w:sz w:val="36"/>
          <w:szCs w:val="36"/>
        </w:rPr>
        <w:t>Challenges Encountered During Development</w:t>
      </w:r>
    </w:p>
    <w:p w:rsidR="00E21A88" w:rsidRPr="00E21A88" w:rsidRDefault="00E21A88" w:rsidP="00E21A88">
      <w:pPr>
        <w:pStyle w:val="NormalWeb"/>
        <w:jc w:val="both"/>
      </w:pPr>
      <w:r w:rsidRPr="00E21A88">
        <w:t xml:space="preserve">Building this project involved </w:t>
      </w:r>
      <w:r w:rsidR="003852C4">
        <w:t xml:space="preserve">several engineering challenges. </w:t>
      </w:r>
      <w:r w:rsidRPr="00E21A88">
        <w:t>These challenges provided valuable lessons about developing real machine learning systems.</w:t>
      </w:r>
    </w:p>
    <w:p w:rsidR="00E21A88" w:rsidRPr="003852C4" w:rsidRDefault="00E21A88" w:rsidP="00D9720C">
      <w:pPr>
        <w:pStyle w:val="Heading1"/>
        <w:numPr>
          <w:ilvl w:val="0"/>
          <w:numId w:val="38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Financial Data Complexity</w:t>
      </w:r>
    </w:p>
    <w:p w:rsidR="00E21A88" w:rsidRPr="003852C4" w:rsidRDefault="00E21A88" w:rsidP="00D9720C">
      <w:pPr>
        <w:pStyle w:val="Heading1"/>
        <w:numPr>
          <w:ilvl w:val="0"/>
          <w:numId w:val="38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Understanding the Right Prediction Target</w:t>
      </w:r>
    </w:p>
    <w:p w:rsidR="00E21A88" w:rsidRPr="003852C4" w:rsidRDefault="00E21A88" w:rsidP="00D9720C">
      <w:pPr>
        <w:pStyle w:val="Heading1"/>
        <w:numPr>
          <w:ilvl w:val="0"/>
          <w:numId w:val="38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Connecting Machine Learning With Software Engineering</w:t>
      </w:r>
    </w:p>
    <w:p w:rsidR="00E21A88" w:rsidRPr="003852C4" w:rsidRDefault="00E21A88" w:rsidP="00D9720C">
      <w:pPr>
        <w:pStyle w:val="Heading1"/>
        <w:numPr>
          <w:ilvl w:val="0"/>
          <w:numId w:val="38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Managing Model Files in Cloud Environments</w:t>
      </w:r>
    </w:p>
    <w:p w:rsidR="00E21A88" w:rsidRPr="003852C4" w:rsidRDefault="00E21A88" w:rsidP="00D9720C">
      <w:pPr>
        <w:pStyle w:val="Heading1"/>
        <w:numPr>
          <w:ilvl w:val="0"/>
          <w:numId w:val="38"/>
        </w:numPr>
        <w:jc w:val="both"/>
        <w:rPr>
          <w:b w:val="0"/>
          <w:sz w:val="24"/>
          <w:szCs w:val="24"/>
        </w:rPr>
      </w:pPr>
      <w:r w:rsidRPr="003852C4">
        <w:rPr>
          <w:b w:val="0"/>
          <w:sz w:val="24"/>
          <w:szCs w:val="24"/>
        </w:rPr>
        <w:t>Balancing Simplicity and Production Readiness</w:t>
      </w:r>
    </w:p>
    <w:p w:rsidR="00E21A88" w:rsidRPr="003852C4" w:rsidRDefault="00E21A88" w:rsidP="00E21A88">
      <w:pPr>
        <w:pStyle w:val="Heading1"/>
        <w:jc w:val="both"/>
        <w:rPr>
          <w:sz w:val="36"/>
          <w:szCs w:val="36"/>
        </w:rPr>
      </w:pPr>
      <w:r w:rsidRPr="003852C4">
        <w:rPr>
          <w:sz w:val="36"/>
          <w:szCs w:val="36"/>
        </w:rPr>
        <w:t>Future Improvements</w:t>
      </w:r>
    </w:p>
    <w:p w:rsidR="00E21A88" w:rsidRPr="00E21A88" w:rsidRDefault="00E21A88" w:rsidP="00E21A88">
      <w:pPr>
        <w:pStyle w:val="NormalWeb"/>
        <w:jc w:val="both"/>
      </w:pPr>
      <w:r w:rsidRPr="00E21A88">
        <w:t>Although this project provides a complete end-to-end machine learning service, several improvements could make it more advanced.</w:t>
      </w:r>
    </w:p>
    <w:p w:rsidR="00E21A88" w:rsidRPr="00D9720C" w:rsidRDefault="00E21A88" w:rsidP="00D9720C">
      <w:pPr>
        <w:pStyle w:val="Heading1"/>
        <w:numPr>
          <w:ilvl w:val="0"/>
          <w:numId w:val="39"/>
        </w:numPr>
        <w:jc w:val="both"/>
        <w:rPr>
          <w:b w:val="0"/>
          <w:sz w:val="24"/>
          <w:szCs w:val="24"/>
        </w:rPr>
      </w:pPr>
      <w:r w:rsidRPr="00D9720C">
        <w:rPr>
          <w:b w:val="0"/>
          <w:sz w:val="24"/>
          <w:szCs w:val="24"/>
        </w:rPr>
        <w:t>Add More Forecasting Models</w:t>
      </w:r>
      <w:r w:rsidR="003852C4" w:rsidRPr="00D9720C">
        <w:rPr>
          <w:b w:val="0"/>
          <w:sz w:val="24"/>
          <w:szCs w:val="24"/>
        </w:rPr>
        <w:t xml:space="preserve"> like </w:t>
      </w:r>
      <w:r w:rsidRPr="00D9720C">
        <w:rPr>
          <w:b w:val="0"/>
          <w:sz w:val="24"/>
          <w:szCs w:val="24"/>
        </w:rPr>
        <w:t>EGARCH</w:t>
      </w:r>
      <w:r w:rsidR="00D9720C" w:rsidRPr="00D9720C">
        <w:rPr>
          <w:b w:val="0"/>
          <w:sz w:val="24"/>
          <w:szCs w:val="24"/>
        </w:rPr>
        <w:t xml:space="preserve">, </w:t>
      </w:r>
      <w:r w:rsidRPr="00D9720C">
        <w:rPr>
          <w:b w:val="0"/>
          <w:sz w:val="24"/>
          <w:szCs w:val="24"/>
        </w:rPr>
        <w:t>LSTM Networks</w:t>
      </w:r>
      <w:r w:rsidR="00D9720C" w:rsidRPr="00D9720C">
        <w:rPr>
          <w:b w:val="0"/>
          <w:sz w:val="24"/>
          <w:szCs w:val="24"/>
        </w:rPr>
        <w:t xml:space="preserve">, and </w:t>
      </w:r>
      <w:r w:rsidRPr="00D9720C">
        <w:rPr>
          <w:b w:val="0"/>
          <w:sz w:val="24"/>
          <w:szCs w:val="24"/>
        </w:rPr>
        <w:t>Transformer-Based Models</w:t>
      </w:r>
    </w:p>
    <w:p w:rsidR="00E21A88" w:rsidRPr="00D9720C" w:rsidRDefault="00E21A88" w:rsidP="00D9720C">
      <w:pPr>
        <w:pStyle w:val="Heading1"/>
        <w:numPr>
          <w:ilvl w:val="0"/>
          <w:numId w:val="39"/>
        </w:numPr>
        <w:jc w:val="both"/>
        <w:rPr>
          <w:b w:val="0"/>
          <w:sz w:val="24"/>
          <w:szCs w:val="24"/>
        </w:rPr>
      </w:pPr>
      <w:r w:rsidRPr="00D9720C">
        <w:rPr>
          <w:b w:val="0"/>
          <w:sz w:val="24"/>
          <w:szCs w:val="24"/>
        </w:rPr>
        <w:t>Add More Market Features</w:t>
      </w:r>
    </w:p>
    <w:p w:rsidR="00E21A88" w:rsidRPr="00D9720C" w:rsidRDefault="00E21A88" w:rsidP="00D9720C">
      <w:pPr>
        <w:pStyle w:val="Heading1"/>
        <w:numPr>
          <w:ilvl w:val="0"/>
          <w:numId w:val="39"/>
        </w:numPr>
        <w:jc w:val="both"/>
        <w:rPr>
          <w:b w:val="0"/>
          <w:sz w:val="24"/>
          <w:szCs w:val="24"/>
        </w:rPr>
      </w:pPr>
      <w:r w:rsidRPr="00D9720C">
        <w:rPr>
          <w:b w:val="0"/>
          <w:sz w:val="24"/>
          <w:szCs w:val="24"/>
        </w:rPr>
        <w:t>Build a Frontend Dashboard</w:t>
      </w:r>
    </w:p>
    <w:p w:rsidR="00E21A88" w:rsidRPr="00D9720C" w:rsidRDefault="00E21A88" w:rsidP="00D9720C">
      <w:pPr>
        <w:pStyle w:val="Heading1"/>
        <w:numPr>
          <w:ilvl w:val="0"/>
          <w:numId w:val="39"/>
        </w:numPr>
        <w:jc w:val="both"/>
        <w:rPr>
          <w:b w:val="0"/>
          <w:sz w:val="24"/>
          <w:szCs w:val="24"/>
        </w:rPr>
      </w:pPr>
      <w:r w:rsidRPr="00D9720C">
        <w:rPr>
          <w:b w:val="0"/>
          <w:sz w:val="24"/>
          <w:szCs w:val="24"/>
        </w:rPr>
        <w:t>Add Model Monitoring</w:t>
      </w:r>
    </w:p>
    <w:p w:rsidR="00E21A88" w:rsidRPr="00D9720C" w:rsidRDefault="00D9720C" w:rsidP="00D9720C">
      <w:pPr>
        <w:pStyle w:val="Heading1"/>
        <w:numPr>
          <w:ilvl w:val="0"/>
          <w:numId w:val="39"/>
        </w:numPr>
        <w:jc w:val="both"/>
        <w:rPr>
          <w:b w:val="0"/>
          <w:sz w:val="24"/>
          <w:szCs w:val="24"/>
        </w:rPr>
      </w:pPr>
      <w:r w:rsidRPr="00D9720C">
        <w:rPr>
          <w:b w:val="0"/>
          <w:sz w:val="24"/>
          <w:szCs w:val="24"/>
        </w:rPr>
        <w:t>Containerization w</w:t>
      </w:r>
      <w:r w:rsidR="00E21A88" w:rsidRPr="00D9720C">
        <w:rPr>
          <w:b w:val="0"/>
          <w:sz w:val="24"/>
          <w:szCs w:val="24"/>
        </w:rPr>
        <w:t>ith Docker</w:t>
      </w:r>
    </w:p>
    <w:p w:rsidR="00E21A88" w:rsidRPr="00E21A88" w:rsidRDefault="00E21A88" w:rsidP="00E21A88">
      <w:pPr>
        <w:jc w:val="both"/>
        <w:rPr>
          <w:rFonts w:ascii="Times New Roman" w:hAnsi="Times New Roman" w:cs="Times New Roman"/>
        </w:rPr>
      </w:pPr>
    </w:p>
    <w:p w:rsidR="00E21A88" w:rsidRPr="00E21A88" w:rsidRDefault="00E21A88" w:rsidP="00E21A88">
      <w:pPr>
        <w:pStyle w:val="Heading1"/>
        <w:jc w:val="both"/>
      </w:pPr>
      <w:r w:rsidRPr="00E21A88">
        <w:t>Final Thoughts</w:t>
      </w:r>
    </w:p>
    <w:p w:rsidR="00E21A88" w:rsidRPr="00E21A88" w:rsidRDefault="00E21A88" w:rsidP="00E21A88">
      <w:pPr>
        <w:pStyle w:val="NormalWeb"/>
        <w:jc w:val="both"/>
      </w:pPr>
      <w:r w:rsidRPr="00E21A88">
        <w:t>The Stock Market Volatility Forecasting API demonstrates how machine learning can be transformed from an experimental notebook into</w:t>
      </w:r>
      <w:r w:rsidR="00D9720C">
        <w:t xml:space="preserve"> a functional software product. </w:t>
      </w:r>
      <w:r w:rsidRPr="00E21A88">
        <w:t>The project combines:</w:t>
      </w:r>
    </w:p>
    <w:p w:rsidR="00E21A88" w:rsidRPr="00E21A88" w:rsidRDefault="00E21A88" w:rsidP="00D9720C">
      <w:pPr>
        <w:pStyle w:val="NormalWeb"/>
        <w:numPr>
          <w:ilvl w:val="0"/>
          <w:numId w:val="27"/>
        </w:numPr>
        <w:jc w:val="both"/>
      </w:pPr>
      <w:r w:rsidRPr="00E21A88">
        <w:t>Financial data analysis</w:t>
      </w:r>
    </w:p>
    <w:p w:rsidR="00E21A88" w:rsidRPr="00E21A88" w:rsidRDefault="00E21A88" w:rsidP="00D9720C">
      <w:pPr>
        <w:pStyle w:val="NormalWeb"/>
        <w:numPr>
          <w:ilvl w:val="0"/>
          <w:numId w:val="27"/>
        </w:numPr>
        <w:jc w:val="both"/>
      </w:pPr>
      <w:r w:rsidRPr="00E21A88">
        <w:t>Statistical modeling</w:t>
      </w:r>
    </w:p>
    <w:p w:rsidR="00E21A88" w:rsidRPr="00E21A88" w:rsidRDefault="00E21A88" w:rsidP="00D9720C">
      <w:pPr>
        <w:pStyle w:val="NormalWeb"/>
        <w:numPr>
          <w:ilvl w:val="0"/>
          <w:numId w:val="27"/>
        </w:numPr>
        <w:jc w:val="both"/>
      </w:pPr>
      <w:r w:rsidRPr="00E21A88">
        <w:t>Backend development</w:t>
      </w:r>
    </w:p>
    <w:p w:rsidR="00E21A88" w:rsidRPr="00E21A88" w:rsidRDefault="00E21A88" w:rsidP="00D9720C">
      <w:pPr>
        <w:pStyle w:val="NormalWeb"/>
        <w:numPr>
          <w:ilvl w:val="0"/>
          <w:numId w:val="27"/>
        </w:numPr>
        <w:jc w:val="both"/>
      </w:pPr>
      <w:r w:rsidRPr="00E21A88">
        <w:t>API design</w:t>
      </w:r>
    </w:p>
    <w:p w:rsidR="00E21A88" w:rsidRPr="00E21A88" w:rsidRDefault="00E21A88" w:rsidP="00D9720C">
      <w:pPr>
        <w:pStyle w:val="NormalWeb"/>
        <w:numPr>
          <w:ilvl w:val="0"/>
          <w:numId w:val="27"/>
        </w:numPr>
        <w:jc w:val="both"/>
      </w:pPr>
      <w:r w:rsidRPr="00E21A88">
        <w:t>Cloud deployment</w:t>
      </w:r>
    </w:p>
    <w:p w:rsidR="00E21A88" w:rsidRPr="00E21A88" w:rsidRDefault="00E21A88" w:rsidP="00E21A88">
      <w:pPr>
        <w:pStyle w:val="NormalWeb"/>
        <w:jc w:val="both"/>
      </w:pPr>
      <w:r w:rsidRPr="00E21A88">
        <w:t>The most important lesson is that successful machine learning applications require m</w:t>
      </w:r>
      <w:r w:rsidR="00D9720C">
        <w:t xml:space="preserve">ore than choosing an algorithm. </w:t>
      </w:r>
      <w:r w:rsidRPr="00E21A88">
        <w:t>A complete ML system needs:</w:t>
      </w:r>
    </w:p>
    <w:p w:rsidR="00E21A88" w:rsidRPr="00E21A88" w:rsidRDefault="00E21A88" w:rsidP="00D9720C">
      <w:pPr>
        <w:pStyle w:val="NormalWeb"/>
        <w:numPr>
          <w:ilvl w:val="0"/>
          <w:numId w:val="28"/>
        </w:numPr>
        <w:jc w:val="both"/>
      </w:pPr>
      <w:r w:rsidRPr="00E21A88">
        <w:t>Reliable data pipelines</w:t>
      </w:r>
    </w:p>
    <w:p w:rsidR="00E21A88" w:rsidRPr="00E21A88" w:rsidRDefault="00E21A88" w:rsidP="00D9720C">
      <w:pPr>
        <w:pStyle w:val="NormalWeb"/>
        <w:numPr>
          <w:ilvl w:val="0"/>
          <w:numId w:val="28"/>
        </w:numPr>
        <w:jc w:val="both"/>
      </w:pPr>
      <w:r w:rsidRPr="00E21A88">
        <w:t>Appropriate modeling techniques</w:t>
      </w:r>
    </w:p>
    <w:p w:rsidR="00E21A88" w:rsidRPr="00E21A88" w:rsidRDefault="00E21A88" w:rsidP="00D9720C">
      <w:pPr>
        <w:pStyle w:val="NormalWeb"/>
        <w:numPr>
          <w:ilvl w:val="0"/>
          <w:numId w:val="28"/>
        </w:numPr>
        <w:jc w:val="both"/>
      </w:pPr>
      <w:r w:rsidRPr="00E21A88">
        <w:t>Software engineering practices</w:t>
      </w:r>
    </w:p>
    <w:p w:rsidR="00E21A88" w:rsidRPr="00E21A88" w:rsidRDefault="00E21A88" w:rsidP="00D9720C">
      <w:pPr>
        <w:pStyle w:val="NormalWeb"/>
        <w:numPr>
          <w:ilvl w:val="0"/>
          <w:numId w:val="28"/>
        </w:numPr>
        <w:jc w:val="both"/>
      </w:pPr>
      <w:r w:rsidRPr="00E21A88">
        <w:t>Testing and validation</w:t>
      </w:r>
    </w:p>
    <w:p w:rsidR="00E21A88" w:rsidRPr="00E21A88" w:rsidRDefault="00E21A88" w:rsidP="00D9720C">
      <w:pPr>
        <w:pStyle w:val="NormalWeb"/>
        <w:numPr>
          <w:ilvl w:val="0"/>
          <w:numId w:val="28"/>
        </w:numPr>
        <w:jc w:val="both"/>
      </w:pPr>
      <w:r w:rsidRPr="00E21A88">
        <w:t>Production deployment strategies</w:t>
      </w:r>
    </w:p>
    <w:p w:rsidR="00E21A88" w:rsidRPr="00E21A88" w:rsidRDefault="00E21A88" w:rsidP="00E21A88">
      <w:pPr>
        <w:pStyle w:val="NormalWeb"/>
        <w:jc w:val="both"/>
      </w:pPr>
      <w:r w:rsidRPr="00E21A88">
        <w:t>This project represents the transition from a data science experiment into a deployable machine learning application capable of providing real-world value.</w:t>
      </w:r>
    </w:p>
    <w:p w:rsidR="00E21A88" w:rsidRPr="00D9720C" w:rsidRDefault="00E21A88" w:rsidP="00E21A88">
      <w:pPr>
        <w:pStyle w:val="Heading1"/>
        <w:jc w:val="both"/>
        <w:rPr>
          <w:sz w:val="36"/>
          <w:szCs w:val="36"/>
        </w:rPr>
      </w:pPr>
      <w:r w:rsidRPr="00D9720C">
        <w:rPr>
          <w:sz w:val="36"/>
          <w:szCs w:val="36"/>
        </w:rPr>
        <w:t>Project Links</w:t>
      </w:r>
    </w:p>
    <w:p w:rsidR="00E21A88" w:rsidRPr="00E21A88" w:rsidRDefault="00E21A88" w:rsidP="00E21A88">
      <w:pPr>
        <w:pStyle w:val="NormalWeb"/>
        <w:jc w:val="both"/>
      </w:pPr>
      <w:r w:rsidRPr="00E21A88">
        <w:rPr>
          <w:rStyle w:val="Strong"/>
        </w:rPr>
        <w:t>GitHub Repository:</w:t>
      </w:r>
      <w:r w:rsidR="00D9720C">
        <w:rPr>
          <w:rStyle w:val="Strong"/>
        </w:rPr>
        <w:t xml:space="preserve"> </w:t>
      </w:r>
      <w:hyperlink r:id="rId5" w:history="1">
        <w:r w:rsidRPr="00E21A88">
          <w:rPr>
            <w:rStyle w:val="Hyperlink"/>
          </w:rPr>
          <w:t>https://github.com/Desire-in-tech/stock-market-volatility-forecasting</w:t>
        </w:r>
      </w:hyperlink>
    </w:p>
    <w:p w:rsidR="00E21A88" w:rsidRPr="00E21A88" w:rsidRDefault="00E21A88" w:rsidP="00E21A88">
      <w:pPr>
        <w:pStyle w:val="NormalWeb"/>
        <w:jc w:val="both"/>
      </w:pPr>
      <w:r w:rsidRPr="00E21A88">
        <w:rPr>
          <w:rStyle w:val="Strong"/>
        </w:rPr>
        <w:t>Technologies Used:</w:t>
      </w:r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r w:rsidRPr="00E21A88">
        <w:t>Python</w:t>
      </w:r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r w:rsidRPr="00E21A88">
        <w:t>Pandas</w:t>
      </w:r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proofErr w:type="spellStart"/>
      <w:r w:rsidRPr="00E21A88">
        <w:t>NumPy</w:t>
      </w:r>
      <w:proofErr w:type="spellEnd"/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proofErr w:type="spellStart"/>
      <w:r w:rsidRPr="00E21A88">
        <w:t>yfinance</w:t>
      </w:r>
      <w:proofErr w:type="spellEnd"/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r w:rsidRPr="00E21A88">
        <w:t>ARCH/GARCH</w:t>
      </w:r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proofErr w:type="spellStart"/>
      <w:r w:rsidRPr="00E21A88">
        <w:t>FastAPI</w:t>
      </w:r>
      <w:proofErr w:type="spellEnd"/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r w:rsidRPr="00E21A88">
        <w:t>SQLite</w:t>
      </w:r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proofErr w:type="spellStart"/>
      <w:r w:rsidRPr="00E21A88">
        <w:t>Joblib</w:t>
      </w:r>
      <w:proofErr w:type="spellEnd"/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proofErr w:type="spellStart"/>
      <w:r w:rsidRPr="00E21A88">
        <w:t>Pytest</w:t>
      </w:r>
      <w:proofErr w:type="spellEnd"/>
    </w:p>
    <w:p w:rsidR="00E21A88" w:rsidRPr="00E21A88" w:rsidRDefault="00E21A88" w:rsidP="00D9720C">
      <w:pPr>
        <w:pStyle w:val="NormalWeb"/>
        <w:numPr>
          <w:ilvl w:val="0"/>
          <w:numId w:val="29"/>
        </w:numPr>
        <w:jc w:val="both"/>
      </w:pPr>
      <w:r w:rsidRPr="00E21A88">
        <w:t>Render</w:t>
      </w:r>
    </w:p>
    <w:p w:rsidR="00E21A88" w:rsidRPr="00E21A88" w:rsidRDefault="00E21A88" w:rsidP="00E21A88">
      <w:pPr>
        <w:jc w:val="both"/>
        <w:rPr>
          <w:rFonts w:ascii="Times New Roman" w:hAnsi="Times New Roman" w:cs="Times New Roman"/>
        </w:rPr>
      </w:pPr>
    </w:p>
    <w:p w:rsidR="00B30164" w:rsidRPr="00E21A88" w:rsidRDefault="00B30164" w:rsidP="00E21A88">
      <w:pPr>
        <w:jc w:val="both"/>
        <w:rPr>
          <w:rFonts w:ascii="Times New Roman" w:hAnsi="Times New Roman" w:cs="Times New Roman"/>
        </w:rPr>
      </w:pPr>
    </w:p>
    <w:sectPr w:rsidR="00B30164" w:rsidRPr="00E21A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64B68"/>
    <w:multiLevelType w:val="multilevel"/>
    <w:tmpl w:val="485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2E4B"/>
    <w:multiLevelType w:val="multilevel"/>
    <w:tmpl w:val="8152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61ECD"/>
    <w:multiLevelType w:val="hybridMultilevel"/>
    <w:tmpl w:val="982096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80826"/>
    <w:multiLevelType w:val="multilevel"/>
    <w:tmpl w:val="80F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E2937"/>
    <w:multiLevelType w:val="hybridMultilevel"/>
    <w:tmpl w:val="C81695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B65F8"/>
    <w:multiLevelType w:val="multilevel"/>
    <w:tmpl w:val="45B8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73EDC"/>
    <w:multiLevelType w:val="multilevel"/>
    <w:tmpl w:val="73C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E6053"/>
    <w:multiLevelType w:val="multilevel"/>
    <w:tmpl w:val="36E2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43DDC"/>
    <w:multiLevelType w:val="multilevel"/>
    <w:tmpl w:val="9DE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92D75"/>
    <w:multiLevelType w:val="multilevel"/>
    <w:tmpl w:val="5F22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6453A"/>
    <w:multiLevelType w:val="multilevel"/>
    <w:tmpl w:val="0A32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34901"/>
    <w:multiLevelType w:val="multilevel"/>
    <w:tmpl w:val="E5C4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05C58"/>
    <w:multiLevelType w:val="multilevel"/>
    <w:tmpl w:val="BCB8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430F4"/>
    <w:multiLevelType w:val="multilevel"/>
    <w:tmpl w:val="758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440E6"/>
    <w:multiLevelType w:val="hybridMultilevel"/>
    <w:tmpl w:val="EB8E3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53ADA"/>
    <w:multiLevelType w:val="multilevel"/>
    <w:tmpl w:val="EFCA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A0E72"/>
    <w:multiLevelType w:val="multilevel"/>
    <w:tmpl w:val="D85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C5D42"/>
    <w:multiLevelType w:val="multilevel"/>
    <w:tmpl w:val="131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F5416"/>
    <w:multiLevelType w:val="hybridMultilevel"/>
    <w:tmpl w:val="215E9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761ACD"/>
    <w:multiLevelType w:val="multilevel"/>
    <w:tmpl w:val="AFD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82375"/>
    <w:multiLevelType w:val="multilevel"/>
    <w:tmpl w:val="D53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22CA8"/>
    <w:multiLevelType w:val="hybridMultilevel"/>
    <w:tmpl w:val="D9FAD5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87DFE"/>
    <w:multiLevelType w:val="multilevel"/>
    <w:tmpl w:val="BD9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96C54"/>
    <w:multiLevelType w:val="multilevel"/>
    <w:tmpl w:val="3A7E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A5F96"/>
    <w:multiLevelType w:val="hybridMultilevel"/>
    <w:tmpl w:val="9D5A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27233"/>
    <w:multiLevelType w:val="multilevel"/>
    <w:tmpl w:val="DB4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61BC7"/>
    <w:multiLevelType w:val="multilevel"/>
    <w:tmpl w:val="AA56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55797"/>
    <w:multiLevelType w:val="multilevel"/>
    <w:tmpl w:val="EDC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13741"/>
    <w:multiLevelType w:val="multilevel"/>
    <w:tmpl w:val="EAB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A1431"/>
    <w:multiLevelType w:val="multilevel"/>
    <w:tmpl w:val="BEB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F7DFA"/>
    <w:multiLevelType w:val="multilevel"/>
    <w:tmpl w:val="4C3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BA5DEC"/>
    <w:multiLevelType w:val="multilevel"/>
    <w:tmpl w:val="C296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E6B40"/>
    <w:multiLevelType w:val="multilevel"/>
    <w:tmpl w:val="A64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D5CD9"/>
    <w:multiLevelType w:val="hybridMultilevel"/>
    <w:tmpl w:val="7B56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6708B"/>
    <w:multiLevelType w:val="multilevel"/>
    <w:tmpl w:val="964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46C59"/>
    <w:multiLevelType w:val="hybridMultilevel"/>
    <w:tmpl w:val="A758646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06304"/>
    <w:multiLevelType w:val="hybridMultilevel"/>
    <w:tmpl w:val="D6204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9256E8"/>
    <w:multiLevelType w:val="hybridMultilevel"/>
    <w:tmpl w:val="716E0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8C1AC4"/>
    <w:multiLevelType w:val="multilevel"/>
    <w:tmpl w:val="01FA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31"/>
  </w:num>
  <w:num w:numId="3">
    <w:abstractNumId w:val="12"/>
  </w:num>
  <w:num w:numId="4">
    <w:abstractNumId w:val="7"/>
  </w:num>
  <w:num w:numId="5">
    <w:abstractNumId w:val="10"/>
  </w:num>
  <w:num w:numId="6">
    <w:abstractNumId w:val="16"/>
  </w:num>
  <w:num w:numId="7">
    <w:abstractNumId w:val="22"/>
  </w:num>
  <w:num w:numId="8">
    <w:abstractNumId w:val="15"/>
  </w:num>
  <w:num w:numId="9">
    <w:abstractNumId w:val="13"/>
  </w:num>
  <w:num w:numId="10">
    <w:abstractNumId w:val="3"/>
  </w:num>
  <w:num w:numId="11">
    <w:abstractNumId w:val="20"/>
  </w:num>
  <w:num w:numId="12">
    <w:abstractNumId w:val="29"/>
  </w:num>
  <w:num w:numId="13">
    <w:abstractNumId w:val="0"/>
  </w:num>
  <w:num w:numId="14">
    <w:abstractNumId w:val="30"/>
  </w:num>
  <w:num w:numId="15">
    <w:abstractNumId w:val="17"/>
  </w:num>
  <w:num w:numId="16">
    <w:abstractNumId w:val="11"/>
  </w:num>
  <w:num w:numId="17">
    <w:abstractNumId w:val="34"/>
  </w:num>
  <w:num w:numId="18">
    <w:abstractNumId w:val="9"/>
  </w:num>
  <w:num w:numId="19">
    <w:abstractNumId w:val="19"/>
  </w:num>
  <w:num w:numId="20">
    <w:abstractNumId w:val="8"/>
  </w:num>
  <w:num w:numId="21">
    <w:abstractNumId w:val="26"/>
  </w:num>
  <w:num w:numId="22">
    <w:abstractNumId w:val="32"/>
  </w:num>
  <w:num w:numId="23">
    <w:abstractNumId w:val="38"/>
  </w:num>
  <w:num w:numId="24">
    <w:abstractNumId w:val="1"/>
  </w:num>
  <w:num w:numId="25">
    <w:abstractNumId w:val="28"/>
  </w:num>
  <w:num w:numId="26">
    <w:abstractNumId w:val="27"/>
  </w:num>
  <w:num w:numId="27">
    <w:abstractNumId w:val="25"/>
  </w:num>
  <w:num w:numId="28">
    <w:abstractNumId w:val="5"/>
  </w:num>
  <w:num w:numId="29">
    <w:abstractNumId w:val="6"/>
  </w:num>
  <w:num w:numId="30">
    <w:abstractNumId w:val="24"/>
  </w:num>
  <w:num w:numId="31">
    <w:abstractNumId w:val="37"/>
  </w:num>
  <w:num w:numId="32">
    <w:abstractNumId w:val="4"/>
  </w:num>
  <w:num w:numId="33">
    <w:abstractNumId w:val="2"/>
  </w:num>
  <w:num w:numId="34">
    <w:abstractNumId w:val="35"/>
  </w:num>
  <w:num w:numId="35">
    <w:abstractNumId w:val="21"/>
  </w:num>
  <w:num w:numId="36">
    <w:abstractNumId w:val="14"/>
  </w:num>
  <w:num w:numId="37">
    <w:abstractNumId w:val="18"/>
  </w:num>
  <w:num w:numId="38">
    <w:abstractNumId w:val="36"/>
  </w:num>
  <w:num w:numId="39">
    <w:abstractNumId w:val="3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BFE"/>
    <w:rsid w:val="00086BFE"/>
    <w:rsid w:val="003852C4"/>
    <w:rsid w:val="008708F0"/>
    <w:rsid w:val="009E417C"/>
    <w:rsid w:val="00B30164"/>
    <w:rsid w:val="00D9720C"/>
    <w:rsid w:val="00E21A88"/>
    <w:rsid w:val="00E3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4DB5D2-E8C0-478B-B818-C759E085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1A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1A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1A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A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1A8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21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1A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A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1A8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21A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21A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6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8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sire-in-tech/stock-market-volatility-forecas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16</Pages>
  <Words>2847</Words>
  <Characters>16232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2026-07-15T07:27:00Z</dcterms:created>
  <dcterms:modified xsi:type="dcterms:W3CDTF">2026-07-15T08:22:00Z</dcterms:modified>
</cp:coreProperties>
</file>