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40"/>
        <w:jc w:val="center"/>
      </w:pPr>
      <w:r>
        <w:rPr>
          <w:rFonts w:ascii="Arial" w:cs="Arial" w:eastAsia="Arial" w:hAnsi="Arial"/>
          <w:b/>
          <w:bCs/>
          <w:color w:val="0F6B4F"/>
          <w:sz w:val="72"/>
          <w:szCs w:val="72"/>
        </w:rPr>
        <w:t xml:space="preserve">KORASTAY</w:t>
      </w:r>
    </w:p>
    <w:p>
      <w:pPr>
        <w:spacing w:after="40"/>
        <w:jc w:val="center"/>
      </w:pPr>
      <w:r>
        <w:rPr>
          <w:rFonts w:ascii="Arial" w:cs="Arial" w:eastAsia="Arial" w:hAnsi="Arial"/>
          <w:i/>
          <w:iCs/>
          <w:color w:val="6B7280"/>
          <w:sz w:val="26"/>
          <w:szCs w:val="26"/>
        </w:rPr>
        <w:t xml:space="preserve">La plateforme ouest-africaine du séjour vérifié</w:t>
      </w:r>
    </w:p>
    <w:p>
      <w:pPr>
        <w:spacing w:after="260"/>
        <w:jc w:val="center"/>
      </w:pPr>
      <w:r>
        <w:rPr>
          <w:rFonts w:ascii="Arial" w:cs="Arial" w:eastAsia="Arial" w:hAnsi="Arial"/>
          <w:color w:val="0F6B4F"/>
          <w:sz w:val="22"/>
          <w:szCs w:val="22"/>
        </w:rPr>
        <w:t xml:space="preserve">www.korastay.net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F6B4F" w:val="clear"/>
            <w:tcMar>
              <w:top w:type="dxa" w:w="200"/>
              <w:left w:type="dxa" w:w="120"/>
              <w:bottom w:type="dxa" w:w="200"/>
              <w:right w:type="dxa" w:w="120"/>
            </w:tcMar>
          </w:tcPr>
          <w:p>
            <w:pPr>
              <w:jc w:val="center"/>
            </w:pPr>
            <w:r>
              <w:rPr>
                <w:rFonts w:ascii="Arial" w:cs="Arial" w:eastAsia="Arial" w:hAnsi="Arial"/>
                <w:b/>
                <w:bCs/>
                <w:color w:val="FFFFFF"/>
                <w:sz w:val="38"/>
                <w:szCs w:val="38"/>
              </w:rPr>
              <w:t xml:space="preserve">MENTIONS LÉGALES</w:t>
            </w:r>
          </w:p>
        </w:tc>
      </w:tr>
    </w:tbl>
    <w:p>
      <w:pPr>
        <w:spacing w:after="120" w:before="160"/>
        <w:jc w:val="center"/>
      </w:pPr>
      <w:r>
        <w:rPr>
          <w:rFonts w:ascii="Arial" w:cs="Arial" w:eastAsia="Arial" w:hAnsi="Arial"/>
          <w:color w:val="6B7280"/>
          <w:sz w:val="22"/>
          <w:szCs w:val="22"/>
        </w:rPr>
        <w:t xml:space="preserve">Version 1.0 — Juin 2026</w:t>
      </w:r>
    </w:p>
    <w:p>
      <w:pPr>
        <w:pStyle w:val="Heading1"/>
        <w:spacing w:after="120" w:before="320"/>
      </w:pPr>
      <w:r>
        <w:rPr>
          <w:rFonts w:ascii="Arial" w:cs="Arial" w:eastAsia="Arial" w:hAnsi="Arial"/>
          <w:b/>
          <w:bCs/>
          <w:color w:val="0F6B4F"/>
          <w:sz w:val="32"/>
          <w:szCs w:val="32"/>
        </w:rPr>
        <w:t xml:space="preserve">Article 1 — Éditeur de la Plateforme</w:t>
      </w:r>
    </w:p>
    <w:p>
      <w:pPr>
        <w:spacing w:after="100" w:before="40"/>
        <w:jc w:val="both"/>
      </w:pPr>
      <w:r>
        <w:rPr>
          <w:rFonts w:ascii="Arial" w:cs="Arial" w:eastAsia="Arial" w:hAnsi="Arial"/>
          <w:b w:val="false"/>
          <w:bCs w:val="false"/>
          <w:color w:val="1A1208"/>
          <w:sz w:val="22"/>
          <w:szCs w:val="22"/>
        </w:rPr>
        <w:t xml:space="preserve">La plateforme KoraStay, accessible à l'adresse www.korastay.net et via l'application mobile éponyme, est éditée et exploitée sous la structure Digital Accès, en Côte d'Ivoire.</w:t>
      </w:r>
    </w:p>
    <w:p>
      <w:pPr>
        <w:pStyle w:val="ListParagraph"/>
        <w:numPr>
          <w:ilvl w:val="0"/>
          <w:numId w:val="1"/>
        </w:numPr>
        <w:spacing w:after="50"/>
      </w:pPr>
      <w:r>
        <w:rPr>
          <w:rFonts w:ascii="Arial" w:cs="Arial" w:eastAsia="Arial" w:hAnsi="Arial"/>
          <w:b/>
          <w:bCs/>
          <w:color w:val="1A1208"/>
          <w:sz w:val="22"/>
          <w:szCs w:val="22"/>
        </w:rPr>
        <w:t xml:space="preserve">Plateforme</w:t>
      </w:r>
      <w:r>
        <w:rPr>
          <w:rFonts w:ascii="Arial" w:cs="Arial" w:eastAsia="Arial" w:hAnsi="Arial"/>
          <w:b w:val="false"/>
          <w:bCs w:val="false"/>
          <w:color w:val="1A1208"/>
          <w:sz w:val="22"/>
          <w:szCs w:val="22"/>
        </w:rPr>
        <w:t xml:space="preserve"> : KoraStay</w:t>
      </w:r>
    </w:p>
    <w:p>
      <w:pPr>
        <w:pStyle w:val="ListParagraph"/>
        <w:numPr>
          <w:ilvl w:val="0"/>
          <w:numId w:val="1"/>
        </w:numPr>
        <w:spacing w:after="50"/>
      </w:pPr>
      <w:r>
        <w:rPr>
          <w:rFonts w:ascii="Arial" w:cs="Arial" w:eastAsia="Arial" w:hAnsi="Arial"/>
          <w:b/>
          <w:bCs/>
          <w:color w:val="1A1208"/>
          <w:sz w:val="22"/>
          <w:szCs w:val="22"/>
        </w:rPr>
        <w:t xml:space="preserve">Structure exploitante</w:t>
      </w:r>
      <w:r>
        <w:rPr>
          <w:rFonts w:ascii="Arial" w:cs="Arial" w:eastAsia="Arial" w:hAnsi="Arial"/>
          <w:b w:val="false"/>
          <w:bCs w:val="false"/>
          <w:color w:val="1A1208"/>
          <w:sz w:val="22"/>
          <w:szCs w:val="22"/>
        </w:rPr>
        <w:t xml:space="preserve"> : Digital Accès</w:t>
      </w:r>
    </w:p>
    <w:p>
      <w:pPr>
        <w:pStyle w:val="ListParagraph"/>
        <w:numPr>
          <w:ilvl w:val="0"/>
          <w:numId w:val="1"/>
        </w:numPr>
        <w:spacing w:after="50"/>
      </w:pPr>
      <w:r>
        <w:rPr>
          <w:rFonts w:ascii="Arial" w:cs="Arial" w:eastAsia="Arial" w:hAnsi="Arial"/>
          <w:b/>
          <w:bCs/>
          <w:color w:val="1A1208"/>
          <w:sz w:val="22"/>
          <w:szCs w:val="22"/>
        </w:rPr>
        <w:t xml:space="preserve">Site web</w:t>
      </w:r>
      <w:r>
        <w:rPr>
          <w:rFonts w:ascii="Arial" w:cs="Arial" w:eastAsia="Arial" w:hAnsi="Arial"/>
          <w:b w:val="false"/>
          <w:bCs w:val="false"/>
          <w:color w:val="1A1208"/>
          <w:sz w:val="22"/>
          <w:szCs w:val="22"/>
        </w:rPr>
        <w:t xml:space="preserve"> : www.korastay.net</w:t>
      </w:r>
    </w:p>
    <w:p>
      <w:pPr>
        <w:pStyle w:val="ListParagraph"/>
        <w:numPr>
          <w:ilvl w:val="0"/>
          <w:numId w:val="1"/>
        </w:numPr>
        <w:spacing w:after="50"/>
      </w:pPr>
      <w:r>
        <w:rPr>
          <w:rFonts w:ascii="Arial" w:cs="Arial" w:eastAsia="Arial" w:hAnsi="Arial"/>
          <w:b/>
          <w:bCs/>
          <w:color w:val="1A1208"/>
          <w:sz w:val="22"/>
          <w:szCs w:val="22"/>
        </w:rPr>
        <w:t xml:space="preserve">E-mail</w:t>
      </w:r>
      <w:r>
        <w:rPr>
          <w:rFonts w:ascii="Arial" w:cs="Arial" w:eastAsia="Arial" w:hAnsi="Arial"/>
          <w:b w:val="false"/>
          <w:bCs w:val="false"/>
          <w:color w:val="1A1208"/>
          <w:sz w:val="22"/>
          <w:szCs w:val="22"/>
        </w:rPr>
        <w:t xml:space="preserve"> : contact@korastay.com</w:t>
      </w:r>
    </w:p>
    <w:p>
      <w:pPr>
        <w:pStyle w:val="ListParagraph"/>
        <w:numPr>
          <w:ilvl w:val="0"/>
          <w:numId w:val="1"/>
        </w:numPr>
        <w:spacing w:after="50"/>
      </w:pPr>
      <w:r>
        <w:rPr>
          <w:rFonts w:ascii="Arial" w:cs="Arial" w:eastAsia="Arial" w:hAnsi="Arial"/>
          <w:b/>
          <w:bCs/>
          <w:color w:val="1A1208"/>
          <w:sz w:val="22"/>
          <w:szCs w:val="22"/>
        </w:rPr>
        <w:t xml:space="preserve">Téléphone / WhatsApp</w:t>
      </w:r>
      <w:r>
        <w:rPr>
          <w:rFonts w:ascii="Arial" w:cs="Arial" w:eastAsia="Arial" w:hAnsi="Arial"/>
          <w:b w:val="false"/>
          <w:bCs w:val="false"/>
          <w:color w:val="1A1208"/>
          <w:sz w:val="22"/>
          <w:szCs w:val="22"/>
        </w:rPr>
        <w:t xml:space="preserve"> : +225 07 57 90 88 84</w:t>
      </w:r>
    </w:p>
    <w:p>
      <w:pPr>
        <w:pStyle w:val="ListParagraph"/>
        <w:numPr>
          <w:ilvl w:val="0"/>
          <w:numId w:val="1"/>
        </w:numPr>
        <w:spacing w:after="50"/>
      </w:pPr>
      <w:r>
        <w:rPr>
          <w:rFonts w:ascii="Arial" w:cs="Arial" w:eastAsia="Arial" w:hAnsi="Arial"/>
          <w:b/>
          <w:bCs/>
          <w:color w:val="1A1208"/>
          <w:sz w:val="22"/>
          <w:szCs w:val="22"/>
        </w:rPr>
        <w:t xml:space="preserve">Siège</w:t>
      </w:r>
      <w:r>
        <w:rPr>
          <w:rFonts w:ascii="Arial" w:cs="Arial" w:eastAsia="Arial" w:hAnsi="Arial"/>
          <w:b w:val="false"/>
          <w:bCs w:val="false"/>
          <w:color w:val="1A1208"/>
          <w:sz w:val="22"/>
          <w:szCs w:val="22"/>
        </w:rPr>
        <w:t xml:space="preserve"> : Côte d'Ivoire</w:t>
      </w:r>
    </w:p>
    <w:p>
      <w:pPr>
        <w:pBdr>
          <w:left w:val="single" w:color="C9902A" w:sz="18" w:space="8"/>
        </w:pBdr>
        <w:shd w:fill="FEF3C7" w:val="clear"/>
        <w:spacing w:after="120" w:before="120"/>
        <w:ind w:left="360"/>
      </w:pPr>
      <w:r>
        <w:rPr>
          <w:rFonts w:ascii="Arial" w:cs="Arial" w:eastAsia="Arial" w:hAnsi="Arial"/>
          <w:b w:val="false"/>
          <w:bCs w:val="false"/>
          <w:i/>
          <w:iCs/>
          <w:color w:val="92400E"/>
          <w:sz w:val="22"/>
          <w:szCs w:val="22"/>
        </w:rPr>
        <w:t xml:space="preserve">Informations d'immatriculation à compléter par KoraStay pour une conformité complète : forme juridique, numéro RCCM, numéro de compte contribuable, capital social et adresse précise du siège social. [À compléter.]</w:t>
      </w:r>
    </w:p>
    <w:p>
      <w:pPr>
        <w:pStyle w:val="Heading1"/>
        <w:spacing w:after="120" w:before="320"/>
      </w:pPr>
      <w:r>
        <w:rPr>
          <w:rFonts w:ascii="Arial" w:cs="Arial" w:eastAsia="Arial" w:hAnsi="Arial"/>
          <w:b/>
          <w:bCs/>
          <w:color w:val="0F6B4F"/>
          <w:sz w:val="32"/>
          <w:szCs w:val="32"/>
        </w:rPr>
        <w:t xml:space="preserve">Article 2 — Directeur de la publication</w:t>
      </w:r>
    </w:p>
    <w:p>
      <w:pPr>
        <w:spacing w:after="100" w:before="40"/>
        <w:jc w:val="both"/>
      </w:pPr>
      <w:r>
        <w:rPr>
          <w:rFonts w:ascii="Arial" w:cs="Arial" w:eastAsia="Arial" w:hAnsi="Arial"/>
          <w:b w:val="false"/>
          <w:bCs w:val="false"/>
          <w:color w:val="1A1208"/>
          <w:sz w:val="22"/>
          <w:szCs w:val="22"/>
        </w:rPr>
        <w:t xml:space="preserve">Le directeur de la publication de la Plateforme est le représentant légal de la structure exploitante. [À compléter par KoraStay : nom et qualité du directeur de la publication.] Toute correspondance relative au contenu éditorial de la Plateforme peut être adressée à contact@korastay.com.</w:t>
      </w:r>
    </w:p>
    <w:p>
      <w:pPr>
        <w:pStyle w:val="Heading1"/>
        <w:spacing w:after="120" w:before="320"/>
      </w:pPr>
      <w:r>
        <w:rPr>
          <w:rFonts w:ascii="Arial" w:cs="Arial" w:eastAsia="Arial" w:hAnsi="Arial"/>
          <w:b/>
          <w:bCs/>
          <w:color w:val="0F6B4F"/>
          <w:sz w:val="32"/>
          <w:szCs w:val="32"/>
        </w:rPr>
        <w:t xml:space="preserve">Article 3 — Hébergement de la Plateforme</w:t>
      </w:r>
    </w:p>
    <w:p>
      <w:pPr>
        <w:spacing w:after="100" w:before="40"/>
        <w:jc w:val="both"/>
      </w:pPr>
      <w:r>
        <w:rPr>
          <w:rFonts w:ascii="Arial" w:cs="Arial" w:eastAsia="Arial" w:hAnsi="Arial"/>
          <w:b w:val="false"/>
          <w:bCs w:val="false"/>
          <w:color w:val="1A1208"/>
          <w:sz w:val="22"/>
          <w:szCs w:val="22"/>
        </w:rPr>
        <w:t xml:space="preserve">Les informations relatives à l'hébergeur de la Plateforme (identité et coordonnées) sont disponibles sur simple demande auprès de contact@korastay.com.</w:t>
      </w:r>
    </w:p>
    <w:p>
      <w:pPr>
        <w:pStyle w:val="Heading1"/>
        <w:spacing w:after="120" w:before="320"/>
      </w:pPr>
      <w:r>
        <w:rPr>
          <w:rFonts w:ascii="Arial" w:cs="Arial" w:eastAsia="Arial" w:hAnsi="Arial"/>
          <w:b/>
          <w:bCs/>
          <w:color w:val="0F6B4F"/>
          <w:sz w:val="32"/>
          <w:szCs w:val="32"/>
        </w:rPr>
        <w:t xml:space="preserve">Article 4 — Déclaration ARTCI et protection des données</w:t>
      </w:r>
    </w:p>
    <w:p>
      <w:pPr>
        <w:spacing w:after="100" w:before="40"/>
        <w:jc w:val="both"/>
      </w:pPr>
      <w:r>
        <w:rPr>
          <w:rFonts w:ascii="Arial" w:cs="Arial" w:eastAsia="Arial" w:hAnsi="Arial"/>
          <w:b w:val="false"/>
          <w:bCs w:val="false"/>
          <w:color w:val="1A1208"/>
          <w:sz w:val="22"/>
          <w:szCs w:val="22"/>
        </w:rPr>
        <w:t xml:space="preserve">KoraStay est déclaré auprès de l'Autorité de Régulation des Télécommunications/TIC de Côte d'Ivoire (ARTCI), conformément à la loi n°2013-450 du 19 juin 2013 relative à la protection des données à caractère personnel. Les modalités de collecte et de traitement des données personnelles sont détaillées dans la Politique de confidentialité de la Plateforme, disponible sur www.korastay.net/confidentialite.</w:t>
      </w:r>
    </w:p>
    <w:p>
      <w:pPr>
        <w:pStyle w:val="Heading1"/>
        <w:spacing w:after="120" w:before="320"/>
      </w:pPr>
      <w:r>
        <w:rPr>
          <w:rFonts w:ascii="Arial" w:cs="Arial" w:eastAsia="Arial" w:hAnsi="Arial"/>
          <w:b/>
          <w:bCs/>
          <w:color w:val="0F6B4F"/>
          <w:sz w:val="32"/>
          <w:szCs w:val="32"/>
        </w:rPr>
        <w:t xml:space="preserve">Article 5 — Nature du service</w:t>
      </w:r>
    </w:p>
    <w:p>
      <w:pPr>
        <w:pBdr>
          <w:left w:val="single" w:color="C9902A" w:sz="18" w:space="8"/>
        </w:pBdr>
        <w:shd w:fill="FEF3C7" w:val="clear"/>
        <w:spacing w:after="120" w:before="120"/>
        <w:ind w:left="360"/>
      </w:pPr>
      <w:r>
        <w:rPr>
          <w:rFonts w:ascii="Arial" w:cs="Arial" w:eastAsia="Arial" w:hAnsi="Arial"/>
          <w:b w:val="false"/>
          <w:bCs w:val="false"/>
          <w:i/>
          <w:iCs/>
          <w:color w:val="92400E"/>
          <w:sz w:val="22"/>
          <w:szCs w:val="22"/>
        </w:rPr>
        <w:t xml:space="preserve">KoraStay agit en qualité d'intermédiaire de mise en relation entre Voyageurs et Propriétaires. KoraStay n'est pas le propriétaire des résidences listées sur la Plateforme, sauf mention contraire explicite.</w:t>
      </w:r>
    </w:p>
    <w:p>
      <w:pPr>
        <w:spacing w:after="100" w:before="40"/>
        <w:jc w:val="both"/>
      </w:pPr>
      <w:r>
        <w:rPr>
          <w:rFonts w:ascii="Arial" w:cs="Arial" w:eastAsia="Arial" w:hAnsi="Arial"/>
          <w:b w:val="false"/>
          <w:bCs w:val="false"/>
          <w:color w:val="1A1208"/>
          <w:sz w:val="22"/>
          <w:szCs w:val="22"/>
        </w:rPr>
        <w:t xml:space="preserve">KoraStay est une plateforme de réservation de résidences meublées vérifiées et de services touristiques (Packs Découverte, activités, offre KoraStay Business) opérant principalement en Côte d'Ivoire et, plus largement, en Afrique de l'Ouest.</w:t>
      </w:r>
    </w:p>
    <w:p>
      <w:pPr>
        <w:pStyle w:val="Heading1"/>
        <w:spacing w:after="120" w:before="320"/>
      </w:pPr>
      <w:r>
        <w:rPr>
          <w:rFonts w:ascii="Arial" w:cs="Arial" w:eastAsia="Arial" w:hAnsi="Arial"/>
          <w:b/>
          <w:bCs/>
          <w:color w:val="0F6B4F"/>
          <w:sz w:val="32"/>
          <w:szCs w:val="32"/>
        </w:rPr>
        <w:t xml:space="preserve">Article 6 — Propriété intellectuelle</w:t>
      </w:r>
    </w:p>
    <w:p>
      <w:pPr>
        <w:spacing w:after="100" w:before="40"/>
        <w:jc w:val="both"/>
      </w:pPr>
      <w:r>
        <w:rPr>
          <w:rFonts w:ascii="Arial" w:cs="Arial" w:eastAsia="Arial" w:hAnsi="Arial"/>
          <w:b w:val="false"/>
          <w:bCs w:val="false"/>
          <w:color w:val="1A1208"/>
          <w:sz w:val="22"/>
          <w:szCs w:val="22"/>
        </w:rPr>
        <w:t xml:space="preserve">La Plateforme KoraStay, son logo, ses textes, ses photographies, ses interfaces graphiques, son code source et l'ensemble de ses éléments sont protégés par les droits de propriété intellectuelle applicables en Côte d'Ivoire et à l'international. Toute reproduction, représentation, extraction ou exploitation non autorisée de tout ou partie de la Plateforme est strictement interdite et constitue une contrefaçon.</w:t>
      </w:r>
    </w:p>
    <w:p>
      <w:pPr>
        <w:spacing w:after="100" w:before="40"/>
        <w:jc w:val="both"/>
      </w:pPr>
      <w:r>
        <w:rPr>
          <w:rFonts w:ascii="Arial" w:cs="Arial" w:eastAsia="Arial" w:hAnsi="Arial"/>
          <w:b w:val="false"/>
          <w:bCs w:val="false"/>
          <w:color w:val="1A1208"/>
          <w:sz w:val="22"/>
          <w:szCs w:val="22"/>
        </w:rPr>
        <w:t xml:space="preserve">Les contenus publiés par les Utilisateurs (photographies, descriptions, avis) demeurent leur propriété ; en les publiant, l'Utilisateur concède à KoraStay une licence non exclusive, mondiale et gratuite d'utilisation aux fins de promotion et d'exploitation de la Plateforme.</w:t>
      </w:r>
    </w:p>
    <w:p>
      <w:pPr>
        <w:pStyle w:val="Heading1"/>
        <w:spacing w:after="120" w:before="320"/>
      </w:pPr>
      <w:r>
        <w:rPr>
          <w:rFonts w:ascii="Arial" w:cs="Arial" w:eastAsia="Arial" w:hAnsi="Arial"/>
          <w:b/>
          <w:bCs/>
          <w:color w:val="0F6B4F"/>
          <w:sz w:val="32"/>
          <w:szCs w:val="32"/>
        </w:rPr>
        <w:t xml:space="preserve">Article 7 — Données personnelles et cookies</w:t>
      </w:r>
    </w:p>
    <w:p>
      <w:pPr>
        <w:spacing w:after="100" w:before="40"/>
        <w:jc w:val="both"/>
      </w:pPr>
      <w:r>
        <w:rPr>
          <w:rFonts w:ascii="Arial" w:cs="Arial" w:eastAsia="Arial" w:hAnsi="Arial"/>
          <w:b w:val="false"/>
          <w:bCs w:val="false"/>
          <w:color w:val="1A1208"/>
          <w:sz w:val="22"/>
          <w:szCs w:val="22"/>
        </w:rPr>
        <w:t xml:space="preserve">KoraStay collecte et traite des données à caractère personnel dans le respect de la législation ivoirienne applicable. Chaque Utilisateur dispose d'un droit d'accès, de rectification, de suppression et de portabilité de ses données, qu'il peut exercer en écrivant à contact@korastay.com. La Plateforme utilise des cookies et technologies similaires ; l'Utilisateur peut gérer ses préférences à tout moment. Ces sujets sont détaillés dans la Politique de confidentialité.</w:t>
      </w:r>
    </w:p>
    <w:p>
      <w:pPr>
        <w:pStyle w:val="Heading1"/>
        <w:spacing w:after="120" w:before="320"/>
      </w:pPr>
      <w:r>
        <w:rPr>
          <w:rFonts w:ascii="Arial" w:cs="Arial" w:eastAsia="Arial" w:hAnsi="Arial"/>
          <w:b/>
          <w:bCs/>
          <w:color w:val="0F6B4F"/>
          <w:sz w:val="32"/>
          <w:szCs w:val="32"/>
        </w:rPr>
        <w:t xml:space="preserve">Article 8 — Responsabilité</w:t>
      </w:r>
    </w:p>
    <w:p>
      <w:pPr>
        <w:spacing w:after="100" w:before="40"/>
        <w:jc w:val="both"/>
      </w:pPr>
      <w:r>
        <w:rPr>
          <w:rFonts w:ascii="Arial" w:cs="Arial" w:eastAsia="Arial" w:hAnsi="Arial"/>
          <w:b w:val="false"/>
          <w:bCs w:val="false"/>
          <w:color w:val="1A1208"/>
          <w:sz w:val="22"/>
          <w:szCs w:val="22"/>
        </w:rPr>
        <w:t xml:space="preserve">KoraStay met en œuvre tous les moyens raisonnables pour assurer l'accès à la Plateforme et la qualité des services, sans pouvoir garantir l'absence d'interruptions techniques ni l'exactitude de l'ensemble des informations fournies par les Propriétaires et Partenaires. La responsabilité de KoraStay ne saurait être engagée en cas de force majeure, d'acte de tiers malveillants ou d'événements indépendants de sa volonté. Les conditions détaillées figurent dans les Conditions Générales d'Utilisation et de Vente.</w:t>
      </w:r>
    </w:p>
    <w:p>
      <w:pPr>
        <w:pStyle w:val="Heading1"/>
        <w:spacing w:after="120" w:before="320"/>
      </w:pPr>
      <w:r>
        <w:rPr>
          <w:rFonts w:ascii="Arial" w:cs="Arial" w:eastAsia="Arial" w:hAnsi="Arial"/>
          <w:b/>
          <w:bCs/>
          <w:color w:val="0F6B4F"/>
          <w:sz w:val="32"/>
          <w:szCs w:val="32"/>
        </w:rPr>
        <w:t xml:space="preserve">Article 9 — Liens hypertextes</w:t>
      </w:r>
    </w:p>
    <w:p>
      <w:pPr>
        <w:spacing w:after="100" w:before="40"/>
        <w:jc w:val="both"/>
      </w:pPr>
      <w:r>
        <w:rPr>
          <w:rFonts w:ascii="Arial" w:cs="Arial" w:eastAsia="Arial" w:hAnsi="Arial"/>
          <w:b w:val="false"/>
          <w:bCs w:val="false"/>
          <w:color w:val="1A1208"/>
          <w:sz w:val="22"/>
          <w:szCs w:val="22"/>
        </w:rPr>
        <w:t xml:space="preserve">La Plateforme peut contenir des liens vers des sites tiers. KoraStay n'exerce aucun contrôle sur ces sites et décline toute responsabilité quant à leur contenu, leurs pratiques ou leur disponibilité. L'accès à ces sites tiers relève de la seule responsabilité de l'Utilisateur.</w:t>
      </w:r>
    </w:p>
    <w:p>
      <w:pPr>
        <w:pStyle w:val="Heading1"/>
        <w:spacing w:after="120" w:before="320"/>
      </w:pPr>
      <w:r>
        <w:rPr>
          <w:rFonts w:ascii="Arial" w:cs="Arial" w:eastAsia="Arial" w:hAnsi="Arial"/>
          <w:b/>
          <w:bCs/>
          <w:color w:val="0F6B4F"/>
          <w:sz w:val="32"/>
          <w:szCs w:val="32"/>
        </w:rPr>
        <w:t xml:space="preserve">Article 10 — Droit applicable et juridiction</w:t>
      </w:r>
    </w:p>
    <w:p>
      <w:pPr>
        <w:spacing w:after="100" w:before="40"/>
        <w:jc w:val="both"/>
      </w:pPr>
      <w:r>
        <w:rPr>
          <w:rFonts w:ascii="Arial" w:cs="Arial" w:eastAsia="Arial" w:hAnsi="Arial"/>
          <w:b w:val="false"/>
          <w:bCs w:val="false"/>
          <w:color w:val="1A1208"/>
          <w:sz w:val="22"/>
          <w:szCs w:val="22"/>
        </w:rPr>
        <w:t xml:space="preserve">Les présentes mentions légales, ainsi que l'ensemble des relations entre KoraStay et les Utilisateurs, sont régies par le droit ivoirien. En cas de litige, une solution amiable est recherchée dans un délai de 30 jours ; à défaut, tout litige sera soumis à la compétence exclusive des tribunaux compétents d'Abidjan (Côte d'Ivoire), sauf disposition légale contraire applicable.</w:t>
      </w:r>
    </w:p>
    <w:p>
      <w:pPr>
        <w:pStyle w:val="Heading1"/>
        <w:spacing w:after="120" w:before="320"/>
      </w:pPr>
      <w:r>
        <w:rPr>
          <w:rFonts w:ascii="Arial" w:cs="Arial" w:eastAsia="Arial" w:hAnsi="Arial"/>
          <w:b/>
          <w:bCs/>
          <w:color w:val="0F6B4F"/>
          <w:sz w:val="32"/>
          <w:szCs w:val="32"/>
        </w:rPr>
        <w:t xml:space="preserve">Article 11 — Contact</w:t>
      </w:r>
    </w:p>
    <w:p>
      <w:pPr>
        <w:spacing w:after="100" w:before="40"/>
        <w:jc w:val="both"/>
      </w:pPr>
      <w:r>
        <w:rPr>
          <w:rFonts w:ascii="Arial" w:cs="Arial" w:eastAsia="Arial" w:hAnsi="Arial"/>
          <w:b w:val="false"/>
          <w:bCs w:val="false"/>
          <w:color w:val="1A1208"/>
          <w:sz w:val="22"/>
          <w:szCs w:val="22"/>
        </w:rPr>
        <w:t xml:space="preserve">Pour toute question relative à la Plateforme ou aux présentes mentions légales, KoraStay peut être contacté par e-mail à contact@korastay.com, par téléphone ou WhatsApp au +225 07 57 90 88 84, ou via le formulaire disponible sur www.korastay.net/contact.</w:t>
      </w:r>
    </w:p>
    <w:p>
      <w:pPr>
        <w:spacing w:after="100" w:before="40"/>
        <w:jc w:val="both"/>
      </w:pPr>
      <w:r>
        <w:rPr>
          <w:rFonts w:ascii="Arial" w:cs="Arial" w:eastAsia="Arial" w:hAnsi="Arial"/>
          <w:b w:val="false"/>
          <w:bCs w:val="false"/>
          <w:color w:val="1A1208"/>
          <w:sz w:val="22"/>
          <w:szCs w:val="22"/>
        </w:rPr>
        <w:t xml:space="preserve">Conçu en Côte d'Ivoire pour l'Afrique de l'Ouest.</w:t>
      </w:r>
    </w:p>
    <w:p>
      <w:pPr>
        <w:pBdr>
          <w:top w:val="single" w:color="0F6B4F" w:sz="8" w:space="6"/>
        </w:pBdr>
        <w:spacing w:after="120" w:before="320"/>
      </w:pPr>
    </w:p>
    <w:p>
      <w:pPr>
        <w:spacing w:after="20"/>
        <w:jc w:val="center"/>
      </w:pPr>
      <w:r>
        <w:rPr>
          <w:rFonts w:ascii="Arial" w:cs="Arial" w:eastAsia="Arial" w:hAnsi="Arial"/>
          <w:b/>
          <w:bCs/>
          <w:color w:val="0F6B4F"/>
          <w:sz w:val="30"/>
          <w:szCs w:val="30"/>
        </w:rPr>
        <w:t xml:space="preserve">KORASTAY</w:t>
      </w:r>
    </w:p>
    <w:p>
      <w:pPr>
        <w:spacing w:after="20"/>
        <w:jc w:val="center"/>
      </w:pPr>
      <w:r>
        <w:rPr>
          <w:rFonts w:ascii="Arial" w:cs="Arial" w:eastAsia="Arial" w:hAnsi="Arial"/>
          <w:i/>
          <w:iCs/>
          <w:color w:val="6B7280"/>
          <w:sz w:val="22"/>
          <w:szCs w:val="22"/>
        </w:rPr>
        <w:t xml:space="preserve">La plateforme ouest-africaine du séjour vérifié</w:t>
      </w:r>
    </w:p>
    <w:p>
      <w:pPr>
        <w:jc w:val="center"/>
      </w:pPr>
      <w:r>
        <w:rPr>
          <w:rFonts w:ascii="Arial" w:cs="Arial" w:eastAsia="Arial" w:hAnsi="Arial"/>
          <w:color w:val="6B7280"/>
          <w:sz w:val="20"/>
          <w:szCs w:val="20"/>
        </w:rPr>
        <w:t xml:space="preserve">Mentions Légales — Version 1.0 — Juin 2026</w:t>
      </w:r>
    </w:p>
    <w:sectPr>
      <w:headerReference w:type="default" r:id="rId7"/>
      <w:footerReference w:type="default" r:id="rId8"/>
      <w:pgSz w:w="11906" w:h="16838" w:orient="portrait"/>
      <w:pgMar w:top="1440" w:right="1440" w:bottom="1440" w:left="1440" w:header="72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6" w:space="4"/>
      </w:pBdr>
      <w:spacing w:before="40"/>
      <w:jc w:val="center"/>
    </w:pPr>
    <w:r>
      <w:rPr>
        <w:rFonts w:ascii="Arial" w:cs="Arial" w:eastAsia="Arial" w:hAnsi="Arial"/>
        <w:color w:val="6B7280"/>
        <w:sz w:val="16"/>
        <w:szCs w:val="16"/>
      </w:rPr>
      <w:t xml:space="preserve">www.korastay.net   |   contact@korastay.com   |   +225 07 57 90 88 84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6" w:space="4"/>
      </w:pBdr>
      <w:spacing w:after="40"/>
    </w:pPr>
    <w:r>
      <w:rPr>
        <w:rFonts w:ascii="Arial" w:cs="Arial" w:eastAsia="Arial" w:hAnsi="Arial"/>
        <w:b/>
        <w:bCs/>
        <w:color w:val="0F6B4F"/>
        <w:sz w:val="18"/>
        <w:szCs w:val="18"/>
      </w:rPr>
      <w:t xml:space="preserve">KoraStay</w:t>
    </w:r>
    <w:r>
      <w:rPr>
        <w:rFonts w:ascii="Arial" w:cs="Arial" w:eastAsia="Arial" w:hAnsi="Arial"/>
        <w:color w:val="6B7280"/>
        <w:sz w:val="18"/>
        <w:szCs w:val="18"/>
      </w:rPr>
      <w:t xml:space="preserve">   |   Mentions Légales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208"/>
        <w:sz w:val="22"/>
        <w:szCs w:val="22"/>
      </w:rPr>
    </w:rPrDefault>
    <w:pPrDefault>
      <w:pPr>
        <w:spacing w:after="100" w:before="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2026-07-04T10:53:29.114Z</dcterms:created>
  <dcterms:modified xsi:type="dcterms:W3CDTF">2026-07-04T10:53:29.114Z</dcterms:modified>
</cp:coreProperties>
</file>

<file path=docProps/custom.xml><?xml version="1.0" encoding="utf-8"?>
<Properties xmlns="http://schemas.openxmlformats.org/officeDocument/2006/custom-properties" xmlns:vt="http://schemas.openxmlformats.org/officeDocument/2006/docPropsVTypes"/>
</file>