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20D9" w14:textId="7A3BA425" w:rsidR="000D33FC" w:rsidRPr="00402BAA" w:rsidRDefault="000D33FC" w:rsidP="000D33FC">
      <w:pPr>
        <w:jc w:val="center"/>
        <w:rPr>
          <w:b/>
          <w:sz w:val="72"/>
          <w:szCs w:val="72"/>
        </w:rPr>
      </w:pPr>
      <w:r w:rsidRPr="00402BAA">
        <w:rPr>
          <w:b/>
          <w:sz w:val="72"/>
          <w:szCs w:val="72"/>
        </w:rPr>
        <w:t>PRESENTATION DE PROJETS</w:t>
      </w:r>
    </w:p>
    <w:p w14:paraId="7322654E" w14:textId="79C3F125" w:rsidR="00402BAA" w:rsidRDefault="00402BAA" w:rsidP="000D33FC">
      <w:pPr>
        <w:jc w:val="center"/>
        <w:rPr>
          <w:b/>
          <w:sz w:val="44"/>
          <w:szCs w:val="44"/>
        </w:rPr>
      </w:pPr>
      <w:r w:rsidRPr="00402BAA">
        <w:rPr>
          <w:b/>
          <w:sz w:val="44"/>
          <w:szCs w:val="44"/>
        </w:rPr>
        <w:t>Alex SINGIRANKABO</w:t>
      </w:r>
    </w:p>
    <w:p w14:paraId="5D0DF380" w14:textId="1174AB6E" w:rsidR="00402BAA" w:rsidRPr="00402BAA" w:rsidRDefault="00402BAA" w:rsidP="000D33FC">
      <w:pPr>
        <w:jc w:val="center"/>
        <w:rPr>
          <w:b/>
          <w:sz w:val="32"/>
          <w:szCs w:val="32"/>
        </w:rPr>
      </w:pPr>
      <w:r w:rsidRPr="00402BAA">
        <w:rPr>
          <w:b/>
          <w:sz w:val="32"/>
          <w:szCs w:val="32"/>
        </w:rPr>
        <w:t>Spécialiste des Ressources Humaines et Expert judiciaire</w:t>
      </w:r>
    </w:p>
    <w:p w14:paraId="10BD2EDC" w14:textId="77777777" w:rsidR="000D33FC" w:rsidRPr="000D33FC" w:rsidRDefault="000D33FC" w:rsidP="00EE38B9">
      <w:pPr>
        <w:rPr>
          <w:b/>
          <w:sz w:val="40"/>
          <w:szCs w:val="40"/>
        </w:rPr>
      </w:pPr>
    </w:p>
    <w:p w14:paraId="4287AE10" w14:textId="15980993" w:rsidR="00EE38B9" w:rsidRPr="000D33FC" w:rsidRDefault="00EE38B9" w:rsidP="00EE38B9">
      <w:pPr>
        <w:rPr>
          <w:b/>
          <w:sz w:val="40"/>
          <w:szCs w:val="40"/>
        </w:rPr>
      </w:pPr>
      <w:r w:rsidRPr="000D33FC">
        <w:rPr>
          <w:b/>
          <w:sz w:val="40"/>
          <w:szCs w:val="40"/>
        </w:rPr>
        <w:t>I. P</w:t>
      </w:r>
      <w:r w:rsidR="000D33FC" w:rsidRPr="000D33FC">
        <w:rPr>
          <w:b/>
          <w:sz w:val="40"/>
          <w:szCs w:val="40"/>
        </w:rPr>
        <w:t xml:space="preserve">ROJET 1 : D’INTERET </w:t>
      </w:r>
      <w:r w:rsidR="00B45474">
        <w:rPr>
          <w:b/>
          <w:sz w:val="40"/>
          <w:szCs w:val="40"/>
        </w:rPr>
        <w:t>SOCIAL</w:t>
      </w:r>
      <w:r w:rsidR="000D33FC" w:rsidRPr="000D33FC">
        <w:rPr>
          <w:b/>
          <w:sz w:val="40"/>
          <w:szCs w:val="40"/>
        </w:rPr>
        <w:t xml:space="preserve"> ET </w:t>
      </w:r>
      <w:r w:rsidR="00B45474">
        <w:rPr>
          <w:b/>
          <w:sz w:val="40"/>
          <w:szCs w:val="40"/>
        </w:rPr>
        <w:t>PUBLIQUE</w:t>
      </w:r>
    </w:p>
    <w:p w14:paraId="6244C9D0" w14:textId="77777777" w:rsidR="000D33FC" w:rsidRPr="000D33FC" w:rsidRDefault="000D33FC" w:rsidP="000D33FC">
      <w:pPr>
        <w:spacing w:before="240" w:line="120" w:lineRule="auto"/>
        <w:rPr>
          <w:sz w:val="44"/>
          <w:szCs w:val="44"/>
        </w:rPr>
      </w:pPr>
    </w:p>
    <w:p w14:paraId="6C192DC0" w14:textId="1CB926C6" w:rsidR="000D33FC" w:rsidRPr="000D33FC" w:rsidRDefault="000D33FC" w:rsidP="000D33FC">
      <w:pPr>
        <w:pStyle w:val="Paragraphedeliste"/>
        <w:numPr>
          <w:ilvl w:val="0"/>
          <w:numId w:val="2"/>
        </w:numPr>
        <w:spacing w:before="240" w:line="120" w:lineRule="auto"/>
        <w:rPr>
          <w:sz w:val="44"/>
          <w:szCs w:val="44"/>
        </w:rPr>
      </w:pPr>
      <w:r w:rsidRPr="000D33FC">
        <w:rPr>
          <w:sz w:val="44"/>
          <w:szCs w:val="44"/>
        </w:rPr>
        <w:t xml:space="preserve"> </w:t>
      </w:r>
      <w:r w:rsidRPr="000D33FC">
        <w:rPr>
          <w:sz w:val="36"/>
          <w:szCs w:val="36"/>
        </w:rPr>
        <w:t>CIFOME</w:t>
      </w:r>
      <w:r>
        <w:rPr>
          <w:sz w:val="36"/>
          <w:szCs w:val="36"/>
        </w:rPr>
        <w:t xml:space="preserve"> </w:t>
      </w:r>
      <w:r w:rsidRPr="000D33FC">
        <w:rPr>
          <w:sz w:val="36"/>
          <w:szCs w:val="36"/>
        </w:rPr>
        <w:t>A</w:t>
      </w:r>
      <w:r w:rsidRPr="000D33FC">
        <w:rPr>
          <w:sz w:val="28"/>
          <w:szCs w:val="28"/>
        </w:rPr>
        <w:t>sbl</w:t>
      </w:r>
      <w:r>
        <w:rPr>
          <w:sz w:val="28"/>
          <w:szCs w:val="28"/>
        </w:rPr>
        <w:t xml:space="preserve"> : </w:t>
      </w:r>
      <w:r w:rsidRPr="000D33FC">
        <w:rPr>
          <w:b/>
          <w:sz w:val="28"/>
          <w:szCs w:val="28"/>
        </w:rPr>
        <w:t>Centre Innovateur de Formation et de Mise à l’emploi</w:t>
      </w:r>
    </w:p>
    <w:p w14:paraId="230E6B76" w14:textId="77777777" w:rsidR="000D33FC" w:rsidRDefault="000D33FC" w:rsidP="000D33FC">
      <w:pPr>
        <w:pStyle w:val="Paragraphedeliste"/>
        <w:spacing w:before="240" w:line="120" w:lineRule="auto"/>
        <w:rPr>
          <w:sz w:val="44"/>
          <w:szCs w:val="44"/>
        </w:rPr>
      </w:pPr>
    </w:p>
    <w:p w14:paraId="4D0875B6" w14:textId="10037B72" w:rsidR="000D33FC" w:rsidRPr="0043617D" w:rsidRDefault="000D33FC" w:rsidP="000D33FC">
      <w:pPr>
        <w:spacing w:before="240" w:line="120" w:lineRule="auto"/>
        <w:jc w:val="center"/>
        <w:rPr>
          <w:b/>
          <w:bCs/>
          <w:color w:val="0070C0"/>
          <w:sz w:val="28"/>
          <w:szCs w:val="28"/>
        </w:rPr>
      </w:pPr>
      <w:r w:rsidRPr="0043617D">
        <w:rPr>
          <w:b/>
          <w:bCs/>
          <w:color w:val="0070C0"/>
          <w:sz w:val="28"/>
          <w:szCs w:val="28"/>
        </w:rPr>
        <w:t xml:space="preserve">Devise : « Formé pour </w:t>
      </w:r>
      <w:r w:rsidR="00EB7123">
        <w:rPr>
          <w:b/>
          <w:bCs/>
          <w:color w:val="0070C0"/>
          <w:sz w:val="28"/>
          <w:szCs w:val="28"/>
        </w:rPr>
        <w:t>décrocher ou créer un emploi</w:t>
      </w:r>
      <w:r w:rsidRPr="0043617D">
        <w:rPr>
          <w:b/>
          <w:bCs/>
          <w:color w:val="0070C0"/>
          <w:sz w:val="28"/>
          <w:szCs w:val="28"/>
        </w:rPr>
        <w:t> »</w:t>
      </w:r>
    </w:p>
    <w:p w14:paraId="78317C70" w14:textId="77777777" w:rsidR="000D33FC" w:rsidRPr="000D33FC" w:rsidRDefault="000D33FC" w:rsidP="000D33FC">
      <w:pPr>
        <w:pStyle w:val="Paragraphedeliste"/>
        <w:spacing w:before="240" w:line="120" w:lineRule="auto"/>
        <w:rPr>
          <w:sz w:val="44"/>
          <w:szCs w:val="44"/>
        </w:rPr>
      </w:pPr>
    </w:p>
    <w:p w14:paraId="6A2D83BC" w14:textId="50D2169A" w:rsidR="00EE38B9" w:rsidRDefault="000D33FC" w:rsidP="000D33FC">
      <w:pPr>
        <w:pStyle w:val="Paragraphedeliste"/>
        <w:jc w:val="center"/>
        <w:rPr>
          <w:sz w:val="32"/>
          <w:szCs w:val="32"/>
        </w:rPr>
      </w:pPr>
      <w:r w:rsidRPr="000D33FC">
        <w:rPr>
          <w:sz w:val="32"/>
          <w:szCs w:val="32"/>
        </w:rPr>
        <w:t>LOGO</w:t>
      </w:r>
    </w:p>
    <w:p w14:paraId="6FF50791" w14:textId="72E6B587" w:rsidR="005B42C3" w:rsidRPr="005B42C3" w:rsidRDefault="005B42C3" w:rsidP="000D33FC">
      <w:pPr>
        <w:pStyle w:val="Paragraphedeliste"/>
        <w:jc w:val="center"/>
        <w:rPr>
          <w:sz w:val="28"/>
          <w:szCs w:val="28"/>
        </w:rPr>
      </w:pPr>
      <w:r w:rsidRPr="005B42C3">
        <w:rPr>
          <w:sz w:val="28"/>
          <w:szCs w:val="28"/>
        </w:rPr>
        <w:t>Link</w:t>
      </w:r>
      <w:r>
        <w:rPr>
          <w:sz w:val="28"/>
          <w:szCs w:val="28"/>
        </w:rPr>
        <w:t xml:space="preserve"> website</w:t>
      </w:r>
    </w:p>
    <w:p w14:paraId="5E15C8C9" w14:textId="77777777" w:rsidR="000D33FC" w:rsidRDefault="000D33FC" w:rsidP="00EE38B9">
      <w:pPr>
        <w:rPr>
          <w:b/>
          <w:color w:val="0070C0"/>
          <w:sz w:val="24"/>
          <w:szCs w:val="24"/>
        </w:rPr>
      </w:pPr>
    </w:p>
    <w:p w14:paraId="6F23C106" w14:textId="28D07B85" w:rsidR="00AF3E57" w:rsidRPr="004C039F" w:rsidRDefault="00EE38B9" w:rsidP="00EE38B9">
      <w:pPr>
        <w:rPr>
          <w:b/>
          <w:sz w:val="36"/>
          <w:szCs w:val="36"/>
          <w:u w:val="single"/>
        </w:rPr>
      </w:pPr>
      <w:r w:rsidRPr="004C039F">
        <w:rPr>
          <w:b/>
          <w:color w:val="0070C0"/>
          <w:sz w:val="36"/>
          <w:szCs w:val="36"/>
          <w:u w:val="single"/>
        </w:rPr>
        <w:t>1er volet</w:t>
      </w:r>
    </w:p>
    <w:p w14:paraId="49B0FB70" w14:textId="315055A4" w:rsidR="00EE38B9" w:rsidRDefault="004C039F" w:rsidP="00EB7123">
      <w:pPr>
        <w:jc w:val="both"/>
        <w:rPr>
          <w:b/>
          <w:sz w:val="28"/>
          <w:szCs w:val="28"/>
        </w:rPr>
      </w:pPr>
      <w:r w:rsidRPr="00EB7123">
        <w:rPr>
          <w:b/>
          <w:sz w:val="28"/>
          <w:szCs w:val="28"/>
        </w:rPr>
        <w:t>« </w:t>
      </w:r>
      <w:r w:rsidR="00EE38B9" w:rsidRPr="00EB7123">
        <w:rPr>
          <w:b/>
          <w:sz w:val="28"/>
          <w:szCs w:val="28"/>
        </w:rPr>
        <w:t xml:space="preserve">Insertion professionnelle des jeunes </w:t>
      </w:r>
      <w:r w:rsidRPr="00EB7123">
        <w:rPr>
          <w:b/>
          <w:sz w:val="28"/>
          <w:szCs w:val="28"/>
        </w:rPr>
        <w:t xml:space="preserve">chômeurs, </w:t>
      </w:r>
      <w:r w:rsidR="00EE38B9" w:rsidRPr="00EB7123">
        <w:rPr>
          <w:b/>
          <w:sz w:val="28"/>
          <w:szCs w:val="28"/>
        </w:rPr>
        <w:t xml:space="preserve">couplée aux activités et Bien-être des Seniors actifs, </w:t>
      </w:r>
      <w:r w:rsidRPr="00EB7123">
        <w:rPr>
          <w:b/>
          <w:sz w:val="28"/>
          <w:szCs w:val="28"/>
        </w:rPr>
        <w:t>reposée sur le</w:t>
      </w:r>
      <w:r w:rsidR="00EE38B9" w:rsidRPr="00EB7123">
        <w:rPr>
          <w:b/>
          <w:sz w:val="28"/>
          <w:szCs w:val="28"/>
        </w:rPr>
        <w:t xml:space="preserve"> transfert des connaissances</w:t>
      </w:r>
      <w:r w:rsidRPr="00EB7123">
        <w:rPr>
          <w:b/>
          <w:sz w:val="28"/>
          <w:szCs w:val="28"/>
        </w:rPr>
        <w:t xml:space="preserve"> de ces derniers </w:t>
      </w:r>
      <w:r w:rsidR="00497B9D">
        <w:rPr>
          <w:b/>
          <w:sz w:val="28"/>
          <w:szCs w:val="28"/>
        </w:rPr>
        <w:t xml:space="preserve">vers les </w:t>
      </w:r>
      <w:r w:rsidR="00402BAA">
        <w:rPr>
          <w:b/>
          <w:sz w:val="28"/>
          <w:szCs w:val="28"/>
        </w:rPr>
        <w:t>jeunes</w:t>
      </w:r>
      <w:r w:rsidR="00402BAA" w:rsidRPr="00EB7123">
        <w:rPr>
          <w:b/>
          <w:sz w:val="28"/>
          <w:szCs w:val="28"/>
        </w:rPr>
        <w:t xml:space="preserve"> »</w:t>
      </w:r>
      <w:r w:rsidR="00EE38B9" w:rsidRPr="00EB7123">
        <w:rPr>
          <w:b/>
          <w:sz w:val="28"/>
          <w:szCs w:val="28"/>
        </w:rPr>
        <w:t xml:space="preserve"> </w:t>
      </w:r>
    </w:p>
    <w:p w14:paraId="37DC1591" w14:textId="4D102B2F" w:rsidR="00D701BE" w:rsidRPr="00D701BE" w:rsidRDefault="00D701BE" w:rsidP="00D701BE">
      <w:pPr>
        <w:pStyle w:val="Paragraphedeliste"/>
        <w:numPr>
          <w:ilvl w:val="0"/>
          <w:numId w:val="12"/>
        </w:numPr>
        <w:jc w:val="both"/>
        <w:rPr>
          <w:b/>
          <w:sz w:val="44"/>
          <w:szCs w:val="44"/>
        </w:rPr>
      </w:pPr>
      <w:r w:rsidRPr="00D701BE">
        <w:rPr>
          <w:b/>
          <w:sz w:val="44"/>
          <w:szCs w:val="44"/>
        </w:rPr>
        <w:t>Jeunes</w:t>
      </w:r>
    </w:p>
    <w:p w14:paraId="6E24FBAF" w14:textId="77777777" w:rsidR="00D701BE" w:rsidRDefault="00D701BE" w:rsidP="00D701BE">
      <w:pPr>
        <w:pStyle w:val="Paragraphedeliste"/>
        <w:jc w:val="both"/>
        <w:rPr>
          <w:b/>
          <w:sz w:val="32"/>
          <w:szCs w:val="32"/>
        </w:rPr>
      </w:pPr>
    </w:p>
    <w:p w14:paraId="7DC759F4" w14:textId="17A9F4E7" w:rsidR="004C039F" w:rsidRDefault="004C039F" w:rsidP="004C039F">
      <w:pPr>
        <w:pStyle w:val="Paragraphedeliste"/>
        <w:numPr>
          <w:ilvl w:val="0"/>
          <w:numId w:val="3"/>
        </w:numPr>
        <w:jc w:val="both"/>
        <w:rPr>
          <w:b/>
          <w:sz w:val="32"/>
          <w:szCs w:val="32"/>
        </w:rPr>
      </w:pPr>
      <w:r w:rsidRPr="004C039F">
        <w:rPr>
          <w:b/>
          <w:sz w:val="32"/>
          <w:szCs w:val="32"/>
        </w:rPr>
        <w:t xml:space="preserve">Objectif </w:t>
      </w:r>
    </w:p>
    <w:p w14:paraId="388F1866" w14:textId="26BCE3CC" w:rsidR="004C039F" w:rsidRPr="004C039F" w:rsidRDefault="00497B9D" w:rsidP="004C039F">
      <w:pPr>
        <w:pStyle w:val="Paragraphedeliste"/>
        <w:numPr>
          <w:ilvl w:val="0"/>
          <w:numId w:val="7"/>
        </w:numPr>
        <w:jc w:val="both"/>
        <w:rPr>
          <w:b/>
          <w:sz w:val="32"/>
          <w:szCs w:val="32"/>
        </w:rPr>
      </w:pPr>
      <w:r w:rsidRPr="00497B9D">
        <w:rPr>
          <w:b/>
          <w:bCs/>
          <w:sz w:val="32"/>
          <w:szCs w:val="32"/>
        </w:rPr>
        <w:t>Assure</w:t>
      </w:r>
      <w:r>
        <w:rPr>
          <w:b/>
          <w:bCs/>
          <w:sz w:val="32"/>
          <w:szCs w:val="32"/>
        </w:rPr>
        <w:t>r</w:t>
      </w:r>
      <w:r w:rsidRPr="00497B9D">
        <w:rPr>
          <w:b/>
          <w:bCs/>
          <w:sz w:val="32"/>
          <w:szCs w:val="32"/>
        </w:rPr>
        <w:t xml:space="preserve"> aux jeunes un maximum de compétences</w:t>
      </w:r>
      <w:r w:rsidRPr="00B8050B">
        <w:rPr>
          <w:b/>
          <w:bCs/>
        </w:rPr>
        <w:t xml:space="preserve"> </w:t>
      </w:r>
      <w:r w:rsidRPr="00497B9D">
        <w:rPr>
          <w:b/>
          <w:bCs/>
          <w:sz w:val="32"/>
          <w:szCs w:val="32"/>
        </w:rPr>
        <w:t>spécifiques</w:t>
      </w:r>
      <w:r w:rsidR="00CB44D1">
        <w:rPr>
          <w:b/>
          <w:bCs/>
          <w:sz w:val="32"/>
          <w:szCs w:val="32"/>
        </w:rPr>
        <w:t xml:space="preserve"> pour</w:t>
      </w:r>
      <w:r w:rsidRPr="00497B9D">
        <w:rPr>
          <w:b/>
          <w:bCs/>
          <w:sz w:val="32"/>
          <w:szCs w:val="32"/>
        </w:rPr>
        <w:t xml:space="preserve"> </w:t>
      </w:r>
      <w:r w:rsidR="004C039F">
        <w:rPr>
          <w:b/>
          <w:sz w:val="32"/>
          <w:szCs w:val="32"/>
        </w:rPr>
        <w:t xml:space="preserve">augmenter leurs chances sur le marché de l’emploi </w:t>
      </w:r>
    </w:p>
    <w:p w14:paraId="13A8AE47" w14:textId="77777777" w:rsidR="005B42C3" w:rsidRDefault="005B42C3" w:rsidP="005B42C3">
      <w:pPr>
        <w:pStyle w:val="Paragraphedeliste"/>
        <w:jc w:val="both"/>
        <w:rPr>
          <w:b/>
          <w:sz w:val="32"/>
          <w:szCs w:val="32"/>
        </w:rPr>
      </w:pPr>
    </w:p>
    <w:p w14:paraId="75173882" w14:textId="11B7DBAC" w:rsidR="004C039F" w:rsidRDefault="004C039F" w:rsidP="005B42C3">
      <w:pPr>
        <w:pStyle w:val="Paragraphedeliste"/>
        <w:numPr>
          <w:ilvl w:val="0"/>
          <w:numId w:val="3"/>
        </w:numPr>
        <w:jc w:val="both"/>
        <w:rPr>
          <w:b/>
          <w:sz w:val="32"/>
          <w:szCs w:val="32"/>
        </w:rPr>
      </w:pPr>
      <w:r w:rsidRPr="005B42C3">
        <w:rPr>
          <w:b/>
          <w:sz w:val="32"/>
          <w:szCs w:val="32"/>
        </w:rPr>
        <w:t>Avantage</w:t>
      </w:r>
      <w:r w:rsidR="005B42C3">
        <w:rPr>
          <w:b/>
          <w:sz w:val="32"/>
          <w:szCs w:val="32"/>
        </w:rPr>
        <w:t>s</w:t>
      </w:r>
    </w:p>
    <w:p w14:paraId="3214F0BE" w14:textId="38EC9867" w:rsidR="005B42C3" w:rsidRDefault="005B42C3" w:rsidP="005B42C3">
      <w:pPr>
        <w:pStyle w:val="Paragraphedeliste"/>
        <w:numPr>
          <w:ilvl w:val="0"/>
          <w:numId w:val="7"/>
        </w:numPr>
        <w:jc w:val="both"/>
        <w:rPr>
          <w:b/>
          <w:sz w:val="32"/>
          <w:szCs w:val="32"/>
        </w:rPr>
      </w:pPr>
      <w:r>
        <w:rPr>
          <w:b/>
          <w:sz w:val="32"/>
          <w:szCs w:val="32"/>
        </w:rPr>
        <w:t xml:space="preserve">Bénéficier gratuitement des ainé.es les connaissances dans </w:t>
      </w:r>
      <w:r w:rsidR="00497B9D">
        <w:rPr>
          <w:b/>
          <w:sz w:val="32"/>
          <w:szCs w:val="32"/>
        </w:rPr>
        <w:t>des</w:t>
      </w:r>
      <w:r>
        <w:rPr>
          <w:b/>
          <w:sz w:val="32"/>
          <w:szCs w:val="32"/>
        </w:rPr>
        <w:t xml:space="preserve"> domaine</w:t>
      </w:r>
      <w:r w:rsidR="00497B9D">
        <w:rPr>
          <w:b/>
          <w:sz w:val="32"/>
          <w:szCs w:val="32"/>
        </w:rPr>
        <w:t>s</w:t>
      </w:r>
      <w:r>
        <w:rPr>
          <w:b/>
          <w:sz w:val="32"/>
          <w:szCs w:val="32"/>
        </w:rPr>
        <w:t xml:space="preserve"> spécifiques</w:t>
      </w:r>
    </w:p>
    <w:p w14:paraId="3A1A2C4E" w14:textId="7F99BC32" w:rsidR="005B42C3" w:rsidRDefault="005B42C3" w:rsidP="005B42C3">
      <w:pPr>
        <w:pStyle w:val="Paragraphedeliste"/>
        <w:numPr>
          <w:ilvl w:val="0"/>
          <w:numId w:val="7"/>
        </w:numPr>
        <w:jc w:val="both"/>
        <w:rPr>
          <w:b/>
          <w:sz w:val="32"/>
          <w:szCs w:val="32"/>
        </w:rPr>
      </w:pPr>
      <w:r>
        <w:rPr>
          <w:b/>
          <w:sz w:val="32"/>
          <w:szCs w:val="32"/>
        </w:rPr>
        <w:t>Un accompagnement personnalisé et sur mesure</w:t>
      </w:r>
    </w:p>
    <w:p w14:paraId="79C9D8FA" w14:textId="77777777" w:rsidR="005B42C3" w:rsidRDefault="005B42C3" w:rsidP="005B42C3">
      <w:pPr>
        <w:jc w:val="both"/>
        <w:rPr>
          <w:b/>
          <w:sz w:val="32"/>
          <w:szCs w:val="32"/>
        </w:rPr>
      </w:pPr>
    </w:p>
    <w:p w14:paraId="587A8924" w14:textId="77777777" w:rsidR="00D701BE" w:rsidRDefault="00D701BE" w:rsidP="00D701BE">
      <w:pPr>
        <w:pStyle w:val="Paragraphedeliste"/>
        <w:jc w:val="both"/>
        <w:rPr>
          <w:b/>
          <w:sz w:val="32"/>
          <w:szCs w:val="32"/>
        </w:rPr>
      </w:pPr>
    </w:p>
    <w:p w14:paraId="4BAFC7EE" w14:textId="77777777" w:rsidR="00D701BE" w:rsidRDefault="00D701BE" w:rsidP="00D701BE">
      <w:pPr>
        <w:pStyle w:val="Paragraphedeliste"/>
        <w:jc w:val="both"/>
        <w:rPr>
          <w:b/>
          <w:sz w:val="32"/>
          <w:szCs w:val="32"/>
        </w:rPr>
      </w:pPr>
    </w:p>
    <w:p w14:paraId="34D1A4D9" w14:textId="6FEBFF58" w:rsidR="005B42C3" w:rsidRDefault="005B42C3" w:rsidP="005B42C3">
      <w:pPr>
        <w:pStyle w:val="Paragraphedeliste"/>
        <w:numPr>
          <w:ilvl w:val="0"/>
          <w:numId w:val="3"/>
        </w:numPr>
        <w:jc w:val="both"/>
        <w:rPr>
          <w:b/>
          <w:sz w:val="32"/>
          <w:szCs w:val="32"/>
        </w:rPr>
      </w:pPr>
      <w:r>
        <w:rPr>
          <w:b/>
          <w:sz w:val="32"/>
          <w:szCs w:val="32"/>
        </w:rPr>
        <w:t>Résultats</w:t>
      </w:r>
    </w:p>
    <w:p w14:paraId="33D2AC65" w14:textId="7A29D1C5" w:rsidR="005B42C3" w:rsidRDefault="005B42C3" w:rsidP="005B42C3">
      <w:pPr>
        <w:pStyle w:val="Paragraphedeliste"/>
        <w:numPr>
          <w:ilvl w:val="0"/>
          <w:numId w:val="9"/>
        </w:numPr>
        <w:jc w:val="both"/>
        <w:rPr>
          <w:b/>
          <w:sz w:val="32"/>
          <w:szCs w:val="32"/>
        </w:rPr>
      </w:pPr>
      <w:r>
        <w:rPr>
          <w:b/>
          <w:sz w:val="32"/>
          <w:szCs w:val="32"/>
        </w:rPr>
        <w:t xml:space="preserve">Réussir l’insertion professionnelle des jeunes à travers des programmes </w:t>
      </w:r>
      <w:r w:rsidR="00EB7123">
        <w:rPr>
          <w:b/>
          <w:sz w:val="32"/>
          <w:szCs w:val="32"/>
        </w:rPr>
        <w:t xml:space="preserve">basés sur la collaboration avec des partenaires </w:t>
      </w:r>
      <w:r>
        <w:rPr>
          <w:b/>
          <w:sz w:val="32"/>
          <w:szCs w:val="32"/>
        </w:rPr>
        <w:t>tels que :</w:t>
      </w:r>
    </w:p>
    <w:p w14:paraId="58984A8E" w14:textId="77777777" w:rsidR="00EB7123" w:rsidRDefault="00EB7123" w:rsidP="00EB7123">
      <w:pPr>
        <w:pStyle w:val="Paragraphedeliste"/>
        <w:ind w:left="1080"/>
        <w:jc w:val="both"/>
        <w:rPr>
          <w:b/>
          <w:sz w:val="32"/>
          <w:szCs w:val="32"/>
        </w:rPr>
      </w:pPr>
    </w:p>
    <w:p w14:paraId="00795D72" w14:textId="2EF06D27" w:rsidR="005B42C3" w:rsidRDefault="00EB7123" w:rsidP="00EB7123">
      <w:pPr>
        <w:pStyle w:val="Paragraphedeliste"/>
        <w:numPr>
          <w:ilvl w:val="0"/>
          <w:numId w:val="10"/>
        </w:numPr>
        <w:jc w:val="both"/>
        <w:rPr>
          <w:b/>
          <w:sz w:val="32"/>
          <w:szCs w:val="32"/>
        </w:rPr>
      </w:pPr>
      <w:r>
        <w:rPr>
          <w:b/>
          <w:sz w:val="32"/>
          <w:szCs w:val="32"/>
        </w:rPr>
        <w:t>Stage d’immersion professionnelle</w:t>
      </w:r>
    </w:p>
    <w:p w14:paraId="3DE9D31C" w14:textId="4261B11B" w:rsidR="00EB7123" w:rsidRDefault="00EB7123" w:rsidP="00EB7123">
      <w:pPr>
        <w:pStyle w:val="Paragraphedeliste"/>
        <w:numPr>
          <w:ilvl w:val="0"/>
          <w:numId w:val="10"/>
        </w:numPr>
        <w:jc w:val="both"/>
        <w:rPr>
          <w:b/>
          <w:sz w:val="32"/>
          <w:szCs w:val="32"/>
        </w:rPr>
      </w:pPr>
      <w:r>
        <w:rPr>
          <w:b/>
          <w:sz w:val="32"/>
          <w:szCs w:val="32"/>
        </w:rPr>
        <w:t>Mentorat</w:t>
      </w:r>
    </w:p>
    <w:p w14:paraId="40B32FF3" w14:textId="45B02A18" w:rsidR="00EB7123" w:rsidRDefault="00EB7123" w:rsidP="00EB7123">
      <w:pPr>
        <w:pStyle w:val="Paragraphedeliste"/>
        <w:numPr>
          <w:ilvl w:val="0"/>
          <w:numId w:val="10"/>
        </w:numPr>
        <w:jc w:val="both"/>
        <w:rPr>
          <w:b/>
          <w:sz w:val="32"/>
          <w:szCs w:val="32"/>
        </w:rPr>
      </w:pPr>
      <w:r>
        <w:rPr>
          <w:b/>
          <w:sz w:val="32"/>
          <w:szCs w:val="32"/>
        </w:rPr>
        <w:t>Travail</w:t>
      </w:r>
    </w:p>
    <w:p w14:paraId="003D6263" w14:textId="42B1D332" w:rsidR="00EB7123" w:rsidRDefault="00EB7123" w:rsidP="00EB7123">
      <w:pPr>
        <w:pStyle w:val="Paragraphedeliste"/>
        <w:numPr>
          <w:ilvl w:val="0"/>
          <w:numId w:val="10"/>
        </w:numPr>
        <w:jc w:val="both"/>
        <w:rPr>
          <w:b/>
          <w:sz w:val="32"/>
          <w:szCs w:val="32"/>
        </w:rPr>
      </w:pPr>
      <w:r>
        <w:rPr>
          <w:b/>
          <w:sz w:val="32"/>
          <w:szCs w:val="32"/>
        </w:rPr>
        <w:t>Entreprenariat</w:t>
      </w:r>
    </w:p>
    <w:p w14:paraId="23FE15A3" w14:textId="1B19ACDB" w:rsidR="00CB44D1" w:rsidRDefault="00CB44D1" w:rsidP="00EB7123">
      <w:pPr>
        <w:pStyle w:val="Paragraphedeliste"/>
        <w:numPr>
          <w:ilvl w:val="0"/>
          <w:numId w:val="10"/>
        </w:numPr>
        <w:jc w:val="both"/>
        <w:rPr>
          <w:b/>
          <w:sz w:val="32"/>
          <w:szCs w:val="32"/>
        </w:rPr>
      </w:pPr>
      <w:r>
        <w:rPr>
          <w:b/>
          <w:sz w:val="32"/>
          <w:szCs w:val="32"/>
        </w:rPr>
        <w:t>Formation de longue durée</w:t>
      </w:r>
    </w:p>
    <w:p w14:paraId="4B15ADAC" w14:textId="4E4B4CFB" w:rsidR="00EB7123" w:rsidRDefault="00EB7123" w:rsidP="00EB7123">
      <w:pPr>
        <w:pStyle w:val="Paragraphedeliste"/>
        <w:numPr>
          <w:ilvl w:val="0"/>
          <w:numId w:val="10"/>
        </w:numPr>
        <w:jc w:val="both"/>
        <w:rPr>
          <w:b/>
          <w:sz w:val="32"/>
          <w:szCs w:val="32"/>
        </w:rPr>
      </w:pPr>
      <w:r>
        <w:rPr>
          <w:b/>
          <w:sz w:val="32"/>
          <w:szCs w:val="32"/>
        </w:rPr>
        <w:t>Etc,</w:t>
      </w:r>
    </w:p>
    <w:p w14:paraId="3FF806D1" w14:textId="77777777" w:rsidR="00EB7123" w:rsidRDefault="00EB7123" w:rsidP="00EB7123">
      <w:pPr>
        <w:pStyle w:val="Paragraphedeliste"/>
        <w:jc w:val="both"/>
        <w:rPr>
          <w:b/>
          <w:sz w:val="32"/>
          <w:szCs w:val="32"/>
        </w:rPr>
      </w:pPr>
    </w:p>
    <w:p w14:paraId="5588616D" w14:textId="591E81BC" w:rsidR="00EB7123" w:rsidRDefault="00EB7123" w:rsidP="00EB7123">
      <w:pPr>
        <w:pStyle w:val="Paragraphedeliste"/>
        <w:numPr>
          <w:ilvl w:val="0"/>
          <w:numId w:val="3"/>
        </w:numPr>
        <w:jc w:val="both"/>
        <w:rPr>
          <w:b/>
          <w:sz w:val="32"/>
          <w:szCs w:val="32"/>
        </w:rPr>
      </w:pPr>
      <w:r>
        <w:rPr>
          <w:b/>
          <w:sz w:val="32"/>
          <w:szCs w:val="32"/>
        </w:rPr>
        <w:t>Impact sociétal</w:t>
      </w:r>
    </w:p>
    <w:p w14:paraId="3F9F701A" w14:textId="1EA8EAD8" w:rsidR="00EB7123" w:rsidRDefault="00D701BE" w:rsidP="00D701BE">
      <w:pPr>
        <w:pStyle w:val="Paragraphedeliste"/>
        <w:numPr>
          <w:ilvl w:val="0"/>
          <w:numId w:val="9"/>
        </w:numPr>
        <w:jc w:val="both"/>
        <w:rPr>
          <w:b/>
          <w:sz w:val="32"/>
          <w:szCs w:val="32"/>
        </w:rPr>
      </w:pPr>
      <w:r>
        <w:rPr>
          <w:b/>
          <w:sz w:val="32"/>
          <w:szCs w:val="32"/>
        </w:rPr>
        <w:t xml:space="preserve">Limiter les mouvements migratoires des jeunes et </w:t>
      </w:r>
      <w:r w:rsidR="00CB44D1">
        <w:rPr>
          <w:b/>
          <w:sz w:val="32"/>
          <w:szCs w:val="32"/>
        </w:rPr>
        <w:t xml:space="preserve">des </w:t>
      </w:r>
      <w:r>
        <w:rPr>
          <w:b/>
          <w:sz w:val="32"/>
          <w:szCs w:val="32"/>
        </w:rPr>
        <w:t>seniors vers des destinations parfois incertaines</w:t>
      </w:r>
    </w:p>
    <w:p w14:paraId="10ECF05A" w14:textId="5B15FD4E" w:rsidR="00D701BE" w:rsidRDefault="00D701BE" w:rsidP="00D701BE">
      <w:pPr>
        <w:pStyle w:val="Paragraphedeliste"/>
        <w:numPr>
          <w:ilvl w:val="0"/>
          <w:numId w:val="9"/>
        </w:numPr>
        <w:jc w:val="both"/>
        <w:rPr>
          <w:b/>
          <w:sz w:val="32"/>
          <w:szCs w:val="32"/>
        </w:rPr>
      </w:pPr>
      <w:r>
        <w:rPr>
          <w:b/>
          <w:sz w:val="32"/>
          <w:szCs w:val="32"/>
        </w:rPr>
        <w:t>Participer à la croissance économique du pays par des activités d’utilité à la fois économique et sociale</w:t>
      </w:r>
    </w:p>
    <w:p w14:paraId="1F492030" w14:textId="77777777" w:rsidR="00D701BE" w:rsidRDefault="00D701BE" w:rsidP="00D701BE">
      <w:pPr>
        <w:ind w:left="360"/>
        <w:jc w:val="both"/>
        <w:rPr>
          <w:b/>
          <w:sz w:val="32"/>
          <w:szCs w:val="32"/>
        </w:rPr>
      </w:pPr>
    </w:p>
    <w:p w14:paraId="6D6FB6F5" w14:textId="1B3B3CAF" w:rsidR="00D701BE" w:rsidRPr="00D701BE" w:rsidRDefault="00D701BE" w:rsidP="00D701BE">
      <w:pPr>
        <w:pStyle w:val="Paragraphedeliste"/>
        <w:numPr>
          <w:ilvl w:val="0"/>
          <w:numId w:val="11"/>
        </w:numPr>
        <w:jc w:val="both"/>
        <w:rPr>
          <w:b/>
          <w:sz w:val="44"/>
          <w:szCs w:val="44"/>
        </w:rPr>
      </w:pPr>
      <w:r w:rsidRPr="00D701BE">
        <w:rPr>
          <w:b/>
          <w:sz w:val="44"/>
          <w:szCs w:val="44"/>
        </w:rPr>
        <w:t>Seniors</w:t>
      </w:r>
    </w:p>
    <w:p w14:paraId="59318C9F" w14:textId="77777777" w:rsidR="00D701BE" w:rsidRDefault="00D701BE" w:rsidP="00D701BE">
      <w:pPr>
        <w:pStyle w:val="Paragraphedeliste"/>
        <w:jc w:val="both"/>
        <w:rPr>
          <w:b/>
          <w:sz w:val="32"/>
          <w:szCs w:val="32"/>
        </w:rPr>
      </w:pPr>
    </w:p>
    <w:p w14:paraId="237373C3" w14:textId="4CA10B0B" w:rsidR="00D701BE" w:rsidRDefault="00D701BE" w:rsidP="00D701BE">
      <w:pPr>
        <w:pStyle w:val="Paragraphedeliste"/>
        <w:numPr>
          <w:ilvl w:val="0"/>
          <w:numId w:val="3"/>
        </w:numPr>
        <w:jc w:val="both"/>
        <w:rPr>
          <w:b/>
          <w:sz w:val="32"/>
          <w:szCs w:val="32"/>
        </w:rPr>
      </w:pPr>
      <w:r>
        <w:rPr>
          <w:b/>
          <w:sz w:val="32"/>
          <w:szCs w:val="32"/>
        </w:rPr>
        <w:t>Objectif</w:t>
      </w:r>
    </w:p>
    <w:p w14:paraId="7A9B3CC7" w14:textId="611259B9" w:rsidR="00D701BE" w:rsidRDefault="00402BAA" w:rsidP="00D701BE">
      <w:pPr>
        <w:pStyle w:val="Paragraphedeliste"/>
        <w:numPr>
          <w:ilvl w:val="0"/>
          <w:numId w:val="13"/>
        </w:numPr>
        <w:jc w:val="both"/>
        <w:rPr>
          <w:b/>
          <w:sz w:val="32"/>
          <w:szCs w:val="32"/>
        </w:rPr>
      </w:pPr>
      <w:r>
        <w:rPr>
          <w:b/>
          <w:sz w:val="32"/>
          <w:szCs w:val="32"/>
        </w:rPr>
        <w:t xml:space="preserve">Recourir à </w:t>
      </w:r>
      <w:r w:rsidR="00497B9D" w:rsidRPr="00497B9D">
        <w:rPr>
          <w:b/>
          <w:sz w:val="32"/>
          <w:szCs w:val="32"/>
        </w:rPr>
        <w:t>un capital de connaissances et d’expérience professionnelle considérable</w:t>
      </w:r>
      <w:r>
        <w:rPr>
          <w:b/>
          <w:sz w:val="32"/>
          <w:szCs w:val="32"/>
        </w:rPr>
        <w:t>s</w:t>
      </w:r>
      <w:r w:rsidR="00497B9D" w:rsidRPr="00497B9D">
        <w:rPr>
          <w:b/>
          <w:sz w:val="32"/>
          <w:szCs w:val="32"/>
        </w:rPr>
        <w:t xml:space="preserve"> et exploitable</w:t>
      </w:r>
      <w:r>
        <w:rPr>
          <w:b/>
          <w:sz w:val="32"/>
          <w:szCs w:val="32"/>
        </w:rPr>
        <w:t>s</w:t>
      </w:r>
    </w:p>
    <w:p w14:paraId="01CC71F9" w14:textId="77777777" w:rsidR="00402BAA" w:rsidRDefault="00402BAA" w:rsidP="00402BAA">
      <w:pPr>
        <w:pStyle w:val="Paragraphedeliste"/>
        <w:jc w:val="both"/>
        <w:rPr>
          <w:b/>
          <w:sz w:val="32"/>
          <w:szCs w:val="32"/>
        </w:rPr>
      </w:pPr>
    </w:p>
    <w:p w14:paraId="675FC92C" w14:textId="51461C09" w:rsidR="00402BAA" w:rsidRDefault="00402BAA" w:rsidP="00402BAA">
      <w:pPr>
        <w:pStyle w:val="Paragraphedeliste"/>
        <w:numPr>
          <w:ilvl w:val="0"/>
          <w:numId w:val="3"/>
        </w:numPr>
        <w:jc w:val="both"/>
        <w:rPr>
          <w:b/>
          <w:sz w:val="32"/>
          <w:szCs w:val="32"/>
        </w:rPr>
      </w:pPr>
      <w:r>
        <w:rPr>
          <w:b/>
          <w:sz w:val="32"/>
          <w:szCs w:val="32"/>
        </w:rPr>
        <w:t>Avantage</w:t>
      </w:r>
      <w:r w:rsidR="00CB44D1">
        <w:rPr>
          <w:b/>
          <w:sz w:val="32"/>
          <w:szCs w:val="32"/>
        </w:rPr>
        <w:t>s</w:t>
      </w:r>
    </w:p>
    <w:p w14:paraId="1CE60B08" w14:textId="540A7297" w:rsidR="00402BAA" w:rsidRDefault="00402BAA" w:rsidP="00402BAA">
      <w:pPr>
        <w:pStyle w:val="Paragraphedeliste"/>
        <w:numPr>
          <w:ilvl w:val="0"/>
          <w:numId w:val="13"/>
        </w:numPr>
        <w:jc w:val="both"/>
        <w:rPr>
          <w:b/>
          <w:sz w:val="32"/>
          <w:szCs w:val="32"/>
        </w:rPr>
      </w:pPr>
      <w:r w:rsidRPr="00402BAA">
        <w:rPr>
          <w:b/>
          <w:sz w:val="32"/>
          <w:szCs w:val="32"/>
        </w:rPr>
        <w:t xml:space="preserve">Bien-être et valorisation des compétences pour et par les </w:t>
      </w:r>
      <w:r w:rsidR="005428D5">
        <w:rPr>
          <w:b/>
          <w:sz w:val="32"/>
          <w:szCs w:val="32"/>
        </w:rPr>
        <w:t>Seniors et</w:t>
      </w:r>
      <w:r w:rsidR="00770E8C">
        <w:rPr>
          <w:b/>
          <w:sz w:val="32"/>
          <w:szCs w:val="32"/>
        </w:rPr>
        <w:t xml:space="preserve">/ou </w:t>
      </w:r>
      <w:r w:rsidRPr="00402BAA">
        <w:rPr>
          <w:b/>
          <w:sz w:val="32"/>
          <w:szCs w:val="32"/>
        </w:rPr>
        <w:t>retraitées.</w:t>
      </w:r>
    </w:p>
    <w:p w14:paraId="7AFE4521" w14:textId="1CCC02E3" w:rsidR="005428D5" w:rsidRDefault="005428D5" w:rsidP="00402BAA">
      <w:pPr>
        <w:pStyle w:val="Paragraphedeliste"/>
        <w:numPr>
          <w:ilvl w:val="0"/>
          <w:numId w:val="13"/>
        </w:numPr>
        <w:jc w:val="both"/>
        <w:rPr>
          <w:b/>
          <w:sz w:val="32"/>
          <w:szCs w:val="32"/>
        </w:rPr>
      </w:pPr>
      <w:r>
        <w:rPr>
          <w:b/>
          <w:sz w:val="32"/>
          <w:szCs w:val="32"/>
        </w:rPr>
        <w:t>Cohabitation avec les jeunes</w:t>
      </w:r>
    </w:p>
    <w:p w14:paraId="3AE24996" w14:textId="1C2BA06B" w:rsidR="005428D5" w:rsidRDefault="005428D5" w:rsidP="00402BAA">
      <w:pPr>
        <w:pStyle w:val="Paragraphedeliste"/>
        <w:numPr>
          <w:ilvl w:val="0"/>
          <w:numId w:val="13"/>
        </w:numPr>
        <w:jc w:val="both"/>
        <w:rPr>
          <w:b/>
          <w:sz w:val="32"/>
          <w:szCs w:val="32"/>
        </w:rPr>
      </w:pPr>
      <w:r w:rsidRPr="005428D5">
        <w:rPr>
          <w:b/>
          <w:sz w:val="32"/>
          <w:szCs w:val="32"/>
        </w:rPr>
        <w:lastRenderedPageBreak/>
        <w:t>Particip</w:t>
      </w:r>
      <w:r>
        <w:rPr>
          <w:b/>
          <w:sz w:val="32"/>
          <w:szCs w:val="32"/>
        </w:rPr>
        <w:t>ation</w:t>
      </w:r>
      <w:r w:rsidRPr="005428D5">
        <w:rPr>
          <w:b/>
          <w:sz w:val="32"/>
          <w:szCs w:val="32"/>
        </w:rPr>
        <w:t xml:space="preserve"> à des activités socio-culturelles (cinéma, </w:t>
      </w:r>
      <w:r w:rsidR="00A91D01" w:rsidRPr="005428D5">
        <w:rPr>
          <w:b/>
          <w:sz w:val="32"/>
          <w:szCs w:val="32"/>
        </w:rPr>
        <w:t>théâtre</w:t>
      </w:r>
      <w:r w:rsidR="00A91D01">
        <w:rPr>
          <w:b/>
          <w:sz w:val="32"/>
          <w:szCs w:val="32"/>
        </w:rPr>
        <w:t>...</w:t>
      </w:r>
    </w:p>
    <w:p w14:paraId="550B4F53" w14:textId="4DA394AF" w:rsidR="00A91D01" w:rsidRPr="00A91D01" w:rsidRDefault="00A91D01" w:rsidP="00A91D01">
      <w:pPr>
        <w:pStyle w:val="Paragraphedeliste"/>
        <w:numPr>
          <w:ilvl w:val="0"/>
          <w:numId w:val="13"/>
        </w:numPr>
        <w:jc w:val="both"/>
        <w:rPr>
          <w:b/>
          <w:sz w:val="32"/>
          <w:szCs w:val="32"/>
        </w:rPr>
      </w:pPr>
      <w:r>
        <w:rPr>
          <w:b/>
          <w:sz w:val="32"/>
          <w:szCs w:val="32"/>
        </w:rPr>
        <w:t xml:space="preserve">Organisation </w:t>
      </w:r>
      <w:r w:rsidRPr="00A91D01">
        <w:rPr>
          <w:b/>
          <w:sz w:val="32"/>
          <w:szCs w:val="32"/>
        </w:rPr>
        <w:t>des</w:t>
      </w:r>
      <w:r>
        <w:rPr>
          <w:b/>
          <w:sz w:val="32"/>
          <w:szCs w:val="32"/>
        </w:rPr>
        <w:t xml:space="preserve"> activités comme des </w:t>
      </w:r>
      <w:r w:rsidRPr="00A91D01">
        <w:rPr>
          <w:b/>
          <w:sz w:val="32"/>
          <w:szCs w:val="32"/>
        </w:rPr>
        <w:t>excursions</w:t>
      </w:r>
      <w:r>
        <w:rPr>
          <w:b/>
          <w:sz w:val="32"/>
          <w:szCs w:val="32"/>
        </w:rPr>
        <w:t xml:space="preserve"> qui </w:t>
      </w:r>
      <w:r w:rsidRPr="00A91D01">
        <w:rPr>
          <w:b/>
          <w:sz w:val="32"/>
          <w:szCs w:val="32"/>
        </w:rPr>
        <w:t xml:space="preserve">contribuent immensément à leur bien-être. </w:t>
      </w:r>
    </w:p>
    <w:p w14:paraId="24B56948" w14:textId="77777777" w:rsidR="005428D5" w:rsidRPr="00A91D01" w:rsidRDefault="005428D5" w:rsidP="00A91D01">
      <w:pPr>
        <w:pStyle w:val="Paragraphedeliste"/>
        <w:jc w:val="both"/>
        <w:rPr>
          <w:b/>
          <w:sz w:val="32"/>
          <w:szCs w:val="32"/>
        </w:rPr>
      </w:pPr>
    </w:p>
    <w:p w14:paraId="55CA21DB" w14:textId="77777777" w:rsidR="00402BAA" w:rsidRDefault="00402BAA" w:rsidP="00402BAA">
      <w:pPr>
        <w:jc w:val="both"/>
        <w:rPr>
          <w:b/>
          <w:sz w:val="32"/>
          <w:szCs w:val="32"/>
        </w:rPr>
      </w:pPr>
    </w:p>
    <w:p w14:paraId="0FE5E3C0" w14:textId="4DCD7499" w:rsidR="00402BAA" w:rsidRDefault="00402BAA" w:rsidP="00402BAA">
      <w:pPr>
        <w:pStyle w:val="Paragraphedeliste"/>
        <w:numPr>
          <w:ilvl w:val="0"/>
          <w:numId w:val="3"/>
        </w:numPr>
        <w:jc w:val="both"/>
        <w:rPr>
          <w:b/>
          <w:sz w:val="32"/>
          <w:szCs w:val="32"/>
        </w:rPr>
      </w:pPr>
      <w:r>
        <w:rPr>
          <w:b/>
          <w:sz w:val="32"/>
          <w:szCs w:val="32"/>
        </w:rPr>
        <w:t>Résultat</w:t>
      </w:r>
    </w:p>
    <w:p w14:paraId="095555EF" w14:textId="6E3C5D89" w:rsidR="005428D5" w:rsidRPr="005428D5" w:rsidRDefault="005428D5" w:rsidP="005428D5">
      <w:pPr>
        <w:pStyle w:val="Paragraphedeliste"/>
        <w:numPr>
          <w:ilvl w:val="0"/>
          <w:numId w:val="14"/>
        </w:numPr>
        <w:jc w:val="both"/>
        <w:rPr>
          <w:b/>
          <w:sz w:val="32"/>
          <w:szCs w:val="32"/>
        </w:rPr>
      </w:pPr>
      <w:r>
        <w:rPr>
          <w:b/>
          <w:sz w:val="32"/>
          <w:szCs w:val="32"/>
        </w:rPr>
        <w:t xml:space="preserve">Création d’une communauté de retraités et </w:t>
      </w:r>
      <w:r w:rsidRPr="005428D5">
        <w:rPr>
          <w:b/>
          <w:sz w:val="32"/>
          <w:szCs w:val="32"/>
        </w:rPr>
        <w:t>d’un cadre de loisir, de divertissement et de participation aux programmes de développement.</w:t>
      </w:r>
    </w:p>
    <w:p w14:paraId="1A57C05A" w14:textId="77777777" w:rsidR="00402BAA" w:rsidRDefault="00402BAA" w:rsidP="005428D5">
      <w:pPr>
        <w:jc w:val="both"/>
        <w:rPr>
          <w:b/>
          <w:sz w:val="32"/>
          <w:szCs w:val="32"/>
        </w:rPr>
      </w:pPr>
    </w:p>
    <w:p w14:paraId="0DC6F11C" w14:textId="57578198" w:rsidR="005428D5" w:rsidRDefault="005428D5" w:rsidP="005428D5">
      <w:pPr>
        <w:pStyle w:val="Paragraphedeliste"/>
        <w:numPr>
          <w:ilvl w:val="0"/>
          <w:numId w:val="3"/>
        </w:numPr>
        <w:jc w:val="both"/>
        <w:rPr>
          <w:b/>
          <w:sz w:val="32"/>
          <w:szCs w:val="32"/>
        </w:rPr>
      </w:pPr>
      <w:r w:rsidRPr="005428D5">
        <w:rPr>
          <w:b/>
          <w:sz w:val="32"/>
          <w:szCs w:val="32"/>
        </w:rPr>
        <w:t>Impact</w:t>
      </w:r>
    </w:p>
    <w:p w14:paraId="64E82B5F" w14:textId="77777777" w:rsidR="00725537" w:rsidRDefault="00725537" w:rsidP="00725537">
      <w:pPr>
        <w:pStyle w:val="Paragraphedeliste"/>
        <w:numPr>
          <w:ilvl w:val="0"/>
          <w:numId w:val="14"/>
        </w:numPr>
        <w:jc w:val="both"/>
        <w:rPr>
          <w:b/>
          <w:sz w:val="32"/>
          <w:szCs w:val="32"/>
        </w:rPr>
      </w:pPr>
      <w:r>
        <w:rPr>
          <w:b/>
          <w:sz w:val="32"/>
          <w:szCs w:val="32"/>
        </w:rPr>
        <w:t>Créer et tisser des liens intergénérationnels bénéfiques à la fois pour les jeunes, les seniors comme pour le pays.</w:t>
      </w:r>
    </w:p>
    <w:p w14:paraId="5001C156" w14:textId="77777777" w:rsidR="00725537" w:rsidRDefault="00725537" w:rsidP="00725537">
      <w:pPr>
        <w:jc w:val="both"/>
        <w:rPr>
          <w:b/>
          <w:sz w:val="32"/>
          <w:szCs w:val="32"/>
        </w:rPr>
      </w:pPr>
    </w:p>
    <w:p w14:paraId="73B339F4" w14:textId="4AF2D5D7" w:rsidR="00725537" w:rsidRDefault="00725537" w:rsidP="00725537">
      <w:pPr>
        <w:pStyle w:val="Paragraphedeliste"/>
        <w:numPr>
          <w:ilvl w:val="0"/>
          <w:numId w:val="11"/>
        </w:numPr>
        <w:jc w:val="both"/>
        <w:rPr>
          <w:b/>
          <w:sz w:val="32"/>
          <w:szCs w:val="32"/>
        </w:rPr>
      </w:pPr>
      <w:r>
        <w:rPr>
          <w:b/>
          <w:sz w:val="32"/>
          <w:szCs w:val="32"/>
        </w:rPr>
        <w:t xml:space="preserve">Origine </w:t>
      </w:r>
      <w:r w:rsidR="00770E8C">
        <w:rPr>
          <w:b/>
          <w:sz w:val="32"/>
          <w:szCs w:val="32"/>
        </w:rPr>
        <w:t>à l’i</w:t>
      </w:r>
      <w:r>
        <w:rPr>
          <w:b/>
          <w:sz w:val="32"/>
          <w:szCs w:val="32"/>
        </w:rPr>
        <w:t xml:space="preserve">dée </w:t>
      </w:r>
      <w:r w:rsidR="00770E8C">
        <w:rPr>
          <w:b/>
          <w:sz w:val="32"/>
          <w:szCs w:val="32"/>
        </w:rPr>
        <w:t xml:space="preserve">de création de ce </w:t>
      </w:r>
      <w:r>
        <w:rPr>
          <w:b/>
          <w:sz w:val="32"/>
          <w:szCs w:val="32"/>
        </w:rPr>
        <w:t>projet</w:t>
      </w:r>
    </w:p>
    <w:p w14:paraId="23C1B7C2" w14:textId="77777777" w:rsidR="00725537" w:rsidRDefault="00725537" w:rsidP="00725537">
      <w:pPr>
        <w:pStyle w:val="Paragraphedeliste"/>
        <w:jc w:val="both"/>
        <w:rPr>
          <w:b/>
          <w:sz w:val="32"/>
          <w:szCs w:val="32"/>
        </w:rPr>
      </w:pPr>
    </w:p>
    <w:p w14:paraId="30B1E4CF" w14:textId="7FB37CA5" w:rsidR="00725537" w:rsidRPr="00725537" w:rsidRDefault="00725537" w:rsidP="00725537">
      <w:pPr>
        <w:pStyle w:val="Paragraphedeliste"/>
        <w:numPr>
          <w:ilvl w:val="0"/>
          <w:numId w:val="16"/>
        </w:numPr>
        <w:jc w:val="both"/>
        <w:rPr>
          <w:b/>
          <w:sz w:val="32"/>
          <w:szCs w:val="32"/>
        </w:rPr>
      </w:pPr>
      <w:r w:rsidRPr="00725537">
        <w:rPr>
          <w:b/>
          <w:sz w:val="32"/>
          <w:szCs w:val="32"/>
        </w:rPr>
        <w:t>Mémoire / Master en RH</w:t>
      </w:r>
    </w:p>
    <w:p w14:paraId="3EAEA64B" w14:textId="77777777" w:rsidR="00725537" w:rsidRPr="00725537" w:rsidRDefault="00725537" w:rsidP="00725537">
      <w:pPr>
        <w:ind w:left="720"/>
        <w:jc w:val="both"/>
        <w:rPr>
          <w:b/>
          <w:bCs/>
          <w:sz w:val="28"/>
          <w:szCs w:val="28"/>
        </w:rPr>
      </w:pPr>
      <w:r w:rsidRPr="00725537">
        <w:rPr>
          <w:b/>
          <w:bCs/>
          <w:sz w:val="28"/>
          <w:szCs w:val="28"/>
        </w:rPr>
        <w:t>« Vers une protection sociale spécifique du travailleur âgé en matière légale »</w:t>
      </w:r>
    </w:p>
    <w:p w14:paraId="12611593" w14:textId="6BBB49AE" w:rsidR="00725537" w:rsidRPr="00725537" w:rsidRDefault="00725537" w:rsidP="00725537">
      <w:pPr>
        <w:pStyle w:val="Paragraphedeliste"/>
        <w:numPr>
          <w:ilvl w:val="0"/>
          <w:numId w:val="14"/>
        </w:numPr>
        <w:jc w:val="both"/>
        <w:rPr>
          <w:b/>
          <w:sz w:val="28"/>
          <w:szCs w:val="28"/>
        </w:rPr>
      </w:pPr>
      <w:r w:rsidRPr="00725537">
        <w:rPr>
          <w:b/>
          <w:sz w:val="28"/>
          <w:szCs w:val="28"/>
        </w:rPr>
        <w:t xml:space="preserve">L’ambition de ce travail était d’étudier la question de l’allongement de la carrière professionnelle couramment appelée : « vieillissement actif » et éventuellement susciter une réflexion profonde sur « l’employabilité » des forces vives du travail des plus de 60 ans. </w:t>
      </w:r>
    </w:p>
    <w:p w14:paraId="32740271" w14:textId="245E55CB" w:rsidR="00725537" w:rsidRDefault="00725537" w:rsidP="00725537">
      <w:pPr>
        <w:jc w:val="both"/>
        <w:rPr>
          <w:b/>
          <w:sz w:val="32"/>
          <w:szCs w:val="32"/>
        </w:rPr>
      </w:pPr>
    </w:p>
    <w:p w14:paraId="7B201109" w14:textId="77777777" w:rsidR="006D3EE1" w:rsidRDefault="00725537" w:rsidP="006D3EE1">
      <w:pPr>
        <w:pStyle w:val="Paragraphedeliste"/>
        <w:numPr>
          <w:ilvl w:val="0"/>
          <w:numId w:val="16"/>
        </w:numPr>
        <w:jc w:val="both"/>
        <w:rPr>
          <w:b/>
          <w:sz w:val="32"/>
          <w:szCs w:val="32"/>
        </w:rPr>
      </w:pPr>
      <w:r>
        <w:rPr>
          <w:b/>
          <w:sz w:val="32"/>
          <w:szCs w:val="32"/>
        </w:rPr>
        <w:t>Expérience professionnelle</w:t>
      </w:r>
    </w:p>
    <w:p w14:paraId="6297E5DA" w14:textId="77777777" w:rsidR="006D3EE1" w:rsidRDefault="006D3EE1" w:rsidP="006D3EE1">
      <w:pPr>
        <w:jc w:val="both"/>
        <w:rPr>
          <w:b/>
          <w:bCs/>
          <w:sz w:val="32"/>
          <w:szCs w:val="32"/>
        </w:rPr>
      </w:pPr>
      <w:r w:rsidRPr="006D3EE1">
        <w:rPr>
          <w:b/>
          <w:bCs/>
          <w:sz w:val="32"/>
          <w:szCs w:val="32"/>
        </w:rPr>
        <w:t xml:space="preserve">« J’ai à la base une formation en droit parce que je voulais un travail lié au soutien de personnes fragilisées et pas spécialement les honoraires d’avocats. </w:t>
      </w:r>
    </w:p>
    <w:p w14:paraId="428070D2" w14:textId="40D83F28" w:rsidR="006D3EE1" w:rsidRPr="006D3EE1" w:rsidRDefault="006D3EE1" w:rsidP="006D3EE1">
      <w:pPr>
        <w:jc w:val="both"/>
        <w:rPr>
          <w:b/>
          <w:bCs/>
          <w:sz w:val="32"/>
          <w:szCs w:val="32"/>
        </w:rPr>
      </w:pPr>
      <w:r w:rsidRPr="006D3EE1">
        <w:rPr>
          <w:b/>
          <w:bCs/>
          <w:sz w:val="32"/>
          <w:szCs w:val="32"/>
        </w:rPr>
        <w:lastRenderedPageBreak/>
        <w:t>J’’ai trouvé pleinement cette possibilité par un travail d’accompagnement socioprofessionnel</w:t>
      </w:r>
      <w:r>
        <w:rPr>
          <w:b/>
          <w:bCs/>
          <w:sz w:val="32"/>
          <w:szCs w:val="32"/>
        </w:rPr>
        <w:t xml:space="preserve"> </w:t>
      </w:r>
      <w:r w:rsidRPr="006D3EE1">
        <w:rPr>
          <w:b/>
          <w:bCs/>
          <w:sz w:val="32"/>
          <w:szCs w:val="32"/>
        </w:rPr>
        <w:t xml:space="preserve">après ma formation de master en gestion des ressources humaines. </w:t>
      </w:r>
    </w:p>
    <w:p w14:paraId="2A33DBDC" w14:textId="0ADF21C3" w:rsidR="006D3EE1" w:rsidRPr="006D3EE1" w:rsidRDefault="006D3EE1" w:rsidP="006D3EE1">
      <w:pPr>
        <w:spacing w:after="0" w:line="240" w:lineRule="auto"/>
        <w:jc w:val="both"/>
        <w:rPr>
          <w:b/>
          <w:bCs/>
          <w:sz w:val="32"/>
          <w:szCs w:val="32"/>
        </w:rPr>
      </w:pPr>
      <w:r w:rsidRPr="006D3EE1">
        <w:rPr>
          <w:b/>
          <w:bCs/>
          <w:sz w:val="32"/>
          <w:szCs w:val="32"/>
        </w:rPr>
        <w:t>Ce qui m’a fort touché dans mon travail, c’</w:t>
      </w:r>
      <w:r>
        <w:rPr>
          <w:b/>
          <w:bCs/>
          <w:sz w:val="32"/>
          <w:szCs w:val="32"/>
        </w:rPr>
        <w:t>est</w:t>
      </w:r>
      <w:r w:rsidRPr="006D3EE1">
        <w:rPr>
          <w:b/>
          <w:bCs/>
          <w:sz w:val="32"/>
          <w:szCs w:val="32"/>
        </w:rPr>
        <w:t xml:space="preserve"> de voir comment une personne au départ démunie retrouve confiance et espoir, construit petit à petit des pistes vers l’avenir et que tout se concrétise par une formation ou un emploi. Le top sont les témoignages et retours de personnes que j’ai accompagnées.</w:t>
      </w:r>
    </w:p>
    <w:p w14:paraId="228661BD" w14:textId="0F07DC89" w:rsidR="006D3EE1" w:rsidRPr="006D3EE1" w:rsidRDefault="006D3EE1" w:rsidP="006D3EE1">
      <w:pPr>
        <w:spacing w:after="0" w:line="240" w:lineRule="auto"/>
        <w:jc w:val="both"/>
        <w:rPr>
          <w:b/>
          <w:bCs/>
          <w:sz w:val="32"/>
          <w:szCs w:val="32"/>
        </w:rPr>
      </w:pPr>
      <w:r w:rsidRPr="006D3EE1">
        <w:rPr>
          <w:b/>
          <w:bCs/>
          <w:sz w:val="32"/>
          <w:szCs w:val="32"/>
        </w:rPr>
        <w:t>Cette réelle et heureuse expérience professionnelle m’a conduit à créer ce centre innovateur de formation et de mise à l’emploi, CIFOME en sigle. »</w:t>
      </w:r>
    </w:p>
    <w:p w14:paraId="40D6DD8F" w14:textId="77777777" w:rsidR="006D3EE1" w:rsidRPr="00E807A1" w:rsidRDefault="006D3EE1" w:rsidP="006D3EE1">
      <w:pPr>
        <w:spacing w:after="0" w:line="240" w:lineRule="auto"/>
        <w:jc w:val="both"/>
        <w:rPr>
          <w:b/>
          <w:bCs/>
          <w:i/>
          <w:iCs/>
          <w:sz w:val="28"/>
          <w:szCs w:val="28"/>
        </w:rPr>
      </w:pPr>
      <w:r w:rsidRPr="00E807A1">
        <w:rPr>
          <w:b/>
          <w:bCs/>
          <w:i/>
          <w:iCs/>
          <w:sz w:val="28"/>
          <w:szCs w:val="28"/>
        </w:rPr>
        <w:t>Alex SINGIRANKABO</w:t>
      </w:r>
    </w:p>
    <w:p w14:paraId="3C57CCD4" w14:textId="77777777" w:rsidR="00DE44EF" w:rsidRDefault="00DE44EF" w:rsidP="006D3EE1">
      <w:pPr>
        <w:spacing w:after="0" w:line="240" w:lineRule="auto"/>
        <w:jc w:val="both"/>
        <w:rPr>
          <w:b/>
          <w:bCs/>
          <w:i/>
          <w:iCs/>
          <w:sz w:val="32"/>
          <w:szCs w:val="32"/>
        </w:rPr>
      </w:pPr>
    </w:p>
    <w:p w14:paraId="02509EFE" w14:textId="0AB90ED7" w:rsidR="00DE44EF" w:rsidRDefault="00DE44EF" w:rsidP="00DE44EF">
      <w:pPr>
        <w:pStyle w:val="Paragraphedeliste"/>
        <w:numPr>
          <w:ilvl w:val="0"/>
          <w:numId w:val="16"/>
        </w:numPr>
        <w:rPr>
          <w:b/>
          <w:bCs/>
          <w:sz w:val="32"/>
          <w:szCs w:val="32"/>
        </w:rPr>
      </w:pPr>
      <w:r w:rsidRPr="00DE44EF">
        <w:rPr>
          <w:b/>
          <w:bCs/>
          <w:sz w:val="32"/>
          <w:szCs w:val="32"/>
        </w:rPr>
        <w:t>Témoignages</w:t>
      </w:r>
    </w:p>
    <w:p w14:paraId="4C4BB5DB" w14:textId="30DC8499" w:rsidR="00DE44EF" w:rsidRPr="00DE44EF" w:rsidRDefault="00DE44EF" w:rsidP="00DE44EF">
      <w:pPr>
        <w:pStyle w:val="Paragraphedeliste"/>
        <w:numPr>
          <w:ilvl w:val="0"/>
          <w:numId w:val="14"/>
        </w:numPr>
        <w:rPr>
          <w:b/>
          <w:bCs/>
          <w:sz w:val="32"/>
          <w:szCs w:val="32"/>
        </w:rPr>
      </w:pPr>
      <w:r>
        <w:rPr>
          <w:b/>
          <w:bCs/>
          <w:sz w:val="32"/>
          <w:szCs w:val="32"/>
        </w:rPr>
        <w:t>Lien des vidéos de Halyna, Désiré et Edgar</w:t>
      </w:r>
    </w:p>
    <w:p w14:paraId="06EF32E4" w14:textId="77777777" w:rsidR="00725537" w:rsidRPr="00725537" w:rsidRDefault="00725537" w:rsidP="00725537">
      <w:pPr>
        <w:pStyle w:val="Paragraphedeliste"/>
        <w:jc w:val="both"/>
        <w:rPr>
          <w:b/>
          <w:sz w:val="32"/>
          <w:szCs w:val="32"/>
        </w:rPr>
      </w:pPr>
    </w:p>
    <w:p w14:paraId="2A823360" w14:textId="26F1B3CB" w:rsidR="00A91D01" w:rsidRPr="00725537" w:rsidRDefault="00A91D01" w:rsidP="00725537">
      <w:pPr>
        <w:pStyle w:val="Paragraphedeliste"/>
        <w:jc w:val="both"/>
        <w:rPr>
          <w:b/>
          <w:sz w:val="32"/>
          <w:szCs w:val="32"/>
        </w:rPr>
      </w:pPr>
    </w:p>
    <w:p w14:paraId="4F9D3204" w14:textId="4E8CE6D8" w:rsidR="00EE38B9" w:rsidRPr="00A50491" w:rsidRDefault="004E74FD" w:rsidP="004E74FD">
      <w:pPr>
        <w:pStyle w:val="Paragraphedeliste"/>
        <w:numPr>
          <w:ilvl w:val="0"/>
          <w:numId w:val="17"/>
        </w:numPr>
        <w:rPr>
          <w:b/>
          <w:bCs/>
          <w:sz w:val="32"/>
          <w:szCs w:val="32"/>
        </w:rPr>
      </w:pPr>
      <w:r w:rsidRPr="00A50491">
        <w:rPr>
          <w:b/>
          <w:bCs/>
          <w:sz w:val="32"/>
          <w:szCs w:val="32"/>
        </w:rPr>
        <w:t>Ce volet est articulé autour de 4 grand</w:t>
      </w:r>
      <w:r w:rsidR="00A50491" w:rsidRPr="00A50491">
        <w:rPr>
          <w:b/>
          <w:bCs/>
          <w:sz w:val="32"/>
          <w:szCs w:val="32"/>
        </w:rPr>
        <w:t>e</w:t>
      </w:r>
      <w:r w:rsidRPr="00A50491">
        <w:rPr>
          <w:b/>
          <w:bCs/>
          <w:sz w:val="32"/>
          <w:szCs w:val="32"/>
        </w:rPr>
        <w:t>s activités telles que :</w:t>
      </w:r>
    </w:p>
    <w:p w14:paraId="522B1FAF" w14:textId="77777777" w:rsidR="00A50491" w:rsidRDefault="00A50491" w:rsidP="00A50491">
      <w:pPr>
        <w:pStyle w:val="Paragraphedeliste"/>
        <w:jc w:val="both"/>
      </w:pPr>
    </w:p>
    <w:p w14:paraId="5CF2861F" w14:textId="77777777" w:rsidR="00A50491" w:rsidRPr="00A50491" w:rsidRDefault="00A50491" w:rsidP="00A50491">
      <w:pPr>
        <w:pStyle w:val="Paragraphedeliste"/>
        <w:numPr>
          <w:ilvl w:val="0"/>
          <w:numId w:val="19"/>
        </w:numPr>
        <w:jc w:val="both"/>
        <w:rPr>
          <w:b/>
          <w:bCs/>
          <w:sz w:val="28"/>
          <w:szCs w:val="28"/>
        </w:rPr>
      </w:pPr>
      <w:r w:rsidRPr="00A50491">
        <w:rPr>
          <w:b/>
          <w:bCs/>
          <w:sz w:val="28"/>
          <w:szCs w:val="28"/>
        </w:rPr>
        <w:t xml:space="preserve">Formation et Accompagnement socioprofessionnel </w:t>
      </w:r>
    </w:p>
    <w:p w14:paraId="257557C0" w14:textId="77777777" w:rsidR="00A50491" w:rsidRPr="00A50491" w:rsidRDefault="00A50491" w:rsidP="00A50491">
      <w:pPr>
        <w:pStyle w:val="Paragraphedeliste"/>
        <w:jc w:val="both"/>
        <w:rPr>
          <w:b/>
          <w:bCs/>
          <w:sz w:val="28"/>
          <w:szCs w:val="28"/>
        </w:rPr>
      </w:pPr>
    </w:p>
    <w:p w14:paraId="7480F12F" w14:textId="77777777" w:rsidR="00A50491" w:rsidRPr="00A50491" w:rsidRDefault="00A50491" w:rsidP="00A50491">
      <w:pPr>
        <w:pStyle w:val="Paragraphedeliste"/>
        <w:numPr>
          <w:ilvl w:val="0"/>
          <w:numId w:val="19"/>
        </w:numPr>
        <w:jc w:val="both"/>
        <w:rPr>
          <w:b/>
          <w:bCs/>
          <w:sz w:val="28"/>
          <w:szCs w:val="28"/>
        </w:rPr>
      </w:pPr>
      <w:r w:rsidRPr="00A50491">
        <w:rPr>
          <w:b/>
          <w:bCs/>
          <w:sz w:val="28"/>
          <w:szCs w:val="28"/>
        </w:rPr>
        <w:t>Programme de Mentorat pour Filles et Femmes</w:t>
      </w:r>
    </w:p>
    <w:p w14:paraId="11B19150" w14:textId="77777777" w:rsidR="00A50491" w:rsidRPr="00A50491" w:rsidRDefault="00A50491" w:rsidP="00A50491">
      <w:pPr>
        <w:pStyle w:val="Paragraphedeliste"/>
        <w:rPr>
          <w:b/>
          <w:bCs/>
          <w:sz w:val="28"/>
          <w:szCs w:val="28"/>
        </w:rPr>
      </w:pPr>
    </w:p>
    <w:p w14:paraId="527DB2E3" w14:textId="77777777" w:rsidR="00A50491" w:rsidRPr="00A50491" w:rsidRDefault="00A50491" w:rsidP="00A50491">
      <w:pPr>
        <w:pStyle w:val="Paragraphedeliste"/>
        <w:numPr>
          <w:ilvl w:val="0"/>
          <w:numId w:val="19"/>
        </w:numPr>
        <w:jc w:val="both"/>
        <w:rPr>
          <w:b/>
          <w:bCs/>
          <w:sz w:val="28"/>
          <w:szCs w:val="28"/>
        </w:rPr>
      </w:pPr>
      <w:r w:rsidRPr="00A50491">
        <w:rPr>
          <w:b/>
          <w:bCs/>
          <w:sz w:val="28"/>
          <w:szCs w:val="28"/>
        </w:rPr>
        <w:t>Formation Informatique</w:t>
      </w:r>
    </w:p>
    <w:p w14:paraId="3B44889B" w14:textId="77777777" w:rsidR="00A50491" w:rsidRPr="00A50491" w:rsidRDefault="00A50491" w:rsidP="00A50491">
      <w:pPr>
        <w:pStyle w:val="Paragraphedeliste"/>
        <w:rPr>
          <w:b/>
          <w:bCs/>
          <w:sz w:val="28"/>
          <w:szCs w:val="28"/>
        </w:rPr>
      </w:pPr>
    </w:p>
    <w:p w14:paraId="7E5E49B2" w14:textId="276E6DF9" w:rsidR="00A50491" w:rsidRPr="00A50491" w:rsidRDefault="00A50491" w:rsidP="00A50491">
      <w:pPr>
        <w:pStyle w:val="Paragraphedeliste"/>
        <w:numPr>
          <w:ilvl w:val="0"/>
          <w:numId w:val="19"/>
        </w:numPr>
        <w:jc w:val="both"/>
        <w:rPr>
          <w:b/>
          <w:bCs/>
          <w:sz w:val="28"/>
          <w:szCs w:val="28"/>
        </w:rPr>
      </w:pPr>
      <w:r w:rsidRPr="00A50491">
        <w:rPr>
          <w:b/>
          <w:bCs/>
          <w:sz w:val="28"/>
          <w:szCs w:val="28"/>
        </w:rPr>
        <w:t>Créer une communauté et des activités appropriées au bien-être des retraités </w:t>
      </w:r>
    </w:p>
    <w:p w14:paraId="09B2C0F3" w14:textId="77777777" w:rsidR="001E06BF" w:rsidRDefault="001E06BF" w:rsidP="00EE38B9">
      <w:pPr>
        <w:rPr>
          <w:b/>
          <w:color w:val="0070C0"/>
          <w:sz w:val="36"/>
          <w:szCs w:val="36"/>
        </w:rPr>
      </w:pPr>
    </w:p>
    <w:p w14:paraId="5C94AF59" w14:textId="5F743F71" w:rsidR="00AF3E57" w:rsidRPr="001E06BF" w:rsidRDefault="00EE38B9" w:rsidP="00EE38B9">
      <w:pPr>
        <w:rPr>
          <w:color w:val="0070C0"/>
          <w:sz w:val="36"/>
          <w:szCs w:val="36"/>
          <w:u w:val="single"/>
        </w:rPr>
      </w:pPr>
      <w:r w:rsidRPr="001E06BF">
        <w:rPr>
          <w:b/>
          <w:color w:val="0070C0"/>
          <w:sz w:val="36"/>
          <w:szCs w:val="36"/>
          <w:u w:val="single"/>
        </w:rPr>
        <w:t>2</w:t>
      </w:r>
      <w:r w:rsidRPr="001E06BF">
        <w:rPr>
          <w:b/>
          <w:color w:val="0070C0"/>
          <w:sz w:val="36"/>
          <w:szCs w:val="36"/>
          <w:u w:val="single"/>
          <w:vertAlign w:val="superscript"/>
        </w:rPr>
        <w:t>ème</w:t>
      </w:r>
      <w:r w:rsidRPr="001E06BF">
        <w:rPr>
          <w:b/>
          <w:color w:val="0070C0"/>
          <w:sz w:val="36"/>
          <w:szCs w:val="36"/>
          <w:u w:val="single"/>
        </w:rPr>
        <w:t xml:space="preserve"> volet</w:t>
      </w:r>
    </w:p>
    <w:p w14:paraId="4F17D8C0" w14:textId="465A3A2A" w:rsidR="00AF3E57" w:rsidRDefault="001E06BF" w:rsidP="00AF3E57">
      <w:pPr>
        <w:jc w:val="both"/>
        <w:rPr>
          <w:b/>
          <w:sz w:val="32"/>
          <w:szCs w:val="32"/>
        </w:rPr>
      </w:pPr>
      <w:r w:rsidRPr="001E06BF">
        <w:rPr>
          <w:b/>
          <w:sz w:val="32"/>
          <w:szCs w:val="32"/>
        </w:rPr>
        <w:t>« Proposition</w:t>
      </w:r>
      <w:r>
        <w:rPr>
          <w:b/>
          <w:sz w:val="32"/>
          <w:szCs w:val="32"/>
        </w:rPr>
        <w:t xml:space="preserve"> de </w:t>
      </w:r>
      <w:r w:rsidRPr="001E06BF">
        <w:rPr>
          <w:b/>
          <w:sz w:val="32"/>
          <w:szCs w:val="32"/>
        </w:rPr>
        <w:t>c</w:t>
      </w:r>
      <w:r w:rsidR="00EE38B9" w:rsidRPr="001E06BF">
        <w:rPr>
          <w:b/>
          <w:sz w:val="32"/>
          <w:szCs w:val="32"/>
        </w:rPr>
        <w:t>réation d</w:t>
      </w:r>
      <w:r w:rsidR="00AF3E57" w:rsidRPr="001E06BF">
        <w:rPr>
          <w:b/>
          <w:sz w:val="32"/>
          <w:szCs w:val="32"/>
        </w:rPr>
        <w:t xml:space="preserve">’un registre national </w:t>
      </w:r>
      <w:r w:rsidR="00E522B3">
        <w:rPr>
          <w:b/>
          <w:sz w:val="32"/>
          <w:szCs w:val="32"/>
        </w:rPr>
        <w:t>de l’</w:t>
      </w:r>
      <w:r w:rsidR="00AF3E57" w:rsidRPr="001E06BF">
        <w:rPr>
          <w:b/>
          <w:sz w:val="32"/>
          <w:szCs w:val="32"/>
        </w:rPr>
        <w:t>Ordre</w:t>
      </w:r>
      <w:r>
        <w:rPr>
          <w:b/>
          <w:sz w:val="32"/>
          <w:szCs w:val="32"/>
        </w:rPr>
        <w:t xml:space="preserve"> </w:t>
      </w:r>
      <w:r w:rsidR="00EE38B9" w:rsidRPr="001E06BF">
        <w:rPr>
          <w:b/>
          <w:sz w:val="32"/>
          <w:szCs w:val="32"/>
        </w:rPr>
        <w:t>des</w:t>
      </w:r>
      <w:r w:rsidR="00AF3E57" w:rsidRPr="001E06BF">
        <w:rPr>
          <w:b/>
          <w:sz w:val="32"/>
          <w:szCs w:val="32"/>
        </w:rPr>
        <w:t xml:space="preserve"> Experts judiciaires </w:t>
      </w:r>
      <w:r w:rsidR="00770E8C">
        <w:rPr>
          <w:b/>
          <w:sz w:val="32"/>
          <w:szCs w:val="32"/>
        </w:rPr>
        <w:t>au</w:t>
      </w:r>
      <w:r w:rsidR="00AF3E57" w:rsidRPr="001E06BF">
        <w:rPr>
          <w:b/>
          <w:sz w:val="32"/>
          <w:szCs w:val="32"/>
        </w:rPr>
        <w:t xml:space="preserve"> Burundi.</w:t>
      </w:r>
      <w:r w:rsidRPr="001E06BF">
        <w:rPr>
          <w:b/>
          <w:sz w:val="32"/>
          <w:szCs w:val="32"/>
        </w:rPr>
        <w:t> »</w:t>
      </w:r>
      <w:r w:rsidR="00EE38B9" w:rsidRPr="001E06BF">
        <w:rPr>
          <w:b/>
          <w:sz w:val="32"/>
          <w:szCs w:val="32"/>
        </w:rPr>
        <w:t xml:space="preserve"> </w:t>
      </w:r>
    </w:p>
    <w:p w14:paraId="74F18CAE" w14:textId="6D52C692" w:rsidR="0093584A" w:rsidRPr="00E807A1" w:rsidRDefault="00E807A1" w:rsidP="00E807A1">
      <w:pPr>
        <w:pStyle w:val="Paragraphedeliste"/>
        <w:numPr>
          <w:ilvl w:val="0"/>
          <w:numId w:val="14"/>
        </w:numPr>
        <w:jc w:val="both"/>
        <w:rPr>
          <w:b/>
          <w:sz w:val="28"/>
          <w:szCs w:val="28"/>
        </w:rPr>
      </w:pPr>
      <w:r w:rsidRPr="00E807A1">
        <w:rPr>
          <w:b/>
          <w:sz w:val="28"/>
          <w:szCs w:val="28"/>
        </w:rPr>
        <w:t xml:space="preserve">Les juges ne connaissant pas tout, il est parfois </w:t>
      </w:r>
      <w:r w:rsidR="00436EAC">
        <w:rPr>
          <w:b/>
          <w:sz w:val="28"/>
          <w:szCs w:val="28"/>
        </w:rPr>
        <w:t>incontournable</w:t>
      </w:r>
      <w:r w:rsidRPr="00E807A1">
        <w:rPr>
          <w:b/>
          <w:sz w:val="28"/>
          <w:szCs w:val="28"/>
        </w:rPr>
        <w:t xml:space="preserve"> de recourir à un expert</w:t>
      </w:r>
      <w:r w:rsidR="00770E8C">
        <w:rPr>
          <w:b/>
          <w:sz w:val="28"/>
          <w:szCs w:val="28"/>
        </w:rPr>
        <w:t xml:space="preserve"> judiciaire</w:t>
      </w:r>
    </w:p>
    <w:p w14:paraId="5E2C5260" w14:textId="5858CD0C" w:rsidR="0093584A" w:rsidRPr="00D74B2A" w:rsidRDefault="0093584A" w:rsidP="00D74B2A">
      <w:pPr>
        <w:pStyle w:val="Paragraphedeliste"/>
        <w:numPr>
          <w:ilvl w:val="0"/>
          <w:numId w:val="11"/>
        </w:numPr>
        <w:jc w:val="both"/>
        <w:rPr>
          <w:b/>
          <w:sz w:val="32"/>
          <w:szCs w:val="32"/>
        </w:rPr>
      </w:pPr>
      <w:r w:rsidRPr="00D74B2A">
        <w:rPr>
          <w:b/>
          <w:sz w:val="32"/>
          <w:szCs w:val="32"/>
        </w:rPr>
        <w:lastRenderedPageBreak/>
        <w:t>Expert judiciaire : Définition</w:t>
      </w:r>
    </w:p>
    <w:p w14:paraId="1A6646EA" w14:textId="77777777" w:rsidR="00D74B2A" w:rsidRDefault="0093584A" w:rsidP="0093584A">
      <w:pPr>
        <w:jc w:val="both"/>
        <w:rPr>
          <w:b/>
          <w:bCs/>
          <w:sz w:val="28"/>
          <w:szCs w:val="28"/>
        </w:rPr>
      </w:pPr>
      <w:r w:rsidRPr="0093584A">
        <w:rPr>
          <w:b/>
          <w:bCs/>
          <w:sz w:val="28"/>
          <w:szCs w:val="28"/>
        </w:rPr>
        <w:t>« Un expert judiciaire peut être défini comme une personne qualifiée en raison de ses connaissances qui, sans être son mandataire, est désignée par le juge pour lui donner en toute indépendance et impartialité un avis d’ordre technique en vue de l’exercice de la mission dont ce juge est saisi »</w:t>
      </w:r>
    </w:p>
    <w:p w14:paraId="04222A06" w14:textId="77777777" w:rsidR="00581115" w:rsidRDefault="00581115" w:rsidP="00581115">
      <w:pPr>
        <w:pStyle w:val="Paragraphedeliste"/>
        <w:ind w:left="1080"/>
        <w:jc w:val="both"/>
        <w:rPr>
          <w:b/>
          <w:bCs/>
          <w:sz w:val="28"/>
          <w:szCs w:val="28"/>
        </w:rPr>
      </w:pPr>
    </w:p>
    <w:p w14:paraId="655808CE" w14:textId="166D8F61" w:rsidR="00D74B2A" w:rsidRPr="00D74B2A" w:rsidRDefault="00D74B2A" w:rsidP="0093584A">
      <w:pPr>
        <w:pStyle w:val="Paragraphedeliste"/>
        <w:numPr>
          <w:ilvl w:val="0"/>
          <w:numId w:val="11"/>
        </w:numPr>
        <w:jc w:val="both"/>
        <w:rPr>
          <w:b/>
          <w:bCs/>
          <w:sz w:val="28"/>
          <w:szCs w:val="28"/>
        </w:rPr>
      </w:pPr>
      <w:r w:rsidRPr="00D74B2A">
        <w:rPr>
          <w:b/>
          <w:bCs/>
          <w:sz w:val="28"/>
          <w:szCs w:val="28"/>
        </w:rPr>
        <w:t xml:space="preserve">L’expertise judiciaire est une activité professionnelle </w:t>
      </w:r>
    </w:p>
    <w:p w14:paraId="09A43723" w14:textId="77777777" w:rsidR="00D74B2A" w:rsidRDefault="00D74B2A" w:rsidP="00D74B2A">
      <w:pPr>
        <w:pStyle w:val="Paragraphedeliste"/>
        <w:jc w:val="both"/>
        <w:rPr>
          <w:b/>
          <w:bCs/>
          <w:sz w:val="28"/>
          <w:szCs w:val="28"/>
        </w:rPr>
      </w:pPr>
    </w:p>
    <w:p w14:paraId="28436E5F" w14:textId="73D9E7F2" w:rsidR="00D74B2A" w:rsidRPr="00D74B2A" w:rsidRDefault="00D74B2A" w:rsidP="0093584A">
      <w:pPr>
        <w:pStyle w:val="Paragraphedeliste"/>
        <w:numPr>
          <w:ilvl w:val="0"/>
          <w:numId w:val="3"/>
        </w:numPr>
        <w:jc w:val="both"/>
        <w:rPr>
          <w:b/>
          <w:bCs/>
          <w:sz w:val="28"/>
          <w:szCs w:val="28"/>
        </w:rPr>
      </w:pPr>
      <w:r w:rsidRPr="00D74B2A">
        <w:rPr>
          <w:b/>
          <w:bCs/>
          <w:sz w:val="28"/>
          <w:szCs w:val="28"/>
        </w:rPr>
        <w:t xml:space="preserve">Occasionnelle </w:t>
      </w:r>
    </w:p>
    <w:p w14:paraId="735CB378" w14:textId="77777777" w:rsidR="00D74B2A" w:rsidRDefault="00D74B2A" w:rsidP="00D74B2A">
      <w:pPr>
        <w:pStyle w:val="Paragraphedeliste"/>
        <w:jc w:val="both"/>
        <w:rPr>
          <w:b/>
          <w:bCs/>
          <w:sz w:val="28"/>
          <w:szCs w:val="28"/>
        </w:rPr>
      </w:pPr>
    </w:p>
    <w:p w14:paraId="2C0658FE" w14:textId="5A6C4B7D" w:rsidR="00D74B2A" w:rsidRPr="00D74B2A" w:rsidRDefault="00D74B2A" w:rsidP="0093584A">
      <w:pPr>
        <w:pStyle w:val="Paragraphedeliste"/>
        <w:numPr>
          <w:ilvl w:val="0"/>
          <w:numId w:val="3"/>
        </w:numPr>
        <w:jc w:val="both"/>
        <w:rPr>
          <w:b/>
          <w:bCs/>
          <w:sz w:val="28"/>
          <w:szCs w:val="28"/>
        </w:rPr>
      </w:pPr>
      <w:r w:rsidRPr="00D74B2A">
        <w:rPr>
          <w:b/>
          <w:bCs/>
          <w:sz w:val="28"/>
          <w:szCs w:val="28"/>
        </w:rPr>
        <w:t xml:space="preserve">De fin de carrière (bcp d’années d’expérience et expertise dans </w:t>
      </w:r>
      <w:r w:rsidR="00EF1DDF">
        <w:rPr>
          <w:b/>
          <w:bCs/>
          <w:sz w:val="28"/>
          <w:szCs w:val="28"/>
        </w:rPr>
        <w:t>un</w:t>
      </w:r>
      <w:r w:rsidRPr="00D74B2A">
        <w:rPr>
          <w:b/>
          <w:bCs/>
          <w:sz w:val="28"/>
          <w:szCs w:val="28"/>
        </w:rPr>
        <w:t xml:space="preserve"> domaine sont à exiger) </w:t>
      </w:r>
    </w:p>
    <w:p w14:paraId="1CEC3CE6" w14:textId="77777777" w:rsidR="00D74B2A" w:rsidRDefault="00D74B2A" w:rsidP="00D74B2A">
      <w:pPr>
        <w:pStyle w:val="Paragraphedeliste"/>
        <w:jc w:val="both"/>
        <w:rPr>
          <w:b/>
          <w:bCs/>
          <w:sz w:val="28"/>
          <w:szCs w:val="28"/>
        </w:rPr>
      </w:pPr>
    </w:p>
    <w:p w14:paraId="1DD3C5FE" w14:textId="465DF0D0" w:rsidR="00D74B2A" w:rsidRDefault="00D74B2A" w:rsidP="0093584A">
      <w:pPr>
        <w:pStyle w:val="Paragraphedeliste"/>
        <w:numPr>
          <w:ilvl w:val="0"/>
          <w:numId w:val="3"/>
        </w:numPr>
        <w:jc w:val="both"/>
        <w:rPr>
          <w:b/>
          <w:bCs/>
          <w:sz w:val="28"/>
          <w:szCs w:val="28"/>
        </w:rPr>
      </w:pPr>
      <w:r w:rsidRPr="00D74B2A">
        <w:rPr>
          <w:b/>
          <w:bCs/>
          <w:sz w:val="28"/>
          <w:szCs w:val="28"/>
        </w:rPr>
        <w:t>Dans un contexte mal identifié</w:t>
      </w:r>
    </w:p>
    <w:p w14:paraId="123712E4" w14:textId="77777777" w:rsidR="00D74B2A" w:rsidRPr="00D74B2A" w:rsidRDefault="00D74B2A" w:rsidP="00D74B2A">
      <w:pPr>
        <w:pStyle w:val="Paragraphedeliste"/>
        <w:rPr>
          <w:b/>
          <w:bCs/>
          <w:sz w:val="28"/>
          <w:szCs w:val="28"/>
        </w:rPr>
      </w:pPr>
    </w:p>
    <w:p w14:paraId="5D11E2CF" w14:textId="49A2723C" w:rsidR="00D74B2A" w:rsidRPr="00D74B2A" w:rsidRDefault="00D74B2A" w:rsidP="00D74B2A">
      <w:pPr>
        <w:pStyle w:val="Paragraphedeliste"/>
        <w:numPr>
          <w:ilvl w:val="0"/>
          <w:numId w:val="11"/>
        </w:numPr>
        <w:jc w:val="both"/>
        <w:rPr>
          <w:b/>
          <w:bCs/>
          <w:sz w:val="32"/>
          <w:szCs w:val="32"/>
        </w:rPr>
      </w:pPr>
      <w:r w:rsidRPr="00D74B2A">
        <w:rPr>
          <w:b/>
          <w:bCs/>
          <w:sz w:val="32"/>
          <w:szCs w:val="32"/>
        </w:rPr>
        <w:t xml:space="preserve">Constants </w:t>
      </w:r>
    </w:p>
    <w:p w14:paraId="103761D3" w14:textId="4A3347E6" w:rsidR="00D74B2A" w:rsidRDefault="00D74B2A" w:rsidP="00B378E5">
      <w:pPr>
        <w:pStyle w:val="Paragraphedeliste"/>
        <w:numPr>
          <w:ilvl w:val="0"/>
          <w:numId w:val="20"/>
        </w:numPr>
        <w:jc w:val="both"/>
        <w:rPr>
          <w:b/>
          <w:bCs/>
          <w:sz w:val="28"/>
          <w:szCs w:val="28"/>
        </w:rPr>
      </w:pPr>
      <w:r w:rsidRPr="00B378E5">
        <w:rPr>
          <w:b/>
          <w:bCs/>
          <w:sz w:val="28"/>
          <w:szCs w:val="28"/>
        </w:rPr>
        <w:t>Beaucoup de personnes appelées en intervention d’expertise judiciaire ne réalisent pas leur implication dans un processus judiciaire</w:t>
      </w:r>
    </w:p>
    <w:p w14:paraId="0795227F" w14:textId="693C8F99" w:rsidR="00B378E5" w:rsidRDefault="00EF1DDF" w:rsidP="00B378E5">
      <w:pPr>
        <w:pStyle w:val="Paragraphedeliste"/>
        <w:numPr>
          <w:ilvl w:val="0"/>
          <w:numId w:val="20"/>
        </w:numPr>
        <w:jc w:val="both"/>
        <w:rPr>
          <w:b/>
          <w:bCs/>
          <w:sz w:val="28"/>
          <w:szCs w:val="28"/>
        </w:rPr>
      </w:pPr>
      <w:r w:rsidRPr="00EF1DDF">
        <w:rPr>
          <w:b/>
          <w:bCs/>
          <w:sz w:val="28"/>
          <w:szCs w:val="28"/>
        </w:rPr>
        <w:t>Manque de connaissances juridiques suffisantes</w:t>
      </w:r>
    </w:p>
    <w:p w14:paraId="5FAF7DB4" w14:textId="5CC2D742" w:rsidR="00E807A1" w:rsidRDefault="00E807A1" w:rsidP="00B378E5">
      <w:pPr>
        <w:pStyle w:val="Paragraphedeliste"/>
        <w:numPr>
          <w:ilvl w:val="0"/>
          <w:numId w:val="20"/>
        </w:numPr>
        <w:jc w:val="both"/>
        <w:rPr>
          <w:b/>
          <w:bCs/>
          <w:sz w:val="28"/>
          <w:szCs w:val="28"/>
        </w:rPr>
      </w:pPr>
      <w:r>
        <w:rPr>
          <w:b/>
          <w:bCs/>
          <w:sz w:val="28"/>
          <w:szCs w:val="28"/>
        </w:rPr>
        <w:t>Absence d’exigence qualitative ou de formation standard pour toute personne qui serait amenée à effectuer une expertise</w:t>
      </w:r>
    </w:p>
    <w:p w14:paraId="69E4D394" w14:textId="77777777" w:rsidR="00E807A1" w:rsidRDefault="00E807A1" w:rsidP="00E807A1">
      <w:pPr>
        <w:jc w:val="both"/>
        <w:rPr>
          <w:b/>
          <w:bCs/>
          <w:sz w:val="28"/>
          <w:szCs w:val="28"/>
        </w:rPr>
      </w:pPr>
    </w:p>
    <w:p w14:paraId="36B05DDA" w14:textId="5797B705" w:rsidR="00E807A1" w:rsidRPr="00262412" w:rsidRDefault="00E807A1" w:rsidP="00E807A1">
      <w:pPr>
        <w:pStyle w:val="Paragraphedeliste"/>
        <w:numPr>
          <w:ilvl w:val="0"/>
          <w:numId w:val="11"/>
        </w:numPr>
        <w:jc w:val="both"/>
        <w:rPr>
          <w:b/>
          <w:bCs/>
          <w:sz w:val="32"/>
          <w:szCs w:val="32"/>
        </w:rPr>
      </w:pPr>
      <w:r w:rsidRPr="00262412">
        <w:rPr>
          <w:b/>
          <w:bCs/>
          <w:sz w:val="32"/>
          <w:szCs w:val="32"/>
        </w:rPr>
        <w:t>Objectifs</w:t>
      </w:r>
    </w:p>
    <w:p w14:paraId="4944D1D1" w14:textId="10D43057" w:rsidR="00E807A1" w:rsidRDefault="00E807A1" w:rsidP="00E807A1">
      <w:pPr>
        <w:pStyle w:val="Paragraphedeliste"/>
        <w:numPr>
          <w:ilvl w:val="0"/>
          <w:numId w:val="21"/>
        </w:numPr>
        <w:jc w:val="both"/>
        <w:rPr>
          <w:b/>
          <w:bCs/>
          <w:sz w:val="28"/>
          <w:szCs w:val="28"/>
        </w:rPr>
      </w:pPr>
      <w:r>
        <w:rPr>
          <w:b/>
          <w:bCs/>
          <w:sz w:val="28"/>
          <w:szCs w:val="28"/>
        </w:rPr>
        <w:t>Créer le statut des experts ancré dans une loi</w:t>
      </w:r>
    </w:p>
    <w:p w14:paraId="731CB4D3" w14:textId="5092F1E4" w:rsidR="00E807A1" w:rsidRDefault="00E807A1" w:rsidP="00E807A1">
      <w:pPr>
        <w:pStyle w:val="Paragraphedeliste"/>
        <w:numPr>
          <w:ilvl w:val="0"/>
          <w:numId w:val="21"/>
        </w:numPr>
        <w:jc w:val="both"/>
        <w:rPr>
          <w:b/>
          <w:bCs/>
          <w:sz w:val="28"/>
          <w:szCs w:val="28"/>
        </w:rPr>
      </w:pPr>
      <w:r>
        <w:rPr>
          <w:b/>
          <w:bCs/>
          <w:sz w:val="28"/>
          <w:szCs w:val="28"/>
        </w:rPr>
        <w:t>Définir un cadre légal régissant le statut des experts judiciaires</w:t>
      </w:r>
    </w:p>
    <w:p w14:paraId="462D50B3" w14:textId="19F040CB" w:rsidR="00F716D5" w:rsidRDefault="00F716D5" w:rsidP="00E807A1">
      <w:pPr>
        <w:pStyle w:val="Paragraphedeliste"/>
        <w:numPr>
          <w:ilvl w:val="0"/>
          <w:numId w:val="21"/>
        </w:numPr>
        <w:jc w:val="both"/>
        <w:rPr>
          <w:b/>
          <w:bCs/>
          <w:sz w:val="28"/>
          <w:szCs w:val="28"/>
        </w:rPr>
      </w:pPr>
      <w:r>
        <w:rPr>
          <w:b/>
          <w:bCs/>
          <w:sz w:val="28"/>
          <w:szCs w:val="28"/>
        </w:rPr>
        <w:t>Créer un registre national des experts judiciaires</w:t>
      </w:r>
      <w:r w:rsidR="0014696A">
        <w:rPr>
          <w:b/>
          <w:bCs/>
          <w:sz w:val="28"/>
          <w:szCs w:val="28"/>
        </w:rPr>
        <w:t>, un répertoire commun avec un label de qualité basé sur :</w:t>
      </w:r>
    </w:p>
    <w:p w14:paraId="61C24B42" w14:textId="1580AD2C" w:rsidR="0014696A" w:rsidRDefault="0014696A" w:rsidP="0014696A">
      <w:pPr>
        <w:pStyle w:val="Paragraphedeliste"/>
        <w:numPr>
          <w:ilvl w:val="0"/>
          <w:numId w:val="10"/>
        </w:numPr>
        <w:jc w:val="both"/>
        <w:rPr>
          <w:b/>
          <w:bCs/>
          <w:sz w:val="28"/>
          <w:szCs w:val="28"/>
        </w:rPr>
      </w:pPr>
      <w:r>
        <w:rPr>
          <w:b/>
          <w:bCs/>
          <w:sz w:val="28"/>
          <w:szCs w:val="28"/>
        </w:rPr>
        <w:t>Conditions d’admission strictes</w:t>
      </w:r>
    </w:p>
    <w:p w14:paraId="41A7CFB0" w14:textId="1EA64CF0" w:rsidR="0014696A" w:rsidRDefault="0014696A" w:rsidP="0014696A">
      <w:pPr>
        <w:pStyle w:val="Paragraphedeliste"/>
        <w:numPr>
          <w:ilvl w:val="0"/>
          <w:numId w:val="10"/>
        </w:numPr>
        <w:jc w:val="both"/>
        <w:rPr>
          <w:b/>
          <w:bCs/>
          <w:sz w:val="28"/>
          <w:szCs w:val="28"/>
        </w:rPr>
      </w:pPr>
      <w:r>
        <w:rPr>
          <w:b/>
          <w:bCs/>
          <w:sz w:val="28"/>
          <w:szCs w:val="28"/>
        </w:rPr>
        <w:t>Garanties des aptitudes professionnelles et des connaissances juridiques</w:t>
      </w:r>
    </w:p>
    <w:p w14:paraId="406D118B" w14:textId="285275B4" w:rsidR="0014696A" w:rsidRDefault="0014696A" w:rsidP="0014696A">
      <w:pPr>
        <w:pStyle w:val="Paragraphedeliste"/>
        <w:numPr>
          <w:ilvl w:val="0"/>
          <w:numId w:val="10"/>
        </w:numPr>
        <w:jc w:val="both"/>
        <w:rPr>
          <w:b/>
          <w:bCs/>
          <w:sz w:val="28"/>
          <w:szCs w:val="28"/>
        </w:rPr>
      </w:pPr>
      <w:r>
        <w:rPr>
          <w:b/>
          <w:bCs/>
          <w:sz w:val="28"/>
          <w:szCs w:val="28"/>
        </w:rPr>
        <w:t>Garanties d’objectivité</w:t>
      </w:r>
    </w:p>
    <w:p w14:paraId="31E21C71" w14:textId="5434B864" w:rsidR="0014696A" w:rsidRDefault="0014696A" w:rsidP="0014696A">
      <w:pPr>
        <w:pStyle w:val="Paragraphedeliste"/>
        <w:numPr>
          <w:ilvl w:val="0"/>
          <w:numId w:val="10"/>
        </w:numPr>
        <w:jc w:val="both"/>
        <w:rPr>
          <w:b/>
          <w:bCs/>
          <w:sz w:val="28"/>
          <w:szCs w:val="28"/>
        </w:rPr>
      </w:pPr>
      <w:r>
        <w:rPr>
          <w:b/>
          <w:bCs/>
          <w:sz w:val="28"/>
          <w:szCs w:val="28"/>
        </w:rPr>
        <w:t>Evaluation</w:t>
      </w:r>
      <w:r w:rsidR="00DD233E">
        <w:rPr>
          <w:b/>
          <w:bCs/>
          <w:sz w:val="28"/>
          <w:szCs w:val="28"/>
        </w:rPr>
        <w:t xml:space="preserve"> (Mise à jour via des formation, Tests intermédiaires)</w:t>
      </w:r>
    </w:p>
    <w:p w14:paraId="11FD4773" w14:textId="38C1D08F" w:rsidR="00262412" w:rsidRDefault="00262412" w:rsidP="00E807A1">
      <w:pPr>
        <w:pStyle w:val="Paragraphedeliste"/>
        <w:numPr>
          <w:ilvl w:val="0"/>
          <w:numId w:val="21"/>
        </w:numPr>
        <w:jc w:val="both"/>
        <w:rPr>
          <w:b/>
          <w:bCs/>
          <w:sz w:val="28"/>
          <w:szCs w:val="28"/>
        </w:rPr>
      </w:pPr>
      <w:r>
        <w:rPr>
          <w:b/>
          <w:bCs/>
          <w:sz w:val="28"/>
          <w:szCs w:val="28"/>
        </w:rPr>
        <w:t>Ne désigner qu’un expert judiciaire figurant sur la liste des experts géré par un service de l’ordre des experts</w:t>
      </w:r>
    </w:p>
    <w:p w14:paraId="60CA95F3" w14:textId="77777777" w:rsidR="00262412" w:rsidRDefault="00262412" w:rsidP="00262412">
      <w:pPr>
        <w:jc w:val="both"/>
        <w:rPr>
          <w:b/>
          <w:bCs/>
          <w:sz w:val="28"/>
          <w:szCs w:val="28"/>
        </w:rPr>
      </w:pPr>
    </w:p>
    <w:p w14:paraId="09648308" w14:textId="67B5A863" w:rsidR="00262412" w:rsidRDefault="00262412" w:rsidP="00262412">
      <w:pPr>
        <w:pStyle w:val="Paragraphedeliste"/>
        <w:numPr>
          <w:ilvl w:val="0"/>
          <w:numId w:val="11"/>
        </w:numPr>
        <w:jc w:val="both"/>
        <w:rPr>
          <w:b/>
          <w:bCs/>
          <w:sz w:val="32"/>
          <w:szCs w:val="32"/>
        </w:rPr>
      </w:pPr>
      <w:r w:rsidRPr="00262412">
        <w:rPr>
          <w:b/>
          <w:bCs/>
          <w:sz w:val="32"/>
          <w:szCs w:val="32"/>
        </w:rPr>
        <w:lastRenderedPageBreak/>
        <w:t>Moyens</w:t>
      </w:r>
    </w:p>
    <w:p w14:paraId="3F00AC14" w14:textId="135F7BBA" w:rsidR="00262412" w:rsidRDefault="00262412" w:rsidP="00262412">
      <w:pPr>
        <w:pStyle w:val="Paragraphedeliste"/>
        <w:numPr>
          <w:ilvl w:val="0"/>
          <w:numId w:val="22"/>
        </w:numPr>
        <w:jc w:val="both"/>
        <w:rPr>
          <w:b/>
          <w:bCs/>
          <w:sz w:val="28"/>
          <w:szCs w:val="28"/>
        </w:rPr>
      </w:pPr>
      <w:r w:rsidRPr="00262412">
        <w:rPr>
          <w:b/>
          <w:bCs/>
          <w:sz w:val="28"/>
          <w:szCs w:val="28"/>
        </w:rPr>
        <w:t xml:space="preserve">Formation obligatoire dispensée par un organe agrée par le ministère de la justice </w:t>
      </w:r>
    </w:p>
    <w:p w14:paraId="408DEAAA" w14:textId="0A8466A6" w:rsidR="00CB44D1" w:rsidRDefault="00DD233E" w:rsidP="00262412">
      <w:pPr>
        <w:pStyle w:val="Paragraphedeliste"/>
        <w:numPr>
          <w:ilvl w:val="0"/>
          <w:numId w:val="22"/>
        </w:numPr>
        <w:jc w:val="both"/>
        <w:rPr>
          <w:b/>
          <w:bCs/>
          <w:sz w:val="28"/>
          <w:szCs w:val="28"/>
        </w:rPr>
      </w:pPr>
      <w:r>
        <w:rPr>
          <w:b/>
          <w:bCs/>
          <w:sz w:val="28"/>
          <w:szCs w:val="28"/>
        </w:rPr>
        <w:t>Exiger un certain diplôme supérieur et un nombre défini d’années d’expérience</w:t>
      </w:r>
    </w:p>
    <w:p w14:paraId="52405AFD" w14:textId="1C8F2C43" w:rsidR="00CB44D1" w:rsidRDefault="00DD233E" w:rsidP="00F359D3">
      <w:pPr>
        <w:pStyle w:val="Paragraphedeliste"/>
        <w:numPr>
          <w:ilvl w:val="0"/>
          <w:numId w:val="22"/>
        </w:numPr>
        <w:jc w:val="both"/>
        <w:rPr>
          <w:b/>
          <w:bCs/>
          <w:sz w:val="28"/>
          <w:szCs w:val="28"/>
        </w:rPr>
      </w:pPr>
      <w:r>
        <w:rPr>
          <w:b/>
          <w:bCs/>
          <w:sz w:val="28"/>
          <w:szCs w:val="28"/>
        </w:rPr>
        <w:t>Ou une expérience pertinente équival</w:t>
      </w:r>
      <w:r w:rsidR="00F359D3">
        <w:rPr>
          <w:b/>
          <w:bCs/>
          <w:sz w:val="28"/>
          <w:szCs w:val="28"/>
        </w:rPr>
        <w:t>a</w:t>
      </w:r>
      <w:r>
        <w:rPr>
          <w:b/>
          <w:bCs/>
          <w:sz w:val="28"/>
          <w:szCs w:val="28"/>
        </w:rPr>
        <w:t xml:space="preserve">nt ou supérieure </w:t>
      </w:r>
      <w:r w:rsidR="00F359D3">
        <w:rPr>
          <w:b/>
          <w:bCs/>
          <w:sz w:val="28"/>
          <w:szCs w:val="28"/>
        </w:rPr>
        <w:t xml:space="preserve">au point précédent. </w:t>
      </w:r>
    </w:p>
    <w:p w14:paraId="02232672" w14:textId="428155CF" w:rsidR="00F359D3" w:rsidRPr="00F359D3" w:rsidRDefault="00F359D3" w:rsidP="00F359D3">
      <w:pPr>
        <w:pStyle w:val="Paragraphedeliste"/>
        <w:numPr>
          <w:ilvl w:val="0"/>
          <w:numId w:val="22"/>
        </w:numPr>
        <w:jc w:val="both"/>
        <w:rPr>
          <w:b/>
          <w:bCs/>
          <w:sz w:val="28"/>
          <w:szCs w:val="28"/>
        </w:rPr>
      </w:pPr>
      <w:r>
        <w:rPr>
          <w:b/>
          <w:bCs/>
          <w:sz w:val="28"/>
          <w:szCs w:val="28"/>
        </w:rPr>
        <w:t>Certificat en connaissances juridiques</w:t>
      </w:r>
      <w:r w:rsidR="00E03C50">
        <w:rPr>
          <w:b/>
          <w:bCs/>
          <w:sz w:val="28"/>
          <w:szCs w:val="28"/>
        </w:rPr>
        <w:t xml:space="preserve"> et donnant accès au métier d’expert judiciaire</w:t>
      </w:r>
    </w:p>
    <w:p w14:paraId="4B91E1D2" w14:textId="77777777" w:rsidR="00CB44D1" w:rsidRDefault="00CB44D1" w:rsidP="00CB44D1">
      <w:pPr>
        <w:jc w:val="both"/>
        <w:rPr>
          <w:b/>
          <w:bCs/>
          <w:sz w:val="28"/>
          <w:szCs w:val="28"/>
        </w:rPr>
      </w:pPr>
    </w:p>
    <w:p w14:paraId="2D325992" w14:textId="77777777" w:rsidR="00CB44D1" w:rsidRDefault="00CB44D1" w:rsidP="00CB44D1">
      <w:pPr>
        <w:pStyle w:val="Paragraphedeliste"/>
        <w:ind w:left="1080"/>
        <w:jc w:val="both"/>
        <w:rPr>
          <w:b/>
          <w:bCs/>
          <w:sz w:val="32"/>
          <w:szCs w:val="32"/>
        </w:rPr>
      </w:pPr>
    </w:p>
    <w:p w14:paraId="0AF4F5EC" w14:textId="7FA2EF48" w:rsidR="00CB44D1" w:rsidRPr="00F359D3" w:rsidRDefault="00CB44D1" w:rsidP="00F359D3">
      <w:pPr>
        <w:pStyle w:val="Paragraphedeliste"/>
        <w:numPr>
          <w:ilvl w:val="0"/>
          <w:numId w:val="11"/>
        </w:numPr>
        <w:jc w:val="both"/>
        <w:rPr>
          <w:b/>
          <w:bCs/>
          <w:sz w:val="32"/>
          <w:szCs w:val="32"/>
        </w:rPr>
      </w:pPr>
      <w:r w:rsidRPr="00F359D3">
        <w:rPr>
          <w:b/>
          <w:bCs/>
          <w:sz w:val="32"/>
          <w:szCs w:val="32"/>
        </w:rPr>
        <w:t>Résultats</w:t>
      </w:r>
    </w:p>
    <w:p w14:paraId="1B8E0A57" w14:textId="17420D62" w:rsidR="00CB44D1" w:rsidRPr="00CB44D1" w:rsidRDefault="00CB44D1" w:rsidP="00CB44D1">
      <w:pPr>
        <w:pStyle w:val="Paragraphedeliste"/>
        <w:numPr>
          <w:ilvl w:val="0"/>
          <w:numId w:val="23"/>
        </w:numPr>
        <w:jc w:val="both"/>
        <w:rPr>
          <w:b/>
          <w:bCs/>
          <w:sz w:val="28"/>
          <w:szCs w:val="28"/>
        </w:rPr>
      </w:pPr>
      <w:r w:rsidRPr="00CB44D1">
        <w:rPr>
          <w:b/>
          <w:sz w:val="28"/>
          <w:szCs w:val="28"/>
        </w:rPr>
        <w:t>Rendre des services plus professionnels à la justice burundaise.</w:t>
      </w:r>
    </w:p>
    <w:p w14:paraId="3335AA89" w14:textId="5223B534" w:rsidR="00CB44D1" w:rsidRPr="00CB44D1" w:rsidRDefault="00CB44D1" w:rsidP="00CB44D1">
      <w:pPr>
        <w:pStyle w:val="Paragraphedeliste"/>
        <w:numPr>
          <w:ilvl w:val="0"/>
          <w:numId w:val="23"/>
        </w:numPr>
        <w:jc w:val="both"/>
        <w:rPr>
          <w:b/>
          <w:bCs/>
          <w:sz w:val="28"/>
          <w:szCs w:val="28"/>
        </w:rPr>
      </w:pPr>
      <w:r>
        <w:rPr>
          <w:b/>
          <w:sz w:val="28"/>
          <w:szCs w:val="28"/>
        </w:rPr>
        <w:t>Faciliter et donner la garantie à la construction des dossiers de justice</w:t>
      </w:r>
    </w:p>
    <w:p w14:paraId="67D88689" w14:textId="690A77AB" w:rsidR="00CB44D1" w:rsidRDefault="00F716D5" w:rsidP="00CB44D1">
      <w:pPr>
        <w:pStyle w:val="Paragraphedeliste"/>
        <w:numPr>
          <w:ilvl w:val="0"/>
          <w:numId w:val="23"/>
        </w:numPr>
        <w:jc w:val="both"/>
        <w:rPr>
          <w:b/>
          <w:bCs/>
          <w:sz w:val="28"/>
          <w:szCs w:val="28"/>
        </w:rPr>
      </w:pPr>
      <w:r>
        <w:rPr>
          <w:b/>
          <w:bCs/>
          <w:sz w:val="28"/>
          <w:szCs w:val="28"/>
        </w:rPr>
        <w:t>Inscription au registre des experts après prestation de serment</w:t>
      </w:r>
    </w:p>
    <w:p w14:paraId="48D7E72E" w14:textId="2575061B" w:rsidR="0014696A" w:rsidRDefault="0014696A" w:rsidP="00CB44D1">
      <w:pPr>
        <w:pStyle w:val="Paragraphedeliste"/>
        <w:numPr>
          <w:ilvl w:val="0"/>
          <w:numId w:val="23"/>
        </w:numPr>
        <w:jc w:val="both"/>
        <w:rPr>
          <w:b/>
          <w:bCs/>
          <w:sz w:val="28"/>
          <w:szCs w:val="28"/>
        </w:rPr>
      </w:pPr>
      <w:r>
        <w:rPr>
          <w:b/>
          <w:bCs/>
          <w:sz w:val="28"/>
          <w:szCs w:val="28"/>
        </w:rPr>
        <w:t>Disponibilité de base de données des experts judiciaires</w:t>
      </w:r>
    </w:p>
    <w:p w14:paraId="34F399E6" w14:textId="77777777" w:rsidR="0014696A" w:rsidRPr="00CB44D1" w:rsidRDefault="0014696A" w:rsidP="00F359D3">
      <w:pPr>
        <w:pStyle w:val="Paragraphedeliste"/>
        <w:jc w:val="both"/>
        <w:rPr>
          <w:b/>
          <w:bCs/>
          <w:sz w:val="28"/>
          <w:szCs w:val="28"/>
        </w:rPr>
      </w:pPr>
    </w:p>
    <w:p w14:paraId="7F6EE4CA" w14:textId="77777777" w:rsidR="00CB44D1" w:rsidRPr="00CB44D1" w:rsidRDefault="00CB44D1" w:rsidP="00CB44D1">
      <w:pPr>
        <w:jc w:val="both"/>
        <w:rPr>
          <w:b/>
          <w:bCs/>
          <w:sz w:val="32"/>
          <w:szCs w:val="32"/>
        </w:rPr>
      </w:pPr>
    </w:p>
    <w:p w14:paraId="3C6AB6F5" w14:textId="0226ADE3" w:rsidR="00770E8C" w:rsidRDefault="00EE38B9" w:rsidP="00EE38B9">
      <w:pPr>
        <w:rPr>
          <w:b/>
          <w:sz w:val="40"/>
          <w:szCs w:val="40"/>
        </w:rPr>
      </w:pPr>
      <w:r w:rsidRPr="00770E8C">
        <w:rPr>
          <w:b/>
          <w:sz w:val="40"/>
          <w:szCs w:val="40"/>
        </w:rPr>
        <w:t xml:space="preserve">II. 2ème </w:t>
      </w:r>
      <w:r w:rsidR="00770E8C">
        <w:rPr>
          <w:b/>
          <w:sz w:val="40"/>
          <w:szCs w:val="40"/>
        </w:rPr>
        <w:t>PROJET</w:t>
      </w:r>
      <w:r w:rsidR="00770E8C" w:rsidRPr="00770E8C">
        <w:rPr>
          <w:b/>
          <w:sz w:val="40"/>
          <w:szCs w:val="40"/>
        </w:rPr>
        <w:t xml:space="preserve"> :</w:t>
      </w:r>
      <w:r w:rsidR="00B44792">
        <w:rPr>
          <w:b/>
          <w:sz w:val="40"/>
          <w:szCs w:val="40"/>
        </w:rPr>
        <w:t xml:space="preserve"> </w:t>
      </w:r>
      <w:r w:rsidR="00770E8C">
        <w:rPr>
          <w:b/>
          <w:sz w:val="40"/>
          <w:szCs w:val="40"/>
        </w:rPr>
        <w:t>CONSULTANCE</w:t>
      </w:r>
      <w:r w:rsidR="00B44792">
        <w:rPr>
          <w:b/>
          <w:sz w:val="40"/>
          <w:szCs w:val="40"/>
        </w:rPr>
        <w:t>S</w:t>
      </w:r>
    </w:p>
    <w:p w14:paraId="569EE9B4" w14:textId="77777777" w:rsidR="00770E8C" w:rsidRDefault="00770E8C" w:rsidP="00EE38B9">
      <w:pPr>
        <w:rPr>
          <w:b/>
          <w:sz w:val="40"/>
          <w:szCs w:val="40"/>
        </w:rPr>
      </w:pPr>
    </w:p>
    <w:p w14:paraId="50A339CB" w14:textId="6ABB441C" w:rsidR="00EE38B9" w:rsidRDefault="00770E8C" w:rsidP="00770E8C">
      <w:pPr>
        <w:jc w:val="center"/>
        <w:rPr>
          <w:b/>
          <w:sz w:val="40"/>
          <w:szCs w:val="40"/>
        </w:rPr>
      </w:pPr>
      <w:r>
        <w:rPr>
          <w:b/>
          <w:sz w:val="40"/>
          <w:szCs w:val="40"/>
        </w:rPr>
        <w:t>LOGO</w:t>
      </w:r>
    </w:p>
    <w:p w14:paraId="4B0A38DE" w14:textId="185F6A46" w:rsidR="00523AFF" w:rsidRPr="00523AFF" w:rsidRDefault="00523AFF" w:rsidP="00770E8C">
      <w:pPr>
        <w:jc w:val="center"/>
        <w:rPr>
          <w:b/>
          <w:sz w:val="28"/>
          <w:szCs w:val="28"/>
        </w:rPr>
      </w:pPr>
      <w:r w:rsidRPr="00523AFF">
        <w:rPr>
          <w:b/>
          <w:sz w:val="28"/>
          <w:szCs w:val="28"/>
        </w:rPr>
        <w:t>Link website</w:t>
      </w:r>
    </w:p>
    <w:p w14:paraId="3AB23CF4" w14:textId="77777777" w:rsidR="007B58E3" w:rsidRDefault="007B58E3" w:rsidP="007B58E3">
      <w:pPr>
        <w:rPr>
          <w:b/>
          <w:sz w:val="40"/>
          <w:szCs w:val="40"/>
        </w:rPr>
      </w:pPr>
    </w:p>
    <w:p w14:paraId="45D49E8B" w14:textId="77777777" w:rsidR="007B58E3" w:rsidRPr="00280C8F" w:rsidRDefault="007B58E3" w:rsidP="00280C8F">
      <w:pPr>
        <w:pStyle w:val="Paragraphedeliste"/>
        <w:numPr>
          <w:ilvl w:val="0"/>
          <w:numId w:val="11"/>
        </w:numPr>
        <w:tabs>
          <w:tab w:val="left" w:pos="2385"/>
        </w:tabs>
        <w:rPr>
          <w:b/>
          <w:sz w:val="40"/>
          <w:szCs w:val="40"/>
          <w:lang w:val="fr-FR"/>
        </w:rPr>
      </w:pPr>
      <w:r w:rsidRPr="00280C8F">
        <w:rPr>
          <w:b/>
          <w:sz w:val="40"/>
          <w:szCs w:val="40"/>
          <w:u w:val="single"/>
          <w:lang w:val="fr-FR"/>
        </w:rPr>
        <w:t>Qui sommes-nous</w:t>
      </w:r>
      <w:r w:rsidRPr="00280C8F">
        <w:rPr>
          <w:b/>
          <w:sz w:val="40"/>
          <w:szCs w:val="40"/>
          <w:lang w:val="fr-FR"/>
        </w:rPr>
        <w:t> ?</w:t>
      </w:r>
    </w:p>
    <w:p w14:paraId="42AFB6FC" w14:textId="760616B6" w:rsidR="007B58E3" w:rsidRPr="007B58E3" w:rsidRDefault="007B58E3" w:rsidP="007B58E3">
      <w:pPr>
        <w:pStyle w:val="Paragraphedeliste"/>
        <w:numPr>
          <w:ilvl w:val="0"/>
          <w:numId w:val="14"/>
        </w:numPr>
        <w:rPr>
          <w:b/>
          <w:bCs/>
          <w:sz w:val="28"/>
          <w:szCs w:val="28"/>
          <w:lang w:val="fr-FR"/>
        </w:rPr>
      </w:pPr>
      <w:r w:rsidRPr="007B58E3">
        <w:rPr>
          <w:b/>
          <w:bCs/>
          <w:sz w:val="28"/>
          <w:szCs w:val="28"/>
          <w:lang w:val="fr-FR"/>
        </w:rPr>
        <w:t xml:space="preserve">Cabinet de droit belge spécialisé en conseils et formation dans le domaine juridique et Ressources Humaines </w:t>
      </w:r>
    </w:p>
    <w:p w14:paraId="5CB77847" w14:textId="77777777" w:rsidR="007B58E3" w:rsidRDefault="007B58E3" w:rsidP="007B58E3">
      <w:pPr>
        <w:pStyle w:val="Paragraphedeliste"/>
        <w:tabs>
          <w:tab w:val="left" w:pos="2385"/>
        </w:tabs>
        <w:jc w:val="both"/>
        <w:rPr>
          <w:b/>
          <w:bCs/>
          <w:sz w:val="28"/>
          <w:szCs w:val="28"/>
          <w:lang w:val="fr-FR"/>
        </w:rPr>
      </w:pPr>
    </w:p>
    <w:p w14:paraId="7F5F89B0" w14:textId="0EE40599" w:rsidR="007B58E3" w:rsidRDefault="007B58E3" w:rsidP="007B58E3">
      <w:pPr>
        <w:pStyle w:val="Paragraphedeliste"/>
        <w:numPr>
          <w:ilvl w:val="0"/>
          <w:numId w:val="14"/>
        </w:numPr>
        <w:tabs>
          <w:tab w:val="left" w:pos="2385"/>
        </w:tabs>
        <w:jc w:val="both"/>
        <w:rPr>
          <w:b/>
          <w:bCs/>
          <w:sz w:val="28"/>
          <w:szCs w:val="28"/>
          <w:lang w:val="fr-FR"/>
        </w:rPr>
      </w:pPr>
      <w:r w:rsidRPr="007B58E3">
        <w:rPr>
          <w:b/>
          <w:bCs/>
          <w:sz w:val="28"/>
          <w:szCs w:val="28"/>
          <w:lang w:val="fr-FR"/>
        </w:rPr>
        <w:t xml:space="preserve">Expérience aux standards internationaux et capacité à s’adapter à la culture et aux valeurs locales afin de garantir la pertinence et l’efficacité des solutions. </w:t>
      </w:r>
    </w:p>
    <w:p w14:paraId="016178AF" w14:textId="77777777" w:rsidR="006440A1" w:rsidRPr="006440A1" w:rsidRDefault="006440A1" w:rsidP="006440A1">
      <w:pPr>
        <w:pStyle w:val="Paragraphedeliste"/>
        <w:rPr>
          <w:b/>
          <w:bCs/>
          <w:sz w:val="28"/>
          <w:szCs w:val="28"/>
          <w:lang w:val="fr-FR"/>
        </w:rPr>
      </w:pPr>
    </w:p>
    <w:p w14:paraId="15629100" w14:textId="6743895E" w:rsidR="006440A1" w:rsidRPr="00280C8F" w:rsidRDefault="006440A1" w:rsidP="00280C8F">
      <w:pPr>
        <w:pStyle w:val="Paragraphedeliste"/>
        <w:numPr>
          <w:ilvl w:val="0"/>
          <w:numId w:val="11"/>
        </w:numPr>
        <w:tabs>
          <w:tab w:val="left" w:pos="2385"/>
        </w:tabs>
        <w:jc w:val="both"/>
        <w:rPr>
          <w:b/>
          <w:bCs/>
          <w:sz w:val="40"/>
          <w:szCs w:val="40"/>
          <w:u w:val="single"/>
          <w:lang w:val="fr-FR"/>
        </w:rPr>
      </w:pPr>
      <w:r w:rsidRPr="00280C8F">
        <w:rPr>
          <w:b/>
          <w:bCs/>
          <w:sz w:val="40"/>
          <w:szCs w:val="40"/>
          <w:u w:val="single"/>
          <w:lang w:val="fr-FR"/>
        </w:rPr>
        <w:lastRenderedPageBreak/>
        <w:t>Objectif</w:t>
      </w:r>
    </w:p>
    <w:p w14:paraId="4B388CBC" w14:textId="693A57EE" w:rsidR="006440A1" w:rsidRPr="006440A1" w:rsidRDefault="006440A1" w:rsidP="006440A1">
      <w:pPr>
        <w:pStyle w:val="Paragraphedeliste"/>
        <w:numPr>
          <w:ilvl w:val="0"/>
          <w:numId w:val="24"/>
        </w:numPr>
        <w:tabs>
          <w:tab w:val="left" w:pos="2385"/>
        </w:tabs>
        <w:jc w:val="both"/>
        <w:rPr>
          <w:b/>
          <w:bCs/>
          <w:sz w:val="28"/>
          <w:szCs w:val="28"/>
          <w:lang w:val="fr-FR"/>
        </w:rPr>
      </w:pPr>
      <w:r w:rsidRPr="006440A1">
        <w:rPr>
          <w:b/>
          <w:bCs/>
          <w:sz w:val="28"/>
          <w:szCs w:val="28"/>
          <w:lang w:val="fr-FR"/>
        </w:rPr>
        <w:t>En collaboration avec les dirigeants</w:t>
      </w:r>
      <w:r w:rsidRPr="006440A1">
        <w:rPr>
          <w:b/>
          <w:bCs/>
          <w:sz w:val="28"/>
          <w:szCs w:val="28"/>
          <w:lang w:val="fr-FR"/>
        </w:rPr>
        <w:t xml:space="preserve"> et </w:t>
      </w:r>
      <w:r w:rsidRPr="006440A1">
        <w:rPr>
          <w:b/>
          <w:bCs/>
          <w:sz w:val="28"/>
          <w:szCs w:val="28"/>
          <w:lang w:val="fr-FR"/>
        </w:rPr>
        <w:t>cadres d’Organisations, RISE UP &amp; BE BETTER s’engage à</w:t>
      </w:r>
      <w:r w:rsidRPr="006440A1">
        <w:rPr>
          <w:b/>
          <w:bCs/>
          <w:sz w:val="28"/>
          <w:szCs w:val="28"/>
          <w:lang w:val="fr-FR"/>
        </w:rPr>
        <w:t> :</w:t>
      </w:r>
      <w:r w:rsidRPr="006440A1">
        <w:rPr>
          <w:b/>
          <w:bCs/>
          <w:sz w:val="28"/>
          <w:szCs w:val="28"/>
          <w:lang w:val="fr-FR"/>
        </w:rPr>
        <w:t xml:space="preserve"> </w:t>
      </w:r>
    </w:p>
    <w:p w14:paraId="34C5CFAE" w14:textId="77777777" w:rsidR="006440A1" w:rsidRDefault="006440A1" w:rsidP="006440A1">
      <w:pPr>
        <w:pStyle w:val="Paragraphedeliste"/>
        <w:numPr>
          <w:ilvl w:val="0"/>
          <w:numId w:val="25"/>
        </w:numPr>
        <w:tabs>
          <w:tab w:val="left" w:pos="2385"/>
        </w:tabs>
        <w:jc w:val="both"/>
        <w:rPr>
          <w:b/>
          <w:bCs/>
          <w:sz w:val="28"/>
          <w:szCs w:val="28"/>
          <w:lang w:val="fr-FR"/>
        </w:rPr>
      </w:pPr>
      <w:r w:rsidRPr="006440A1">
        <w:rPr>
          <w:b/>
          <w:bCs/>
          <w:sz w:val="28"/>
          <w:szCs w:val="28"/>
          <w:lang w:val="fr-FR"/>
        </w:rPr>
        <w:t>Apporter</w:t>
      </w:r>
      <w:r w:rsidRPr="006440A1">
        <w:rPr>
          <w:b/>
          <w:bCs/>
          <w:sz w:val="28"/>
          <w:szCs w:val="28"/>
          <w:lang w:val="fr-FR"/>
        </w:rPr>
        <w:t xml:space="preserve"> des conseils et un accompagnement</w:t>
      </w:r>
      <w:r w:rsidRPr="006440A1">
        <w:rPr>
          <w:b/>
          <w:bCs/>
          <w:sz w:val="28"/>
          <w:szCs w:val="28"/>
          <w:lang w:val="fr-FR"/>
        </w:rPr>
        <w:t xml:space="preserve"> aux Organisations</w:t>
      </w:r>
      <w:r w:rsidRPr="006440A1">
        <w:rPr>
          <w:b/>
          <w:bCs/>
          <w:sz w:val="28"/>
          <w:szCs w:val="28"/>
          <w:lang w:val="fr-FR"/>
        </w:rPr>
        <w:t xml:space="preserve"> en vue d</w:t>
      </w:r>
      <w:r w:rsidRPr="006440A1">
        <w:rPr>
          <w:b/>
          <w:bCs/>
          <w:sz w:val="28"/>
          <w:szCs w:val="28"/>
          <w:lang w:val="fr-FR"/>
        </w:rPr>
        <w:t>e :</w:t>
      </w:r>
    </w:p>
    <w:p w14:paraId="5670A54F" w14:textId="77777777" w:rsidR="006440A1" w:rsidRDefault="006440A1" w:rsidP="006440A1">
      <w:pPr>
        <w:pStyle w:val="Paragraphedeliste"/>
        <w:numPr>
          <w:ilvl w:val="1"/>
          <w:numId w:val="26"/>
        </w:numPr>
        <w:tabs>
          <w:tab w:val="left" w:pos="2385"/>
        </w:tabs>
        <w:jc w:val="both"/>
        <w:rPr>
          <w:b/>
          <w:bCs/>
          <w:sz w:val="28"/>
          <w:szCs w:val="28"/>
          <w:lang w:val="fr-FR"/>
        </w:rPr>
      </w:pPr>
      <w:r>
        <w:rPr>
          <w:b/>
          <w:bCs/>
          <w:sz w:val="28"/>
          <w:szCs w:val="28"/>
          <w:lang w:val="fr-FR"/>
        </w:rPr>
        <w:t>Former</w:t>
      </w:r>
    </w:p>
    <w:p w14:paraId="0F0FD96B" w14:textId="02F0F525" w:rsidR="006440A1" w:rsidRDefault="006440A1" w:rsidP="006440A1">
      <w:pPr>
        <w:pStyle w:val="Paragraphedeliste"/>
        <w:numPr>
          <w:ilvl w:val="1"/>
          <w:numId w:val="26"/>
        </w:numPr>
        <w:tabs>
          <w:tab w:val="left" w:pos="2385"/>
        </w:tabs>
        <w:jc w:val="both"/>
        <w:rPr>
          <w:b/>
          <w:bCs/>
          <w:sz w:val="28"/>
          <w:szCs w:val="28"/>
          <w:lang w:val="fr-FR"/>
        </w:rPr>
      </w:pPr>
      <w:r>
        <w:rPr>
          <w:b/>
          <w:bCs/>
          <w:sz w:val="28"/>
          <w:szCs w:val="28"/>
          <w:lang w:val="fr-FR"/>
        </w:rPr>
        <w:t>Accompagner</w:t>
      </w:r>
    </w:p>
    <w:p w14:paraId="288CB361" w14:textId="77777777" w:rsidR="006440A1" w:rsidRDefault="006440A1" w:rsidP="006440A1">
      <w:pPr>
        <w:pStyle w:val="Paragraphedeliste"/>
        <w:numPr>
          <w:ilvl w:val="1"/>
          <w:numId w:val="26"/>
        </w:numPr>
        <w:tabs>
          <w:tab w:val="left" w:pos="2385"/>
        </w:tabs>
        <w:jc w:val="both"/>
        <w:rPr>
          <w:b/>
          <w:bCs/>
          <w:sz w:val="28"/>
          <w:szCs w:val="28"/>
          <w:lang w:val="fr-FR"/>
        </w:rPr>
      </w:pPr>
      <w:r w:rsidRPr="006440A1">
        <w:rPr>
          <w:b/>
          <w:bCs/>
          <w:sz w:val="28"/>
          <w:szCs w:val="28"/>
          <w:lang w:val="fr-FR"/>
        </w:rPr>
        <w:t>A</w:t>
      </w:r>
      <w:r w:rsidRPr="006440A1">
        <w:rPr>
          <w:b/>
          <w:bCs/>
          <w:sz w:val="28"/>
          <w:szCs w:val="28"/>
          <w:lang w:val="fr-FR"/>
        </w:rPr>
        <w:t xml:space="preserve">ttirer, </w:t>
      </w:r>
    </w:p>
    <w:p w14:paraId="6C1A2D29" w14:textId="77777777" w:rsidR="006440A1" w:rsidRDefault="006440A1" w:rsidP="006440A1">
      <w:pPr>
        <w:pStyle w:val="Paragraphedeliste"/>
        <w:numPr>
          <w:ilvl w:val="1"/>
          <w:numId w:val="26"/>
        </w:numPr>
        <w:tabs>
          <w:tab w:val="left" w:pos="2385"/>
        </w:tabs>
        <w:jc w:val="both"/>
        <w:rPr>
          <w:b/>
          <w:bCs/>
          <w:sz w:val="28"/>
          <w:szCs w:val="28"/>
          <w:lang w:val="fr-FR"/>
        </w:rPr>
      </w:pPr>
      <w:r w:rsidRPr="006440A1">
        <w:rPr>
          <w:b/>
          <w:bCs/>
          <w:sz w:val="28"/>
          <w:szCs w:val="28"/>
          <w:lang w:val="fr-FR"/>
        </w:rPr>
        <w:t>M</w:t>
      </w:r>
      <w:r w:rsidRPr="006440A1">
        <w:rPr>
          <w:b/>
          <w:bCs/>
          <w:sz w:val="28"/>
          <w:szCs w:val="28"/>
          <w:lang w:val="fr-FR"/>
        </w:rPr>
        <w:t>otiver</w:t>
      </w:r>
      <w:r w:rsidRPr="006440A1">
        <w:rPr>
          <w:b/>
          <w:bCs/>
          <w:sz w:val="28"/>
          <w:szCs w:val="28"/>
          <w:lang w:val="fr-FR"/>
        </w:rPr>
        <w:t>,</w:t>
      </w:r>
      <w:r w:rsidRPr="006440A1">
        <w:rPr>
          <w:b/>
          <w:bCs/>
          <w:sz w:val="28"/>
          <w:szCs w:val="28"/>
          <w:lang w:val="fr-FR"/>
        </w:rPr>
        <w:t xml:space="preserve"> </w:t>
      </w:r>
    </w:p>
    <w:p w14:paraId="63A241B8" w14:textId="71372883" w:rsidR="006440A1" w:rsidRPr="006440A1" w:rsidRDefault="006440A1" w:rsidP="006440A1">
      <w:pPr>
        <w:pStyle w:val="Paragraphedeliste"/>
        <w:numPr>
          <w:ilvl w:val="1"/>
          <w:numId w:val="26"/>
        </w:numPr>
        <w:tabs>
          <w:tab w:val="left" w:pos="2385"/>
        </w:tabs>
        <w:jc w:val="both"/>
        <w:rPr>
          <w:b/>
          <w:bCs/>
          <w:sz w:val="28"/>
          <w:szCs w:val="28"/>
          <w:lang w:val="fr-FR"/>
        </w:rPr>
      </w:pPr>
      <w:r w:rsidRPr="006440A1">
        <w:rPr>
          <w:b/>
          <w:bCs/>
          <w:sz w:val="28"/>
          <w:szCs w:val="28"/>
          <w:lang w:val="fr-FR"/>
        </w:rPr>
        <w:t>E</w:t>
      </w:r>
      <w:r w:rsidRPr="006440A1">
        <w:rPr>
          <w:b/>
          <w:bCs/>
          <w:sz w:val="28"/>
          <w:szCs w:val="28"/>
          <w:lang w:val="fr-FR"/>
        </w:rPr>
        <w:t xml:space="preserve">t retenir le personnel le plus compétent et le plus efficace. </w:t>
      </w:r>
    </w:p>
    <w:p w14:paraId="0AE3FE54" w14:textId="77777777" w:rsidR="00E522B3" w:rsidRDefault="00E522B3" w:rsidP="00E522B3">
      <w:pPr>
        <w:tabs>
          <w:tab w:val="left" w:pos="2385"/>
        </w:tabs>
        <w:jc w:val="both"/>
        <w:rPr>
          <w:b/>
          <w:sz w:val="28"/>
          <w:szCs w:val="28"/>
          <w:lang w:val="fr-FR"/>
        </w:rPr>
      </w:pPr>
    </w:p>
    <w:p w14:paraId="213F05D7" w14:textId="70265DA9" w:rsidR="00E522B3" w:rsidRPr="00280C8F" w:rsidRDefault="00E522B3" w:rsidP="00280C8F">
      <w:pPr>
        <w:pStyle w:val="Paragraphedeliste"/>
        <w:numPr>
          <w:ilvl w:val="0"/>
          <w:numId w:val="11"/>
        </w:numPr>
        <w:tabs>
          <w:tab w:val="left" w:pos="2385"/>
        </w:tabs>
        <w:jc w:val="both"/>
        <w:rPr>
          <w:b/>
          <w:sz w:val="40"/>
          <w:szCs w:val="40"/>
          <w:u w:val="single"/>
          <w:lang w:val="fr-FR"/>
        </w:rPr>
      </w:pPr>
      <w:r w:rsidRPr="00280C8F">
        <w:rPr>
          <w:b/>
          <w:sz w:val="40"/>
          <w:szCs w:val="40"/>
          <w:u w:val="single"/>
          <w:lang w:val="fr-FR"/>
        </w:rPr>
        <w:t>Notre Cible</w:t>
      </w:r>
    </w:p>
    <w:p w14:paraId="5D1F49A2" w14:textId="77777777" w:rsidR="00E522B3" w:rsidRDefault="00E522B3" w:rsidP="00E522B3">
      <w:pPr>
        <w:pStyle w:val="Paragraphedeliste"/>
        <w:numPr>
          <w:ilvl w:val="0"/>
          <w:numId w:val="24"/>
        </w:numPr>
        <w:tabs>
          <w:tab w:val="left" w:pos="2385"/>
        </w:tabs>
        <w:jc w:val="both"/>
        <w:rPr>
          <w:b/>
          <w:bCs/>
          <w:sz w:val="28"/>
          <w:szCs w:val="28"/>
          <w:lang w:val="fr-FR"/>
        </w:rPr>
      </w:pPr>
      <w:r w:rsidRPr="00E522B3">
        <w:rPr>
          <w:b/>
          <w:bCs/>
          <w:sz w:val="28"/>
          <w:szCs w:val="28"/>
          <w:lang w:val="fr-FR"/>
        </w:rPr>
        <w:t>Entreprises</w:t>
      </w:r>
      <w:r w:rsidRPr="00E522B3">
        <w:rPr>
          <w:b/>
          <w:bCs/>
          <w:sz w:val="28"/>
          <w:szCs w:val="28"/>
          <w:lang w:val="fr-FR"/>
        </w:rPr>
        <w:t xml:space="preserve"> privées : grandes, moyennes et petites</w:t>
      </w:r>
      <w:r w:rsidRPr="00E522B3">
        <w:rPr>
          <w:b/>
          <w:bCs/>
          <w:sz w:val="28"/>
          <w:szCs w:val="28"/>
          <w:lang w:val="fr-FR"/>
        </w:rPr>
        <w:t>,</w:t>
      </w:r>
      <w:r w:rsidRPr="00E522B3">
        <w:rPr>
          <w:b/>
          <w:bCs/>
          <w:sz w:val="28"/>
          <w:szCs w:val="28"/>
          <w:lang w:val="fr-FR"/>
        </w:rPr>
        <w:t xml:space="preserve"> </w:t>
      </w:r>
    </w:p>
    <w:p w14:paraId="2CC45054" w14:textId="77777777" w:rsidR="00E522B3" w:rsidRPr="00E522B3" w:rsidRDefault="00E522B3" w:rsidP="00E522B3">
      <w:pPr>
        <w:pStyle w:val="Paragraphedeliste"/>
        <w:numPr>
          <w:ilvl w:val="0"/>
          <w:numId w:val="24"/>
        </w:numPr>
        <w:tabs>
          <w:tab w:val="left" w:pos="2385"/>
        </w:tabs>
        <w:jc w:val="both"/>
        <w:rPr>
          <w:b/>
          <w:bCs/>
          <w:sz w:val="28"/>
          <w:szCs w:val="28"/>
          <w:lang w:val="fr-FR"/>
        </w:rPr>
      </w:pPr>
      <w:r w:rsidRPr="00E522B3">
        <w:rPr>
          <w:b/>
          <w:bCs/>
          <w:sz w:val="28"/>
          <w:szCs w:val="28"/>
          <w:lang w:val="fr-FR"/>
        </w:rPr>
        <w:t xml:space="preserve">Institutions publiques et parapubliques à caractère national et international, </w:t>
      </w:r>
    </w:p>
    <w:p w14:paraId="02F9D64C" w14:textId="3246E951" w:rsidR="00E522B3" w:rsidRDefault="00E522B3" w:rsidP="00E522B3">
      <w:pPr>
        <w:pStyle w:val="Paragraphedeliste"/>
        <w:numPr>
          <w:ilvl w:val="0"/>
          <w:numId w:val="24"/>
        </w:numPr>
        <w:tabs>
          <w:tab w:val="left" w:pos="2385"/>
        </w:tabs>
        <w:jc w:val="both"/>
        <w:rPr>
          <w:b/>
          <w:bCs/>
          <w:sz w:val="28"/>
          <w:szCs w:val="28"/>
          <w:lang w:val="fr-FR"/>
        </w:rPr>
      </w:pPr>
      <w:r w:rsidRPr="00E522B3">
        <w:rPr>
          <w:b/>
          <w:bCs/>
          <w:sz w:val="28"/>
          <w:szCs w:val="28"/>
          <w:lang w:val="fr-FR"/>
        </w:rPr>
        <w:t>S</w:t>
      </w:r>
      <w:r w:rsidRPr="00E522B3">
        <w:rPr>
          <w:b/>
          <w:bCs/>
          <w:sz w:val="28"/>
          <w:szCs w:val="28"/>
          <w:lang w:val="fr-FR"/>
        </w:rPr>
        <w:t xml:space="preserve">ecteur marchand comme non marchand. </w:t>
      </w:r>
    </w:p>
    <w:p w14:paraId="4187AEDE" w14:textId="77777777" w:rsidR="00581115" w:rsidRDefault="00581115" w:rsidP="00581115">
      <w:pPr>
        <w:tabs>
          <w:tab w:val="left" w:pos="2385"/>
        </w:tabs>
        <w:jc w:val="both"/>
        <w:rPr>
          <w:b/>
          <w:bCs/>
          <w:sz w:val="28"/>
          <w:szCs w:val="28"/>
          <w:lang w:val="fr-FR"/>
        </w:rPr>
      </w:pPr>
    </w:p>
    <w:p w14:paraId="045D256F" w14:textId="1A797267" w:rsidR="00581115" w:rsidRPr="00280C8F" w:rsidRDefault="00581115" w:rsidP="00280C8F">
      <w:pPr>
        <w:pStyle w:val="Paragraphedeliste"/>
        <w:numPr>
          <w:ilvl w:val="0"/>
          <w:numId w:val="11"/>
        </w:numPr>
        <w:tabs>
          <w:tab w:val="left" w:pos="2385"/>
        </w:tabs>
        <w:jc w:val="both"/>
        <w:rPr>
          <w:b/>
          <w:bCs/>
          <w:sz w:val="40"/>
          <w:szCs w:val="40"/>
          <w:u w:val="single"/>
          <w:lang w:val="fr-FR"/>
        </w:rPr>
      </w:pPr>
      <w:r w:rsidRPr="00280C8F">
        <w:rPr>
          <w:b/>
          <w:bCs/>
          <w:sz w:val="40"/>
          <w:szCs w:val="40"/>
          <w:u w:val="single"/>
          <w:lang w:val="fr-FR"/>
        </w:rPr>
        <w:t>Activités</w:t>
      </w:r>
    </w:p>
    <w:p w14:paraId="1CE53823" w14:textId="41CBABD3" w:rsidR="00581115" w:rsidRPr="00280C8F" w:rsidRDefault="00581115" w:rsidP="00581115">
      <w:pPr>
        <w:rPr>
          <w:b/>
          <w:color w:val="0070C0"/>
          <w:sz w:val="40"/>
          <w:szCs w:val="40"/>
        </w:rPr>
      </w:pPr>
      <w:r w:rsidRPr="00280C8F">
        <w:rPr>
          <w:b/>
          <w:color w:val="0070C0"/>
          <w:sz w:val="40"/>
          <w:szCs w:val="40"/>
        </w:rPr>
        <w:t>1</w:t>
      </w:r>
      <w:r w:rsidRPr="00280C8F">
        <w:rPr>
          <w:b/>
          <w:color w:val="0070C0"/>
          <w:sz w:val="40"/>
          <w:szCs w:val="40"/>
          <w:vertAlign w:val="superscript"/>
        </w:rPr>
        <w:t>er</w:t>
      </w:r>
      <w:r w:rsidRPr="00280C8F">
        <w:rPr>
          <w:b/>
          <w:color w:val="0070C0"/>
          <w:sz w:val="40"/>
          <w:szCs w:val="40"/>
        </w:rPr>
        <w:t xml:space="preserve"> Volet : R</w:t>
      </w:r>
      <w:r w:rsidRPr="00280C8F">
        <w:rPr>
          <w:b/>
          <w:color w:val="0070C0"/>
          <w:sz w:val="40"/>
          <w:szCs w:val="40"/>
        </w:rPr>
        <w:t xml:space="preserve">ESSOURCES </w:t>
      </w:r>
      <w:r w:rsidRPr="00280C8F">
        <w:rPr>
          <w:b/>
          <w:color w:val="0070C0"/>
          <w:sz w:val="40"/>
          <w:szCs w:val="40"/>
        </w:rPr>
        <w:t>H</w:t>
      </w:r>
      <w:r w:rsidRPr="00280C8F">
        <w:rPr>
          <w:b/>
          <w:color w:val="0070C0"/>
          <w:sz w:val="40"/>
          <w:szCs w:val="40"/>
        </w:rPr>
        <w:t>UMAINES</w:t>
      </w:r>
      <w:r w:rsidRPr="00280C8F">
        <w:rPr>
          <w:b/>
          <w:color w:val="0070C0"/>
          <w:sz w:val="40"/>
          <w:szCs w:val="40"/>
        </w:rPr>
        <w:t xml:space="preserve"> </w:t>
      </w:r>
    </w:p>
    <w:p w14:paraId="2DFE3D22" w14:textId="1B56EBB0" w:rsidR="00581115" w:rsidRPr="00280C8F" w:rsidRDefault="00581115" w:rsidP="00581115">
      <w:pPr>
        <w:tabs>
          <w:tab w:val="left" w:pos="2385"/>
        </w:tabs>
        <w:jc w:val="both"/>
        <w:rPr>
          <w:b/>
          <w:bCs/>
          <w:sz w:val="32"/>
          <w:szCs w:val="32"/>
          <w:u w:val="single"/>
          <w:lang w:val="fr-FR"/>
        </w:rPr>
      </w:pPr>
      <w:r w:rsidRPr="00280C8F">
        <w:rPr>
          <w:b/>
          <w:bCs/>
          <w:sz w:val="32"/>
          <w:szCs w:val="32"/>
          <w:lang w:val="fr-FR"/>
        </w:rPr>
        <w:t>Notre expertise en Ressources Humaines s’articule autour d’un thème central :</w:t>
      </w:r>
    </w:p>
    <w:p w14:paraId="3AF42087" w14:textId="77777777" w:rsidR="00280C8F" w:rsidRDefault="00280C8F" w:rsidP="00581115">
      <w:pPr>
        <w:tabs>
          <w:tab w:val="left" w:pos="2385"/>
        </w:tabs>
        <w:jc w:val="both"/>
        <w:rPr>
          <w:b/>
          <w:sz w:val="32"/>
          <w:szCs w:val="32"/>
        </w:rPr>
      </w:pPr>
    </w:p>
    <w:p w14:paraId="2F900AD3" w14:textId="1917A3D0" w:rsidR="00581115" w:rsidRPr="00581115" w:rsidRDefault="00581115" w:rsidP="00581115">
      <w:pPr>
        <w:tabs>
          <w:tab w:val="left" w:pos="2385"/>
        </w:tabs>
        <w:jc w:val="both"/>
        <w:rPr>
          <w:b/>
          <w:sz w:val="32"/>
          <w:szCs w:val="32"/>
        </w:rPr>
      </w:pPr>
      <w:r w:rsidRPr="00581115">
        <w:rPr>
          <w:b/>
          <w:sz w:val="32"/>
          <w:szCs w:val="32"/>
        </w:rPr>
        <w:t xml:space="preserve">« LES ELEMENTS ESSENTIELS POUR ASSURER LA REUSSITE DE LA PERFORMANCE D’UNE ENTREPRISE » </w:t>
      </w:r>
    </w:p>
    <w:p w14:paraId="27BA4766" w14:textId="77777777" w:rsidR="007B58E3" w:rsidRDefault="007B58E3" w:rsidP="007B58E3">
      <w:pPr>
        <w:rPr>
          <w:b/>
          <w:bCs/>
          <w:sz w:val="40"/>
          <w:szCs w:val="40"/>
          <w:u w:val="single"/>
          <w:lang w:val="fr-FR"/>
        </w:rPr>
      </w:pPr>
    </w:p>
    <w:p w14:paraId="63E384C8" w14:textId="45B7256B" w:rsidR="00581115" w:rsidRDefault="00581115" w:rsidP="007B58E3">
      <w:pPr>
        <w:rPr>
          <w:b/>
          <w:bCs/>
          <w:sz w:val="32"/>
          <w:szCs w:val="32"/>
          <w:lang w:val="fr-FR"/>
        </w:rPr>
      </w:pPr>
      <w:r w:rsidRPr="00280C8F">
        <w:rPr>
          <w:b/>
          <w:bCs/>
          <w:sz w:val="32"/>
          <w:szCs w:val="32"/>
          <w:lang w:val="fr-FR"/>
        </w:rPr>
        <w:t xml:space="preserve">Et proposons </w:t>
      </w:r>
      <w:r w:rsidR="00280C8F" w:rsidRPr="00280C8F">
        <w:rPr>
          <w:b/>
          <w:bCs/>
          <w:sz w:val="32"/>
          <w:szCs w:val="32"/>
          <w:lang w:val="fr-FR"/>
        </w:rPr>
        <w:t>différentes formations :</w:t>
      </w:r>
    </w:p>
    <w:p w14:paraId="33B896D4" w14:textId="77777777" w:rsidR="00280C8F" w:rsidRPr="00280C8F" w:rsidRDefault="00280C8F" w:rsidP="00280C8F">
      <w:pPr>
        <w:pStyle w:val="Paragraphedeliste"/>
        <w:numPr>
          <w:ilvl w:val="0"/>
          <w:numId w:val="17"/>
        </w:numPr>
        <w:rPr>
          <w:b/>
          <w:bCs/>
          <w:sz w:val="32"/>
          <w:szCs w:val="32"/>
          <w:lang w:val="fr-FR"/>
        </w:rPr>
      </w:pPr>
      <w:r w:rsidRPr="00280C8F">
        <w:rPr>
          <w:b/>
          <w:bCs/>
          <w:sz w:val="32"/>
          <w:szCs w:val="32"/>
          <w:lang w:val="fr-FR"/>
        </w:rPr>
        <w:t>Eléments déterminants ayant un impact significatif sur la rétention du personnel en Entreprise : Bien –être et Conditions de travail</w:t>
      </w:r>
    </w:p>
    <w:p w14:paraId="4B7F0B9F"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lastRenderedPageBreak/>
        <w:t>Recruter pour un emploi de qualité</w:t>
      </w:r>
    </w:p>
    <w:p w14:paraId="63EDACF9"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 xml:space="preserve"> Plan de développement des compétences : quelles étapes clés pour la mise en œuvre ?</w:t>
      </w:r>
    </w:p>
    <w:p w14:paraId="3011C0F9"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Comment faciliter le partage et l’acquisition de nouvelles compétences</w:t>
      </w:r>
    </w:p>
    <w:p w14:paraId="3424D53E"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Gestion de changement / Change Management</w:t>
      </w:r>
    </w:p>
    <w:p w14:paraId="04157BA0"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 xml:space="preserve">Comment instaurer le Bien-être et les meilleures conditions de travail pour favoriser un environnement de travail productif et compétitif </w:t>
      </w:r>
    </w:p>
    <w:p w14:paraId="47346345"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 xml:space="preserve">Écoute empathique et Leadership : Créez une Culture de Communication Positive pour Renforcer la Performance et la Cohésion en Équipe </w:t>
      </w:r>
    </w:p>
    <w:p w14:paraId="3FD1261C"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Gestion et prévention des comportements de retrait au travail (retards, départs)</w:t>
      </w:r>
    </w:p>
    <w:p w14:paraId="55AFC40E"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Vision et Stratégies de l’entreprise et Conduite du changement</w:t>
      </w:r>
    </w:p>
    <w:p w14:paraId="53013CA7" w14:textId="77777777" w:rsidR="00280C8F" w:rsidRPr="00280C8F" w:rsidRDefault="00280C8F" w:rsidP="00280C8F">
      <w:pPr>
        <w:numPr>
          <w:ilvl w:val="0"/>
          <w:numId w:val="17"/>
        </w:numPr>
        <w:tabs>
          <w:tab w:val="left" w:pos="2385"/>
        </w:tabs>
        <w:jc w:val="both"/>
        <w:rPr>
          <w:b/>
          <w:bCs/>
          <w:sz w:val="32"/>
          <w:szCs w:val="32"/>
        </w:rPr>
      </w:pPr>
      <w:r w:rsidRPr="00280C8F">
        <w:rPr>
          <w:b/>
          <w:bCs/>
          <w:sz w:val="32"/>
          <w:szCs w:val="32"/>
        </w:rPr>
        <w:t xml:space="preserve">Politique de rémunération : Eléments essentiels et déterminants </w:t>
      </w:r>
    </w:p>
    <w:p w14:paraId="7A1C64D8" w14:textId="77777777" w:rsidR="00280C8F" w:rsidRPr="00280C8F" w:rsidRDefault="00280C8F" w:rsidP="00280C8F">
      <w:pPr>
        <w:pStyle w:val="Paragraphedeliste"/>
        <w:rPr>
          <w:b/>
          <w:bCs/>
          <w:sz w:val="32"/>
          <w:szCs w:val="32"/>
          <w:lang w:val="fr-FR"/>
        </w:rPr>
      </w:pPr>
    </w:p>
    <w:p w14:paraId="4FC4CA14" w14:textId="3EDB7C06" w:rsidR="00AF3E57" w:rsidRPr="00280C8F" w:rsidRDefault="00AF3E57" w:rsidP="00EE38B9">
      <w:pPr>
        <w:rPr>
          <w:color w:val="0070C0"/>
          <w:sz w:val="40"/>
          <w:szCs w:val="40"/>
        </w:rPr>
      </w:pPr>
      <w:r w:rsidRPr="00280C8F">
        <w:rPr>
          <w:b/>
          <w:color w:val="0070C0"/>
          <w:sz w:val="40"/>
          <w:szCs w:val="40"/>
        </w:rPr>
        <w:t>2</w:t>
      </w:r>
      <w:r w:rsidRPr="00280C8F">
        <w:rPr>
          <w:b/>
          <w:color w:val="0070C0"/>
          <w:sz w:val="40"/>
          <w:szCs w:val="40"/>
          <w:vertAlign w:val="superscript"/>
        </w:rPr>
        <w:t>ème</w:t>
      </w:r>
      <w:r w:rsidRPr="00280C8F">
        <w:rPr>
          <w:b/>
          <w:color w:val="0070C0"/>
          <w:sz w:val="40"/>
          <w:szCs w:val="40"/>
        </w:rPr>
        <w:t xml:space="preserve"> Volet :</w:t>
      </w:r>
      <w:r w:rsidRPr="00280C8F">
        <w:rPr>
          <w:color w:val="0070C0"/>
          <w:sz w:val="40"/>
          <w:szCs w:val="40"/>
        </w:rPr>
        <w:t xml:space="preserve"> </w:t>
      </w:r>
      <w:r w:rsidRPr="00280C8F">
        <w:rPr>
          <w:b/>
          <w:color w:val="0070C0"/>
          <w:sz w:val="40"/>
          <w:szCs w:val="40"/>
        </w:rPr>
        <w:t>Conseils juridiques</w:t>
      </w:r>
      <w:r w:rsidR="00EE38B9" w:rsidRPr="00280C8F">
        <w:rPr>
          <w:color w:val="0070C0"/>
          <w:sz w:val="40"/>
          <w:szCs w:val="40"/>
        </w:rPr>
        <w:t xml:space="preserve"> </w:t>
      </w:r>
    </w:p>
    <w:p w14:paraId="42CEA290" w14:textId="06D895EE" w:rsidR="00280C8F" w:rsidRPr="00523AFF" w:rsidRDefault="00280C8F" w:rsidP="00523AFF">
      <w:pPr>
        <w:pStyle w:val="Paragraphedeliste"/>
        <w:numPr>
          <w:ilvl w:val="0"/>
          <w:numId w:val="11"/>
        </w:numPr>
        <w:rPr>
          <w:b/>
          <w:sz w:val="36"/>
          <w:szCs w:val="36"/>
          <w:lang w:val="fr-FR"/>
        </w:rPr>
      </w:pPr>
      <w:r w:rsidRPr="00523AFF">
        <w:rPr>
          <w:b/>
          <w:sz w:val="36"/>
          <w:szCs w:val="36"/>
          <w:lang w:val="fr-FR"/>
        </w:rPr>
        <w:t>Que proposons – nous</w:t>
      </w:r>
    </w:p>
    <w:p w14:paraId="1ABF45EF" w14:textId="77777777" w:rsidR="00523AFF" w:rsidRDefault="00523AFF" w:rsidP="00523AFF">
      <w:pPr>
        <w:pStyle w:val="Paragraphedeliste"/>
        <w:jc w:val="both"/>
        <w:rPr>
          <w:b/>
          <w:sz w:val="28"/>
          <w:szCs w:val="28"/>
          <w:lang w:val="fr-FR"/>
        </w:rPr>
      </w:pPr>
    </w:p>
    <w:p w14:paraId="155D43D5" w14:textId="269E1CB0" w:rsidR="00523AFF" w:rsidRPr="00523AFF" w:rsidRDefault="00523AFF" w:rsidP="00523AFF">
      <w:pPr>
        <w:pStyle w:val="Paragraphedeliste"/>
        <w:numPr>
          <w:ilvl w:val="0"/>
          <w:numId w:val="30"/>
        </w:numPr>
        <w:jc w:val="both"/>
        <w:rPr>
          <w:b/>
          <w:sz w:val="32"/>
          <w:szCs w:val="32"/>
          <w:lang w:val="fr-FR"/>
        </w:rPr>
      </w:pPr>
      <w:r w:rsidRPr="00523AFF">
        <w:rPr>
          <w:b/>
          <w:sz w:val="32"/>
          <w:szCs w:val="32"/>
          <w:lang w:val="fr-FR"/>
        </w:rPr>
        <w:t>Conseils juridiques en Affaires commerciales (Entreprises &amp; Hommes d’affaires)</w:t>
      </w:r>
    </w:p>
    <w:p w14:paraId="2C2620A0" w14:textId="77777777" w:rsidR="00523AFF" w:rsidRPr="00523AFF" w:rsidRDefault="00523AFF" w:rsidP="00523AFF">
      <w:pPr>
        <w:jc w:val="both"/>
        <w:rPr>
          <w:b/>
          <w:sz w:val="32"/>
          <w:szCs w:val="32"/>
          <w:lang w:val="fr-FR"/>
        </w:rPr>
      </w:pPr>
    </w:p>
    <w:p w14:paraId="3F4630BC" w14:textId="54D2C2C2" w:rsidR="00523AFF" w:rsidRPr="00523AFF" w:rsidRDefault="00523AFF" w:rsidP="00523AFF">
      <w:pPr>
        <w:pStyle w:val="Paragraphedeliste"/>
        <w:numPr>
          <w:ilvl w:val="0"/>
          <w:numId w:val="30"/>
        </w:numPr>
        <w:jc w:val="both"/>
        <w:rPr>
          <w:b/>
          <w:sz w:val="32"/>
          <w:szCs w:val="32"/>
          <w:lang w:val="fr-FR"/>
        </w:rPr>
      </w:pPr>
      <w:r w:rsidRPr="00523AFF">
        <w:rPr>
          <w:b/>
          <w:sz w:val="32"/>
          <w:szCs w:val="32"/>
          <w:lang w:val="fr-FR"/>
        </w:rPr>
        <w:t>Médiation ou Conciliation juridique</w:t>
      </w:r>
    </w:p>
    <w:p w14:paraId="1CBA4DB9" w14:textId="77777777" w:rsidR="00523AFF" w:rsidRPr="00523AFF" w:rsidRDefault="00523AFF" w:rsidP="00523AFF">
      <w:pPr>
        <w:pStyle w:val="Paragraphedeliste"/>
        <w:rPr>
          <w:b/>
          <w:sz w:val="32"/>
          <w:szCs w:val="32"/>
          <w:lang w:val="fr-FR"/>
        </w:rPr>
      </w:pPr>
    </w:p>
    <w:p w14:paraId="6AAE4402" w14:textId="77777777" w:rsidR="00523AFF" w:rsidRDefault="00523AFF" w:rsidP="00523AFF">
      <w:pPr>
        <w:pStyle w:val="Paragraphedeliste"/>
        <w:ind w:left="1080"/>
        <w:jc w:val="both"/>
        <w:rPr>
          <w:b/>
          <w:sz w:val="32"/>
          <w:szCs w:val="32"/>
          <w:lang w:val="fr-FR"/>
        </w:rPr>
      </w:pPr>
    </w:p>
    <w:p w14:paraId="0DA55B00" w14:textId="77777777" w:rsidR="00523AFF" w:rsidRDefault="00523AFF" w:rsidP="00523AFF">
      <w:pPr>
        <w:pStyle w:val="Paragraphedeliste"/>
        <w:ind w:left="1080"/>
        <w:jc w:val="both"/>
        <w:rPr>
          <w:b/>
          <w:sz w:val="32"/>
          <w:szCs w:val="32"/>
          <w:lang w:val="fr-FR"/>
        </w:rPr>
      </w:pPr>
    </w:p>
    <w:p w14:paraId="233E0108" w14:textId="3A73F5B1" w:rsidR="00523AFF" w:rsidRPr="00523AFF" w:rsidRDefault="00523AFF" w:rsidP="00523AFF">
      <w:pPr>
        <w:pStyle w:val="Paragraphedeliste"/>
        <w:numPr>
          <w:ilvl w:val="0"/>
          <w:numId w:val="11"/>
        </w:numPr>
        <w:jc w:val="both"/>
        <w:rPr>
          <w:b/>
          <w:sz w:val="36"/>
          <w:szCs w:val="36"/>
          <w:lang w:val="fr-FR"/>
        </w:rPr>
      </w:pPr>
      <w:r w:rsidRPr="00523AFF">
        <w:rPr>
          <w:b/>
          <w:sz w:val="36"/>
          <w:szCs w:val="36"/>
          <w:lang w:val="fr-FR"/>
        </w:rPr>
        <w:lastRenderedPageBreak/>
        <w:t>Objectifs</w:t>
      </w:r>
    </w:p>
    <w:p w14:paraId="3A41F8BD" w14:textId="77777777" w:rsidR="00523AFF" w:rsidRDefault="00523AFF" w:rsidP="00523AFF">
      <w:pPr>
        <w:pStyle w:val="Paragraphedeliste"/>
        <w:jc w:val="both"/>
      </w:pPr>
    </w:p>
    <w:p w14:paraId="0CC353BB" w14:textId="77777777" w:rsidR="00523AFF" w:rsidRDefault="00523AFF" w:rsidP="00523AFF">
      <w:pPr>
        <w:pStyle w:val="Paragraphedeliste"/>
        <w:jc w:val="both"/>
      </w:pPr>
    </w:p>
    <w:p w14:paraId="3D479467" w14:textId="77777777" w:rsidR="00523AFF" w:rsidRPr="00523AFF" w:rsidRDefault="00523AFF" w:rsidP="00523AFF">
      <w:pPr>
        <w:pStyle w:val="Paragraphedeliste"/>
        <w:numPr>
          <w:ilvl w:val="0"/>
          <w:numId w:val="30"/>
        </w:numPr>
        <w:jc w:val="both"/>
        <w:rPr>
          <w:b/>
          <w:bCs/>
          <w:sz w:val="32"/>
          <w:szCs w:val="32"/>
        </w:rPr>
      </w:pPr>
      <w:r w:rsidRPr="00523AFF">
        <w:rPr>
          <w:b/>
          <w:bCs/>
          <w:sz w:val="32"/>
          <w:szCs w:val="32"/>
        </w:rPr>
        <w:t>Offrir aux Entreprises, Organisations</w:t>
      </w:r>
      <w:r w:rsidRPr="00523AFF">
        <w:rPr>
          <w:b/>
          <w:bCs/>
          <w:sz w:val="32"/>
          <w:szCs w:val="32"/>
        </w:rPr>
        <w:t xml:space="preserve"> </w:t>
      </w:r>
      <w:r w:rsidRPr="00523AFF">
        <w:rPr>
          <w:b/>
          <w:bCs/>
          <w:sz w:val="32"/>
          <w:szCs w:val="32"/>
        </w:rPr>
        <w:t>et</w:t>
      </w:r>
      <w:r w:rsidRPr="00523AFF">
        <w:rPr>
          <w:b/>
          <w:bCs/>
          <w:sz w:val="32"/>
          <w:szCs w:val="32"/>
        </w:rPr>
        <w:t xml:space="preserve"> </w:t>
      </w:r>
      <w:r w:rsidRPr="00523AFF">
        <w:rPr>
          <w:b/>
          <w:bCs/>
          <w:sz w:val="32"/>
          <w:szCs w:val="32"/>
        </w:rPr>
        <w:t>H</w:t>
      </w:r>
      <w:r w:rsidRPr="00523AFF">
        <w:rPr>
          <w:b/>
          <w:bCs/>
          <w:sz w:val="32"/>
          <w:szCs w:val="32"/>
        </w:rPr>
        <w:t>ommes d’affaires</w:t>
      </w:r>
      <w:r w:rsidRPr="00523AFF">
        <w:rPr>
          <w:b/>
          <w:bCs/>
          <w:sz w:val="32"/>
          <w:szCs w:val="32"/>
        </w:rPr>
        <w:t> :</w:t>
      </w:r>
    </w:p>
    <w:p w14:paraId="35F85941" w14:textId="77777777" w:rsidR="00523AFF" w:rsidRDefault="00523AFF" w:rsidP="00523AFF">
      <w:pPr>
        <w:pStyle w:val="Paragraphedeliste"/>
        <w:jc w:val="both"/>
        <w:rPr>
          <w:b/>
          <w:bCs/>
          <w:sz w:val="32"/>
          <w:szCs w:val="32"/>
        </w:rPr>
      </w:pPr>
    </w:p>
    <w:p w14:paraId="2545FD16" w14:textId="21398036" w:rsidR="00523AFF" w:rsidRPr="00523AFF" w:rsidRDefault="00523AFF" w:rsidP="00523AFF">
      <w:pPr>
        <w:pStyle w:val="Paragraphedeliste"/>
        <w:numPr>
          <w:ilvl w:val="0"/>
          <w:numId w:val="31"/>
        </w:numPr>
        <w:jc w:val="both"/>
        <w:rPr>
          <w:b/>
          <w:bCs/>
          <w:sz w:val="32"/>
          <w:szCs w:val="32"/>
        </w:rPr>
      </w:pPr>
      <w:r w:rsidRPr="00523AFF">
        <w:rPr>
          <w:b/>
          <w:bCs/>
          <w:sz w:val="32"/>
          <w:szCs w:val="32"/>
        </w:rPr>
        <w:t>Une</w:t>
      </w:r>
      <w:r w:rsidRPr="00523AFF">
        <w:rPr>
          <w:b/>
          <w:bCs/>
          <w:sz w:val="32"/>
          <w:szCs w:val="32"/>
        </w:rPr>
        <w:t xml:space="preserve"> meilleure connaissance de leur environnement de travail</w:t>
      </w:r>
      <w:r w:rsidRPr="00523AFF">
        <w:rPr>
          <w:b/>
          <w:bCs/>
          <w:sz w:val="32"/>
          <w:szCs w:val="32"/>
        </w:rPr>
        <w:t>,</w:t>
      </w:r>
    </w:p>
    <w:p w14:paraId="6E1C680D" w14:textId="77777777" w:rsidR="00523AFF" w:rsidRDefault="00523AFF" w:rsidP="00523AFF">
      <w:pPr>
        <w:pStyle w:val="Paragraphedeliste"/>
        <w:jc w:val="both"/>
        <w:rPr>
          <w:b/>
          <w:bCs/>
          <w:sz w:val="32"/>
          <w:szCs w:val="32"/>
        </w:rPr>
      </w:pPr>
      <w:r w:rsidRPr="00523AFF">
        <w:rPr>
          <w:b/>
          <w:bCs/>
          <w:sz w:val="32"/>
          <w:szCs w:val="32"/>
        </w:rPr>
        <w:t xml:space="preserve"> </w:t>
      </w:r>
    </w:p>
    <w:p w14:paraId="1DA92ADA" w14:textId="1384F0F3" w:rsidR="00523AFF" w:rsidRDefault="00523AFF" w:rsidP="00523AFF">
      <w:pPr>
        <w:pStyle w:val="Paragraphedeliste"/>
        <w:numPr>
          <w:ilvl w:val="0"/>
          <w:numId w:val="31"/>
        </w:numPr>
        <w:jc w:val="both"/>
        <w:rPr>
          <w:b/>
          <w:bCs/>
          <w:sz w:val="32"/>
          <w:szCs w:val="32"/>
        </w:rPr>
      </w:pPr>
      <w:r w:rsidRPr="00523AFF">
        <w:rPr>
          <w:b/>
          <w:bCs/>
          <w:sz w:val="32"/>
          <w:szCs w:val="32"/>
        </w:rPr>
        <w:t>L</w:t>
      </w:r>
      <w:r w:rsidRPr="00523AFF">
        <w:rPr>
          <w:b/>
          <w:bCs/>
          <w:sz w:val="32"/>
          <w:szCs w:val="32"/>
        </w:rPr>
        <w:t>eur permet de mener leurs activités de manière cohérente, efficace et sécurisée.</w:t>
      </w:r>
    </w:p>
    <w:p w14:paraId="41315F69" w14:textId="77777777" w:rsidR="00523AFF" w:rsidRPr="00523AFF" w:rsidRDefault="00523AFF" w:rsidP="00523AFF">
      <w:pPr>
        <w:pStyle w:val="Paragraphedeliste"/>
        <w:rPr>
          <w:b/>
          <w:bCs/>
          <w:sz w:val="32"/>
          <w:szCs w:val="32"/>
        </w:rPr>
      </w:pPr>
    </w:p>
    <w:p w14:paraId="29FF461C" w14:textId="3DD71CBD" w:rsidR="00523AFF" w:rsidRDefault="00F55236" w:rsidP="00523AFF">
      <w:pPr>
        <w:pStyle w:val="Paragraphedeliste"/>
        <w:numPr>
          <w:ilvl w:val="0"/>
          <w:numId w:val="31"/>
        </w:numPr>
        <w:jc w:val="both"/>
        <w:rPr>
          <w:b/>
          <w:bCs/>
          <w:sz w:val="32"/>
          <w:szCs w:val="32"/>
        </w:rPr>
      </w:pPr>
      <w:r w:rsidRPr="00F55236">
        <w:rPr>
          <w:b/>
          <w:bCs/>
          <w:sz w:val="32"/>
          <w:szCs w:val="32"/>
        </w:rPr>
        <w:t xml:space="preserve">Mener une </w:t>
      </w:r>
      <w:r w:rsidRPr="00F55236">
        <w:rPr>
          <w:b/>
          <w:bCs/>
          <w:sz w:val="32"/>
          <w:szCs w:val="32"/>
        </w:rPr>
        <w:t xml:space="preserve">médiation </w:t>
      </w:r>
      <w:r w:rsidRPr="00F55236">
        <w:rPr>
          <w:b/>
          <w:bCs/>
          <w:sz w:val="32"/>
          <w:szCs w:val="32"/>
        </w:rPr>
        <w:t>comme</w:t>
      </w:r>
      <w:r w:rsidRPr="00F55236">
        <w:rPr>
          <w:b/>
          <w:bCs/>
          <w:sz w:val="32"/>
          <w:szCs w:val="32"/>
        </w:rPr>
        <w:t xml:space="preserve"> mode alternatif de règlement de conflits</w:t>
      </w:r>
      <w:r w:rsidRPr="00F55236">
        <w:rPr>
          <w:b/>
          <w:bCs/>
          <w:sz w:val="32"/>
          <w:szCs w:val="32"/>
        </w:rPr>
        <w:t xml:space="preserve"> afin d’aider les parties à éviter d’</w:t>
      </w:r>
      <w:r w:rsidRPr="00F55236">
        <w:rPr>
          <w:b/>
          <w:bCs/>
          <w:sz w:val="32"/>
          <w:szCs w:val="32"/>
        </w:rPr>
        <w:t xml:space="preserve">énormes </w:t>
      </w:r>
      <w:r w:rsidRPr="00F55236">
        <w:rPr>
          <w:b/>
          <w:bCs/>
          <w:sz w:val="32"/>
          <w:szCs w:val="32"/>
        </w:rPr>
        <w:t xml:space="preserve">pertes </w:t>
      </w:r>
      <w:r w:rsidRPr="00F55236">
        <w:rPr>
          <w:b/>
          <w:bCs/>
          <w:sz w:val="32"/>
          <w:szCs w:val="32"/>
        </w:rPr>
        <w:t>pour leurs affaires.</w:t>
      </w:r>
    </w:p>
    <w:p w14:paraId="6C65D583" w14:textId="77777777" w:rsidR="00F55236" w:rsidRDefault="00F55236" w:rsidP="00F55236">
      <w:pPr>
        <w:pStyle w:val="Paragraphedeliste"/>
        <w:jc w:val="both"/>
        <w:rPr>
          <w:b/>
          <w:bCs/>
          <w:sz w:val="32"/>
          <w:szCs w:val="32"/>
        </w:rPr>
      </w:pPr>
    </w:p>
    <w:p w14:paraId="31FAC9AD" w14:textId="5E99EA81" w:rsidR="00F55236" w:rsidRPr="00F55236" w:rsidRDefault="00F55236" w:rsidP="00F55236">
      <w:pPr>
        <w:pStyle w:val="Paragraphedeliste"/>
        <w:numPr>
          <w:ilvl w:val="0"/>
          <w:numId w:val="30"/>
        </w:numPr>
        <w:jc w:val="both"/>
        <w:rPr>
          <w:b/>
          <w:bCs/>
          <w:sz w:val="36"/>
          <w:szCs w:val="36"/>
        </w:rPr>
      </w:pPr>
      <w:r w:rsidRPr="00F55236">
        <w:rPr>
          <w:b/>
          <w:bCs/>
          <w:color w:val="C00000"/>
          <w:sz w:val="36"/>
          <w:szCs w:val="36"/>
        </w:rPr>
        <w:t xml:space="preserve">Histoire anecdotique sur l’escroquerie de 130mille dollars </w:t>
      </w:r>
    </w:p>
    <w:p w14:paraId="63D29596" w14:textId="77777777" w:rsidR="00523AFF" w:rsidRPr="00523AFF" w:rsidRDefault="00523AFF" w:rsidP="00523AFF">
      <w:pPr>
        <w:jc w:val="both"/>
        <w:rPr>
          <w:b/>
          <w:sz w:val="28"/>
          <w:szCs w:val="28"/>
          <w:lang w:val="fr-FR"/>
        </w:rPr>
      </w:pPr>
    </w:p>
    <w:p w14:paraId="0F0C526C" w14:textId="77777777" w:rsidR="00523AFF" w:rsidRPr="00523AFF" w:rsidRDefault="00523AFF" w:rsidP="00523AFF">
      <w:pPr>
        <w:pStyle w:val="Paragraphedeliste"/>
        <w:jc w:val="both"/>
        <w:rPr>
          <w:b/>
          <w:sz w:val="28"/>
          <w:szCs w:val="28"/>
          <w:lang w:val="fr-FR"/>
        </w:rPr>
      </w:pPr>
    </w:p>
    <w:p w14:paraId="29861D81" w14:textId="77777777" w:rsidR="00523AFF" w:rsidRPr="00523AFF" w:rsidRDefault="00523AFF" w:rsidP="00523AFF">
      <w:pPr>
        <w:rPr>
          <w:b/>
          <w:sz w:val="28"/>
          <w:szCs w:val="28"/>
          <w:lang w:val="fr-FR"/>
        </w:rPr>
      </w:pPr>
    </w:p>
    <w:p w14:paraId="4B893DA7" w14:textId="5959D7DA" w:rsidR="00CB075C" w:rsidRDefault="00CB075C" w:rsidP="00EE38B9"/>
    <w:sectPr w:rsidR="00CB07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75C"/>
    <w:multiLevelType w:val="hybridMultilevel"/>
    <w:tmpl w:val="EAA0A178"/>
    <w:lvl w:ilvl="0" w:tplc="080C0009">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C125DA"/>
    <w:multiLevelType w:val="hybridMultilevel"/>
    <w:tmpl w:val="B2D6730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8F310F9"/>
    <w:multiLevelType w:val="hybridMultilevel"/>
    <w:tmpl w:val="BCFEF8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A091F62"/>
    <w:multiLevelType w:val="hybridMultilevel"/>
    <w:tmpl w:val="416894B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36C485F"/>
    <w:multiLevelType w:val="hybridMultilevel"/>
    <w:tmpl w:val="5DD40EF0"/>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3DD4950"/>
    <w:multiLevelType w:val="hybridMultilevel"/>
    <w:tmpl w:val="A3C42646"/>
    <w:lvl w:ilvl="0" w:tplc="F572D674">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87C7232"/>
    <w:multiLevelType w:val="hybridMultilevel"/>
    <w:tmpl w:val="8D4AF986"/>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99A5826"/>
    <w:multiLevelType w:val="hybridMultilevel"/>
    <w:tmpl w:val="7ADCE198"/>
    <w:lvl w:ilvl="0" w:tplc="080C0003">
      <w:start w:val="1"/>
      <w:numFmt w:val="bullet"/>
      <w:lvlText w:val="o"/>
      <w:lvlJc w:val="left"/>
      <w:pPr>
        <w:ind w:left="1080" w:hanging="360"/>
      </w:pPr>
      <w:rPr>
        <w:rFonts w:ascii="Courier New" w:hAnsi="Courier New" w:cs="Courier New" w:hint="default"/>
      </w:rPr>
    </w:lvl>
    <w:lvl w:ilvl="1" w:tplc="080C0003">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8" w15:restartNumberingAfterBreak="0">
    <w:nsid w:val="1D1B4BA3"/>
    <w:multiLevelType w:val="hybridMultilevel"/>
    <w:tmpl w:val="D5A82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279351D"/>
    <w:multiLevelType w:val="hybridMultilevel"/>
    <w:tmpl w:val="0400ED2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33612A2"/>
    <w:multiLevelType w:val="hybridMultilevel"/>
    <w:tmpl w:val="B3D8F01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41F7066"/>
    <w:multiLevelType w:val="hybridMultilevel"/>
    <w:tmpl w:val="9DAA324E"/>
    <w:lvl w:ilvl="0" w:tplc="F572D674">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28E05DB2"/>
    <w:multiLevelType w:val="hybridMultilevel"/>
    <w:tmpl w:val="6AE694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CD21DD4"/>
    <w:multiLevelType w:val="hybridMultilevel"/>
    <w:tmpl w:val="2FA8CFAE"/>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3C127FE"/>
    <w:multiLevelType w:val="hybridMultilevel"/>
    <w:tmpl w:val="048CC63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4BA7693"/>
    <w:multiLevelType w:val="hybridMultilevel"/>
    <w:tmpl w:val="6D549E2E"/>
    <w:lvl w:ilvl="0" w:tplc="080C0009">
      <w:start w:val="1"/>
      <w:numFmt w:val="bullet"/>
      <w:lvlText w:val=""/>
      <w:lvlJc w:val="left"/>
      <w:pPr>
        <w:ind w:left="1080" w:hanging="360"/>
      </w:pPr>
      <w:rPr>
        <w:rFonts w:ascii="Wingdings" w:hAnsi="Wingding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6" w15:restartNumberingAfterBreak="0">
    <w:nsid w:val="35A541E7"/>
    <w:multiLevelType w:val="hybridMultilevel"/>
    <w:tmpl w:val="18B2C4D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93572E5"/>
    <w:multiLevelType w:val="hybridMultilevel"/>
    <w:tmpl w:val="29A8900E"/>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3A2256E9"/>
    <w:multiLevelType w:val="hybridMultilevel"/>
    <w:tmpl w:val="D51AE27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A2259EF"/>
    <w:multiLevelType w:val="hybridMultilevel"/>
    <w:tmpl w:val="E3024DB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05A7DB0"/>
    <w:multiLevelType w:val="hybridMultilevel"/>
    <w:tmpl w:val="6B0E5F1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FD27BB"/>
    <w:multiLevelType w:val="hybridMultilevel"/>
    <w:tmpl w:val="11A0629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1846D7D"/>
    <w:multiLevelType w:val="hybridMultilevel"/>
    <w:tmpl w:val="9B48BEF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6233A60"/>
    <w:multiLevelType w:val="hybridMultilevel"/>
    <w:tmpl w:val="699CE2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63FE58C6"/>
    <w:multiLevelType w:val="hybridMultilevel"/>
    <w:tmpl w:val="1DAA7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7381C71"/>
    <w:multiLevelType w:val="hybridMultilevel"/>
    <w:tmpl w:val="C77C5ED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6C640400"/>
    <w:multiLevelType w:val="hybridMultilevel"/>
    <w:tmpl w:val="122438B0"/>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6CE30FD2"/>
    <w:multiLevelType w:val="hybridMultilevel"/>
    <w:tmpl w:val="2A0C879A"/>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6CF253CF"/>
    <w:multiLevelType w:val="hybridMultilevel"/>
    <w:tmpl w:val="5678B4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0D15785"/>
    <w:multiLevelType w:val="hybridMultilevel"/>
    <w:tmpl w:val="24ECDB5E"/>
    <w:lvl w:ilvl="0" w:tplc="2A00859E">
      <w:start w:val="1"/>
      <w:numFmt w:val="lowerLetter"/>
      <w:lvlText w:val="%1."/>
      <w:lvlJc w:val="left"/>
      <w:pPr>
        <w:ind w:left="1080" w:hanging="360"/>
      </w:pPr>
      <w:rPr>
        <w:rFonts w:asciiTheme="minorHAnsi" w:eastAsiaTheme="minorHAnsi" w:hAnsiTheme="minorHAnsi" w:cstheme="minorBidi"/>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0" w15:restartNumberingAfterBreak="0">
    <w:nsid w:val="7C005BE0"/>
    <w:multiLevelType w:val="hybridMultilevel"/>
    <w:tmpl w:val="BB6A7C90"/>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731028435">
    <w:abstractNumId w:val="3"/>
  </w:num>
  <w:num w:numId="2" w16cid:durableId="821041768">
    <w:abstractNumId w:val="18"/>
  </w:num>
  <w:num w:numId="3" w16cid:durableId="1270314577">
    <w:abstractNumId w:val="24"/>
  </w:num>
  <w:num w:numId="4" w16cid:durableId="1343357530">
    <w:abstractNumId w:val="25"/>
  </w:num>
  <w:num w:numId="5" w16cid:durableId="144930451">
    <w:abstractNumId w:val="19"/>
  </w:num>
  <w:num w:numId="6" w16cid:durableId="2002729224">
    <w:abstractNumId w:val="13"/>
  </w:num>
  <w:num w:numId="7" w16cid:durableId="802620076">
    <w:abstractNumId w:val="9"/>
  </w:num>
  <w:num w:numId="8" w16cid:durableId="1387146271">
    <w:abstractNumId w:val="27"/>
  </w:num>
  <w:num w:numId="9" w16cid:durableId="1017148646">
    <w:abstractNumId w:val="26"/>
  </w:num>
  <w:num w:numId="10" w16cid:durableId="805902473">
    <w:abstractNumId w:val="11"/>
  </w:num>
  <w:num w:numId="11" w16cid:durableId="1956787050">
    <w:abstractNumId w:val="15"/>
  </w:num>
  <w:num w:numId="12" w16cid:durableId="577833860">
    <w:abstractNumId w:val="0"/>
  </w:num>
  <w:num w:numId="13" w16cid:durableId="1596397730">
    <w:abstractNumId w:val="20"/>
  </w:num>
  <w:num w:numId="14" w16cid:durableId="1454902010">
    <w:abstractNumId w:val="21"/>
  </w:num>
  <w:num w:numId="15" w16cid:durableId="1097409134">
    <w:abstractNumId w:val="30"/>
  </w:num>
  <w:num w:numId="16" w16cid:durableId="1563326679">
    <w:abstractNumId w:val="17"/>
  </w:num>
  <w:num w:numId="17" w16cid:durableId="743187141">
    <w:abstractNumId w:val="4"/>
  </w:num>
  <w:num w:numId="18" w16cid:durableId="130295371">
    <w:abstractNumId w:val="14"/>
  </w:num>
  <w:num w:numId="19" w16cid:durableId="825897711">
    <w:abstractNumId w:val="28"/>
  </w:num>
  <w:num w:numId="20" w16cid:durableId="165948612">
    <w:abstractNumId w:val="12"/>
  </w:num>
  <w:num w:numId="21" w16cid:durableId="655765773">
    <w:abstractNumId w:val="1"/>
  </w:num>
  <w:num w:numId="22" w16cid:durableId="1060327244">
    <w:abstractNumId w:val="23"/>
  </w:num>
  <w:num w:numId="23" w16cid:durableId="1476222902">
    <w:abstractNumId w:val="2"/>
  </w:num>
  <w:num w:numId="24" w16cid:durableId="2041279660">
    <w:abstractNumId w:val="16"/>
  </w:num>
  <w:num w:numId="25" w16cid:durableId="720249744">
    <w:abstractNumId w:val="5"/>
  </w:num>
  <w:num w:numId="26" w16cid:durableId="2024279954">
    <w:abstractNumId w:val="7"/>
  </w:num>
  <w:num w:numId="27" w16cid:durableId="1202940773">
    <w:abstractNumId w:val="29"/>
  </w:num>
  <w:num w:numId="28" w16cid:durableId="155539509">
    <w:abstractNumId w:val="22"/>
  </w:num>
  <w:num w:numId="29" w16cid:durableId="1217744588">
    <w:abstractNumId w:val="8"/>
  </w:num>
  <w:num w:numId="30" w16cid:durableId="2010014850">
    <w:abstractNumId w:val="10"/>
  </w:num>
  <w:num w:numId="31" w16cid:durableId="2113623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8B9"/>
    <w:rsid w:val="000D33FC"/>
    <w:rsid w:val="0014696A"/>
    <w:rsid w:val="001D6E96"/>
    <w:rsid w:val="001E06BF"/>
    <w:rsid w:val="00262412"/>
    <w:rsid w:val="00280C8F"/>
    <w:rsid w:val="00402BAA"/>
    <w:rsid w:val="00436EAC"/>
    <w:rsid w:val="004535BE"/>
    <w:rsid w:val="00497B9D"/>
    <w:rsid w:val="004C039F"/>
    <w:rsid w:val="004E74FD"/>
    <w:rsid w:val="00523AFF"/>
    <w:rsid w:val="005428D5"/>
    <w:rsid w:val="00581115"/>
    <w:rsid w:val="00594180"/>
    <w:rsid w:val="005B42C3"/>
    <w:rsid w:val="006440A1"/>
    <w:rsid w:val="006D3EE1"/>
    <w:rsid w:val="00725537"/>
    <w:rsid w:val="00770E8C"/>
    <w:rsid w:val="007B58E3"/>
    <w:rsid w:val="00820A49"/>
    <w:rsid w:val="0093584A"/>
    <w:rsid w:val="009B4238"/>
    <w:rsid w:val="00A50491"/>
    <w:rsid w:val="00A91D01"/>
    <w:rsid w:val="00AF3E57"/>
    <w:rsid w:val="00B378E5"/>
    <w:rsid w:val="00B44792"/>
    <w:rsid w:val="00B45474"/>
    <w:rsid w:val="00BD5C5E"/>
    <w:rsid w:val="00CB075C"/>
    <w:rsid w:val="00CB44D1"/>
    <w:rsid w:val="00D2578E"/>
    <w:rsid w:val="00D701BE"/>
    <w:rsid w:val="00D74B2A"/>
    <w:rsid w:val="00DD233E"/>
    <w:rsid w:val="00DE44EF"/>
    <w:rsid w:val="00E03C50"/>
    <w:rsid w:val="00E522B3"/>
    <w:rsid w:val="00E807A1"/>
    <w:rsid w:val="00EB7123"/>
    <w:rsid w:val="00EE38B9"/>
    <w:rsid w:val="00EF1DDF"/>
    <w:rsid w:val="00F359D3"/>
    <w:rsid w:val="00F55236"/>
    <w:rsid w:val="00F716D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2218"/>
  <w15:chartTrackingRefBased/>
  <w15:docId w15:val="{44931E79-69E0-4E4A-9C52-CFE45C08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3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1254</Words>
  <Characters>6898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SINGIRANKABO</dc:creator>
  <cp:keywords/>
  <dc:description/>
  <cp:lastModifiedBy>Alex SINGIRANKABO</cp:lastModifiedBy>
  <cp:revision>18</cp:revision>
  <dcterms:created xsi:type="dcterms:W3CDTF">2024-04-05T10:46:00Z</dcterms:created>
  <dcterms:modified xsi:type="dcterms:W3CDTF">2024-04-07T08:43:00Z</dcterms:modified>
</cp:coreProperties>
</file>