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E7EE" w14:textId="77777777" w:rsidR="00887C47" w:rsidRDefault="000345F6" w:rsidP="000345F6">
      <w:pPr>
        <w:ind w:firstLineChars="2670" w:firstLine="6433"/>
        <w:rPr>
          <w:b/>
        </w:rPr>
      </w:pPr>
      <w:r>
        <w:rPr>
          <w:rFonts w:hint="eastAsia"/>
          <w:b/>
          <w:noProof/>
        </w:rPr>
        <w:drawing>
          <wp:anchor distT="0" distB="0" distL="114300" distR="114300" simplePos="0" relativeHeight="251634688" behindDoc="0" locked="0" layoutInCell="1" allowOverlap="1" wp14:anchorId="0EE50247" wp14:editId="02951C10">
            <wp:simplePos x="0" y="0"/>
            <wp:positionH relativeFrom="column">
              <wp:posOffset>-19050</wp:posOffset>
            </wp:positionH>
            <wp:positionV relativeFrom="paragraph">
              <wp:posOffset>99060</wp:posOffset>
            </wp:positionV>
            <wp:extent cx="1143000" cy="1130300"/>
            <wp:effectExtent l="19050" t="0" r="0" b="0"/>
            <wp:wrapNone/>
            <wp:docPr id="10" name="图片 10" descr="校徽图片（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校徽图片（正）"/>
                    <pic:cNvPicPr>
                      <a:picLocks noChangeAspect="1" noChangeArrowheads="1"/>
                    </pic:cNvPicPr>
                  </pic:nvPicPr>
                  <pic:blipFill>
                    <a:blip r:embed="rId8" cstate="print"/>
                    <a:srcRect/>
                    <a:stretch>
                      <a:fillRect/>
                    </a:stretch>
                  </pic:blipFill>
                  <pic:spPr bwMode="auto">
                    <a:xfrm>
                      <a:off x="0" y="0"/>
                      <a:ext cx="1143000" cy="1130300"/>
                    </a:xfrm>
                    <a:prstGeom prst="rect">
                      <a:avLst/>
                    </a:prstGeom>
                    <a:noFill/>
                    <a:ln w="9525">
                      <a:noFill/>
                      <a:miter lim="800000"/>
                      <a:headEnd/>
                      <a:tailEnd/>
                    </a:ln>
                  </pic:spPr>
                </pic:pic>
              </a:graphicData>
            </a:graphic>
          </wp:anchor>
        </w:drawing>
      </w:r>
    </w:p>
    <w:p w14:paraId="59E17CA3" w14:textId="77777777" w:rsidR="00887C47" w:rsidRDefault="0019223A">
      <w:pPr>
        <w:spacing w:line="100" w:lineRule="atLeast"/>
        <w:jc w:val="center"/>
        <w:rPr>
          <w:b/>
          <w:sz w:val="10"/>
          <w:szCs w:val="10"/>
        </w:rPr>
      </w:pPr>
      <w:r>
        <w:rPr>
          <w:rFonts w:hint="eastAsia"/>
        </w:rPr>
        <w:t xml:space="preserve">            </w:t>
      </w:r>
      <w:r w:rsidR="000345F6">
        <w:rPr>
          <w:rFonts w:hint="eastAsia"/>
          <w:b/>
          <w:noProof/>
        </w:rPr>
        <w:drawing>
          <wp:inline distT="0" distB="0" distL="0" distR="0" wp14:anchorId="2D62431E" wp14:editId="2DB59D4F">
            <wp:extent cx="3848100" cy="847725"/>
            <wp:effectExtent l="19050" t="0" r="0" b="0"/>
            <wp:docPr id="1" name="图片 7"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ead"/>
                    <pic:cNvPicPr>
                      <a:picLocks noChangeAspect="1" noChangeArrowheads="1"/>
                    </pic:cNvPicPr>
                  </pic:nvPicPr>
                  <pic:blipFill>
                    <a:blip r:embed="rId9"/>
                    <a:srcRect/>
                    <a:stretch>
                      <a:fillRect/>
                    </a:stretch>
                  </pic:blipFill>
                  <pic:spPr bwMode="auto">
                    <a:xfrm>
                      <a:off x="0" y="0"/>
                      <a:ext cx="3848100" cy="847725"/>
                    </a:xfrm>
                    <a:prstGeom prst="rect">
                      <a:avLst/>
                    </a:prstGeom>
                    <a:noFill/>
                    <a:ln w="9525">
                      <a:noFill/>
                      <a:miter lim="800000"/>
                      <a:headEnd/>
                      <a:tailEnd/>
                    </a:ln>
                  </pic:spPr>
                </pic:pic>
              </a:graphicData>
            </a:graphic>
          </wp:inline>
        </w:drawing>
      </w:r>
    </w:p>
    <w:p w14:paraId="3A7757A0" w14:textId="5745F299" w:rsidR="00887C47" w:rsidRDefault="0019223A" w:rsidP="000345F6">
      <w:pPr>
        <w:spacing w:line="240" w:lineRule="atLeast"/>
        <w:ind w:leftChars="-342" w:left="-821" w:firstLine="357"/>
        <w:jc w:val="center"/>
      </w:pPr>
      <w:r>
        <w:rPr>
          <w:rFonts w:hAnsi="宋体" w:hint="eastAsia"/>
          <w:color w:val="FFFFFF"/>
          <w:sz w:val="52"/>
          <w:szCs w:val="52"/>
        </w:rPr>
        <w:t xml:space="preserve">       </w:t>
      </w:r>
      <w:r w:rsidR="00603D06">
        <w:rPr>
          <w:rFonts w:hAnsi="宋体"/>
          <w:noProof/>
          <w:color w:val="FFFFFF"/>
          <w:sz w:val="52"/>
          <w:szCs w:val="52"/>
        </w:rPr>
        <mc:AlternateContent>
          <mc:Choice Requires="wps">
            <w:drawing>
              <wp:inline distT="0" distB="0" distL="0" distR="0" wp14:anchorId="2B60AE27" wp14:editId="10E90A89">
                <wp:extent cx="3657600" cy="219075"/>
                <wp:effectExtent l="9525" t="19050" r="19050" b="9525"/>
                <wp:docPr id="2" name="艺术字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657600" cy="219075"/>
                        </a:xfrm>
                        <a:prstGeom prst="rect">
                          <a:avLst/>
                        </a:prstGeom>
                      </wps:spPr>
                      <wps:txbx>
                        <w:txbxContent>
                          <w:p w14:paraId="5853644C" w14:textId="77777777" w:rsidR="00603D06" w:rsidRDefault="00603D06" w:rsidP="00603D06">
                            <w:pPr>
                              <w:jc w:val="center"/>
                              <w:rPr>
                                <w:rFonts w:ascii="华文细黑" w:eastAsia="华文细黑" w:hAnsi="华文细黑"/>
                                <w:color w:val="000000"/>
                                <w:spacing w:val="-18"/>
                                <w:sz w:val="36"/>
                                <w:szCs w:val="36"/>
                                <w14:textOutline w14:w="9525" w14:cap="flat" w14:cmpd="sng" w14:algn="ctr">
                                  <w14:solidFill>
                                    <w14:srgbClr w14:val="969696"/>
                                  </w14:solidFill>
                                  <w14:prstDash w14:val="solid"/>
                                  <w14:round/>
                                </w14:textOutline>
                              </w:rPr>
                            </w:pPr>
                            <w:r>
                              <w:rPr>
                                <w:rFonts w:ascii="华文细黑" w:eastAsia="华文细黑" w:hAnsi="华文细黑" w:hint="eastAsia"/>
                                <w:color w:val="000000"/>
                                <w:spacing w:val="-18"/>
                                <w:sz w:val="36"/>
                                <w:szCs w:val="36"/>
                                <w14:textOutline w14:w="9525" w14:cap="flat" w14:cmpd="sng" w14:algn="ctr">
                                  <w14:solidFill>
                                    <w14:srgbClr w14:val="969696"/>
                                  </w14:solidFill>
                                  <w14:prstDash w14:val="solid"/>
                                  <w14:round/>
                                </w14:textOutline>
                              </w:rPr>
                              <w:t>Beijing Institute of Petrochemical Technology</w:t>
                            </w:r>
                          </w:p>
                        </w:txbxContent>
                      </wps:txbx>
                      <wps:bodyPr wrap="square" numCol="1" fromWordArt="1">
                        <a:prstTxWarp prst="textPlain">
                          <a:avLst>
                            <a:gd name="adj" fmla="val 50000"/>
                          </a:avLst>
                        </a:prstTxWarp>
                        <a:spAutoFit/>
                      </wps:bodyPr>
                    </wps:wsp>
                  </a:graphicData>
                </a:graphic>
              </wp:inline>
            </w:drawing>
          </mc:Choice>
          <mc:Fallback>
            <w:pict>
              <v:shapetype w14:anchorId="2B60AE27" id="_x0000_t202" coordsize="21600,21600" o:spt="202" path="m,l,21600r21600,l21600,xe">
                <v:stroke joinstyle="miter"/>
                <v:path gradientshapeok="t" o:connecttype="rect"/>
              </v:shapetype>
              <v:shape id="艺术字 6" o:spid="_x0000_s1026" type="#_x0000_t202" style="width:4in;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" filled="f" stroked="f">
                <o:lock v:ext="edit" shapetype="t"/>
                <v:textbox style="mso-fit-shape-to-text:t">
                  <w:txbxContent>
                    <w:p w14:paraId="5853644C" w14:textId="77777777" w:rsidR="00603D06" w:rsidRDefault="00603D06" w:rsidP="00603D06">
                      <w:pPr>
                        <w:jc w:val="center"/>
                        <w:rPr>
                          <w:rFonts w:ascii="华文细黑" w:eastAsia="华文细黑" w:hAnsi="华文细黑"/>
                          <w:color w:val="000000"/>
                          <w:spacing w:val="-18"/>
                          <w:sz w:val="36"/>
                          <w:szCs w:val="36"/>
                          <w14:textOutline w14:w="9525" w14:cap="flat" w14:cmpd="sng" w14:algn="ctr">
                            <w14:solidFill>
                              <w14:srgbClr w14:val="969696"/>
                            </w14:solidFill>
                            <w14:prstDash w14:val="solid"/>
                            <w14:round/>
                          </w14:textOutline>
                        </w:rPr>
                      </w:pPr>
                      <w:r>
                        <w:rPr>
                          <w:rFonts w:ascii="华文细黑" w:eastAsia="华文细黑" w:hAnsi="华文细黑" w:hint="eastAsia"/>
                          <w:color w:val="000000"/>
                          <w:spacing w:val="-18"/>
                          <w:sz w:val="36"/>
                          <w:szCs w:val="36"/>
                          <w14:textOutline w14:w="9525" w14:cap="flat" w14:cmpd="sng" w14:algn="ctr">
                            <w14:solidFill>
                              <w14:srgbClr w14:val="969696"/>
                            </w14:solidFill>
                            <w14:prstDash w14:val="solid"/>
                            <w14:round/>
                          </w14:textOutline>
                        </w:rPr>
                        <w:t>Beijing Institute of Petrochemical Technology</w:t>
                      </w:r>
                    </w:p>
                  </w:txbxContent>
                </v:textbox>
                <w10:anchorlock/>
              </v:shape>
            </w:pict>
          </mc:Fallback>
        </mc:AlternateContent>
      </w:r>
    </w:p>
    <w:p w14:paraId="0F6969DF" w14:textId="77777777" w:rsidR="00887C47" w:rsidRDefault="00887C47">
      <w:pPr>
        <w:jc w:val="center"/>
        <w:rPr>
          <w:sz w:val="52"/>
          <w:szCs w:val="52"/>
        </w:rPr>
      </w:pPr>
    </w:p>
    <w:p w14:paraId="5A0F5432" w14:textId="77777777" w:rsidR="00887C47" w:rsidRDefault="0019223A" w:rsidP="008219D1">
      <w:pPr>
        <w:spacing w:line="300" w:lineRule="auto"/>
        <w:jc w:val="center"/>
        <w:rPr>
          <w:rFonts w:ascii="楷体" w:eastAsia="楷体" w:hAnsi="楷体" w:cs="楷体"/>
          <w:b/>
          <w:sz w:val="52"/>
          <w:szCs w:val="52"/>
        </w:rPr>
      </w:pPr>
      <w:r>
        <w:rPr>
          <w:rFonts w:ascii="楷体" w:eastAsia="楷体" w:hAnsi="楷体" w:cs="楷体" w:hint="eastAsia"/>
          <w:b/>
          <w:sz w:val="52"/>
          <w:szCs w:val="52"/>
        </w:rPr>
        <w:t>短距离无线通信</w:t>
      </w:r>
      <w:r w:rsidR="008219D1">
        <w:rPr>
          <w:rFonts w:ascii="楷体" w:eastAsia="楷体" w:hAnsi="楷体" w:cs="楷体" w:hint="eastAsia"/>
          <w:b/>
          <w:sz w:val="52"/>
          <w:szCs w:val="52"/>
        </w:rPr>
        <w:t>实践</w:t>
      </w:r>
      <w:r w:rsidR="00775640">
        <w:rPr>
          <w:rFonts w:ascii="楷体" w:eastAsia="楷体" w:hAnsi="楷体" w:cs="楷体" w:hint="eastAsia"/>
          <w:b/>
          <w:sz w:val="52"/>
          <w:szCs w:val="52"/>
        </w:rPr>
        <w:t>个人</w:t>
      </w:r>
      <w:r w:rsidR="005C4244">
        <w:rPr>
          <w:rFonts w:ascii="楷体" w:eastAsia="楷体" w:hAnsi="楷体" w:cs="楷体" w:hint="eastAsia"/>
          <w:b/>
          <w:sz w:val="52"/>
          <w:szCs w:val="52"/>
        </w:rPr>
        <w:t>总结报告</w:t>
      </w:r>
    </w:p>
    <w:p w14:paraId="191DE73F" w14:textId="77777777" w:rsidR="00887C47" w:rsidRPr="000345F6" w:rsidRDefault="00887C47">
      <w:pPr>
        <w:rPr>
          <w:b/>
          <w:sz w:val="72"/>
          <w:szCs w:val="72"/>
        </w:rPr>
      </w:pPr>
    </w:p>
    <w:p w14:paraId="2B3D10A3" w14:textId="77777777" w:rsidR="00887C47" w:rsidRDefault="00887C47">
      <w:pPr>
        <w:rPr>
          <w:b/>
          <w:szCs w:val="21"/>
        </w:rPr>
      </w:pPr>
    </w:p>
    <w:p w14:paraId="60B41242" w14:textId="77777777" w:rsidR="00887C47" w:rsidRDefault="00887C47">
      <w:pPr>
        <w:rPr>
          <w:b/>
          <w:szCs w:val="21"/>
        </w:rPr>
      </w:pPr>
    </w:p>
    <w:p w14:paraId="772D4E08" w14:textId="77777777" w:rsidR="00887C47" w:rsidRDefault="00887C47">
      <w:pPr>
        <w:rPr>
          <w:b/>
          <w:szCs w:val="21"/>
        </w:rPr>
      </w:pPr>
    </w:p>
    <w:p w14:paraId="201783DE" w14:textId="77777777" w:rsidR="00887C47" w:rsidRDefault="00887C47">
      <w:pPr>
        <w:rPr>
          <w:b/>
          <w:szCs w:val="21"/>
        </w:rPr>
      </w:pPr>
    </w:p>
    <w:tbl>
      <w:tblPr>
        <w:tblStyle w:val="a9"/>
        <w:tblW w:w="0" w:type="auto"/>
        <w:jc w:val="center"/>
        <w:tblLook w:val="04A0" w:firstRow="1" w:lastRow="0" w:firstColumn="1" w:lastColumn="0" w:noHBand="0" w:noVBand="1"/>
      </w:tblPr>
      <w:tblGrid>
        <w:gridCol w:w="2994"/>
        <w:gridCol w:w="5302"/>
      </w:tblGrid>
      <w:tr w:rsidR="00676CEC" w:rsidRPr="00676CEC" w14:paraId="333D44D8" w14:textId="77777777" w:rsidTr="005C4244">
        <w:trPr>
          <w:jc w:val="center"/>
        </w:trPr>
        <w:tc>
          <w:tcPr>
            <w:tcW w:w="3085" w:type="dxa"/>
          </w:tcPr>
          <w:p w14:paraId="412A91F9" w14:textId="77777777" w:rsidR="00676CEC" w:rsidRPr="00676CEC" w:rsidRDefault="00676CEC" w:rsidP="00676CEC">
            <w:pPr>
              <w:spacing w:line="300" w:lineRule="auto"/>
              <w:ind w:rightChars="-45" w:right="-108"/>
              <w:jc w:val="center"/>
              <w:rPr>
                <w:b/>
                <w:sz w:val="28"/>
              </w:rPr>
            </w:pPr>
            <w:r w:rsidRPr="00676CEC">
              <w:rPr>
                <w:rFonts w:hint="eastAsia"/>
                <w:b/>
                <w:sz w:val="28"/>
              </w:rPr>
              <w:t>学院</w:t>
            </w:r>
          </w:p>
        </w:tc>
        <w:tc>
          <w:tcPr>
            <w:tcW w:w="5437" w:type="dxa"/>
          </w:tcPr>
          <w:p w14:paraId="192ECB63" w14:textId="77777777" w:rsidR="00676CEC" w:rsidRPr="00676CEC" w:rsidRDefault="00676CEC" w:rsidP="00676CEC">
            <w:pPr>
              <w:spacing w:line="300" w:lineRule="auto"/>
              <w:ind w:rightChars="-24" w:right="-58"/>
              <w:jc w:val="center"/>
              <w:rPr>
                <w:b/>
                <w:sz w:val="28"/>
              </w:rPr>
            </w:pPr>
            <w:r w:rsidRPr="00676CEC">
              <w:rPr>
                <w:rFonts w:hint="eastAsia"/>
                <w:b/>
                <w:sz w:val="28"/>
              </w:rPr>
              <w:t>信息工程学院</w:t>
            </w:r>
          </w:p>
        </w:tc>
      </w:tr>
      <w:tr w:rsidR="00676CEC" w:rsidRPr="00676CEC" w14:paraId="19CBE414" w14:textId="77777777" w:rsidTr="005C4244">
        <w:trPr>
          <w:jc w:val="center"/>
        </w:trPr>
        <w:tc>
          <w:tcPr>
            <w:tcW w:w="3085" w:type="dxa"/>
          </w:tcPr>
          <w:p w14:paraId="5086EEEE" w14:textId="77777777" w:rsidR="00676CEC" w:rsidRPr="00676CEC" w:rsidRDefault="00676CEC" w:rsidP="00676CEC">
            <w:pPr>
              <w:spacing w:line="300" w:lineRule="auto"/>
              <w:ind w:rightChars="-45" w:right="-108"/>
              <w:jc w:val="center"/>
              <w:rPr>
                <w:b/>
                <w:sz w:val="28"/>
              </w:rPr>
            </w:pPr>
            <w:r w:rsidRPr="00676CEC">
              <w:rPr>
                <w:rFonts w:hint="eastAsia"/>
                <w:b/>
                <w:sz w:val="28"/>
              </w:rPr>
              <w:t>专业</w:t>
            </w:r>
          </w:p>
        </w:tc>
        <w:tc>
          <w:tcPr>
            <w:tcW w:w="5437" w:type="dxa"/>
          </w:tcPr>
          <w:p w14:paraId="6388FFD8" w14:textId="77777777" w:rsidR="00676CEC" w:rsidRPr="00676CEC" w:rsidRDefault="00676CEC" w:rsidP="00676CEC">
            <w:pPr>
              <w:spacing w:line="300" w:lineRule="auto"/>
              <w:ind w:rightChars="-24" w:right="-58"/>
              <w:jc w:val="center"/>
              <w:rPr>
                <w:b/>
                <w:sz w:val="28"/>
              </w:rPr>
            </w:pPr>
            <w:r w:rsidRPr="00676CEC">
              <w:rPr>
                <w:rFonts w:hint="eastAsia"/>
                <w:b/>
                <w:sz w:val="28"/>
              </w:rPr>
              <w:t>通信工程</w:t>
            </w:r>
          </w:p>
        </w:tc>
      </w:tr>
      <w:tr w:rsidR="00676CEC" w:rsidRPr="00676CEC" w14:paraId="127BE3DF" w14:textId="77777777" w:rsidTr="005C4244">
        <w:trPr>
          <w:jc w:val="center"/>
        </w:trPr>
        <w:tc>
          <w:tcPr>
            <w:tcW w:w="3085" w:type="dxa"/>
          </w:tcPr>
          <w:p w14:paraId="3DF9883E" w14:textId="77777777" w:rsidR="00676CEC" w:rsidRPr="00676CEC" w:rsidRDefault="00676CEC" w:rsidP="00676CEC">
            <w:pPr>
              <w:spacing w:line="300" w:lineRule="auto"/>
              <w:ind w:rightChars="-45" w:right="-108"/>
              <w:jc w:val="center"/>
              <w:rPr>
                <w:b/>
                <w:sz w:val="28"/>
              </w:rPr>
            </w:pPr>
            <w:r w:rsidRPr="00676CEC">
              <w:rPr>
                <w:rFonts w:hint="eastAsia"/>
                <w:b/>
                <w:sz w:val="28"/>
              </w:rPr>
              <w:t>项目</w:t>
            </w:r>
            <w:r w:rsidR="008219D1">
              <w:rPr>
                <w:rFonts w:hint="eastAsia"/>
                <w:b/>
                <w:sz w:val="28"/>
              </w:rPr>
              <w:t>名</w:t>
            </w:r>
          </w:p>
        </w:tc>
        <w:tc>
          <w:tcPr>
            <w:tcW w:w="5437" w:type="dxa"/>
          </w:tcPr>
          <w:p w14:paraId="28EC761C" w14:textId="6C18CAD8" w:rsidR="00676CEC" w:rsidRPr="00AE6AC4" w:rsidRDefault="00E9692A" w:rsidP="00676CEC">
            <w:pPr>
              <w:spacing w:line="300" w:lineRule="auto"/>
              <w:ind w:rightChars="-24" w:right="-58"/>
              <w:jc w:val="center"/>
              <w:rPr>
                <w:b/>
                <w:sz w:val="28"/>
                <w:szCs w:val="28"/>
              </w:rPr>
            </w:pPr>
            <w:r w:rsidRPr="00AE6AC4">
              <w:rPr>
                <w:rFonts w:hint="eastAsia"/>
                <w:b/>
                <w:sz w:val="28"/>
                <w:szCs w:val="28"/>
              </w:rPr>
              <w:t>基于</w:t>
            </w:r>
            <w:r w:rsidR="00AE6AC4" w:rsidRPr="00AE6AC4">
              <w:rPr>
                <w:rFonts w:ascii="Arial Narrow" w:hAnsi="Arial Narrow"/>
                <w:b/>
                <w:sz w:val="28"/>
                <w:szCs w:val="28"/>
              </w:rPr>
              <w:t>Zigbee</w:t>
            </w:r>
            <w:r w:rsidRPr="00AE6AC4">
              <w:rPr>
                <w:rFonts w:hint="eastAsia"/>
                <w:b/>
                <w:sz w:val="28"/>
                <w:szCs w:val="28"/>
              </w:rPr>
              <w:t>工具的地下酒窖环境监测系统</w:t>
            </w:r>
          </w:p>
        </w:tc>
      </w:tr>
      <w:tr w:rsidR="00676CEC" w:rsidRPr="00676CEC" w14:paraId="77727507" w14:textId="77777777" w:rsidTr="005C4244">
        <w:trPr>
          <w:jc w:val="center"/>
        </w:trPr>
        <w:tc>
          <w:tcPr>
            <w:tcW w:w="3085" w:type="dxa"/>
          </w:tcPr>
          <w:p w14:paraId="35E1915E" w14:textId="77777777" w:rsidR="00676CEC" w:rsidRPr="00676CEC" w:rsidRDefault="00676CEC" w:rsidP="00676CEC">
            <w:pPr>
              <w:spacing w:line="300" w:lineRule="auto"/>
              <w:ind w:rightChars="-45" w:right="-108"/>
              <w:jc w:val="center"/>
              <w:rPr>
                <w:b/>
                <w:sz w:val="28"/>
              </w:rPr>
            </w:pPr>
            <w:r w:rsidRPr="00676CEC">
              <w:rPr>
                <w:rFonts w:hint="eastAsia"/>
                <w:b/>
                <w:sz w:val="28"/>
              </w:rPr>
              <w:t>班级</w:t>
            </w:r>
          </w:p>
        </w:tc>
        <w:tc>
          <w:tcPr>
            <w:tcW w:w="5437" w:type="dxa"/>
          </w:tcPr>
          <w:p w14:paraId="29929532" w14:textId="773932D0" w:rsidR="00676CEC" w:rsidRPr="00676CEC" w:rsidRDefault="00676CEC" w:rsidP="007D5D68">
            <w:pPr>
              <w:spacing w:line="300" w:lineRule="auto"/>
              <w:ind w:rightChars="-24" w:right="-58"/>
              <w:jc w:val="center"/>
              <w:rPr>
                <w:b/>
                <w:sz w:val="28"/>
              </w:rPr>
            </w:pPr>
            <w:r w:rsidRPr="00676CEC">
              <w:rPr>
                <w:rFonts w:hint="eastAsia"/>
                <w:b/>
                <w:sz w:val="28"/>
              </w:rPr>
              <w:t>通1</w:t>
            </w:r>
            <w:r w:rsidR="0092271D">
              <w:rPr>
                <w:b/>
                <w:sz w:val="28"/>
              </w:rPr>
              <w:t>9</w:t>
            </w:r>
            <w:r w:rsidR="00AE6AC4">
              <w:rPr>
                <w:b/>
                <w:sz w:val="28"/>
              </w:rPr>
              <w:t>2</w:t>
            </w:r>
          </w:p>
        </w:tc>
      </w:tr>
      <w:tr w:rsidR="00676CEC" w:rsidRPr="00676CEC" w14:paraId="32FBA5D2" w14:textId="77777777" w:rsidTr="005C4244">
        <w:trPr>
          <w:jc w:val="center"/>
        </w:trPr>
        <w:tc>
          <w:tcPr>
            <w:tcW w:w="3085" w:type="dxa"/>
          </w:tcPr>
          <w:p w14:paraId="7D0093E3" w14:textId="2B550E9B" w:rsidR="00676CEC" w:rsidRPr="00676CEC" w:rsidRDefault="00E9692A" w:rsidP="00676CEC">
            <w:pPr>
              <w:spacing w:line="300" w:lineRule="auto"/>
              <w:ind w:rightChars="-45" w:right="-108"/>
              <w:jc w:val="center"/>
              <w:rPr>
                <w:b/>
                <w:sz w:val="28"/>
              </w:rPr>
            </w:pPr>
            <w:r>
              <w:rPr>
                <w:rFonts w:hint="eastAsia"/>
                <w:b/>
                <w:sz w:val="28"/>
              </w:rPr>
              <w:t>姓名</w:t>
            </w:r>
          </w:p>
        </w:tc>
        <w:tc>
          <w:tcPr>
            <w:tcW w:w="5437" w:type="dxa"/>
          </w:tcPr>
          <w:p w14:paraId="1A365F88" w14:textId="68097898" w:rsidR="00676CEC" w:rsidRPr="00676CEC" w:rsidRDefault="00E94123" w:rsidP="00676CEC">
            <w:pPr>
              <w:spacing w:line="300" w:lineRule="auto"/>
              <w:ind w:rightChars="-24" w:right="-58"/>
              <w:jc w:val="center"/>
              <w:rPr>
                <w:b/>
                <w:sz w:val="28"/>
              </w:rPr>
            </w:pPr>
            <w:r>
              <w:rPr>
                <w:rFonts w:hint="eastAsia"/>
                <w:b/>
                <w:sz w:val="28"/>
              </w:rPr>
              <w:t>王</w:t>
            </w:r>
            <w:r w:rsidR="00A54666">
              <w:rPr>
                <w:rFonts w:hint="eastAsia"/>
                <w:b/>
                <w:sz w:val="28"/>
              </w:rPr>
              <w:t>宏宇</w:t>
            </w:r>
          </w:p>
        </w:tc>
      </w:tr>
      <w:tr w:rsidR="002A5718" w:rsidRPr="00676CEC" w14:paraId="107808CF" w14:textId="77777777" w:rsidTr="005C4244">
        <w:trPr>
          <w:jc w:val="center"/>
        </w:trPr>
        <w:tc>
          <w:tcPr>
            <w:tcW w:w="3085" w:type="dxa"/>
          </w:tcPr>
          <w:p w14:paraId="7B1532B7" w14:textId="77777777" w:rsidR="002A5718" w:rsidRDefault="002A5718" w:rsidP="00676CEC">
            <w:pPr>
              <w:spacing w:line="300" w:lineRule="auto"/>
              <w:ind w:rightChars="-45" w:right="-108"/>
              <w:jc w:val="center"/>
              <w:rPr>
                <w:b/>
                <w:sz w:val="28"/>
              </w:rPr>
            </w:pPr>
            <w:r>
              <w:rPr>
                <w:rFonts w:hint="eastAsia"/>
                <w:b/>
                <w:sz w:val="28"/>
              </w:rPr>
              <w:t>学号</w:t>
            </w:r>
          </w:p>
        </w:tc>
        <w:tc>
          <w:tcPr>
            <w:tcW w:w="5437" w:type="dxa"/>
          </w:tcPr>
          <w:p w14:paraId="774796FB" w14:textId="7771D4A9" w:rsidR="002A5718" w:rsidRPr="00676CEC" w:rsidRDefault="00E9692A" w:rsidP="00676CEC">
            <w:pPr>
              <w:spacing w:line="300" w:lineRule="auto"/>
              <w:ind w:rightChars="-24" w:right="-58"/>
              <w:jc w:val="center"/>
              <w:rPr>
                <w:b/>
                <w:sz w:val="28"/>
              </w:rPr>
            </w:pPr>
            <w:r>
              <w:rPr>
                <w:rFonts w:hint="eastAsia"/>
                <w:b/>
                <w:sz w:val="28"/>
              </w:rPr>
              <w:t>2</w:t>
            </w:r>
            <w:r>
              <w:rPr>
                <w:b/>
                <w:sz w:val="28"/>
              </w:rPr>
              <w:t>0193102</w:t>
            </w:r>
            <w:r w:rsidR="00A54666">
              <w:rPr>
                <w:b/>
                <w:sz w:val="28"/>
              </w:rPr>
              <w:t>3</w:t>
            </w:r>
            <w:r>
              <w:rPr>
                <w:b/>
                <w:sz w:val="28"/>
              </w:rPr>
              <w:t>5</w:t>
            </w:r>
          </w:p>
        </w:tc>
      </w:tr>
      <w:tr w:rsidR="005C4244" w:rsidRPr="00676CEC" w14:paraId="70DCD423" w14:textId="77777777" w:rsidTr="005C4244">
        <w:trPr>
          <w:jc w:val="center"/>
        </w:trPr>
        <w:tc>
          <w:tcPr>
            <w:tcW w:w="3085" w:type="dxa"/>
          </w:tcPr>
          <w:p w14:paraId="67F696C8" w14:textId="77777777" w:rsidR="005C4244" w:rsidRPr="00676CEC" w:rsidRDefault="002A5718" w:rsidP="00676CEC">
            <w:pPr>
              <w:spacing w:line="300" w:lineRule="auto"/>
              <w:ind w:rightChars="-45" w:right="-108"/>
              <w:jc w:val="center"/>
              <w:rPr>
                <w:b/>
                <w:sz w:val="28"/>
              </w:rPr>
            </w:pPr>
            <w:r>
              <w:rPr>
                <w:rFonts w:hint="eastAsia"/>
                <w:b/>
                <w:sz w:val="28"/>
              </w:rPr>
              <w:t>指导教师</w:t>
            </w:r>
          </w:p>
        </w:tc>
        <w:tc>
          <w:tcPr>
            <w:tcW w:w="5437" w:type="dxa"/>
          </w:tcPr>
          <w:p w14:paraId="7A036F96" w14:textId="77777777" w:rsidR="005C4244" w:rsidRPr="00676CEC" w:rsidRDefault="002A5718" w:rsidP="00676CEC">
            <w:pPr>
              <w:spacing w:line="300" w:lineRule="auto"/>
              <w:ind w:rightChars="-24" w:right="-58"/>
              <w:jc w:val="center"/>
              <w:rPr>
                <w:b/>
                <w:sz w:val="28"/>
              </w:rPr>
            </w:pPr>
            <w:r>
              <w:rPr>
                <w:rFonts w:hint="eastAsia"/>
                <w:b/>
                <w:sz w:val="28"/>
              </w:rPr>
              <w:t>田小平</w:t>
            </w:r>
          </w:p>
        </w:tc>
      </w:tr>
    </w:tbl>
    <w:p w14:paraId="62C32C49" w14:textId="77777777" w:rsidR="00887C47" w:rsidRDefault="00887C47" w:rsidP="00676CEC">
      <w:pPr>
        <w:spacing w:line="300" w:lineRule="auto"/>
        <w:ind w:rightChars="330" w:right="792"/>
        <w:jc w:val="left"/>
        <w:rPr>
          <w:sz w:val="28"/>
          <w:u w:val="single"/>
        </w:rPr>
      </w:pPr>
    </w:p>
    <w:p w14:paraId="7486EA2C" w14:textId="77777777" w:rsidR="00887C47" w:rsidRDefault="00887C47"/>
    <w:p w14:paraId="76D28B46" w14:textId="77777777" w:rsidR="00887C47" w:rsidRDefault="00887C47"/>
    <w:p w14:paraId="0635EED9" w14:textId="77777777" w:rsidR="00887C47" w:rsidRDefault="00887C47"/>
    <w:p w14:paraId="5E18BC65" w14:textId="067F50DF" w:rsidR="000345F6" w:rsidRDefault="0019223A">
      <w:pPr>
        <w:jc w:val="center"/>
        <w:rPr>
          <w:rFonts w:ascii="楷体" w:eastAsia="楷体" w:hAnsi="楷体" w:cs="楷体"/>
        </w:rPr>
        <w:sectPr w:rsidR="000345F6">
          <w:footerReference w:type="first" r:id="rId10"/>
          <w:pgSz w:w="11906" w:h="16838"/>
          <w:pgMar w:top="1440" w:right="1800" w:bottom="1440" w:left="1800" w:header="851" w:footer="992" w:gutter="0"/>
          <w:cols w:space="720"/>
          <w:docGrid w:type="lines" w:linePitch="312"/>
        </w:sectPr>
      </w:pPr>
      <w:r>
        <w:rPr>
          <w:rFonts w:ascii="楷体" w:eastAsia="楷体" w:hAnsi="楷体" w:cs="楷体" w:hint="eastAsia"/>
        </w:rPr>
        <w:t>20</w:t>
      </w:r>
      <w:r w:rsidR="00F56DB0">
        <w:rPr>
          <w:rFonts w:ascii="楷体" w:eastAsia="楷体" w:hAnsi="楷体" w:cs="楷体" w:hint="eastAsia"/>
        </w:rPr>
        <w:t>2</w:t>
      </w:r>
      <w:r w:rsidR="0092271D">
        <w:rPr>
          <w:rFonts w:ascii="楷体" w:eastAsia="楷体" w:hAnsi="楷体" w:cs="楷体"/>
        </w:rPr>
        <w:t>1</w:t>
      </w:r>
      <w:r>
        <w:rPr>
          <w:rFonts w:ascii="楷体" w:eastAsia="楷体" w:hAnsi="楷体" w:cs="楷体" w:hint="eastAsia"/>
        </w:rPr>
        <w:t>年</w:t>
      </w:r>
      <w:r w:rsidR="00E9692A">
        <w:rPr>
          <w:rFonts w:ascii="楷体" w:eastAsia="楷体" w:hAnsi="楷体" w:cs="楷体"/>
        </w:rPr>
        <w:t>9</w:t>
      </w:r>
      <w:r>
        <w:rPr>
          <w:rFonts w:ascii="楷体" w:eastAsia="楷体" w:hAnsi="楷体" w:cs="楷体" w:hint="eastAsia"/>
        </w:rPr>
        <w:t>月</w:t>
      </w:r>
      <w:r w:rsidR="00E9692A">
        <w:rPr>
          <w:rFonts w:ascii="楷体" w:eastAsia="楷体" w:hAnsi="楷体" w:cs="楷体"/>
        </w:rPr>
        <w:t>9</w:t>
      </w:r>
      <w:r>
        <w:rPr>
          <w:rFonts w:ascii="楷体" w:eastAsia="楷体" w:hAnsi="楷体" w:cs="楷体" w:hint="eastAsia"/>
        </w:rPr>
        <w:t>日</w:t>
      </w:r>
    </w:p>
    <w:p w14:paraId="7600460E" w14:textId="77777777" w:rsidR="008219D1" w:rsidRDefault="008219D1" w:rsidP="008219D1">
      <w:pPr>
        <w:pStyle w:val="1"/>
        <w:jc w:val="center"/>
      </w:pPr>
      <w:bookmarkStart w:id="0" w:name="_Toc468547746"/>
      <w:bookmarkStart w:id="1" w:name="_Toc82104560"/>
      <w:r>
        <w:rPr>
          <w:rFonts w:hint="eastAsia"/>
        </w:rPr>
        <w:lastRenderedPageBreak/>
        <w:t>目录</w:t>
      </w:r>
      <w:bookmarkEnd w:id="0"/>
      <w:bookmarkEnd w:id="1"/>
    </w:p>
    <w:p w14:paraId="6F6C3898" w14:textId="15DD139C" w:rsidR="00E94123" w:rsidRDefault="00887C47">
      <w:pPr>
        <w:pStyle w:val="TOC1"/>
        <w:tabs>
          <w:tab w:val="right" w:leader="dot" w:pos="8296"/>
        </w:tabs>
        <w:rPr>
          <w:rFonts w:asciiTheme="minorHAnsi" w:eastAsiaTheme="minorEastAsia" w:hAnsiTheme="minorHAnsi" w:cstheme="minorBidi"/>
          <w:noProof/>
          <w:kern w:val="2"/>
          <w:sz w:val="21"/>
          <w:szCs w:val="22"/>
        </w:rPr>
      </w:pPr>
      <w:r>
        <w:fldChar w:fldCharType="begin"/>
      </w:r>
      <w:r w:rsidR="008219D1">
        <w:instrText xml:space="preserve"> TOC \o "1-2" \h \z \u </w:instrText>
      </w:r>
      <w:r>
        <w:fldChar w:fldCharType="separate"/>
      </w:r>
      <w:hyperlink w:anchor="_Toc82104560" w:history="1">
        <w:r w:rsidR="00E94123" w:rsidRPr="00E46DD8">
          <w:rPr>
            <w:rStyle w:val="ac"/>
            <w:noProof/>
          </w:rPr>
          <w:t>目录</w:t>
        </w:r>
        <w:r w:rsidR="00E94123">
          <w:rPr>
            <w:noProof/>
            <w:webHidden/>
          </w:rPr>
          <w:tab/>
        </w:r>
        <w:r w:rsidR="00E94123">
          <w:rPr>
            <w:noProof/>
            <w:webHidden/>
          </w:rPr>
          <w:fldChar w:fldCharType="begin"/>
        </w:r>
        <w:r w:rsidR="00E94123">
          <w:rPr>
            <w:noProof/>
            <w:webHidden/>
          </w:rPr>
          <w:instrText xml:space="preserve"> PAGEREF _Toc82104560 \h </w:instrText>
        </w:r>
        <w:r w:rsidR="00E94123">
          <w:rPr>
            <w:noProof/>
            <w:webHidden/>
          </w:rPr>
        </w:r>
        <w:r w:rsidR="00E94123">
          <w:rPr>
            <w:noProof/>
            <w:webHidden/>
          </w:rPr>
          <w:fldChar w:fldCharType="separate"/>
        </w:r>
        <w:r w:rsidR="00E94123">
          <w:rPr>
            <w:noProof/>
            <w:webHidden/>
          </w:rPr>
          <w:t>2</w:t>
        </w:r>
        <w:r w:rsidR="00E94123">
          <w:rPr>
            <w:noProof/>
            <w:webHidden/>
          </w:rPr>
          <w:fldChar w:fldCharType="end"/>
        </w:r>
      </w:hyperlink>
    </w:p>
    <w:p w14:paraId="25C4098B" w14:textId="6003423E"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61" w:history="1">
        <w:r w:rsidR="00E94123" w:rsidRPr="00E46DD8">
          <w:rPr>
            <w:rStyle w:val="ac"/>
            <w:noProof/>
          </w:rPr>
          <w:t>1 环境检测系统项目实践环节</w:t>
        </w:r>
        <w:r w:rsidR="00E94123">
          <w:rPr>
            <w:noProof/>
            <w:webHidden/>
          </w:rPr>
          <w:tab/>
        </w:r>
        <w:r w:rsidR="00E94123">
          <w:rPr>
            <w:noProof/>
            <w:webHidden/>
          </w:rPr>
          <w:fldChar w:fldCharType="begin"/>
        </w:r>
        <w:r w:rsidR="00E94123">
          <w:rPr>
            <w:noProof/>
            <w:webHidden/>
          </w:rPr>
          <w:instrText xml:space="preserve"> PAGEREF _Toc82104561 \h </w:instrText>
        </w:r>
        <w:r w:rsidR="00E94123">
          <w:rPr>
            <w:noProof/>
            <w:webHidden/>
          </w:rPr>
        </w:r>
        <w:r w:rsidR="00E94123">
          <w:rPr>
            <w:noProof/>
            <w:webHidden/>
          </w:rPr>
          <w:fldChar w:fldCharType="separate"/>
        </w:r>
        <w:r w:rsidR="00E94123">
          <w:rPr>
            <w:noProof/>
            <w:webHidden/>
          </w:rPr>
          <w:t>1</w:t>
        </w:r>
        <w:r w:rsidR="00E94123">
          <w:rPr>
            <w:noProof/>
            <w:webHidden/>
          </w:rPr>
          <w:fldChar w:fldCharType="end"/>
        </w:r>
      </w:hyperlink>
    </w:p>
    <w:p w14:paraId="6CAEE9BE" w14:textId="49C8C92A"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62" w:history="1">
        <w:r w:rsidR="00E94123" w:rsidRPr="00E46DD8">
          <w:rPr>
            <w:rStyle w:val="ac"/>
            <w:noProof/>
          </w:rPr>
          <w:t>1.1 项目目标</w:t>
        </w:r>
        <w:r w:rsidR="00E94123">
          <w:rPr>
            <w:noProof/>
            <w:webHidden/>
          </w:rPr>
          <w:tab/>
        </w:r>
        <w:r w:rsidR="00E94123">
          <w:rPr>
            <w:noProof/>
            <w:webHidden/>
          </w:rPr>
          <w:fldChar w:fldCharType="begin"/>
        </w:r>
        <w:r w:rsidR="00E94123">
          <w:rPr>
            <w:noProof/>
            <w:webHidden/>
          </w:rPr>
          <w:instrText xml:space="preserve"> PAGEREF _Toc82104562 \h </w:instrText>
        </w:r>
        <w:r w:rsidR="00E94123">
          <w:rPr>
            <w:noProof/>
            <w:webHidden/>
          </w:rPr>
        </w:r>
        <w:r w:rsidR="00E94123">
          <w:rPr>
            <w:noProof/>
            <w:webHidden/>
          </w:rPr>
          <w:fldChar w:fldCharType="separate"/>
        </w:r>
        <w:r w:rsidR="00E94123">
          <w:rPr>
            <w:noProof/>
            <w:webHidden/>
          </w:rPr>
          <w:t>1</w:t>
        </w:r>
        <w:r w:rsidR="00E94123">
          <w:rPr>
            <w:noProof/>
            <w:webHidden/>
          </w:rPr>
          <w:fldChar w:fldCharType="end"/>
        </w:r>
      </w:hyperlink>
    </w:p>
    <w:p w14:paraId="0D4A0C79" w14:textId="4F34576C"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63" w:history="1">
        <w:r w:rsidR="00E94123" w:rsidRPr="00E46DD8">
          <w:rPr>
            <w:rStyle w:val="ac"/>
            <w:noProof/>
          </w:rPr>
          <w:t>1.2 项目方案</w:t>
        </w:r>
        <w:r w:rsidR="00E94123">
          <w:rPr>
            <w:noProof/>
            <w:webHidden/>
          </w:rPr>
          <w:tab/>
        </w:r>
        <w:r w:rsidR="00E94123">
          <w:rPr>
            <w:noProof/>
            <w:webHidden/>
          </w:rPr>
          <w:fldChar w:fldCharType="begin"/>
        </w:r>
        <w:r w:rsidR="00E94123">
          <w:rPr>
            <w:noProof/>
            <w:webHidden/>
          </w:rPr>
          <w:instrText xml:space="preserve"> PAGEREF _Toc82104563 \h </w:instrText>
        </w:r>
        <w:r w:rsidR="00E94123">
          <w:rPr>
            <w:noProof/>
            <w:webHidden/>
          </w:rPr>
        </w:r>
        <w:r w:rsidR="00E94123">
          <w:rPr>
            <w:noProof/>
            <w:webHidden/>
          </w:rPr>
          <w:fldChar w:fldCharType="separate"/>
        </w:r>
        <w:r w:rsidR="00E94123">
          <w:rPr>
            <w:noProof/>
            <w:webHidden/>
          </w:rPr>
          <w:t>1</w:t>
        </w:r>
        <w:r w:rsidR="00E94123">
          <w:rPr>
            <w:noProof/>
            <w:webHidden/>
          </w:rPr>
          <w:fldChar w:fldCharType="end"/>
        </w:r>
      </w:hyperlink>
    </w:p>
    <w:p w14:paraId="6CCD278A" w14:textId="3FDA317B"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64" w:history="1">
        <w:r w:rsidR="00E94123" w:rsidRPr="00E46DD8">
          <w:rPr>
            <w:rStyle w:val="ac"/>
            <w:noProof/>
          </w:rPr>
          <w:t>1.3 项目协议设计</w:t>
        </w:r>
        <w:r w:rsidR="00E94123">
          <w:rPr>
            <w:noProof/>
            <w:webHidden/>
          </w:rPr>
          <w:tab/>
        </w:r>
        <w:r w:rsidR="00E94123">
          <w:rPr>
            <w:noProof/>
            <w:webHidden/>
          </w:rPr>
          <w:fldChar w:fldCharType="begin"/>
        </w:r>
        <w:r w:rsidR="00E94123">
          <w:rPr>
            <w:noProof/>
            <w:webHidden/>
          </w:rPr>
          <w:instrText xml:space="preserve"> PAGEREF _Toc82104564 \h </w:instrText>
        </w:r>
        <w:r w:rsidR="00E94123">
          <w:rPr>
            <w:noProof/>
            <w:webHidden/>
          </w:rPr>
        </w:r>
        <w:r w:rsidR="00E94123">
          <w:rPr>
            <w:noProof/>
            <w:webHidden/>
          </w:rPr>
          <w:fldChar w:fldCharType="separate"/>
        </w:r>
        <w:r w:rsidR="00E94123">
          <w:rPr>
            <w:noProof/>
            <w:webHidden/>
          </w:rPr>
          <w:t>2</w:t>
        </w:r>
        <w:r w:rsidR="00E94123">
          <w:rPr>
            <w:noProof/>
            <w:webHidden/>
          </w:rPr>
          <w:fldChar w:fldCharType="end"/>
        </w:r>
      </w:hyperlink>
    </w:p>
    <w:p w14:paraId="1572D212" w14:textId="4012C2DF"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65" w:history="1">
        <w:r w:rsidR="00E94123" w:rsidRPr="00E46DD8">
          <w:rPr>
            <w:rStyle w:val="ac"/>
            <w:noProof/>
          </w:rPr>
          <w:t>1.4 项目实现效果</w:t>
        </w:r>
        <w:r w:rsidR="00E94123">
          <w:rPr>
            <w:noProof/>
            <w:webHidden/>
          </w:rPr>
          <w:tab/>
        </w:r>
        <w:r w:rsidR="00E94123">
          <w:rPr>
            <w:noProof/>
            <w:webHidden/>
          </w:rPr>
          <w:fldChar w:fldCharType="begin"/>
        </w:r>
        <w:r w:rsidR="00E94123">
          <w:rPr>
            <w:noProof/>
            <w:webHidden/>
          </w:rPr>
          <w:instrText xml:space="preserve"> PAGEREF _Toc82104565 \h </w:instrText>
        </w:r>
        <w:r w:rsidR="00E94123">
          <w:rPr>
            <w:noProof/>
            <w:webHidden/>
          </w:rPr>
        </w:r>
        <w:r w:rsidR="00E94123">
          <w:rPr>
            <w:noProof/>
            <w:webHidden/>
          </w:rPr>
          <w:fldChar w:fldCharType="separate"/>
        </w:r>
        <w:r w:rsidR="00E94123">
          <w:rPr>
            <w:noProof/>
            <w:webHidden/>
          </w:rPr>
          <w:t>3</w:t>
        </w:r>
        <w:r w:rsidR="00E94123">
          <w:rPr>
            <w:noProof/>
            <w:webHidden/>
          </w:rPr>
          <w:fldChar w:fldCharType="end"/>
        </w:r>
      </w:hyperlink>
    </w:p>
    <w:p w14:paraId="70F1B69B" w14:textId="3C406F39"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66" w:history="1">
        <w:r w:rsidR="00E94123" w:rsidRPr="00E46DD8">
          <w:rPr>
            <w:rStyle w:val="ac"/>
            <w:noProof/>
          </w:rPr>
          <w:t>1.5 本人在项目中的贡献及收获</w:t>
        </w:r>
        <w:r w:rsidR="00E94123">
          <w:rPr>
            <w:noProof/>
            <w:webHidden/>
          </w:rPr>
          <w:tab/>
        </w:r>
        <w:r w:rsidR="00E94123">
          <w:rPr>
            <w:noProof/>
            <w:webHidden/>
          </w:rPr>
          <w:fldChar w:fldCharType="begin"/>
        </w:r>
        <w:r w:rsidR="00E94123">
          <w:rPr>
            <w:noProof/>
            <w:webHidden/>
          </w:rPr>
          <w:instrText xml:space="preserve"> PAGEREF _Toc82104566 \h </w:instrText>
        </w:r>
        <w:r w:rsidR="00E94123">
          <w:rPr>
            <w:noProof/>
            <w:webHidden/>
          </w:rPr>
        </w:r>
        <w:r w:rsidR="00E94123">
          <w:rPr>
            <w:noProof/>
            <w:webHidden/>
          </w:rPr>
          <w:fldChar w:fldCharType="separate"/>
        </w:r>
        <w:r w:rsidR="00E94123">
          <w:rPr>
            <w:noProof/>
            <w:webHidden/>
          </w:rPr>
          <w:t>4</w:t>
        </w:r>
        <w:r w:rsidR="00E94123">
          <w:rPr>
            <w:noProof/>
            <w:webHidden/>
          </w:rPr>
          <w:fldChar w:fldCharType="end"/>
        </w:r>
      </w:hyperlink>
    </w:p>
    <w:p w14:paraId="03F74FC0" w14:textId="187E1D4A"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67" w:history="1">
        <w:r w:rsidR="00E94123" w:rsidRPr="00E46DD8">
          <w:rPr>
            <w:rStyle w:val="ac"/>
            <w:noProof/>
          </w:rPr>
          <w:t>2 实验二实践环节</w:t>
        </w:r>
        <w:r w:rsidR="00E94123">
          <w:rPr>
            <w:noProof/>
            <w:webHidden/>
          </w:rPr>
          <w:tab/>
        </w:r>
        <w:r w:rsidR="00E94123">
          <w:rPr>
            <w:noProof/>
            <w:webHidden/>
          </w:rPr>
          <w:fldChar w:fldCharType="begin"/>
        </w:r>
        <w:r w:rsidR="00E94123">
          <w:rPr>
            <w:noProof/>
            <w:webHidden/>
          </w:rPr>
          <w:instrText xml:space="preserve"> PAGEREF _Toc82104567 \h </w:instrText>
        </w:r>
        <w:r w:rsidR="00E94123">
          <w:rPr>
            <w:noProof/>
            <w:webHidden/>
          </w:rPr>
        </w:r>
        <w:r w:rsidR="00E94123">
          <w:rPr>
            <w:noProof/>
            <w:webHidden/>
          </w:rPr>
          <w:fldChar w:fldCharType="separate"/>
        </w:r>
        <w:r w:rsidR="00E94123">
          <w:rPr>
            <w:noProof/>
            <w:webHidden/>
          </w:rPr>
          <w:t>5</w:t>
        </w:r>
        <w:r w:rsidR="00E94123">
          <w:rPr>
            <w:noProof/>
            <w:webHidden/>
          </w:rPr>
          <w:fldChar w:fldCharType="end"/>
        </w:r>
      </w:hyperlink>
    </w:p>
    <w:p w14:paraId="41BB1A8B" w14:textId="1B312841"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68" w:history="1">
        <w:r w:rsidR="00E94123" w:rsidRPr="00E46DD8">
          <w:rPr>
            <w:rStyle w:val="ac"/>
            <w:noProof/>
          </w:rPr>
          <w:t>2.1 考核要求</w:t>
        </w:r>
        <w:r w:rsidR="00E94123">
          <w:rPr>
            <w:noProof/>
            <w:webHidden/>
          </w:rPr>
          <w:tab/>
        </w:r>
        <w:r w:rsidR="00E94123">
          <w:rPr>
            <w:noProof/>
            <w:webHidden/>
          </w:rPr>
          <w:fldChar w:fldCharType="begin"/>
        </w:r>
        <w:r w:rsidR="00E94123">
          <w:rPr>
            <w:noProof/>
            <w:webHidden/>
          </w:rPr>
          <w:instrText xml:space="preserve"> PAGEREF _Toc82104568 \h </w:instrText>
        </w:r>
        <w:r w:rsidR="00E94123">
          <w:rPr>
            <w:noProof/>
            <w:webHidden/>
          </w:rPr>
        </w:r>
        <w:r w:rsidR="00E94123">
          <w:rPr>
            <w:noProof/>
            <w:webHidden/>
          </w:rPr>
          <w:fldChar w:fldCharType="separate"/>
        </w:r>
        <w:r w:rsidR="00E94123">
          <w:rPr>
            <w:noProof/>
            <w:webHidden/>
          </w:rPr>
          <w:t>5</w:t>
        </w:r>
        <w:r w:rsidR="00E94123">
          <w:rPr>
            <w:noProof/>
            <w:webHidden/>
          </w:rPr>
          <w:fldChar w:fldCharType="end"/>
        </w:r>
      </w:hyperlink>
    </w:p>
    <w:p w14:paraId="41F61D43" w14:textId="41DED30C"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69" w:history="1">
        <w:r w:rsidR="00E94123" w:rsidRPr="00E46DD8">
          <w:rPr>
            <w:rStyle w:val="ac"/>
            <w:noProof/>
          </w:rPr>
          <w:t>2.2 比较实验设计</w:t>
        </w:r>
        <w:r w:rsidR="00E94123">
          <w:rPr>
            <w:noProof/>
            <w:webHidden/>
          </w:rPr>
          <w:tab/>
        </w:r>
        <w:r w:rsidR="00E94123">
          <w:rPr>
            <w:noProof/>
            <w:webHidden/>
          </w:rPr>
          <w:fldChar w:fldCharType="begin"/>
        </w:r>
        <w:r w:rsidR="00E94123">
          <w:rPr>
            <w:noProof/>
            <w:webHidden/>
          </w:rPr>
          <w:instrText xml:space="preserve"> PAGEREF _Toc82104569 \h </w:instrText>
        </w:r>
        <w:r w:rsidR="00E94123">
          <w:rPr>
            <w:noProof/>
            <w:webHidden/>
          </w:rPr>
        </w:r>
        <w:r w:rsidR="00E94123">
          <w:rPr>
            <w:noProof/>
            <w:webHidden/>
          </w:rPr>
          <w:fldChar w:fldCharType="separate"/>
        </w:r>
        <w:r w:rsidR="00E94123">
          <w:rPr>
            <w:noProof/>
            <w:webHidden/>
          </w:rPr>
          <w:t>5</w:t>
        </w:r>
        <w:r w:rsidR="00E94123">
          <w:rPr>
            <w:noProof/>
            <w:webHidden/>
          </w:rPr>
          <w:fldChar w:fldCharType="end"/>
        </w:r>
      </w:hyperlink>
    </w:p>
    <w:p w14:paraId="19CD7A38" w14:textId="5DCE3573"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0" w:history="1">
        <w:r w:rsidR="00E94123" w:rsidRPr="00E46DD8">
          <w:rPr>
            <w:rStyle w:val="ac"/>
            <w:noProof/>
          </w:rPr>
          <w:t>2.3 原始实验效果</w:t>
        </w:r>
        <w:r w:rsidR="00E94123">
          <w:rPr>
            <w:noProof/>
            <w:webHidden/>
          </w:rPr>
          <w:tab/>
        </w:r>
        <w:r w:rsidR="00E94123">
          <w:rPr>
            <w:noProof/>
            <w:webHidden/>
          </w:rPr>
          <w:fldChar w:fldCharType="begin"/>
        </w:r>
        <w:r w:rsidR="00E94123">
          <w:rPr>
            <w:noProof/>
            <w:webHidden/>
          </w:rPr>
          <w:instrText xml:space="preserve"> PAGEREF _Toc82104570 \h </w:instrText>
        </w:r>
        <w:r w:rsidR="00E94123">
          <w:rPr>
            <w:noProof/>
            <w:webHidden/>
          </w:rPr>
        </w:r>
        <w:r w:rsidR="00E94123">
          <w:rPr>
            <w:noProof/>
            <w:webHidden/>
          </w:rPr>
          <w:fldChar w:fldCharType="separate"/>
        </w:r>
        <w:r w:rsidR="00E94123">
          <w:rPr>
            <w:noProof/>
            <w:webHidden/>
          </w:rPr>
          <w:t>5</w:t>
        </w:r>
        <w:r w:rsidR="00E94123">
          <w:rPr>
            <w:noProof/>
            <w:webHidden/>
          </w:rPr>
          <w:fldChar w:fldCharType="end"/>
        </w:r>
      </w:hyperlink>
    </w:p>
    <w:p w14:paraId="7AD678E0" w14:textId="48653AF4"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1" w:history="1">
        <w:r w:rsidR="00E94123" w:rsidRPr="00E46DD8">
          <w:rPr>
            <w:rStyle w:val="ac"/>
            <w:noProof/>
          </w:rPr>
          <w:t>2.4 修改参数后的实验效果</w:t>
        </w:r>
        <w:r w:rsidR="00E94123">
          <w:rPr>
            <w:noProof/>
            <w:webHidden/>
          </w:rPr>
          <w:tab/>
        </w:r>
        <w:r w:rsidR="00E94123">
          <w:rPr>
            <w:noProof/>
            <w:webHidden/>
          </w:rPr>
          <w:fldChar w:fldCharType="begin"/>
        </w:r>
        <w:r w:rsidR="00E94123">
          <w:rPr>
            <w:noProof/>
            <w:webHidden/>
          </w:rPr>
          <w:instrText xml:space="preserve"> PAGEREF _Toc82104571 \h </w:instrText>
        </w:r>
        <w:r w:rsidR="00E94123">
          <w:rPr>
            <w:noProof/>
            <w:webHidden/>
          </w:rPr>
        </w:r>
        <w:r w:rsidR="00E94123">
          <w:rPr>
            <w:noProof/>
            <w:webHidden/>
          </w:rPr>
          <w:fldChar w:fldCharType="separate"/>
        </w:r>
        <w:r w:rsidR="00E94123">
          <w:rPr>
            <w:noProof/>
            <w:webHidden/>
          </w:rPr>
          <w:t>5</w:t>
        </w:r>
        <w:r w:rsidR="00E94123">
          <w:rPr>
            <w:noProof/>
            <w:webHidden/>
          </w:rPr>
          <w:fldChar w:fldCharType="end"/>
        </w:r>
      </w:hyperlink>
    </w:p>
    <w:p w14:paraId="10E834F8" w14:textId="034D7FC3"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2" w:history="1">
        <w:r w:rsidR="00E94123" w:rsidRPr="00E46DD8">
          <w:rPr>
            <w:rStyle w:val="ac"/>
            <w:noProof/>
          </w:rPr>
          <w:t>2.5 本人在实验</w:t>
        </w:r>
        <w:r w:rsidR="00A54666">
          <w:rPr>
            <w:rStyle w:val="ac"/>
            <w:rFonts w:hint="eastAsia"/>
            <w:noProof/>
          </w:rPr>
          <w:t>二</w:t>
        </w:r>
        <w:r w:rsidR="00E94123" w:rsidRPr="00E46DD8">
          <w:rPr>
            <w:rStyle w:val="ac"/>
            <w:noProof/>
          </w:rPr>
          <w:t>实践环节中的收获</w:t>
        </w:r>
        <w:r w:rsidR="00E94123">
          <w:rPr>
            <w:noProof/>
            <w:webHidden/>
          </w:rPr>
          <w:tab/>
        </w:r>
        <w:r w:rsidR="00E94123">
          <w:rPr>
            <w:noProof/>
            <w:webHidden/>
          </w:rPr>
          <w:fldChar w:fldCharType="begin"/>
        </w:r>
        <w:r w:rsidR="00E94123">
          <w:rPr>
            <w:noProof/>
            <w:webHidden/>
          </w:rPr>
          <w:instrText xml:space="preserve"> PAGEREF _Toc82104572 \h </w:instrText>
        </w:r>
        <w:r w:rsidR="00E94123">
          <w:rPr>
            <w:noProof/>
            <w:webHidden/>
          </w:rPr>
        </w:r>
        <w:r w:rsidR="00E94123">
          <w:rPr>
            <w:noProof/>
            <w:webHidden/>
          </w:rPr>
          <w:fldChar w:fldCharType="separate"/>
        </w:r>
        <w:r w:rsidR="00E94123">
          <w:rPr>
            <w:noProof/>
            <w:webHidden/>
          </w:rPr>
          <w:t>5</w:t>
        </w:r>
        <w:r w:rsidR="00E94123">
          <w:rPr>
            <w:noProof/>
            <w:webHidden/>
          </w:rPr>
          <w:fldChar w:fldCharType="end"/>
        </w:r>
      </w:hyperlink>
    </w:p>
    <w:p w14:paraId="3744D0DB" w14:textId="0A9F1D81"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3" w:history="1">
        <w:r w:rsidR="00E94123" w:rsidRPr="00E46DD8">
          <w:rPr>
            <w:rStyle w:val="ac"/>
            <w:noProof/>
          </w:rPr>
          <w:t>3 实验五实践环节</w:t>
        </w:r>
        <w:r w:rsidR="00E94123">
          <w:rPr>
            <w:noProof/>
            <w:webHidden/>
          </w:rPr>
          <w:tab/>
        </w:r>
        <w:r w:rsidR="00E94123">
          <w:rPr>
            <w:noProof/>
            <w:webHidden/>
          </w:rPr>
          <w:fldChar w:fldCharType="begin"/>
        </w:r>
        <w:r w:rsidR="00E94123">
          <w:rPr>
            <w:noProof/>
            <w:webHidden/>
          </w:rPr>
          <w:instrText xml:space="preserve"> PAGEREF _Toc82104573 \h </w:instrText>
        </w:r>
        <w:r w:rsidR="00E94123">
          <w:rPr>
            <w:noProof/>
            <w:webHidden/>
          </w:rPr>
        </w:r>
        <w:r w:rsidR="00E94123">
          <w:rPr>
            <w:noProof/>
            <w:webHidden/>
          </w:rPr>
          <w:fldChar w:fldCharType="separate"/>
        </w:r>
        <w:r w:rsidR="00E94123">
          <w:rPr>
            <w:noProof/>
            <w:webHidden/>
          </w:rPr>
          <w:t>7</w:t>
        </w:r>
        <w:r w:rsidR="00E94123">
          <w:rPr>
            <w:noProof/>
            <w:webHidden/>
          </w:rPr>
          <w:fldChar w:fldCharType="end"/>
        </w:r>
      </w:hyperlink>
    </w:p>
    <w:p w14:paraId="660D3554" w14:textId="0524E818"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4" w:history="1">
        <w:r w:rsidR="00E94123" w:rsidRPr="00E46DD8">
          <w:rPr>
            <w:rStyle w:val="ac"/>
            <w:noProof/>
          </w:rPr>
          <w:t>3.1 考核要求</w:t>
        </w:r>
        <w:r w:rsidR="00E94123">
          <w:rPr>
            <w:noProof/>
            <w:webHidden/>
          </w:rPr>
          <w:tab/>
        </w:r>
        <w:r w:rsidR="00E94123">
          <w:rPr>
            <w:noProof/>
            <w:webHidden/>
          </w:rPr>
          <w:fldChar w:fldCharType="begin"/>
        </w:r>
        <w:r w:rsidR="00E94123">
          <w:rPr>
            <w:noProof/>
            <w:webHidden/>
          </w:rPr>
          <w:instrText xml:space="preserve"> PAGEREF _Toc82104574 \h </w:instrText>
        </w:r>
        <w:r w:rsidR="00E94123">
          <w:rPr>
            <w:noProof/>
            <w:webHidden/>
          </w:rPr>
        </w:r>
        <w:r w:rsidR="00E94123">
          <w:rPr>
            <w:noProof/>
            <w:webHidden/>
          </w:rPr>
          <w:fldChar w:fldCharType="separate"/>
        </w:r>
        <w:r w:rsidR="00E94123">
          <w:rPr>
            <w:noProof/>
            <w:webHidden/>
          </w:rPr>
          <w:t>7</w:t>
        </w:r>
        <w:r w:rsidR="00E94123">
          <w:rPr>
            <w:noProof/>
            <w:webHidden/>
          </w:rPr>
          <w:fldChar w:fldCharType="end"/>
        </w:r>
      </w:hyperlink>
    </w:p>
    <w:p w14:paraId="23C3B434" w14:textId="2D68E84C"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5" w:history="1">
        <w:r w:rsidR="00E94123" w:rsidRPr="00E46DD8">
          <w:rPr>
            <w:rStyle w:val="ac"/>
            <w:noProof/>
          </w:rPr>
          <w:t>3.2 比较实验设计</w:t>
        </w:r>
        <w:r w:rsidR="00E94123">
          <w:rPr>
            <w:noProof/>
            <w:webHidden/>
          </w:rPr>
          <w:tab/>
        </w:r>
        <w:r w:rsidR="00E94123">
          <w:rPr>
            <w:noProof/>
            <w:webHidden/>
          </w:rPr>
          <w:fldChar w:fldCharType="begin"/>
        </w:r>
        <w:r w:rsidR="00E94123">
          <w:rPr>
            <w:noProof/>
            <w:webHidden/>
          </w:rPr>
          <w:instrText xml:space="preserve"> PAGEREF _Toc82104575 \h </w:instrText>
        </w:r>
        <w:r w:rsidR="00E94123">
          <w:rPr>
            <w:noProof/>
            <w:webHidden/>
          </w:rPr>
        </w:r>
        <w:r w:rsidR="00E94123">
          <w:rPr>
            <w:noProof/>
            <w:webHidden/>
          </w:rPr>
          <w:fldChar w:fldCharType="separate"/>
        </w:r>
        <w:r w:rsidR="00E94123">
          <w:rPr>
            <w:noProof/>
            <w:webHidden/>
          </w:rPr>
          <w:t>7</w:t>
        </w:r>
        <w:r w:rsidR="00E94123">
          <w:rPr>
            <w:noProof/>
            <w:webHidden/>
          </w:rPr>
          <w:fldChar w:fldCharType="end"/>
        </w:r>
      </w:hyperlink>
    </w:p>
    <w:p w14:paraId="25E4FCD1" w14:textId="5E90D2F2"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6" w:history="1">
        <w:r w:rsidR="00E94123" w:rsidRPr="00E46DD8">
          <w:rPr>
            <w:rStyle w:val="ac"/>
            <w:noProof/>
          </w:rPr>
          <w:t>3.3 原始实验效果</w:t>
        </w:r>
        <w:r w:rsidR="00E94123">
          <w:rPr>
            <w:noProof/>
            <w:webHidden/>
          </w:rPr>
          <w:tab/>
        </w:r>
        <w:r w:rsidR="00E94123">
          <w:rPr>
            <w:noProof/>
            <w:webHidden/>
          </w:rPr>
          <w:fldChar w:fldCharType="begin"/>
        </w:r>
        <w:r w:rsidR="00E94123">
          <w:rPr>
            <w:noProof/>
            <w:webHidden/>
          </w:rPr>
          <w:instrText xml:space="preserve"> PAGEREF _Toc82104576 \h </w:instrText>
        </w:r>
        <w:r w:rsidR="00E94123">
          <w:rPr>
            <w:noProof/>
            <w:webHidden/>
          </w:rPr>
        </w:r>
        <w:r w:rsidR="00E94123">
          <w:rPr>
            <w:noProof/>
            <w:webHidden/>
          </w:rPr>
          <w:fldChar w:fldCharType="separate"/>
        </w:r>
        <w:r w:rsidR="00E94123">
          <w:rPr>
            <w:noProof/>
            <w:webHidden/>
          </w:rPr>
          <w:t>9</w:t>
        </w:r>
        <w:r w:rsidR="00E94123">
          <w:rPr>
            <w:noProof/>
            <w:webHidden/>
          </w:rPr>
          <w:fldChar w:fldCharType="end"/>
        </w:r>
      </w:hyperlink>
    </w:p>
    <w:p w14:paraId="5CC3B42B" w14:textId="62C8BEE7"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7" w:history="1">
        <w:r w:rsidR="00E94123" w:rsidRPr="00E46DD8">
          <w:rPr>
            <w:rStyle w:val="ac"/>
            <w:noProof/>
          </w:rPr>
          <w:t>3.4 修改参数后的实验效果</w:t>
        </w:r>
        <w:r w:rsidR="00E94123">
          <w:rPr>
            <w:noProof/>
            <w:webHidden/>
          </w:rPr>
          <w:tab/>
        </w:r>
        <w:r w:rsidR="00E94123">
          <w:rPr>
            <w:noProof/>
            <w:webHidden/>
          </w:rPr>
          <w:fldChar w:fldCharType="begin"/>
        </w:r>
        <w:r w:rsidR="00E94123">
          <w:rPr>
            <w:noProof/>
            <w:webHidden/>
          </w:rPr>
          <w:instrText xml:space="preserve"> PAGEREF _Toc82104577 \h </w:instrText>
        </w:r>
        <w:r w:rsidR="00E94123">
          <w:rPr>
            <w:noProof/>
            <w:webHidden/>
          </w:rPr>
        </w:r>
        <w:r w:rsidR="00E94123">
          <w:rPr>
            <w:noProof/>
            <w:webHidden/>
          </w:rPr>
          <w:fldChar w:fldCharType="separate"/>
        </w:r>
        <w:r w:rsidR="00E94123">
          <w:rPr>
            <w:noProof/>
            <w:webHidden/>
          </w:rPr>
          <w:t>9</w:t>
        </w:r>
        <w:r w:rsidR="00E94123">
          <w:rPr>
            <w:noProof/>
            <w:webHidden/>
          </w:rPr>
          <w:fldChar w:fldCharType="end"/>
        </w:r>
      </w:hyperlink>
    </w:p>
    <w:p w14:paraId="5AE3B215" w14:textId="3988C442"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8" w:history="1">
        <w:r w:rsidR="00E94123" w:rsidRPr="00E46DD8">
          <w:rPr>
            <w:rStyle w:val="ac"/>
            <w:noProof/>
          </w:rPr>
          <w:t>3.5 本人在实验</w:t>
        </w:r>
        <w:r w:rsidR="00A54666">
          <w:rPr>
            <w:rStyle w:val="ac"/>
            <w:rFonts w:hint="eastAsia"/>
            <w:noProof/>
          </w:rPr>
          <w:t>五</w:t>
        </w:r>
        <w:r w:rsidR="00E94123" w:rsidRPr="00E46DD8">
          <w:rPr>
            <w:rStyle w:val="ac"/>
            <w:noProof/>
          </w:rPr>
          <w:t>实践环节中的收获</w:t>
        </w:r>
        <w:r w:rsidR="00E94123">
          <w:rPr>
            <w:noProof/>
            <w:webHidden/>
          </w:rPr>
          <w:tab/>
        </w:r>
        <w:r w:rsidR="00E94123">
          <w:rPr>
            <w:noProof/>
            <w:webHidden/>
          </w:rPr>
          <w:fldChar w:fldCharType="begin"/>
        </w:r>
        <w:r w:rsidR="00E94123">
          <w:rPr>
            <w:noProof/>
            <w:webHidden/>
          </w:rPr>
          <w:instrText xml:space="preserve"> PAGEREF _Toc82104578 \h </w:instrText>
        </w:r>
        <w:r w:rsidR="00E94123">
          <w:rPr>
            <w:noProof/>
            <w:webHidden/>
          </w:rPr>
        </w:r>
        <w:r w:rsidR="00E94123">
          <w:rPr>
            <w:noProof/>
            <w:webHidden/>
          </w:rPr>
          <w:fldChar w:fldCharType="separate"/>
        </w:r>
        <w:r w:rsidR="00E94123">
          <w:rPr>
            <w:noProof/>
            <w:webHidden/>
          </w:rPr>
          <w:t>9</w:t>
        </w:r>
        <w:r w:rsidR="00E94123">
          <w:rPr>
            <w:noProof/>
            <w:webHidden/>
          </w:rPr>
          <w:fldChar w:fldCharType="end"/>
        </w:r>
      </w:hyperlink>
    </w:p>
    <w:p w14:paraId="6C33AF03" w14:textId="02BFB60A"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79" w:history="1">
        <w:r w:rsidR="00E94123" w:rsidRPr="00E46DD8">
          <w:rPr>
            <w:rStyle w:val="ac"/>
            <w:noProof/>
          </w:rPr>
          <w:t>4 实验十二实践环节</w:t>
        </w:r>
        <w:r w:rsidR="00E94123">
          <w:rPr>
            <w:noProof/>
            <w:webHidden/>
          </w:rPr>
          <w:tab/>
        </w:r>
        <w:r w:rsidR="00E94123">
          <w:rPr>
            <w:noProof/>
            <w:webHidden/>
          </w:rPr>
          <w:fldChar w:fldCharType="begin"/>
        </w:r>
        <w:r w:rsidR="00E94123">
          <w:rPr>
            <w:noProof/>
            <w:webHidden/>
          </w:rPr>
          <w:instrText xml:space="preserve"> PAGEREF _Toc82104579 \h </w:instrText>
        </w:r>
        <w:r w:rsidR="00E94123">
          <w:rPr>
            <w:noProof/>
            <w:webHidden/>
          </w:rPr>
        </w:r>
        <w:r w:rsidR="00E94123">
          <w:rPr>
            <w:noProof/>
            <w:webHidden/>
          </w:rPr>
          <w:fldChar w:fldCharType="separate"/>
        </w:r>
        <w:r w:rsidR="00E94123">
          <w:rPr>
            <w:noProof/>
            <w:webHidden/>
          </w:rPr>
          <w:t>10</w:t>
        </w:r>
        <w:r w:rsidR="00E94123">
          <w:rPr>
            <w:noProof/>
            <w:webHidden/>
          </w:rPr>
          <w:fldChar w:fldCharType="end"/>
        </w:r>
      </w:hyperlink>
    </w:p>
    <w:p w14:paraId="15CDE8B3" w14:textId="07AAC380"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80" w:history="1">
        <w:r w:rsidR="00E94123" w:rsidRPr="00E46DD8">
          <w:rPr>
            <w:rStyle w:val="ac"/>
            <w:noProof/>
          </w:rPr>
          <w:t>4.1 考核要求</w:t>
        </w:r>
        <w:r w:rsidR="00E94123">
          <w:rPr>
            <w:noProof/>
            <w:webHidden/>
          </w:rPr>
          <w:tab/>
        </w:r>
        <w:r w:rsidR="00E94123">
          <w:rPr>
            <w:noProof/>
            <w:webHidden/>
          </w:rPr>
          <w:fldChar w:fldCharType="begin"/>
        </w:r>
        <w:r w:rsidR="00E94123">
          <w:rPr>
            <w:noProof/>
            <w:webHidden/>
          </w:rPr>
          <w:instrText xml:space="preserve"> PAGEREF _Toc82104580 \h </w:instrText>
        </w:r>
        <w:r w:rsidR="00E94123">
          <w:rPr>
            <w:noProof/>
            <w:webHidden/>
          </w:rPr>
        </w:r>
        <w:r w:rsidR="00E94123">
          <w:rPr>
            <w:noProof/>
            <w:webHidden/>
          </w:rPr>
          <w:fldChar w:fldCharType="separate"/>
        </w:r>
        <w:r w:rsidR="00E94123">
          <w:rPr>
            <w:noProof/>
            <w:webHidden/>
          </w:rPr>
          <w:t>10</w:t>
        </w:r>
        <w:r w:rsidR="00E94123">
          <w:rPr>
            <w:noProof/>
            <w:webHidden/>
          </w:rPr>
          <w:fldChar w:fldCharType="end"/>
        </w:r>
      </w:hyperlink>
    </w:p>
    <w:p w14:paraId="1764D001" w14:textId="1348BFAE"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81" w:history="1">
        <w:r w:rsidR="00E94123" w:rsidRPr="00E46DD8">
          <w:rPr>
            <w:rStyle w:val="ac"/>
            <w:noProof/>
          </w:rPr>
          <w:t>4.2 比较实验设计</w:t>
        </w:r>
        <w:r w:rsidR="00E94123">
          <w:rPr>
            <w:noProof/>
            <w:webHidden/>
          </w:rPr>
          <w:tab/>
        </w:r>
        <w:r w:rsidR="00E94123">
          <w:rPr>
            <w:noProof/>
            <w:webHidden/>
          </w:rPr>
          <w:fldChar w:fldCharType="begin"/>
        </w:r>
        <w:r w:rsidR="00E94123">
          <w:rPr>
            <w:noProof/>
            <w:webHidden/>
          </w:rPr>
          <w:instrText xml:space="preserve"> PAGEREF _Toc82104581 \h </w:instrText>
        </w:r>
        <w:r w:rsidR="00E94123">
          <w:rPr>
            <w:noProof/>
            <w:webHidden/>
          </w:rPr>
        </w:r>
        <w:r w:rsidR="00E94123">
          <w:rPr>
            <w:noProof/>
            <w:webHidden/>
          </w:rPr>
          <w:fldChar w:fldCharType="separate"/>
        </w:r>
        <w:r w:rsidR="00E94123">
          <w:rPr>
            <w:noProof/>
            <w:webHidden/>
          </w:rPr>
          <w:t>10</w:t>
        </w:r>
        <w:r w:rsidR="00E94123">
          <w:rPr>
            <w:noProof/>
            <w:webHidden/>
          </w:rPr>
          <w:fldChar w:fldCharType="end"/>
        </w:r>
      </w:hyperlink>
    </w:p>
    <w:p w14:paraId="118C79F4" w14:textId="452BEE0F"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82" w:history="1">
        <w:r w:rsidR="00E94123" w:rsidRPr="00E46DD8">
          <w:rPr>
            <w:rStyle w:val="ac"/>
            <w:noProof/>
          </w:rPr>
          <w:t>4.3 原始实验效果</w:t>
        </w:r>
        <w:r w:rsidR="00E94123">
          <w:rPr>
            <w:noProof/>
            <w:webHidden/>
          </w:rPr>
          <w:tab/>
        </w:r>
        <w:r w:rsidR="00E94123">
          <w:rPr>
            <w:noProof/>
            <w:webHidden/>
          </w:rPr>
          <w:fldChar w:fldCharType="begin"/>
        </w:r>
        <w:r w:rsidR="00E94123">
          <w:rPr>
            <w:noProof/>
            <w:webHidden/>
          </w:rPr>
          <w:instrText xml:space="preserve"> PAGEREF _Toc82104582 \h </w:instrText>
        </w:r>
        <w:r w:rsidR="00E94123">
          <w:rPr>
            <w:noProof/>
            <w:webHidden/>
          </w:rPr>
        </w:r>
        <w:r w:rsidR="00E94123">
          <w:rPr>
            <w:noProof/>
            <w:webHidden/>
          </w:rPr>
          <w:fldChar w:fldCharType="separate"/>
        </w:r>
        <w:r w:rsidR="00E94123">
          <w:rPr>
            <w:noProof/>
            <w:webHidden/>
          </w:rPr>
          <w:t>12</w:t>
        </w:r>
        <w:r w:rsidR="00E94123">
          <w:rPr>
            <w:noProof/>
            <w:webHidden/>
          </w:rPr>
          <w:fldChar w:fldCharType="end"/>
        </w:r>
      </w:hyperlink>
    </w:p>
    <w:p w14:paraId="552F32F9" w14:textId="618FBA5E"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83" w:history="1">
        <w:r w:rsidR="00E94123" w:rsidRPr="00E46DD8">
          <w:rPr>
            <w:rStyle w:val="ac"/>
            <w:noProof/>
          </w:rPr>
          <w:t>4.4 修改参数后的实验效果</w:t>
        </w:r>
        <w:r w:rsidR="00E94123">
          <w:rPr>
            <w:noProof/>
            <w:webHidden/>
          </w:rPr>
          <w:tab/>
        </w:r>
        <w:r w:rsidR="00E94123">
          <w:rPr>
            <w:noProof/>
            <w:webHidden/>
          </w:rPr>
          <w:fldChar w:fldCharType="begin"/>
        </w:r>
        <w:r w:rsidR="00E94123">
          <w:rPr>
            <w:noProof/>
            <w:webHidden/>
          </w:rPr>
          <w:instrText xml:space="preserve"> PAGEREF _Toc82104583 \h </w:instrText>
        </w:r>
        <w:r w:rsidR="00E94123">
          <w:rPr>
            <w:noProof/>
            <w:webHidden/>
          </w:rPr>
        </w:r>
        <w:r w:rsidR="00E94123">
          <w:rPr>
            <w:noProof/>
            <w:webHidden/>
          </w:rPr>
          <w:fldChar w:fldCharType="separate"/>
        </w:r>
        <w:r w:rsidR="00E94123">
          <w:rPr>
            <w:noProof/>
            <w:webHidden/>
          </w:rPr>
          <w:t>12</w:t>
        </w:r>
        <w:r w:rsidR="00E94123">
          <w:rPr>
            <w:noProof/>
            <w:webHidden/>
          </w:rPr>
          <w:fldChar w:fldCharType="end"/>
        </w:r>
      </w:hyperlink>
    </w:p>
    <w:p w14:paraId="0EC3502E" w14:textId="60680D11"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84" w:history="1">
        <w:r w:rsidR="00E94123" w:rsidRPr="00E46DD8">
          <w:rPr>
            <w:rStyle w:val="ac"/>
            <w:noProof/>
          </w:rPr>
          <w:t>4.5 本人在实验</w:t>
        </w:r>
        <w:r w:rsidR="00A54666">
          <w:rPr>
            <w:rStyle w:val="ac"/>
            <w:rFonts w:hint="eastAsia"/>
            <w:noProof/>
          </w:rPr>
          <w:t>十二</w:t>
        </w:r>
        <w:r w:rsidR="00E94123" w:rsidRPr="00E46DD8">
          <w:rPr>
            <w:rStyle w:val="ac"/>
            <w:noProof/>
          </w:rPr>
          <w:t>实践环节中的收获</w:t>
        </w:r>
        <w:r w:rsidR="00E94123">
          <w:rPr>
            <w:noProof/>
            <w:webHidden/>
          </w:rPr>
          <w:tab/>
        </w:r>
        <w:r w:rsidR="00E94123">
          <w:rPr>
            <w:noProof/>
            <w:webHidden/>
          </w:rPr>
          <w:fldChar w:fldCharType="begin"/>
        </w:r>
        <w:r w:rsidR="00E94123">
          <w:rPr>
            <w:noProof/>
            <w:webHidden/>
          </w:rPr>
          <w:instrText xml:space="preserve"> PAGEREF _Toc82104584 \h </w:instrText>
        </w:r>
        <w:r w:rsidR="00E94123">
          <w:rPr>
            <w:noProof/>
            <w:webHidden/>
          </w:rPr>
        </w:r>
        <w:r w:rsidR="00E94123">
          <w:rPr>
            <w:noProof/>
            <w:webHidden/>
          </w:rPr>
          <w:fldChar w:fldCharType="separate"/>
        </w:r>
        <w:r w:rsidR="00E94123">
          <w:rPr>
            <w:noProof/>
            <w:webHidden/>
          </w:rPr>
          <w:t>12</w:t>
        </w:r>
        <w:r w:rsidR="00E94123">
          <w:rPr>
            <w:noProof/>
            <w:webHidden/>
          </w:rPr>
          <w:fldChar w:fldCharType="end"/>
        </w:r>
      </w:hyperlink>
    </w:p>
    <w:p w14:paraId="75E7A064" w14:textId="6D6D2612" w:rsidR="00E94123" w:rsidRDefault="00191F70">
      <w:pPr>
        <w:pStyle w:val="TOC1"/>
        <w:tabs>
          <w:tab w:val="right" w:leader="dot" w:pos="8296"/>
        </w:tabs>
        <w:rPr>
          <w:rFonts w:asciiTheme="minorHAnsi" w:eastAsiaTheme="minorEastAsia" w:hAnsiTheme="minorHAnsi" w:cstheme="minorBidi"/>
          <w:noProof/>
          <w:kern w:val="2"/>
          <w:sz w:val="21"/>
          <w:szCs w:val="22"/>
        </w:rPr>
      </w:pPr>
      <w:hyperlink w:anchor="_Toc82104585" w:history="1">
        <w:r w:rsidR="00E94123" w:rsidRPr="00E46DD8">
          <w:rPr>
            <w:rStyle w:val="ac"/>
            <w:noProof/>
          </w:rPr>
          <w:t>5 建议</w:t>
        </w:r>
        <w:r w:rsidR="00E94123">
          <w:rPr>
            <w:noProof/>
            <w:webHidden/>
          </w:rPr>
          <w:tab/>
        </w:r>
        <w:r w:rsidR="00E94123">
          <w:rPr>
            <w:noProof/>
            <w:webHidden/>
          </w:rPr>
          <w:fldChar w:fldCharType="begin"/>
        </w:r>
        <w:r w:rsidR="00E94123">
          <w:rPr>
            <w:noProof/>
            <w:webHidden/>
          </w:rPr>
          <w:instrText xml:space="preserve"> PAGEREF _Toc82104585 \h </w:instrText>
        </w:r>
        <w:r w:rsidR="00E94123">
          <w:rPr>
            <w:noProof/>
            <w:webHidden/>
          </w:rPr>
        </w:r>
        <w:r w:rsidR="00E94123">
          <w:rPr>
            <w:noProof/>
            <w:webHidden/>
          </w:rPr>
          <w:fldChar w:fldCharType="separate"/>
        </w:r>
        <w:r w:rsidR="00E94123">
          <w:rPr>
            <w:noProof/>
            <w:webHidden/>
          </w:rPr>
          <w:t>13</w:t>
        </w:r>
        <w:r w:rsidR="00E94123">
          <w:rPr>
            <w:noProof/>
            <w:webHidden/>
          </w:rPr>
          <w:fldChar w:fldCharType="end"/>
        </w:r>
      </w:hyperlink>
    </w:p>
    <w:p w14:paraId="7B864A9D" w14:textId="5201188F" w:rsidR="008219D1" w:rsidRDefault="00887C47" w:rsidP="00481508">
      <w:pPr>
        <w:pStyle w:val="aa"/>
        <w:sectPr w:rsidR="008219D1" w:rsidSect="00AA40A7">
          <w:footerReference w:type="default" r:id="rId11"/>
          <w:footerReference w:type="first" r:id="rId12"/>
          <w:pgSz w:w="11906" w:h="16838"/>
          <w:pgMar w:top="1440" w:right="1800" w:bottom="1440" w:left="1800" w:header="851" w:footer="992" w:gutter="0"/>
          <w:cols w:space="720"/>
          <w:titlePg/>
          <w:docGrid w:type="lines" w:linePitch="326"/>
        </w:sectPr>
      </w:pPr>
      <w:r>
        <w:fldChar w:fldCharType="end"/>
      </w:r>
    </w:p>
    <w:p w14:paraId="69E953F5" w14:textId="7F133A31" w:rsidR="00887C47" w:rsidRPr="00481508" w:rsidRDefault="006C15F4" w:rsidP="00481508">
      <w:pPr>
        <w:pStyle w:val="aa"/>
      </w:pPr>
      <w:bookmarkStart w:id="2" w:name="_Toc82104561"/>
      <w:r w:rsidRPr="00481508">
        <w:rPr>
          <w:rFonts w:hint="eastAsia"/>
        </w:rPr>
        <w:lastRenderedPageBreak/>
        <w:t xml:space="preserve">1 </w:t>
      </w:r>
      <w:r w:rsidR="006D7A47">
        <w:rPr>
          <w:rFonts w:hint="eastAsia"/>
        </w:rPr>
        <w:t>环境检测系统</w:t>
      </w:r>
      <w:r w:rsidR="0019223A" w:rsidRPr="00481508">
        <w:rPr>
          <w:rFonts w:hint="eastAsia"/>
        </w:rPr>
        <w:t>项目</w:t>
      </w:r>
      <w:r w:rsidR="00096ED4">
        <w:rPr>
          <w:rFonts w:hint="eastAsia"/>
        </w:rPr>
        <w:t>实践环节</w:t>
      </w:r>
      <w:bookmarkEnd w:id="2"/>
    </w:p>
    <w:p w14:paraId="3746BFA3" w14:textId="77777777" w:rsidR="00887C47" w:rsidRDefault="00096ED4" w:rsidP="00096ED4">
      <w:pPr>
        <w:pStyle w:val="1"/>
      </w:pPr>
      <w:bookmarkStart w:id="3" w:name="_Toc82104562"/>
      <w:r>
        <w:rPr>
          <w:rFonts w:hint="eastAsia"/>
        </w:rPr>
        <w:t>1.1 项目目标</w:t>
      </w:r>
      <w:bookmarkEnd w:id="3"/>
    </w:p>
    <w:p w14:paraId="2B053082" w14:textId="147D5ED6" w:rsidR="00572366" w:rsidRDefault="006D7A47" w:rsidP="00096ED4">
      <w:pPr>
        <w:spacing w:line="300" w:lineRule="auto"/>
        <w:rPr>
          <w:bCs/>
          <w:sz w:val="28"/>
          <w:szCs w:val="28"/>
        </w:rPr>
      </w:pPr>
      <w:r>
        <w:rPr>
          <w:rFonts w:hint="eastAsia"/>
          <w:bCs/>
          <w:sz w:val="28"/>
          <w:szCs w:val="28"/>
        </w:rPr>
        <w:t>本设计中主要研究对象为酒窖内的温湿度，气体浓度</w:t>
      </w:r>
      <w:r w:rsidR="00EE226D">
        <w:rPr>
          <w:rFonts w:hint="eastAsia"/>
          <w:bCs/>
          <w:sz w:val="28"/>
          <w:szCs w:val="28"/>
        </w:rPr>
        <w:t>。</w:t>
      </w:r>
      <w:r>
        <w:rPr>
          <w:rFonts w:hint="eastAsia"/>
          <w:bCs/>
          <w:sz w:val="28"/>
          <w:szCs w:val="28"/>
        </w:rPr>
        <w:t>通过温湿度传感器采集酒窖内的温湿度信号，通过将温湿度</w:t>
      </w:r>
      <w:r w:rsidR="00572366">
        <w:rPr>
          <w:rFonts w:hint="eastAsia"/>
          <w:bCs/>
          <w:sz w:val="28"/>
          <w:szCs w:val="28"/>
        </w:rPr>
        <w:t>的转换成字符串，供L</w:t>
      </w:r>
      <w:r w:rsidR="00572366">
        <w:rPr>
          <w:bCs/>
          <w:sz w:val="28"/>
          <w:szCs w:val="28"/>
        </w:rPr>
        <w:t>CD</w:t>
      </w:r>
      <w:r w:rsidR="00572366">
        <w:rPr>
          <w:rFonts w:hint="eastAsia"/>
          <w:bCs/>
          <w:sz w:val="28"/>
          <w:szCs w:val="28"/>
        </w:rPr>
        <w:t>显示</w:t>
      </w:r>
      <w:r w:rsidR="00EE226D">
        <w:rPr>
          <w:rFonts w:hint="eastAsia"/>
          <w:bCs/>
          <w:sz w:val="28"/>
          <w:szCs w:val="28"/>
        </w:rPr>
        <w:t>，并</w:t>
      </w:r>
      <w:r w:rsidR="00572366">
        <w:rPr>
          <w:rFonts w:hint="eastAsia"/>
          <w:bCs/>
          <w:sz w:val="28"/>
          <w:szCs w:val="28"/>
        </w:rPr>
        <w:t>将数据整合后方便发给协调器显示，获得的温湿度通过串口输出到电脑显示，</w:t>
      </w:r>
      <w:r w:rsidR="00EE226D">
        <w:rPr>
          <w:rFonts w:hint="eastAsia"/>
          <w:bCs/>
          <w:sz w:val="28"/>
          <w:szCs w:val="28"/>
        </w:rPr>
        <w:t>最后</w:t>
      </w:r>
      <w:r w:rsidR="00572366">
        <w:rPr>
          <w:rFonts w:hint="eastAsia"/>
          <w:bCs/>
          <w:sz w:val="28"/>
          <w:szCs w:val="28"/>
        </w:rPr>
        <w:t>输出到L</w:t>
      </w:r>
      <w:r w:rsidR="00572366">
        <w:rPr>
          <w:bCs/>
          <w:sz w:val="28"/>
          <w:szCs w:val="28"/>
        </w:rPr>
        <w:t>CD</w:t>
      </w:r>
      <w:r w:rsidR="00572366">
        <w:rPr>
          <w:rFonts w:hint="eastAsia"/>
          <w:bCs/>
          <w:sz w:val="28"/>
          <w:szCs w:val="28"/>
        </w:rPr>
        <w:t>显示</w:t>
      </w:r>
      <w:r w:rsidR="00EE226D">
        <w:rPr>
          <w:rFonts w:hint="eastAsia"/>
          <w:bCs/>
          <w:sz w:val="28"/>
          <w:szCs w:val="28"/>
        </w:rPr>
        <w:t>。</w:t>
      </w:r>
    </w:p>
    <w:p w14:paraId="02CD9AC3" w14:textId="24B6DE3E" w:rsidR="00EE226D" w:rsidRDefault="00EE226D" w:rsidP="00096ED4">
      <w:pPr>
        <w:spacing w:line="300" w:lineRule="auto"/>
        <w:rPr>
          <w:bCs/>
          <w:sz w:val="28"/>
          <w:szCs w:val="28"/>
        </w:rPr>
      </w:pPr>
      <w:r>
        <w:rPr>
          <w:rFonts w:hint="eastAsia"/>
          <w:bCs/>
          <w:sz w:val="28"/>
          <w:szCs w:val="28"/>
        </w:rPr>
        <w:t>另外在检测气体浓度时会用到</w:t>
      </w:r>
      <w:r w:rsidR="00572366">
        <w:rPr>
          <w:rFonts w:hint="eastAsia"/>
          <w:bCs/>
          <w:sz w:val="28"/>
          <w:szCs w:val="28"/>
        </w:rPr>
        <w:t>气体传感器</w:t>
      </w:r>
      <w:r>
        <w:rPr>
          <w:rFonts w:hint="eastAsia"/>
          <w:bCs/>
          <w:sz w:val="28"/>
          <w:szCs w:val="28"/>
        </w:rPr>
        <w:t>，</w:t>
      </w:r>
      <w:r w:rsidR="00572366">
        <w:rPr>
          <w:rFonts w:hint="eastAsia"/>
          <w:bCs/>
          <w:sz w:val="28"/>
          <w:szCs w:val="28"/>
        </w:rPr>
        <w:t>用到I</w:t>
      </w:r>
      <w:r w:rsidR="00572366">
        <w:rPr>
          <w:bCs/>
          <w:sz w:val="28"/>
          <w:szCs w:val="28"/>
        </w:rPr>
        <w:t>O</w:t>
      </w:r>
      <w:r w:rsidR="00572366">
        <w:rPr>
          <w:rFonts w:hint="eastAsia"/>
          <w:bCs/>
          <w:sz w:val="28"/>
          <w:szCs w:val="28"/>
        </w:rPr>
        <w:t>引脚读取检测引脚电平，并输出显示，上传给协调器，接收数据，再利用周期性点播的定时器，间隔1秒定时采集、输出显示，将采集到的信息发送给协调器，协调器通过串口调试助手显示，并在协调器接受出上的L</w:t>
      </w:r>
      <w:r w:rsidR="00572366">
        <w:rPr>
          <w:bCs/>
          <w:sz w:val="28"/>
          <w:szCs w:val="28"/>
        </w:rPr>
        <w:t>CD</w:t>
      </w:r>
      <w:r w:rsidR="00572366">
        <w:rPr>
          <w:rFonts w:hint="eastAsia"/>
          <w:bCs/>
          <w:sz w:val="28"/>
          <w:szCs w:val="28"/>
        </w:rPr>
        <w:t>显示出来</w:t>
      </w:r>
      <w:r>
        <w:rPr>
          <w:rFonts w:hint="eastAsia"/>
          <w:bCs/>
          <w:sz w:val="28"/>
          <w:szCs w:val="28"/>
        </w:rPr>
        <w:t>。</w:t>
      </w:r>
    </w:p>
    <w:p w14:paraId="20D86219" w14:textId="77777777" w:rsidR="00096ED4" w:rsidRDefault="00096ED4" w:rsidP="00096ED4">
      <w:pPr>
        <w:pStyle w:val="1"/>
      </w:pPr>
      <w:bookmarkStart w:id="4" w:name="_Toc82104563"/>
      <w:r>
        <w:rPr>
          <w:rFonts w:hint="eastAsia"/>
        </w:rPr>
        <w:t>1.2 项目方案</w:t>
      </w:r>
      <w:bookmarkEnd w:id="4"/>
    </w:p>
    <w:p w14:paraId="7EFF18E4" w14:textId="5A184966" w:rsidR="00B43993" w:rsidRPr="00B43993" w:rsidRDefault="00B43993" w:rsidP="00B43993">
      <w:pPr>
        <w:spacing w:line="300" w:lineRule="auto"/>
        <w:rPr>
          <w:bCs/>
          <w:sz w:val="28"/>
          <w:szCs w:val="28"/>
        </w:rPr>
      </w:pPr>
      <w:r>
        <w:rPr>
          <w:rFonts w:hint="eastAsia"/>
          <w:bCs/>
          <w:sz w:val="28"/>
          <w:szCs w:val="28"/>
        </w:rPr>
        <w:t>本设计选用一片C</w:t>
      </w:r>
      <w:r>
        <w:rPr>
          <w:bCs/>
          <w:sz w:val="28"/>
          <w:szCs w:val="28"/>
        </w:rPr>
        <w:t>C2530</w:t>
      </w:r>
      <w:r>
        <w:rPr>
          <w:rFonts w:hint="eastAsia"/>
          <w:bCs/>
          <w:sz w:val="28"/>
          <w:szCs w:val="28"/>
        </w:rPr>
        <w:t>单片机作为系统的核心部件，实现控制与处理的功能，C</w:t>
      </w:r>
      <w:r>
        <w:rPr>
          <w:bCs/>
          <w:sz w:val="28"/>
          <w:szCs w:val="28"/>
        </w:rPr>
        <w:t>C2530</w:t>
      </w:r>
      <w:r w:rsidRPr="00B43993">
        <w:rPr>
          <w:bCs/>
          <w:sz w:val="28"/>
          <w:szCs w:val="28"/>
        </w:rPr>
        <w:t>是用于2.4-GHz</w:t>
      </w:r>
      <w:r w:rsidRPr="00B43993">
        <w:rPr>
          <w:bCs/>
          <w:sz w:val="28"/>
          <w:szCs w:val="28"/>
        </w:rPr>
        <w:t> </w:t>
      </w:r>
      <w:hyperlink r:id="rId13" w:tgtFrame="_blank" w:history="1">
        <w:r w:rsidRPr="00B43993">
          <w:rPr>
            <w:bCs/>
            <w:sz w:val="28"/>
            <w:szCs w:val="28"/>
          </w:rPr>
          <w:t>IEEE 802.15.4</w:t>
        </w:r>
      </w:hyperlink>
      <w:r w:rsidRPr="00B43993">
        <w:rPr>
          <w:bCs/>
          <w:sz w:val="28"/>
          <w:szCs w:val="28"/>
        </w:rPr>
        <w:t>、</w:t>
      </w:r>
      <w:hyperlink r:id="rId14" w:tgtFrame="_blank" w:history="1">
        <w:r w:rsidRPr="00B43993">
          <w:rPr>
            <w:bCs/>
            <w:sz w:val="28"/>
            <w:szCs w:val="28"/>
          </w:rPr>
          <w:t>ZigBee</w:t>
        </w:r>
      </w:hyperlink>
      <w:r w:rsidRPr="00B43993">
        <w:rPr>
          <w:bCs/>
          <w:sz w:val="28"/>
          <w:szCs w:val="28"/>
        </w:rPr>
        <w:t> </w:t>
      </w:r>
      <w:r w:rsidRPr="00B43993">
        <w:rPr>
          <w:bCs/>
          <w:sz w:val="28"/>
          <w:szCs w:val="28"/>
        </w:rPr>
        <w:t>和</w:t>
      </w:r>
      <w:hyperlink r:id="rId15" w:tgtFrame="_blank" w:history="1">
        <w:r w:rsidRPr="00B43993">
          <w:rPr>
            <w:bCs/>
            <w:sz w:val="28"/>
            <w:szCs w:val="28"/>
          </w:rPr>
          <w:t>RF4CE</w:t>
        </w:r>
      </w:hyperlink>
      <w:r w:rsidRPr="00B43993">
        <w:rPr>
          <w:bCs/>
          <w:sz w:val="28"/>
          <w:szCs w:val="28"/>
        </w:rPr>
        <w:t> </w:t>
      </w:r>
      <w:r w:rsidRPr="00B43993">
        <w:rPr>
          <w:bCs/>
          <w:sz w:val="28"/>
          <w:szCs w:val="28"/>
        </w:rPr>
        <w:t>应用的一个真正的</w:t>
      </w:r>
      <w:hyperlink r:id="rId16" w:tgtFrame="_blank" w:history="1">
        <w:r w:rsidRPr="00B43993">
          <w:rPr>
            <w:bCs/>
            <w:sz w:val="28"/>
            <w:szCs w:val="28"/>
          </w:rPr>
          <w:t>片上系统</w:t>
        </w:r>
      </w:hyperlink>
      <w:r w:rsidRPr="00B43993">
        <w:rPr>
          <w:bCs/>
          <w:sz w:val="28"/>
          <w:szCs w:val="28"/>
        </w:rPr>
        <w:t>（SoC）解决方案。它能够以非常低的总的材料成本建立强大的</w:t>
      </w:r>
      <w:hyperlink r:id="rId17" w:tgtFrame="_blank" w:history="1">
        <w:r w:rsidRPr="00B43993">
          <w:rPr>
            <w:bCs/>
            <w:sz w:val="28"/>
            <w:szCs w:val="28"/>
          </w:rPr>
          <w:t>网络节点</w:t>
        </w:r>
      </w:hyperlink>
      <w:r w:rsidRPr="00B43993">
        <w:rPr>
          <w:bCs/>
          <w:sz w:val="28"/>
          <w:szCs w:val="28"/>
        </w:rPr>
        <w:t>。</w:t>
      </w:r>
      <w:r w:rsidRPr="00B43993">
        <w:rPr>
          <w:rFonts w:hint="eastAsia"/>
          <w:bCs/>
          <w:sz w:val="28"/>
          <w:szCs w:val="28"/>
        </w:rPr>
        <w:t>具有</w:t>
      </w:r>
      <w:r w:rsidRPr="00B43993">
        <w:rPr>
          <w:bCs/>
          <w:sz w:val="28"/>
          <w:szCs w:val="28"/>
        </w:rPr>
        <w:t>不同的运行模式，使得它尤其适应超低功耗要求的系统。运行模式之间的转换时间短进一步确保了低能源消耗。</w:t>
      </w:r>
      <w:r w:rsidRPr="00B43993">
        <w:rPr>
          <w:rFonts w:hint="eastAsia"/>
          <w:bCs/>
          <w:sz w:val="28"/>
          <w:szCs w:val="28"/>
        </w:rPr>
        <w:t>此次实验选用的是F</w:t>
      </w:r>
      <w:r w:rsidRPr="00B43993">
        <w:rPr>
          <w:bCs/>
          <w:sz w:val="28"/>
          <w:szCs w:val="28"/>
        </w:rPr>
        <w:t>256</w:t>
      </w:r>
      <w:r w:rsidRPr="00B43993">
        <w:rPr>
          <w:rFonts w:hint="eastAsia"/>
          <w:bCs/>
          <w:sz w:val="28"/>
          <w:szCs w:val="28"/>
        </w:rPr>
        <w:t>型号的</w:t>
      </w:r>
      <w:r w:rsidRPr="00B43993">
        <w:rPr>
          <w:bCs/>
          <w:sz w:val="28"/>
          <w:szCs w:val="28"/>
        </w:rPr>
        <w:t>CC2530</w:t>
      </w:r>
      <w:r w:rsidRPr="00B43993">
        <w:rPr>
          <w:rFonts w:hint="eastAsia"/>
          <w:bCs/>
          <w:sz w:val="28"/>
          <w:szCs w:val="28"/>
        </w:rPr>
        <w:t>，</w:t>
      </w:r>
      <w:r w:rsidRPr="00B43993">
        <w:rPr>
          <w:bCs/>
          <w:sz w:val="28"/>
          <w:szCs w:val="28"/>
        </w:rPr>
        <w:t>结合了</w:t>
      </w:r>
      <w:hyperlink r:id="rId18" w:tgtFrame="_blank" w:history="1">
        <w:r w:rsidRPr="00B43993">
          <w:rPr>
            <w:bCs/>
            <w:sz w:val="28"/>
            <w:szCs w:val="28"/>
          </w:rPr>
          <w:t>德州仪器</w:t>
        </w:r>
      </w:hyperlink>
      <w:r w:rsidRPr="00B43993">
        <w:rPr>
          <w:bCs/>
          <w:sz w:val="28"/>
          <w:szCs w:val="28"/>
        </w:rPr>
        <w:t>的业界领先的黄金单元ZigBee</w:t>
      </w:r>
      <w:r w:rsidRPr="00B43993">
        <w:rPr>
          <w:bCs/>
          <w:sz w:val="28"/>
          <w:szCs w:val="28"/>
        </w:rPr>
        <w:t> </w:t>
      </w:r>
      <w:hyperlink r:id="rId19" w:tgtFrame="_blank" w:history="1">
        <w:r w:rsidRPr="00B43993">
          <w:rPr>
            <w:bCs/>
            <w:sz w:val="28"/>
            <w:szCs w:val="28"/>
          </w:rPr>
          <w:t>协议栈</w:t>
        </w:r>
      </w:hyperlink>
      <w:r w:rsidRPr="00B43993">
        <w:rPr>
          <w:bCs/>
          <w:sz w:val="28"/>
          <w:szCs w:val="28"/>
        </w:rPr>
        <w:t>（Z-Stack</w:t>
      </w:r>
      <w:r w:rsidRPr="00B43993">
        <w:rPr>
          <w:bCs/>
          <w:sz w:val="28"/>
          <w:szCs w:val="28"/>
        </w:rPr>
        <w:t>™</w:t>
      </w:r>
      <w:r w:rsidRPr="00B43993">
        <w:rPr>
          <w:bCs/>
          <w:sz w:val="28"/>
          <w:szCs w:val="28"/>
        </w:rPr>
        <w:t>），提供了一个强大和完整的ZigBee 解决方案。</w:t>
      </w:r>
    </w:p>
    <w:p w14:paraId="4254C905" w14:textId="347815DD" w:rsidR="00316A7E" w:rsidRPr="00EA08B0" w:rsidRDefault="00B43993" w:rsidP="00E40E5D">
      <w:pPr>
        <w:spacing w:line="300" w:lineRule="auto"/>
        <w:rPr>
          <w:bCs/>
          <w:sz w:val="28"/>
          <w:szCs w:val="28"/>
        </w:rPr>
      </w:pPr>
      <w:r>
        <w:rPr>
          <w:rFonts w:hint="eastAsia"/>
          <w:bCs/>
          <w:sz w:val="28"/>
          <w:szCs w:val="28"/>
        </w:rPr>
        <w:t>另外此方案选用了</w:t>
      </w:r>
      <w:r w:rsidR="00EE226D">
        <w:rPr>
          <w:rFonts w:hint="eastAsia"/>
          <w:bCs/>
          <w:sz w:val="28"/>
          <w:szCs w:val="28"/>
        </w:rPr>
        <w:t>D</w:t>
      </w:r>
      <w:r w:rsidR="00EE226D">
        <w:rPr>
          <w:bCs/>
          <w:sz w:val="28"/>
          <w:szCs w:val="28"/>
        </w:rPr>
        <w:t>HT11</w:t>
      </w:r>
      <w:r w:rsidR="005E0D9A">
        <w:rPr>
          <w:rFonts w:hint="eastAsia"/>
          <w:bCs/>
          <w:sz w:val="28"/>
          <w:szCs w:val="28"/>
        </w:rPr>
        <w:t>温湿度</w:t>
      </w:r>
      <w:r w:rsidR="00EE226D">
        <w:rPr>
          <w:rFonts w:hint="eastAsia"/>
          <w:bCs/>
          <w:sz w:val="28"/>
          <w:szCs w:val="28"/>
        </w:rPr>
        <w:t>传感器</w:t>
      </w:r>
      <w:r w:rsidR="00E40E5D">
        <w:rPr>
          <w:rFonts w:hint="eastAsia"/>
          <w:bCs/>
          <w:sz w:val="28"/>
          <w:szCs w:val="28"/>
        </w:rPr>
        <w:t>，</w:t>
      </w:r>
      <w:r w:rsidR="00E40E5D" w:rsidRPr="00E40E5D">
        <w:rPr>
          <w:bCs/>
          <w:sz w:val="28"/>
          <w:szCs w:val="28"/>
        </w:rPr>
        <w:t>DHT11是一款有已校准数字</w:t>
      </w:r>
      <w:r w:rsidR="00E40E5D" w:rsidRPr="00E40E5D">
        <w:rPr>
          <w:bCs/>
          <w:sz w:val="28"/>
          <w:szCs w:val="28"/>
        </w:rPr>
        <w:lastRenderedPageBreak/>
        <w:t>信号输出的</w:t>
      </w:r>
      <w:hyperlink r:id="rId20" w:tgtFrame="_blank" w:history="1">
        <w:r w:rsidR="00E40E5D" w:rsidRPr="00E40E5D">
          <w:rPr>
            <w:bCs/>
            <w:sz w:val="28"/>
            <w:szCs w:val="28"/>
          </w:rPr>
          <w:t>温湿度传感器</w:t>
        </w:r>
      </w:hyperlink>
      <w:r w:rsidR="00B548C3">
        <w:rPr>
          <w:rFonts w:hint="eastAsia"/>
          <w:bCs/>
          <w:sz w:val="28"/>
          <w:szCs w:val="28"/>
        </w:rPr>
        <w:t>，</w:t>
      </w:r>
      <w:r w:rsidR="00E40E5D" w:rsidRPr="00E40E5D">
        <w:rPr>
          <w:bCs/>
          <w:sz w:val="28"/>
          <w:szCs w:val="28"/>
        </w:rPr>
        <w:t>其精度湿度</w:t>
      </w:r>
      <w:r w:rsidR="00E40E5D" w:rsidRPr="00E40E5D">
        <w:rPr>
          <w:bCs/>
          <w:sz w:val="28"/>
          <w:szCs w:val="28"/>
        </w:rPr>
        <w:t>±</w:t>
      </w:r>
      <w:r w:rsidR="00E40E5D" w:rsidRPr="00E40E5D">
        <w:rPr>
          <w:bCs/>
          <w:sz w:val="28"/>
          <w:szCs w:val="28"/>
        </w:rPr>
        <w:t>5%R</w:t>
      </w:r>
      <w:r w:rsidR="00E40E5D">
        <w:rPr>
          <w:bCs/>
          <w:sz w:val="28"/>
          <w:szCs w:val="28"/>
        </w:rPr>
        <w:t>H</w:t>
      </w:r>
      <w:r w:rsidR="00E40E5D">
        <w:rPr>
          <w:rFonts w:hint="eastAsia"/>
          <w:bCs/>
          <w:sz w:val="28"/>
          <w:szCs w:val="28"/>
        </w:rPr>
        <w:t>，</w:t>
      </w:r>
      <w:r w:rsidR="00E40E5D" w:rsidRPr="00E40E5D">
        <w:rPr>
          <w:bCs/>
          <w:sz w:val="28"/>
          <w:szCs w:val="28"/>
        </w:rPr>
        <w:t>温度</w:t>
      </w:r>
      <w:r w:rsidR="00E40E5D" w:rsidRPr="00E40E5D">
        <w:rPr>
          <w:bCs/>
          <w:sz w:val="28"/>
          <w:szCs w:val="28"/>
        </w:rPr>
        <w:t>±</w:t>
      </w:r>
      <w:r w:rsidR="00E40E5D" w:rsidRPr="00E40E5D">
        <w:rPr>
          <w:bCs/>
          <w:sz w:val="28"/>
          <w:szCs w:val="28"/>
        </w:rPr>
        <w:t>2</w:t>
      </w:r>
      <w:r w:rsidR="00E40E5D" w:rsidRPr="00E40E5D">
        <w:rPr>
          <w:rFonts w:hint="eastAsia"/>
          <w:bCs/>
          <w:sz w:val="28"/>
          <w:szCs w:val="28"/>
        </w:rPr>
        <w:t>℃</w:t>
      </w:r>
      <w:r w:rsidR="00E40E5D" w:rsidRPr="00E40E5D">
        <w:rPr>
          <w:bCs/>
          <w:sz w:val="28"/>
          <w:szCs w:val="28"/>
        </w:rPr>
        <w:t>，量程湿度5~95%RH</w:t>
      </w:r>
      <w:r w:rsidR="00E40E5D">
        <w:rPr>
          <w:rFonts w:hint="eastAsia"/>
          <w:bCs/>
          <w:sz w:val="28"/>
          <w:szCs w:val="28"/>
        </w:rPr>
        <w:t>，</w:t>
      </w:r>
      <w:r w:rsidR="00E40E5D" w:rsidRPr="00E40E5D">
        <w:rPr>
          <w:bCs/>
          <w:sz w:val="28"/>
          <w:szCs w:val="28"/>
        </w:rPr>
        <w:t>温度-20~+60</w:t>
      </w:r>
      <w:r w:rsidR="00E40E5D" w:rsidRPr="00E40E5D">
        <w:rPr>
          <w:rFonts w:hint="eastAsia"/>
          <w:bCs/>
          <w:sz w:val="28"/>
          <w:szCs w:val="28"/>
        </w:rPr>
        <w:t>℃</w:t>
      </w:r>
      <w:r w:rsidR="00B548C3">
        <w:rPr>
          <w:rFonts w:hint="eastAsia"/>
          <w:bCs/>
          <w:sz w:val="28"/>
          <w:szCs w:val="28"/>
        </w:rPr>
        <w:t>、</w:t>
      </w:r>
      <w:r w:rsidR="009535CA">
        <w:rPr>
          <w:bCs/>
          <w:sz w:val="28"/>
          <w:szCs w:val="28"/>
        </w:rPr>
        <w:t>MQ-2</w:t>
      </w:r>
      <w:r w:rsidR="005E0D9A">
        <w:rPr>
          <w:rFonts w:hint="eastAsia"/>
          <w:bCs/>
          <w:sz w:val="28"/>
          <w:szCs w:val="28"/>
        </w:rPr>
        <w:t>光敏传感器</w:t>
      </w:r>
      <w:r w:rsidR="00E40E5D">
        <w:rPr>
          <w:rFonts w:hint="eastAsia"/>
          <w:bCs/>
          <w:sz w:val="28"/>
          <w:szCs w:val="28"/>
        </w:rPr>
        <w:t>，</w:t>
      </w:r>
      <w:r w:rsidR="00E40E5D" w:rsidRPr="00E40E5D">
        <w:rPr>
          <w:rFonts w:hint="eastAsia"/>
          <w:bCs/>
          <w:sz w:val="28"/>
          <w:szCs w:val="28"/>
        </w:rPr>
        <w:t>MQ-2型传感器具有良好的抗干扰性</w:t>
      </w:r>
      <w:r w:rsidR="00B548C3">
        <w:rPr>
          <w:rFonts w:hint="eastAsia"/>
          <w:bCs/>
          <w:sz w:val="28"/>
          <w:szCs w:val="28"/>
        </w:rPr>
        <w:t>，</w:t>
      </w:r>
      <w:r w:rsidR="00E40E5D" w:rsidRPr="00E40E5D">
        <w:rPr>
          <w:rFonts w:hint="eastAsia"/>
          <w:bCs/>
          <w:sz w:val="28"/>
          <w:szCs w:val="28"/>
        </w:rPr>
        <w:t>重复性和长期的稳定性</w:t>
      </w:r>
      <w:r w:rsidR="00B548C3">
        <w:rPr>
          <w:rFonts w:hint="eastAsia"/>
          <w:bCs/>
          <w:sz w:val="28"/>
          <w:szCs w:val="28"/>
        </w:rPr>
        <w:t>，</w:t>
      </w:r>
      <w:r w:rsidR="00E40E5D" w:rsidRPr="00E40E5D">
        <w:rPr>
          <w:rFonts w:hint="eastAsia"/>
          <w:bCs/>
          <w:sz w:val="28"/>
          <w:szCs w:val="28"/>
        </w:rPr>
        <w:t>初始稳定，响应时间短，长时间工作性能好</w:t>
      </w:r>
      <w:r w:rsidR="00B548C3">
        <w:rPr>
          <w:rFonts w:hint="eastAsia"/>
          <w:bCs/>
          <w:sz w:val="28"/>
          <w:szCs w:val="28"/>
        </w:rPr>
        <w:t>。</w:t>
      </w:r>
      <w:r w:rsidR="00316A7E" w:rsidRPr="00E40E5D">
        <w:rPr>
          <w:rFonts w:hint="eastAsia"/>
          <w:bCs/>
          <w:sz w:val="28"/>
          <w:szCs w:val="28"/>
        </w:rPr>
        <w:t>通过</w:t>
      </w:r>
      <w:r w:rsidRPr="00E40E5D">
        <w:rPr>
          <w:rFonts w:hint="eastAsia"/>
          <w:bCs/>
          <w:sz w:val="28"/>
          <w:szCs w:val="28"/>
        </w:rPr>
        <w:t>温湿度传感器实时监测</w:t>
      </w:r>
      <w:r w:rsidR="00EA08B0" w:rsidRPr="00E40E5D">
        <w:rPr>
          <w:rFonts w:hint="eastAsia"/>
          <w:bCs/>
          <w:sz w:val="28"/>
          <w:szCs w:val="28"/>
        </w:rPr>
        <w:t>并显示出酒窖内的</w:t>
      </w:r>
      <w:r w:rsidRPr="00E40E5D">
        <w:rPr>
          <w:rFonts w:hint="eastAsia"/>
          <w:bCs/>
          <w:sz w:val="28"/>
          <w:szCs w:val="28"/>
        </w:rPr>
        <w:t>温度湿度</w:t>
      </w:r>
      <w:r w:rsidR="00EA08B0" w:rsidRPr="00E40E5D">
        <w:rPr>
          <w:rFonts w:hint="eastAsia"/>
          <w:bCs/>
          <w:sz w:val="28"/>
          <w:szCs w:val="28"/>
        </w:rPr>
        <w:t>，</w:t>
      </w:r>
      <w:r w:rsidR="00E40E5D" w:rsidRPr="00E40E5D">
        <w:rPr>
          <w:rFonts w:hint="eastAsia"/>
          <w:bCs/>
          <w:sz w:val="28"/>
          <w:szCs w:val="28"/>
        </w:rPr>
        <w:t>从而知晓酒窖内酒的发酵情况。</w:t>
      </w:r>
      <w:r w:rsidR="00EA08B0" w:rsidRPr="00E40E5D">
        <w:rPr>
          <w:rFonts w:hint="eastAsia"/>
          <w:bCs/>
          <w:sz w:val="28"/>
          <w:szCs w:val="28"/>
        </w:rPr>
        <w:t>而气体传感器用于测出当前环境中各气体的含量，以防止单一或多种气体含量超标的现象出现</w:t>
      </w:r>
      <w:r w:rsidR="00E40E5D" w:rsidRPr="00E40E5D">
        <w:rPr>
          <w:rFonts w:hint="eastAsia"/>
          <w:bCs/>
          <w:sz w:val="28"/>
          <w:szCs w:val="28"/>
        </w:rPr>
        <w:t>。</w:t>
      </w:r>
    </w:p>
    <w:p w14:paraId="0D5FCC6C" w14:textId="77777777" w:rsidR="00096ED4" w:rsidRPr="00E94123" w:rsidRDefault="00096ED4" w:rsidP="00096ED4">
      <w:pPr>
        <w:pStyle w:val="1"/>
      </w:pPr>
      <w:bookmarkStart w:id="5" w:name="_Toc82104564"/>
      <w:r w:rsidRPr="00E94123">
        <w:rPr>
          <w:rFonts w:hint="eastAsia"/>
        </w:rPr>
        <w:t>1.3 项目协议设计</w:t>
      </w:r>
      <w:bookmarkEnd w:id="5"/>
    </w:p>
    <w:p w14:paraId="08DB730C" w14:textId="7747D617" w:rsidR="00316A7E" w:rsidRPr="00DB2F7F" w:rsidRDefault="00316A7E" w:rsidP="00316A7E">
      <w:pPr>
        <w:pStyle w:val="ae"/>
        <w:shd w:val="clear" w:color="auto" w:fill="FFFFFF"/>
        <w:spacing w:before="0" w:beforeAutospacing="0" w:after="0" w:afterAutospacing="0"/>
        <w:rPr>
          <w:rFonts w:hAnsi="Times New Roman" w:cs="Times New Roman"/>
          <w:bCs/>
          <w:sz w:val="28"/>
          <w:szCs w:val="28"/>
        </w:rPr>
      </w:pPr>
      <w:r w:rsidRPr="00A63D5B">
        <w:rPr>
          <w:rFonts w:hAnsi="Times New Roman" w:cs="Times New Roman"/>
          <w:bCs/>
          <w:sz w:val="28"/>
          <w:szCs w:val="28"/>
        </w:rPr>
        <w:t>Zigbee协议</w:t>
      </w:r>
      <w:r w:rsidR="00B548C3" w:rsidRPr="00B548C3">
        <w:rPr>
          <w:rFonts w:hAnsi="Times New Roman" w:cs="Times New Roman" w:hint="eastAsia"/>
          <w:bCs/>
          <w:sz w:val="28"/>
          <w:szCs w:val="28"/>
        </w:rPr>
        <w:t>是一种</w:t>
      </w:r>
      <w:r w:rsidRPr="00B548C3">
        <w:rPr>
          <w:rFonts w:hAnsi="Times New Roman" w:cs="Times New Roman"/>
          <w:bCs/>
          <w:sz w:val="28"/>
          <w:szCs w:val="28"/>
        </w:rPr>
        <w:t>通信标准，通信双方需要按照这一标准进行正常</w:t>
      </w:r>
      <w:r w:rsidRPr="00DB2F7F">
        <w:rPr>
          <w:rFonts w:hAnsi="Times New Roman" w:cs="Times New Roman"/>
          <w:bCs/>
          <w:sz w:val="28"/>
          <w:szCs w:val="28"/>
        </w:rPr>
        <w:t>的数据发射和接收。协议栈是协议的具体实现形式，通俗讲协议栈就是协议和用户之间的一个接口，</w:t>
      </w:r>
      <w:r w:rsidR="00B548C3" w:rsidRPr="00DB2F7F">
        <w:rPr>
          <w:rFonts w:hAnsi="Times New Roman" w:cs="Times New Roman" w:hint="eastAsia"/>
          <w:bCs/>
          <w:sz w:val="28"/>
          <w:szCs w:val="28"/>
        </w:rPr>
        <w:t>此次实验</w:t>
      </w:r>
      <w:r w:rsidRPr="00DB2F7F">
        <w:rPr>
          <w:rFonts w:hAnsi="Times New Roman" w:cs="Times New Roman"/>
          <w:bCs/>
          <w:sz w:val="28"/>
          <w:szCs w:val="28"/>
        </w:rPr>
        <w:t>通过使用协议栈来使用这个协议，进而实现无线数据收发。</w:t>
      </w:r>
    </w:p>
    <w:p w14:paraId="65D95931" w14:textId="77777777" w:rsidR="00316A7E" w:rsidRPr="00DB2F7F" w:rsidRDefault="00316A7E" w:rsidP="00316A7E">
      <w:pPr>
        <w:pStyle w:val="ae"/>
        <w:shd w:val="clear" w:color="auto" w:fill="FFFFFF"/>
        <w:spacing w:before="150" w:beforeAutospacing="0" w:after="150" w:afterAutospacing="0"/>
        <w:rPr>
          <w:rFonts w:hAnsi="Times New Roman" w:cs="Times New Roman"/>
          <w:bCs/>
          <w:sz w:val="28"/>
          <w:szCs w:val="28"/>
        </w:rPr>
      </w:pPr>
      <w:r w:rsidRPr="00DB2F7F">
        <w:rPr>
          <w:rFonts w:hAnsi="Times New Roman" w:cs="Times New Roman"/>
          <w:bCs/>
          <w:sz w:val="28"/>
          <w:szCs w:val="28"/>
        </w:rPr>
        <w:t xml:space="preserve">　　如图1所示：Zigbee协议分为两部分，IEEE 802.15.4定义了PHY（物理层）和MAC（介质访问层）技术规范；Zigbee联盟定义了NWK（网络层）、APS（应用程序支持层）、APL（应用层）技术规范。Zigbee协议栈就是将各个层定义的协议都集合在一起，以函数的形式实现，并给用户提供API（应用层），用户可以直接调用。</w:t>
      </w:r>
    </w:p>
    <w:p w14:paraId="5E3F91BA" w14:textId="27FFF91E" w:rsidR="00316A7E" w:rsidRPr="00DB2F7F" w:rsidRDefault="00316A7E" w:rsidP="00316A7E">
      <w:pPr>
        <w:pStyle w:val="ae"/>
        <w:shd w:val="clear" w:color="auto" w:fill="FFFFFF"/>
        <w:spacing w:before="150" w:beforeAutospacing="0" w:after="150" w:afterAutospacing="0"/>
        <w:rPr>
          <w:rFonts w:hAnsi="Times New Roman" w:cs="Times New Roman"/>
          <w:bCs/>
          <w:sz w:val="28"/>
          <w:szCs w:val="28"/>
        </w:rPr>
      </w:pPr>
      <w:r w:rsidRPr="00DB2F7F">
        <w:rPr>
          <w:rFonts w:hAnsi="Times New Roman" w:cs="Times New Roman"/>
          <w:bCs/>
          <w:noProof/>
          <w:sz w:val="28"/>
          <w:szCs w:val="28"/>
        </w:rPr>
        <w:lastRenderedPageBreak/>
        <w:drawing>
          <wp:inline distT="0" distB="0" distL="0" distR="0" wp14:anchorId="635D7711" wp14:editId="2066EF88">
            <wp:extent cx="5274310" cy="3113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13405"/>
                    </a:xfrm>
                    <a:prstGeom prst="rect">
                      <a:avLst/>
                    </a:prstGeom>
                    <a:noFill/>
                    <a:ln>
                      <a:noFill/>
                    </a:ln>
                  </pic:spPr>
                </pic:pic>
              </a:graphicData>
            </a:graphic>
          </wp:inline>
        </w:drawing>
      </w:r>
    </w:p>
    <w:p w14:paraId="47C6801C" w14:textId="515E0175" w:rsidR="00316A7E" w:rsidRPr="00DB2F7F" w:rsidRDefault="00316A7E" w:rsidP="00316A7E">
      <w:pPr>
        <w:pStyle w:val="ae"/>
        <w:shd w:val="clear" w:color="auto" w:fill="FFFFFF"/>
        <w:spacing w:before="0" w:beforeAutospacing="0" w:after="0" w:afterAutospacing="0"/>
        <w:rPr>
          <w:rFonts w:hAnsi="Times New Roman" w:cs="Times New Roman"/>
          <w:bCs/>
          <w:sz w:val="28"/>
          <w:szCs w:val="28"/>
        </w:rPr>
      </w:pPr>
      <w:r w:rsidRPr="00DB2F7F">
        <w:rPr>
          <w:rFonts w:hAnsi="Times New Roman" w:cs="Times New Roman"/>
          <w:bCs/>
          <w:sz w:val="28"/>
          <w:szCs w:val="28"/>
        </w:rPr>
        <w:t xml:space="preserve">　　　　</w:t>
      </w:r>
      <w:r w:rsidR="00B548C3" w:rsidRPr="00DB2F7F">
        <w:rPr>
          <w:rFonts w:hAnsi="Times New Roman" w:cs="Times New Roman" w:hint="eastAsia"/>
          <w:bCs/>
          <w:sz w:val="28"/>
          <w:szCs w:val="28"/>
        </w:rPr>
        <w:t xml:space="preserve"> </w:t>
      </w:r>
      <w:r w:rsidR="00B548C3" w:rsidRPr="00DB2F7F">
        <w:rPr>
          <w:rFonts w:hAnsi="Times New Roman" w:cs="Times New Roman"/>
          <w:bCs/>
          <w:sz w:val="28"/>
          <w:szCs w:val="28"/>
        </w:rPr>
        <w:t xml:space="preserve"> </w:t>
      </w:r>
      <w:r w:rsidRPr="00DB2F7F">
        <w:rPr>
          <w:rFonts w:hAnsi="Times New Roman" w:cs="Times New Roman"/>
          <w:bCs/>
          <w:sz w:val="28"/>
          <w:szCs w:val="28"/>
        </w:rPr>
        <w:t>图1 ZigBee无线网络协议层的架构图</w:t>
      </w:r>
    </w:p>
    <w:p w14:paraId="5FE55AD0" w14:textId="2BF50A34" w:rsidR="00316A7E" w:rsidRPr="00DB2F7F" w:rsidRDefault="00316A7E" w:rsidP="00316A7E">
      <w:pPr>
        <w:pStyle w:val="ae"/>
        <w:shd w:val="clear" w:color="auto" w:fill="FFFFFF"/>
        <w:spacing w:before="150" w:beforeAutospacing="0" w:after="150" w:afterAutospacing="0"/>
        <w:rPr>
          <w:rFonts w:hAnsi="Times New Roman" w:cs="Times New Roman"/>
          <w:bCs/>
          <w:sz w:val="28"/>
          <w:szCs w:val="28"/>
        </w:rPr>
      </w:pPr>
      <w:r w:rsidRPr="00DB2F7F">
        <w:rPr>
          <w:rFonts w:hAnsi="Times New Roman" w:cs="Times New Roman"/>
          <w:bCs/>
          <w:sz w:val="28"/>
          <w:szCs w:val="28"/>
        </w:rPr>
        <w:t> </w:t>
      </w:r>
      <w:r w:rsidRPr="00DB2F7F">
        <w:rPr>
          <w:rFonts w:hAnsi="Times New Roman" w:cs="Times New Roman"/>
          <w:bCs/>
          <w:sz w:val="28"/>
          <w:szCs w:val="28"/>
        </w:rPr>
        <w:t>Zigbee协议栈是协议的实现，可以理解为代码，库函数，供上层应用调用，协议较底下的层与应用是相互独立的。</w:t>
      </w:r>
    </w:p>
    <w:p w14:paraId="47A2B8FC" w14:textId="69CB34DF" w:rsidR="00316A7E" w:rsidRPr="00DB2F7F" w:rsidRDefault="00316A7E" w:rsidP="00316A7E">
      <w:pPr>
        <w:pStyle w:val="ae"/>
        <w:shd w:val="clear" w:color="auto" w:fill="FFFFFF"/>
        <w:spacing w:before="150" w:beforeAutospacing="0" w:after="150" w:afterAutospacing="0"/>
        <w:rPr>
          <w:rFonts w:hAnsi="Times New Roman" w:cs="Times New Roman"/>
          <w:bCs/>
          <w:sz w:val="28"/>
          <w:szCs w:val="28"/>
        </w:rPr>
      </w:pPr>
      <w:r w:rsidRPr="00DB2F7F">
        <w:rPr>
          <w:rFonts w:hAnsi="Times New Roman" w:cs="Times New Roman"/>
          <w:bCs/>
          <w:sz w:val="28"/>
          <w:szCs w:val="28"/>
        </w:rPr>
        <w:t> </w:t>
      </w:r>
      <w:r w:rsidR="00B548C3" w:rsidRPr="00DB2F7F">
        <w:rPr>
          <w:rFonts w:hAnsi="Times New Roman" w:cs="Times New Roman"/>
          <w:bCs/>
          <w:sz w:val="28"/>
          <w:szCs w:val="28"/>
        </w:rPr>
        <w:t>此次实验</w:t>
      </w:r>
      <w:r w:rsidR="00B548C3" w:rsidRPr="00DB2F7F">
        <w:rPr>
          <w:rFonts w:hAnsi="Times New Roman" w:cs="Times New Roman" w:hint="eastAsia"/>
          <w:bCs/>
          <w:sz w:val="28"/>
          <w:szCs w:val="28"/>
        </w:rPr>
        <w:t>使用Z</w:t>
      </w:r>
      <w:r w:rsidR="00B548C3" w:rsidRPr="00DB2F7F">
        <w:rPr>
          <w:rFonts w:hAnsi="Times New Roman" w:cs="Times New Roman"/>
          <w:bCs/>
          <w:sz w:val="28"/>
          <w:szCs w:val="28"/>
        </w:rPr>
        <w:t>igbee</w:t>
      </w:r>
      <w:r w:rsidR="00B548C3" w:rsidRPr="00DB2F7F">
        <w:rPr>
          <w:rFonts w:hAnsi="Times New Roman" w:cs="Times New Roman" w:hint="eastAsia"/>
          <w:bCs/>
          <w:sz w:val="28"/>
          <w:szCs w:val="28"/>
        </w:rPr>
        <w:t>协议栈的</w:t>
      </w:r>
      <w:r w:rsidRPr="00DB2F7F">
        <w:rPr>
          <w:rFonts w:hAnsi="Times New Roman" w:cs="Times New Roman"/>
          <w:bCs/>
          <w:sz w:val="28"/>
          <w:szCs w:val="28"/>
        </w:rPr>
        <w:t>步骤为：</w:t>
      </w:r>
    </w:p>
    <w:p w14:paraId="489F8545" w14:textId="77777777" w:rsidR="00316A7E" w:rsidRPr="00DB2F7F" w:rsidRDefault="00316A7E" w:rsidP="00DB2F7F">
      <w:pPr>
        <w:pStyle w:val="ae"/>
        <w:shd w:val="clear" w:color="auto" w:fill="FFFFFF"/>
        <w:spacing w:before="150" w:beforeAutospacing="0" w:after="150" w:afterAutospacing="0"/>
        <w:rPr>
          <w:rFonts w:hAnsi="Times New Roman" w:cs="Times New Roman"/>
          <w:bCs/>
          <w:sz w:val="28"/>
          <w:szCs w:val="28"/>
        </w:rPr>
      </w:pPr>
      <w:r w:rsidRPr="00DB2F7F">
        <w:rPr>
          <w:rFonts w:hAnsi="Times New Roman" w:cs="Times New Roman" w:hint="eastAsia"/>
          <w:bCs/>
          <w:sz w:val="28"/>
          <w:szCs w:val="28"/>
        </w:rPr>
        <w:t>①</w:t>
      </w:r>
      <w:r w:rsidRPr="00DB2F7F">
        <w:rPr>
          <w:rFonts w:hAnsi="Times New Roman" w:cs="Times New Roman"/>
          <w:bCs/>
          <w:sz w:val="28"/>
          <w:szCs w:val="28"/>
        </w:rPr>
        <w:t xml:space="preserve"> 组网：调用协议栈组网函数、加入网络函数，实现网络的建立和节点的加入</w:t>
      </w:r>
    </w:p>
    <w:p w14:paraId="2AC88D39" w14:textId="77777777" w:rsidR="00316A7E" w:rsidRPr="00DB2F7F" w:rsidRDefault="00316A7E" w:rsidP="00DB2F7F">
      <w:pPr>
        <w:pStyle w:val="ae"/>
        <w:shd w:val="clear" w:color="auto" w:fill="FFFFFF"/>
        <w:spacing w:before="150" w:beforeAutospacing="0" w:after="150" w:afterAutospacing="0"/>
        <w:rPr>
          <w:rFonts w:hAnsi="Times New Roman" w:cs="Times New Roman"/>
          <w:bCs/>
          <w:sz w:val="28"/>
          <w:szCs w:val="28"/>
        </w:rPr>
      </w:pPr>
      <w:r w:rsidRPr="00DB2F7F">
        <w:rPr>
          <w:rFonts w:hAnsi="Times New Roman" w:cs="Times New Roman" w:hint="eastAsia"/>
          <w:bCs/>
          <w:sz w:val="28"/>
          <w:szCs w:val="28"/>
        </w:rPr>
        <w:t>②</w:t>
      </w:r>
      <w:r w:rsidRPr="00DB2F7F">
        <w:rPr>
          <w:rFonts w:hAnsi="Times New Roman" w:cs="Times New Roman"/>
          <w:bCs/>
          <w:sz w:val="28"/>
          <w:szCs w:val="28"/>
        </w:rPr>
        <w:t xml:space="preserve"> 发送：发送节点调用协议栈的发送函数，实现数据无线发送</w:t>
      </w:r>
    </w:p>
    <w:p w14:paraId="6ADE7F6C" w14:textId="77777777" w:rsidR="00316A7E" w:rsidRPr="00DB2F7F" w:rsidRDefault="00316A7E" w:rsidP="00DB2F7F">
      <w:pPr>
        <w:pStyle w:val="ae"/>
        <w:shd w:val="clear" w:color="auto" w:fill="FFFFFF"/>
        <w:spacing w:before="150" w:beforeAutospacing="0" w:after="150" w:afterAutospacing="0"/>
        <w:rPr>
          <w:rFonts w:hAnsi="Times New Roman" w:cs="Times New Roman"/>
          <w:bCs/>
          <w:sz w:val="28"/>
          <w:szCs w:val="28"/>
        </w:rPr>
      </w:pPr>
      <w:r w:rsidRPr="00DB2F7F">
        <w:rPr>
          <w:rFonts w:hAnsi="Times New Roman" w:cs="Times New Roman" w:hint="eastAsia"/>
          <w:bCs/>
          <w:sz w:val="28"/>
          <w:szCs w:val="28"/>
        </w:rPr>
        <w:t>③</w:t>
      </w:r>
      <w:r w:rsidRPr="00DB2F7F">
        <w:rPr>
          <w:rFonts w:hAnsi="Times New Roman" w:cs="Times New Roman"/>
          <w:bCs/>
          <w:sz w:val="28"/>
          <w:szCs w:val="28"/>
        </w:rPr>
        <w:t xml:space="preserve"> 接收：接收节点调用协议栈的无线接收函数，实现无线数据接收</w:t>
      </w:r>
    </w:p>
    <w:p w14:paraId="2F31F63F" w14:textId="77777777" w:rsidR="00096ED4" w:rsidRPr="00316A7E" w:rsidRDefault="00096ED4" w:rsidP="00096ED4">
      <w:pPr>
        <w:spacing w:line="300" w:lineRule="auto"/>
        <w:rPr>
          <w:bCs/>
          <w:sz w:val="28"/>
          <w:szCs w:val="28"/>
        </w:rPr>
      </w:pPr>
    </w:p>
    <w:p w14:paraId="2AC08C68" w14:textId="77777777" w:rsidR="00096ED4" w:rsidRDefault="00096ED4" w:rsidP="00096ED4">
      <w:pPr>
        <w:pStyle w:val="1"/>
      </w:pPr>
      <w:bookmarkStart w:id="6" w:name="_Toc82104565"/>
      <w:r>
        <w:rPr>
          <w:rFonts w:hint="eastAsia"/>
        </w:rPr>
        <w:t>1.4 项目实现效果</w:t>
      </w:r>
      <w:bookmarkEnd w:id="6"/>
    </w:p>
    <w:p w14:paraId="37D72A21" w14:textId="0E278745" w:rsidR="00096ED4" w:rsidRDefault="00C76972" w:rsidP="00096ED4">
      <w:pPr>
        <w:spacing w:line="300" w:lineRule="auto"/>
        <w:rPr>
          <w:rFonts w:hint="eastAsia"/>
          <w:bCs/>
          <w:sz w:val="28"/>
          <w:szCs w:val="28"/>
        </w:rPr>
      </w:pPr>
      <w:r>
        <w:rPr>
          <w:rFonts w:hint="eastAsia"/>
          <w:bCs/>
          <w:sz w:val="28"/>
          <w:szCs w:val="28"/>
        </w:rPr>
        <w:t>目前所实现的效果是在终端上检测空气与温湿度，温湿度数据传输到协调器上，并且若空气质量差则在终端LCD上显示D</w:t>
      </w:r>
      <w:r>
        <w:rPr>
          <w:bCs/>
          <w:sz w:val="28"/>
          <w:szCs w:val="28"/>
        </w:rPr>
        <w:t xml:space="preserve"> </w:t>
      </w:r>
      <w:r>
        <w:rPr>
          <w:rFonts w:hint="eastAsia"/>
          <w:bCs/>
          <w:sz w:val="28"/>
          <w:szCs w:val="28"/>
        </w:rPr>
        <w:t>Air。</w:t>
      </w:r>
    </w:p>
    <w:p w14:paraId="5477FE3E" w14:textId="76C35BA7" w:rsidR="00096ED4" w:rsidRDefault="00096ED4" w:rsidP="00096ED4">
      <w:pPr>
        <w:pStyle w:val="1"/>
      </w:pPr>
      <w:bookmarkStart w:id="7" w:name="_Toc82104566"/>
      <w:r>
        <w:rPr>
          <w:rFonts w:hint="eastAsia"/>
        </w:rPr>
        <w:lastRenderedPageBreak/>
        <w:t>1.5 本人在项目中的贡献及收获</w:t>
      </w:r>
      <w:bookmarkEnd w:id="7"/>
    </w:p>
    <w:p w14:paraId="3FA013EC" w14:textId="18F63BA4" w:rsidR="00A54666" w:rsidRPr="00A54666" w:rsidRDefault="00A54666" w:rsidP="00A54666">
      <w:pPr>
        <w:rPr>
          <w:bCs/>
          <w:sz w:val="28"/>
          <w:szCs w:val="28"/>
        </w:rPr>
      </w:pPr>
      <w:r>
        <w:rPr>
          <w:rFonts w:hint="eastAsia"/>
          <w:bCs/>
          <w:sz w:val="28"/>
          <w:szCs w:val="28"/>
        </w:rPr>
        <w:t>在本次项目中，</w:t>
      </w:r>
      <w:r w:rsidR="00297A8F">
        <w:rPr>
          <w:rFonts w:hint="eastAsia"/>
          <w:bCs/>
          <w:sz w:val="28"/>
          <w:szCs w:val="28"/>
        </w:rPr>
        <w:t>我负责代码的编写与设备的运行与调试，在得出设计方案后我首先对温湿度传感器进行调试。通过大量的调试与</w:t>
      </w:r>
      <w:r w:rsidR="00E70EA4">
        <w:rPr>
          <w:rFonts w:hint="eastAsia"/>
          <w:bCs/>
          <w:sz w:val="28"/>
          <w:szCs w:val="28"/>
        </w:rPr>
        <w:t>代码的修改最终实现了通过终端传输数据到协调器并显示在LCD上，并且终端的L</w:t>
      </w:r>
      <w:r w:rsidR="00E70EA4">
        <w:rPr>
          <w:bCs/>
          <w:sz w:val="28"/>
          <w:szCs w:val="28"/>
        </w:rPr>
        <w:t>CD</w:t>
      </w:r>
      <w:r w:rsidR="00E70EA4">
        <w:rPr>
          <w:rFonts w:hint="eastAsia"/>
          <w:bCs/>
          <w:sz w:val="28"/>
          <w:szCs w:val="28"/>
        </w:rPr>
        <w:t>上循环显示各个组员的名字。随后在终端上添加了气体传感器，并且使其测得空气的结果显示在终端的LCD屏幕中。在本次项目中我的收获颇丰。</w:t>
      </w:r>
      <w:r>
        <w:rPr>
          <w:rFonts w:hint="eastAsia"/>
          <w:bCs/>
          <w:sz w:val="28"/>
          <w:szCs w:val="28"/>
        </w:rPr>
        <w:t>通过实践</w:t>
      </w:r>
      <w:r w:rsidR="00E70EA4">
        <w:rPr>
          <w:rFonts w:hint="eastAsia"/>
          <w:bCs/>
          <w:sz w:val="28"/>
          <w:szCs w:val="28"/>
        </w:rPr>
        <w:t>，</w:t>
      </w:r>
      <w:r>
        <w:rPr>
          <w:rFonts w:hint="eastAsia"/>
          <w:bCs/>
          <w:sz w:val="28"/>
          <w:szCs w:val="28"/>
        </w:rPr>
        <w:t>让我对ZigBee开发板的使用</w:t>
      </w:r>
      <w:r w:rsidR="00E70EA4">
        <w:rPr>
          <w:rFonts w:hint="eastAsia"/>
          <w:bCs/>
          <w:sz w:val="28"/>
          <w:szCs w:val="28"/>
        </w:rPr>
        <w:t>有了初步了了解，同时在例如温湿度传感器、气体传感器、LCD显示屏的调试与应用上学到了很多。</w:t>
      </w:r>
      <w:r>
        <w:rPr>
          <w:rFonts w:hint="eastAsia"/>
          <w:bCs/>
          <w:sz w:val="28"/>
          <w:szCs w:val="28"/>
        </w:rPr>
        <w:t>综上所述，在此次地下酒窖环境监测项目中，我即收获了知识还得到了动手能力的锻炼并且懂得了做一件事的时候要有不同的思考方向，一条道路行不通就换另外一条，总有解决办法，同时也要细心认真，不管做任何事情细心和认真都是最重要的。</w:t>
      </w:r>
      <w:r w:rsidR="00E70EA4">
        <w:rPr>
          <w:rFonts w:hint="eastAsia"/>
          <w:bCs/>
          <w:sz w:val="28"/>
          <w:szCs w:val="28"/>
        </w:rPr>
        <w:t>这是我们在今后的学习生活当中所需要掌握的技巧，</w:t>
      </w:r>
      <w:r w:rsidR="003D7654">
        <w:rPr>
          <w:rFonts w:hint="eastAsia"/>
          <w:bCs/>
          <w:sz w:val="28"/>
          <w:szCs w:val="28"/>
        </w:rPr>
        <w:t>这次实践为我们今后的学习生活奠定下了基础。</w:t>
      </w:r>
    </w:p>
    <w:p w14:paraId="6F0DF690" w14:textId="7F1C4177" w:rsidR="00096ED4" w:rsidRPr="00481508" w:rsidRDefault="00096ED4" w:rsidP="00096ED4">
      <w:pPr>
        <w:pStyle w:val="aa"/>
      </w:pPr>
      <w:bookmarkStart w:id="8" w:name="_Toc82104567"/>
      <w:r>
        <w:rPr>
          <w:rFonts w:hint="eastAsia"/>
        </w:rPr>
        <w:t>2</w:t>
      </w:r>
      <w:r w:rsidRPr="00481508">
        <w:rPr>
          <w:rFonts w:hint="eastAsia"/>
        </w:rPr>
        <w:t xml:space="preserve"> </w:t>
      </w:r>
      <w:r>
        <w:rPr>
          <w:rFonts w:hint="eastAsia"/>
        </w:rPr>
        <w:t>实验</w:t>
      </w:r>
      <w:r w:rsidR="00A63D5B">
        <w:rPr>
          <w:rFonts w:hint="eastAsia"/>
        </w:rPr>
        <w:t>二</w:t>
      </w:r>
      <w:r>
        <w:rPr>
          <w:rFonts w:hint="eastAsia"/>
        </w:rPr>
        <w:t>实践环节</w:t>
      </w:r>
      <w:bookmarkEnd w:id="8"/>
    </w:p>
    <w:p w14:paraId="05B8E807" w14:textId="77777777" w:rsidR="00096ED4" w:rsidRDefault="00096ED4" w:rsidP="00096ED4">
      <w:pPr>
        <w:pStyle w:val="1"/>
      </w:pPr>
      <w:bookmarkStart w:id="9" w:name="_Toc82104568"/>
      <w:r>
        <w:rPr>
          <w:rFonts w:hint="eastAsia"/>
        </w:rPr>
        <w:t>2.1 考核要求</w:t>
      </w:r>
      <w:bookmarkEnd w:id="9"/>
    </w:p>
    <w:p w14:paraId="25B342E7" w14:textId="04AC2E99" w:rsidR="00DD6A8D" w:rsidRDefault="00DD6A8D" w:rsidP="00096ED4">
      <w:pPr>
        <w:spacing w:line="300" w:lineRule="auto"/>
        <w:rPr>
          <w:bCs/>
          <w:sz w:val="28"/>
          <w:szCs w:val="28"/>
        </w:rPr>
      </w:pPr>
      <w:r>
        <w:rPr>
          <w:rFonts w:hint="eastAsia"/>
          <w:bCs/>
          <w:sz w:val="28"/>
          <w:szCs w:val="28"/>
        </w:rPr>
        <w:t>实验二题目：</w:t>
      </w:r>
      <w:r w:rsidR="00F86BE1">
        <w:rPr>
          <w:rFonts w:hint="eastAsia"/>
          <w:bCs/>
          <w:sz w:val="28"/>
          <w:szCs w:val="28"/>
        </w:rPr>
        <w:t>C</w:t>
      </w:r>
      <w:r w:rsidR="00F86BE1">
        <w:rPr>
          <w:bCs/>
          <w:sz w:val="28"/>
          <w:szCs w:val="28"/>
        </w:rPr>
        <w:t>C2530</w:t>
      </w:r>
      <w:r w:rsidR="00F86BE1">
        <w:rPr>
          <w:rFonts w:hint="eastAsia"/>
          <w:bCs/>
          <w:sz w:val="28"/>
          <w:szCs w:val="28"/>
        </w:rPr>
        <w:t>按键控制流水灯</w:t>
      </w:r>
    </w:p>
    <w:p w14:paraId="21AA15CF" w14:textId="46ED197E" w:rsidR="00096ED4" w:rsidRDefault="00DD6A8D" w:rsidP="00096ED4">
      <w:pPr>
        <w:spacing w:line="300" w:lineRule="auto"/>
        <w:rPr>
          <w:bCs/>
          <w:sz w:val="28"/>
          <w:szCs w:val="28"/>
        </w:rPr>
      </w:pPr>
      <w:r>
        <w:rPr>
          <w:rFonts w:hint="eastAsia"/>
          <w:bCs/>
          <w:sz w:val="28"/>
          <w:szCs w:val="28"/>
        </w:rPr>
        <w:t>要求：</w:t>
      </w:r>
      <w:r w:rsidR="00F86BE1">
        <w:rPr>
          <w:rFonts w:hint="eastAsia"/>
          <w:bCs/>
          <w:sz w:val="28"/>
          <w:szCs w:val="28"/>
        </w:rPr>
        <w:t>查看寄存器中S</w:t>
      </w:r>
      <w:r w:rsidR="00F86BE1">
        <w:rPr>
          <w:bCs/>
          <w:sz w:val="28"/>
          <w:szCs w:val="28"/>
        </w:rPr>
        <w:t>FR</w:t>
      </w:r>
      <w:r w:rsidR="00F86BE1">
        <w:rPr>
          <w:rFonts w:hint="eastAsia"/>
          <w:bCs/>
          <w:sz w:val="28"/>
          <w:szCs w:val="28"/>
        </w:rPr>
        <w:t>的值</w:t>
      </w:r>
    </w:p>
    <w:p w14:paraId="151361B2" w14:textId="77777777" w:rsidR="00096ED4" w:rsidRDefault="00096ED4" w:rsidP="00096ED4">
      <w:pPr>
        <w:pStyle w:val="1"/>
      </w:pPr>
      <w:bookmarkStart w:id="10" w:name="_Toc82104569"/>
      <w:r>
        <w:rPr>
          <w:rFonts w:hint="eastAsia"/>
        </w:rPr>
        <w:t>2.2 比较实验设计</w:t>
      </w:r>
      <w:bookmarkEnd w:id="10"/>
    </w:p>
    <w:p w14:paraId="2397A5AF" w14:textId="577D056C" w:rsidR="00096ED4" w:rsidRDefault="00C76972" w:rsidP="00096ED4">
      <w:pPr>
        <w:spacing w:line="300" w:lineRule="auto"/>
        <w:rPr>
          <w:bCs/>
          <w:sz w:val="28"/>
          <w:szCs w:val="28"/>
        </w:rPr>
      </w:pPr>
      <w:r>
        <w:rPr>
          <w:rFonts w:hint="eastAsia"/>
          <w:bCs/>
          <w:sz w:val="28"/>
          <w:szCs w:val="28"/>
        </w:rPr>
        <w:t>该实践无实验设计</w:t>
      </w:r>
    </w:p>
    <w:p w14:paraId="0BBBF103" w14:textId="77777777" w:rsidR="00096ED4" w:rsidRDefault="00096ED4" w:rsidP="00096ED4">
      <w:pPr>
        <w:pStyle w:val="1"/>
      </w:pPr>
      <w:bookmarkStart w:id="11" w:name="_Toc82104570"/>
      <w:r>
        <w:rPr>
          <w:rFonts w:hint="eastAsia"/>
        </w:rPr>
        <w:lastRenderedPageBreak/>
        <w:t>2.3 原始实验</w:t>
      </w:r>
      <w:r w:rsidR="004D2A6C">
        <w:rPr>
          <w:rFonts w:hint="eastAsia"/>
        </w:rPr>
        <w:t>效果</w:t>
      </w:r>
      <w:bookmarkEnd w:id="11"/>
    </w:p>
    <w:p w14:paraId="4419A9AD" w14:textId="23BCE861" w:rsidR="00096ED4" w:rsidRDefault="00F86BE1" w:rsidP="00096ED4">
      <w:pPr>
        <w:spacing w:line="300" w:lineRule="auto"/>
        <w:rPr>
          <w:bCs/>
          <w:sz w:val="28"/>
          <w:szCs w:val="28"/>
        </w:rPr>
      </w:pPr>
      <w:r w:rsidRPr="00F86BE1">
        <w:rPr>
          <w:bCs/>
          <w:noProof/>
          <w:sz w:val="28"/>
          <w:szCs w:val="28"/>
        </w:rPr>
        <w:drawing>
          <wp:inline distT="0" distB="0" distL="0" distR="0" wp14:anchorId="6A2E8D03" wp14:editId="4029EEDA">
            <wp:extent cx="2545715" cy="276542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5715" cy="2765425"/>
                    </a:xfrm>
                    <a:prstGeom prst="rect">
                      <a:avLst/>
                    </a:prstGeom>
                    <a:noFill/>
                    <a:ln>
                      <a:noFill/>
                    </a:ln>
                  </pic:spPr>
                </pic:pic>
              </a:graphicData>
            </a:graphic>
          </wp:inline>
        </w:drawing>
      </w:r>
    </w:p>
    <w:p w14:paraId="278F246C" w14:textId="77777777" w:rsidR="00096ED4" w:rsidRDefault="004D2A6C" w:rsidP="00096ED4">
      <w:pPr>
        <w:pStyle w:val="1"/>
      </w:pPr>
      <w:bookmarkStart w:id="12" w:name="_Toc82104571"/>
      <w:r>
        <w:rPr>
          <w:rFonts w:hint="eastAsia"/>
        </w:rPr>
        <w:t>2</w:t>
      </w:r>
      <w:r w:rsidR="00096ED4">
        <w:rPr>
          <w:rFonts w:hint="eastAsia"/>
        </w:rPr>
        <w:t xml:space="preserve">.4 </w:t>
      </w:r>
      <w:r>
        <w:rPr>
          <w:rFonts w:hint="eastAsia"/>
        </w:rPr>
        <w:t>修改参数后的实验效果</w:t>
      </w:r>
      <w:bookmarkEnd w:id="12"/>
    </w:p>
    <w:p w14:paraId="3974FD28" w14:textId="42D63A00" w:rsidR="00096ED4" w:rsidRDefault="00F86BE1" w:rsidP="00096ED4">
      <w:pPr>
        <w:spacing w:line="300" w:lineRule="auto"/>
        <w:rPr>
          <w:bCs/>
          <w:sz w:val="28"/>
          <w:szCs w:val="28"/>
        </w:rPr>
      </w:pPr>
      <w:r w:rsidRPr="00F86BE1">
        <w:rPr>
          <w:bCs/>
          <w:noProof/>
          <w:sz w:val="28"/>
          <w:szCs w:val="28"/>
        </w:rPr>
        <w:drawing>
          <wp:inline distT="0" distB="0" distL="0" distR="0" wp14:anchorId="21CC652B" wp14:editId="733EA6EC">
            <wp:extent cx="5274310" cy="1182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182370"/>
                    </a:xfrm>
                    <a:prstGeom prst="rect">
                      <a:avLst/>
                    </a:prstGeom>
                    <a:noFill/>
                    <a:ln>
                      <a:noFill/>
                    </a:ln>
                  </pic:spPr>
                </pic:pic>
              </a:graphicData>
            </a:graphic>
          </wp:inline>
        </w:drawing>
      </w:r>
    </w:p>
    <w:p w14:paraId="5820AAAA" w14:textId="661BAFC0" w:rsidR="00096ED4" w:rsidRDefault="004D2A6C" w:rsidP="00096ED4">
      <w:pPr>
        <w:pStyle w:val="1"/>
      </w:pPr>
      <w:bookmarkStart w:id="13" w:name="_Toc82104572"/>
      <w:r>
        <w:rPr>
          <w:rFonts w:hint="eastAsia"/>
        </w:rPr>
        <w:t>2</w:t>
      </w:r>
      <w:r w:rsidR="00096ED4">
        <w:rPr>
          <w:rFonts w:hint="eastAsia"/>
        </w:rPr>
        <w:t>.5 本人在</w:t>
      </w:r>
      <w:r>
        <w:rPr>
          <w:rFonts w:hint="eastAsia"/>
        </w:rPr>
        <w:t>实验</w:t>
      </w:r>
      <w:r w:rsidR="00A54666">
        <w:rPr>
          <w:rFonts w:hint="eastAsia"/>
        </w:rPr>
        <w:t>二</w:t>
      </w:r>
      <w:r>
        <w:rPr>
          <w:rFonts w:hint="eastAsia"/>
        </w:rPr>
        <w:t>实践环节中的</w:t>
      </w:r>
      <w:r w:rsidR="00096ED4">
        <w:rPr>
          <w:rFonts w:hint="eastAsia"/>
        </w:rPr>
        <w:t>收获</w:t>
      </w:r>
      <w:bookmarkEnd w:id="13"/>
    </w:p>
    <w:p w14:paraId="7840325E" w14:textId="5C53731D" w:rsidR="00096ED4" w:rsidRPr="004D2A6C" w:rsidRDefault="00BC76DA" w:rsidP="00BC76DA">
      <w:pPr>
        <w:spacing w:line="300" w:lineRule="auto"/>
        <w:rPr>
          <w:bCs/>
          <w:sz w:val="28"/>
          <w:szCs w:val="28"/>
        </w:rPr>
      </w:pPr>
      <w:r>
        <w:rPr>
          <w:rFonts w:hint="eastAsia"/>
          <w:bCs/>
          <w:sz w:val="28"/>
          <w:szCs w:val="28"/>
        </w:rPr>
        <w:t>通过更改实验二</w:t>
      </w:r>
      <w:r w:rsidRPr="00017AFE">
        <w:rPr>
          <w:rFonts w:hint="eastAsia"/>
          <w:bCs/>
          <w:sz w:val="28"/>
          <w:szCs w:val="28"/>
        </w:rPr>
        <w:t>CC2530 按键控制流水灯</w:t>
      </w:r>
      <w:r>
        <w:rPr>
          <w:rFonts w:hint="eastAsia"/>
          <w:bCs/>
          <w:sz w:val="28"/>
          <w:szCs w:val="28"/>
        </w:rPr>
        <w:t>的参数</w:t>
      </w:r>
      <w:r w:rsidR="00A54666">
        <w:rPr>
          <w:rFonts w:hint="eastAsia"/>
          <w:bCs/>
          <w:sz w:val="28"/>
          <w:szCs w:val="28"/>
        </w:rPr>
        <w:t>一</w:t>
      </w:r>
      <w:r>
        <w:rPr>
          <w:rFonts w:hint="eastAsia"/>
          <w:bCs/>
          <w:sz w:val="28"/>
          <w:szCs w:val="28"/>
        </w:rPr>
        <w:t>：</w:t>
      </w:r>
      <w:r w:rsidR="00A54666">
        <w:rPr>
          <w:rFonts w:hint="eastAsia"/>
          <w:bCs/>
          <w:sz w:val="28"/>
          <w:szCs w:val="28"/>
        </w:rPr>
        <w:t>查看寄存器中S</w:t>
      </w:r>
      <w:r w:rsidR="00A54666">
        <w:rPr>
          <w:bCs/>
          <w:sz w:val="28"/>
          <w:szCs w:val="28"/>
        </w:rPr>
        <w:t>FR</w:t>
      </w:r>
      <w:r w:rsidR="00A54666">
        <w:rPr>
          <w:rFonts w:hint="eastAsia"/>
          <w:bCs/>
          <w:sz w:val="28"/>
          <w:szCs w:val="28"/>
        </w:rPr>
        <w:t>的值</w:t>
      </w:r>
      <w:r>
        <w:rPr>
          <w:rFonts w:hAnsi="宋体" w:cs="宋体" w:hint="eastAsia"/>
          <w:color w:val="000000"/>
          <w:sz w:val="28"/>
          <w:szCs w:val="28"/>
        </w:rPr>
        <w:t>的实践，</w:t>
      </w:r>
      <w:r w:rsidRPr="00C27F05">
        <w:rPr>
          <w:rFonts w:hint="eastAsia"/>
          <w:sz w:val="28"/>
          <w:szCs w:val="28"/>
        </w:rPr>
        <w:t>我</w:t>
      </w:r>
      <w:r w:rsidR="00A54666">
        <w:rPr>
          <w:rFonts w:hint="eastAsia"/>
          <w:sz w:val="28"/>
          <w:szCs w:val="28"/>
        </w:rPr>
        <w:t>掌握如何查看特殊功能寄存器(</w:t>
      </w:r>
      <w:r w:rsidR="00A54666">
        <w:rPr>
          <w:sz w:val="28"/>
          <w:szCs w:val="28"/>
        </w:rPr>
        <w:t>SFR)</w:t>
      </w:r>
      <w:r w:rsidR="00A54666">
        <w:rPr>
          <w:rFonts w:hint="eastAsia"/>
          <w:sz w:val="28"/>
          <w:szCs w:val="28"/>
        </w:rPr>
        <w:t>里面所包含的寄存器名称、地址、模块和功能，加深了对特殊功能寄存器的理解。在代码编写过程中可以灵活运用特殊功能寄存器的各类引脚从而完成程序的设计。</w:t>
      </w:r>
    </w:p>
    <w:p w14:paraId="51D92E98" w14:textId="77777777" w:rsidR="004D2A6C" w:rsidRDefault="004D2A6C">
      <w:pPr>
        <w:widowControl/>
        <w:jc w:val="left"/>
        <w:rPr>
          <w:bCs/>
          <w:sz w:val="28"/>
          <w:szCs w:val="28"/>
        </w:rPr>
      </w:pPr>
      <w:r>
        <w:rPr>
          <w:bCs/>
          <w:sz w:val="28"/>
          <w:szCs w:val="28"/>
        </w:rPr>
        <w:br w:type="page"/>
      </w:r>
    </w:p>
    <w:p w14:paraId="13DD4D2C" w14:textId="1C7025F1" w:rsidR="004D2A6C" w:rsidRPr="00481508" w:rsidRDefault="004D2A6C" w:rsidP="004D2A6C">
      <w:pPr>
        <w:pStyle w:val="aa"/>
      </w:pPr>
      <w:bookmarkStart w:id="14" w:name="_Toc82104573"/>
      <w:r>
        <w:rPr>
          <w:rFonts w:hint="eastAsia"/>
        </w:rPr>
        <w:lastRenderedPageBreak/>
        <w:t>3</w:t>
      </w:r>
      <w:r w:rsidRPr="00481508">
        <w:rPr>
          <w:rFonts w:hint="eastAsia"/>
        </w:rPr>
        <w:t xml:space="preserve"> </w:t>
      </w:r>
      <w:r>
        <w:rPr>
          <w:rFonts w:hint="eastAsia"/>
        </w:rPr>
        <w:t>实验</w:t>
      </w:r>
      <w:r w:rsidR="000B3480">
        <w:rPr>
          <w:rFonts w:hint="eastAsia"/>
        </w:rPr>
        <w:t>五</w:t>
      </w:r>
      <w:r>
        <w:rPr>
          <w:rFonts w:hint="eastAsia"/>
        </w:rPr>
        <w:t>实践环节</w:t>
      </w:r>
      <w:bookmarkEnd w:id="14"/>
    </w:p>
    <w:p w14:paraId="2BE63D32" w14:textId="77777777" w:rsidR="004D2A6C" w:rsidRDefault="004D2A6C" w:rsidP="004D2A6C">
      <w:pPr>
        <w:pStyle w:val="1"/>
      </w:pPr>
      <w:bookmarkStart w:id="15" w:name="_Toc82104574"/>
      <w:r>
        <w:rPr>
          <w:rFonts w:hint="eastAsia"/>
        </w:rPr>
        <w:t>3.1 考核要求</w:t>
      </w:r>
      <w:bookmarkEnd w:id="15"/>
    </w:p>
    <w:p w14:paraId="3AC66116" w14:textId="5C238424" w:rsidR="004D2A6C" w:rsidRDefault="00DD6A8D" w:rsidP="004D2A6C">
      <w:pPr>
        <w:spacing w:line="300" w:lineRule="auto"/>
        <w:rPr>
          <w:bCs/>
          <w:sz w:val="28"/>
          <w:szCs w:val="28"/>
        </w:rPr>
      </w:pPr>
      <w:r>
        <w:rPr>
          <w:rFonts w:hint="eastAsia"/>
          <w:bCs/>
          <w:sz w:val="28"/>
          <w:szCs w:val="28"/>
        </w:rPr>
        <w:t>实验</w:t>
      </w:r>
      <w:r w:rsidR="000B3480">
        <w:rPr>
          <w:rFonts w:hint="eastAsia"/>
          <w:bCs/>
          <w:sz w:val="28"/>
          <w:szCs w:val="28"/>
        </w:rPr>
        <w:t>五</w:t>
      </w:r>
      <w:r>
        <w:rPr>
          <w:rFonts w:hint="eastAsia"/>
          <w:bCs/>
          <w:sz w:val="28"/>
          <w:szCs w:val="28"/>
        </w:rPr>
        <w:t>：</w:t>
      </w:r>
      <w:r w:rsidR="00A54666">
        <w:rPr>
          <w:rFonts w:hint="eastAsia"/>
          <w:bCs/>
          <w:sz w:val="28"/>
          <w:szCs w:val="28"/>
        </w:rPr>
        <w:t>C</w:t>
      </w:r>
      <w:r w:rsidR="00A54666">
        <w:rPr>
          <w:bCs/>
          <w:sz w:val="28"/>
          <w:szCs w:val="28"/>
        </w:rPr>
        <w:t>C2530</w:t>
      </w:r>
      <w:r>
        <w:rPr>
          <w:rFonts w:hint="eastAsia"/>
          <w:bCs/>
          <w:sz w:val="28"/>
          <w:szCs w:val="28"/>
        </w:rPr>
        <w:t>外部中断</w:t>
      </w:r>
      <w:r w:rsidR="000B3480">
        <w:rPr>
          <w:rFonts w:hint="eastAsia"/>
          <w:bCs/>
          <w:sz w:val="28"/>
          <w:szCs w:val="28"/>
        </w:rPr>
        <w:t>控制L</w:t>
      </w:r>
      <w:r w:rsidR="000B3480">
        <w:rPr>
          <w:bCs/>
          <w:sz w:val="28"/>
          <w:szCs w:val="28"/>
        </w:rPr>
        <w:t>ED</w:t>
      </w:r>
      <w:r w:rsidR="000B3480">
        <w:rPr>
          <w:rFonts w:hint="eastAsia"/>
          <w:bCs/>
          <w:sz w:val="28"/>
          <w:szCs w:val="28"/>
        </w:rPr>
        <w:t>开关</w:t>
      </w:r>
    </w:p>
    <w:p w14:paraId="402F4948" w14:textId="07C78956" w:rsidR="00F86BE1" w:rsidRDefault="00F86BE1" w:rsidP="004D2A6C">
      <w:pPr>
        <w:spacing w:line="300" w:lineRule="auto"/>
        <w:rPr>
          <w:bCs/>
          <w:sz w:val="28"/>
          <w:szCs w:val="28"/>
        </w:rPr>
      </w:pPr>
      <w:r>
        <w:rPr>
          <w:rFonts w:hint="eastAsia"/>
          <w:bCs/>
          <w:sz w:val="28"/>
          <w:szCs w:val="28"/>
        </w:rPr>
        <w:t>要求：让I</w:t>
      </w:r>
      <w:r>
        <w:rPr>
          <w:bCs/>
          <w:sz w:val="28"/>
          <w:szCs w:val="28"/>
        </w:rPr>
        <w:t>nitLed</w:t>
      </w:r>
      <w:r>
        <w:rPr>
          <w:rFonts w:hint="eastAsia"/>
          <w:bCs/>
          <w:sz w:val="28"/>
          <w:szCs w:val="28"/>
        </w:rPr>
        <w:t>函数返回成功标志并调用</w:t>
      </w:r>
    </w:p>
    <w:p w14:paraId="67874C20" w14:textId="77777777" w:rsidR="004D2A6C" w:rsidRDefault="004D2A6C" w:rsidP="004D2A6C">
      <w:pPr>
        <w:pStyle w:val="1"/>
      </w:pPr>
      <w:bookmarkStart w:id="16" w:name="_Toc82104575"/>
      <w:r>
        <w:rPr>
          <w:rFonts w:hint="eastAsia"/>
        </w:rPr>
        <w:t>3.2 比较实验设计</w:t>
      </w:r>
      <w:bookmarkEnd w:id="16"/>
    </w:p>
    <w:p w14:paraId="4C805E3C" w14:textId="7245F3FF" w:rsidR="004D2A6C" w:rsidRDefault="00F86BE1" w:rsidP="004D2A6C">
      <w:pPr>
        <w:spacing w:line="300" w:lineRule="auto"/>
        <w:rPr>
          <w:bCs/>
          <w:sz w:val="28"/>
          <w:szCs w:val="28"/>
        </w:rPr>
      </w:pPr>
      <w:r>
        <w:rPr>
          <w:rFonts w:hint="eastAsia"/>
          <w:bCs/>
          <w:sz w:val="28"/>
          <w:szCs w:val="28"/>
        </w:rPr>
        <w:t>实验程序</w:t>
      </w:r>
      <w:r w:rsidR="00C76972">
        <w:rPr>
          <w:rFonts w:hint="eastAsia"/>
          <w:bCs/>
          <w:sz w:val="28"/>
          <w:szCs w:val="28"/>
        </w:rPr>
        <w:t>部分</w:t>
      </w:r>
      <w:r>
        <w:rPr>
          <w:rFonts w:hint="eastAsia"/>
          <w:bCs/>
          <w:sz w:val="28"/>
          <w:szCs w:val="28"/>
        </w:rPr>
        <w:t>代码（</w:t>
      </w:r>
      <w:r w:rsidR="00877A85">
        <w:rPr>
          <w:rFonts w:hint="eastAsia"/>
          <w:bCs/>
          <w:sz w:val="28"/>
          <w:szCs w:val="28"/>
        </w:rPr>
        <w:t>修改后</w:t>
      </w:r>
      <w:r>
        <w:rPr>
          <w:rFonts w:hint="eastAsia"/>
          <w:bCs/>
          <w:sz w:val="28"/>
          <w:szCs w:val="28"/>
        </w:rPr>
        <w:t>）：</w:t>
      </w:r>
    </w:p>
    <w:p w14:paraId="730C65CD" w14:textId="3C7A863E" w:rsidR="00F86BE1" w:rsidRPr="00F86BE1" w:rsidRDefault="00F86BE1" w:rsidP="00F86BE1">
      <w:pPr>
        <w:spacing w:line="300" w:lineRule="auto"/>
        <w:rPr>
          <w:bCs/>
          <w:sz w:val="28"/>
          <w:szCs w:val="28"/>
        </w:rPr>
      </w:pPr>
      <w:r w:rsidRPr="00F86BE1">
        <w:rPr>
          <w:bCs/>
          <w:sz w:val="28"/>
          <w:szCs w:val="28"/>
        </w:rPr>
        <w:t xml:space="preserve">#define LED1 P1_0 </w:t>
      </w:r>
      <w:r w:rsidR="00877A85">
        <w:rPr>
          <w:bCs/>
          <w:sz w:val="28"/>
          <w:szCs w:val="28"/>
        </w:rPr>
        <w:t xml:space="preserve">      </w:t>
      </w:r>
      <w:r w:rsidR="00877A85" w:rsidRPr="00877A85">
        <w:rPr>
          <w:rFonts w:hint="eastAsia"/>
          <w:bCs/>
          <w:sz w:val="28"/>
          <w:szCs w:val="28"/>
        </w:rPr>
        <w:t>//定义LED1为P1.0口控制</w:t>
      </w:r>
    </w:p>
    <w:p w14:paraId="3DAA5CCA" w14:textId="20505716" w:rsidR="00F86BE1" w:rsidRPr="00F86BE1" w:rsidRDefault="00F86BE1" w:rsidP="00F86BE1">
      <w:pPr>
        <w:spacing w:line="300" w:lineRule="auto"/>
        <w:rPr>
          <w:rFonts w:hint="eastAsia"/>
          <w:bCs/>
          <w:sz w:val="28"/>
          <w:szCs w:val="28"/>
        </w:rPr>
      </w:pPr>
      <w:r w:rsidRPr="00877A85">
        <w:rPr>
          <w:bCs/>
          <w:color w:val="FF0000"/>
          <w:sz w:val="28"/>
          <w:szCs w:val="28"/>
        </w:rPr>
        <w:t xml:space="preserve">#define LED3 P0_4   </w:t>
      </w:r>
      <w:r w:rsidRPr="00F86BE1">
        <w:rPr>
          <w:bCs/>
          <w:sz w:val="28"/>
          <w:szCs w:val="28"/>
        </w:rPr>
        <w:t xml:space="preserve">    </w:t>
      </w:r>
      <w:r w:rsidR="00C76972" w:rsidRPr="00C76972">
        <w:rPr>
          <w:rFonts w:hint="eastAsia"/>
          <w:bCs/>
          <w:color w:val="FF0000"/>
          <w:sz w:val="28"/>
          <w:szCs w:val="28"/>
        </w:rPr>
        <w:t>/</w:t>
      </w:r>
      <w:r w:rsidR="00C76972" w:rsidRPr="00C76972">
        <w:rPr>
          <w:bCs/>
          <w:color w:val="FF0000"/>
          <w:sz w:val="28"/>
          <w:szCs w:val="28"/>
        </w:rPr>
        <w:t>/</w:t>
      </w:r>
      <w:r w:rsidR="00C76972" w:rsidRPr="00C76972">
        <w:rPr>
          <w:rFonts w:hint="eastAsia"/>
          <w:bCs/>
          <w:color w:val="FF0000"/>
          <w:sz w:val="28"/>
          <w:szCs w:val="28"/>
        </w:rPr>
        <w:t>定义LED</w:t>
      </w:r>
      <w:r w:rsidR="00C76972" w:rsidRPr="00C76972">
        <w:rPr>
          <w:bCs/>
          <w:color w:val="FF0000"/>
          <w:sz w:val="28"/>
          <w:szCs w:val="28"/>
        </w:rPr>
        <w:t>3</w:t>
      </w:r>
    </w:p>
    <w:p w14:paraId="4BB679D7" w14:textId="40AC7F2C" w:rsidR="00F86BE1" w:rsidRPr="00F86BE1" w:rsidRDefault="00F86BE1" w:rsidP="00F86BE1">
      <w:pPr>
        <w:spacing w:line="300" w:lineRule="auto"/>
        <w:rPr>
          <w:bCs/>
          <w:sz w:val="28"/>
          <w:szCs w:val="28"/>
        </w:rPr>
      </w:pPr>
      <w:r w:rsidRPr="00F86BE1">
        <w:rPr>
          <w:bCs/>
          <w:sz w:val="28"/>
          <w:szCs w:val="28"/>
        </w:rPr>
        <w:t xml:space="preserve">#define KEY1 P0_1       </w:t>
      </w:r>
      <w:r w:rsidR="00877A85" w:rsidRPr="00877A85">
        <w:rPr>
          <w:rFonts w:hint="eastAsia"/>
          <w:bCs/>
          <w:sz w:val="28"/>
          <w:szCs w:val="28"/>
        </w:rPr>
        <w:t>//中断口</w:t>
      </w:r>
    </w:p>
    <w:p w14:paraId="19A7FAFF" w14:textId="77777777" w:rsidR="00F86BE1" w:rsidRPr="00F86BE1" w:rsidRDefault="00F86BE1" w:rsidP="00F86BE1">
      <w:pPr>
        <w:spacing w:line="300" w:lineRule="auto"/>
        <w:rPr>
          <w:bCs/>
          <w:sz w:val="28"/>
          <w:szCs w:val="28"/>
        </w:rPr>
      </w:pPr>
    </w:p>
    <w:p w14:paraId="5C54CCAC" w14:textId="77777777" w:rsidR="00F86BE1" w:rsidRPr="00F86BE1" w:rsidRDefault="00F86BE1" w:rsidP="00F86BE1">
      <w:pPr>
        <w:spacing w:line="300" w:lineRule="auto"/>
        <w:rPr>
          <w:bCs/>
          <w:sz w:val="28"/>
          <w:szCs w:val="28"/>
        </w:rPr>
      </w:pPr>
      <w:r w:rsidRPr="00F86BE1">
        <w:rPr>
          <w:bCs/>
          <w:sz w:val="28"/>
          <w:szCs w:val="28"/>
        </w:rPr>
        <w:t>void InitLed(void)</w:t>
      </w:r>
    </w:p>
    <w:p w14:paraId="3C3CB9A0" w14:textId="77777777" w:rsidR="00F86BE1" w:rsidRPr="00F86BE1" w:rsidRDefault="00F86BE1" w:rsidP="00F86BE1">
      <w:pPr>
        <w:spacing w:line="300" w:lineRule="auto"/>
        <w:rPr>
          <w:bCs/>
          <w:sz w:val="28"/>
          <w:szCs w:val="28"/>
        </w:rPr>
      </w:pPr>
      <w:r w:rsidRPr="00F86BE1">
        <w:rPr>
          <w:bCs/>
          <w:sz w:val="28"/>
          <w:szCs w:val="28"/>
        </w:rPr>
        <w:t>{</w:t>
      </w:r>
    </w:p>
    <w:p w14:paraId="00AA127C" w14:textId="3429B6A8" w:rsidR="00F86BE1" w:rsidRPr="00F86BE1" w:rsidRDefault="00F86BE1" w:rsidP="00F86BE1">
      <w:pPr>
        <w:spacing w:line="300" w:lineRule="auto"/>
        <w:rPr>
          <w:rFonts w:hint="eastAsia"/>
          <w:bCs/>
          <w:sz w:val="28"/>
          <w:szCs w:val="28"/>
        </w:rPr>
      </w:pPr>
      <w:r w:rsidRPr="00F86BE1">
        <w:rPr>
          <w:bCs/>
          <w:sz w:val="28"/>
          <w:szCs w:val="28"/>
        </w:rPr>
        <w:t xml:space="preserve"> </w:t>
      </w:r>
      <w:r w:rsidRPr="00877A85">
        <w:rPr>
          <w:bCs/>
          <w:color w:val="FF0000"/>
          <w:sz w:val="28"/>
          <w:szCs w:val="28"/>
        </w:rPr>
        <w:t xml:space="preserve"> P1DIR |= 0x03; </w:t>
      </w:r>
      <w:r w:rsidR="00C76972">
        <w:rPr>
          <w:bCs/>
          <w:color w:val="FF0000"/>
          <w:sz w:val="28"/>
          <w:szCs w:val="28"/>
        </w:rPr>
        <w:t xml:space="preserve">        </w:t>
      </w:r>
      <w:r w:rsidR="00C76972">
        <w:rPr>
          <w:rFonts w:hint="eastAsia"/>
          <w:bCs/>
          <w:color w:val="FF0000"/>
          <w:sz w:val="28"/>
          <w:szCs w:val="28"/>
        </w:rPr>
        <w:t>/</w:t>
      </w:r>
      <w:r w:rsidR="00C76972">
        <w:rPr>
          <w:bCs/>
          <w:color w:val="FF0000"/>
          <w:sz w:val="28"/>
          <w:szCs w:val="28"/>
        </w:rPr>
        <w:t>/</w:t>
      </w:r>
      <w:r w:rsidR="00C76972">
        <w:rPr>
          <w:rFonts w:hint="eastAsia"/>
          <w:bCs/>
          <w:color w:val="FF0000"/>
          <w:sz w:val="28"/>
          <w:szCs w:val="28"/>
        </w:rPr>
        <w:t>定义输出</w:t>
      </w:r>
    </w:p>
    <w:p w14:paraId="1793CCFB" w14:textId="77777777" w:rsidR="00F86BE1" w:rsidRPr="00F86BE1" w:rsidRDefault="00F86BE1" w:rsidP="00F86BE1">
      <w:pPr>
        <w:spacing w:line="300" w:lineRule="auto"/>
        <w:rPr>
          <w:bCs/>
          <w:sz w:val="28"/>
          <w:szCs w:val="28"/>
        </w:rPr>
      </w:pPr>
      <w:r w:rsidRPr="00F86BE1">
        <w:rPr>
          <w:bCs/>
          <w:sz w:val="28"/>
          <w:szCs w:val="28"/>
        </w:rPr>
        <w:t xml:space="preserve">  </w:t>
      </w:r>
      <w:r w:rsidRPr="00C76972">
        <w:rPr>
          <w:bCs/>
          <w:color w:val="FF0000"/>
          <w:sz w:val="28"/>
          <w:szCs w:val="28"/>
        </w:rPr>
        <w:t xml:space="preserve">P0DIR |= 0x10; </w:t>
      </w:r>
    </w:p>
    <w:p w14:paraId="1C2B79ED" w14:textId="77777777" w:rsidR="00F86BE1" w:rsidRPr="00F86BE1" w:rsidRDefault="00F86BE1" w:rsidP="00F86BE1">
      <w:pPr>
        <w:spacing w:line="300" w:lineRule="auto"/>
        <w:rPr>
          <w:bCs/>
          <w:sz w:val="28"/>
          <w:szCs w:val="28"/>
        </w:rPr>
      </w:pPr>
      <w:r w:rsidRPr="00F86BE1">
        <w:rPr>
          <w:bCs/>
          <w:sz w:val="28"/>
          <w:szCs w:val="28"/>
        </w:rPr>
        <w:t xml:space="preserve">  LED1 = 1;      </w:t>
      </w:r>
    </w:p>
    <w:p w14:paraId="4AF135AD" w14:textId="77777777" w:rsidR="00F86BE1" w:rsidRPr="00F86BE1" w:rsidRDefault="00F86BE1" w:rsidP="00F86BE1">
      <w:pPr>
        <w:spacing w:line="300" w:lineRule="auto"/>
        <w:rPr>
          <w:bCs/>
          <w:sz w:val="28"/>
          <w:szCs w:val="28"/>
        </w:rPr>
      </w:pPr>
      <w:r w:rsidRPr="00877A85">
        <w:rPr>
          <w:bCs/>
          <w:color w:val="FF0000"/>
          <w:sz w:val="28"/>
          <w:szCs w:val="28"/>
        </w:rPr>
        <w:t xml:space="preserve">  LED3 = 1;     </w:t>
      </w:r>
      <w:r w:rsidRPr="00F86BE1">
        <w:rPr>
          <w:bCs/>
          <w:sz w:val="28"/>
          <w:szCs w:val="28"/>
        </w:rPr>
        <w:t xml:space="preserve"> </w:t>
      </w:r>
    </w:p>
    <w:p w14:paraId="22A5155D" w14:textId="77777777" w:rsidR="00F86BE1" w:rsidRPr="00F86BE1" w:rsidRDefault="00F86BE1" w:rsidP="00F86BE1">
      <w:pPr>
        <w:spacing w:line="300" w:lineRule="auto"/>
        <w:rPr>
          <w:bCs/>
          <w:sz w:val="28"/>
          <w:szCs w:val="28"/>
        </w:rPr>
      </w:pPr>
      <w:r w:rsidRPr="00F86BE1">
        <w:rPr>
          <w:bCs/>
          <w:sz w:val="28"/>
          <w:szCs w:val="28"/>
        </w:rPr>
        <w:t>}</w:t>
      </w:r>
    </w:p>
    <w:p w14:paraId="323154F9" w14:textId="77777777" w:rsidR="00F86BE1" w:rsidRPr="00F86BE1" w:rsidRDefault="00F86BE1" w:rsidP="00F86BE1">
      <w:pPr>
        <w:spacing w:line="300" w:lineRule="auto"/>
        <w:rPr>
          <w:bCs/>
          <w:sz w:val="28"/>
          <w:szCs w:val="28"/>
        </w:rPr>
      </w:pPr>
    </w:p>
    <w:p w14:paraId="2995932C" w14:textId="77777777" w:rsidR="00F86BE1" w:rsidRPr="00F86BE1" w:rsidRDefault="00F86BE1" w:rsidP="00F86BE1">
      <w:pPr>
        <w:spacing w:line="300" w:lineRule="auto"/>
        <w:rPr>
          <w:bCs/>
          <w:sz w:val="28"/>
          <w:szCs w:val="28"/>
        </w:rPr>
      </w:pPr>
      <w:r w:rsidRPr="00F86BE1">
        <w:rPr>
          <w:bCs/>
          <w:sz w:val="28"/>
          <w:szCs w:val="28"/>
        </w:rPr>
        <w:t xml:space="preserve">#pragma vector = P0INT_VECTOR    </w:t>
      </w:r>
    </w:p>
    <w:p w14:paraId="6A3BDA18" w14:textId="77777777" w:rsidR="00F86BE1" w:rsidRPr="00F86BE1" w:rsidRDefault="00F86BE1" w:rsidP="00F86BE1">
      <w:pPr>
        <w:spacing w:line="300" w:lineRule="auto"/>
        <w:rPr>
          <w:bCs/>
          <w:sz w:val="28"/>
          <w:szCs w:val="28"/>
        </w:rPr>
      </w:pPr>
      <w:r w:rsidRPr="00F86BE1">
        <w:rPr>
          <w:bCs/>
          <w:sz w:val="28"/>
          <w:szCs w:val="28"/>
        </w:rPr>
        <w:t xml:space="preserve">  __interrupt void P0_ISR(void) </w:t>
      </w:r>
    </w:p>
    <w:p w14:paraId="152AC621" w14:textId="77777777" w:rsidR="00F86BE1" w:rsidRPr="00F86BE1" w:rsidRDefault="00F86BE1" w:rsidP="00F86BE1">
      <w:pPr>
        <w:spacing w:line="300" w:lineRule="auto"/>
        <w:rPr>
          <w:bCs/>
          <w:sz w:val="28"/>
          <w:szCs w:val="28"/>
        </w:rPr>
      </w:pPr>
      <w:r w:rsidRPr="00F86BE1">
        <w:rPr>
          <w:bCs/>
          <w:sz w:val="28"/>
          <w:szCs w:val="28"/>
        </w:rPr>
        <w:t xml:space="preserve"> { </w:t>
      </w:r>
    </w:p>
    <w:p w14:paraId="24FF99AF" w14:textId="05106FE7" w:rsidR="00F86BE1" w:rsidRPr="00F86BE1" w:rsidRDefault="00F86BE1" w:rsidP="00F86BE1">
      <w:pPr>
        <w:spacing w:line="300" w:lineRule="auto"/>
        <w:rPr>
          <w:bCs/>
          <w:sz w:val="28"/>
          <w:szCs w:val="28"/>
        </w:rPr>
      </w:pPr>
      <w:r w:rsidRPr="00F86BE1">
        <w:rPr>
          <w:bCs/>
          <w:sz w:val="28"/>
          <w:szCs w:val="28"/>
        </w:rPr>
        <w:t xml:space="preserve">  Delayms(10);           </w:t>
      </w:r>
      <w:r w:rsidR="00877A85" w:rsidRPr="00877A85">
        <w:rPr>
          <w:rFonts w:hint="eastAsia"/>
          <w:bCs/>
          <w:sz w:val="28"/>
          <w:szCs w:val="28"/>
        </w:rPr>
        <w:t>//去除抖动</w:t>
      </w:r>
      <w:r w:rsidRPr="00F86BE1">
        <w:rPr>
          <w:bCs/>
          <w:sz w:val="28"/>
          <w:szCs w:val="28"/>
        </w:rPr>
        <w:t xml:space="preserve"> </w:t>
      </w:r>
    </w:p>
    <w:p w14:paraId="7CB7A32A" w14:textId="244227EB" w:rsidR="00F86BE1" w:rsidRPr="00F86BE1" w:rsidRDefault="00F86BE1" w:rsidP="00F86BE1">
      <w:pPr>
        <w:spacing w:line="300" w:lineRule="auto"/>
        <w:rPr>
          <w:bCs/>
          <w:sz w:val="28"/>
          <w:szCs w:val="28"/>
        </w:rPr>
      </w:pPr>
      <w:r w:rsidRPr="00F86BE1">
        <w:rPr>
          <w:bCs/>
          <w:sz w:val="28"/>
          <w:szCs w:val="28"/>
        </w:rPr>
        <w:lastRenderedPageBreak/>
        <w:t xml:space="preserve">  LED1=~LED1;             </w:t>
      </w:r>
      <w:r w:rsidR="00877A85" w:rsidRPr="00877A85">
        <w:rPr>
          <w:rFonts w:hint="eastAsia"/>
          <w:bCs/>
          <w:sz w:val="28"/>
          <w:szCs w:val="28"/>
        </w:rPr>
        <w:t>//改变LED1状态</w:t>
      </w:r>
    </w:p>
    <w:p w14:paraId="2BFB853C" w14:textId="640CEE36" w:rsidR="00F86BE1" w:rsidRPr="00F86BE1" w:rsidRDefault="00F86BE1" w:rsidP="00F86BE1">
      <w:pPr>
        <w:spacing w:line="300" w:lineRule="auto"/>
        <w:rPr>
          <w:rFonts w:hint="eastAsia"/>
          <w:bCs/>
          <w:sz w:val="28"/>
          <w:szCs w:val="28"/>
        </w:rPr>
      </w:pPr>
      <w:r w:rsidRPr="00F86BE1">
        <w:rPr>
          <w:bCs/>
          <w:sz w:val="28"/>
          <w:szCs w:val="28"/>
        </w:rPr>
        <w:t xml:space="preserve">  </w:t>
      </w:r>
      <w:r w:rsidRPr="00C76972">
        <w:rPr>
          <w:bCs/>
          <w:color w:val="FF0000"/>
          <w:sz w:val="28"/>
          <w:szCs w:val="28"/>
        </w:rPr>
        <w:t>LED3=0;</w:t>
      </w:r>
      <w:r w:rsidRPr="00F86BE1">
        <w:rPr>
          <w:bCs/>
          <w:sz w:val="28"/>
          <w:szCs w:val="28"/>
        </w:rPr>
        <w:t xml:space="preserve">                 </w:t>
      </w:r>
      <w:r w:rsidR="00896529" w:rsidRPr="00896529">
        <w:rPr>
          <w:rFonts w:hint="eastAsia"/>
          <w:bCs/>
          <w:color w:val="FF0000"/>
          <w:sz w:val="28"/>
          <w:szCs w:val="28"/>
        </w:rPr>
        <w:t>/</w:t>
      </w:r>
      <w:r w:rsidR="00896529" w:rsidRPr="00896529">
        <w:rPr>
          <w:bCs/>
          <w:color w:val="FF0000"/>
          <w:sz w:val="28"/>
          <w:szCs w:val="28"/>
        </w:rPr>
        <w:t>/</w:t>
      </w:r>
      <w:r w:rsidR="00896529" w:rsidRPr="00896529">
        <w:rPr>
          <w:rFonts w:hint="eastAsia"/>
          <w:bCs/>
          <w:color w:val="FF0000"/>
          <w:sz w:val="28"/>
          <w:szCs w:val="28"/>
        </w:rPr>
        <w:t>判定S</w:t>
      </w:r>
      <w:r w:rsidR="00896529" w:rsidRPr="00896529">
        <w:rPr>
          <w:bCs/>
          <w:color w:val="FF0000"/>
          <w:sz w:val="28"/>
          <w:szCs w:val="28"/>
        </w:rPr>
        <w:t>1</w:t>
      </w:r>
      <w:r w:rsidR="00896529" w:rsidRPr="00896529">
        <w:rPr>
          <w:rFonts w:hint="eastAsia"/>
          <w:bCs/>
          <w:color w:val="FF0000"/>
          <w:sz w:val="28"/>
          <w:szCs w:val="28"/>
        </w:rPr>
        <w:t>按下时LED</w:t>
      </w:r>
      <w:r w:rsidR="00896529" w:rsidRPr="00896529">
        <w:rPr>
          <w:bCs/>
          <w:color w:val="FF0000"/>
          <w:sz w:val="28"/>
          <w:szCs w:val="28"/>
        </w:rPr>
        <w:t>3</w:t>
      </w:r>
      <w:r w:rsidR="00896529" w:rsidRPr="00896529">
        <w:rPr>
          <w:rFonts w:hint="eastAsia"/>
          <w:bCs/>
          <w:color w:val="FF0000"/>
          <w:sz w:val="28"/>
          <w:szCs w:val="28"/>
        </w:rPr>
        <w:t>闪烁一次</w:t>
      </w:r>
    </w:p>
    <w:p w14:paraId="6B3315C0" w14:textId="77777777" w:rsidR="00F86BE1" w:rsidRPr="00877A85" w:rsidRDefault="00F86BE1" w:rsidP="00F86BE1">
      <w:pPr>
        <w:spacing w:line="300" w:lineRule="auto"/>
        <w:rPr>
          <w:bCs/>
          <w:color w:val="FF0000"/>
          <w:sz w:val="28"/>
          <w:szCs w:val="28"/>
        </w:rPr>
      </w:pPr>
      <w:r w:rsidRPr="00877A85">
        <w:rPr>
          <w:bCs/>
          <w:color w:val="FF0000"/>
          <w:sz w:val="28"/>
          <w:szCs w:val="28"/>
        </w:rPr>
        <w:t xml:space="preserve">  Delayms(1000);          </w:t>
      </w:r>
    </w:p>
    <w:p w14:paraId="21D6677B" w14:textId="77777777" w:rsidR="00F86BE1" w:rsidRPr="00877A85" w:rsidRDefault="00F86BE1" w:rsidP="00F86BE1">
      <w:pPr>
        <w:spacing w:line="300" w:lineRule="auto"/>
        <w:rPr>
          <w:bCs/>
          <w:color w:val="FF0000"/>
          <w:sz w:val="28"/>
          <w:szCs w:val="28"/>
        </w:rPr>
      </w:pPr>
      <w:r w:rsidRPr="00877A85">
        <w:rPr>
          <w:bCs/>
          <w:color w:val="FF0000"/>
          <w:sz w:val="28"/>
          <w:szCs w:val="28"/>
        </w:rPr>
        <w:t xml:space="preserve">  LED3=1;                 </w:t>
      </w:r>
    </w:p>
    <w:p w14:paraId="394C8F8F" w14:textId="5E915FDC" w:rsidR="00F86BE1" w:rsidRPr="00877A85" w:rsidRDefault="00F86BE1" w:rsidP="00F86BE1">
      <w:pPr>
        <w:spacing w:line="300" w:lineRule="auto"/>
        <w:rPr>
          <w:bCs/>
          <w:color w:val="FF0000"/>
          <w:sz w:val="28"/>
          <w:szCs w:val="28"/>
        </w:rPr>
      </w:pPr>
      <w:r w:rsidRPr="00877A85">
        <w:rPr>
          <w:bCs/>
          <w:color w:val="FF0000"/>
          <w:sz w:val="28"/>
          <w:szCs w:val="28"/>
        </w:rPr>
        <w:t xml:space="preserve">  P0IFG = 0;             </w:t>
      </w:r>
      <w:r w:rsidRPr="00877A85">
        <w:rPr>
          <w:bCs/>
          <w:sz w:val="28"/>
          <w:szCs w:val="28"/>
        </w:rPr>
        <w:t xml:space="preserve"> </w:t>
      </w:r>
      <w:r w:rsidR="00877A85" w:rsidRPr="00877A85">
        <w:rPr>
          <w:rFonts w:hint="eastAsia"/>
          <w:bCs/>
          <w:sz w:val="28"/>
          <w:szCs w:val="28"/>
        </w:rPr>
        <w:t>//清中断标志</w:t>
      </w:r>
    </w:p>
    <w:p w14:paraId="492C2B6D" w14:textId="3770ECE7" w:rsidR="00F86BE1" w:rsidRPr="00877A85" w:rsidRDefault="00F86BE1" w:rsidP="00F86BE1">
      <w:pPr>
        <w:spacing w:line="300" w:lineRule="auto"/>
        <w:rPr>
          <w:bCs/>
          <w:color w:val="FF0000"/>
          <w:sz w:val="28"/>
          <w:szCs w:val="28"/>
        </w:rPr>
      </w:pPr>
      <w:r w:rsidRPr="00877A85">
        <w:rPr>
          <w:bCs/>
          <w:color w:val="FF0000"/>
          <w:sz w:val="28"/>
          <w:szCs w:val="28"/>
        </w:rPr>
        <w:t xml:space="preserve">  P0IF = 0;            </w:t>
      </w:r>
      <w:r w:rsidRPr="00877A85">
        <w:rPr>
          <w:bCs/>
          <w:sz w:val="28"/>
          <w:szCs w:val="28"/>
        </w:rPr>
        <w:t xml:space="preserve"> </w:t>
      </w:r>
      <w:r w:rsidR="00877A85" w:rsidRPr="00877A85">
        <w:rPr>
          <w:rFonts w:hint="eastAsia"/>
          <w:bCs/>
          <w:sz w:val="28"/>
          <w:szCs w:val="28"/>
        </w:rPr>
        <w:t>//清中断标志</w:t>
      </w:r>
    </w:p>
    <w:p w14:paraId="29A3DE47" w14:textId="3E8AE391" w:rsidR="00F86BE1" w:rsidRDefault="00F86BE1" w:rsidP="00F86BE1">
      <w:pPr>
        <w:spacing w:line="300" w:lineRule="auto"/>
        <w:rPr>
          <w:bCs/>
          <w:sz w:val="28"/>
          <w:szCs w:val="28"/>
        </w:rPr>
      </w:pPr>
      <w:r w:rsidRPr="00F86BE1">
        <w:rPr>
          <w:bCs/>
          <w:sz w:val="28"/>
          <w:szCs w:val="28"/>
        </w:rPr>
        <w:t xml:space="preserve"> }</w:t>
      </w:r>
    </w:p>
    <w:p w14:paraId="5F0E19F9" w14:textId="00AE6FD5" w:rsidR="00F86BE1" w:rsidRDefault="00F86BE1" w:rsidP="004D2A6C">
      <w:pPr>
        <w:spacing w:line="300" w:lineRule="auto"/>
        <w:rPr>
          <w:bCs/>
          <w:sz w:val="28"/>
          <w:szCs w:val="28"/>
        </w:rPr>
      </w:pPr>
      <w:r>
        <w:rPr>
          <w:rFonts w:hint="eastAsia"/>
          <w:bCs/>
          <w:sz w:val="28"/>
          <w:szCs w:val="28"/>
        </w:rPr>
        <w:t>实验程序</w:t>
      </w:r>
      <w:r w:rsidR="00C76972">
        <w:rPr>
          <w:rFonts w:hint="eastAsia"/>
          <w:bCs/>
          <w:sz w:val="28"/>
          <w:szCs w:val="28"/>
        </w:rPr>
        <w:t>部分</w:t>
      </w:r>
      <w:r>
        <w:rPr>
          <w:rFonts w:hint="eastAsia"/>
          <w:bCs/>
          <w:sz w:val="28"/>
          <w:szCs w:val="28"/>
        </w:rPr>
        <w:t>源代码：</w:t>
      </w:r>
    </w:p>
    <w:p w14:paraId="43783224" w14:textId="77777777" w:rsidR="00F86BE1" w:rsidRPr="00F86BE1" w:rsidRDefault="00F86BE1" w:rsidP="00F86BE1">
      <w:pPr>
        <w:spacing w:line="300" w:lineRule="auto"/>
        <w:rPr>
          <w:bCs/>
          <w:sz w:val="28"/>
          <w:szCs w:val="28"/>
        </w:rPr>
      </w:pPr>
      <w:r w:rsidRPr="00F86BE1">
        <w:rPr>
          <w:bCs/>
          <w:sz w:val="28"/>
          <w:szCs w:val="28"/>
        </w:rPr>
        <w:t xml:space="preserve">#define LED1 P1_0 </w:t>
      </w:r>
    </w:p>
    <w:p w14:paraId="7528567B" w14:textId="77777777" w:rsidR="00F86BE1" w:rsidRPr="00F86BE1" w:rsidRDefault="00F86BE1" w:rsidP="00F86BE1">
      <w:pPr>
        <w:spacing w:line="300" w:lineRule="auto"/>
        <w:rPr>
          <w:bCs/>
          <w:sz w:val="28"/>
          <w:szCs w:val="28"/>
        </w:rPr>
      </w:pPr>
      <w:r w:rsidRPr="00F86BE1">
        <w:rPr>
          <w:bCs/>
          <w:sz w:val="28"/>
          <w:szCs w:val="28"/>
        </w:rPr>
        <w:t xml:space="preserve">#define KEY1 P0_1       </w:t>
      </w:r>
    </w:p>
    <w:p w14:paraId="278AB0DC" w14:textId="77777777" w:rsidR="00F86BE1" w:rsidRPr="00F86BE1" w:rsidRDefault="00F86BE1" w:rsidP="00F86BE1">
      <w:pPr>
        <w:spacing w:line="300" w:lineRule="auto"/>
        <w:rPr>
          <w:bCs/>
          <w:sz w:val="28"/>
          <w:szCs w:val="28"/>
        </w:rPr>
      </w:pPr>
    </w:p>
    <w:p w14:paraId="0EAFAB49" w14:textId="77777777" w:rsidR="00F86BE1" w:rsidRPr="00F86BE1" w:rsidRDefault="00F86BE1" w:rsidP="00F86BE1">
      <w:pPr>
        <w:spacing w:line="300" w:lineRule="auto"/>
        <w:rPr>
          <w:bCs/>
          <w:sz w:val="28"/>
          <w:szCs w:val="28"/>
        </w:rPr>
      </w:pPr>
      <w:r w:rsidRPr="00F86BE1">
        <w:rPr>
          <w:bCs/>
          <w:sz w:val="28"/>
          <w:szCs w:val="28"/>
        </w:rPr>
        <w:t>void InitLed(void)</w:t>
      </w:r>
    </w:p>
    <w:p w14:paraId="044ACE50" w14:textId="77777777" w:rsidR="00F86BE1" w:rsidRPr="00F86BE1" w:rsidRDefault="00F86BE1" w:rsidP="00F86BE1">
      <w:pPr>
        <w:spacing w:line="300" w:lineRule="auto"/>
        <w:rPr>
          <w:bCs/>
          <w:sz w:val="28"/>
          <w:szCs w:val="28"/>
        </w:rPr>
      </w:pPr>
      <w:r w:rsidRPr="00F86BE1">
        <w:rPr>
          <w:bCs/>
          <w:sz w:val="28"/>
          <w:szCs w:val="28"/>
        </w:rPr>
        <w:t>{</w:t>
      </w:r>
    </w:p>
    <w:p w14:paraId="44D98EC8" w14:textId="77777777" w:rsidR="00F86BE1" w:rsidRPr="00F86BE1" w:rsidRDefault="00F86BE1" w:rsidP="00F86BE1">
      <w:pPr>
        <w:spacing w:line="300" w:lineRule="auto"/>
        <w:rPr>
          <w:bCs/>
          <w:sz w:val="28"/>
          <w:szCs w:val="28"/>
        </w:rPr>
      </w:pPr>
      <w:r w:rsidRPr="00F86BE1">
        <w:rPr>
          <w:bCs/>
          <w:sz w:val="28"/>
          <w:szCs w:val="28"/>
        </w:rPr>
        <w:t xml:space="preserve">  P1DIR |= 0x01; </w:t>
      </w:r>
    </w:p>
    <w:p w14:paraId="69475F94" w14:textId="77777777" w:rsidR="00F86BE1" w:rsidRPr="00F86BE1" w:rsidRDefault="00F86BE1" w:rsidP="00F86BE1">
      <w:pPr>
        <w:spacing w:line="300" w:lineRule="auto"/>
        <w:rPr>
          <w:bCs/>
          <w:sz w:val="28"/>
          <w:szCs w:val="28"/>
        </w:rPr>
      </w:pPr>
      <w:r w:rsidRPr="00F86BE1">
        <w:rPr>
          <w:bCs/>
          <w:sz w:val="28"/>
          <w:szCs w:val="28"/>
        </w:rPr>
        <w:t xml:space="preserve">  LED1 = 1;            </w:t>
      </w:r>
    </w:p>
    <w:p w14:paraId="722A9132" w14:textId="77777777" w:rsidR="00F86BE1" w:rsidRPr="00F86BE1" w:rsidRDefault="00F86BE1" w:rsidP="00F86BE1">
      <w:pPr>
        <w:spacing w:line="300" w:lineRule="auto"/>
        <w:rPr>
          <w:bCs/>
          <w:sz w:val="28"/>
          <w:szCs w:val="28"/>
        </w:rPr>
      </w:pPr>
      <w:r w:rsidRPr="00F86BE1">
        <w:rPr>
          <w:bCs/>
          <w:sz w:val="28"/>
          <w:szCs w:val="28"/>
        </w:rPr>
        <w:t>}</w:t>
      </w:r>
    </w:p>
    <w:p w14:paraId="66112299" w14:textId="77777777" w:rsidR="00F86BE1" w:rsidRPr="00F86BE1" w:rsidRDefault="00F86BE1" w:rsidP="00F86BE1">
      <w:pPr>
        <w:spacing w:line="300" w:lineRule="auto"/>
        <w:rPr>
          <w:bCs/>
          <w:sz w:val="28"/>
          <w:szCs w:val="28"/>
        </w:rPr>
      </w:pPr>
    </w:p>
    <w:p w14:paraId="3A69361A" w14:textId="77777777" w:rsidR="00F86BE1" w:rsidRPr="00F86BE1" w:rsidRDefault="00F86BE1" w:rsidP="00F86BE1">
      <w:pPr>
        <w:spacing w:line="300" w:lineRule="auto"/>
        <w:rPr>
          <w:bCs/>
          <w:sz w:val="28"/>
          <w:szCs w:val="28"/>
        </w:rPr>
      </w:pPr>
      <w:r w:rsidRPr="00F86BE1">
        <w:rPr>
          <w:bCs/>
          <w:sz w:val="28"/>
          <w:szCs w:val="28"/>
        </w:rPr>
        <w:t xml:space="preserve">#pragma vector = P0INT_VECTOR    </w:t>
      </w:r>
    </w:p>
    <w:p w14:paraId="714D5A36" w14:textId="77777777" w:rsidR="00F86BE1" w:rsidRPr="00F86BE1" w:rsidRDefault="00F86BE1" w:rsidP="00F86BE1">
      <w:pPr>
        <w:spacing w:line="300" w:lineRule="auto"/>
        <w:rPr>
          <w:bCs/>
          <w:sz w:val="28"/>
          <w:szCs w:val="28"/>
        </w:rPr>
      </w:pPr>
      <w:r w:rsidRPr="00F86BE1">
        <w:rPr>
          <w:bCs/>
          <w:sz w:val="28"/>
          <w:szCs w:val="28"/>
        </w:rPr>
        <w:t xml:space="preserve">  __interrupt void P0_ISR(void) </w:t>
      </w:r>
    </w:p>
    <w:p w14:paraId="3F8AB07E" w14:textId="77777777" w:rsidR="00F86BE1" w:rsidRPr="00F86BE1" w:rsidRDefault="00F86BE1" w:rsidP="00F86BE1">
      <w:pPr>
        <w:spacing w:line="300" w:lineRule="auto"/>
        <w:rPr>
          <w:bCs/>
          <w:sz w:val="28"/>
          <w:szCs w:val="28"/>
        </w:rPr>
      </w:pPr>
      <w:r w:rsidRPr="00F86BE1">
        <w:rPr>
          <w:bCs/>
          <w:sz w:val="28"/>
          <w:szCs w:val="28"/>
        </w:rPr>
        <w:t xml:space="preserve"> { </w:t>
      </w:r>
    </w:p>
    <w:p w14:paraId="46A1BABF" w14:textId="77777777" w:rsidR="00F86BE1" w:rsidRPr="00F86BE1" w:rsidRDefault="00F86BE1" w:rsidP="00F86BE1">
      <w:pPr>
        <w:spacing w:line="300" w:lineRule="auto"/>
        <w:rPr>
          <w:bCs/>
          <w:sz w:val="28"/>
          <w:szCs w:val="28"/>
        </w:rPr>
      </w:pPr>
      <w:r w:rsidRPr="00F86BE1">
        <w:rPr>
          <w:bCs/>
          <w:sz w:val="28"/>
          <w:szCs w:val="28"/>
        </w:rPr>
        <w:t xml:space="preserve">  Delayms(10);            </w:t>
      </w:r>
    </w:p>
    <w:p w14:paraId="45861D95" w14:textId="77777777" w:rsidR="00F86BE1" w:rsidRPr="00F86BE1" w:rsidRDefault="00F86BE1" w:rsidP="00F86BE1">
      <w:pPr>
        <w:spacing w:line="300" w:lineRule="auto"/>
        <w:rPr>
          <w:bCs/>
          <w:sz w:val="28"/>
          <w:szCs w:val="28"/>
        </w:rPr>
      </w:pPr>
      <w:r w:rsidRPr="00F86BE1">
        <w:rPr>
          <w:bCs/>
          <w:sz w:val="28"/>
          <w:szCs w:val="28"/>
        </w:rPr>
        <w:t xml:space="preserve">  LED1=~LED1;            </w:t>
      </w:r>
    </w:p>
    <w:p w14:paraId="4529C20F" w14:textId="77777777" w:rsidR="00F86BE1" w:rsidRPr="00F86BE1" w:rsidRDefault="00F86BE1" w:rsidP="00F86BE1">
      <w:pPr>
        <w:spacing w:line="300" w:lineRule="auto"/>
        <w:rPr>
          <w:bCs/>
          <w:sz w:val="28"/>
          <w:szCs w:val="28"/>
        </w:rPr>
      </w:pPr>
      <w:r w:rsidRPr="00F86BE1">
        <w:rPr>
          <w:bCs/>
          <w:sz w:val="28"/>
          <w:szCs w:val="28"/>
        </w:rPr>
        <w:lastRenderedPageBreak/>
        <w:t xml:space="preserve">  P0IFG = 0;              </w:t>
      </w:r>
    </w:p>
    <w:p w14:paraId="6E06869F" w14:textId="77777777" w:rsidR="00F86BE1" w:rsidRPr="00F86BE1" w:rsidRDefault="00F86BE1" w:rsidP="00F86BE1">
      <w:pPr>
        <w:spacing w:line="300" w:lineRule="auto"/>
        <w:rPr>
          <w:bCs/>
          <w:sz w:val="28"/>
          <w:szCs w:val="28"/>
        </w:rPr>
      </w:pPr>
      <w:r w:rsidRPr="00F86BE1">
        <w:rPr>
          <w:bCs/>
          <w:sz w:val="28"/>
          <w:szCs w:val="28"/>
        </w:rPr>
        <w:t xml:space="preserve">  P0IF = 0;              </w:t>
      </w:r>
    </w:p>
    <w:p w14:paraId="115F1515" w14:textId="0B67856A" w:rsidR="00F86BE1" w:rsidRDefault="00F86BE1" w:rsidP="00F86BE1">
      <w:pPr>
        <w:spacing w:line="300" w:lineRule="auto"/>
        <w:rPr>
          <w:bCs/>
          <w:sz w:val="28"/>
          <w:szCs w:val="28"/>
        </w:rPr>
      </w:pPr>
      <w:r w:rsidRPr="00F86BE1">
        <w:rPr>
          <w:bCs/>
          <w:sz w:val="28"/>
          <w:szCs w:val="28"/>
        </w:rPr>
        <w:t xml:space="preserve"> }</w:t>
      </w:r>
    </w:p>
    <w:p w14:paraId="73AC123D" w14:textId="77777777" w:rsidR="004D2A6C" w:rsidRDefault="004D2A6C" w:rsidP="004D2A6C">
      <w:pPr>
        <w:pStyle w:val="1"/>
      </w:pPr>
      <w:bookmarkStart w:id="17" w:name="_Toc82104576"/>
      <w:r>
        <w:rPr>
          <w:rFonts w:hint="eastAsia"/>
        </w:rPr>
        <w:t>3.3 原始实验效果</w:t>
      </w:r>
      <w:bookmarkEnd w:id="17"/>
    </w:p>
    <w:p w14:paraId="2B44A453" w14:textId="097D996A" w:rsidR="004D2A6C" w:rsidRDefault="00B47156" w:rsidP="004D2A6C">
      <w:pPr>
        <w:spacing w:line="300" w:lineRule="auto"/>
        <w:rPr>
          <w:rFonts w:hint="eastAsia"/>
          <w:bCs/>
          <w:sz w:val="28"/>
          <w:szCs w:val="28"/>
        </w:rPr>
      </w:pPr>
      <w:r>
        <w:rPr>
          <w:rFonts w:hint="eastAsia"/>
          <w:bCs/>
          <w:sz w:val="28"/>
          <w:szCs w:val="28"/>
        </w:rPr>
        <w:t>按键S</w:t>
      </w:r>
      <w:r>
        <w:rPr>
          <w:bCs/>
          <w:sz w:val="28"/>
          <w:szCs w:val="28"/>
        </w:rPr>
        <w:t>1</w:t>
      </w:r>
      <w:r>
        <w:rPr>
          <w:rFonts w:hint="eastAsia"/>
          <w:bCs/>
          <w:sz w:val="28"/>
          <w:szCs w:val="28"/>
        </w:rPr>
        <w:t>控制LED</w:t>
      </w:r>
      <w:r>
        <w:rPr>
          <w:bCs/>
          <w:sz w:val="28"/>
          <w:szCs w:val="28"/>
        </w:rPr>
        <w:t>1</w:t>
      </w:r>
      <w:r>
        <w:rPr>
          <w:rFonts w:hint="eastAsia"/>
          <w:bCs/>
          <w:sz w:val="28"/>
          <w:szCs w:val="28"/>
        </w:rPr>
        <w:t>的亮灭</w:t>
      </w:r>
    </w:p>
    <w:p w14:paraId="0360C8DE" w14:textId="77777777" w:rsidR="004D2A6C" w:rsidRDefault="004D2A6C" w:rsidP="004D2A6C">
      <w:pPr>
        <w:pStyle w:val="1"/>
      </w:pPr>
      <w:bookmarkStart w:id="18" w:name="_Toc82104577"/>
      <w:r>
        <w:rPr>
          <w:rFonts w:hint="eastAsia"/>
        </w:rPr>
        <w:t>3.4 修改参数后的实验效果</w:t>
      </w:r>
      <w:bookmarkEnd w:id="18"/>
    </w:p>
    <w:p w14:paraId="33068F6B" w14:textId="40C58232" w:rsidR="004D2A6C" w:rsidRDefault="00B47156" w:rsidP="004D2A6C">
      <w:pPr>
        <w:spacing w:line="300" w:lineRule="auto"/>
        <w:rPr>
          <w:bCs/>
          <w:sz w:val="28"/>
          <w:szCs w:val="28"/>
        </w:rPr>
      </w:pPr>
      <w:r>
        <w:rPr>
          <w:rFonts w:hint="eastAsia"/>
          <w:bCs/>
          <w:sz w:val="28"/>
          <w:szCs w:val="28"/>
        </w:rPr>
        <w:t>在按键S</w:t>
      </w:r>
      <w:r>
        <w:rPr>
          <w:bCs/>
          <w:sz w:val="28"/>
          <w:szCs w:val="28"/>
        </w:rPr>
        <w:t>1</w:t>
      </w:r>
      <w:r>
        <w:rPr>
          <w:rFonts w:hint="eastAsia"/>
          <w:bCs/>
          <w:sz w:val="28"/>
          <w:szCs w:val="28"/>
        </w:rPr>
        <w:t>控制LED</w:t>
      </w:r>
      <w:r>
        <w:rPr>
          <w:bCs/>
          <w:sz w:val="28"/>
          <w:szCs w:val="28"/>
        </w:rPr>
        <w:t>1</w:t>
      </w:r>
      <w:r>
        <w:rPr>
          <w:rFonts w:hint="eastAsia"/>
          <w:bCs/>
          <w:sz w:val="28"/>
          <w:szCs w:val="28"/>
        </w:rPr>
        <w:t>的亮灭的同时，按下按键S</w:t>
      </w:r>
      <w:r>
        <w:rPr>
          <w:bCs/>
          <w:sz w:val="28"/>
          <w:szCs w:val="28"/>
        </w:rPr>
        <w:t>1</w:t>
      </w:r>
      <w:r>
        <w:rPr>
          <w:rFonts w:hint="eastAsia"/>
          <w:bCs/>
          <w:sz w:val="28"/>
          <w:szCs w:val="28"/>
        </w:rPr>
        <w:t>时LED</w:t>
      </w:r>
      <w:r>
        <w:rPr>
          <w:bCs/>
          <w:sz w:val="28"/>
          <w:szCs w:val="28"/>
        </w:rPr>
        <w:t>3</w:t>
      </w:r>
      <w:r>
        <w:rPr>
          <w:rFonts w:hint="eastAsia"/>
          <w:bCs/>
          <w:sz w:val="28"/>
          <w:szCs w:val="28"/>
        </w:rPr>
        <w:t>会闪烁一次，表示收到命令</w:t>
      </w:r>
    </w:p>
    <w:p w14:paraId="1DB8BA24" w14:textId="102D23EF" w:rsidR="004D2A6C" w:rsidRDefault="004D2A6C" w:rsidP="004D2A6C">
      <w:pPr>
        <w:pStyle w:val="1"/>
      </w:pPr>
      <w:bookmarkStart w:id="19" w:name="_Toc82104578"/>
      <w:r>
        <w:rPr>
          <w:rFonts w:hint="eastAsia"/>
        </w:rPr>
        <w:t>3.5 本人在实验</w:t>
      </w:r>
      <w:r w:rsidR="00877A85">
        <w:rPr>
          <w:rFonts w:hint="eastAsia"/>
        </w:rPr>
        <w:t>五</w:t>
      </w:r>
      <w:r>
        <w:rPr>
          <w:rFonts w:hint="eastAsia"/>
        </w:rPr>
        <w:t>实践环节中的收获</w:t>
      </w:r>
      <w:bookmarkEnd w:id="19"/>
    </w:p>
    <w:p w14:paraId="52C9A861" w14:textId="6E17A58D" w:rsidR="004D2A6C" w:rsidRPr="004D2A6C" w:rsidRDefault="00B47156" w:rsidP="004D2A6C">
      <w:pPr>
        <w:spacing w:line="300" w:lineRule="auto"/>
        <w:rPr>
          <w:rFonts w:hint="eastAsia"/>
          <w:bCs/>
          <w:sz w:val="28"/>
          <w:szCs w:val="28"/>
        </w:rPr>
      </w:pPr>
      <w:r>
        <w:rPr>
          <w:rFonts w:hint="eastAsia"/>
          <w:bCs/>
          <w:sz w:val="28"/>
          <w:szCs w:val="28"/>
        </w:rPr>
        <w:t>通过</w:t>
      </w:r>
      <w:r>
        <w:rPr>
          <w:rFonts w:hint="eastAsia"/>
          <w:bCs/>
          <w:sz w:val="28"/>
          <w:szCs w:val="28"/>
        </w:rPr>
        <w:t>调整实验五</w:t>
      </w:r>
      <w:r w:rsidRPr="00017AFE">
        <w:rPr>
          <w:rFonts w:hint="eastAsia"/>
          <w:bCs/>
          <w:sz w:val="28"/>
          <w:szCs w:val="28"/>
        </w:rPr>
        <w:t xml:space="preserve">CC2530 </w:t>
      </w:r>
      <w:r>
        <w:rPr>
          <w:rFonts w:hint="eastAsia"/>
          <w:bCs/>
          <w:sz w:val="28"/>
          <w:szCs w:val="28"/>
        </w:rPr>
        <w:t>外部中断控制L</w:t>
      </w:r>
      <w:r>
        <w:rPr>
          <w:bCs/>
          <w:sz w:val="28"/>
          <w:szCs w:val="28"/>
        </w:rPr>
        <w:t>ED</w:t>
      </w:r>
      <w:r>
        <w:rPr>
          <w:rFonts w:hint="eastAsia"/>
          <w:bCs/>
          <w:sz w:val="28"/>
          <w:szCs w:val="28"/>
        </w:rPr>
        <w:t>开关的参数</w:t>
      </w:r>
      <w:r>
        <w:rPr>
          <w:rFonts w:hint="eastAsia"/>
          <w:bCs/>
          <w:sz w:val="28"/>
          <w:szCs w:val="28"/>
        </w:rPr>
        <w:t>三：我逐渐理解了如何配置CC</w:t>
      </w:r>
      <w:r>
        <w:rPr>
          <w:bCs/>
          <w:sz w:val="28"/>
          <w:szCs w:val="28"/>
        </w:rPr>
        <w:t>2530</w:t>
      </w:r>
      <w:r>
        <w:rPr>
          <w:rFonts w:hint="eastAsia"/>
          <w:bCs/>
          <w:sz w:val="28"/>
          <w:szCs w:val="28"/>
        </w:rPr>
        <w:t>芯片，大致掌握了Led驱动电路及开关Led的原理，并且学会了如何通过按键S</w:t>
      </w:r>
      <w:r>
        <w:rPr>
          <w:bCs/>
          <w:sz w:val="28"/>
          <w:szCs w:val="28"/>
        </w:rPr>
        <w:t>1</w:t>
      </w:r>
      <w:r>
        <w:rPr>
          <w:rFonts w:hint="eastAsia"/>
          <w:bCs/>
          <w:sz w:val="28"/>
          <w:szCs w:val="28"/>
        </w:rPr>
        <w:t>产生</w:t>
      </w:r>
      <w:r w:rsidR="00AF39A8">
        <w:rPr>
          <w:rFonts w:hint="eastAsia"/>
          <w:bCs/>
          <w:sz w:val="28"/>
          <w:szCs w:val="28"/>
        </w:rPr>
        <w:t>外部中断从而改变LED</w:t>
      </w:r>
      <w:r w:rsidR="00AF39A8">
        <w:rPr>
          <w:bCs/>
          <w:sz w:val="28"/>
          <w:szCs w:val="28"/>
        </w:rPr>
        <w:t>1</w:t>
      </w:r>
      <w:r w:rsidR="00AF39A8">
        <w:rPr>
          <w:rFonts w:hint="eastAsia"/>
          <w:bCs/>
          <w:sz w:val="28"/>
          <w:szCs w:val="28"/>
        </w:rPr>
        <w:t>/</w:t>
      </w:r>
      <w:r w:rsidR="00AF39A8">
        <w:rPr>
          <w:bCs/>
          <w:sz w:val="28"/>
          <w:szCs w:val="28"/>
        </w:rPr>
        <w:t>LED2/LED3</w:t>
      </w:r>
      <w:r w:rsidR="00AF39A8">
        <w:rPr>
          <w:rFonts w:hint="eastAsia"/>
          <w:bCs/>
          <w:sz w:val="28"/>
          <w:szCs w:val="28"/>
        </w:rPr>
        <w:t>的状态。</w:t>
      </w:r>
    </w:p>
    <w:p w14:paraId="1D4D7F03" w14:textId="77777777" w:rsidR="004D2A6C" w:rsidRDefault="004D2A6C">
      <w:pPr>
        <w:widowControl/>
        <w:jc w:val="left"/>
        <w:rPr>
          <w:bCs/>
          <w:sz w:val="28"/>
          <w:szCs w:val="28"/>
        </w:rPr>
      </w:pPr>
      <w:r>
        <w:rPr>
          <w:bCs/>
          <w:sz w:val="28"/>
          <w:szCs w:val="28"/>
        </w:rPr>
        <w:br w:type="page"/>
      </w:r>
    </w:p>
    <w:p w14:paraId="410E4D89" w14:textId="7C84B38B" w:rsidR="004D2A6C" w:rsidRPr="00481508" w:rsidRDefault="004D2A6C" w:rsidP="004D2A6C">
      <w:pPr>
        <w:pStyle w:val="aa"/>
      </w:pPr>
      <w:bookmarkStart w:id="20" w:name="_Toc82104579"/>
      <w:r>
        <w:rPr>
          <w:rFonts w:hint="eastAsia"/>
        </w:rPr>
        <w:lastRenderedPageBreak/>
        <w:t>4</w:t>
      </w:r>
      <w:r w:rsidRPr="00481508">
        <w:rPr>
          <w:rFonts w:hint="eastAsia"/>
        </w:rPr>
        <w:t xml:space="preserve"> </w:t>
      </w:r>
      <w:r>
        <w:rPr>
          <w:rFonts w:hint="eastAsia"/>
        </w:rPr>
        <w:t>实验</w:t>
      </w:r>
      <w:r w:rsidR="00DD6A8D">
        <w:rPr>
          <w:rFonts w:hint="eastAsia"/>
        </w:rPr>
        <w:t>十</w:t>
      </w:r>
      <w:r w:rsidR="000B3480">
        <w:rPr>
          <w:rFonts w:hint="eastAsia"/>
        </w:rPr>
        <w:t>二</w:t>
      </w:r>
      <w:r>
        <w:rPr>
          <w:rFonts w:hint="eastAsia"/>
        </w:rPr>
        <w:t>实践环节</w:t>
      </w:r>
      <w:bookmarkEnd w:id="20"/>
    </w:p>
    <w:p w14:paraId="5CC16A7E" w14:textId="77777777" w:rsidR="004D2A6C" w:rsidRDefault="004D2A6C" w:rsidP="004D2A6C">
      <w:pPr>
        <w:pStyle w:val="1"/>
      </w:pPr>
      <w:bookmarkStart w:id="21" w:name="_Toc82104580"/>
      <w:r>
        <w:rPr>
          <w:rFonts w:hint="eastAsia"/>
        </w:rPr>
        <w:t>4.1 考核要求</w:t>
      </w:r>
      <w:bookmarkEnd w:id="21"/>
    </w:p>
    <w:p w14:paraId="031F48EE" w14:textId="4074B771" w:rsidR="004D2A6C" w:rsidRDefault="00F86BE1" w:rsidP="004D2A6C">
      <w:pPr>
        <w:spacing w:line="300" w:lineRule="auto"/>
        <w:rPr>
          <w:bCs/>
          <w:sz w:val="28"/>
          <w:szCs w:val="28"/>
        </w:rPr>
      </w:pPr>
      <w:r>
        <w:rPr>
          <w:rFonts w:hint="eastAsia"/>
          <w:bCs/>
          <w:sz w:val="28"/>
          <w:szCs w:val="28"/>
        </w:rPr>
        <w:t>实验十二题目：</w:t>
      </w:r>
      <w:r w:rsidR="000B3480">
        <w:rPr>
          <w:rFonts w:hint="eastAsia"/>
          <w:bCs/>
          <w:sz w:val="28"/>
          <w:szCs w:val="28"/>
        </w:rPr>
        <w:t>A</w:t>
      </w:r>
      <w:r w:rsidR="000B3480">
        <w:rPr>
          <w:bCs/>
          <w:sz w:val="28"/>
          <w:szCs w:val="28"/>
        </w:rPr>
        <w:t>D</w:t>
      </w:r>
      <w:r w:rsidR="000B3480">
        <w:rPr>
          <w:rFonts w:hint="eastAsia"/>
          <w:bCs/>
          <w:sz w:val="28"/>
          <w:szCs w:val="28"/>
        </w:rPr>
        <w:t>采集内部温度串口显示</w:t>
      </w:r>
    </w:p>
    <w:p w14:paraId="58AE3D5F" w14:textId="3B8870E1" w:rsidR="00F86BE1" w:rsidRDefault="00F86BE1" w:rsidP="004D2A6C">
      <w:pPr>
        <w:spacing w:line="300" w:lineRule="auto"/>
        <w:rPr>
          <w:bCs/>
          <w:sz w:val="28"/>
          <w:szCs w:val="28"/>
        </w:rPr>
      </w:pPr>
      <w:r>
        <w:rPr>
          <w:rFonts w:hint="eastAsia"/>
          <w:bCs/>
          <w:sz w:val="28"/>
          <w:szCs w:val="28"/>
        </w:rPr>
        <w:t>要求：电压序列改为A</w:t>
      </w:r>
      <w:r>
        <w:rPr>
          <w:bCs/>
          <w:sz w:val="28"/>
          <w:szCs w:val="28"/>
        </w:rPr>
        <w:t>VDD5</w:t>
      </w:r>
    </w:p>
    <w:p w14:paraId="623D8E2D" w14:textId="77777777" w:rsidR="004D2A6C" w:rsidRDefault="004D2A6C" w:rsidP="004D2A6C">
      <w:pPr>
        <w:pStyle w:val="1"/>
      </w:pPr>
      <w:bookmarkStart w:id="22" w:name="_Toc82104581"/>
      <w:r>
        <w:rPr>
          <w:rFonts w:hint="eastAsia"/>
        </w:rPr>
        <w:t>4.2 比较实验设计</w:t>
      </w:r>
      <w:bookmarkEnd w:id="22"/>
    </w:p>
    <w:p w14:paraId="6E844BA2" w14:textId="50661F7C" w:rsidR="004D2A6C" w:rsidRDefault="00F86BE1" w:rsidP="004D2A6C">
      <w:pPr>
        <w:spacing w:line="300" w:lineRule="auto"/>
        <w:rPr>
          <w:bCs/>
          <w:sz w:val="28"/>
          <w:szCs w:val="28"/>
        </w:rPr>
      </w:pPr>
      <w:r>
        <w:rPr>
          <w:rFonts w:hint="eastAsia"/>
          <w:bCs/>
          <w:sz w:val="28"/>
          <w:szCs w:val="28"/>
        </w:rPr>
        <w:t>实验程序代码（修改后）：</w:t>
      </w:r>
    </w:p>
    <w:p w14:paraId="3D71852A" w14:textId="77777777" w:rsidR="00F86BE1" w:rsidRPr="00F86BE1" w:rsidRDefault="00F86BE1" w:rsidP="00F86BE1">
      <w:pPr>
        <w:spacing w:line="300" w:lineRule="auto"/>
        <w:rPr>
          <w:bCs/>
          <w:sz w:val="28"/>
          <w:szCs w:val="28"/>
        </w:rPr>
      </w:pPr>
      <w:r w:rsidRPr="00F86BE1">
        <w:rPr>
          <w:bCs/>
          <w:sz w:val="28"/>
          <w:szCs w:val="28"/>
        </w:rPr>
        <w:t>INT8 getTemperature(void){</w:t>
      </w:r>
    </w:p>
    <w:p w14:paraId="470E75CC" w14:textId="77777777" w:rsidR="00F86BE1" w:rsidRPr="00F86BE1" w:rsidRDefault="00F86BE1" w:rsidP="00F86BE1">
      <w:pPr>
        <w:spacing w:line="300" w:lineRule="auto"/>
        <w:rPr>
          <w:bCs/>
          <w:sz w:val="28"/>
          <w:szCs w:val="28"/>
        </w:rPr>
      </w:pPr>
      <w:r w:rsidRPr="00F86BE1">
        <w:rPr>
          <w:bCs/>
          <w:sz w:val="28"/>
          <w:szCs w:val="28"/>
        </w:rPr>
        <w:t xml:space="preserve">  UINT8   i;</w:t>
      </w:r>
    </w:p>
    <w:p w14:paraId="10C9EF46" w14:textId="77777777" w:rsidR="00F86BE1" w:rsidRPr="00F86BE1" w:rsidRDefault="00F86BE1" w:rsidP="00F86BE1">
      <w:pPr>
        <w:spacing w:line="300" w:lineRule="auto"/>
        <w:rPr>
          <w:bCs/>
          <w:sz w:val="28"/>
          <w:szCs w:val="28"/>
        </w:rPr>
      </w:pPr>
      <w:r w:rsidRPr="00F86BE1">
        <w:rPr>
          <w:bCs/>
          <w:sz w:val="28"/>
          <w:szCs w:val="28"/>
        </w:rPr>
        <w:t xml:space="preserve">  UINT16  AdcValue;</w:t>
      </w:r>
    </w:p>
    <w:p w14:paraId="2DED13F1" w14:textId="77777777" w:rsidR="00F86BE1" w:rsidRPr="00F86BE1" w:rsidRDefault="00F86BE1" w:rsidP="00F86BE1">
      <w:pPr>
        <w:spacing w:line="300" w:lineRule="auto"/>
        <w:rPr>
          <w:bCs/>
          <w:sz w:val="28"/>
          <w:szCs w:val="28"/>
        </w:rPr>
      </w:pPr>
      <w:r w:rsidRPr="00F86BE1">
        <w:rPr>
          <w:bCs/>
          <w:sz w:val="28"/>
          <w:szCs w:val="28"/>
        </w:rPr>
        <w:t xml:space="preserve">  UINT16  value;</w:t>
      </w:r>
    </w:p>
    <w:p w14:paraId="7B22D146" w14:textId="77777777" w:rsidR="00F86BE1" w:rsidRPr="00F86BE1" w:rsidRDefault="00F86BE1" w:rsidP="00F86BE1">
      <w:pPr>
        <w:spacing w:line="300" w:lineRule="auto"/>
        <w:rPr>
          <w:bCs/>
          <w:sz w:val="28"/>
          <w:szCs w:val="28"/>
        </w:rPr>
      </w:pPr>
    </w:p>
    <w:p w14:paraId="01C36AA3" w14:textId="77777777" w:rsidR="00F86BE1" w:rsidRPr="00F86BE1" w:rsidRDefault="00F86BE1" w:rsidP="00F86BE1">
      <w:pPr>
        <w:spacing w:line="300" w:lineRule="auto"/>
        <w:rPr>
          <w:bCs/>
          <w:sz w:val="28"/>
          <w:szCs w:val="28"/>
        </w:rPr>
      </w:pPr>
      <w:r w:rsidRPr="00F86BE1">
        <w:rPr>
          <w:bCs/>
          <w:sz w:val="28"/>
          <w:szCs w:val="28"/>
        </w:rPr>
        <w:t xml:space="preserve">  AdcValue = 0;</w:t>
      </w:r>
    </w:p>
    <w:p w14:paraId="40DE9A99" w14:textId="77777777" w:rsidR="00F86BE1" w:rsidRPr="00F86BE1" w:rsidRDefault="00F86BE1" w:rsidP="00F86BE1">
      <w:pPr>
        <w:spacing w:line="300" w:lineRule="auto"/>
        <w:rPr>
          <w:bCs/>
          <w:sz w:val="28"/>
          <w:szCs w:val="28"/>
        </w:rPr>
      </w:pPr>
      <w:r w:rsidRPr="00F86BE1">
        <w:rPr>
          <w:bCs/>
          <w:sz w:val="28"/>
          <w:szCs w:val="28"/>
        </w:rPr>
        <w:t xml:space="preserve">  for( i = 0; i &lt; 4; i++ )</w:t>
      </w:r>
    </w:p>
    <w:p w14:paraId="36DDBFF1" w14:textId="77777777" w:rsidR="00F86BE1" w:rsidRPr="00F86BE1" w:rsidRDefault="00F86BE1" w:rsidP="00F86BE1">
      <w:pPr>
        <w:spacing w:line="300" w:lineRule="auto"/>
        <w:rPr>
          <w:bCs/>
          <w:sz w:val="28"/>
          <w:szCs w:val="28"/>
        </w:rPr>
      </w:pPr>
      <w:r w:rsidRPr="00F86BE1">
        <w:rPr>
          <w:bCs/>
          <w:sz w:val="28"/>
          <w:szCs w:val="28"/>
        </w:rPr>
        <w:t xml:space="preserve">  {</w:t>
      </w:r>
    </w:p>
    <w:p w14:paraId="741961A8" w14:textId="77777777" w:rsidR="00F86BE1" w:rsidRPr="00F86BE1" w:rsidRDefault="00F86BE1" w:rsidP="00F86BE1">
      <w:pPr>
        <w:spacing w:line="300" w:lineRule="auto"/>
        <w:rPr>
          <w:bCs/>
          <w:sz w:val="28"/>
          <w:szCs w:val="28"/>
        </w:rPr>
      </w:pPr>
      <w:r w:rsidRPr="00F86BE1">
        <w:rPr>
          <w:bCs/>
          <w:sz w:val="28"/>
          <w:szCs w:val="28"/>
        </w:rPr>
        <w:t xml:space="preserve">    ADC_SINGLE_CONVERSION(</w:t>
      </w:r>
      <w:r w:rsidRPr="00877A85">
        <w:rPr>
          <w:bCs/>
          <w:color w:val="FF0000"/>
          <w:sz w:val="28"/>
          <w:szCs w:val="28"/>
        </w:rPr>
        <w:t>ADC_REF_AVDD</w:t>
      </w:r>
      <w:r w:rsidRPr="00F86BE1">
        <w:rPr>
          <w:bCs/>
          <w:sz w:val="28"/>
          <w:szCs w:val="28"/>
        </w:rPr>
        <w:t xml:space="preserve"> | ADC_14_BIT | ADC_TEMP_SENS);    </w:t>
      </w:r>
    </w:p>
    <w:p w14:paraId="0CC45375" w14:textId="77777777" w:rsidR="00F86BE1" w:rsidRPr="00F86BE1" w:rsidRDefault="00F86BE1" w:rsidP="00F86BE1">
      <w:pPr>
        <w:spacing w:line="300" w:lineRule="auto"/>
        <w:rPr>
          <w:bCs/>
          <w:sz w:val="28"/>
          <w:szCs w:val="28"/>
        </w:rPr>
      </w:pPr>
      <w:r w:rsidRPr="00F86BE1">
        <w:rPr>
          <w:bCs/>
          <w:sz w:val="28"/>
          <w:szCs w:val="28"/>
        </w:rPr>
        <w:t xml:space="preserve">    ADC_SAMPLE_SINGLE();                                                  </w:t>
      </w:r>
    </w:p>
    <w:p w14:paraId="62C278DB" w14:textId="77777777" w:rsidR="00F86BE1" w:rsidRPr="00F86BE1" w:rsidRDefault="00F86BE1" w:rsidP="00F86BE1">
      <w:pPr>
        <w:spacing w:line="300" w:lineRule="auto"/>
        <w:rPr>
          <w:bCs/>
          <w:sz w:val="28"/>
          <w:szCs w:val="28"/>
        </w:rPr>
      </w:pPr>
      <w:r w:rsidRPr="00F86BE1">
        <w:rPr>
          <w:bCs/>
          <w:sz w:val="28"/>
          <w:szCs w:val="28"/>
        </w:rPr>
        <w:t xml:space="preserve">    while(!ADC_SAMPLE_READY());                </w:t>
      </w:r>
    </w:p>
    <w:p w14:paraId="59A36317" w14:textId="77777777" w:rsidR="00F86BE1" w:rsidRPr="00F86BE1" w:rsidRDefault="00F86BE1" w:rsidP="00F86BE1">
      <w:pPr>
        <w:spacing w:line="300" w:lineRule="auto"/>
        <w:rPr>
          <w:bCs/>
          <w:sz w:val="28"/>
          <w:szCs w:val="28"/>
        </w:rPr>
      </w:pPr>
      <w:r w:rsidRPr="00F86BE1">
        <w:rPr>
          <w:bCs/>
          <w:sz w:val="28"/>
          <w:szCs w:val="28"/>
        </w:rPr>
        <w:t xml:space="preserve">    value =  ADCL &gt;&gt; 2;                        </w:t>
      </w:r>
    </w:p>
    <w:p w14:paraId="6C1D5B05" w14:textId="77777777" w:rsidR="00F86BE1" w:rsidRPr="00F86BE1" w:rsidRDefault="00F86BE1" w:rsidP="00F86BE1">
      <w:pPr>
        <w:spacing w:line="300" w:lineRule="auto"/>
        <w:rPr>
          <w:bCs/>
          <w:sz w:val="28"/>
          <w:szCs w:val="28"/>
        </w:rPr>
      </w:pPr>
      <w:r w:rsidRPr="00F86BE1">
        <w:rPr>
          <w:bCs/>
          <w:sz w:val="28"/>
          <w:szCs w:val="28"/>
        </w:rPr>
        <w:t xml:space="preserve">    value |= (((UINT16)ADCH) &lt;&lt; 6);    </w:t>
      </w:r>
    </w:p>
    <w:p w14:paraId="3D39BDB6" w14:textId="77777777" w:rsidR="00F86BE1" w:rsidRPr="00F86BE1" w:rsidRDefault="00F86BE1" w:rsidP="00F86BE1">
      <w:pPr>
        <w:spacing w:line="300" w:lineRule="auto"/>
        <w:rPr>
          <w:bCs/>
          <w:sz w:val="28"/>
          <w:szCs w:val="28"/>
        </w:rPr>
      </w:pPr>
      <w:r w:rsidRPr="00F86BE1">
        <w:rPr>
          <w:bCs/>
          <w:sz w:val="28"/>
          <w:szCs w:val="28"/>
        </w:rPr>
        <w:t xml:space="preserve">    AdcValue += value;                         </w:t>
      </w:r>
    </w:p>
    <w:p w14:paraId="6B2FC25C" w14:textId="77777777" w:rsidR="00F86BE1" w:rsidRPr="00F86BE1" w:rsidRDefault="00F86BE1" w:rsidP="00F86BE1">
      <w:pPr>
        <w:spacing w:line="300" w:lineRule="auto"/>
        <w:rPr>
          <w:bCs/>
          <w:sz w:val="28"/>
          <w:szCs w:val="28"/>
        </w:rPr>
      </w:pPr>
      <w:r w:rsidRPr="00F86BE1">
        <w:rPr>
          <w:bCs/>
          <w:sz w:val="28"/>
          <w:szCs w:val="28"/>
        </w:rPr>
        <w:t xml:space="preserve">  }</w:t>
      </w:r>
    </w:p>
    <w:p w14:paraId="22403C0F" w14:textId="77777777" w:rsidR="00F86BE1" w:rsidRPr="00F86BE1" w:rsidRDefault="00F86BE1" w:rsidP="00F86BE1">
      <w:pPr>
        <w:spacing w:line="300" w:lineRule="auto"/>
        <w:rPr>
          <w:bCs/>
          <w:sz w:val="28"/>
          <w:szCs w:val="28"/>
        </w:rPr>
      </w:pPr>
      <w:r w:rsidRPr="00F86BE1">
        <w:rPr>
          <w:bCs/>
          <w:sz w:val="28"/>
          <w:szCs w:val="28"/>
        </w:rPr>
        <w:lastRenderedPageBreak/>
        <w:t xml:space="preserve">  value = AdcValue &gt;&gt; 2;                        </w:t>
      </w:r>
    </w:p>
    <w:p w14:paraId="154CD003" w14:textId="77777777" w:rsidR="00F86BE1" w:rsidRPr="00F86BE1" w:rsidRDefault="00F86BE1" w:rsidP="00F86BE1">
      <w:pPr>
        <w:spacing w:line="300" w:lineRule="auto"/>
        <w:rPr>
          <w:bCs/>
          <w:sz w:val="28"/>
          <w:szCs w:val="28"/>
        </w:rPr>
      </w:pPr>
      <w:r w:rsidRPr="00F86BE1">
        <w:rPr>
          <w:bCs/>
          <w:sz w:val="28"/>
          <w:szCs w:val="28"/>
        </w:rPr>
        <w:t xml:space="preserve">  return ADC14_TO_CELSIUS(value);               </w:t>
      </w:r>
    </w:p>
    <w:p w14:paraId="78D2B195" w14:textId="06A8AC59" w:rsidR="00F86BE1" w:rsidRDefault="00F86BE1" w:rsidP="00F86BE1">
      <w:pPr>
        <w:spacing w:line="300" w:lineRule="auto"/>
        <w:rPr>
          <w:bCs/>
          <w:sz w:val="28"/>
          <w:szCs w:val="28"/>
        </w:rPr>
      </w:pPr>
      <w:r w:rsidRPr="00F86BE1">
        <w:rPr>
          <w:bCs/>
          <w:sz w:val="28"/>
          <w:szCs w:val="28"/>
        </w:rPr>
        <w:t>}</w:t>
      </w:r>
    </w:p>
    <w:p w14:paraId="0FE88F41" w14:textId="77777777" w:rsidR="00877A85" w:rsidRDefault="00877A85" w:rsidP="00F86BE1">
      <w:pPr>
        <w:spacing w:line="300" w:lineRule="auto"/>
        <w:rPr>
          <w:bCs/>
          <w:sz w:val="28"/>
          <w:szCs w:val="28"/>
        </w:rPr>
      </w:pPr>
    </w:p>
    <w:p w14:paraId="4A80D8E7" w14:textId="1F2FF29B" w:rsidR="00F86BE1" w:rsidRDefault="00F86BE1" w:rsidP="00F86BE1">
      <w:pPr>
        <w:spacing w:line="300" w:lineRule="auto"/>
        <w:rPr>
          <w:bCs/>
          <w:sz w:val="28"/>
          <w:szCs w:val="28"/>
        </w:rPr>
      </w:pPr>
      <w:r>
        <w:rPr>
          <w:rFonts w:hint="eastAsia"/>
          <w:bCs/>
          <w:sz w:val="28"/>
          <w:szCs w:val="28"/>
        </w:rPr>
        <w:t>实验程序源代码：</w:t>
      </w:r>
    </w:p>
    <w:p w14:paraId="3EBA746A" w14:textId="77777777" w:rsidR="00F86BE1" w:rsidRPr="00F86BE1" w:rsidRDefault="00F86BE1" w:rsidP="00F86BE1">
      <w:pPr>
        <w:spacing w:line="300" w:lineRule="auto"/>
        <w:rPr>
          <w:bCs/>
          <w:sz w:val="28"/>
          <w:szCs w:val="28"/>
        </w:rPr>
      </w:pPr>
      <w:r w:rsidRPr="00F86BE1">
        <w:rPr>
          <w:bCs/>
          <w:sz w:val="28"/>
          <w:szCs w:val="28"/>
        </w:rPr>
        <w:t>INT8 getTemperature(void){</w:t>
      </w:r>
    </w:p>
    <w:p w14:paraId="1210D303" w14:textId="77777777" w:rsidR="00F86BE1" w:rsidRPr="00F86BE1" w:rsidRDefault="00F86BE1" w:rsidP="00F86BE1">
      <w:pPr>
        <w:spacing w:line="300" w:lineRule="auto"/>
        <w:rPr>
          <w:bCs/>
          <w:sz w:val="28"/>
          <w:szCs w:val="28"/>
        </w:rPr>
      </w:pPr>
      <w:r w:rsidRPr="00F86BE1">
        <w:rPr>
          <w:bCs/>
          <w:sz w:val="28"/>
          <w:szCs w:val="28"/>
        </w:rPr>
        <w:t xml:space="preserve">  UINT8   i;</w:t>
      </w:r>
    </w:p>
    <w:p w14:paraId="2A7BDF07" w14:textId="77777777" w:rsidR="00F86BE1" w:rsidRPr="00F86BE1" w:rsidRDefault="00F86BE1" w:rsidP="00F86BE1">
      <w:pPr>
        <w:spacing w:line="300" w:lineRule="auto"/>
        <w:rPr>
          <w:bCs/>
          <w:sz w:val="28"/>
          <w:szCs w:val="28"/>
        </w:rPr>
      </w:pPr>
      <w:r w:rsidRPr="00F86BE1">
        <w:rPr>
          <w:bCs/>
          <w:sz w:val="28"/>
          <w:szCs w:val="28"/>
        </w:rPr>
        <w:t xml:space="preserve">  UINT16  AdcValue;</w:t>
      </w:r>
    </w:p>
    <w:p w14:paraId="6D27C736" w14:textId="77777777" w:rsidR="00F86BE1" w:rsidRPr="00F86BE1" w:rsidRDefault="00F86BE1" w:rsidP="00F86BE1">
      <w:pPr>
        <w:spacing w:line="300" w:lineRule="auto"/>
        <w:rPr>
          <w:bCs/>
          <w:sz w:val="28"/>
          <w:szCs w:val="28"/>
        </w:rPr>
      </w:pPr>
      <w:r w:rsidRPr="00F86BE1">
        <w:rPr>
          <w:bCs/>
          <w:sz w:val="28"/>
          <w:szCs w:val="28"/>
        </w:rPr>
        <w:t xml:space="preserve">  UINT16  value;</w:t>
      </w:r>
    </w:p>
    <w:p w14:paraId="2A12613F" w14:textId="77777777" w:rsidR="00F86BE1" w:rsidRPr="00F86BE1" w:rsidRDefault="00F86BE1" w:rsidP="00F86BE1">
      <w:pPr>
        <w:spacing w:line="300" w:lineRule="auto"/>
        <w:rPr>
          <w:bCs/>
          <w:sz w:val="28"/>
          <w:szCs w:val="28"/>
        </w:rPr>
      </w:pPr>
    </w:p>
    <w:p w14:paraId="1E2986D4" w14:textId="77777777" w:rsidR="00F86BE1" w:rsidRPr="00F86BE1" w:rsidRDefault="00F86BE1" w:rsidP="00F86BE1">
      <w:pPr>
        <w:spacing w:line="300" w:lineRule="auto"/>
        <w:rPr>
          <w:bCs/>
          <w:sz w:val="28"/>
          <w:szCs w:val="28"/>
        </w:rPr>
      </w:pPr>
      <w:r w:rsidRPr="00F86BE1">
        <w:rPr>
          <w:bCs/>
          <w:sz w:val="28"/>
          <w:szCs w:val="28"/>
        </w:rPr>
        <w:t xml:space="preserve">  AdcValue = 0;</w:t>
      </w:r>
    </w:p>
    <w:p w14:paraId="3A263DCB" w14:textId="77777777" w:rsidR="00F86BE1" w:rsidRPr="00F86BE1" w:rsidRDefault="00F86BE1" w:rsidP="00F86BE1">
      <w:pPr>
        <w:spacing w:line="300" w:lineRule="auto"/>
        <w:rPr>
          <w:bCs/>
          <w:sz w:val="28"/>
          <w:szCs w:val="28"/>
        </w:rPr>
      </w:pPr>
      <w:r w:rsidRPr="00F86BE1">
        <w:rPr>
          <w:bCs/>
          <w:sz w:val="28"/>
          <w:szCs w:val="28"/>
        </w:rPr>
        <w:t xml:space="preserve">  for( i = 0; i &lt; 4; i++ )</w:t>
      </w:r>
    </w:p>
    <w:p w14:paraId="681D7939" w14:textId="77777777" w:rsidR="00F86BE1" w:rsidRPr="00F86BE1" w:rsidRDefault="00F86BE1" w:rsidP="00F86BE1">
      <w:pPr>
        <w:spacing w:line="300" w:lineRule="auto"/>
        <w:rPr>
          <w:bCs/>
          <w:sz w:val="28"/>
          <w:szCs w:val="28"/>
        </w:rPr>
      </w:pPr>
      <w:r w:rsidRPr="00F86BE1">
        <w:rPr>
          <w:bCs/>
          <w:sz w:val="28"/>
          <w:szCs w:val="28"/>
        </w:rPr>
        <w:t xml:space="preserve">  {</w:t>
      </w:r>
    </w:p>
    <w:p w14:paraId="4DC06FCD" w14:textId="5B06CED4" w:rsidR="00F86BE1" w:rsidRPr="00F86BE1" w:rsidRDefault="00F86BE1" w:rsidP="00F86BE1">
      <w:pPr>
        <w:spacing w:line="300" w:lineRule="auto"/>
        <w:rPr>
          <w:bCs/>
          <w:sz w:val="28"/>
          <w:szCs w:val="28"/>
        </w:rPr>
      </w:pPr>
      <w:r w:rsidRPr="00F86BE1">
        <w:rPr>
          <w:bCs/>
          <w:sz w:val="28"/>
          <w:szCs w:val="28"/>
        </w:rPr>
        <w:t xml:space="preserve">    ADC_SINGLE_CONVERSION(ADC_REF_1_25_V | ADC_14_BIT | ADC_TEMP_SENS);    </w:t>
      </w:r>
    </w:p>
    <w:p w14:paraId="6A8DDB1F" w14:textId="77777777" w:rsidR="00F86BE1" w:rsidRPr="00F86BE1" w:rsidRDefault="00F86BE1" w:rsidP="00F86BE1">
      <w:pPr>
        <w:spacing w:line="300" w:lineRule="auto"/>
        <w:rPr>
          <w:bCs/>
          <w:sz w:val="28"/>
          <w:szCs w:val="28"/>
        </w:rPr>
      </w:pPr>
      <w:r w:rsidRPr="00F86BE1">
        <w:rPr>
          <w:bCs/>
          <w:sz w:val="28"/>
          <w:szCs w:val="28"/>
        </w:rPr>
        <w:t xml:space="preserve">    ADC_SAMPLE_SINGLE();                                                  </w:t>
      </w:r>
    </w:p>
    <w:p w14:paraId="5F1C1152" w14:textId="77777777" w:rsidR="00F86BE1" w:rsidRPr="00F86BE1" w:rsidRDefault="00F86BE1" w:rsidP="00F86BE1">
      <w:pPr>
        <w:spacing w:line="300" w:lineRule="auto"/>
        <w:rPr>
          <w:bCs/>
          <w:sz w:val="28"/>
          <w:szCs w:val="28"/>
        </w:rPr>
      </w:pPr>
      <w:r w:rsidRPr="00F86BE1">
        <w:rPr>
          <w:bCs/>
          <w:sz w:val="28"/>
          <w:szCs w:val="28"/>
        </w:rPr>
        <w:t xml:space="preserve">    while(!ADC_SAMPLE_READY());                </w:t>
      </w:r>
    </w:p>
    <w:p w14:paraId="52D1678E" w14:textId="77777777" w:rsidR="00F86BE1" w:rsidRPr="00F86BE1" w:rsidRDefault="00F86BE1" w:rsidP="00F86BE1">
      <w:pPr>
        <w:spacing w:line="300" w:lineRule="auto"/>
        <w:rPr>
          <w:bCs/>
          <w:sz w:val="28"/>
          <w:szCs w:val="28"/>
        </w:rPr>
      </w:pPr>
      <w:r w:rsidRPr="00F86BE1">
        <w:rPr>
          <w:bCs/>
          <w:sz w:val="28"/>
          <w:szCs w:val="28"/>
        </w:rPr>
        <w:t xml:space="preserve">    value =  ADCL &gt;&gt; 2;                        </w:t>
      </w:r>
    </w:p>
    <w:p w14:paraId="467E9A96" w14:textId="77777777" w:rsidR="00F86BE1" w:rsidRPr="00F86BE1" w:rsidRDefault="00F86BE1" w:rsidP="00F86BE1">
      <w:pPr>
        <w:spacing w:line="300" w:lineRule="auto"/>
        <w:rPr>
          <w:bCs/>
          <w:sz w:val="28"/>
          <w:szCs w:val="28"/>
        </w:rPr>
      </w:pPr>
      <w:r w:rsidRPr="00F86BE1">
        <w:rPr>
          <w:bCs/>
          <w:sz w:val="28"/>
          <w:szCs w:val="28"/>
        </w:rPr>
        <w:t xml:space="preserve">    value |= (((UINT16)ADCH) &lt;&lt; 6);    </w:t>
      </w:r>
    </w:p>
    <w:p w14:paraId="6D2C74CA" w14:textId="7789D62F" w:rsidR="00F86BE1" w:rsidRPr="00F86BE1" w:rsidRDefault="00F86BE1" w:rsidP="00F86BE1">
      <w:pPr>
        <w:spacing w:line="300" w:lineRule="auto"/>
        <w:rPr>
          <w:bCs/>
          <w:sz w:val="28"/>
          <w:szCs w:val="28"/>
        </w:rPr>
      </w:pPr>
      <w:r w:rsidRPr="00F86BE1">
        <w:rPr>
          <w:bCs/>
          <w:sz w:val="28"/>
          <w:szCs w:val="28"/>
        </w:rPr>
        <w:t xml:space="preserve">    AdcValue += value;                         }</w:t>
      </w:r>
    </w:p>
    <w:p w14:paraId="5D89580E" w14:textId="77777777" w:rsidR="00F86BE1" w:rsidRPr="00F86BE1" w:rsidRDefault="00F86BE1" w:rsidP="00F86BE1">
      <w:pPr>
        <w:spacing w:line="300" w:lineRule="auto"/>
        <w:rPr>
          <w:bCs/>
          <w:sz w:val="28"/>
          <w:szCs w:val="28"/>
        </w:rPr>
      </w:pPr>
      <w:r w:rsidRPr="00F86BE1">
        <w:rPr>
          <w:bCs/>
          <w:sz w:val="28"/>
          <w:szCs w:val="28"/>
        </w:rPr>
        <w:t xml:space="preserve">  value = AdcValue &gt;&gt; 2;                        </w:t>
      </w:r>
    </w:p>
    <w:p w14:paraId="0D7AE546" w14:textId="67CC5793" w:rsidR="00F86BE1" w:rsidRDefault="00F86BE1" w:rsidP="00F86BE1">
      <w:pPr>
        <w:spacing w:line="300" w:lineRule="auto"/>
        <w:rPr>
          <w:bCs/>
          <w:sz w:val="28"/>
          <w:szCs w:val="28"/>
        </w:rPr>
      </w:pPr>
      <w:r w:rsidRPr="00F86BE1">
        <w:rPr>
          <w:bCs/>
          <w:sz w:val="28"/>
          <w:szCs w:val="28"/>
        </w:rPr>
        <w:t xml:space="preserve">  return ADC14_TO_CELSIUS(value);               }</w:t>
      </w:r>
    </w:p>
    <w:p w14:paraId="64567D49" w14:textId="77777777" w:rsidR="004D2A6C" w:rsidRDefault="004D2A6C" w:rsidP="004D2A6C">
      <w:pPr>
        <w:pStyle w:val="1"/>
      </w:pPr>
      <w:bookmarkStart w:id="23" w:name="_Toc82104582"/>
      <w:r>
        <w:rPr>
          <w:rFonts w:hint="eastAsia"/>
        </w:rPr>
        <w:lastRenderedPageBreak/>
        <w:t>4.3 原始实验效果</w:t>
      </w:r>
      <w:bookmarkEnd w:id="23"/>
    </w:p>
    <w:p w14:paraId="65114809" w14:textId="4B04C371" w:rsidR="004D2A6C" w:rsidRDefault="00B86560" w:rsidP="004D2A6C">
      <w:pPr>
        <w:spacing w:line="300" w:lineRule="auto"/>
        <w:rPr>
          <w:bCs/>
          <w:sz w:val="28"/>
          <w:szCs w:val="28"/>
        </w:rPr>
      </w:pPr>
      <w:r>
        <w:rPr>
          <w:rFonts w:hint="eastAsia"/>
          <w:bCs/>
          <w:sz w:val="28"/>
          <w:szCs w:val="28"/>
        </w:rPr>
        <w:t>采用1</w:t>
      </w:r>
      <w:r>
        <w:rPr>
          <w:bCs/>
          <w:sz w:val="28"/>
          <w:szCs w:val="28"/>
        </w:rPr>
        <w:t>.25V</w:t>
      </w:r>
      <w:r>
        <w:rPr>
          <w:rFonts w:hint="eastAsia"/>
          <w:bCs/>
          <w:sz w:val="28"/>
          <w:szCs w:val="28"/>
        </w:rPr>
        <w:t>内部电压</w:t>
      </w:r>
    </w:p>
    <w:p w14:paraId="63057E66" w14:textId="77777777" w:rsidR="004D2A6C" w:rsidRDefault="004D2A6C" w:rsidP="004D2A6C">
      <w:pPr>
        <w:pStyle w:val="1"/>
      </w:pPr>
      <w:bookmarkStart w:id="24" w:name="_Toc82104583"/>
      <w:r>
        <w:rPr>
          <w:rFonts w:hint="eastAsia"/>
        </w:rPr>
        <w:t>4.4 修改参数后的实验效果</w:t>
      </w:r>
      <w:bookmarkEnd w:id="24"/>
    </w:p>
    <w:p w14:paraId="64CEF5EE" w14:textId="059B1915" w:rsidR="004D2A6C" w:rsidRDefault="00B86560" w:rsidP="004D2A6C">
      <w:pPr>
        <w:spacing w:line="300" w:lineRule="auto"/>
        <w:rPr>
          <w:bCs/>
          <w:sz w:val="28"/>
          <w:szCs w:val="28"/>
        </w:rPr>
      </w:pPr>
      <w:r>
        <w:rPr>
          <w:rFonts w:hint="eastAsia"/>
          <w:bCs/>
          <w:sz w:val="28"/>
          <w:szCs w:val="28"/>
        </w:rPr>
        <w:t>采用AVDD</w:t>
      </w:r>
      <w:r>
        <w:rPr>
          <w:bCs/>
          <w:sz w:val="28"/>
          <w:szCs w:val="28"/>
        </w:rPr>
        <w:t>5</w:t>
      </w:r>
      <w:r>
        <w:rPr>
          <w:rFonts w:hint="eastAsia"/>
          <w:bCs/>
          <w:sz w:val="28"/>
          <w:szCs w:val="28"/>
        </w:rPr>
        <w:t>引脚的电压</w:t>
      </w:r>
    </w:p>
    <w:p w14:paraId="72BD945C" w14:textId="5766E4C1" w:rsidR="004D2A6C" w:rsidRDefault="004D2A6C" w:rsidP="004D2A6C">
      <w:pPr>
        <w:pStyle w:val="1"/>
      </w:pPr>
      <w:bookmarkStart w:id="25" w:name="_Toc82104584"/>
      <w:r>
        <w:rPr>
          <w:rFonts w:hint="eastAsia"/>
        </w:rPr>
        <w:t>4.5 本人在实验</w:t>
      </w:r>
      <w:r w:rsidR="0092081C">
        <w:rPr>
          <w:rFonts w:hint="eastAsia"/>
        </w:rPr>
        <w:t>十二</w:t>
      </w:r>
      <w:r>
        <w:rPr>
          <w:rFonts w:hint="eastAsia"/>
        </w:rPr>
        <w:t>实践环节中的收获</w:t>
      </w:r>
      <w:bookmarkEnd w:id="25"/>
    </w:p>
    <w:p w14:paraId="6DF172A6" w14:textId="118B1BDB" w:rsidR="004D2A6C" w:rsidRPr="0092081C" w:rsidRDefault="00297A8F" w:rsidP="004D2A6C">
      <w:pPr>
        <w:spacing w:line="300" w:lineRule="auto"/>
        <w:rPr>
          <w:rFonts w:hint="eastAsia"/>
          <w:bCs/>
          <w:sz w:val="28"/>
          <w:szCs w:val="28"/>
        </w:rPr>
      </w:pPr>
      <w:r>
        <w:rPr>
          <w:rFonts w:hint="eastAsia"/>
          <w:bCs/>
          <w:sz w:val="28"/>
          <w:szCs w:val="28"/>
        </w:rPr>
        <w:t>通过调整实验</w:t>
      </w:r>
      <w:r>
        <w:rPr>
          <w:rFonts w:hint="eastAsia"/>
          <w:bCs/>
          <w:sz w:val="28"/>
          <w:szCs w:val="28"/>
        </w:rPr>
        <w:t>十二AD采集CC2530温度串口、液晶屏显示</w:t>
      </w:r>
      <w:r>
        <w:rPr>
          <w:rFonts w:hint="eastAsia"/>
          <w:bCs/>
          <w:sz w:val="28"/>
          <w:szCs w:val="28"/>
        </w:rPr>
        <w:t>参数三</w:t>
      </w:r>
      <w:r>
        <w:rPr>
          <w:rFonts w:hint="eastAsia"/>
          <w:bCs/>
          <w:sz w:val="28"/>
          <w:szCs w:val="28"/>
        </w:rPr>
        <w:t>：我逐步学习到了C</w:t>
      </w:r>
      <w:r>
        <w:rPr>
          <w:bCs/>
          <w:sz w:val="28"/>
          <w:szCs w:val="28"/>
        </w:rPr>
        <w:t>C2530</w:t>
      </w:r>
      <w:r>
        <w:rPr>
          <w:rFonts w:hint="eastAsia"/>
          <w:bCs/>
          <w:sz w:val="28"/>
          <w:szCs w:val="28"/>
        </w:rPr>
        <w:t>芯片串口配置与使用，理解了如何通过集到内部温度传感器信息通过串口发送到上位机，学会了如何选择参考电压用于序列转换。</w:t>
      </w:r>
    </w:p>
    <w:p w14:paraId="62C8336D" w14:textId="77777777" w:rsidR="004D2A6C" w:rsidRPr="00096ED4" w:rsidRDefault="004D2A6C" w:rsidP="004D2A6C">
      <w:pPr>
        <w:spacing w:line="300" w:lineRule="auto"/>
        <w:rPr>
          <w:bCs/>
          <w:sz w:val="28"/>
          <w:szCs w:val="28"/>
        </w:rPr>
      </w:pPr>
    </w:p>
    <w:p w14:paraId="3569D6CF" w14:textId="77777777" w:rsidR="004D2A6C" w:rsidRPr="004D2A6C" w:rsidRDefault="004D2A6C" w:rsidP="004D2A6C">
      <w:pPr>
        <w:spacing w:line="300" w:lineRule="auto"/>
        <w:rPr>
          <w:bCs/>
          <w:sz w:val="28"/>
          <w:szCs w:val="28"/>
        </w:rPr>
      </w:pPr>
    </w:p>
    <w:p w14:paraId="3862807E" w14:textId="77777777" w:rsidR="00096ED4" w:rsidRPr="004D2A6C" w:rsidRDefault="00096ED4" w:rsidP="00096ED4">
      <w:pPr>
        <w:spacing w:line="300" w:lineRule="auto"/>
        <w:rPr>
          <w:bCs/>
          <w:sz w:val="28"/>
          <w:szCs w:val="28"/>
        </w:rPr>
      </w:pPr>
    </w:p>
    <w:p w14:paraId="35E82B94" w14:textId="77777777" w:rsidR="004D2A6C" w:rsidRDefault="004D2A6C">
      <w:pPr>
        <w:widowControl/>
        <w:jc w:val="left"/>
        <w:rPr>
          <w:rFonts w:hAnsi="宋体" w:cstheme="majorBidi"/>
          <w:b/>
          <w:bCs/>
          <w:sz w:val="32"/>
          <w:szCs w:val="32"/>
        </w:rPr>
      </w:pPr>
      <w:r>
        <w:br w:type="page"/>
      </w:r>
    </w:p>
    <w:p w14:paraId="26DCA362" w14:textId="77777777" w:rsidR="00F13CF8" w:rsidRDefault="00096ED4" w:rsidP="00F13CF8">
      <w:pPr>
        <w:pStyle w:val="aa"/>
      </w:pPr>
      <w:bookmarkStart w:id="26" w:name="_Toc82104585"/>
      <w:r>
        <w:rPr>
          <w:rFonts w:hint="eastAsia"/>
        </w:rPr>
        <w:lastRenderedPageBreak/>
        <w:t>5</w:t>
      </w:r>
      <w:r w:rsidR="00F13CF8">
        <w:rPr>
          <w:rFonts w:hint="eastAsia"/>
        </w:rPr>
        <w:t xml:space="preserve"> 建议</w:t>
      </w:r>
      <w:bookmarkEnd w:id="26"/>
    </w:p>
    <w:p w14:paraId="6B5CC258" w14:textId="5163CE47" w:rsidR="003D7654" w:rsidRDefault="003D7654" w:rsidP="00BC76DA">
      <w:pPr>
        <w:spacing w:line="300" w:lineRule="auto"/>
        <w:ind w:firstLineChars="253" w:firstLine="708"/>
        <w:rPr>
          <w:bCs/>
          <w:sz w:val="28"/>
          <w:szCs w:val="28"/>
        </w:rPr>
      </w:pPr>
      <w:r>
        <w:rPr>
          <w:rFonts w:hint="eastAsia"/>
          <w:bCs/>
          <w:sz w:val="28"/>
          <w:szCs w:val="28"/>
        </w:rPr>
        <w:t>希望在整个教学安排中，老师可以增加一些基础的理论知识讲解，增加一些课时，这样可以更好的增加我们对于ZigBee开发板原理的理解。在当前这一周，我们大多数都是基于所给程序进行小部分修改，但在修改完成后却并没有对其有多少理解，而是仅仅为了完成任务目标。</w:t>
      </w:r>
    </w:p>
    <w:p w14:paraId="7974BF8A" w14:textId="0631C9FA" w:rsidR="00E261DD" w:rsidRDefault="003D7654" w:rsidP="003D7654">
      <w:pPr>
        <w:spacing w:line="300" w:lineRule="auto"/>
        <w:ind w:firstLineChars="253" w:firstLine="708"/>
        <w:rPr>
          <w:bCs/>
          <w:sz w:val="28"/>
          <w:szCs w:val="28"/>
        </w:rPr>
      </w:pPr>
      <w:r>
        <w:rPr>
          <w:rFonts w:hint="eastAsia"/>
          <w:bCs/>
          <w:sz w:val="28"/>
          <w:szCs w:val="28"/>
        </w:rPr>
        <w:t>而在最后的小组项目当中，如果小组队员对于编程没有什么基础知识，那么在代码编辑环节对于设备的调试所带来的帮助就会不多。</w:t>
      </w:r>
    </w:p>
    <w:p w14:paraId="3F1E3943" w14:textId="268953BF" w:rsidR="003D7654" w:rsidRPr="003D7654" w:rsidRDefault="003D7654" w:rsidP="003D7654">
      <w:pPr>
        <w:spacing w:line="300" w:lineRule="auto"/>
        <w:ind w:firstLineChars="253" w:firstLine="708"/>
        <w:rPr>
          <w:rFonts w:hint="eastAsia"/>
          <w:bCs/>
          <w:sz w:val="28"/>
          <w:szCs w:val="28"/>
        </w:rPr>
      </w:pPr>
      <w:r>
        <w:rPr>
          <w:rFonts w:hint="eastAsia"/>
          <w:bCs/>
          <w:sz w:val="28"/>
          <w:szCs w:val="28"/>
        </w:rPr>
        <w:t>同时希望在高级篇的样例当中添加更多的中文注释，这样在进行小组项目时进行代码的修改也会</w:t>
      </w:r>
      <w:r w:rsidR="00505210">
        <w:rPr>
          <w:rFonts w:hint="eastAsia"/>
          <w:bCs/>
          <w:sz w:val="28"/>
          <w:szCs w:val="28"/>
        </w:rPr>
        <w:t>更加方便省时。</w:t>
      </w:r>
    </w:p>
    <w:sectPr w:rsidR="003D7654" w:rsidRPr="003D7654" w:rsidSect="00AA40A7">
      <w:footerReference w:type="default" r:id="rId2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2E80" w14:textId="77777777" w:rsidR="00191F70" w:rsidRDefault="00191F70" w:rsidP="000345F6">
      <w:r>
        <w:separator/>
      </w:r>
    </w:p>
  </w:endnote>
  <w:endnote w:type="continuationSeparator" w:id="0">
    <w:p w14:paraId="0A96DD16" w14:textId="77777777" w:rsidR="00191F70" w:rsidRDefault="00191F70" w:rsidP="00034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charset w:val="00"/>
    <w:family w:val="roman"/>
    <w:pitch w:val="default"/>
    <w:sig w:usb0="00000000" w:usb1="00000000" w:usb2="00000000" w:usb3="00000000" w:csb0="00040001" w:csb1="00000000"/>
  </w:font>
  <w:font w:name="华文细黑">
    <w:panose1 w:val="02010600040101010101"/>
    <w:charset w:val="86"/>
    <w:family w:val="auto"/>
    <w:pitch w:val="variable"/>
    <w:sig w:usb0="00000287" w:usb1="080F0000" w:usb2="00000010" w:usb3="00000000" w:csb0="0004009F" w:csb1="00000000"/>
  </w:font>
  <w:font w:name="楷体">
    <w:altName w:val="Arial Unicode MS"/>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1533" w14:textId="77777777" w:rsidR="00AA40A7" w:rsidRDefault="00AA40A7">
    <w:pPr>
      <w:pStyle w:val="a6"/>
    </w:pPr>
  </w:p>
  <w:p w14:paraId="0E22383F" w14:textId="77777777" w:rsidR="00AA40A7" w:rsidRDefault="00AA40A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zh-CN"/>
      </w:rPr>
      <w:id w:val="2927267"/>
      <w:docPartObj>
        <w:docPartGallery w:val="Page Numbers (Bottom of Page)"/>
        <w:docPartUnique/>
      </w:docPartObj>
    </w:sdtPr>
    <w:sdtEndPr>
      <w:rPr>
        <w:b/>
        <w:sz w:val="24"/>
        <w:szCs w:val="24"/>
        <w:lang w:val="en-US"/>
      </w:rPr>
    </w:sdtEndPr>
    <w:sdtContent>
      <w:p w14:paraId="603AE761" w14:textId="77777777" w:rsidR="00AA40A7" w:rsidRDefault="00AA40A7">
        <w:pPr>
          <w:pStyle w:val="a6"/>
          <w:jc w:val="center"/>
        </w:pPr>
        <w:r>
          <w:rPr>
            <w:lang w:val="zh-CN"/>
          </w:rPr>
          <w:t xml:space="preserve"> </w:t>
        </w:r>
        <w:r w:rsidR="00887C47">
          <w:rPr>
            <w:b/>
            <w:sz w:val="24"/>
            <w:szCs w:val="24"/>
          </w:rPr>
          <w:fldChar w:fldCharType="begin"/>
        </w:r>
        <w:r>
          <w:rPr>
            <w:b/>
          </w:rPr>
          <w:instrText>PAGE</w:instrText>
        </w:r>
        <w:r w:rsidR="00887C47">
          <w:rPr>
            <w:b/>
            <w:sz w:val="24"/>
            <w:szCs w:val="24"/>
          </w:rPr>
          <w:fldChar w:fldCharType="separate"/>
        </w:r>
        <w:r>
          <w:rPr>
            <w:b/>
            <w:noProof/>
          </w:rPr>
          <w:t>3</w:t>
        </w:r>
        <w:r w:rsidR="00887C47">
          <w:rPr>
            <w:b/>
            <w:sz w:val="24"/>
            <w:szCs w:val="24"/>
          </w:rPr>
          <w:fldChar w:fldCharType="end"/>
        </w:r>
        <w:r>
          <w:rPr>
            <w:lang w:val="zh-CN"/>
          </w:rPr>
          <w:t xml:space="preserve"> / </w:t>
        </w:r>
        <w:r w:rsidR="00887C47">
          <w:rPr>
            <w:b/>
            <w:sz w:val="24"/>
            <w:szCs w:val="24"/>
          </w:rPr>
          <w:fldChar w:fldCharType="begin"/>
        </w:r>
        <w:r>
          <w:rPr>
            <w:b/>
          </w:rPr>
          <w:instrText>NUMPAGES</w:instrText>
        </w:r>
        <w:r w:rsidR="00887C47">
          <w:rPr>
            <w:b/>
            <w:sz w:val="24"/>
            <w:szCs w:val="24"/>
          </w:rPr>
          <w:fldChar w:fldCharType="separate"/>
        </w:r>
        <w:r>
          <w:rPr>
            <w:b/>
            <w:noProof/>
          </w:rPr>
          <w:t>4</w:t>
        </w:r>
        <w:r w:rsidR="00887C47">
          <w:rPr>
            <w:b/>
            <w:sz w:val="24"/>
            <w:szCs w:val="24"/>
          </w:rPr>
          <w:fldChar w:fldCharType="end"/>
        </w:r>
      </w:p>
    </w:sdtContent>
  </w:sdt>
  <w:p w14:paraId="4ECB4BC1" w14:textId="77777777" w:rsidR="00AA40A7" w:rsidRDefault="00AA40A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7269"/>
      <w:docPartObj>
        <w:docPartGallery w:val="Page Numbers (Bottom of Page)"/>
        <w:docPartUnique/>
      </w:docPartObj>
    </w:sdtPr>
    <w:sdtEndPr/>
    <w:sdtContent>
      <w:sdt>
        <w:sdtPr>
          <w:id w:val="171357217"/>
          <w:docPartObj>
            <w:docPartGallery w:val="Page Numbers (Top of Page)"/>
            <w:docPartUnique/>
          </w:docPartObj>
        </w:sdtPr>
        <w:sdtEndPr/>
        <w:sdtContent>
          <w:p w14:paraId="167ECBF8" w14:textId="77777777" w:rsidR="00AA40A7" w:rsidRDefault="00191F70">
            <w:pPr>
              <w:pStyle w:val="a6"/>
              <w:jc w:val="center"/>
            </w:pPr>
          </w:p>
        </w:sdtContent>
      </w:sdt>
    </w:sdtContent>
  </w:sdt>
  <w:p w14:paraId="1963ABB5" w14:textId="77777777" w:rsidR="00AA40A7" w:rsidRDefault="00AA40A7">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FD36B" w14:textId="77777777" w:rsidR="00F21B2B" w:rsidRDefault="00304D95">
    <w:pPr>
      <w:pStyle w:val="a6"/>
      <w:jc w:val="center"/>
    </w:pPr>
    <w:r>
      <w:fldChar w:fldCharType="begin"/>
    </w:r>
    <w:r>
      <w:instrText xml:space="preserve"> PAGE   \* MERGEFORMAT </w:instrText>
    </w:r>
    <w:r>
      <w:fldChar w:fldCharType="separate"/>
    </w:r>
    <w:r w:rsidR="00F56DB0" w:rsidRPr="00F56DB0">
      <w:rPr>
        <w:noProof/>
        <w:lang w:val="zh-CN"/>
      </w:rPr>
      <w:t>5</w:t>
    </w:r>
    <w:r>
      <w:rPr>
        <w:noProof/>
        <w:lang w:val="zh-CN"/>
      </w:rPr>
      <w:fldChar w:fldCharType="end"/>
    </w:r>
  </w:p>
  <w:p w14:paraId="25FEA36A" w14:textId="77777777" w:rsidR="00AA40A7" w:rsidRDefault="00AA40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5D322" w14:textId="77777777" w:rsidR="00191F70" w:rsidRDefault="00191F70" w:rsidP="000345F6">
      <w:r>
        <w:separator/>
      </w:r>
    </w:p>
  </w:footnote>
  <w:footnote w:type="continuationSeparator" w:id="0">
    <w:p w14:paraId="7239CBFA" w14:textId="77777777" w:rsidR="00191F70" w:rsidRDefault="00191F70" w:rsidP="00034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ECB"/>
    <w:multiLevelType w:val="hybridMultilevel"/>
    <w:tmpl w:val="4462F2E2"/>
    <w:lvl w:ilvl="0" w:tplc="AB8E001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3E7557"/>
    <w:multiLevelType w:val="singleLevel"/>
    <w:tmpl w:val="583E7557"/>
    <w:lvl w:ilvl="0">
      <w:start w:val="1"/>
      <w:numFmt w:val="chineseCounting"/>
      <w:suff w:val="nothing"/>
      <w:lvlText w:val="%1、"/>
      <w:lvlJc w:val="left"/>
    </w:lvl>
  </w:abstractNum>
  <w:abstractNum w:abstractNumId="2" w15:restartNumberingAfterBreak="0">
    <w:nsid w:val="583FB654"/>
    <w:multiLevelType w:val="singleLevel"/>
    <w:tmpl w:val="583FB654"/>
    <w:lvl w:ilvl="0">
      <w:start w:val="1"/>
      <w:numFmt w:val="decimal"/>
      <w:suff w:val="nothing"/>
      <w:lvlText w:val="%1."/>
      <w:lvlJc w:val="left"/>
    </w:lvl>
  </w:abstractNum>
  <w:abstractNum w:abstractNumId="3" w15:restartNumberingAfterBreak="0">
    <w:nsid w:val="583FBD91"/>
    <w:multiLevelType w:val="singleLevel"/>
    <w:tmpl w:val="583FBD91"/>
    <w:lvl w:ilvl="0">
      <w:start w:val="3"/>
      <w:numFmt w:val="chineseCounting"/>
      <w:suff w:val="nothing"/>
      <w:lvlText w:val="%1、"/>
      <w:lvlJc w:val="left"/>
    </w:lvl>
  </w:abstractNum>
  <w:abstractNum w:abstractNumId="4" w15:restartNumberingAfterBreak="0">
    <w:nsid w:val="583FBF07"/>
    <w:multiLevelType w:val="singleLevel"/>
    <w:tmpl w:val="583FBF07"/>
    <w:lvl w:ilvl="0">
      <w:start w:val="2"/>
      <w:numFmt w:val="decimal"/>
      <w:suff w:val="nothing"/>
      <w:lvlText w:val="%1."/>
      <w:lvlJc w:val="left"/>
    </w:lvl>
  </w:abstractNum>
  <w:abstractNum w:abstractNumId="5" w15:restartNumberingAfterBreak="0">
    <w:nsid w:val="583FBF5E"/>
    <w:multiLevelType w:val="singleLevel"/>
    <w:tmpl w:val="583FBF5E"/>
    <w:lvl w:ilvl="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DB"/>
    <w:rsid w:val="00033EE4"/>
    <w:rsid w:val="000345F6"/>
    <w:rsid w:val="00070F58"/>
    <w:rsid w:val="00096ED4"/>
    <w:rsid w:val="000A4352"/>
    <w:rsid w:val="000B3480"/>
    <w:rsid w:val="000E1FA6"/>
    <w:rsid w:val="00113D61"/>
    <w:rsid w:val="001772E9"/>
    <w:rsid w:val="00191F70"/>
    <w:rsid w:val="0019223A"/>
    <w:rsid w:val="001A37AC"/>
    <w:rsid w:val="00297A8F"/>
    <w:rsid w:val="002A5718"/>
    <w:rsid w:val="002D22F6"/>
    <w:rsid w:val="00304D95"/>
    <w:rsid w:val="00316A7E"/>
    <w:rsid w:val="00340934"/>
    <w:rsid w:val="003D7654"/>
    <w:rsid w:val="00481508"/>
    <w:rsid w:val="004C0555"/>
    <w:rsid w:val="004D2A6C"/>
    <w:rsid w:val="00505210"/>
    <w:rsid w:val="00546274"/>
    <w:rsid w:val="00572366"/>
    <w:rsid w:val="005C4244"/>
    <w:rsid w:val="005E0D9A"/>
    <w:rsid w:val="00603D06"/>
    <w:rsid w:val="00676CEC"/>
    <w:rsid w:val="0068308A"/>
    <w:rsid w:val="006B3B1C"/>
    <w:rsid w:val="006C15F4"/>
    <w:rsid w:val="006C46AC"/>
    <w:rsid w:val="006D7A47"/>
    <w:rsid w:val="00775640"/>
    <w:rsid w:val="007A4721"/>
    <w:rsid w:val="007D5D68"/>
    <w:rsid w:val="008219D1"/>
    <w:rsid w:val="0083559C"/>
    <w:rsid w:val="00847821"/>
    <w:rsid w:val="008525DB"/>
    <w:rsid w:val="00860B30"/>
    <w:rsid w:val="00877A85"/>
    <w:rsid w:val="00887C47"/>
    <w:rsid w:val="00896529"/>
    <w:rsid w:val="0092081C"/>
    <w:rsid w:val="0092271D"/>
    <w:rsid w:val="00923838"/>
    <w:rsid w:val="00943853"/>
    <w:rsid w:val="009535CA"/>
    <w:rsid w:val="00960EDE"/>
    <w:rsid w:val="00970A55"/>
    <w:rsid w:val="009D2B4B"/>
    <w:rsid w:val="00A05FC2"/>
    <w:rsid w:val="00A4219F"/>
    <w:rsid w:val="00A54666"/>
    <w:rsid w:val="00A63D5B"/>
    <w:rsid w:val="00A81F3E"/>
    <w:rsid w:val="00AA40A7"/>
    <w:rsid w:val="00AB5FA6"/>
    <w:rsid w:val="00AC4807"/>
    <w:rsid w:val="00AD1B03"/>
    <w:rsid w:val="00AD5477"/>
    <w:rsid w:val="00AE6AC4"/>
    <w:rsid w:val="00AF39A8"/>
    <w:rsid w:val="00B2697E"/>
    <w:rsid w:val="00B4398C"/>
    <w:rsid w:val="00B43993"/>
    <w:rsid w:val="00B47156"/>
    <w:rsid w:val="00B548C3"/>
    <w:rsid w:val="00B86560"/>
    <w:rsid w:val="00BC2922"/>
    <w:rsid w:val="00BC76DA"/>
    <w:rsid w:val="00BC7CA6"/>
    <w:rsid w:val="00BE05AB"/>
    <w:rsid w:val="00BF0064"/>
    <w:rsid w:val="00C76972"/>
    <w:rsid w:val="00CC7B89"/>
    <w:rsid w:val="00D24038"/>
    <w:rsid w:val="00D260BB"/>
    <w:rsid w:val="00D35DB2"/>
    <w:rsid w:val="00D61181"/>
    <w:rsid w:val="00D67F26"/>
    <w:rsid w:val="00DA5F44"/>
    <w:rsid w:val="00DB2F7F"/>
    <w:rsid w:val="00DD02FF"/>
    <w:rsid w:val="00DD6A8D"/>
    <w:rsid w:val="00E261DD"/>
    <w:rsid w:val="00E40E5D"/>
    <w:rsid w:val="00E70EA4"/>
    <w:rsid w:val="00E94123"/>
    <w:rsid w:val="00E9692A"/>
    <w:rsid w:val="00EA08B0"/>
    <w:rsid w:val="00ED1B22"/>
    <w:rsid w:val="00EE226D"/>
    <w:rsid w:val="00F13CF8"/>
    <w:rsid w:val="00F21B2B"/>
    <w:rsid w:val="00F4027F"/>
    <w:rsid w:val="00F40C42"/>
    <w:rsid w:val="00F56DB0"/>
    <w:rsid w:val="00F6150C"/>
    <w:rsid w:val="00F6282D"/>
    <w:rsid w:val="00F839D9"/>
    <w:rsid w:val="00F86BE1"/>
    <w:rsid w:val="00F913C3"/>
    <w:rsid w:val="00FB2EAE"/>
    <w:rsid w:val="077C7A40"/>
    <w:rsid w:val="0E301AC3"/>
    <w:rsid w:val="10901222"/>
    <w:rsid w:val="14142673"/>
    <w:rsid w:val="153103C2"/>
    <w:rsid w:val="1BB26F1C"/>
    <w:rsid w:val="30EF0C6A"/>
    <w:rsid w:val="349F284D"/>
    <w:rsid w:val="3BCE320B"/>
    <w:rsid w:val="532E1574"/>
    <w:rsid w:val="54D35511"/>
    <w:rsid w:val="63422FB4"/>
    <w:rsid w:val="63860E44"/>
    <w:rsid w:val="6B6E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642642"/>
  <w15:docId w15:val="{9DA49CE3-A094-4545-A44E-1201807C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C47"/>
    <w:pPr>
      <w:widowControl w:val="0"/>
      <w:jc w:val="both"/>
    </w:pPr>
    <w:rPr>
      <w:rFonts w:ascii="宋体" w:hAnsi="Times New Roman"/>
      <w:sz w:val="24"/>
    </w:rPr>
  </w:style>
  <w:style w:type="paragraph" w:styleId="1">
    <w:name w:val="heading 1"/>
    <w:basedOn w:val="a"/>
    <w:next w:val="a"/>
    <w:link w:val="10"/>
    <w:uiPriority w:val="9"/>
    <w:qFormat/>
    <w:rsid w:val="00F13CF8"/>
    <w:pPr>
      <w:keepNext/>
      <w:keepLines/>
      <w:spacing w:before="120" w:after="60"/>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link w:val="a4"/>
    <w:uiPriority w:val="99"/>
    <w:semiHidden/>
    <w:qFormat/>
    <w:rsid w:val="00887C47"/>
    <w:rPr>
      <w:rFonts w:ascii="宋体" w:eastAsia="宋体" w:hAnsi="Times New Roman" w:cs="Times New Roman"/>
      <w:kern w:val="0"/>
      <w:sz w:val="18"/>
      <w:szCs w:val="18"/>
    </w:rPr>
  </w:style>
  <w:style w:type="character" w:customStyle="1" w:styleId="a5">
    <w:name w:val="页脚 字符"/>
    <w:basedOn w:val="a0"/>
    <w:link w:val="a6"/>
    <w:uiPriority w:val="99"/>
    <w:rsid w:val="00887C47"/>
    <w:rPr>
      <w:sz w:val="18"/>
      <w:szCs w:val="18"/>
    </w:rPr>
  </w:style>
  <w:style w:type="character" w:customStyle="1" w:styleId="fontstyle31">
    <w:name w:val="fontstyle31"/>
    <w:basedOn w:val="a0"/>
    <w:rsid w:val="00887C47"/>
    <w:rPr>
      <w:rFonts w:ascii="ArialMT" w:hAnsi="ArialMT" w:hint="default"/>
      <w:color w:val="000000"/>
      <w:sz w:val="56"/>
      <w:szCs w:val="56"/>
    </w:rPr>
  </w:style>
  <w:style w:type="character" w:customStyle="1" w:styleId="fontstyle11">
    <w:name w:val="fontstyle11"/>
    <w:basedOn w:val="a0"/>
    <w:qFormat/>
    <w:rsid w:val="00887C47"/>
    <w:rPr>
      <w:rFonts w:ascii="Calibri" w:hAnsi="Calibri" w:hint="default"/>
      <w:color w:val="000000"/>
      <w:sz w:val="60"/>
      <w:szCs w:val="60"/>
    </w:rPr>
  </w:style>
  <w:style w:type="character" w:customStyle="1" w:styleId="fontstyle21">
    <w:name w:val="fontstyle21"/>
    <w:basedOn w:val="a0"/>
    <w:qFormat/>
    <w:rsid w:val="00887C47"/>
    <w:rPr>
      <w:rFonts w:ascii="ArialMT" w:hAnsi="ArialMT" w:hint="default"/>
      <w:color w:val="000000"/>
      <w:sz w:val="60"/>
      <w:szCs w:val="60"/>
    </w:rPr>
  </w:style>
  <w:style w:type="character" w:customStyle="1" w:styleId="fontstyle01">
    <w:name w:val="fontstyle01"/>
    <w:basedOn w:val="a0"/>
    <w:qFormat/>
    <w:rsid w:val="00887C47"/>
    <w:rPr>
      <w:rFonts w:ascii="宋体" w:eastAsia="宋体" w:hAnsi="宋体" w:hint="eastAsia"/>
      <w:color w:val="000000"/>
      <w:sz w:val="60"/>
      <w:szCs w:val="60"/>
    </w:rPr>
  </w:style>
  <w:style w:type="character" w:customStyle="1" w:styleId="a7">
    <w:name w:val="页眉 字符"/>
    <w:basedOn w:val="a0"/>
    <w:link w:val="a8"/>
    <w:uiPriority w:val="99"/>
    <w:rsid w:val="00887C47"/>
    <w:rPr>
      <w:sz w:val="18"/>
      <w:szCs w:val="18"/>
    </w:rPr>
  </w:style>
  <w:style w:type="paragraph" w:styleId="a4">
    <w:name w:val="Balloon Text"/>
    <w:basedOn w:val="a"/>
    <w:link w:val="a3"/>
    <w:uiPriority w:val="99"/>
    <w:unhideWhenUsed/>
    <w:rsid w:val="00887C47"/>
    <w:rPr>
      <w:sz w:val="18"/>
      <w:szCs w:val="18"/>
    </w:rPr>
  </w:style>
  <w:style w:type="paragraph" w:styleId="a8">
    <w:name w:val="header"/>
    <w:basedOn w:val="a"/>
    <w:link w:val="a7"/>
    <w:uiPriority w:val="99"/>
    <w:unhideWhenUsed/>
    <w:qFormat/>
    <w:rsid w:val="00887C47"/>
    <w:pPr>
      <w:pBdr>
        <w:bottom w:val="single" w:sz="6" w:space="1" w:color="auto"/>
      </w:pBdr>
      <w:tabs>
        <w:tab w:val="center" w:pos="4153"/>
        <w:tab w:val="right" w:pos="8306"/>
      </w:tabs>
      <w:snapToGrid w:val="0"/>
      <w:jc w:val="center"/>
    </w:pPr>
    <w:rPr>
      <w:rFonts w:ascii="Calibri" w:hAnsi="Calibri"/>
      <w:kern w:val="2"/>
      <w:sz w:val="18"/>
      <w:szCs w:val="18"/>
    </w:rPr>
  </w:style>
  <w:style w:type="paragraph" w:styleId="a6">
    <w:name w:val="footer"/>
    <w:basedOn w:val="a"/>
    <w:link w:val="a5"/>
    <w:uiPriority w:val="99"/>
    <w:unhideWhenUsed/>
    <w:rsid w:val="00887C47"/>
    <w:pPr>
      <w:tabs>
        <w:tab w:val="center" w:pos="4153"/>
        <w:tab w:val="right" w:pos="8306"/>
      </w:tabs>
      <w:snapToGrid w:val="0"/>
      <w:jc w:val="left"/>
    </w:pPr>
    <w:rPr>
      <w:rFonts w:ascii="Calibri" w:hAnsi="Calibri"/>
      <w:kern w:val="2"/>
      <w:sz w:val="18"/>
      <w:szCs w:val="18"/>
    </w:rPr>
  </w:style>
  <w:style w:type="paragraph" w:customStyle="1" w:styleId="11">
    <w:name w:val="无间隔1"/>
    <w:uiPriority w:val="1"/>
    <w:rsid w:val="00887C47"/>
    <w:pPr>
      <w:widowControl w:val="0"/>
      <w:jc w:val="both"/>
    </w:pPr>
    <w:rPr>
      <w:rFonts w:ascii="宋体" w:hAnsi="Times New Roman"/>
      <w:sz w:val="24"/>
    </w:rPr>
  </w:style>
  <w:style w:type="table" w:styleId="a9">
    <w:name w:val="Table Grid"/>
    <w:basedOn w:val="a1"/>
    <w:uiPriority w:val="59"/>
    <w:rsid w:val="00887C4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13CF8"/>
    <w:rPr>
      <w:rFonts w:ascii="宋体" w:hAnsi="Times New Roman"/>
      <w:b/>
      <w:bCs/>
      <w:kern w:val="44"/>
      <w:sz w:val="30"/>
      <w:szCs w:val="30"/>
    </w:rPr>
  </w:style>
  <w:style w:type="paragraph" w:customStyle="1" w:styleId="2">
    <w:name w:val="标题2"/>
    <w:basedOn w:val="a"/>
    <w:link w:val="2Char"/>
    <w:qFormat/>
    <w:rsid w:val="006C15F4"/>
    <w:pPr>
      <w:spacing w:before="120" w:after="120" w:line="420" w:lineRule="exact"/>
    </w:pPr>
    <w:rPr>
      <w:b/>
      <w:sz w:val="30"/>
      <w:szCs w:val="30"/>
    </w:rPr>
  </w:style>
  <w:style w:type="paragraph" w:styleId="aa">
    <w:name w:val="Title"/>
    <w:basedOn w:val="a"/>
    <w:next w:val="a"/>
    <w:link w:val="ab"/>
    <w:uiPriority w:val="10"/>
    <w:qFormat/>
    <w:rsid w:val="006B3B1C"/>
    <w:pPr>
      <w:spacing w:before="240" w:after="120"/>
      <w:jc w:val="left"/>
      <w:outlineLvl w:val="0"/>
    </w:pPr>
    <w:rPr>
      <w:rFonts w:hAnsi="宋体" w:cstheme="majorBidi"/>
      <w:b/>
      <w:bCs/>
      <w:sz w:val="32"/>
      <w:szCs w:val="32"/>
    </w:rPr>
  </w:style>
  <w:style w:type="character" w:customStyle="1" w:styleId="2Char">
    <w:name w:val="标题2 Char"/>
    <w:basedOn w:val="a0"/>
    <w:link w:val="2"/>
    <w:rsid w:val="006C15F4"/>
    <w:rPr>
      <w:rFonts w:ascii="宋体" w:hAnsi="Times New Roman"/>
      <w:b/>
      <w:sz w:val="30"/>
      <w:szCs w:val="30"/>
    </w:rPr>
  </w:style>
  <w:style w:type="character" w:customStyle="1" w:styleId="ab">
    <w:name w:val="标题 字符"/>
    <w:basedOn w:val="a0"/>
    <w:link w:val="aa"/>
    <w:uiPriority w:val="10"/>
    <w:rsid w:val="006B3B1C"/>
    <w:rPr>
      <w:rFonts w:ascii="宋体" w:hAnsi="宋体" w:cstheme="majorBidi"/>
      <w:b/>
      <w:bCs/>
      <w:sz w:val="32"/>
      <w:szCs w:val="32"/>
    </w:rPr>
  </w:style>
  <w:style w:type="paragraph" w:styleId="TOC1">
    <w:name w:val="toc 1"/>
    <w:basedOn w:val="a"/>
    <w:next w:val="a"/>
    <w:autoRedefine/>
    <w:uiPriority w:val="39"/>
    <w:unhideWhenUsed/>
    <w:rsid w:val="008219D1"/>
  </w:style>
  <w:style w:type="character" w:styleId="ac">
    <w:name w:val="Hyperlink"/>
    <w:basedOn w:val="a0"/>
    <w:uiPriority w:val="99"/>
    <w:unhideWhenUsed/>
    <w:rsid w:val="008219D1"/>
    <w:rPr>
      <w:color w:val="0000FF" w:themeColor="hyperlink"/>
      <w:u w:val="single"/>
    </w:rPr>
  </w:style>
  <w:style w:type="paragraph" w:styleId="ad">
    <w:name w:val="List Paragraph"/>
    <w:basedOn w:val="a"/>
    <w:uiPriority w:val="99"/>
    <w:qFormat/>
    <w:rsid w:val="00096ED4"/>
    <w:pPr>
      <w:ind w:firstLineChars="200" w:firstLine="420"/>
    </w:pPr>
  </w:style>
  <w:style w:type="paragraph" w:styleId="ae">
    <w:name w:val="Normal (Web)"/>
    <w:basedOn w:val="a"/>
    <w:uiPriority w:val="99"/>
    <w:semiHidden/>
    <w:unhideWhenUsed/>
    <w:rsid w:val="00316A7E"/>
    <w:pPr>
      <w:widowControl/>
      <w:spacing w:before="100" w:beforeAutospacing="1" w:after="100" w:afterAutospacing="1"/>
      <w:jc w:val="left"/>
    </w:pPr>
    <w:rPr>
      <w:rFonts w:hAnsi="宋体" w:cs="宋体"/>
      <w:szCs w:val="24"/>
    </w:rPr>
  </w:style>
  <w:style w:type="character" w:styleId="af">
    <w:name w:val="Strong"/>
    <w:basedOn w:val="a0"/>
    <w:uiPriority w:val="22"/>
    <w:qFormat/>
    <w:rsid w:val="00316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64140">
      <w:bodyDiv w:val="1"/>
      <w:marLeft w:val="0"/>
      <w:marRight w:val="0"/>
      <w:marTop w:val="0"/>
      <w:marBottom w:val="0"/>
      <w:divBdr>
        <w:top w:val="none" w:sz="0" w:space="0" w:color="auto"/>
        <w:left w:val="none" w:sz="0" w:space="0" w:color="auto"/>
        <w:bottom w:val="none" w:sz="0" w:space="0" w:color="auto"/>
        <w:right w:val="none" w:sz="0" w:space="0" w:color="auto"/>
      </w:divBdr>
    </w:div>
    <w:div w:id="2104572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IEEE%20802.15.4" TargetMode="External"/><Relationship Id="rId18" Type="http://schemas.openxmlformats.org/officeDocument/2006/relationships/hyperlink" Target="https://baike.baidu.com/item/%E5%BE%B7%E5%B7%9E%E4%BB%AA%E5%99%A8/54045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baike.baidu.com/item/%E7%BD%91%E7%BB%9C%E8%8A%82%E7%82%B9/933858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7%89%87%E4%B8%8A%E7%B3%BB%E7%BB%9F" TargetMode="External"/><Relationship Id="rId20" Type="http://schemas.openxmlformats.org/officeDocument/2006/relationships/hyperlink" Target="https://baike.baidu.com/item/%E6%B8%A9%E6%B9%BF%E5%BA%A6%E4%BC%A0%E6%84%9F%E5%99%A8/69364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baike.baidu.com/item/RF4CE/7563543" TargetMode="Externa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baike.baidu.com/item/%E5%8D%8F%E8%AE%AE%E6%A0%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ZigBee/2114780" TargetMode="Externa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D70BA-FD93-4758-B7E7-0876F3B4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14</Pages>
  <Words>1132</Words>
  <Characters>6454</Characters>
  <Application>Microsoft Office Word</Application>
  <DocSecurity>0</DocSecurity>
  <PresentationFormat/>
  <Lines>53</Lines>
  <Paragraphs>15</Paragraphs>
  <Slides>0</Slides>
  <Notes>0</Notes>
  <HiddenSlides>0</HiddenSlides>
  <MMClips>0</MMClips>
  <ScaleCrop>false</ScaleCrop>
  <Manager/>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Ye Hanxuan</cp:lastModifiedBy>
  <cp:revision>13</cp:revision>
  <dcterms:created xsi:type="dcterms:W3CDTF">2017-11-30T02:16:00Z</dcterms:created>
  <dcterms:modified xsi:type="dcterms:W3CDTF">2021-09-10T01:46:00Z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