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3C713" w14:textId="2A4AD680" w:rsidR="00EA0CB3" w:rsidRPr="006F704B" w:rsidRDefault="004D1CC2" w:rsidP="008A146E">
      <w:pPr>
        <w:spacing w:after="48"/>
        <w:rPr>
          <w:rFonts w:ascii="Times New Roman" w:hAnsi="Times New Roman" w:cs="Times New Roman"/>
          <w:b/>
          <w:sz w:val="32"/>
          <w:szCs w:val="28"/>
        </w:rPr>
      </w:pPr>
      <w:r w:rsidRPr="006F704B">
        <w:rPr>
          <w:rFonts w:ascii="Times New Roman" w:hAnsi="Times New Roman" w:cs="Times New Roman"/>
          <w:b/>
          <w:sz w:val="32"/>
          <w:szCs w:val="28"/>
        </w:rPr>
        <w:t>FACULDADE DE TECNOLOGIA SENAC GOIÁS</w:t>
      </w:r>
    </w:p>
    <w:p w14:paraId="676570C9" w14:textId="73DF8097" w:rsidR="0014696E" w:rsidRPr="006F704B" w:rsidRDefault="0083696F" w:rsidP="00000EBD">
      <w:pPr>
        <w:spacing w:after="48" w:line="360" w:lineRule="auto"/>
        <w:rPr>
          <w:rFonts w:ascii="Times New Roman" w:hAnsi="Times New Roman" w:cs="Times New Roman"/>
          <w:b/>
          <w:sz w:val="32"/>
          <w:szCs w:val="28"/>
        </w:rPr>
      </w:pPr>
      <w:r>
        <w:rPr>
          <w:rFonts w:ascii="Times New Roman" w:hAnsi="Times New Roman" w:cs="Times New Roman"/>
          <w:b/>
          <w:sz w:val="32"/>
          <w:szCs w:val="28"/>
        </w:rPr>
        <w:t>SISTEMA DE GESTÃO EMPRESARIAL</w:t>
      </w:r>
    </w:p>
    <w:p w14:paraId="53046E79" w14:textId="224C58C5" w:rsidR="0019779B" w:rsidRPr="006F704B" w:rsidRDefault="0019779B" w:rsidP="00000EBD">
      <w:pPr>
        <w:spacing w:after="48" w:line="360" w:lineRule="auto"/>
        <w:rPr>
          <w:rFonts w:ascii="Times New Roman" w:hAnsi="Times New Roman" w:cs="Times New Roman"/>
        </w:rPr>
      </w:pPr>
    </w:p>
    <w:p w14:paraId="1F2FD5EA" w14:textId="77777777" w:rsidR="0019779B" w:rsidRPr="006F704B" w:rsidRDefault="0019779B" w:rsidP="00000EBD">
      <w:pPr>
        <w:spacing w:after="48" w:line="360" w:lineRule="auto"/>
        <w:rPr>
          <w:rFonts w:ascii="Times New Roman" w:hAnsi="Times New Roman" w:cs="Times New Roman"/>
        </w:rPr>
      </w:pPr>
    </w:p>
    <w:p w14:paraId="0D268434" w14:textId="02E00BCA" w:rsidR="0019779B" w:rsidRPr="006F704B" w:rsidRDefault="0050795A" w:rsidP="00000EBD">
      <w:pPr>
        <w:spacing w:after="48" w:line="360" w:lineRule="auto"/>
        <w:rPr>
          <w:rFonts w:ascii="Times New Roman" w:hAnsi="Times New Roman" w:cs="Times New Roman"/>
          <w:b/>
          <w:sz w:val="28"/>
          <w:szCs w:val="28"/>
        </w:rPr>
      </w:pPr>
      <w:r w:rsidRPr="006F704B">
        <w:rPr>
          <w:rFonts w:ascii="Times New Roman" w:hAnsi="Times New Roman" w:cs="Times New Roman"/>
          <w:noProof/>
          <w:sz w:val="20"/>
          <w:szCs w:val="20"/>
          <w:lang w:eastAsia="pt-BR"/>
        </w:rPr>
        <w:drawing>
          <wp:inline distT="0" distB="0" distL="0" distR="0" wp14:anchorId="4252229D" wp14:editId="1768A776">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060" cy="438760"/>
                    </a:xfrm>
                    <a:prstGeom prst="rect">
                      <a:avLst/>
                    </a:prstGeom>
                    <a:noFill/>
                    <a:ln>
                      <a:noFill/>
                    </a:ln>
                  </pic:spPr>
                </pic:pic>
              </a:graphicData>
            </a:graphic>
          </wp:inline>
        </w:drawing>
      </w:r>
    </w:p>
    <w:p w14:paraId="56D9984A" w14:textId="77777777" w:rsidR="0019779B" w:rsidRPr="006F704B" w:rsidRDefault="0019779B" w:rsidP="00000EBD">
      <w:pPr>
        <w:spacing w:after="48" w:line="360" w:lineRule="auto"/>
        <w:rPr>
          <w:rFonts w:ascii="Times New Roman" w:hAnsi="Times New Roman" w:cs="Times New Roman"/>
          <w:b/>
          <w:sz w:val="28"/>
          <w:szCs w:val="28"/>
        </w:rPr>
      </w:pPr>
    </w:p>
    <w:p w14:paraId="3B7FCE5F" w14:textId="4A692C69" w:rsidR="0041519C" w:rsidRDefault="0041519C" w:rsidP="00000EBD">
      <w:pPr>
        <w:spacing w:after="48" w:line="360" w:lineRule="auto"/>
        <w:rPr>
          <w:rFonts w:ascii="Times New Roman" w:hAnsi="Times New Roman" w:cs="Times New Roman"/>
          <w:sz w:val="24"/>
          <w:szCs w:val="24"/>
        </w:rPr>
      </w:pPr>
      <w:r w:rsidRPr="006F704B">
        <w:rPr>
          <w:rFonts w:ascii="Times New Roman" w:hAnsi="Times New Roman" w:cs="Times New Roman"/>
          <w:sz w:val="24"/>
          <w:szCs w:val="24"/>
        </w:rPr>
        <w:t>Jefferson Medrado</w:t>
      </w:r>
      <w:r w:rsidRPr="006F704B">
        <w:rPr>
          <w:rFonts w:ascii="Times New Roman" w:hAnsi="Times New Roman" w:cs="Times New Roman"/>
          <w:sz w:val="24"/>
          <w:szCs w:val="24"/>
        </w:rPr>
        <w:br/>
        <w:t>Desiron Gonçalves</w:t>
      </w:r>
    </w:p>
    <w:p w14:paraId="3FD99DD3" w14:textId="40006195" w:rsidR="00DF7706" w:rsidRPr="006F704B" w:rsidRDefault="00DF7706" w:rsidP="00000EBD">
      <w:pPr>
        <w:spacing w:after="48" w:line="360" w:lineRule="auto"/>
        <w:rPr>
          <w:rFonts w:ascii="Times New Roman" w:hAnsi="Times New Roman" w:cs="Times New Roman"/>
          <w:sz w:val="24"/>
          <w:szCs w:val="24"/>
        </w:rPr>
      </w:pPr>
      <w:r>
        <w:rPr>
          <w:rFonts w:ascii="Times New Roman" w:hAnsi="Times New Roman" w:cs="Times New Roman"/>
          <w:sz w:val="24"/>
          <w:szCs w:val="24"/>
        </w:rPr>
        <w:t>Lucas Santos</w:t>
      </w:r>
    </w:p>
    <w:p w14:paraId="76D48963" w14:textId="4939EF0E" w:rsidR="0019779B" w:rsidRPr="006F704B" w:rsidRDefault="0019779B" w:rsidP="00000EBD">
      <w:pPr>
        <w:spacing w:after="48" w:line="360" w:lineRule="auto"/>
        <w:rPr>
          <w:rFonts w:ascii="Times New Roman" w:hAnsi="Times New Roman" w:cs="Times New Roman"/>
          <w:sz w:val="24"/>
          <w:szCs w:val="24"/>
        </w:rPr>
      </w:pPr>
    </w:p>
    <w:p w14:paraId="1D996055" w14:textId="77777777" w:rsidR="00E55FA1" w:rsidRPr="006F704B" w:rsidRDefault="00E55FA1" w:rsidP="00000EBD">
      <w:pPr>
        <w:spacing w:after="48" w:line="360" w:lineRule="auto"/>
        <w:rPr>
          <w:rFonts w:ascii="Times New Roman" w:hAnsi="Times New Roman" w:cs="Times New Roman"/>
          <w:sz w:val="24"/>
          <w:szCs w:val="24"/>
        </w:rPr>
      </w:pPr>
    </w:p>
    <w:p w14:paraId="6A2DB3F3" w14:textId="77777777" w:rsidR="0019779B" w:rsidRPr="006F704B" w:rsidRDefault="0019779B" w:rsidP="00000EBD">
      <w:pPr>
        <w:spacing w:after="48" w:line="360" w:lineRule="auto"/>
        <w:rPr>
          <w:rFonts w:ascii="Times New Roman" w:hAnsi="Times New Roman" w:cs="Times New Roman"/>
          <w:sz w:val="24"/>
          <w:szCs w:val="24"/>
        </w:rPr>
      </w:pPr>
    </w:p>
    <w:p w14:paraId="0137138E" w14:textId="77777777" w:rsidR="00CF4FC7" w:rsidRPr="006F704B" w:rsidRDefault="00CF4FC7" w:rsidP="00000EBD">
      <w:pPr>
        <w:spacing w:after="48" w:line="360" w:lineRule="auto"/>
        <w:rPr>
          <w:rFonts w:ascii="Times New Roman" w:hAnsi="Times New Roman" w:cs="Times New Roman"/>
          <w:b/>
          <w:sz w:val="40"/>
        </w:rPr>
      </w:pPr>
    </w:p>
    <w:p w14:paraId="40EC551B" w14:textId="12D89284" w:rsidR="00E55FA1" w:rsidRPr="006F704B" w:rsidRDefault="009D0449" w:rsidP="00000EBD">
      <w:pPr>
        <w:spacing w:after="48" w:line="360" w:lineRule="auto"/>
        <w:rPr>
          <w:rFonts w:ascii="Times New Roman" w:hAnsi="Times New Roman" w:cs="Times New Roman"/>
          <w:b/>
          <w:sz w:val="40"/>
        </w:rPr>
      </w:pPr>
      <w:r>
        <w:rPr>
          <w:rFonts w:ascii="Times New Roman" w:hAnsi="Times New Roman" w:cs="Times New Roman"/>
          <w:b/>
          <w:sz w:val="40"/>
        </w:rPr>
        <w:t>SAP</w:t>
      </w:r>
    </w:p>
    <w:p w14:paraId="78410E79" w14:textId="2D66BE8F" w:rsidR="00E55FA1" w:rsidRPr="006F704B" w:rsidRDefault="00E55FA1" w:rsidP="00000EBD">
      <w:pPr>
        <w:spacing w:after="48" w:line="360" w:lineRule="auto"/>
        <w:rPr>
          <w:rFonts w:ascii="Times New Roman" w:hAnsi="Times New Roman" w:cs="Times New Roman"/>
          <w:b/>
          <w:sz w:val="40"/>
        </w:rPr>
      </w:pPr>
    </w:p>
    <w:p w14:paraId="59A942D9" w14:textId="6AD20C34" w:rsidR="00E55FA1" w:rsidRPr="006F704B" w:rsidRDefault="00E55FA1" w:rsidP="00000EBD">
      <w:pPr>
        <w:spacing w:after="48" w:line="360" w:lineRule="auto"/>
        <w:rPr>
          <w:rFonts w:ascii="Times New Roman" w:hAnsi="Times New Roman" w:cs="Times New Roman"/>
          <w:b/>
          <w:sz w:val="40"/>
        </w:rPr>
      </w:pPr>
    </w:p>
    <w:p w14:paraId="79A1BEA6" w14:textId="77777777" w:rsidR="00E55FA1" w:rsidRPr="006F704B" w:rsidRDefault="00E55FA1" w:rsidP="00000EBD">
      <w:pPr>
        <w:spacing w:after="48" w:line="360" w:lineRule="auto"/>
        <w:rPr>
          <w:rFonts w:ascii="Times New Roman" w:hAnsi="Times New Roman" w:cs="Times New Roman"/>
          <w:sz w:val="24"/>
          <w:szCs w:val="24"/>
        </w:rPr>
      </w:pPr>
    </w:p>
    <w:p w14:paraId="669DE0DD" w14:textId="2030E26F" w:rsidR="00E55FA1" w:rsidRPr="006F704B" w:rsidRDefault="00E55FA1" w:rsidP="00000EBD">
      <w:pPr>
        <w:spacing w:after="48" w:line="360" w:lineRule="auto"/>
        <w:rPr>
          <w:rFonts w:ascii="Times New Roman" w:hAnsi="Times New Roman" w:cs="Times New Roman"/>
          <w:sz w:val="24"/>
          <w:szCs w:val="24"/>
        </w:rPr>
      </w:pPr>
    </w:p>
    <w:p w14:paraId="02A6A459" w14:textId="77777777" w:rsidR="00E55FA1" w:rsidRPr="006F704B" w:rsidRDefault="00E55FA1" w:rsidP="00000EBD">
      <w:pPr>
        <w:spacing w:after="48" w:line="360" w:lineRule="auto"/>
        <w:rPr>
          <w:rFonts w:ascii="Times New Roman" w:hAnsi="Times New Roman" w:cs="Times New Roman"/>
          <w:sz w:val="24"/>
          <w:szCs w:val="24"/>
        </w:rPr>
      </w:pPr>
    </w:p>
    <w:p w14:paraId="0A71DA69" w14:textId="77777777" w:rsidR="00E55FA1" w:rsidRPr="006F704B" w:rsidRDefault="00E55FA1" w:rsidP="00000EBD">
      <w:pPr>
        <w:spacing w:after="48" w:line="360" w:lineRule="auto"/>
        <w:rPr>
          <w:rFonts w:ascii="Times New Roman" w:hAnsi="Times New Roman" w:cs="Times New Roman"/>
          <w:sz w:val="24"/>
          <w:szCs w:val="24"/>
        </w:rPr>
      </w:pPr>
    </w:p>
    <w:p w14:paraId="03C1E562" w14:textId="6EFEC3D0" w:rsidR="00E55FA1" w:rsidRPr="006F704B" w:rsidRDefault="00E55FA1" w:rsidP="00000EBD">
      <w:pPr>
        <w:spacing w:after="48" w:line="360" w:lineRule="auto"/>
        <w:rPr>
          <w:rFonts w:ascii="Times New Roman" w:hAnsi="Times New Roman" w:cs="Times New Roman"/>
          <w:sz w:val="24"/>
          <w:szCs w:val="24"/>
        </w:rPr>
      </w:pPr>
    </w:p>
    <w:p w14:paraId="79413E71" w14:textId="2C2E5DB1" w:rsidR="00CF4FC7" w:rsidRPr="006F704B" w:rsidRDefault="00CF4FC7" w:rsidP="00000EBD">
      <w:pPr>
        <w:spacing w:after="48" w:line="360" w:lineRule="auto"/>
        <w:rPr>
          <w:rFonts w:ascii="Times New Roman" w:hAnsi="Times New Roman" w:cs="Times New Roman"/>
          <w:sz w:val="24"/>
          <w:szCs w:val="24"/>
        </w:rPr>
      </w:pPr>
    </w:p>
    <w:p w14:paraId="09CD2732" w14:textId="3518BD81" w:rsidR="00CF4FC7" w:rsidRPr="006F704B" w:rsidRDefault="00CF4FC7" w:rsidP="00000EBD">
      <w:pPr>
        <w:spacing w:after="48" w:line="360" w:lineRule="auto"/>
        <w:rPr>
          <w:rFonts w:ascii="Times New Roman" w:hAnsi="Times New Roman" w:cs="Times New Roman"/>
          <w:sz w:val="24"/>
          <w:szCs w:val="24"/>
        </w:rPr>
      </w:pPr>
    </w:p>
    <w:p w14:paraId="7FD4C957" w14:textId="493F698D" w:rsidR="00CF4FC7" w:rsidRPr="006F704B" w:rsidRDefault="00CF4FC7" w:rsidP="00000EBD">
      <w:pPr>
        <w:spacing w:after="48" w:line="360" w:lineRule="auto"/>
        <w:rPr>
          <w:rFonts w:ascii="Times New Roman" w:hAnsi="Times New Roman" w:cs="Times New Roman"/>
          <w:sz w:val="24"/>
          <w:szCs w:val="24"/>
        </w:rPr>
      </w:pPr>
    </w:p>
    <w:p w14:paraId="539B852D" w14:textId="77777777" w:rsidR="00E55FA1" w:rsidRPr="006F704B" w:rsidRDefault="00E55FA1" w:rsidP="00000EBD">
      <w:pPr>
        <w:spacing w:after="48" w:line="360" w:lineRule="auto"/>
        <w:rPr>
          <w:rFonts w:ascii="Times New Roman" w:hAnsi="Times New Roman" w:cs="Times New Roman"/>
          <w:sz w:val="24"/>
          <w:szCs w:val="24"/>
        </w:rPr>
      </w:pPr>
    </w:p>
    <w:p w14:paraId="7BAEA800" w14:textId="2A15F94C" w:rsidR="00EA0CB3" w:rsidRPr="006F704B" w:rsidRDefault="00EA0CB3" w:rsidP="00000EBD">
      <w:pPr>
        <w:spacing w:after="48" w:line="360" w:lineRule="auto"/>
        <w:rPr>
          <w:rFonts w:ascii="Times New Roman" w:hAnsi="Times New Roman" w:cs="Times New Roman"/>
          <w:sz w:val="24"/>
          <w:szCs w:val="24"/>
        </w:rPr>
      </w:pPr>
      <w:r w:rsidRPr="006F704B">
        <w:rPr>
          <w:rFonts w:ascii="Times New Roman" w:hAnsi="Times New Roman" w:cs="Times New Roman"/>
          <w:sz w:val="24"/>
          <w:szCs w:val="24"/>
        </w:rPr>
        <w:t>GOIÂNIA,</w:t>
      </w:r>
    </w:p>
    <w:p w14:paraId="4EDB6066" w14:textId="77777777" w:rsidR="00F77680" w:rsidRDefault="0041519C" w:rsidP="00F77680">
      <w:pPr>
        <w:spacing w:after="48" w:line="360" w:lineRule="auto"/>
        <w:rPr>
          <w:rFonts w:ascii="Times New Roman" w:hAnsi="Times New Roman" w:cs="Times New Roman"/>
          <w:sz w:val="24"/>
          <w:szCs w:val="24"/>
        </w:rPr>
      </w:pPr>
      <w:r w:rsidRPr="006F704B">
        <w:rPr>
          <w:rFonts w:ascii="Times New Roman" w:hAnsi="Times New Roman" w:cs="Times New Roman"/>
          <w:sz w:val="24"/>
          <w:szCs w:val="24"/>
          <w:lang w:val="en-US"/>
        </w:rPr>
        <w:t>2018</w:t>
      </w:r>
      <w:r w:rsidR="00EA0CB3" w:rsidRPr="006F704B">
        <w:rPr>
          <w:rFonts w:ascii="Times New Roman" w:hAnsi="Times New Roman" w:cs="Times New Roman"/>
          <w:sz w:val="24"/>
          <w:szCs w:val="24"/>
          <w:lang w:val="en-US"/>
        </w:rPr>
        <w:br w:type="page"/>
      </w:r>
      <w:r w:rsidR="00F77680" w:rsidRPr="006F704B">
        <w:rPr>
          <w:rFonts w:ascii="Times New Roman" w:hAnsi="Times New Roman" w:cs="Times New Roman"/>
          <w:sz w:val="24"/>
          <w:szCs w:val="24"/>
        </w:rPr>
        <w:lastRenderedPageBreak/>
        <w:t>Jefferson Medrado</w:t>
      </w:r>
      <w:r w:rsidR="00F77680" w:rsidRPr="006F704B">
        <w:rPr>
          <w:rFonts w:ascii="Times New Roman" w:hAnsi="Times New Roman" w:cs="Times New Roman"/>
          <w:sz w:val="24"/>
          <w:szCs w:val="24"/>
        </w:rPr>
        <w:br/>
        <w:t>Desiron Gonçalves</w:t>
      </w:r>
    </w:p>
    <w:p w14:paraId="510DFBB3" w14:textId="77777777" w:rsidR="00F77680" w:rsidRPr="006F704B" w:rsidRDefault="00F77680" w:rsidP="00F77680">
      <w:pPr>
        <w:spacing w:after="48" w:line="360" w:lineRule="auto"/>
        <w:rPr>
          <w:rFonts w:ascii="Times New Roman" w:hAnsi="Times New Roman" w:cs="Times New Roman"/>
          <w:sz w:val="24"/>
          <w:szCs w:val="24"/>
        </w:rPr>
      </w:pPr>
      <w:r>
        <w:rPr>
          <w:rFonts w:ascii="Times New Roman" w:hAnsi="Times New Roman" w:cs="Times New Roman"/>
          <w:sz w:val="24"/>
          <w:szCs w:val="24"/>
        </w:rPr>
        <w:t>Lucas Santos</w:t>
      </w:r>
    </w:p>
    <w:p w14:paraId="03819C92" w14:textId="48A075FE" w:rsidR="00F77680" w:rsidRPr="006F704B" w:rsidRDefault="00F77680" w:rsidP="00F77680">
      <w:pPr>
        <w:spacing w:after="48" w:line="360" w:lineRule="auto"/>
        <w:rPr>
          <w:rFonts w:ascii="Times New Roman" w:hAnsi="Times New Roman" w:cs="Times New Roman"/>
          <w:sz w:val="24"/>
          <w:szCs w:val="24"/>
          <w:lang w:val="en-US"/>
        </w:rPr>
      </w:pPr>
    </w:p>
    <w:p w14:paraId="1C98CAF4" w14:textId="1230B1DC" w:rsidR="00462E28" w:rsidRPr="006F704B" w:rsidRDefault="00462E28" w:rsidP="00000EBD">
      <w:pPr>
        <w:spacing w:after="48" w:line="360" w:lineRule="auto"/>
        <w:rPr>
          <w:rFonts w:ascii="Times New Roman" w:hAnsi="Times New Roman" w:cs="Times New Roman"/>
          <w:sz w:val="24"/>
          <w:szCs w:val="24"/>
          <w:lang w:val="en-US"/>
        </w:rPr>
      </w:pPr>
    </w:p>
    <w:p w14:paraId="7124038F" w14:textId="30E15EE3" w:rsidR="00462E28" w:rsidRPr="006F704B" w:rsidRDefault="00462E28" w:rsidP="00000EBD">
      <w:pPr>
        <w:spacing w:after="48" w:line="360" w:lineRule="auto"/>
        <w:rPr>
          <w:rFonts w:ascii="Times New Roman" w:hAnsi="Times New Roman" w:cs="Times New Roman"/>
          <w:sz w:val="24"/>
          <w:szCs w:val="24"/>
          <w:lang w:val="en-US"/>
        </w:rPr>
      </w:pPr>
    </w:p>
    <w:p w14:paraId="5101FE3C" w14:textId="037BC2E8" w:rsidR="00462E28" w:rsidRPr="006F704B" w:rsidRDefault="00462E28" w:rsidP="00000EBD">
      <w:pPr>
        <w:spacing w:after="48" w:line="360" w:lineRule="auto"/>
        <w:rPr>
          <w:rFonts w:ascii="Times New Roman" w:hAnsi="Times New Roman" w:cs="Times New Roman"/>
          <w:sz w:val="24"/>
          <w:szCs w:val="24"/>
          <w:lang w:val="en-US"/>
        </w:rPr>
      </w:pPr>
    </w:p>
    <w:p w14:paraId="3DF0FDBF" w14:textId="261AF418" w:rsidR="00462E28" w:rsidRPr="006F704B" w:rsidRDefault="00462E28" w:rsidP="00000EBD">
      <w:pPr>
        <w:spacing w:after="48" w:line="360" w:lineRule="auto"/>
        <w:rPr>
          <w:rFonts w:ascii="Times New Roman" w:hAnsi="Times New Roman" w:cs="Times New Roman"/>
          <w:sz w:val="24"/>
          <w:szCs w:val="24"/>
          <w:lang w:val="en-US"/>
        </w:rPr>
      </w:pPr>
    </w:p>
    <w:p w14:paraId="11947A12" w14:textId="0E49F69D" w:rsidR="00462E28" w:rsidRPr="006F704B" w:rsidRDefault="00462E28" w:rsidP="00000EBD">
      <w:pPr>
        <w:spacing w:after="48" w:line="360" w:lineRule="auto"/>
        <w:rPr>
          <w:rFonts w:ascii="Times New Roman" w:hAnsi="Times New Roman" w:cs="Times New Roman"/>
          <w:sz w:val="24"/>
          <w:szCs w:val="24"/>
          <w:lang w:val="en-US"/>
        </w:rPr>
      </w:pPr>
    </w:p>
    <w:p w14:paraId="468697E0" w14:textId="77777777" w:rsidR="00CF4FC7" w:rsidRPr="006F704B" w:rsidRDefault="00CF4FC7" w:rsidP="00000EBD">
      <w:pPr>
        <w:spacing w:after="48" w:line="360" w:lineRule="auto"/>
        <w:rPr>
          <w:rFonts w:ascii="Times New Roman" w:hAnsi="Times New Roman" w:cs="Times New Roman"/>
          <w:sz w:val="24"/>
          <w:szCs w:val="24"/>
          <w:lang w:val="en-US"/>
        </w:rPr>
      </w:pPr>
    </w:p>
    <w:p w14:paraId="58CDE7EF" w14:textId="2E6AEAA8" w:rsidR="00462E28" w:rsidRPr="006F704B" w:rsidRDefault="00462E28" w:rsidP="00000EBD">
      <w:pPr>
        <w:spacing w:after="48" w:line="360" w:lineRule="auto"/>
        <w:rPr>
          <w:rFonts w:ascii="Times New Roman" w:hAnsi="Times New Roman" w:cs="Times New Roman"/>
          <w:sz w:val="24"/>
          <w:szCs w:val="24"/>
          <w:lang w:val="en-US"/>
        </w:rPr>
      </w:pPr>
    </w:p>
    <w:p w14:paraId="56B8F191" w14:textId="074FA59E" w:rsidR="00462E28" w:rsidRPr="006F704B" w:rsidRDefault="00462E28" w:rsidP="00000EBD">
      <w:pPr>
        <w:spacing w:after="48" w:line="360" w:lineRule="auto"/>
        <w:rPr>
          <w:rFonts w:ascii="Times New Roman" w:hAnsi="Times New Roman" w:cs="Times New Roman"/>
          <w:sz w:val="24"/>
          <w:szCs w:val="24"/>
          <w:lang w:val="en-US"/>
        </w:rPr>
      </w:pPr>
    </w:p>
    <w:p w14:paraId="09F5A5F7" w14:textId="4B54ED04" w:rsidR="00462E28" w:rsidRPr="006F704B" w:rsidRDefault="00462E28" w:rsidP="00000EBD">
      <w:pPr>
        <w:spacing w:after="48" w:line="360" w:lineRule="auto"/>
        <w:rPr>
          <w:rFonts w:ascii="Times New Roman" w:hAnsi="Times New Roman" w:cs="Times New Roman"/>
          <w:sz w:val="24"/>
          <w:szCs w:val="24"/>
          <w:lang w:val="en-US"/>
        </w:rPr>
      </w:pPr>
    </w:p>
    <w:p w14:paraId="14159AE8" w14:textId="6192952D" w:rsidR="00462E28" w:rsidRPr="006F704B" w:rsidRDefault="00462E28" w:rsidP="00000EBD">
      <w:pPr>
        <w:spacing w:after="48" w:line="360" w:lineRule="auto"/>
        <w:rPr>
          <w:rFonts w:ascii="Times New Roman" w:hAnsi="Times New Roman" w:cs="Times New Roman"/>
          <w:sz w:val="24"/>
          <w:szCs w:val="24"/>
          <w:lang w:val="en-US"/>
        </w:rPr>
      </w:pPr>
    </w:p>
    <w:p w14:paraId="4F71C939" w14:textId="77777777" w:rsidR="00462E28" w:rsidRPr="006F704B" w:rsidRDefault="00462E28" w:rsidP="00000EBD">
      <w:pPr>
        <w:spacing w:after="48" w:line="360" w:lineRule="auto"/>
        <w:rPr>
          <w:rFonts w:ascii="Times New Roman" w:hAnsi="Times New Roman" w:cs="Times New Roman"/>
          <w:sz w:val="24"/>
          <w:szCs w:val="24"/>
          <w:lang w:val="en-US"/>
        </w:rPr>
      </w:pPr>
    </w:p>
    <w:p w14:paraId="3C972CA9" w14:textId="089BE341" w:rsidR="00B92DBC" w:rsidRPr="006F704B" w:rsidRDefault="009D0449" w:rsidP="00000EBD">
      <w:pPr>
        <w:spacing w:after="48" w:line="360" w:lineRule="auto"/>
        <w:rPr>
          <w:rFonts w:ascii="Times New Roman" w:hAnsi="Times New Roman" w:cs="Times New Roman"/>
          <w:b/>
          <w:sz w:val="40"/>
          <w:lang w:val="en-US"/>
        </w:rPr>
      </w:pPr>
      <w:r>
        <w:rPr>
          <w:rFonts w:ascii="Times New Roman" w:hAnsi="Times New Roman" w:cs="Times New Roman"/>
          <w:b/>
          <w:sz w:val="40"/>
          <w:lang w:val="en-US"/>
        </w:rPr>
        <w:t>SAP</w:t>
      </w:r>
    </w:p>
    <w:p w14:paraId="6B801413" w14:textId="19F022E7" w:rsidR="00462E28" w:rsidRPr="006F704B" w:rsidRDefault="00FE71C9" w:rsidP="00C83637">
      <w:pPr>
        <w:spacing w:after="48"/>
        <w:ind w:left="4536" w:right="240"/>
        <w:jc w:val="both"/>
        <w:rPr>
          <w:rFonts w:ascii="Times New Roman" w:hAnsi="Times New Roman" w:cs="Times New Roman"/>
          <w:sz w:val="24"/>
          <w:szCs w:val="24"/>
        </w:rPr>
      </w:pPr>
      <w:r>
        <w:rPr>
          <w:rFonts w:ascii="Times New Roman" w:hAnsi="Times New Roman" w:cs="Times New Roman"/>
          <w:sz w:val="24"/>
          <w:szCs w:val="24"/>
        </w:rPr>
        <w:t xml:space="preserve">Componente do Projeto Integrador 2018-1 </w:t>
      </w:r>
      <w:r w:rsidR="00462E28" w:rsidRPr="006F704B">
        <w:rPr>
          <w:rFonts w:ascii="Times New Roman" w:hAnsi="Times New Roman" w:cs="Times New Roman"/>
          <w:sz w:val="24"/>
          <w:szCs w:val="24"/>
        </w:rPr>
        <w:t>apresentado como requisito parcial</w:t>
      </w:r>
      <w:r>
        <w:rPr>
          <w:rFonts w:ascii="Times New Roman" w:hAnsi="Times New Roman" w:cs="Times New Roman"/>
          <w:sz w:val="24"/>
          <w:szCs w:val="24"/>
        </w:rPr>
        <w:t xml:space="preserve"> de avaliaç</w:t>
      </w:r>
      <w:r w:rsidR="005D6373">
        <w:rPr>
          <w:rFonts w:ascii="Times New Roman" w:hAnsi="Times New Roman" w:cs="Times New Roman"/>
          <w:sz w:val="24"/>
          <w:szCs w:val="24"/>
        </w:rPr>
        <w:t>ão</w:t>
      </w:r>
      <w:r w:rsidR="00462E28" w:rsidRPr="006F704B">
        <w:rPr>
          <w:rFonts w:ascii="Times New Roman" w:hAnsi="Times New Roman" w:cs="Times New Roman"/>
          <w:sz w:val="24"/>
          <w:szCs w:val="24"/>
        </w:rPr>
        <w:t xml:space="preserve"> na disciplina de </w:t>
      </w:r>
      <w:r w:rsidR="005D6373">
        <w:rPr>
          <w:rFonts w:ascii="Times New Roman" w:hAnsi="Times New Roman" w:cs="Times New Roman"/>
          <w:sz w:val="24"/>
          <w:szCs w:val="24"/>
        </w:rPr>
        <w:t>Sistema de Gestão Empresarial</w:t>
      </w:r>
      <w:r w:rsidR="00462E28" w:rsidRPr="006F704B">
        <w:rPr>
          <w:rFonts w:ascii="Times New Roman" w:hAnsi="Times New Roman" w:cs="Times New Roman"/>
          <w:sz w:val="24"/>
          <w:szCs w:val="24"/>
        </w:rPr>
        <w:t xml:space="preserve">, no Curso de Gestão da Tecnologia da Informação, na Faculdade de Tecnologia Senac Goiás, ministrado pelo professor </w:t>
      </w:r>
      <w:r w:rsidR="005D6373">
        <w:rPr>
          <w:rFonts w:ascii="Times New Roman" w:hAnsi="Times New Roman" w:cs="Times New Roman"/>
          <w:sz w:val="24"/>
          <w:szCs w:val="24"/>
        </w:rPr>
        <w:t>Itair Pereira.</w:t>
      </w:r>
    </w:p>
    <w:p w14:paraId="069E4CA5" w14:textId="6095B573" w:rsidR="00CF4FC7" w:rsidRPr="006F704B" w:rsidRDefault="00CF4FC7" w:rsidP="00C83637">
      <w:pPr>
        <w:spacing w:after="48"/>
        <w:ind w:left="4536" w:right="240"/>
        <w:jc w:val="both"/>
        <w:rPr>
          <w:rFonts w:ascii="Times New Roman" w:hAnsi="Times New Roman" w:cs="Times New Roman"/>
          <w:sz w:val="24"/>
          <w:szCs w:val="24"/>
        </w:rPr>
      </w:pPr>
    </w:p>
    <w:p w14:paraId="6A5EEED1" w14:textId="77777777" w:rsidR="00CF4FC7" w:rsidRPr="006F704B" w:rsidRDefault="00CF4FC7" w:rsidP="00C83637">
      <w:pPr>
        <w:spacing w:after="48"/>
        <w:ind w:left="4536" w:right="240"/>
        <w:jc w:val="both"/>
        <w:rPr>
          <w:rFonts w:ascii="Times New Roman" w:hAnsi="Times New Roman" w:cs="Times New Roman"/>
          <w:sz w:val="24"/>
          <w:szCs w:val="24"/>
        </w:rPr>
      </w:pPr>
    </w:p>
    <w:p w14:paraId="72B93F5F" w14:textId="77777777" w:rsidR="00DF3F26" w:rsidRDefault="00DF3F26" w:rsidP="00000EBD">
      <w:pPr>
        <w:spacing w:after="48" w:line="360" w:lineRule="auto"/>
        <w:rPr>
          <w:rFonts w:ascii="Times New Roman" w:hAnsi="Times New Roman" w:cs="Times New Roman"/>
          <w:sz w:val="24"/>
          <w:szCs w:val="24"/>
        </w:rPr>
      </w:pPr>
    </w:p>
    <w:p w14:paraId="4227DBD7" w14:textId="77777777" w:rsidR="00DF3F26" w:rsidRDefault="00DF3F26" w:rsidP="00000EBD">
      <w:pPr>
        <w:spacing w:after="48" w:line="360" w:lineRule="auto"/>
        <w:rPr>
          <w:rFonts w:ascii="Times New Roman" w:hAnsi="Times New Roman" w:cs="Times New Roman"/>
          <w:sz w:val="24"/>
          <w:szCs w:val="24"/>
        </w:rPr>
      </w:pPr>
    </w:p>
    <w:p w14:paraId="0F9DA638" w14:textId="77777777" w:rsidR="00DF3F26" w:rsidRDefault="00DF3F26" w:rsidP="00000EBD">
      <w:pPr>
        <w:spacing w:after="48" w:line="360" w:lineRule="auto"/>
        <w:rPr>
          <w:rFonts w:ascii="Times New Roman" w:hAnsi="Times New Roman" w:cs="Times New Roman"/>
          <w:sz w:val="24"/>
          <w:szCs w:val="24"/>
        </w:rPr>
      </w:pPr>
    </w:p>
    <w:p w14:paraId="3F81B15C" w14:textId="77777777" w:rsidR="00DF3F26" w:rsidRDefault="00DF3F26" w:rsidP="00000EBD">
      <w:pPr>
        <w:spacing w:after="48" w:line="360" w:lineRule="auto"/>
        <w:rPr>
          <w:rFonts w:ascii="Times New Roman" w:hAnsi="Times New Roman" w:cs="Times New Roman"/>
          <w:sz w:val="24"/>
          <w:szCs w:val="24"/>
        </w:rPr>
      </w:pPr>
    </w:p>
    <w:p w14:paraId="783C4D60" w14:textId="7EF787F9" w:rsidR="00CF4FC7" w:rsidRPr="006F704B" w:rsidRDefault="00DF3F26" w:rsidP="00000EBD">
      <w:pPr>
        <w:spacing w:after="48" w:line="360" w:lineRule="auto"/>
        <w:rPr>
          <w:rFonts w:ascii="Times New Roman" w:hAnsi="Times New Roman" w:cs="Times New Roman"/>
          <w:sz w:val="24"/>
          <w:szCs w:val="24"/>
        </w:rPr>
      </w:pPr>
      <w:r>
        <w:rPr>
          <w:rFonts w:ascii="Times New Roman" w:hAnsi="Times New Roman" w:cs="Times New Roman"/>
          <w:sz w:val="24"/>
          <w:szCs w:val="24"/>
        </w:rPr>
        <w:t>G</w:t>
      </w:r>
      <w:r w:rsidR="00D576CA" w:rsidRPr="006F704B">
        <w:rPr>
          <w:rFonts w:ascii="Times New Roman" w:hAnsi="Times New Roman" w:cs="Times New Roman"/>
          <w:sz w:val="24"/>
          <w:szCs w:val="24"/>
        </w:rPr>
        <w:t>OIÂNIA</w:t>
      </w:r>
      <w:r w:rsidR="00350DE5" w:rsidRPr="006F704B">
        <w:rPr>
          <w:rFonts w:ascii="Times New Roman" w:hAnsi="Times New Roman" w:cs="Times New Roman"/>
          <w:sz w:val="24"/>
          <w:szCs w:val="24"/>
        </w:rPr>
        <w:t>,</w:t>
      </w:r>
      <w:r w:rsidR="002C16F2" w:rsidRPr="006F704B">
        <w:rPr>
          <w:rFonts w:ascii="Times New Roman" w:hAnsi="Times New Roman" w:cs="Times New Roman"/>
          <w:sz w:val="24"/>
          <w:szCs w:val="24"/>
        </w:rPr>
        <w:t xml:space="preserve"> </w:t>
      </w:r>
    </w:p>
    <w:p w14:paraId="239377F9" w14:textId="34B322B4" w:rsidR="006F704B" w:rsidRDefault="002C16F2" w:rsidP="006F704B">
      <w:pPr>
        <w:spacing w:after="48" w:line="360" w:lineRule="auto"/>
        <w:rPr>
          <w:rFonts w:ascii="Times New Roman" w:hAnsi="Times New Roman" w:cs="Times New Roman"/>
          <w:sz w:val="24"/>
          <w:szCs w:val="24"/>
        </w:rPr>
      </w:pPr>
      <w:r w:rsidRPr="006F704B">
        <w:rPr>
          <w:rFonts w:ascii="Times New Roman" w:hAnsi="Times New Roman" w:cs="Times New Roman"/>
          <w:sz w:val="24"/>
          <w:szCs w:val="24"/>
        </w:rPr>
        <w:t>2018</w:t>
      </w:r>
      <w:bookmarkStart w:id="0" w:name="_Toc284191023"/>
    </w:p>
    <w:p w14:paraId="57471BEC" w14:textId="77777777" w:rsidR="003C084A" w:rsidRPr="006F704B" w:rsidRDefault="003C084A" w:rsidP="006F704B">
      <w:pPr>
        <w:spacing w:after="48" w:line="360" w:lineRule="auto"/>
        <w:rPr>
          <w:rFonts w:ascii="Times New Roman" w:hAnsi="Times New Roman" w:cs="Times New Roman"/>
          <w:b/>
          <w:sz w:val="24"/>
          <w:szCs w:val="24"/>
        </w:rPr>
      </w:pPr>
    </w:p>
    <w:p w14:paraId="400B334E" w14:textId="6C9ECFB6" w:rsidR="00B92DBC" w:rsidRPr="007D0AA7" w:rsidRDefault="00B92DBC" w:rsidP="00DF3F26">
      <w:pPr>
        <w:spacing w:after="48" w:line="360" w:lineRule="auto"/>
        <w:rPr>
          <w:rFonts w:ascii="Times New Roman" w:hAnsi="Times New Roman" w:cs="Times New Roman"/>
          <w:b/>
          <w:sz w:val="24"/>
          <w:szCs w:val="24"/>
        </w:rPr>
      </w:pPr>
      <w:r w:rsidRPr="007D0AA7">
        <w:rPr>
          <w:rFonts w:ascii="Times New Roman" w:hAnsi="Times New Roman" w:cs="Times New Roman"/>
          <w:b/>
          <w:sz w:val="24"/>
          <w:szCs w:val="24"/>
        </w:rPr>
        <w:lastRenderedPageBreak/>
        <w:t>RESUMO</w:t>
      </w:r>
      <w:bookmarkEnd w:id="0"/>
    </w:p>
    <w:p w14:paraId="39F62E7E" w14:textId="77777777" w:rsidR="00D23A1B" w:rsidRPr="0028685A" w:rsidRDefault="003F4659" w:rsidP="00F86AED">
      <w:pPr>
        <w:spacing w:after="48"/>
        <w:ind w:left="0" w:firstLine="471"/>
        <w:jc w:val="both"/>
        <w:rPr>
          <w:rFonts w:ascii="Times New Roman" w:eastAsia="Times New Roman" w:hAnsi="Times New Roman" w:cs="Times New Roman"/>
          <w:color w:val="000000"/>
          <w:sz w:val="24"/>
          <w:szCs w:val="24"/>
          <w:lang w:eastAsia="pt-BR"/>
        </w:rPr>
      </w:pPr>
      <w:r w:rsidRPr="0028685A">
        <w:rPr>
          <w:rFonts w:ascii="Times New Roman" w:hAnsi="Times New Roman" w:cs="Times New Roman"/>
          <w:sz w:val="24"/>
          <w:szCs w:val="24"/>
        </w:rPr>
        <w:t>Este</w:t>
      </w:r>
      <w:r w:rsidR="00C229E3" w:rsidRPr="0028685A">
        <w:rPr>
          <w:rFonts w:ascii="Times New Roman" w:hAnsi="Times New Roman" w:cs="Times New Roman"/>
          <w:sz w:val="24"/>
          <w:szCs w:val="24"/>
        </w:rPr>
        <w:t xml:space="preserve"> </w:t>
      </w:r>
      <w:r w:rsidRPr="0028685A">
        <w:rPr>
          <w:rFonts w:ascii="Times New Roman" w:hAnsi="Times New Roman" w:cs="Times New Roman"/>
          <w:sz w:val="24"/>
          <w:szCs w:val="24"/>
        </w:rPr>
        <w:t xml:space="preserve">trabalho </w:t>
      </w:r>
      <w:r w:rsidR="007B122F" w:rsidRPr="0028685A">
        <w:rPr>
          <w:rFonts w:ascii="Times New Roman" w:hAnsi="Times New Roman" w:cs="Times New Roman"/>
          <w:sz w:val="24"/>
          <w:szCs w:val="24"/>
        </w:rPr>
        <w:t xml:space="preserve">tem por </w:t>
      </w:r>
      <w:r w:rsidRPr="0028685A">
        <w:rPr>
          <w:rFonts w:ascii="Times New Roman" w:hAnsi="Times New Roman" w:cs="Times New Roman"/>
          <w:sz w:val="24"/>
          <w:szCs w:val="24"/>
        </w:rPr>
        <w:t xml:space="preserve">objetivo </w:t>
      </w:r>
      <w:r w:rsidR="007D0AA7" w:rsidRPr="0028685A">
        <w:rPr>
          <w:rFonts w:ascii="Times New Roman" w:eastAsia="Times New Roman" w:hAnsi="Times New Roman" w:cs="Times New Roman"/>
          <w:color w:val="000000"/>
          <w:sz w:val="24"/>
          <w:szCs w:val="24"/>
          <w:lang w:eastAsia="pt-BR"/>
        </w:rPr>
        <w:t>indicar qual software integrado de gestão e/ou ferramenta gerencial pode contribuir com a Política de segurança a ser elaborada e como esse software/ferramenta pode contribuir com a proteção da informação contra ameaças.</w:t>
      </w:r>
      <w:r w:rsidR="000D0F7A" w:rsidRPr="0028685A">
        <w:rPr>
          <w:rFonts w:ascii="Times New Roman" w:eastAsia="Times New Roman" w:hAnsi="Times New Roman" w:cs="Times New Roman"/>
          <w:color w:val="000000"/>
          <w:sz w:val="24"/>
          <w:szCs w:val="24"/>
          <w:lang w:eastAsia="pt-BR"/>
        </w:rPr>
        <w:t xml:space="preserve"> </w:t>
      </w:r>
    </w:p>
    <w:p w14:paraId="103A67A4" w14:textId="6CA22238" w:rsidR="00757A90" w:rsidRPr="0028685A" w:rsidRDefault="00757A90" w:rsidP="00F86AED">
      <w:pPr>
        <w:spacing w:after="48"/>
        <w:ind w:left="0" w:firstLine="471"/>
        <w:jc w:val="both"/>
        <w:rPr>
          <w:rFonts w:ascii="Times New Roman" w:hAnsi="Times New Roman"/>
          <w:sz w:val="24"/>
          <w:szCs w:val="24"/>
        </w:rPr>
      </w:pPr>
      <w:r w:rsidRPr="0028685A">
        <w:rPr>
          <w:rFonts w:ascii="Times New Roman" w:hAnsi="Times New Roman"/>
          <w:sz w:val="24"/>
          <w:szCs w:val="24"/>
        </w:rPr>
        <w:t>Os Sistemas Integrados é um conjunto de funções agregadas a um software que é um dos principais sistemas de informação de uma organização e sua importância se dá ao fato de ser uma ferramenta de gestão emp</w:t>
      </w:r>
      <w:r w:rsidR="000D0F7A" w:rsidRPr="0028685A">
        <w:rPr>
          <w:rFonts w:ascii="Times New Roman" w:hAnsi="Times New Roman"/>
          <w:sz w:val="24"/>
          <w:szCs w:val="24"/>
        </w:rPr>
        <w:t>resarial amplamente reconhecida, sendo assim</w:t>
      </w:r>
      <w:r w:rsidR="005B79D9" w:rsidRPr="0028685A">
        <w:rPr>
          <w:rFonts w:ascii="Times New Roman" w:hAnsi="Times New Roman"/>
          <w:sz w:val="24"/>
          <w:szCs w:val="24"/>
        </w:rPr>
        <w:t>, esse mesmo tipo de sistema requer um controle de segurança de todos os dados gerados ou manipulados</w:t>
      </w:r>
      <w:r w:rsidR="00B95FE9" w:rsidRPr="0028685A">
        <w:rPr>
          <w:rFonts w:ascii="Times New Roman" w:hAnsi="Times New Roman"/>
          <w:sz w:val="24"/>
          <w:szCs w:val="24"/>
        </w:rPr>
        <w:t xml:space="preserve"> pois nele é processado todos e quaisquer dados da empresa/organização</w:t>
      </w:r>
      <w:r w:rsidR="00D23A1B" w:rsidRPr="0028685A">
        <w:rPr>
          <w:rFonts w:ascii="Times New Roman" w:hAnsi="Times New Roman"/>
          <w:sz w:val="24"/>
          <w:szCs w:val="24"/>
        </w:rPr>
        <w:t>, refletindo na matéria pr</w:t>
      </w:r>
      <w:r w:rsidR="00B918D3" w:rsidRPr="0028685A">
        <w:rPr>
          <w:rFonts w:ascii="Times New Roman" w:hAnsi="Times New Roman"/>
          <w:sz w:val="24"/>
          <w:szCs w:val="24"/>
        </w:rPr>
        <w:t>ima de maior valor de qualquer e</w:t>
      </w:r>
      <w:r w:rsidR="00D23A1B" w:rsidRPr="0028685A">
        <w:rPr>
          <w:rFonts w:ascii="Times New Roman" w:hAnsi="Times New Roman"/>
          <w:sz w:val="24"/>
          <w:szCs w:val="24"/>
        </w:rPr>
        <w:t>mpresa,</w:t>
      </w:r>
      <w:r w:rsidR="005B79D9" w:rsidRPr="0028685A">
        <w:rPr>
          <w:rFonts w:ascii="Times New Roman" w:hAnsi="Times New Roman"/>
          <w:sz w:val="24"/>
          <w:szCs w:val="24"/>
        </w:rPr>
        <w:t xml:space="preserve"> </w:t>
      </w:r>
      <w:r w:rsidR="00B918D3" w:rsidRPr="0028685A">
        <w:rPr>
          <w:rFonts w:ascii="Times New Roman" w:hAnsi="Times New Roman"/>
          <w:sz w:val="24"/>
          <w:szCs w:val="24"/>
        </w:rPr>
        <w:t>a informaç</w:t>
      </w:r>
      <w:r w:rsidR="00285FD4">
        <w:rPr>
          <w:rFonts w:ascii="Times New Roman" w:hAnsi="Times New Roman"/>
          <w:sz w:val="24"/>
          <w:szCs w:val="24"/>
        </w:rPr>
        <w:t>ão.</w:t>
      </w:r>
    </w:p>
    <w:p w14:paraId="2BA6BA4C" w14:textId="77777777" w:rsidR="00757A90" w:rsidRPr="00AC3E90" w:rsidRDefault="00757A90" w:rsidP="00757A90">
      <w:pPr>
        <w:pStyle w:val="PROJETO-PARAGRAFO"/>
        <w:spacing w:before="0" w:after="48" w:line="360" w:lineRule="auto"/>
        <w:ind w:firstLine="238"/>
        <w:rPr>
          <w:rFonts w:ascii="Times New Roman" w:hAnsi="Times New Roman"/>
          <w:szCs w:val="24"/>
        </w:rPr>
      </w:pPr>
    </w:p>
    <w:p w14:paraId="3645C688" w14:textId="4D95DE50" w:rsidR="00757A90" w:rsidRPr="00AC3E90" w:rsidRDefault="00757A90" w:rsidP="00EF66A8">
      <w:pPr>
        <w:pStyle w:val="NormalWeb"/>
        <w:spacing w:beforeAutospacing="0" w:after="48" w:afterAutospacing="0" w:line="300" w:lineRule="auto"/>
        <w:ind w:left="240" w:right="240"/>
        <w:jc w:val="both"/>
        <w:rPr>
          <w:rFonts w:ascii="Times New Roman" w:hAnsi="Times New Roman"/>
          <w:sz w:val="24"/>
          <w:szCs w:val="24"/>
        </w:rPr>
      </w:pPr>
      <w:r w:rsidRPr="00AC3E90">
        <w:rPr>
          <w:rFonts w:ascii="Times New Roman" w:hAnsi="Times New Roman"/>
          <w:sz w:val="24"/>
          <w:szCs w:val="24"/>
        </w:rPr>
        <w:t>Palavras-chave:</w:t>
      </w:r>
      <w:r w:rsidR="00EF66A8">
        <w:rPr>
          <w:rFonts w:ascii="Times New Roman" w:hAnsi="Times New Roman"/>
          <w:sz w:val="24"/>
          <w:szCs w:val="24"/>
        </w:rPr>
        <w:t xml:space="preserve"> Sistema Integrado, software,</w:t>
      </w:r>
      <w:r>
        <w:rPr>
          <w:rFonts w:ascii="Times New Roman" w:hAnsi="Times New Roman"/>
          <w:sz w:val="24"/>
          <w:szCs w:val="24"/>
        </w:rPr>
        <w:t xml:space="preserve"> importância</w:t>
      </w:r>
      <w:r w:rsidR="00EF66A8">
        <w:rPr>
          <w:rFonts w:ascii="Times New Roman" w:hAnsi="Times New Roman"/>
          <w:sz w:val="24"/>
          <w:szCs w:val="24"/>
        </w:rPr>
        <w:t>, segurança e informação</w:t>
      </w:r>
      <w:r w:rsidRPr="00AC3E90">
        <w:rPr>
          <w:rFonts w:ascii="Times New Roman" w:hAnsi="Times New Roman"/>
          <w:sz w:val="24"/>
          <w:szCs w:val="24"/>
        </w:rPr>
        <w:t xml:space="preserve">. </w:t>
      </w:r>
    </w:p>
    <w:p w14:paraId="2DDE2FD7" w14:textId="77777777" w:rsidR="00757A90" w:rsidRDefault="00757A90" w:rsidP="00757A90">
      <w:pPr>
        <w:spacing w:after="48"/>
        <w:ind w:left="240" w:right="240"/>
        <w:rPr>
          <w:rFonts w:ascii="Times New Roman" w:hAnsi="Times New Roman"/>
        </w:rPr>
      </w:pPr>
    </w:p>
    <w:p w14:paraId="3FDE1C2E" w14:textId="77777777" w:rsidR="00757A90" w:rsidRDefault="00757A90" w:rsidP="00757A90">
      <w:pPr>
        <w:spacing w:after="48"/>
        <w:ind w:left="240" w:right="240"/>
        <w:rPr>
          <w:rFonts w:ascii="Times New Roman" w:hAnsi="Times New Roman"/>
        </w:rPr>
      </w:pPr>
      <w:r>
        <w:br w:type="page"/>
      </w:r>
    </w:p>
    <w:p w14:paraId="46EBD8B8" w14:textId="77777777" w:rsidR="00757A90" w:rsidRPr="006D3B86" w:rsidRDefault="00757A90" w:rsidP="00757A90">
      <w:pPr>
        <w:spacing w:after="48"/>
        <w:ind w:left="240" w:right="240"/>
        <w:rPr>
          <w:rFonts w:ascii="Times New Roman" w:hAnsi="Times New Roman" w:cs="Times New Roman"/>
          <w:b/>
          <w:sz w:val="32"/>
          <w:szCs w:val="28"/>
        </w:rPr>
      </w:pPr>
      <w:r w:rsidRPr="006D3B86">
        <w:rPr>
          <w:rFonts w:ascii="Times New Roman" w:hAnsi="Times New Roman"/>
          <w:b/>
          <w:sz w:val="24"/>
        </w:rPr>
        <w:lastRenderedPageBreak/>
        <w:t>SUMÁRIO</w:t>
      </w:r>
    </w:p>
    <w:p w14:paraId="60E5D3AC" w14:textId="77777777" w:rsidR="00757A90" w:rsidRDefault="00757A90" w:rsidP="00A547DF">
      <w:pPr>
        <w:pStyle w:val="CabealhodoSumrio"/>
        <w:numPr>
          <w:ilvl w:val="0"/>
          <w:numId w:val="0"/>
        </w:numPr>
        <w:spacing w:before="0" w:after="48" w:line="300" w:lineRule="auto"/>
        <w:ind w:left="240" w:right="240"/>
        <w:jc w:val="both"/>
      </w:pPr>
    </w:p>
    <w:p w14:paraId="6BF65C9A" w14:textId="77777777" w:rsidR="00757A90" w:rsidRDefault="00757A90" w:rsidP="00757A90">
      <w:pPr>
        <w:pStyle w:val="Sumrio1"/>
        <w:tabs>
          <w:tab w:val="left" w:pos="880"/>
        </w:tabs>
        <w:spacing w:after="48"/>
        <w:rPr>
          <w:rFonts w:eastAsiaTheme="minorEastAsia"/>
          <w:b w:val="0"/>
          <w:noProof/>
          <w:sz w:val="22"/>
          <w:szCs w:val="22"/>
          <w:lang w:eastAsia="pt-BR"/>
        </w:rPr>
      </w:pPr>
      <w:r>
        <w:fldChar w:fldCharType="begin"/>
      </w:r>
      <w:r>
        <w:instrText>TOC \z \o "1-3" \u \h</w:instrText>
      </w:r>
      <w:r>
        <w:fldChar w:fldCharType="separate"/>
      </w:r>
      <w:hyperlink w:anchor="_Toc512357492" w:history="1">
        <w:r w:rsidRPr="00124304">
          <w:rPr>
            <w:rStyle w:val="Hyperlink"/>
            <w:noProof/>
          </w:rPr>
          <w:t>1</w:t>
        </w:r>
        <w:r>
          <w:rPr>
            <w:rFonts w:eastAsiaTheme="minorEastAsia"/>
            <w:b w:val="0"/>
            <w:noProof/>
            <w:sz w:val="22"/>
            <w:szCs w:val="22"/>
            <w:lang w:eastAsia="pt-BR"/>
          </w:rPr>
          <w:tab/>
        </w:r>
        <w:r w:rsidRPr="00124304">
          <w:rPr>
            <w:rStyle w:val="Hyperlink"/>
            <w:noProof/>
          </w:rPr>
          <w:t>INTRODUÇÃO</w:t>
        </w:r>
        <w:r>
          <w:rPr>
            <w:noProof/>
            <w:webHidden/>
          </w:rPr>
          <w:tab/>
        </w:r>
        <w:r>
          <w:rPr>
            <w:noProof/>
            <w:webHidden/>
          </w:rPr>
          <w:fldChar w:fldCharType="begin"/>
        </w:r>
        <w:r>
          <w:rPr>
            <w:noProof/>
            <w:webHidden/>
          </w:rPr>
          <w:instrText xml:space="preserve"> PAGEREF _Toc512357492 \h </w:instrText>
        </w:r>
        <w:r>
          <w:rPr>
            <w:noProof/>
            <w:webHidden/>
          </w:rPr>
        </w:r>
        <w:r>
          <w:rPr>
            <w:noProof/>
            <w:webHidden/>
          </w:rPr>
          <w:fldChar w:fldCharType="separate"/>
        </w:r>
        <w:r>
          <w:rPr>
            <w:noProof/>
            <w:webHidden/>
          </w:rPr>
          <w:t>5</w:t>
        </w:r>
        <w:r>
          <w:rPr>
            <w:noProof/>
            <w:webHidden/>
          </w:rPr>
          <w:fldChar w:fldCharType="end"/>
        </w:r>
      </w:hyperlink>
    </w:p>
    <w:p w14:paraId="654B6818" w14:textId="77777777" w:rsidR="00757A90" w:rsidRDefault="00757A90" w:rsidP="00757A90">
      <w:pPr>
        <w:pStyle w:val="Sumrio1"/>
        <w:tabs>
          <w:tab w:val="left" w:pos="880"/>
        </w:tabs>
        <w:spacing w:after="48"/>
        <w:rPr>
          <w:rFonts w:eastAsiaTheme="minorEastAsia"/>
          <w:b w:val="0"/>
          <w:noProof/>
          <w:sz w:val="22"/>
          <w:szCs w:val="22"/>
          <w:lang w:eastAsia="pt-BR"/>
        </w:rPr>
      </w:pPr>
      <w:hyperlink w:anchor="_Toc512357493" w:history="1">
        <w:r w:rsidRPr="00124304">
          <w:rPr>
            <w:rStyle w:val="Hyperlink"/>
            <w:noProof/>
          </w:rPr>
          <w:t>2</w:t>
        </w:r>
        <w:r>
          <w:rPr>
            <w:rFonts w:eastAsiaTheme="minorEastAsia"/>
            <w:b w:val="0"/>
            <w:noProof/>
            <w:sz w:val="22"/>
            <w:szCs w:val="22"/>
            <w:lang w:eastAsia="pt-BR"/>
          </w:rPr>
          <w:tab/>
        </w:r>
        <w:r w:rsidRPr="00124304">
          <w:rPr>
            <w:rStyle w:val="Hyperlink"/>
            <w:noProof/>
          </w:rPr>
          <w:t>SISTEMAS INTEGRADOS</w:t>
        </w:r>
        <w:r>
          <w:rPr>
            <w:noProof/>
            <w:webHidden/>
          </w:rPr>
          <w:tab/>
        </w:r>
        <w:r>
          <w:rPr>
            <w:noProof/>
            <w:webHidden/>
          </w:rPr>
          <w:fldChar w:fldCharType="begin"/>
        </w:r>
        <w:r>
          <w:rPr>
            <w:noProof/>
            <w:webHidden/>
          </w:rPr>
          <w:instrText xml:space="preserve"> PAGEREF _Toc512357493 \h </w:instrText>
        </w:r>
        <w:r>
          <w:rPr>
            <w:noProof/>
            <w:webHidden/>
          </w:rPr>
        </w:r>
        <w:r>
          <w:rPr>
            <w:noProof/>
            <w:webHidden/>
          </w:rPr>
          <w:fldChar w:fldCharType="separate"/>
        </w:r>
        <w:r>
          <w:rPr>
            <w:noProof/>
            <w:webHidden/>
          </w:rPr>
          <w:t>6</w:t>
        </w:r>
        <w:r>
          <w:rPr>
            <w:noProof/>
            <w:webHidden/>
          </w:rPr>
          <w:fldChar w:fldCharType="end"/>
        </w:r>
      </w:hyperlink>
    </w:p>
    <w:p w14:paraId="18E54D25" w14:textId="77777777" w:rsidR="00757A90" w:rsidRDefault="00757A90" w:rsidP="00757A90">
      <w:pPr>
        <w:pStyle w:val="Sumrio1"/>
        <w:tabs>
          <w:tab w:val="left" w:pos="880"/>
        </w:tabs>
        <w:spacing w:after="48"/>
        <w:rPr>
          <w:rFonts w:eastAsiaTheme="minorEastAsia"/>
          <w:b w:val="0"/>
          <w:noProof/>
          <w:sz w:val="22"/>
          <w:szCs w:val="22"/>
          <w:lang w:eastAsia="pt-BR"/>
        </w:rPr>
      </w:pPr>
      <w:hyperlink w:anchor="_Toc512357494" w:history="1">
        <w:r w:rsidRPr="00124304">
          <w:rPr>
            <w:rStyle w:val="Hyperlink"/>
            <w:noProof/>
          </w:rPr>
          <w:t>3</w:t>
        </w:r>
        <w:r>
          <w:rPr>
            <w:rFonts w:eastAsiaTheme="minorEastAsia"/>
            <w:b w:val="0"/>
            <w:noProof/>
            <w:sz w:val="22"/>
            <w:szCs w:val="22"/>
            <w:lang w:eastAsia="pt-BR"/>
          </w:rPr>
          <w:tab/>
        </w:r>
        <w:r w:rsidRPr="00124304">
          <w:rPr>
            <w:rStyle w:val="Hyperlink"/>
            <w:noProof/>
          </w:rPr>
          <w:t>SOBRE SISTEMAS INTEGRADOS</w:t>
        </w:r>
        <w:r>
          <w:rPr>
            <w:noProof/>
            <w:webHidden/>
          </w:rPr>
          <w:tab/>
        </w:r>
        <w:r>
          <w:rPr>
            <w:noProof/>
            <w:webHidden/>
          </w:rPr>
          <w:fldChar w:fldCharType="begin"/>
        </w:r>
        <w:r>
          <w:rPr>
            <w:noProof/>
            <w:webHidden/>
          </w:rPr>
          <w:instrText xml:space="preserve"> PAGEREF _Toc512357494 \h </w:instrText>
        </w:r>
        <w:r>
          <w:rPr>
            <w:noProof/>
            <w:webHidden/>
          </w:rPr>
        </w:r>
        <w:r>
          <w:rPr>
            <w:noProof/>
            <w:webHidden/>
          </w:rPr>
          <w:fldChar w:fldCharType="separate"/>
        </w:r>
        <w:r>
          <w:rPr>
            <w:noProof/>
            <w:webHidden/>
          </w:rPr>
          <w:t>7</w:t>
        </w:r>
        <w:r>
          <w:rPr>
            <w:noProof/>
            <w:webHidden/>
          </w:rPr>
          <w:fldChar w:fldCharType="end"/>
        </w:r>
      </w:hyperlink>
    </w:p>
    <w:p w14:paraId="2FCD318D" w14:textId="77777777" w:rsidR="00757A90" w:rsidRDefault="00757A90" w:rsidP="00757A90">
      <w:pPr>
        <w:pStyle w:val="Sumrio1"/>
        <w:tabs>
          <w:tab w:val="left" w:pos="880"/>
        </w:tabs>
        <w:spacing w:after="48"/>
        <w:rPr>
          <w:rFonts w:eastAsiaTheme="minorEastAsia"/>
          <w:b w:val="0"/>
          <w:noProof/>
          <w:sz w:val="22"/>
          <w:szCs w:val="22"/>
          <w:lang w:eastAsia="pt-BR"/>
        </w:rPr>
      </w:pPr>
      <w:hyperlink w:anchor="_Toc512357495" w:history="1">
        <w:r w:rsidRPr="00124304">
          <w:rPr>
            <w:rStyle w:val="Hyperlink"/>
            <w:noProof/>
          </w:rPr>
          <w:t>4</w:t>
        </w:r>
        <w:r>
          <w:rPr>
            <w:rFonts w:eastAsiaTheme="minorEastAsia"/>
            <w:b w:val="0"/>
            <w:noProof/>
            <w:sz w:val="22"/>
            <w:szCs w:val="22"/>
            <w:lang w:eastAsia="pt-BR"/>
          </w:rPr>
          <w:tab/>
        </w:r>
        <w:r w:rsidRPr="00124304">
          <w:rPr>
            <w:rStyle w:val="Hyperlink"/>
            <w:noProof/>
          </w:rPr>
          <w:t>A IMPORTÂNCIA DE UM SISTEMA INTEGRADO</w:t>
        </w:r>
        <w:r>
          <w:rPr>
            <w:noProof/>
            <w:webHidden/>
          </w:rPr>
          <w:tab/>
        </w:r>
        <w:r>
          <w:rPr>
            <w:noProof/>
            <w:webHidden/>
          </w:rPr>
          <w:fldChar w:fldCharType="begin"/>
        </w:r>
        <w:r>
          <w:rPr>
            <w:noProof/>
            <w:webHidden/>
          </w:rPr>
          <w:instrText xml:space="preserve"> PAGEREF _Toc512357495 \h </w:instrText>
        </w:r>
        <w:r>
          <w:rPr>
            <w:noProof/>
            <w:webHidden/>
          </w:rPr>
        </w:r>
        <w:r>
          <w:rPr>
            <w:noProof/>
            <w:webHidden/>
          </w:rPr>
          <w:fldChar w:fldCharType="separate"/>
        </w:r>
        <w:r>
          <w:rPr>
            <w:noProof/>
            <w:webHidden/>
          </w:rPr>
          <w:t>8</w:t>
        </w:r>
        <w:r>
          <w:rPr>
            <w:noProof/>
            <w:webHidden/>
          </w:rPr>
          <w:fldChar w:fldCharType="end"/>
        </w:r>
      </w:hyperlink>
    </w:p>
    <w:p w14:paraId="6DF2AF08" w14:textId="77777777" w:rsidR="00757A90" w:rsidRDefault="00757A90" w:rsidP="00757A90">
      <w:pPr>
        <w:pStyle w:val="Sumrio1"/>
        <w:tabs>
          <w:tab w:val="left" w:pos="880"/>
        </w:tabs>
        <w:spacing w:after="48"/>
        <w:rPr>
          <w:rFonts w:eastAsiaTheme="minorEastAsia"/>
          <w:b w:val="0"/>
          <w:noProof/>
          <w:sz w:val="22"/>
          <w:szCs w:val="22"/>
          <w:lang w:eastAsia="pt-BR"/>
        </w:rPr>
      </w:pPr>
      <w:hyperlink w:anchor="_Toc512357496" w:history="1">
        <w:r w:rsidRPr="00124304">
          <w:rPr>
            <w:rStyle w:val="Hyperlink"/>
            <w:noProof/>
          </w:rPr>
          <w:t>5</w:t>
        </w:r>
        <w:r>
          <w:rPr>
            <w:rFonts w:eastAsiaTheme="minorEastAsia"/>
            <w:b w:val="0"/>
            <w:noProof/>
            <w:sz w:val="22"/>
            <w:szCs w:val="22"/>
            <w:lang w:eastAsia="pt-BR"/>
          </w:rPr>
          <w:tab/>
        </w:r>
        <w:r w:rsidRPr="00124304">
          <w:rPr>
            <w:rStyle w:val="Hyperlink"/>
            <w:noProof/>
          </w:rPr>
          <w:t>CONCLUSÃO</w:t>
        </w:r>
        <w:r>
          <w:rPr>
            <w:noProof/>
            <w:webHidden/>
          </w:rPr>
          <w:tab/>
        </w:r>
        <w:r>
          <w:rPr>
            <w:noProof/>
            <w:webHidden/>
          </w:rPr>
          <w:fldChar w:fldCharType="begin"/>
        </w:r>
        <w:r>
          <w:rPr>
            <w:noProof/>
            <w:webHidden/>
          </w:rPr>
          <w:instrText xml:space="preserve"> PAGEREF _Toc512357496 \h </w:instrText>
        </w:r>
        <w:r>
          <w:rPr>
            <w:noProof/>
            <w:webHidden/>
          </w:rPr>
        </w:r>
        <w:r>
          <w:rPr>
            <w:noProof/>
            <w:webHidden/>
          </w:rPr>
          <w:fldChar w:fldCharType="separate"/>
        </w:r>
        <w:r>
          <w:rPr>
            <w:noProof/>
            <w:webHidden/>
          </w:rPr>
          <w:t>10</w:t>
        </w:r>
        <w:r>
          <w:rPr>
            <w:noProof/>
            <w:webHidden/>
          </w:rPr>
          <w:fldChar w:fldCharType="end"/>
        </w:r>
      </w:hyperlink>
    </w:p>
    <w:p w14:paraId="1231CAAF" w14:textId="77777777" w:rsidR="00757A90" w:rsidRDefault="00757A90" w:rsidP="00757A90">
      <w:pPr>
        <w:pStyle w:val="Sumrio1"/>
        <w:tabs>
          <w:tab w:val="left" w:pos="880"/>
        </w:tabs>
        <w:spacing w:after="48"/>
        <w:rPr>
          <w:rFonts w:eastAsiaTheme="minorEastAsia"/>
          <w:b w:val="0"/>
          <w:noProof/>
          <w:sz w:val="22"/>
          <w:szCs w:val="22"/>
          <w:lang w:eastAsia="pt-BR"/>
        </w:rPr>
      </w:pPr>
      <w:hyperlink w:anchor="_Toc512357497" w:history="1">
        <w:r w:rsidRPr="00124304">
          <w:rPr>
            <w:rStyle w:val="Hyperlink"/>
            <w:noProof/>
          </w:rPr>
          <w:t>6</w:t>
        </w:r>
        <w:r>
          <w:rPr>
            <w:rFonts w:eastAsiaTheme="minorEastAsia"/>
            <w:b w:val="0"/>
            <w:noProof/>
            <w:sz w:val="22"/>
            <w:szCs w:val="22"/>
            <w:lang w:eastAsia="pt-BR"/>
          </w:rPr>
          <w:tab/>
        </w:r>
        <w:r w:rsidRPr="00124304">
          <w:rPr>
            <w:rStyle w:val="Hyperlink"/>
            <w:noProof/>
          </w:rPr>
          <w:t>REFERÊNCIAS BIBLIOGRÁFICAS</w:t>
        </w:r>
        <w:r>
          <w:rPr>
            <w:noProof/>
            <w:webHidden/>
          </w:rPr>
          <w:tab/>
        </w:r>
        <w:r>
          <w:rPr>
            <w:noProof/>
            <w:webHidden/>
          </w:rPr>
          <w:fldChar w:fldCharType="begin"/>
        </w:r>
        <w:r>
          <w:rPr>
            <w:noProof/>
            <w:webHidden/>
          </w:rPr>
          <w:instrText xml:space="preserve"> PAGEREF _Toc512357497 \h </w:instrText>
        </w:r>
        <w:r>
          <w:rPr>
            <w:noProof/>
            <w:webHidden/>
          </w:rPr>
        </w:r>
        <w:r>
          <w:rPr>
            <w:noProof/>
            <w:webHidden/>
          </w:rPr>
          <w:fldChar w:fldCharType="separate"/>
        </w:r>
        <w:r>
          <w:rPr>
            <w:noProof/>
            <w:webHidden/>
          </w:rPr>
          <w:t>11</w:t>
        </w:r>
        <w:r>
          <w:rPr>
            <w:noProof/>
            <w:webHidden/>
          </w:rPr>
          <w:fldChar w:fldCharType="end"/>
        </w:r>
      </w:hyperlink>
    </w:p>
    <w:p w14:paraId="1B3949F5" w14:textId="77777777" w:rsidR="00757A90" w:rsidRDefault="00757A90" w:rsidP="00757A90">
      <w:pPr>
        <w:spacing w:after="48"/>
        <w:ind w:left="240" w:right="240"/>
        <w:rPr>
          <w:rFonts w:ascii="Times New Roman" w:hAnsi="Times New Roman"/>
        </w:rPr>
      </w:pPr>
      <w:r>
        <w:fldChar w:fldCharType="end"/>
      </w:r>
    </w:p>
    <w:p w14:paraId="7FD7002F" w14:textId="77777777" w:rsidR="00757A90" w:rsidRDefault="00757A90" w:rsidP="00757A90">
      <w:pPr>
        <w:spacing w:after="48"/>
        <w:ind w:left="240" w:right="240"/>
        <w:sectPr w:rsidR="00757A90" w:rsidSect="00757A90">
          <w:pgSz w:w="11906" w:h="16838"/>
          <w:pgMar w:top="1701" w:right="1134" w:bottom="1134" w:left="1701" w:header="0" w:footer="709" w:gutter="0"/>
          <w:pgNumType w:start="1"/>
          <w:cols w:space="720"/>
          <w:formProt w:val="0"/>
          <w:docGrid w:linePitch="360" w:charSpace="-2049"/>
        </w:sectPr>
      </w:pPr>
    </w:p>
    <w:p w14:paraId="762F1683" w14:textId="77777777" w:rsidR="00757A90" w:rsidRPr="00902F30" w:rsidRDefault="00757A90" w:rsidP="00E25B50">
      <w:pPr>
        <w:pStyle w:val="Ttulo1"/>
        <w:numPr>
          <w:ilvl w:val="0"/>
          <w:numId w:val="0"/>
        </w:numPr>
        <w:spacing w:after="48" w:line="360" w:lineRule="auto"/>
      </w:pPr>
      <w:bookmarkStart w:id="1" w:name="_Toc512357492"/>
      <w:r w:rsidRPr="00914A16">
        <w:lastRenderedPageBreak/>
        <w:t>INTRODUÇÃO</w:t>
      </w:r>
      <w:bookmarkEnd w:id="1"/>
    </w:p>
    <w:p w14:paraId="077FA125" w14:textId="24B04EDF" w:rsidR="00757A90" w:rsidRDefault="00757A90" w:rsidP="009D7128">
      <w:pPr>
        <w:spacing w:afterLines="0" w:after="0" w:line="360" w:lineRule="auto"/>
        <w:ind w:left="0" w:firstLine="709"/>
        <w:jc w:val="both"/>
        <w:rPr>
          <w:rFonts w:ascii="Times New Roman" w:hAnsi="Times New Roman" w:cs="Times New Roman"/>
          <w:sz w:val="24"/>
          <w:szCs w:val="24"/>
        </w:rPr>
      </w:pPr>
      <w:r w:rsidRPr="00BF2DCB">
        <w:rPr>
          <w:rFonts w:ascii="Times New Roman" w:hAnsi="Times New Roman" w:cs="Times New Roman"/>
          <w:sz w:val="24"/>
          <w:szCs w:val="24"/>
        </w:rPr>
        <w:t xml:space="preserve">Por definição, os Sistemas Integrados são Softwares no qual interligam várias áreas da organização através de um conjunto de módulos, sendo capazes de integrar toda a gestão da empresa, agilizando o processo de tomada de decisão. </w:t>
      </w:r>
      <w:r w:rsidR="00E908BA" w:rsidRPr="00BF2DCB">
        <w:rPr>
          <w:rFonts w:ascii="Times New Roman" w:hAnsi="Times New Roman" w:cs="Times New Roman"/>
          <w:sz w:val="24"/>
          <w:szCs w:val="24"/>
        </w:rPr>
        <w:t>Nesses processos são geradas informaç</w:t>
      </w:r>
      <w:r w:rsidR="00BF2DCB" w:rsidRPr="00BF2DCB">
        <w:rPr>
          <w:rFonts w:ascii="Times New Roman" w:hAnsi="Times New Roman" w:cs="Times New Roman"/>
          <w:sz w:val="24"/>
          <w:szCs w:val="24"/>
        </w:rPr>
        <w:t>ões, e é nesse ponto</w:t>
      </w:r>
      <w:r w:rsidR="00BF2DCB" w:rsidRPr="00BF2DCB">
        <w:rPr>
          <w:rFonts w:ascii="Times New Roman" w:hAnsi="Times New Roman" w:cs="Times New Roman"/>
          <w:bCs/>
          <w:sz w:val="24"/>
          <w:szCs w:val="24"/>
        </w:rPr>
        <w:t xml:space="preserve"> que</w:t>
      </w:r>
      <w:r w:rsidR="00BF2DCB" w:rsidRPr="00BF2DCB">
        <w:rPr>
          <w:rFonts w:ascii="Times New Roman" w:hAnsi="Times New Roman" w:cs="Times New Roman"/>
          <w:bCs/>
          <w:sz w:val="24"/>
          <w:szCs w:val="24"/>
        </w:rPr>
        <w:t xml:space="preserve"> mais</w:t>
      </w:r>
      <w:r w:rsidR="00BF2DCB" w:rsidRPr="00BF2DCB">
        <w:rPr>
          <w:rFonts w:ascii="Times New Roman" w:hAnsi="Times New Roman" w:cs="Times New Roman"/>
          <w:bCs/>
          <w:sz w:val="24"/>
          <w:szCs w:val="24"/>
        </w:rPr>
        <w:t xml:space="preserve"> preocupa os gestores é a segurança dos dados gerados</w:t>
      </w:r>
      <w:r w:rsidR="00BF2DCB" w:rsidRPr="00BF2DCB">
        <w:rPr>
          <w:rFonts w:ascii="Times New Roman" w:hAnsi="Times New Roman" w:cs="Times New Roman"/>
          <w:sz w:val="24"/>
          <w:szCs w:val="24"/>
        </w:rPr>
        <w:t>, como cadastros de clientes, banco de fornecedores e fluxo de despesas e lucros.</w:t>
      </w:r>
    </w:p>
    <w:p w14:paraId="1ACE89EB" w14:textId="1BCE1298" w:rsidR="00D1728E" w:rsidRDefault="00D1728E" w:rsidP="009D7128">
      <w:pPr>
        <w:spacing w:afterLines="0"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 objetivo desse trabalho e realizar a indicação de um software integrado que supra as necessidades de segurança das informações da empresa/organização, e como sugestão optamos pela integração do </w:t>
      </w:r>
      <w:r w:rsidR="00B26808">
        <w:rPr>
          <w:rFonts w:ascii="Times New Roman" w:hAnsi="Times New Roman" w:cs="Times New Roman"/>
          <w:sz w:val="24"/>
          <w:szCs w:val="24"/>
        </w:rPr>
        <w:t>s</w:t>
      </w:r>
      <w:r>
        <w:rPr>
          <w:rFonts w:ascii="Times New Roman" w:hAnsi="Times New Roman" w:cs="Times New Roman"/>
          <w:sz w:val="24"/>
          <w:szCs w:val="24"/>
        </w:rPr>
        <w:t>oftware SAP</w:t>
      </w:r>
      <w:r w:rsidR="00B26808">
        <w:rPr>
          <w:rFonts w:ascii="Times New Roman" w:hAnsi="Times New Roman" w:cs="Times New Roman"/>
          <w:sz w:val="24"/>
          <w:szCs w:val="24"/>
        </w:rPr>
        <w:t>,</w:t>
      </w:r>
      <w:r w:rsidR="000813B6">
        <w:rPr>
          <w:rFonts w:ascii="Times New Roman" w:hAnsi="Times New Roman" w:cs="Times New Roman"/>
          <w:sz w:val="24"/>
          <w:szCs w:val="24"/>
        </w:rPr>
        <w:t xml:space="preserve"> sendo os motivos descritos no decorrer do trabalho.</w:t>
      </w:r>
    </w:p>
    <w:p w14:paraId="795A1E07" w14:textId="08DF4E31" w:rsidR="00AB6CB5" w:rsidRPr="00BF2DCB" w:rsidRDefault="00AB6CB5" w:rsidP="00AB6CB5">
      <w:pPr>
        <w:spacing w:afterLines="0" w:after="0"/>
        <w:ind w:firstLine="194"/>
        <w:jc w:val="both"/>
        <w:rPr>
          <w:rFonts w:ascii="Times New Roman" w:hAnsi="Times New Roman" w:cs="Times New Roman"/>
          <w:sz w:val="24"/>
          <w:szCs w:val="24"/>
        </w:rPr>
      </w:pPr>
      <w:r>
        <w:rPr>
          <w:rFonts w:ascii="Times New Roman" w:hAnsi="Times New Roman" w:cs="Times New Roman"/>
          <w:sz w:val="24"/>
          <w:szCs w:val="24"/>
        </w:rPr>
        <w:tab/>
      </w:r>
    </w:p>
    <w:p w14:paraId="4655BE2A" w14:textId="772BCF43" w:rsidR="00757A90" w:rsidRDefault="00757A90" w:rsidP="00757A90">
      <w:pPr>
        <w:spacing w:after="48" w:line="240" w:lineRule="auto"/>
        <w:rPr>
          <w:rFonts w:ascii="Times New Roman" w:hAnsi="Times New Roman" w:cs="Times New Roman"/>
          <w:b/>
          <w:sz w:val="28"/>
          <w:szCs w:val="28"/>
        </w:rPr>
      </w:pPr>
    </w:p>
    <w:p w14:paraId="459C5CDF" w14:textId="77777777" w:rsidR="003E448B" w:rsidRDefault="003E448B">
      <w:pPr>
        <w:spacing w:after="48"/>
        <w:rPr>
          <w:rFonts w:ascii="Times New Roman" w:eastAsiaTheme="majorEastAsia" w:hAnsi="Times New Roman" w:cs="Times New Roman"/>
          <w:b/>
          <w:bCs/>
          <w:sz w:val="28"/>
          <w:szCs w:val="28"/>
        </w:rPr>
      </w:pPr>
      <w:r>
        <w:br w:type="page"/>
      </w:r>
    </w:p>
    <w:p w14:paraId="21023FD1" w14:textId="7D83D557" w:rsidR="000D77AB" w:rsidRPr="000D77AB" w:rsidRDefault="00765474" w:rsidP="00D44D07">
      <w:pPr>
        <w:pStyle w:val="Ttulo1"/>
        <w:numPr>
          <w:ilvl w:val="0"/>
          <w:numId w:val="0"/>
        </w:numPr>
        <w:spacing w:before="0" w:after="48" w:line="360" w:lineRule="auto"/>
        <w:ind w:left="432" w:hanging="432"/>
      </w:pPr>
      <w:r>
        <w:lastRenderedPageBreak/>
        <w:t>CONHECENDO A FERRAMENTA</w:t>
      </w:r>
    </w:p>
    <w:p w14:paraId="1277001C" w14:textId="77777777" w:rsidR="00757A90" w:rsidRPr="003C2FFE" w:rsidRDefault="00757A90" w:rsidP="007735D6">
      <w:pPr>
        <w:pStyle w:val="PROJETO-PARAGRAFO"/>
        <w:spacing w:before="0" w:after="48" w:line="360" w:lineRule="auto"/>
        <w:ind w:left="0" w:firstLine="709"/>
        <w:rPr>
          <w:rFonts w:ascii="Times New Roman" w:hAnsi="Times New Roman"/>
          <w:color w:val="000000" w:themeColor="text1"/>
          <w:szCs w:val="24"/>
        </w:rPr>
      </w:pPr>
      <w:r w:rsidRPr="003C2FFE">
        <w:rPr>
          <w:rFonts w:ascii="Times New Roman" w:hAnsi="Times New Roman"/>
          <w:color w:val="000000" w:themeColor="text1"/>
          <w:szCs w:val="24"/>
        </w:rPr>
        <w:t xml:space="preserve">Os Sistemas Integrados ou ERP - </w:t>
      </w:r>
      <w:r w:rsidRPr="003C2FFE">
        <w:rPr>
          <w:rFonts w:ascii="Times New Roman" w:hAnsi="Times New Roman"/>
          <w:i/>
          <w:color w:val="000000" w:themeColor="text1"/>
          <w:szCs w:val="24"/>
        </w:rPr>
        <w:t xml:space="preserve">Enterprise </w:t>
      </w:r>
      <w:proofErr w:type="spellStart"/>
      <w:r w:rsidRPr="003C2FFE">
        <w:rPr>
          <w:rFonts w:ascii="Times New Roman" w:hAnsi="Times New Roman"/>
          <w:i/>
          <w:color w:val="000000" w:themeColor="text1"/>
          <w:szCs w:val="24"/>
        </w:rPr>
        <w:t>Resource</w:t>
      </w:r>
      <w:proofErr w:type="spellEnd"/>
      <w:r w:rsidRPr="003C2FFE">
        <w:rPr>
          <w:rFonts w:ascii="Times New Roman" w:hAnsi="Times New Roman"/>
          <w:i/>
          <w:color w:val="000000" w:themeColor="text1"/>
          <w:szCs w:val="24"/>
        </w:rPr>
        <w:t xml:space="preserve"> Planning</w:t>
      </w:r>
      <w:r w:rsidRPr="003C2FFE">
        <w:rPr>
          <w:rFonts w:ascii="Times New Roman" w:hAnsi="Times New Roman"/>
          <w:color w:val="000000" w:themeColor="text1"/>
          <w:szCs w:val="24"/>
        </w:rPr>
        <w:t xml:space="preserve"> são um dos principais sistemas de informação da atualidade e sua importância se dá ao fato de ser uma ferramenta de gestão empresarial amplamente reconhecida.</w:t>
      </w:r>
    </w:p>
    <w:p w14:paraId="3FCEF56A" w14:textId="42EA9F4B" w:rsidR="003C2FFE" w:rsidRPr="003C2FFE" w:rsidRDefault="00757A90"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3C2FFE">
        <w:rPr>
          <w:rFonts w:ascii="Times New Roman" w:hAnsi="Times New Roman"/>
          <w:color w:val="000000" w:themeColor="text1"/>
          <w:sz w:val="24"/>
          <w:szCs w:val="24"/>
        </w:rPr>
        <w:t xml:space="preserve"> </w:t>
      </w:r>
      <w:r w:rsidR="003C2FFE" w:rsidRPr="003C2FFE">
        <w:rPr>
          <w:rFonts w:ascii="Times New Roman" w:hAnsi="Times New Roman"/>
          <w:bCs/>
          <w:color w:val="000000" w:themeColor="text1"/>
          <w:sz w:val="24"/>
          <w:szCs w:val="24"/>
        </w:rPr>
        <w:t>SAP ERP</w:t>
      </w:r>
      <w:r w:rsidR="003C2FFE" w:rsidRPr="003C2FFE">
        <w:rPr>
          <w:rFonts w:ascii="Times New Roman" w:hAnsi="Times New Roman"/>
          <w:color w:val="000000" w:themeColor="text1"/>
          <w:sz w:val="24"/>
          <w:szCs w:val="24"/>
        </w:rPr>
        <w:t> </w:t>
      </w:r>
      <w:proofErr w:type="spellStart"/>
      <w:r w:rsidR="00895E72">
        <w:rPr>
          <w:rFonts w:ascii="Times New Roman" w:hAnsi="Times New Roman"/>
          <w:color w:val="000000" w:themeColor="text1"/>
          <w:sz w:val="24"/>
          <w:szCs w:val="24"/>
        </w:rPr>
        <w:t>é</w:t>
      </w:r>
      <w:proofErr w:type="spellEnd"/>
      <w:r w:rsidR="003C2FFE" w:rsidRPr="003C2FFE">
        <w:rPr>
          <w:rFonts w:ascii="Times New Roman" w:hAnsi="Times New Roman"/>
          <w:color w:val="000000" w:themeColor="text1"/>
          <w:sz w:val="24"/>
          <w:szCs w:val="24"/>
        </w:rPr>
        <w:t xml:space="preserve"> um </w:t>
      </w:r>
      <w:hyperlink r:id="rId9" w:tooltip="ERP" w:history="1">
        <w:r w:rsidR="003C2FFE" w:rsidRPr="003C2FFE">
          <w:rPr>
            <w:rStyle w:val="Hyperlink"/>
            <w:rFonts w:ascii="Times New Roman" w:hAnsi="Times New Roman"/>
            <w:color w:val="000000" w:themeColor="text1"/>
            <w:sz w:val="24"/>
            <w:szCs w:val="24"/>
            <w:u w:val="none"/>
          </w:rPr>
          <w:t>sistema integrado de gestão empresarial</w:t>
        </w:r>
      </w:hyperlink>
      <w:r w:rsidR="003C2FFE" w:rsidRPr="003C2FFE">
        <w:rPr>
          <w:rFonts w:ascii="Times New Roman" w:hAnsi="Times New Roman"/>
          <w:color w:val="000000" w:themeColor="text1"/>
          <w:sz w:val="24"/>
          <w:szCs w:val="24"/>
        </w:rPr>
        <w:t xml:space="preserve"> transacional, produto principal da </w:t>
      </w:r>
      <w:hyperlink r:id="rId10" w:tooltip="SAP AG" w:history="1">
        <w:r w:rsidR="003C2FFE" w:rsidRPr="003C2FFE">
          <w:rPr>
            <w:rStyle w:val="Hyperlink"/>
            <w:rFonts w:ascii="Times New Roman" w:hAnsi="Times New Roman"/>
            <w:color w:val="000000" w:themeColor="text1"/>
            <w:sz w:val="24"/>
            <w:szCs w:val="24"/>
            <w:u w:val="none"/>
          </w:rPr>
          <w:t>SAP AG</w:t>
        </w:r>
      </w:hyperlink>
      <w:r w:rsidR="003C2FFE" w:rsidRPr="003C2FFE">
        <w:rPr>
          <w:rFonts w:ascii="Times New Roman" w:hAnsi="Times New Roman"/>
          <w:color w:val="000000" w:themeColor="text1"/>
          <w:sz w:val="24"/>
          <w:szCs w:val="24"/>
        </w:rPr>
        <w:t>, uma empresa </w:t>
      </w:r>
      <w:hyperlink r:id="rId11" w:tooltip="Alemanha" w:history="1">
        <w:r w:rsidR="003C2FFE" w:rsidRPr="003C2FFE">
          <w:rPr>
            <w:rStyle w:val="Hyperlink"/>
            <w:rFonts w:ascii="Times New Roman" w:hAnsi="Times New Roman"/>
            <w:color w:val="000000" w:themeColor="text1"/>
            <w:sz w:val="24"/>
            <w:szCs w:val="24"/>
            <w:u w:val="none"/>
          </w:rPr>
          <w:t>alemã</w:t>
        </w:r>
      </w:hyperlink>
      <w:r w:rsidR="003C2FFE" w:rsidRPr="003C2FFE">
        <w:rPr>
          <w:rFonts w:ascii="Times New Roman" w:hAnsi="Times New Roman"/>
          <w:color w:val="000000" w:themeColor="text1"/>
          <w:sz w:val="24"/>
          <w:szCs w:val="24"/>
        </w:rPr>
        <w:t xml:space="preserve">, líder no segmento de </w:t>
      </w:r>
      <w:r w:rsidR="002D417D">
        <w:rPr>
          <w:rFonts w:ascii="Times New Roman" w:hAnsi="Times New Roman"/>
          <w:color w:val="000000" w:themeColor="text1"/>
          <w:sz w:val="24"/>
          <w:szCs w:val="24"/>
        </w:rPr>
        <w:t>software corporativo</w:t>
      </w:r>
      <w:r w:rsidR="003C2FFE" w:rsidRPr="003C2FFE">
        <w:rPr>
          <w:rFonts w:ascii="Times New Roman" w:hAnsi="Times New Roman"/>
          <w:color w:val="000000" w:themeColor="text1"/>
          <w:sz w:val="24"/>
          <w:szCs w:val="24"/>
        </w:rPr>
        <w:t>,</w:t>
      </w:r>
      <w:r w:rsidR="002D417D">
        <w:rPr>
          <w:rFonts w:ascii="Times New Roman" w:hAnsi="Times New Roman"/>
          <w:color w:val="000000" w:themeColor="text1"/>
          <w:sz w:val="24"/>
          <w:szCs w:val="24"/>
        </w:rPr>
        <w:t xml:space="preserve"> </w:t>
      </w:r>
      <w:r w:rsidR="003C2FFE" w:rsidRPr="003C2FFE">
        <w:rPr>
          <w:rFonts w:ascii="Times New Roman" w:hAnsi="Times New Roman"/>
          <w:color w:val="000000" w:themeColor="text1"/>
          <w:sz w:val="24"/>
          <w:szCs w:val="24"/>
        </w:rPr>
        <w:t>tendo cerca de 86 mil clientes, segundo a própria SAP, em todo mundo, dentre a grande maioria empresas de grande porte.</w:t>
      </w:r>
    </w:p>
    <w:p w14:paraId="01A9BB7A" w14:textId="6486B0BA" w:rsidR="003C2FFE" w:rsidRPr="003C2FFE" w:rsidRDefault="003C2FFE"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3C2FFE">
        <w:rPr>
          <w:rFonts w:ascii="Times New Roman" w:hAnsi="Times New Roman"/>
          <w:color w:val="000000" w:themeColor="text1"/>
          <w:sz w:val="24"/>
          <w:szCs w:val="24"/>
        </w:rPr>
        <w:t xml:space="preserve">O sistema procura contemplar a empresa como um todo, dividindo módulos, onde cada módulo corresponde a uma área especifica, como por exemplo, o módulo SD </w:t>
      </w:r>
      <w:r w:rsidRPr="00750A0F">
        <w:rPr>
          <w:rFonts w:ascii="Times New Roman" w:hAnsi="Times New Roman"/>
          <w:i/>
          <w:color w:val="000000" w:themeColor="text1"/>
          <w:sz w:val="24"/>
          <w:szCs w:val="24"/>
        </w:rPr>
        <w:t xml:space="preserve">(Sales </w:t>
      </w:r>
      <w:proofErr w:type="spellStart"/>
      <w:r w:rsidRPr="00750A0F">
        <w:rPr>
          <w:rFonts w:ascii="Times New Roman" w:hAnsi="Times New Roman"/>
          <w:i/>
          <w:color w:val="000000" w:themeColor="text1"/>
          <w:sz w:val="24"/>
          <w:szCs w:val="24"/>
        </w:rPr>
        <w:t>and</w:t>
      </w:r>
      <w:proofErr w:type="spellEnd"/>
      <w:r w:rsidRPr="00750A0F">
        <w:rPr>
          <w:rFonts w:ascii="Times New Roman" w:hAnsi="Times New Roman"/>
          <w:i/>
          <w:color w:val="000000" w:themeColor="text1"/>
          <w:sz w:val="24"/>
          <w:szCs w:val="24"/>
        </w:rPr>
        <w:t xml:space="preserve"> </w:t>
      </w:r>
      <w:proofErr w:type="spellStart"/>
      <w:r w:rsidRPr="00750A0F">
        <w:rPr>
          <w:rFonts w:ascii="Times New Roman" w:hAnsi="Times New Roman"/>
          <w:i/>
          <w:color w:val="000000" w:themeColor="text1"/>
          <w:sz w:val="24"/>
          <w:szCs w:val="24"/>
        </w:rPr>
        <w:t>Distribution</w:t>
      </w:r>
      <w:proofErr w:type="spellEnd"/>
      <w:r w:rsidRPr="003C2FFE">
        <w:rPr>
          <w:rFonts w:ascii="Times New Roman" w:hAnsi="Times New Roman"/>
          <w:color w:val="000000" w:themeColor="text1"/>
          <w:sz w:val="24"/>
          <w:szCs w:val="24"/>
        </w:rPr>
        <w:t>) que contempla a área de Vendas e Distribuição, fazendo a integração das informações para determinado processo. Cada programa, é executado através de uma transação separadamente. Estes programas são desenvolvidos em </w:t>
      </w:r>
      <w:hyperlink r:id="rId12" w:tooltip="ABAP" w:history="1">
        <w:r w:rsidRPr="003C2FFE">
          <w:rPr>
            <w:rStyle w:val="Hyperlink"/>
            <w:rFonts w:ascii="Times New Roman" w:hAnsi="Times New Roman"/>
            <w:color w:val="000000" w:themeColor="text1"/>
            <w:sz w:val="24"/>
            <w:szCs w:val="24"/>
            <w:u w:val="none"/>
          </w:rPr>
          <w:t>ABAP</w:t>
        </w:r>
      </w:hyperlink>
      <w:r w:rsidRPr="003C2FFE">
        <w:rPr>
          <w:rFonts w:ascii="Times New Roman" w:hAnsi="Times New Roman"/>
          <w:color w:val="000000" w:themeColor="text1"/>
          <w:sz w:val="24"/>
          <w:szCs w:val="24"/>
        </w:rPr>
        <w:t xml:space="preserve">, uma linguagem de programação, na qual a SAP </w:t>
      </w:r>
      <w:r w:rsidR="001B70FB" w:rsidRPr="003C2FFE">
        <w:rPr>
          <w:rFonts w:ascii="Times New Roman" w:hAnsi="Times New Roman"/>
          <w:color w:val="000000" w:themeColor="text1"/>
          <w:sz w:val="24"/>
          <w:szCs w:val="24"/>
        </w:rPr>
        <w:t>detém</w:t>
      </w:r>
      <w:r w:rsidRPr="003C2FFE">
        <w:rPr>
          <w:rFonts w:ascii="Times New Roman" w:hAnsi="Times New Roman"/>
          <w:color w:val="000000" w:themeColor="text1"/>
          <w:sz w:val="24"/>
          <w:szCs w:val="24"/>
        </w:rPr>
        <w:t xml:space="preserve"> os direitos.</w:t>
      </w:r>
    </w:p>
    <w:p w14:paraId="3143218D" w14:textId="4450E655" w:rsidR="008616BE" w:rsidRDefault="003C2FFE"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3C2FFE">
        <w:rPr>
          <w:rFonts w:ascii="Times New Roman" w:hAnsi="Times New Roman"/>
          <w:color w:val="000000" w:themeColor="text1"/>
          <w:sz w:val="24"/>
          <w:szCs w:val="24"/>
        </w:rPr>
        <w:t>Cada módulo é responsável por mais mil processos de negócios, baseado em práticas do dia a dia de cada empresa, o sistema é configurado para atender a necessidade de cada determinado processo, onde mais de 8 mil tabelas administram em tempo real as informações que trafegam pela empresa. Seus métodos de trabalho são bastante conhecido</w:t>
      </w:r>
      <w:r w:rsidR="00F01ACD">
        <w:rPr>
          <w:rFonts w:ascii="Times New Roman" w:hAnsi="Times New Roman"/>
          <w:color w:val="000000" w:themeColor="text1"/>
          <w:sz w:val="24"/>
          <w:szCs w:val="24"/>
        </w:rPr>
        <w:t xml:space="preserve">s por disponibilizar conforto e </w:t>
      </w:r>
      <w:r w:rsidR="00F01ACD" w:rsidRPr="003C2FFE">
        <w:rPr>
          <w:rFonts w:ascii="Times New Roman" w:hAnsi="Times New Roman"/>
          <w:color w:val="000000" w:themeColor="text1"/>
          <w:sz w:val="24"/>
          <w:szCs w:val="24"/>
        </w:rPr>
        <w:t>eficiência</w:t>
      </w:r>
      <w:r w:rsidRPr="003C2FFE">
        <w:rPr>
          <w:rFonts w:ascii="Times New Roman" w:hAnsi="Times New Roman"/>
          <w:color w:val="000000" w:themeColor="text1"/>
          <w:sz w:val="24"/>
          <w:szCs w:val="24"/>
        </w:rPr>
        <w:t xml:space="preserve"> ao relacionar programas da mais alta tecnologia e desenvolver programas capazes de solucionar os mais variados tipos de tarefas.</w:t>
      </w:r>
      <w:bookmarkStart w:id="2" w:name="_Toc512357495"/>
    </w:p>
    <w:p w14:paraId="6EA11DAC" w14:textId="0BE20D86"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7A2D8858" w14:textId="1D348A7F"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03B1DFA4" w14:textId="7F62380D"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760D472D" w14:textId="5900DE8E"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1166CC26" w14:textId="352E69C3"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509C2E63" w14:textId="2B9AE0B2"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FAAC515" w14:textId="7970795D"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AECE476" w14:textId="7A84AD8B"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4F029B57" w14:textId="635CFF02"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9A06A47" w14:textId="43549A3B" w:rsidR="007735D6" w:rsidRDefault="007735D6" w:rsidP="00D22973">
      <w:pPr>
        <w:pStyle w:val="NormalWeb"/>
        <w:shd w:val="clear" w:color="auto" w:fill="FFFFFF"/>
        <w:spacing w:before="0" w:beforeAutospacing="0" w:after="48" w:afterAutospacing="0" w:line="360" w:lineRule="auto"/>
        <w:ind w:left="0"/>
        <w:jc w:val="both"/>
        <w:rPr>
          <w:rFonts w:ascii="Times New Roman" w:hAnsi="Times New Roman"/>
          <w:color w:val="000000" w:themeColor="text1"/>
          <w:sz w:val="24"/>
          <w:szCs w:val="24"/>
        </w:rPr>
      </w:pPr>
    </w:p>
    <w:p w14:paraId="1C8C081A" w14:textId="1C468144" w:rsidR="007735D6" w:rsidRDefault="00F47F04" w:rsidP="00B97B91">
      <w:pPr>
        <w:pStyle w:val="Ttulo1"/>
        <w:numPr>
          <w:ilvl w:val="0"/>
          <w:numId w:val="0"/>
        </w:numPr>
        <w:spacing w:before="0" w:after="48" w:line="360" w:lineRule="auto"/>
        <w:ind w:left="432" w:hanging="432"/>
      </w:pPr>
      <w:r>
        <w:lastRenderedPageBreak/>
        <w:t>COMO OFERECER SEGURANÇA</w:t>
      </w:r>
    </w:p>
    <w:p w14:paraId="389F3E23" w14:textId="5D6DF361" w:rsidR="005324B5" w:rsidRPr="0010287C" w:rsidRDefault="005324B5" w:rsidP="0010287C">
      <w:pPr>
        <w:spacing w:after="48" w:line="360" w:lineRule="auto"/>
        <w:ind w:left="0" w:firstLine="709"/>
        <w:jc w:val="both"/>
        <w:rPr>
          <w:rFonts w:ascii="Times New Roman" w:hAnsi="Times New Roman" w:cs="Times New Roman"/>
          <w:color w:val="000000" w:themeColor="text1"/>
          <w:sz w:val="24"/>
          <w:szCs w:val="24"/>
        </w:rPr>
      </w:pPr>
      <w:r w:rsidRPr="0010287C">
        <w:rPr>
          <w:rFonts w:ascii="Times New Roman" w:hAnsi="Times New Roman" w:cs="Times New Roman"/>
          <w:bCs/>
          <w:color w:val="000000" w:themeColor="text1"/>
          <w:sz w:val="24"/>
          <w:szCs w:val="24"/>
        </w:rPr>
        <w:t>Softwares seguros são essenciais para manter redes e dados protegidos</w:t>
      </w:r>
      <w:r w:rsidRPr="0010287C">
        <w:rPr>
          <w:rFonts w:ascii="Times New Roman" w:hAnsi="Times New Roman" w:cs="Times New Roman"/>
          <w:color w:val="000000" w:themeColor="text1"/>
          <w:sz w:val="24"/>
          <w:szCs w:val="24"/>
        </w:rPr>
        <w:t>, evitando vazamento de informações confidenciais, algo que pode comprometer diversos níveis da organização. Por isso, além de seguir medidas como acessos restritos e senhas robustas, é importante investir em um ERP confiável.</w:t>
      </w:r>
    </w:p>
    <w:p w14:paraId="5E1EB6D0" w14:textId="3CC7FE8C" w:rsidR="0010287C" w:rsidRPr="006D234A" w:rsidRDefault="0010287C" w:rsidP="0010287C">
      <w:pPr>
        <w:spacing w:after="48" w:line="360" w:lineRule="auto"/>
        <w:ind w:left="0" w:firstLine="709"/>
        <w:jc w:val="both"/>
      </w:pPr>
      <w:r w:rsidRPr="0010287C">
        <w:rPr>
          <w:rFonts w:ascii="Times New Roman" w:hAnsi="Times New Roman" w:cs="Times New Roman"/>
          <w:color w:val="000000" w:themeColor="text1"/>
          <w:sz w:val="24"/>
          <w:szCs w:val="24"/>
        </w:rPr>
        <w:t xml:space="preserve">O </w:t>
      </w:r>
      <w:r w:rsidR="007672A7">
        <w:rPr>
          <w:rFonts w:ascii="Times New Roman" w:hAnsi="Times New Roman" w:cs="Times New Roman"/>
          <w:color w:val="000000" w:themeColor="text1"/>
          <w:sz w:val="24"/>
          <w:szCs w:val="24"/>
        </w:rPr>
        <w:t>SAP</w:t>
      </w:r>
      <w:r w:rsidRPr="0010287C">
        <w:rPr>
          <w:rFonts w:ascii="Times New Roman" w:hAnsi="Times New Roman" w:cs="Times New Roman"/>
          <w:color w:val="000000" w:themeColor="text1"/>
          <w:sz w:val="24"/>
          <w:szCs w:val="24"/>
        </w:rPr>
        <w:t xml:space="preserve"> possui recursos que, além de evitarem falhas, oferecem proteção contra crimes como sabotagem, </w:t>
      </w:r>
      <w:proofErr w:type="spellStart"/>
      <w:r w:rsidRPr="0010287C">
        <w:rPr>
          <w:rFonts w:ascii="Times New Roman" w:hAnsi="Times New Roman" w:cs="Times New Roman"/>
          <w:color w:val="000000" w:themeColor="text1"/>
          <w:sz w:val="24"/>
          <w:szCs w:val="24"/>
        </w:rPr>
        <w:t>hackeamentos</w:t>
      </w:r>
      <w:proofErr w:type="spellEnd"/>
      <w:r w:rsidRPr="0010287C">
        <w:rPr>
          <w:rFonts w:ascii="Times New Roman" w:hAnsi="Times New Roman" w:cs="Times New Roman"/>
          <w:color w:val="000000" w:themeColor="text1"/>
          <w:sz w:val="24"/>
          <w:szCs w:val="24"/>
        </w:rPr>
        <w:t xml:space="preserve"> e utilização indevida de informações. Para evitar surpresas negativas, um dos mecanismos oferecidos é o uso de criptografia para comunicação com os servidores, com armazenamento seguro de senhas.</w:t>
      </w:r>
    </w:p>
    <w:p w14:paraId="57D9BDF5" w14:textId="77777777" w:rsidR="005324B5" w:rsidRPr="005324B5" w:rsidRDefault="005324B5" w:rsidP="005324B5">
      <w:pPr>
        <w:spacing w:after="48"/>
      </w:pPr>
    </w:p>
    <w:p w14:paraId="010186BD" w14:textId="1A307938" w:rsidR="00D010D0" w:rsidRPr="00885CA4" w:rsidRDefault="00430869" w:rsidP="003F3372">
      <w:pPr>
        <w:spacing w:after="48"/>
        <w:ind w:left="0"/>
        <w:jc w:val="both"/>
        <w:rPr>
          <w:rFonts w:ascii="Times New Roman" w:hAnsi="Times New Roman" w:cs="Times New Roman"/>
          <w:sz w:val="24"/>
          <w:szCs w:val="24"/>
        </w:rPr>
      </w:pPr>
      <w:r w:rsidRPr="00885CA4">
        <w:rPr>
          <w:rFonts w:ascii="Times New Roman" w:hAnsi="Times New Roman" w:cs="Times New Roman"/>
          <w:sz w:val="24"/>
          <w:szCs w:val="24"/>
        </w:rPr>
        <w:t>DESENVOLVIMENTO</w:t>
      </w:r>
    </w:p>
    <w:p w14:paraId="5A278A20" w14:textId="4AE90257" w:rsidR="007735D6" w:rsidRPr="00222B33" w:rsidRDefault="008016E1"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shd w:val="clear" w:color="auto" w:fill="FFFFFF"/>
        </w:rPr>
        <w:t>E como todo software, o SAP obedece a uma série de regras de programação que são implementadas justamente para garantir a segurança dos dados transacionados.</w:t>
      </w:r>
      <w:r w:rsidR="00410119" w:rsidRPr="00222B33">
        <w:rPr>
          <w:rFonts w:ascii="Times New Roman" w:hAnsi="Times New Roman"/>
          <w:color w:val="000000" w:themeColor="text1"/>
          <w:sz w:val="24"/>
          <w:szCs w:val="24"/>
        </w:rPr>
        <w:t xml:space="preserve"> No centro de processos de desenvolvimento há uma estratégia de segurança abrangente baseada na segurança no ciclo de vida de desenvolvimento do software.</w:t>
      </w:r>
    </w:p>
    <w:p w14:paraId="680BB21F" w14:textId="77777777" w:rsidR="003F3372" w:rsidRPr="00222B33" w:rsidRDefault="003F3372"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2F99B38" w14:textId="1DB57BC4" w:rsidR="00D010D0" w:rsidRPr="00222B33" w:rsidRDefault="00D010D0" w:rsidP="003F3372">
      <w:pPr>
        <w:pStyle w:val="NormalWeb"/>
        <w:shd w:val="clear" w:color="auto" w:fill="FFFFFF"/>
        <w:spacing w:before="0" w:beforeAutospacing="0" w:after="48" w:afterAutospacing="0" w:line="360" w:lineRule="auto"/>
        <w:ind w:left="0"/>
        <w:jc w:val="both"/>
        <w:rPr>
          <w:rFonts w:ascii="Times New Roman" w:hAnsi="Times New Roman"/>
          <w:color w:val="000000" w:themeColor="text1"/>
          <w:sz w:val="24"/>
          <w:szCs w:val="24"/>
          <w:shd w:val="clear" w:color="auto" w:fill="FFFFFF"/>
        </w:rPr>
      </w:pPr>
      <w:r w:rsidRPr="00222B33">
        <w:rPr>
          <w:rFonts w:ascii="Times New Roman" w:hAnsi="Times New Roman"/>
          <w:color w:val="000000" w:themeColor="text1"/>
          <w:sz w:val="24"/>
          <w:szCs w:val="24"/>
        </w:rPr>
        <w:t>I</w:t>
      </w:r>
      <w:r w:rsidR="00430869" w:rsidRPr="00222B33">
        <w:rPr>
          <w:rFonts w:ascii="Times New Roman" w:hAnsi="Times New Roman"/>
          <w:color w:val="000000" w:themeColor="text1"/>
          <w:sz w:val="24"/>
          <w:szCs w:val="24"/>
        </w:rPr>
        <w:t>MPLANTAÇÃO</w:t>
      </w:r>
    </w:p>
    <w:p w14:paraId="27B4A9A3" w14:textId="77777777" w:rsidR="009E767D" w:rsidRDefault="002409C3"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rPr>
        <w:t>Na etapa de decisão pela implantação de um sistema SAP, a empresa precisa avaliar qual é a infraestrutura necessária (tanto de software quanto de hardware) para garantir que os dados estejam seguros. Por exemplo, é preciso analisar se o antivírus utilizado pode ser integrado ao sistema SAP ou se será necessário trocar por outro programa de proteção contra malwares.</w:t>
      </w:r>
      <w:r w:rsidR="00222B33">
        <w:rPr>
          <w:rFonts w:ascii="Times New Roman" w:hAnsi="Times New Roman"/>
          <w:color w:val="000000" w:themeColor="text1"/>
          <w:sz w:val="24"/>
          <w:szCs w:val="24"/>
        </w:rPr>
        <w:t xml:space="preserve"> </w:t>
      </w:r>
    </w:p>
    <w:p w14:paraId="185A927E" w14:textId="2C26B824" w:rsidR="00297CA9" w:rsidRDefault="002409C3"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rPr>
        <w:t>Outros elementos que precisam ser considerados nessa etapa são a disponibilidade e o tratamento direcionado ao tráfego de dados. Nesse sentido, uma dica é ter uma infraestrutura redundante de acesso à internet, que permitirá priorizar os processos do SAP.</w:t>
      </w:r>
    </w:p>
    <w:p w14:paraId="64730AB4" w14:textId="4F7F18B9" w:rsidR="00E02F53" w:rsidRPr="00222B33" w:rsidRDefault="00E02F53" w:rsidP="00672770">
      <w:pPr>
        <w:shd w:val="clear" w:color="auto" w:fill="FFFFFF"/>
        <w:spacing w:afterLines="0" w:after="48" w:line="360" w:lineRule="auto"/>
        <w:ind w:left="0" w:right="0" w:firstLine="709"/>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pt-BR"/>
        </w:rPr>
        <w:t xml:space="preserve">O </w:t>
      </w:r>
      <w:r w:rsidRPr="00222B33">
        <w:rPr>
          <w:rFonts w:ascii="Times New Roman" w:eastAsia="Times New Roman" w:hAnsi="Times New Roman" w:cs="Times New Roman"/>
          <w:bCs/>
          <w:color w:val="000000" w:themeColor="text1"/>
          <w:sz w:val="24"/>
          <w:szCs w:val="24"/>
          <w:lang w:eastAsia="pt-BR"/>
        </w:rPr>
        <w:t>acompanhamento da implantação</w:t>
      </w:r>
      <w:r w:rsidRPr="001C6F2F">
        <w:rPr>
          <w:rFonts w:ascii="Times New Roman" w:eastAsia="Times New Roman" w:hAnsi="Times New Roman" w:cs="Times New Roman"/>
          <w:color w:val="000000" w:themeColor="text1"/>
          <w:sz w:val="24"/>
          <w:szCs w:val="24"/>
          <w:lang w:eastAsia="pt-BR"/>
        </w:rPr>
        <w:t> do sistema SAP e a </w:t>
      </w:r>
      <w:r w:rsidRPr="00222B33">
        <w:rPr>
          <w:rFonts w:ascii="Times New Roman" w:eastAsia="Times New Roman" w:hAnsi="Times New Roman" w:cs="Times New Roman"/>
          <w:bCs/>
          <w:color w:val="000000" w:themeColor="text1"/>
          <w:sz w:val="24"/>
          <w:szCs w:val="24"/>
          <w:lang w:eastAsia="pt-BR"/>
        </w:rPr>
        <w:t>contratação de uma empresa idônea</w:t>
      </w:r>
      <w:r w:rsidRPr="001C6F2F">
        <w:rPr>
          <w:rFonts w:ascii="Times New Roman" w:eastAsia="Times New Roman" w:hAnsi="Times New Roman" w:cs="Times New Roman"/>
          <w:color w:val="000000" w:themeColor="text1"/>
          <w:sz w:val="24"/>
          <w:szCs w:val="24"/>
          <w:lang w:eastAsia="pt-BR"/>
        </w:rPr>
        <w:t> são fundamentais. Somente o gestor de TI da organização poderá identificar possíveis falhas no processo de implantação e questionar a empresa que está prestando esse serviço. Além disso, se a empresa prestadora for idônea, o resultado é ainda mais garantido.</w:t>
      </w:r>
    </w:p>
    <w:p w14:paraId="44832DB0" w14:textId="77777777" w:rsidR="00430869" w:rsidRPr="00222B33" w:rsidRDefault="00430869"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39307D29" w14:textId="77777777" w:rsidR="00EA03DC" w:rsidRDefault="00EA03DC">
      <w:pPr>
        <w:spacing w:after="48"/>
        <w:rPr>
          <w:rFonts w:ascii="Times New Roman" w:hAnsi="Times New Roman" w:cs="Times New Roman"/>
          <w:color w:val="000000" w:themeColor="text1"/>
          <w:sz w:val="24"/>
          <w:szCs w:val="24"/>
        </w:rPr>
      </w:pPr>
      <w:r>
        <w:rPr>
          <w:rFonts w:ascii="Times New Roman" w:hAnsi="Times New Roman"/>
          <w:color w:val="000000" w:themeColor="text1"/>
          <w:sz w:val="24"/>
          <w:szCs w:val="24"/>
        </w:rPr>
        <w:br w:type="page"/>
      </w:r>
    </w:p>
    <w:p w14:paraId="6707100F" w14:textId="3BE772EB" w:rsidR="00132A8D" w:rsidRPr="00885CA4" w:rsidRDefault="00132A8D" w:rsidP="00885CA4">
      <w:pPr>
        <w:pStyle w:val="NormalWeb"/>
        <w:shd w:val="clear" w:color="auto" w:fill="FFFFFF"/>
        <w:spacing w:before="0" w:beforeAutospacing="0" w:after="48" w:afterAutospacing="0" w:line="360" w:lineRule="auto"/>
        <w:ind w:left="0"/>
        <w:jc w:val="both"/>
        <w:rPr>
          <w:rFonts w:ascii="Times New Roman" w:hAnsi="Times New Roman"/>
          <w:color w:val="000000" w:themeColor="text1"/>
          <w:sz w:val="24"/>
          <w:szCs w:val="24"/>
        </w:rPr>
      </w:pPr>
      <w:r w:rsidRPr="00885CA4">
        <w:rPr>
          <w:rFonts w:ascii="Times New Roman" w:hAnsi="Times New Roman"/>
          <w:color w:val="000000" w:themeColor="text1"/>
          <w:sz w:val="24"/>
          <w:szCs w:val="24"/>
        </w:rPr>
        <w:lastRenderedPageBreak/>
        <w:t xml:space="preserve">AMBIENTE </w:t>
      </w:r>
    </w:p>
    <w:p w14:paraId="12CE4A5E" w14:textId="77777777" w:rsidR="002409C3" w:rsidRPr="00222B33" w:rsidRDefault="002409C3"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rPr>
        <w:t>A segurança de seu ambiente depende significativamente de como a segurança de produtos subjacentes é desenvolvida e de todos os sistemas que são atualizados com patches e atualizações de segurança mais recentes.</w:t>
      </w:r>
    </w:p>
    <w:p w14:paraId="46304FCB" w14:textId="77777777" w:rsidR="00C36C4C" w:rsidRPr="00C36C4C" w:rsidRDefault="00C36C4C" w:rsidP="006608AF">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C36C4C">
        <w:rPr>
          <w:rFonts w:ascii="Times New Roman" w:eastAsia="Times New Roman" w:hAnsi="Times New Roman" w:cs="Times New Roman"/>
          <w:color w:val="000000" w:themeColor="text1"/>
          <w:sz w:val="24"/>
          <w:szCs w:val="24"/>
          <w:lang w:eastAsia="pt-BR"/>
        </w:rPr>
        <w:t>Esta é a etapa decisiva e em que a segurança da informação pode ou não ser garantida. Por isso, diversos elementos precisam ser pensados e avaliados. Um deles é a </w:t>
      </w:r>
      <w:r w:rsidRPr="00222B33">
        <w:rPr>
          <w:rFonts w:ascii="Times New Roman" w:eastAsia="Times New Roman" w:hAnsi="Times New Roman" w:cs="Times New Roman"/>
          <w:bCs/>
          <w:color w:val="000000" w:themeColor="text1"/>
          <w:sz w:val="24"/>
          <w:szCs w:val="24"/>
          <w:lang w:eastAsia="pt-BR"/>
        </w:rPr>
        <w:t>segregação de funções</w:t>
      </w:r>
      <w:r w:rsidRPr="00C36C4C">
        <w:rPr>
          <w:rFonts w:ascii="Times New Roman" w:eastAsia="Times New Roman" w:hAnsi="Times New Roman" w:cs="Times New Roman"/>
          <w:color w:val="000000" w:themeColor="text1"/>
          <w:sz w:val="24"/>
          <w:szCs w:val="24"/>
          <w:lang w:eastAsia="pt-BR"/>
        </w:rPr>
        <w:t>. Como o software SAP vai integrar os dados dos mais diversos departamentos, é preciso que ele contenha algumas separações de funções, garantindo que um colaborador de nível operacional não tenha acesso a informações gerenciais, por exemplo.</w:t>
      </w:r>
    </w:p>
    <w:p w14:paraId="467206E5" w14:textId="17C86AC4" w:rsidR="00C36C4C" w:rsidRDefault="00C36C4C" w:rsidP="001A5125">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C36C4C">
        <w:rPr>
          <w:rFonts w:ascii="Times New Roman" w:eastAsia="Times New Roman" w:hAnsi="Times New Roman" w:cs="Times New Roman"/>
          <w:color w:val="000000" w:themeColor="text1"/>
          <w:sz w:val="24"/>
          <w:szCs w:val="24"/>
          <w:lang w:eastAsia="pt-BR"/>
        </w:rPr>
        <w:t>Para que essa organização ocorra, é necessário implementar funções de autorização, aprovação de execuções, aprovação de operações, atividades de controle, entre outras. Ou seja, é necessário criar uma hierarquia dentro da estrutura do sistema SAP, garantindo o acesso rápido aos colaboradores com a segurança necessária para que informações confidenciais fiquem bem armazenadas e não sejam acessadas por pessoas não-autorizadas.</w:t>
      </w:r>
    </w:p>
    <w:p w14:paraId="7EB4A130" w14:textId="4337491E" w:rsidR="00F93D5C" w:rsidRPr="00C36C4C" w:rsidRDefault="00F93D5C" w:rsidP="001A5125">
      <w:pPr>
        <w:pStyle w:val="NormalWeb"/>
        <w:shd w:val="clear" w:color="auto" w:fill="FFFFFF"/>
        <w:spacing w:before="0" w:beforeAutospacing="0" w:afterLines="0" w:after="48" w:afterAutospacing="0" w:line="360" w:lineRule="auto"/>
        <w:ind w:left="0" w:firstLine="709"/>
        <w:jc w:val="both"/>
        <w:rPr>
          <w:rFonts w:ascii="Times New Roman" w:eastAsia="Times New Roman" w:hAnsi="Times New Roman"/>
          <w:color w:val="000000" w:themeColor="text1"/>
          <w:sz w:val="24"/>
          <w:szCs w:val="24"/>
          <w:lang w:eastAsia="pt-BR"/>
        </w:rPr>
      </w:pPr>
      <w:r>
        <w:rPr>
          <w:rFonts w:ascii="Times New Roman" w:hAnsi="Times New Roman"/>
          <w:color w:val="000000" w:themeColor="text1"/>
          <w:sz w:val="24"/>
          <w:szCs w:val="24"/>
        </w:rPr>
        <w:t>O uso em conjunto de</w:t>
      </w:r>
      <w:r w:rsidRPr="006608AF">
        <w:rPr>
          <w:rFonts w:ascii="Times New Roman" w:hAnsi="Times New Roman"/>
          <w:color w:val="000000" w:themeColor="text1"/>
          <w:sz w:val="24"/>
          <w:szCs w:val="24"/>
        </w:rPr>
        <w:t xml:space="preserve"> firewalls, gateways, rede VPN, antivírus, internet dedicada, biometria, assinatura eletrônica, chaves de segurança, </w:t>
      </w:r>
      <w:proofErr w:type="spellStart"/>
      <w:r w:rsidRPr="006608AF">
        <w:rPr>
          <w:rFonts w:ascii="Times New Roman" w:hAnsi="Times New Roman"/>
          <w:color w:val="000000" w:themeColor="text1"/>
          <w:sz w:val="24"/>
          <w:szCs w:val="24"/>
        </w:rPr>
        <w:t>no-breaks</w:t>
      </w:r>
      <w:proofErr w:type="spellEnd"/>
      <w:r w:rsidRPr="006608AF">
        <w:rPr>
          <w:rFonts w:ascii="Times New Roman" w:hAnsi="Times New Roman"/>
          <w:color w:val="000000" w:themeColor="text1"/>
          <w:sz w:val="24"/>
          <w:szCs w:val="24"/>
        </w:rPr>
        <w:t xml:space="preserve">, </w:t>
      </w:r>
      <w:proofErr w:type="spellStart"/>
      <w:r w:rsidRPr="006608AF">
        <w:rPr>
          <w:rFonts w:ascii="Times New Roman" w:hAnsi="Times New Roman"/>
          <w:color w:val="000000" w:themeColor="text1"/>
          <w:sz w:val="24"/>
          <w:szCs w:val="24"/>
        </w:rPr>
        <w:t>fuzzers</w:t>
      </w:r>
      <w:proofErr w:type="spellEnd"/>
      <w:r w:rsidRPr="006608AF">
        <w:rPr>
          <w:rFonts w:ascii="Times New Roman" w:hAnsi="Times New Roman"/>
          <w:color w:val="000000" w:themeColor="text1"/>
          <w:sz w:val="24"/>
          <w:szCs w:val="24"/>
        </w:rPr>
        <w:t>, analisadores de códigos, são sistemas e mecanismos de segurança de dados, que protegem a integridade, confiabilidade, confidencialidade, autenticidade e di</w:t>
      </w:r>
      <w:r w:rsidR="001A5125">
        <w:rPr>
          <w:rFonts w:ascii="Times New Roman" w:hAnsi="Times New Roman"/>
          <w:color w:val="000000" w:themeColor="text1"/>
          <w:sz w:val="24"/>
          <w:szCs w:val="24"/>
        </w:rPr>
        <w:t>sponibilidade das informações, tais sistemas tem o</w:t>
      </w:r>
      <w:r w:rsidRPr="006608AF">
        <w:rPr>
          <w:rFonts w:ascii="Times New Roman" w:hAnsi="Times New Roman"/>
          <w:color w:val="000000" w:themeColor="text1"/>
          <w:sz w:val="24"/>
          <w:szCs w:val="24"/>
        </w:rPr>
        <w:t xml:space="preserve"> uso é imprescindível!</w:t>
      </w:r>
    </w:p>
    <w:p w14:paraId="74ED3D71" w14:textId="77777777" w:rsidR="00430869" w:rsidRPr="00222B33" w:rsidRDefault="00430869" w:rsidP="00430869">
      <w:pPr>
        <w:shd w:val="clear" w:color="auto" w:fill="FFFFFF"/>
        <w:spacing w:afterLines="0" w:after="48" w:line="360" w:lineRule="auto"/>
        <w:ind w:right="0"/>
        <w:jc w:val="both"/>
        <w:rPr>
          <w:rFonts w:ascii="Times New Roman" w:eastAsia="Times New Roman" w:hAnsi="Times New Roman" w:cs="Times New Roman"/>
          <w:color w:val="000000" w:themeColor="text1"/>
          <w:sz w:val="24"/>
          <w:szCs w:val="24"/>
          <w:lang w:eastAsia="pt-BR"/>
        </w:rPr>
      </w:pPr>
    </w:p>
    <w:p w14:paraId="7A46AC3E" w14:textId="7938038D" w:rsidR="00430869" w:rsidRPr="00222B33" w:rsidRDefault="00430869" w:rsidP="00430869">
      <w:pPr>
        <w:shd w:val="clear" w:color="auto" w:fill="FFFFFF"/>
        <w:spacing w:afterLines="0" w:after="48" w:line="360" w:lineRule="auto"/>
        <w:ind w:left="0" w:right="0"/>
        <w:jc w:val="both"/>
        <w:rPr>
          <w:rFonts w:ascii="Times New Roman" w:eastAsia="Times New Roman" w:hAnsi="Times New Roman" w:cs="Times New Roman"/>
          <w:color w:val="000000" w:themeColor="text1"/>
          <w:sz w:val="24"/>
          <w:szCs w:val="24"/>
          <w:lang w:eastAsia="pt-BR"/>
        </w:rPr>
      </w:pPr>
      <w:r w:rsidRPr="00222B33">
        <w:rPr>
          <w:rFonts w:ascii="Times New Roman" w:eastAsia="Times New Roman" w:hAnsi="Times New Roman" w:cs="Times New Roman"/>
          <w:color w:val="000000" w:themeColor="text1"/>
          <w:sz w:val="24"/>
          <w:szCs w:val="24"/>
          <w:lang w:eastAsia="pt-BR"/>
        </w:rPr>
        <w:t>TREINAMENTO</w:t>
      </w:r>
    </w:p>
    <w:p w14:paraId="1AC9E758" w14:textId="7CC9337F" w:rsidR="001C6F2F" w:rsidRPr="00222B33" w:rsidRDefault="001C6F2F" w:rsidP="006608AF">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t>Outro elemento importante é o </w:t>
      </w:r>
      <w:r w:rsidRPr="00222B33">
        <w:rPr>
          <w:rFonts w:ascii="Times New Roman" w:eastAsia="Times New Roman" w:hAnsi="Times New Roman" w:cs="Times New Roman"/>
          <w:bCs/>
          <w:color w:val="000000" w:themeColor="text1"/>
          <w:sz w:val="24"/>
          <w:szCs w:val="24"/>
          <w:lang w:eastAsia="pt-BR"/>
        </w:rPr>
        <w:t>treinamento dos colaboradores</w:t>
      </w:r>
      <w:r w:rsidRPr="001C6F2F">
        <w:rPr>
          <w:rFonts w:ascii="Times New Roman" w:eastAsia="Times New Roman" w:hAnsi="Times New Roman" w:cs="Times New Roman"/>
          <w:color w:val="000000" w:themeColor="text1"/>
          <w:sz w:val="24"/>
          <w:szCs w:val="24"/>
          <w:lang w:eastAsia="pt-BR"/>
        </w:rPr>
        <w:t>. Como são eles que vão operar o sistema SAP e trabalhar com o software todos os dias, é preciso que recebam treinamentos e capacitações, além de serem informados sobre as políticas e os procedimentos adotados pela organização.</w:t>
      </w:r>
    </w:p>
    <w:p w14:paraId="09F3F6FF" w14:textId="0AA0DBFF" w:rsidR="005A2A91" w:rsidRPr="00222B33" w:rsidRDefault="005A2A91" w:rsidP="00896C90">
      <w:pPr>
        <w:shd w:val="clear" w:color="auto" w:fill="FFFFFF"/>
        <w:spacing w:afterLines="0" w:after="48" w:line="360" w:lineRule="auto"/>
        <w:ind w:left="0" w:right="0"/>
        <w:jc w:val="both"/>
        <w:rPr>
          <w:rFonts w:ascii="Times New Roman" w:eastAsia="Times New Roman" w:hAnsi="Times New Roman" w:cs="Times New Roman"/>
          <w:color w:val="000000" w:themeColor="text1"/>
          <w:sz w:val="24"/>
          <w:szCs w:val="24"/>
          <w:lang w:eastAsia="pt-BR"/>
        </w:rPr>
      </w:pPr>
    </w:p>
    <w:p w14:paraId="58248D6B" w14:textId="60AA2471" w:rsidR="005A2A91" w:rsidRPr="001C6F2F" w:rsidRDefault="005A2A91" w:rsidP="00896C90">
      <w:pPr>
        <w:shd w:val="clear" w:color="auto" w:fill="FFFFFF"/>
        <w:spacing w:afterLines="0" w:after="48" w:line="360" w:lineRule="auto"/>
        <w:ind w:left="0" w:right="0"/>
        <w:jc w:val="both"/>
        <w:rPr>
          <w:rFonts w:ascii="Times New Roman" w:eastAsia="Times New Roman" w:hAnsi="Times New Roman" w:cs="Times New Roman"/>
          <w:color w:val="000000" w:themeColor="text1"/>
          <w:sz w:val="24"/>
          <w:szCs w:val="24"/>
          <w:lang w:eastAsia="pt-BR"/>
        </w:rPr>
      </w:pPr>
      <w:r w:rsidRPr="00222B33">
        <w:rPr>
          <w:rFonts w:ascii="Times New Roman" w:eastAsia="Times New Roman" w:hAnsi="Times New Roman" w:cs="Times New Roman"/>
          <w:color w:val="000000" w:themeColor="text1"/>
          <w:sz w:val="24"/>
          <w:szCs w:val="24"/>
          <w:lang w:eastAsia="pt-BR"/>
        </w:rPr>
        <w:t>ENGENHARIA SOCIAL</w:t>
      </w:r>
    </w:p>
    <w:p w14:paraId="4EBCE6DF" w14:textId="77777777" w:rsidR="001C6F2F" w:rsidRPr="001C6F2F" w:rsidRDefault="001C6F2F" w:rsidP="00896C90">
      <w:pPr>
        <w:shd w:val="clear" w:color="auto" w:fill="FFFFFF"/>
        <w:spacing w:afterLines="0" w:after="0"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t>Em seguida, precisa-se pensar na </w:t>
      </w:r>
      <w:r w:rsidRPr="00222B33">
        <w:rPr>
          <w:rFonts w:ascii="Times New Roman" w:eastAsia="Times New Roman" w:hAnsi="Times New Roman" w:cs="Times New Roman"/>
          <w:bCs/>
          <w:color w:val="000000" w:themeColor="text1"/>
          <w:sz w:val="24"/>
          <w:szCs w:val="24"/>
          <w:lang w:eastAsia="pt-BR"/>
        </w:rPr>
        <w:t>engenharia social</w:t>
      </w:r>
      <w:r w:rsidRPr="001C6F2F">
        <w:rPr>
          <w:rFonts w:ascii="Times New Roman" w:eastAsia="Times New Roman" w:hAnsi="Times New Roman" w:cs="Times New Roman"/>
          <w:color w:val="000000" w:themeColor="text1"/>
          <w:sz w:val="24"/>
          <w:szCs w:val="24"/>
          <w:lang w:eastAsia="pt-BR"/>
        </w:rPr>
        <w:t>. Essa expressão, que talvez você nunca tenha ouvido, considera aspectos físicos e psicológicos, explorando o fator humano em benefício da organização. Essa questão é importante para evitar que os colaboradores repassem informações confidenciais a pessoas mal-intencionadas.</w:t>
      </w:r>
    </w:p>
    <w:p w14:paraId="2954DD10" w14:textId="2C3115C1" w:rsidR="00896C90" w:rsidRPr="00222B33" w:rsidRDefault="001C6F2F" w:rsidP="00896C90">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lastRenderedPageBreak/>
        <w:t>Para trabalhar bem a engenharia social, a empresa pode criar uma política de segurança centralizada e divulgá-la de forma que todos os colaboradores a conheçam, oferecer boletins via intranet, lembretes de e-mails, treinamento, etc. Ou seja, existe uma série de ações que podem ser pensadas.</w:t>
      </w:r>
      <w:r w:rsidR="00896C90" w:rsidRPr="00896C90">
        <w:rPr>
          <w:rFonts w:ascii="Times New Roman" w:eastAsia="Times New Roman" w:hAnsi="Times New Roman" w:cs="Times New Roman"/>
          <w:color w:val="000000" w:themeColor="text1"/>
          <w:sz w:val="24"/>
          <w:szCs w:val="24"/>
          <w:lang w:eastAsia="pt-BR"/>
        </w:rPr>
        <w:t xml:space="preserve"> </w:t>
      </w:r>
    </w:p>
    <w:p w14:paraId="37B169B5" w14:textId="77777777" w:rsidR="00896C90" w:rsidRPr="00222B33" w:rsidRDefault="00896C90" w:rsidP="00896C90">
      <w:pPr>
        <w:shd w:val="clear" w:color="auto" w:fill="FFFFFF"/>
        <w:spacing w:afterLines="0" w:after="48" w:line="360" w:lineRule="auto"/>
        <w:ind w:left="0" w:right="0"/>
        <w:jc w:val="both"/>
        <w:rPr>
          <w:rFonts w:ascii="Times New Roman" w:eastAsia="Times New Roman" w:hAnsi="Times New Roman" w:cs="Times New Roman"/>
          <w:color w:val="000000" w:themeColor="text1"/>
          <w:sz w:val="24"/>
          <w:szCs w:val="24"/>
          <w:lang w:eastAsia="pt-BR"/>
        </w:rPr>
      </w:pPr>
    </w:p>
    <w:p w14:paraId="75C73780" w14:textId="63FE2EC3" w:rsidR="00CD52E0" w:rsidRPr="001C6F2F" w:rsidRDefault="00CD52E0" w:rsidP="00896C90">
      <w:pPr>
        <w:shd w:val="clear" w:color="auto" w:fill="FFFFFF"/>
        <w:spacing w:afterLines="0" w:after="225" w:line="360" w:lineRule="auto"/>
        <w:ind w:left="0" w:right="0"/>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t>APLICAÇÕES PERIFÉRICAS</w:t>
      </w:r>
    </w:p>
    <w:p w14:paraId="35C710B3" w14:textId="1C56B91A" w:rsidR="008016E1" w:rsidRPr="00D556D2" w:rsidRDefault="001C6F2F" w:rsidP="002F0A26">
      <w:pPr>
        <w:shd w:val="clear" w:color="auto" w:fill="FFFFFF"/>
        <w:spacing w:afterLines="0" w:after="0"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t>Também é preciso levar em conta o </w:t>
      </w:r>
      <w:r w:rsidRPr="00222B33">
        <w:rPr>
          <w:rFonts w:ascii="Times New Roman" w:eastAsia="Times New Roman" w:hAnsi="Times New Roman" w:cs="Times New Roman"/>
          <w:bCs/>
          <w:color w:val="000000" w:themeColor="text1"/>
          <w:sz w:val="24"/>
          <w:szCs w:val="24"/>
          <w:lang w:eastAsia="pt-BR"/>
        </w:rPr>
        <w:t>uso de aplicações periféricas</w:t>
      </w:r>
      <w:r w:rsidRPr="001C6F2F">
        <w:rPr>
          <w:rFonts w:ascii="Times New Roman" w:eastAsia="Times New Roman" w:hAnsi="Times New Roman" w:cs="Times New Roman"/>
          <w:color w:val="000000" w:themeColor="text1"/>
          <w:sz w:val="24"/>
          <w:szCs w:val="24"/>
          <w:lang w:eastAsia="pt-BR"/>
        </w:rPr>
        <w:t xml:space="preserve">, já que é bastante comum que o SAP esteja </w:t>
      </w:r>
      <w:proofErr w:type="spellStart"/>
      <w:r w:rsidRPr="001C6F2F">
        <w:rPr>
          <w:rFonts w:ascii="Times New Roman" w:eastAsia="Times New Roman" w:hAnsi="Times New Roman" w:cs="Times New Roman"/>
          <w:color w:val="000000" w:themeColor="text1"/>
          <w:sz w:val="24"/>
          <w:szCs w:val="24"/>
          <w:lang w:eastAsia="pt-BR"/>
        </w:rPr>
        <w:t>linkado</w:t>
      </w:r>
      <w:proofErr w:type="spellEnd"/>
      <w:r w:rsidRPr="001C6F2F">
        <w:rPr>
          <w:rFonts w:ascii="Times New Roman" w:eastAsia="Times New Roman" w:hAnsi="Times New Roman" w:cs="Times New Roman"/>
          <w:color w:val="000000" w:themeColor="text1"/>
          <w:sz w:val="24"/>
          <w:szCs w:val="24"/>
          <w:lang w:eastAsia="pt-BR"/>
        </w:rPr>
        <w:t xml:space="preserve"> a algum aplicativo externo. Assim, é preciso que essas aplicações também sejam bastante seguras, para que um ataque não acabe ocorrendo de forma indireta, ou seja, por meio do aplicativo periférico, que oferece acesso aos dados do SAP.</w:t>
      </w:r>
    </w:p>
    <w:p w14:paraId="4607DCFB" w14:textId="11B2DDD6" w:rsidR="00C52C59" w:rsidRPr="00D556D2" w:rsidRDefault="00C52C59" w:rsidP="002F0A26">
      <w:pPr>
        <w:shd w:val="clear" w:color="auto" w:fill="FFFFFF"/>
        <w:spacing w:afterLines="0" w:after="0" w:line="360" w:lineRule="auto"/>
        <w:ind w:left="0" w:right="0" w:firstLine="709"/>
        <w:jc w:val="both"/>
        <w:rPr>
          <w:rFonts w:ascii="Times New Roman" w:eastAsia="Times New Roman" w:hAnsi="Times New Roman" w:cs="Times New Roman"/>
          <w:color w:val="000000" w:themeColor="text1"/>
          <w:sz w:val="24"/>
          <w:szCs w:val="24"/>
          <w:lang w:eastAsia="pt-BR"/>
        </w:rPr>
      </w:pPr>
    </w:p>
    <w:p w14:paraId="7AC4987A" w14:textId="71B2CB96" w:rsidR="00C52C59" w:rsidRPr="00D556D2" w:rsidRDefault="00D556D2" w:rsidP="00D556D2">
      <w:pPr>
        <w:pStyle w:val="Ttulo2"/>
        <w:numPr>
          <w:ilvl w:val="0"/>
          <w:numId w:val="0"/>
        </w:numPr>
        <w:shd w:val="clear" w:color="auto" w:fill="FFFFFF"/>
        <w:spacing w:before="0" w:after="48" w:line="360" w:lineRule="auto"/>
        <w:ind w:left="576" w:hanging="576"/>
        <w:jc w:val="both"/>
        <w:rPr>
          <w:rFonts w:cs="Times New Roman"/>
          <w:b w:val="0"/>
          <w:bCs w:val="0"/>
          <w:color w:val="000000" w:themeColor="text1"/>
          <w:sz w:val="24"/>
          <w:szCs w:val="24"/>
        </w:rPr>
      </w:pPr>
      <w:r w:rsidRPr="00D556D2">
        <w:rPr>
          <w:rFonts w:cs="Times New Roman"/>
          <w:b w:val="0"/>
          <w:bCs w:val="0"/>
          <w:color w:val="000000" w:themeColor="text1"/>
          <w:sz w:val="24"/>
          <w:szCs w:val="24"/>
        </w:rPr>
        <w:t>BACKUP DE DADOS</w:t>
      </w:r>
    </w:p>
    <w:p w14:paraId="631A7E6C" w14:textId="726869D9" w:rsidR="00C52C59" w:rsidRDefault="00C52C59" w:rsidP="00D556D2">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D556D2">
        <w:rPr>
          <w:rFonts w:ascii="Times New Roman" w:hAnsi="Times New Roman"/>
          <w:color w:val="000000" w:themeColor="text1"/>
          <w:sz w:val="24"/>
          <w:szCs w:val="24"/>
        </w:rPr>
        <w:t>Manter uma ou mais cópias das bases de dados existentes na empresa é fundamental para ficar imune a falhas nos equipamentos de TI (tecnologia da informação), ocasionadas por desgastes naturais, ataques de hackers/crackers, sabotagens ou incidentes (incêndios, enchentes, etc.). Estas cópias devem ser armazenadas em locais seguro</w:t>
      </w:r>
      <w:r w:rsidR="00C47F3B">
        <w:rPr>
          <w:rFonts w:ascii="Times New Roman" w:hAnsi="Times New Roman"/>
          <w:color w:val="000000" w:themeColor="text1"/>
          <w:sz w:val="24"/>
          <w:szCs w:val="24"/>
        </w:rPr>
        <w:t xml:space="preserve">s, fora do ambiente corporativo. Tendo também a opção de armazenamento em nuvem, que </w:t>
      </w:r>
      <w:r w:rsidR="000E5298">
        <w:rPr>
          <w:rFonts w:ascii="Times New Roman" w:hAnsi="Times New Roman"/>
          <w:color w:val="000000" w:themeColor="text1"/>
          <w:sz w:val="24"/>
          <w:szCs w:val="24"/>
        </w:rPr>
        <w:t>traz uma maior segurança dos dados e dos backups.</w:t>
      </w:r>
    </w:p>
    <w:p w14:paraId="7F5760FB" w14:textId="77777777" w:rsidR="00D556D2" w:rsidRPr="00D556D2" w:rsidRDefault="00D556D2" w:rsidP="00AB79A1">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0A70EA0D" w14:textId="492B4630" w:rsidR="00C52C59" w:rsidRPr="00D556D2" w:rsidRDefault="00D556D2" w:rsidP="00AB79A1">
      <w:pPr>
        <w:pStyle w:val="Ttulo2"/>
        <w:numPr>
          <w:ilvl w:val="0"/>
          <w:numId w:val="0"/>
        </w:numPr>
        <w:shd w:val="clear" w:color="auto" w:fill="FFFFFF"/>
        <w:spacing w:before="0" w:after="48" w:line="360" w:lineRule="auto"/>
        <w:jc w:val="both"/>
        <w:rPr>
          <w:rFonts w:cs="Times New Roman"/>
          <w:b w:val="0"/>
          <w:bCs w:val="0"/>
          <w:color w:val="000000" w:themeColor="text1"/>
          <w:sz w:val="24"/>
          <w:szCs w:val="24"/>
        </w:rPr>
      </w:pPr>
      <w:r w:rsidRPr="00D556D2">
        <w:rPr>
          <w:rFonts w:cs="Times New Roman"/>
          <w:b w:val="0"/>
          <w:bCs w:val="0"/>
          <w:color w:val="000000" w:themeColor="text1"/>
          <w:sz w:val="24"/>
          <w:szCs w:val="24"/>
        </w:rPr>
        <w:t>CRIPTOGRAFIA</w:t>
      </w:r>
    </w:p>
    <w:p w14:paraId="28CFAF05" w14:textId="77777777" w:rsidR="00C52C59" w:rsidRPr="00D556D2" w:rsidRDefault="00C52C59" w:rsidP="00AB79A1">
      <w:pPr>
        <w:pStyle w:val="NormalWeb"/>
        <w:shd w:val="clear" w:color="auto" w:fill="FFFFFF"/>
        <w:spacing w:before="0" w:beforeAutospacing="0" w:after="48" w:afterAutospacing="0" w:line="360" w:lineRule="auto"/>
        <w:ind w:left="0" w:firstLine="709"/>
        <w:jc w:val="both"/>
        <w:rPr>
          <w:rFonts w:ascii="Roboto" w:hAnsi="Roboto"/>
          <w:color w:val="000000" w:themeColor="text1"/>
          <w:sz w:val="24"/>
          <w:szCs w:val="24"/>
        </w:rPr>
      </w:pPr>
      <w:r w:rsidRPr="00D556D2">
        <w:rPr>
          <w:rFonts w:ascii="Times New Roman" w:hAnsi="Times New Roman"/>
          <w:color w:val="000000" w:themeColor="text1"/>
          <w:sz w:val="24"/>
          <w:szCs w:val="24"/>
        </w:rPr>
        <w:t>Existem programas que permitem a criptografia dos dados que trafegam nas redes de TI da empresa, na internet ou em e-mails, e nos dados que são armazenados nos backups. Desta forma, pessoas não autorizadas não conseguem ler a base de dados.</w:t>
      </w:r>
    </w:p>
    <w:p w14:paraId="15F51557" w14:textId="77777777" w:rsidR="00C52C59" w:rsidRDefault="00C52C59" w:rsidP="002F0A26">
      <w:pPr>
        <w:shd w:val="clear" w:color="auto" w:fill="FFFFFF"/>
        <w:spacing w:afterLines="0" w:after="0" w:line="360" w:lineRule="auto"/>
        <w:ind w:left="0" w:right="0" w:firstLine="709"/>
        <w:jc w:val="both"/>
      </w:pPr>
    </w:p>
    <w:p w14:paraId="7BCDE73B" w14:textId="77777777" w:rsidR="008016E1" w:rsidRDefault="008016E1">
      <w:pPr>
        <w:spacing w:after="48"/>
        <w:rPr>
          <w:rFonts w:ascii="Bookman Old Style" w:hAnsi="Bookman Old Style" w:cs="Times New Roman"/>
          <w:sz w:val="24"/>
        </w:rPr>
      </w:pPr>
      <w:r>
        <w:br w:type="page"/>
      </w:r>
    </w:p>
    <w:p w14:paraId="30955541" w14:textId="77777777" w:rsidR="00757A90" w:rsidRPr="00DC13A3" w:rsidRDefault="00757A90" w:rsidP="00C97BE4">
      <w:pPr>
        <w:pStyle w:val="Ttulo1"/>
        <w:numPr>
          <w:ilvl w:val="0"/>
          <w:numId w:val="0"/>
        </w:numPr>
        <w:spacing w:after="48" w:line="360" w:lineRule="auto"/>
        <w:jc w:val="both"/>
      </w:pPr>
      <w:bookmarkStart w:id="3" w:name="_Toc512357496"/>
      <w:bookmarkEnd w:id="2"/>
      <w:r w:rsidRPr="00DC13A3">
        <w:lastRenderedPageBreak/>
        <w:t>CONCLUSÃO</w:t>
      </w:r>
      <w:bookmarkEnd w:id="3"/>
    </w:p>
    <w:p w14:paraId="1925F533" w14:textId="2B632E2C" w:rsidR="00757A90" w:rsidRPr="00F16DB4" w:rsidRDefault="00757A90" w:rsidP="00C55AFB">
      <w:pPr>
        <w:spacing w:after="48"/>
        <w:ind w:left="0" w:right="240" w:firstLine="709"/>
        <w:jc w:val="both"/>
      </w:pPr>
      <w:r>
        <w:rPr>
          <w:rFonts w:ascii="Times New Roman" w:hAnsi="Times New Roman" w:cs="Times New Roman"/>
          <w:sz w:val="24"/>
          <w:szCs w:val="24"/>
        </w:rPr>
        <w:t>A utilização de um sistema</w:t>
      </w:r>
      <w:r w:rsidR="00530348">
        <w:rPr>
          <w:rFonts w:ascii="Times New Roman" w:hAnsi="Times New Roman" w:cs="Times New Roman"/>
          <w:sz w:val="24"/>
          <w:szCs w:val="24"/>
        </w:rPr>
        <w:t xml:space="preserve"> ERP </w:t>
      </w:r>
      <w:r w:rsidR="005250CA">
        <w:rPr>
          <w:rFonts w:ascii="Times New Roman" w:hAnsi="Times New Roman" w:cs="Times New Roman"/>
          <w:sz w:val="24"/>
          <w:szCs w:val="24"/>
        </w:rPr>
        <w:t>é</w:t>
      </w:r>
      <w:r w:rsidRPr="00EC01AF">
        <w:rPr>
          <w:rFonts w:ascii="Times New Roman" w:hAnsi="Times New Roman" w:cs="Times New Roman"/>
          <w:sz w:val="24"/>
          <w:szCs w:val="24"/>
        </w:rPr>
        <w:t xml:space="preserve"> </w:t>
      </w:r>
      <w:r w:rsidR="00FD618B">
        <w:rPr>
          <w:rFonts w:ascii="Times New Roman" w:hAnsi="Times New Roman" w:cs="Times New Roman"/>
          <w:sz w:val="24"/>
          <w:szCs w:val="24"/>
        </w:rPr>
        <w:t xml:space="preserve">em </w:t>
      </w:r>
      <w:r w:rsidRPr="00EC01AF">
        <w:rPr>
          <w:rFonts w:ascii="Times New Roman" w:hAnsi="Times New Roman" w:cs="Times New Roman"/>
          <w:sz w:val="24"/>
          <w:szCs w:val="24"/>
        </w:rPr>
        <w:t xml:space="preserve">uma opção extremamente interessante para empresas que desejam </w:t>
      </w:r>
      <w:r w:rsidR="005250CA">
        <w:rPr>
          <w:rFonts w:ascii="Times New Roman" w:hAnsi="Times New Roman" w:cs="Times New Roman"/>
          <w:sz w:val="24"/>
          <w:szCs w:val="24"/>
        </w:rPr>
        <w:t>constituir</w:t>
      </w:r>
      <w:r w:rsidRPr="00EC01AF">
        <w:rPr>
          <w:rFonts w:ascii="Times New Roman" w:hAnsi="Times New Roman" w:cs="Times New Roman"/>
          <w:sz w:val="24"/>
          <w:szCs w:val="24"/>
        </w:rPr>
        <w:t xml:space="preserve"> um sistema de informações integrado</w:t>
      </w:r>
      <w:r w:rsidR="00530348">
        <w:rPr>
          <w:rFonts w:ascii="Times New Roman" w:hAnsi="Times New Roman" w:cs="Times New Roman"/>
          <w:sz w:val="24"/>
          <w:szCs w:val="24"/>
        </w:rPr>
        <w:t xml:space="preserve"> e seguro</w:t>
      </w:r>
      <w:r w:rsidRPr="00EC01AF">
        <w:rPr>
          <w:rFonts w:ascii="Times New Roman" w:hAnsi="Times New Roman" w:cs="Times New Roman"/>
          <w:sz w:val="24"/>
          <w:szCs w:val="24"/>
        </w:rPr>
        <w:t>.</w:t>
      </w:r>
      <w:r>
        <w:rPr>
          <w:rFonts w:ascii="Times New Roman" w:hAnsi="Times New Roman" w:cs="Times New Roman"/>
          <w:sz w:val="24"/>
          <w:szCs w:val="24"/>
        </w:rPr>
        <w:t xml:space="preserve"> </w:t>
      </w:r>
      <w:r w:rsidRPr="00EC01AF">
        <w:rPr>
          <w:rFonts w:ascii="Times New Roman" w:hAnsi="Times New Roman" w:cs="Times New Roman"/>
          <w:sz w:val="24"/>
          <w:szCs w:val="24"/>
        </w:rPr>
        <w:t xml:space="preserve">Este </w:t>
      </w:r>
      <w:r>
        <w:rPr>
          <w:rFonts w:ascii="Times New Roman" w:hAnsi="Times New Roman" w:cs="Times New Roman"/>
          <w:sz w:val="24"/>
          <w:szCs w:val="24"/>
        </w:rPr>
        <w:t>trabalho apresentou o conceito</w:t>
      </w:r>
      <w:r w:rsidR="00D55EC5">
        <w:rPr>
          <w:rFonts w:ascii="Times New Roman" w:hAnsi="Times New Roman" w:cs="Times New Roman"/>
          <w:sz w:val="24"/>
          <w:szCs w:val="24"/>
        </w:rPr>
        <w:t xml:space="preserve"> da segurança</w:t>
      </w:r>
      <w:r w:rsidR="000D7F31">
        <w:rPr>
          <w:rFonts w:ascii="Times New Roman" w:hAnsi="Times New Roman" w:cs="Times New Roman"/>
          <w:sz w:val="24"/>
          <w:szCs w:val="24"/>
        </w:rPr>
        <w:t xml:space="preserve"> do ERP</w:t>
      </w:r>
      <w:r>
        <w:rPr>
          <w:rFonts w:ascii="Times New Roman" w:hAnsi="Times New Roman" w:cs="Times New Roman"/>
          <w:sz w:val="24"/>
          <w:szCs w:val="24"/>
        </w:rPr>
        <w:t xml:space="preserve"> e importância </w:t>
      </w:r>
      <w:r w:rsidR="00FD618B">
        <w:rPr>
          <w:rFonts w:ascii="Times New Roman" w:hAnsi="Times New Roman" w:cs="Times New Roman"/>
          <w:sz w:val="24"/>
          <w:szCs w:val="24"/>
        </w:rPr>
        <w:t>do software</w:t>
      </w:r>
      <w:r>
        <w:rPr>
          <w:rFonts w:ascii="Times New Roman" w:hAnsi="Times New Roman" w:cs="Times New Roman"/>
          <w:sz w:val="24"/>
          <w:szCs w:val="24"/>
        </w:rPr>
        <w:t>, sendo assim, nossa indicação para a implantação de um sistema é</w:t>
      </w:r>
      <w:r w:rsidR="00826147">
        <w:rPr>
          <w:rFonts w:ascii="Times New Roman" w:hAnsi="Times New Roman" w:cs="Times New Roman"/>
          <w:sz w:val="24"/>
          <w:szCs w:val="24"/>
        </w:rPr>
        <w:t xml:space="preserve"> o ERP SAP</w:t>
      </w:r>
      <w:r>
        <w:rPr>
          <w:rFonts w:ascii="Times New Roman" w:hAnsi="Times New Roman" w:cs="Times New Roman"/>
          <w:sz w:val="24"/>
          <w:szCs w:val="24"/>
        </w:rPr>
        <w:t xml:space="preserve"> </w:t>
      </w:r>
      <w:r w:rsidR="00D6058C">
        <w:rPr>
          <w:rFonts w:ascii="Times New Roman" w:hAnsi="Times New Roman" w:cs="Times New Roman"/>
          <w:sz w:val="24"/>
          <w:szCs w:val="24"/>
        </w:rPr>
        <w:t xml:space="preserve"> por ser uma </w:t>
      </w:r>
      <w:r w:rsidR="003526AB">
        <w:rPr>
          <w:rFonts w:ascii="Times New Roman" w:hAnsi="Times New Roman" w:cs="Times New Roman"/>
          <w:sz w:val="24"/>
          <w:szCs w:val="24"/>
        </w:rPr>
        <w:t>referência mundial , possuir vários recursos de segurança dos  quais foram cita</w:t>
      </w:r>
      <w:r w:rsidR="00C90D13">
        <w:rPr>
          <w:rFonts w:ascii="Times New Roman" w:hAnsi="Times New Roman" w:cs="Times New Roman"/>
          <w:sz w:val="24"/>
          <w:szCs w:val="24"/>
        </w:rPr>
        <w:t>dos</w:t>
      </w:r>
      <w:r w:rsidR="005250CA">
        <w:rPr>
          <w:rFonts w:ascii="Times New Roman" w:hAnsi="Times New Roman" w:cs="Times New Roman"/>
          <w:sz w:val="24"/>
          <w:szCs w:val="24"/>
        </w:rPr>
        <w:t xml:space="preserve"> neste trabalho</w:t>
      </w:r>
      <w:r w:rsidR="00C90D13">
        <w:rPr>
          <w:rFonts w:ascii="Times New Roman" w:hAnsi="Times New Roman" w:cs="Times New Roman"/>
          <w:sz w:val="24"/>
          <w:szCs w:val="24"/>
        </w:rPr>
        <w:t>, e claro um  bom planejamento no  momento de implantação será de suma importância.</w:t>
      </w:r>
      <w:bookmarkStart w:id="4" w:name="_GoBack"/>
      <w:bookmarkEnd w:id="4"/>
      <w:r>
        <w:br w:type="page"/>
      </w:r>
      <w:bookmarkStart w:id="5" w:name="_Toc512357497"/>
      <w:r w:rsidRPr="00F16DB4">
        <w:lastRenderedPageBreak/>
        <w:t>REFERÊNCIAS BIBLIOGRÁFICAS</w:t>
      </w:r>
      <w:bookmarkEnd w:id="5"/>
    </w:p>
    <w:p w14:paraId="603C6717" w14:textId="77777777" w:rsidR="00757A90" w:rsidRDefault="00757A90" w:rsidP="00757A90">
      <w:pPr>
        <w:spacing w:after="48"/>
        <w:ind w:left="240" w:right="240"/>
        <w:rPr>
          <w:rFonts w:ascii="Times New Roman" w:hAnsi="Times New Roman"/>
        </w:rPr>
      </w:pPr>
    </w:p>
    <w:p w14:paraId="084BB4BA" w14:textId="77777777" w:rsidR="00757A90" w:rsidRDefault="00757A90" w:rsidP="00757A90">
      <w:pPr>
        <w:spacing w:after="48"/>
        <w:rPr>
          <w:rFonts w:ascii="Times New Roman" w:hAnsi="Times New Roman" w:cs="Times New Roman"/>
          <w:iCs/>
          <w:sz w:val="24"/>
          <w:szCs w:val="24"/>
          <w:shd w:val="clear" w:color="auto" w:fill="FFFFFF"/>
        </w:rPr>
      </w:pPr>
      <w:r w:rsidRPr="00E13265">
        <w:rPr>
          <w:rFonts w:ascii="Times New Roman" w:hAnsi="Times New Roman" w:cs="Times New Roman"/>
          <w:sz w:val="24"/>
          <w:szCs w:val="24"/>
        </w:rPr>
        <w:t>ATUALIZAÇÃO TECNOLÓGICA EM PEQUENAS E MÉDIAS EMPRESAS</w:t>
      </w:r>
      <w:r w:rsidRPr="00E13265">
        <w:rPr>
          <w:rStyle w:val="nfase"/>
          <w:rFonts w:ascii="Times New Roman" w:hAnsi="Times New Roman" w:cs="Times New Roman"/>
          <w:sz w:val="24"/>
          <w:szCs w:val="24"/>
          <w:bdr w:val="none" w:sz="0" w:space="0" w:color="auto" w:frame="1"/>
          <w:shd w:val="clear" w:color="auto" w:fill="FFFFFF"/>
        </w:rPr>
        <w:t>. PDF</w:t>
      </w:r>
      <w:r w:rsidRPr="00E13265">
        <w:rPr>
          <w:rFonts w:ascii="Times New Roman" w:hAnsi="Times New Roman" w:cs="Times New Roman"/>
          <w:iCs/>
          <w:sz w:val="24"/>
          <w:szCs w:val="24"/>
          <w:shd w:val="clear" w:color="auto" w:fill="FFFFFF"/>
        </w:rPr>
        <w:t>. Disponível em: &lt;</w:t>
      </w:r>
      <w:r w:rsidRPr="00E13265">
        <w:rPr>
          <w:rFonts w:ascii="Times New Roman" w:hAnsi="Times New Roman" w:cs="Times New Roman"/>
          <w:sz w:val="24"/>
          <w:szCs w:val="24"/>
        </w:rPr>
        <w:t>http://www.scielo.br/pdf/gp/v14n2/06</w:t>
      </w:r>
      <w:r w:rsidRPr="00E13265">
        <w:rPr>
          <w:rFonts w:ascii="Times New Roman" w:hAnsi="Times New Roman" w:cs="Times New Roman"/>
          <w:iCs/>
          <w:sz w:val="24"/>
          <w:szCs w:val="24"/>
          <w:shd w:val="clear" w:color="auto" w:fill="FFFFFF"/>
        </w:rPr>
        <w:t>&gt;. Acesso em: 20 abril de 2018</w:t>
      </w:r>
      <w:r>
        <w:rPr>
          <w:rFonts w:ascii="Times New Roman" w:hAnsi="Times New Roman" w:cs="Times New Roman"/>
          <w:iCs/>
          <w:sz w:val="24"/>
          <w:szCs w:val="24"/>
          <w:shd w:val="clear" w:color="auto" w:fill="FFFFFF"/>
        </w:rPr>
        <w:t>.</w:t>
      </w:r>
    </w:p>
    <w:p w14:paraId="5B60EF1A" w14:textId="77777777" w:rsidR="00757A90" w:rsidRDefault="00757A90" w:rsidP="00757A90">
      <w:pPr>
        <w:spacing w:after="48"/>
        <w:rPr>
          <w:rFonts w:ascii="Times New Roman" w:hAnsi="Times New Roman" w:cs="Times New Roman"/>
          <w:iCs/>
          <w:sz w:val="24"/>
          <w:szCs w:val="24"/>
          <w:shd w:val="clear" w:color="auto" w:fill="FFFFFF"/>
        </w:rPr>
      </w:pPr>
    </w:p>
    <w:p w14:paraId="772D1C66" w14:textId="64F3539A" w:rsidR="00757A90" w:rsidRDefault="002409C3" w:rsidP="00757A90">
      <w:pPr>
        <w:spacing w:after="48"/>
        <w:rPr>
          <w:rFonts w:ascii="Times New Roman" w:hAnsi="Times New Roman" w:cs="Times New Roman"/>
          <w:iCs/>
          <w:sz w:val="24"/>
          <w:szCs w:val="24"/>
          <w:shd w:val="clear" w:color="auto" w:fill="FFFFFF"/>
        </w:rPr>
      </w:pPr>
      <w:hyperlink r:id="rId13" w:history="1">
        <w:r w:rsidRPr="00EA13D1">
          <w:rPr>
            <w:rStyle w:val="Hyperlink"/>
            <w:rFonts w:ascii="Times New Roman" w:hAnsi="Times New Roman" w:cs="Times New Roman"/>
            <w:iCs/>
            <w:sz w:val="24"/>
            <w:szCs w:val="24"/>
            <w:shd w:val="clear" w:color="auto" w:fill="FFFFFF"/>
          </w:rPr>
          <w:t>http://www.itsgroup.com.br/2017/seguranca-da-informacao-e-solucoes-sap-o-que-voce-deve-saber/</w:t>
        </w:r>
      </w:hyperlink>
    </w:p>
    <w:p w14:paraId="77294EC8" w14:textId="7338868E" w:rsidR="002409C3" w:rsidRDefault="002409C3" w:rsidP="00757A90">
      <w:pPr>
        <w:spacing w:after="48"/>
        <w:rPr>
          <w:rFonts w:ascii="Times New Roman" w:hAnsi="Times New Roman" w:cs="Times New Roman"/>
          <w:iCs/>
          <w:sz w:val="24"/>
          <w:szCs w:val="24"/>
          <w:shd w:val="clear" w:color="auto" w:fill="FFFFFF"/>
        </w:rPr>
      </w:pPr>
      <w:hyperlink r:id="rId14" w:history="1">
        <w:r w:rsidRPr="00EA13D1">
          <w:rPr>
            <w:rStyle w:val="Hyperlink"/>
            <w:rFonts w:ascii="Times New Roman" w:hAnsi="Times New Roman" w:cs="Times New Roman"/>
            <w:iCs/>
            <w:sz w:val="24"/>
            <w:szCs w:val="24"/>
            <w:shd w:val="clear" w:color="auto" w:fill="FFFFFF"/>
          </w:rPr>
          <w:t>https://www.sap.com/brazil/products/hana/features/security.html</w:t>
        </w:r>
      </w:hyperlink>
    </w:p>
    <w:p w14:paraId="5DAE3929" w14:textId="3B636214" w:rsidR="0064484F" w:rsidRDefault="00F86958" w:rsidP="00757A90">
      <w:pPr>
        <w:spacing w:after="48"/>
        <w:rPr>
          <w:rFonts w:ascii="Times New Roman" w:hAnsi="Times New Roman" w:cs="Times New Roman"/>
          <w:iCs/>
          <w:sz w:val="24"/>
          <w:szCs w:val="24"/>
          <w:shd w:val="clear" w:color="auto" w:fill="FFFFFF"/>
        </w:rPr>
      </w:pPr>
      <w:hyperlink r:id="rId15" w:history="1">
        <w:r w:rsidRPr="00EA13D1">
          <w:rPr>
            <w:rStyle w:val="Hyperlink"/>
            <w:rFonts w:ascii="Times New Roman" w:hAnsi="Times New Roman" w:cs="Times New Roman"/>
            <w:iCs/>
            <w:sz w:val="24"/>
            <w:szCs w:val="24"/>
            <w:shd w:val="clear" w:color="auto" w:fill="FFFFFF"/>
          </w:rPr>
          <w:t>http://g2tecnologia.com.br/2016/07/14/como-garantir-a-seguranca-de-dados-da-sua-organizacao/</w:t>
        </w:r>
      </w:hyperlink>
    </w:p>
    <w:p w14:paraId="2A5B82EF" w14:textId="77777777" w:rsidR="00F86958" w:rsidRDefault="00F86958" w:rsidP="00757A90">
      <w:pPr>
        <w:spacing w:after="48"/>
        <w:rPr>
          <w:rFonts w:ascii="Times New Roman" w:hAnsi="Times New Roman" w:cs="Times New Roman"/>
          <w:iCs/>
          <w:sz w:val="24"/>
          <w:szCs w:val="24"/>
          <w:shd w:val="clear" w:color="auto" w:fill="FFFFFF"/>
        </w:rPr>
      </w:pPr>
    </w:p>
    <w:p w14:paraId="6C1DB1D3" w14:textId="77777777" w:rsidR="002409C3" w:rsidRDefault="002409C3" w:rsidP="00757A90">
      <w:pPr>
        <w:spacing w:after="48"/>
        <w:rPr>
          <w:rFonts w:ascii="Times New Roman" w:hAnsi="Times New Roman" w:cs="Times New Roman"/>
          <w:iCs/>
          <w:sz w:val="24"/>
          <w:szCs w:val="24"/>
          <w:shd w:val="clear" w:color="auto" w:fill="FFFFFF"/>
        </w:rPr>
      </w:pPr>
    </w:p>
    <w:p w14:paraId="18A76B25" w14:textId="77777777" w:rsidR="00757A90" w:rsidRPr="001958DB" w:rsidRDefault="00757A90" w:rsidP="00757A90">
      <w:pPr>
        <w:spacing w:after="48"/>
        <w:rPr>
          <w:rFonts w:ascii="Times New Roman" w:hAnsi="Times New Roman" w:cs="Times New Roman"/>
          <w:sz w:val="24"/>
          <w:szCs w:val="24"/>
        </w:rPr>
      </w:pPr>
      <w:r w:rsidRPr="00E13265">
        <w:rPr>
          <w:rFonts w:ascii="Times New Roman" w:hAnsi="Times New Roman" w:cs="Times New Roman"/>
          <w:iCs/>
          <w:sz w:val="24"/>
          <w:szCs w:val="24"/>
          <w:shd w:val="clear" w:color="auto" w:fill="FFFFFF"/>
        </w:rPr>
        <w:t>.</w:t>
      </w:r>
      <w:r w:rsidRPr="001958DB">
        <w:rPr>
          <w:rFonts w:ascii="Times New Roman" w:hAnsi="Times New Roman" w:cs="Times New Roman"/>
          <w:sz w:val="24"/>
          <w:szCs w:val="24"/>
        </w:rPr>
        <w:t xml:space="preserve"> </w:t>
      </w:r>
    </w:p>
    <w:p w14:paraId="0D07CA6E" w14:textId="0BAB9990" w:rsidR="006E2566" w:rsidRDefault="006E2566" w:rsidP="00757A90">
      <w:pPr>
        <w:pStyle w:val="NormalWeb"/>
        <w:spacing w:before="0" w:beforeAutospacing="0" w:after="48" w:afterAutospacing="0" w:line="360" w:lineRule="auto"/>
        <w:jc w:val="both"/>
        <w:rPr>
          <w:rFonts w:ascii="Times New Roman" w:hAnsi="Times New Roman"/>
        </w:rPr>
      </w:pPr>
    </w:p>
    <w:sectPr w:rsidR="006E2566" w:rsidSect="009F49E9">
      <w:foot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0108B" w14:textId="77777777" w:rsidR="00912527" w:rsidRDefault="00912527" w:rsidP="00445A19">
      <w:pPr>
        <w:spacing w:after="48" w:line="240" w:lineRule="auto"/>
      </w:pPr>
      <w:r>
        <w:separator/>
      </w:r>
    </w:p>
  </w:endnote>
  <w:endnote w:type="continuationSeparator" w:id="0">
    <w:p w14:paraId="0DF8F51D" w14:textId="77777777" w:rsidR="00912527" w:rsidRDefault="00912527" w:rsidP="00445A19">
      <w:pPr>
        <w:spacing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207764"/>
      <w:docPartObj>
        <w:docPartGallery w:val="Page Numbers (Bottom of Page)"/>
        <w:docPartUnique/>
      </w:docPartObj>
    </w:sdtPr>
    <w:sdtEndPr/>
    <w:sdtContent>
      <w:p w14:paraId="4B92A263" w14:textId="017158CB" w:rsidR="0047247F" w:rsidRDefault="0047247F">
        <w:pPr>
          <w:pStyle w:val="Rodap"/>
          <w:spacing w:after="48"/>
          <w:jc w:val="right"/>
        </w:pPr>
        <w:r>
          <w:fldChar w:fldCharType="begin"/>
        </w:r>
        <w:r>
          <w:instrText>PAGE   \* MERGEFORMAT</w:instrText>
        </w:r>
        <w:r>
          <w:fldChar w:fldCharType="separate"/>
        </w:r>
        <w:r w:rsidR="004F3CB7">
          <w:rPr>
            <w:noProof/>
          </w:rPr>
          <w:t>7</w:t>
        </w:r>
        <w:r>
          <w:fldChar w:fldCharType="end"/>
        </w:r>
      </w:p>
    </w:sdtContent>
  </w:sdt>
  <w:p w14:paraId="158F1CE7" w14:textId="77777777" w:rsidR="0047247F" w:rsidRPr="004422E1" w:rsidRDefault="0047247F" w:rsidP="004422E1">
    <w:pPr>
      <w:pStyle w:val="Rodap"/>
      <w:spacing w:after="4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01FE6" w14:textId="77777777" w:rsidR="00912527" w:rsidRDefault="00912527" w:rsidP="00445A19">
      <w:pPr>
        <w:spacing w:after="48" w:line="240" w:lineRule="auto"/>
      </w:pPr>
      <w:r>
        <w:separator/>
      </w:r>
    </w:p>
  </w:footnote>
  <w:footnote w:type="continuationSeparator" w:id="0">
    <w:p w14:paraId="0E98DC94" w14:textId="77777777" w:rsidR="00912527" w:rsidRDefault="00912527" w:rsidP="00445A19">
      <w:pPr>
        <w:spacing w:after="48"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84C"/>
    <w:multiLevelType w:val="hybridMultilevel"/>
    <w:tmpl w:val="187E1E2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9750585"/>
    <w:multiLevelType w:val="hybridMultilevel"/>
    <w:tmpl w:val="BEF2D6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0C39280B"/>
    <w:multiLevelType w:val="hybridMultilevel"/>
    <w:tmpl w:val="C1E8986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12DD6270"/>
    <w:multiLevelType w:val="hybridMultilevel"/>
    <w:tmpl w:val="4B428712"/>
    <w:lvl w:ilvl="0" w:tplc="DF3EFC80">
      <w:numFmt w:val="bullet"/>
      <w:lvlText w:val="·"/>
      <w:lvlJc w:val="left"/>
      <w:pPr>
        <w:ind w:left="927" w:hanging="360"/>
      </w:pPr>
      <w:rPr>
        <w:rFonts w:ascii="Times New Roman" w:eastAsiaTheme="minorHAnsi" w:hAnsi="Times New Roman" w:cs="Times New Roman"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4" w15:restartNumberingAfterBreak="0">
    <w:nsid w:val="13E917EB"/>
    <w:multiLevelType w:val="multilevel"/>
    <w:tmpl w:val="A13045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40F35D2"/>
    <w:multiLevelType w:val="hybridMultilevel"/>
    <w:tmpl w:val="CBFC224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150C2FFE"/>
    <w:multiLevelType w:val="hybridMultilevel"/>
    <w:tmpl w:val="C36816C4"/>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21BA24DF"/>
    <w:multiLevelType w:val="hybridMultilevel"/>
    <w:tmpl w:val="94B0A79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23C21226"/>
    <w:multiLevelType w:val="hybridMultilevel"/>
    <w:tmpl w:val="BBA683FA"/>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01">
      <w:start w:val="1"/>
      <w:numFmt w:val="bullet"/>
      <w:lvlText w:val=""/>
      <w:lvlJc w:val="left"/>
      <w:pPr>
        <w:ind w:left="2547" w:hanging="360"/>
      </w:pPr>
      <w:rPr>
        <w:rFonts w:ascii="Symbol" w:hAnsi="Symbol"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0" w15:restartNumberingAfterBreak="0">
    <w:nsid w:val="2F37129E"/>
    <w:multiLevelType w:val="hybridMultilevel"/>
    <w:tmpl w:val="A202905A"/>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62B0879C">
      <w:numFmt w:val="bullet"/>
      <w:lvlText w:val="·"/>
      <w:lvlJc w:val="left"/>
      <w:pPr>
        <w:ind w:left="2547" w:hanging="360"/>
      </w:pPr>
      <w:rPr>
        <w:rFonts w:ascii="Times New Roman" w:eastAsiaTheme="minorHAnsi" w:hAnsi="Times New Roman" w:cs="Times New Roman"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15:restartNumberingAfterBreak="0">
    <w:nsid w:val="305036D6"/>
    <w:multiLevelType w:val="hybridMultilevel"/>
    <w:tmpl w:val="C146439C"/>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01">
      <w:start w:val="1"/>
      <w:numFmt w:val="bullet"/>
      <w:lvlText w:val=""/>
      <w:lvlJc w:val="left"/>
      <w:pPr>
        <w:ind w:left="2547" w:hanging="360"/>
      </w:pPr>
      <w:rPr>
        <w:rFonts w:ascii="Symbol" w:hAnsi="Symbol"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3C7E755A"/>
    <w:multiLevelType w:val="hybridMultilevel"/>
    <w:tmpl w:val="A5AEAD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4DA91EAE"/>
    <w:multiLevelType w:val="hybridMultilevel"/>
    <w:tmpl w:val="5DF60980"/>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3541A"/>
    <w:multiLevelType w:val="hybridMultilevel"/>
    <w:tmpl w:val="6DF85ACA"/>
    <w:lvl w:ilvl="0" w:tplc="DF3EFC80">
      <w:numFmt w:val="bullet"/>
      <w:lvlText w:val="·"/>
      <w:lvlJc w:val="left"/>
      <w:pPr>
        <w:ind w:left="1494" w:hanging="360"/>
      </w:pPr>
      <w:rPr>
        <w:rFonts w:ascii="Times New Roman" w:eastAsiaTheme="minorHAnsi" w:hAnsi="Times New Roman" w:cs="Times New Roman"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57E82023"/>
    <w:multiLevelType w:val="hybridMultilevel"/>
    <w:tmpl w:val="15500794"/>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7" w15:restartNumberingAfterBreak="0">
    <w:nsid w:val="588F39E3"/>
    <w:multiLevelType w:val="hybridMultilevel"/>
    <w:tmpl w:val="12C0B12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8" w15:restartNumberingAfterBreak="0">
    <w:nsid w:val="589356FE"/>
    <w:multiLevelType w:val="hybridMultilevel"/>
    <w:tmpl w:val="444EF6E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60EA9"/>
    <w:multiLevelType w:val="hybridMultilevel"/>
    <w:tmpl w:val="3C060330"/>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01">
      <w:start w:val="1"/>
      <w:numFmt w:val="bullet"/>
      <w:lvlText w:val=""/>
      <w:lvlJc w:val="left"/>
      <w:pPr>
        <w:ind w:left="2547" w:hanging="360"/>
      </w:pPr>
      <w:rPr>
        <w:rFonts w:ascii="Symbol" w:hAnsi="Symbol"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1" w15:restartNumberingAfterBreak="0">
    <w:nsid w:val="64294FB5"/>
    <w:multiLevelType w:val="hybridMultilevel"/>
    <w:tmpl w:val="D152ED10"/>
    <w:lvl w:ilvl="0" w:tplc="7076B880">
      <w:start w:val="1"/>
      <w:numFmt w:val="decimal"/>
      <w:lvlText w:val="%1-"/>
      <w:lvlJc w:val="left"/>
      <w:pPr>
        <w:ind w:left="927" w:hanging="360"/>
      </w:pPr>
      <w:rPr>
        <w:rFonts w:hint="default"/>
      </w:rPr>
    </w:lvl>
    <w:lvl w:ilvl="1" w:tplc="0CDCB68A">
      <w:numFmt w:val="bullet"/>
      <w:lvlText w:val="·"/>
      <w:lvlJc w:val="left"/>
      <w:pPr>
        <w:ind w:left="1647" w:hanging="360"/>
      </w:pPr>
      <w:rPr>
        <w:rFonts w:ascii="Times New Roman" w:eastAsiaTheme="minorHAnsi" w:hAnsi="Times New Roman" w:cs="Times New Roman"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15:restartNumberingAfterBreak="0">
    <w:nsid w:val="6BA44D9F"/>
    <w:multiLevelType w:val="hybridMultilevel"/>
    <w:tmpl w:val="2048C9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4"/>
  </w:num>
  <w:num w:numId="2">
    <w:abstractNumId w:val="19"/>
  </w:num>
  <w:num w:numId="3">
    <w:abstractNumId w:val="5"/>
  </w:num>
  <w:num w:numId="4">
    <w:abstractNumId w:val="21"/>
  </w:num>
  <w:num w:numId="5">
    <w:abstractNumId w:val="17"/>
  </w:num>
  <w:num w:numId="6">
    <w:abstractNumId w:val="3"/>
  </w:num>
  <w:num w:numId="7">
    <w:abstractNumId w:val="15"/>
  </w:num>
  <w:num w:numId="8">
    <w:abstractNumId w:val="6"/>
  </w:num>
  <w:num w:numId="9">
    <w:abstractNumId w:val="18"/>
  </w:num>
  <w:num w:numId="10">
    <w:abstractNumId w:val="10"/>
  </w:num>
  <w:num w:numId="11">
    <w:abstractNumId w:val="8"/>
  </w:num>
  <w:num w:numId="12">
    <w:abstractNumId w:val="11"/>
  </w:num>
  <w:num w:numId="13">
    <w:abstractNumId w:val="12"/>
  </w:num>
  <w:num w:numId="14">
    <w:abstractNumId w:val="16"/>
  </w:num>
  <w:num w:numId="15">
    <w:abstractNumId w:val="22"/>
  </w:num>
  <w:num w:numId="16">
    <w:abstractNumId w:val="7"/>
  </w:num>
  <w:num w:numId="17">
    <w:abstractNumId w:val="1"/>
  </w:num>
  <w:num w:numId="18">
    <w:abstractNumId w:val="9"/>
  </w:num>
  <w:num w:numId="19">
    <w:abstractNumId w:val="0"/>
  </w:num>
  <w:num w:numId="20">
    <w:abstractNumId w:val="13"/>
  </w:num>
  <w:num w:numId="21">
    <w:abstractNumId w:val="2"/>
  </w:num>
  <w:num w:numId="22">
    <w:abstractNumId w:val="20"/>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B3"/>
    <w:rsid w:val="00000EBD"/>
    <w:rsid w:val="00023004"/>
    <w:rsid w:val="00025644"/>
    <w:rsid w:val="00036717"/>
    <w:rsid w:val="00037C9D"/>
    <w:rsid w:val="00046761"/>
    <w:rsid w:val="00046A2B"/>
    <w:rsid w:val="000512F3"/>
    <w:rsid w:val="00060402"/>
    <w:rsid w:val="00062D82"/>
    <w:rsid w:val="00065DAB"/>
    <w:rsid w:val="00065E57"/>
    <w:rsid w:val="00076B37"/>
    <w:rsid w:val="00081282"/>
    <w:rsid w:val="000813B6"/>
    <w:rsid w:val="000858D1"/>
    <w:rsid w:val="000A5962"/>
    <w:rsid w:val="000B08E9"/>
    <w:rsid w:val="000B14A3"/>
    <w:rsid w:val="000D0F7A"/>
    <w:rsid w:val="000D77AB"/>
    <w:rsid w:val="000D7F31"/>
    <w:rsid w:val="000E5298"/>
    <w:rsid w:val="000F2000"/>
    <w:rsid w:val="0010287C"/>
    <w:rsid w:val="00111936"/>
    <w:rsid w:val="00117D16"/>
    <w:rsid w:val="001224F3"/>
    <w:rsid w:val="00132A8D"/>
    <w:rsid w:val="00145171"/>
    <w:rsid w:val="0014696E"/>
    <w:rsid w:val="0014750E"/>
    <w:rsid w:val="001501DF"/>
    <w:rsid w:val="001562E7"/>
    <w:rsid w:val="00174746"/>
    <w:rsid w:val="001948D9"/>
    <w:rsid w:val="00196759"/>
    <w:rsid w:val="0019779B"/>
    <w:rsid w:val="001A5125"/>
    <w:rsid w:val="001B70FB"/>
    <w:rsid w:val="001C6F2F"/>
    <w:rsid w:val="001E7E98"/>
    <w:rsid w:val="001F261E"/>
    <w:rsid w:val="001F3468"/>
    <w:rsid w:val="0020099B"/>
    <w:rsid w:val="0020593C"/>
    <w:rsid w:val="00206B38"/>
    <w:rsid w:val="00206B6F"/>
    <w:rsid w:val="00222B33"/>
    <w:rsid w:val="002243D1"/>
    <w:rsid w:val="002409C3"/>
    <w:rsid w:val="00253328"/>
    <w:rsid w:val="00275234"/>
    <w:rsid w:val="00280907"/>
    <w:rsid w:val="00282F6F"/>
    <w:rsid w:val="00283926"/>
    <w:rsid w:val="00283EAD"/>
    <w:rsid w:val="00285FD4"/>
    <w:rsid w:val="002864C5"/>
    <w:rsid w:val="0028685A"/>
    <w:rsid w:val="002965ED"/>
    <w:rsid w:val="00297CA9"/>
    <w:rsid w:val="002C16F2"/>
    <w:rsid w:val="002D30E2"/>
    <w:rsid w:val="002D417D"/>
    <w:rsid w:val="002D59A3"/>
    <w:rsid w:val="002D6D45"/>
    <w:rsid w:val="002E5C76"/>
    <w:rsid w:val="002F0A26"/>
    <w:rsid w:val="002F782E"/>
    <w:rsid w:val="003041B8"/>
    <w:rsid w:val="00316E35"/>
    <w:rsid w:val="003262F4"/>
    <w:rsid w:val="0033062D"/>
    <w:rsid w:val="00337DEF"/>
    <w:rsid w:val="00350DE5"/>
    <w:rsid w:val="003526AB"/>
    <w:rsid w:val="003650AA"/>
    <w:rsid w:val="0037294B"/>
    <w:rsid w:val="00374687"/>
    <w:rsid w:val="003810F5"/>
    <w:rsid w:val="003C084A"/>
    <w:rsid w:val="003C2FFE"/>
    <w:rsid w:val="003C7540"/>
    <w:rsid w:val="003D5269"/>
    <w:rsid w:val="003D5BD8"/>
    <w:rsid w:val="003E448B"/>
    <w:rsid w:val="003E61B8"/>
    <w:rsid w:val="003F3372"/>
    <w:rsid w:val="003F4659"/>
    <w:rsid w:val="00410119"/>
    <w:rsid w:val="0041519C"/>
    <w:rsid w:val="004225CD"/>
    <w:rsid w:val="00430869"/>
    <w:rsid w:val="00430C6D"/>
    <w:rsid w:val="004422E1"/>
    <w:rsid w:val="004436D8"/>
    <w:rsid w:val="00445A19"/>
    <w:rsid w:val="004469EB"/>
    <w:rsid w:val="00451948"/>
    <w:rsid w:val="00462E28"/>
    <w:rsid w:val="0047247F"/>
    <w:rsid w:val="00481E31"/>
    <w:rsid w:val="004825A7"/>
    <w:rsid w:val="00482CAF"/>
    <w:rsid w:val="00494730"/>
    <w:rsid w:val="00497042"/>
    <w:rsid w:val="004B1DA0"/>
    <w:rsid w:val="004B45A5"/>
    <w:rsid w:val="004B680E"/>
    <w:rsid w:val="004C0658"/>
    <w:rsid w:val="004D1CC2"/>
    <w:rsid w:val="004D2C38"/>
    <w:rsid w:val="004D4210"/>
    <w:rsid w:val="004D7055"/>
    <w:rsid w:val="004F3CB7"/>
    <w:rsid w:val="00504A19"/>
    <w:rsid w:val="00506AD5"/>
    <w:rsid w:val="0050795A"/>
    <w:rsid w:val="00511F5B"/>
    <w:rsid w:val="005168C0"/>
    <w:rsid w:val="005178E2"/>
    <w:rsid w:val="00520BDE"/>
    <w:rsid w:val="005250CA"/>
    <w:rsid w:val="00530348"/>
    <w:rsid w:val="005324B5"/>
    <w:rsid w:val="00552E73"/>
    <w:rsid w:val="005541B1"/>
    <w:rsid w:val="00555998"/>
    <w:rsid w:val="005A0213"/>
    <w:rsid w:val="005A09BB"/>
    <w:rsid w:val="005A2A91"/>
    <w:rsid w:val="005A2C0E"/>
    <w:rsid w:val="005B79D9"/>
    <w:rsid w:val="005D6373"/>
    <w:rsid w:val="005D6DB6"/>
    <w:rsid w:val="005E7190"/>
    <w:rsid w:val="005F4330"/>
    <w:rsid w:val="006005CE"/>
    <w:rsid w:val="00612D43"/>
    <w:rsid w:val="00614DE9"/>
    <w:rsid w:val="006350CF"/>
    <w:rsid w:val="0064484F"/>
    <w:rsid w:val="006454A2"/>
    <w:rsid w:val="006528A5"/>
    <w:rsid w:val="00654A0A"/>
    <w:rsid w:val="006608AF"/>
    <w:rsid w:val="00664CB6"/>
    <w:rsid w:val="00672770"/>
    <w:rsid w:val="00672A32"/>
    <w:rsid w:val="006803BA"/>
    <w:rsid w:val="00687770"/>
    <w:rsid w:val="006911E9"/>
    <w:rsid w:val="00696647"/>
    <w:rsid w:val="006A1863"/>
    <w:rsid w:val="006A7CEF"/>
    <w:rsid w:val="006E1814"/>
    <w:rsid w:val="006E2566"/>
    <w:rsid w:val="006E5901"/>
    <w:rsid w:val="006F704B"/>
    <w:rsid w:val="00702C4E"/>
    <w:rsid w:val="00730E29"/>
    <w:rsid w:val="00734D09"/>
    <w:rsid w:val="007352DC"/>
    <w:rsid w:val="007415E3"/>
    <w:rsid w:val="00750A0F"/>
    <w:rsid w:val="00757A90"/>
    <w:rsid w:val="00765474"/>
    <w:rsid w:val="007672A7"/>
    <w:rsid w:val="007675CF"/>
    <w:rsid w:val="00770880"/>
    <w:rsid w:val="0077258D"/>
    <w:rsid w:val="007735D6"/>
    <w:rsid w:val="007A0724"/>
    <w:rsid w:val="007A3C99"/>
    <w:rsid w:val="007A7512"/>
    <w:rsid w:val="007B122F"/>
    <w:rsid w:val="007C2436"/>
    <w:rsid w:val="007C4221"/>
    <w:rsid w:val="007D0AA7"/>
    <w:rsid w:val="007E1E00"/>
    <w:rsid w:val="007F0108"/>
    <w:rsid w:val="008016E1"/>
    <w:rsid w:val="00802ECD"/>
    <w:rsid w:val="0081457A"/>
    <w:rsid w:val="00824A33"/>
    <w:rsid w:val="00826147"/>
    <w:rsid w:val="00832D93"/>
    <w:rsid w:val="0083696F"/>
    <w:rsid w:val="00843C38"/>
    <w:rsid w:val="00852E7E"/>
    <w:rsid w:val="00861135"/>
    <w:rsid w:val="008616BE"/>
    <w:rsid w:val="0086747F"/>
    <w:rsid w:val="00873B86"/>
    <w:rsid w:val="008770B1"/>
    <w:rsid w:val="00885CA4"/>
    <w:rsid w:val="008954D3"/>
    <w:rsid w:val="00895E72"/>
    <w:rsid w:val="00896C90"/>
    <w:rsid w:val="008A146E"/>
    <w:rsid w:val="008A5022"/>
    <w:rsid w:val="008C339A"/>
    <w:rsid w:val="008C5442"/>
    <w:rsid w:val="008D5245"/>
    <w:rsid w:val="008D6710"/>
    <w:rsid w:val="008E0584"/>
    <w:rsid w:val="00902D89"/>
    <w:rsid w:val="00912527"/>
    <w:rsid w:val="0092605D"/>
    <w:rsid w:val="009302AE"/>
    <w:rsid w:val="009437C3"/>
    <w:rsid w:val="00963ED5"/>
    <w:rsid w:val="009722D1"/>
    <w:rsid w:val="00996A93"/>
    <w:rsid w:val="009A5FEA"/>
    <w:rsid w:val="009D0449"/>
    <w:rsid w:val="009D7128"/>
    <w:rsid w:val="009E4B3C"/>
    <w:rsid w:val="009E767D"/>
    <w:rsid w:val="009F3B9D"/>
    <w:rsid w:val="009F49E9"/>
    <w:rsid w:val="009F65DB"/>
    <w:rsid w:val="009F7FF0"/>
    <w:rsid w:val="00A22DDE"/>
    <w:rsid w:val="00A25BE9"/>
    <w:rsid w:val="00A34DBE"/>
    <w:rsid w:val="00A40AB7"/>
    <w:rsid w:val="00A47C25"/>
    <w:rsid w:val="00A508F2"/>
    <w:rsid w:val="00A52475"/>
    <w:rsid w:val="00A52E01"/>
    <w:rsid w:val="00A547DF"/>
    <w:rsid w:val="00A61FE9"/>
    <w:rsid w:val="00A76510"/>
    <w:rsid w:val="00A81107"/>
    <w:rsid w:val="00A83310"/>
    <w:rsid w:val="00A83995"/>
    <w:rsid w:val="00A83D70"/>
    <w:rsid w:val="00A97310"/>
    <w:rsid w:val="00AA05F0"/>
    <w:rsid w:val="00AA17AD"/>
    <w:rsid w:val="00AB6CB5"/>
    <w:rsid w:val="00AB79A1"/>
    <w:rsid w:val="00AC2FF9"/>
    <w:rsid w:val="00AD6AD7"/>
    <w:rsid w:val="00AD6ADC"/>
    <w:rsid w:val="00AE5C40"/>
    <w:rsid w:val="00AE6063"/>
    <w:rsid w:val="00AF40E6"/>
    <w:rsid w:val="00B06331"/>
    <w:rsid w:val="00B06A96"/>
    <w:rsid w:val="00B223E1"/>
    <w:rsid w:val="00B251E7"/>
    <w:rsid w:val="00B26808"/>
    <w:rsid w:val="00B336FA"/>
    <w:rsid w:val="00B451F8"/>
    <w:rsid w:val="00B822C1"/>
    <w:rsid w:val="00B84C9E"/>
    <w:rsid w:val="00B87E7C"/>
    <w:rsid w:val="00B918D3"/>
    <w:rsid w:val="00B92DBC"/>
    <w:rsid w:val="00B95FE9"/>
    <w:rsid w:val="00B97B91"/>
    <w:rsid w:val="00BB1A8C"/>
    <w:rsid w:val="00BB36C3"/>
    <w:rsid w:val="00BB6562"/>
    <w:rsid w:val="00BE6260"/>
    <w:rsid w:val="00BE6BA0"/>
    <w:rsid w:val="00BF19FE"/>
    <w:rsid w:val="00BF2DCB"/>
    <w:rsid w:val="00C04122"/>
    <w:rsid w:val="00C049A4"/>
    <w:rsid w:val="00C22024"/>
    <w:rsid w:val="00C229E3"/>
    <w:rsid w:val="00C30D58"/>
    <w:rsid w:val="00C36C4C"/>
    <w:rsid w:val="00C42415"/>
    <w:rsid w:val="00C47F3B"/>
    <w:rsid w:val="00C52278"/>
    <w:rsid w:val="00C52C59"/>
    <w:rsid w:val="00C55AFB"/>
    <w:rsid w:val="00C61E55"/>
    <w:rsid w:val="00C82E60"/>
    <w:rsid w:val="00C83637"/>
    <w:rsid w:val="00C90D13"/>
    <w:rsid w:val="00C93441"/>
    <w:rsid w:val="00C97BE4"/>
    <w:rsid w:val="00CB25C7"/>
    <w:rsid w:val="00CC48B5"/>
    <w:rsid w:val="00CD52E0"/>
    <w:rsid w:val="00CF4FC7"/>
    <w:rsid w:val="00D010D0"/>
    <w:rsid w:val="00D1728E"/>
    <w:rsid w:val="00D22973"/>
    <w:rsid w:val="00D23A1B"/>
    <w:rsid w:val="00D255CD"/>
    <w:rsid w:val="00D35DB2"/>
    <w:rsid w:val="00D44D07"/>
    <w:rsid w:val="00D5066A"/>
    <w:rsid w:val="00D556D2"/>
    <w:rsid w:val="00D55EC5"/>
    <w:rsid w:val="00D576CA"/>
    <w:rsid w:val="00D6058C"/>
    <w:rsid w:val="00D6168F"/>
    <w:rsid w:val="00D80D9D"/>
    <w:rsid w:val="00D917AC"/>
    <w:rsid w:val="00D9481A"/>
    <w:rsid w:val="00D95B02"/>
    <w:rsid w:val="00DB3016"/>
    <w:rsid w:val="00DB6A7C"/>
    <w:rsid w:val="00DC26DC"/>
    <w:rsid w:val="00DC7571"/>
    <w:rsid w:val="00DD40DB"/>
    <w:rsid w:val="00DE4367"/>
    <w:rsid w:val="00DF2A3C"/>
    <w:rsid w:val="00DF3F26"/>
    <w:rsid w:val="00DF65B5"/>
    <w:rsid w:val="00DF7706"/>
    <w:rsid w:val="00E02F53"/>
    <w:rsid w:val="00E170DE"/>
    <w:rsid w:val="00E21551"/>
    <w:rsid w:val="00E25B50"/>
    <w:rsid w:val="00E27496"/>
    <w:rsid w:val="00E35F36"/>
    <w:rsid w:val="00E36258"/>
    <w:rsid w:val="00E53350"/>
    <w:rsid w:val="00E55FA1"/>
    <w:rsid w:val="00E56626"/>
    <w:rsid w:val="00E63088"/>
    <w:rsid w:val="00E73DD4"/>
    <w:rsid w:val="00E908BA"/>
    <w:rsid w:val="00EA03DC"/>
    <w:rsid w:val="00EA0CB3"/>
    <w:rsid w:val="00EA23DA"/>
    <w:rsid w:val="00EB13F3"/>
    <w:rsid w:val="00EC233A"/>
    <w:rsid w:val="00ED38F3"/>
    <w:rsid w:val="00ED3B1F"/>
    <w:rsid w:val="00EF66A8"/>
    <w:rsid w:val="00F01ACD"/>
    <w:rsid w:val="00F1019D"/>
    <w:rsid w:val="00F16CE6"/>
    <w:rsid w:val="00F36F0B"/>
    <w:rsid w:val="00F370D3"/>
    <w:rsid w:val="00F47F04"/>
    <w:rsid w:val="00F631D0"/>
    <w:rsid w:val="00F6480F"/>
    <w:rsid w:val="00F77680"/>
    <w:rsid w:val="00F77870"/>
    <w:rsid w:val="00F817E2"/>
    <w:rsid w:val="00F86958"/>
    <w:rsid w:val="00F86AED"/>
    <w:rsid w:val="00F93D5C"/>
    <w:rsid w:val="00FA23A2"/>
    <w:rsid w:val="00FB4A48"/>
    <w:rsid w:val="00FD618B"/>
    <w:rsid w:val="00FE71C9"/>
    <w:rsid w:val="00FF3FC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3C36FC"/>
  <w15:docId w15:val="{E77B613D-CD48-4B79-ACA7-A705699C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Lines="20" w:after="20" w:line="300" w:lineRule="auto"/>
        <w:ind w:left="238" w:right="238"/>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unhideWhenUsed/>
    <w:qFormat/>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character" w:styleId="nfase">
    <w:name w:val="Emphasis"/>
    <w:uiPriority w:val="20"/>
    <w:qFormat/>
    <w:rsid w:val="006E2566"/>
    <w:rPr>
      <w:i/>
      <w:iCs/>
    </w:rPr>
  </w:style>
  <w:style w:type="character" w:styleId="HiperlinkVisitado">
    <w:name w:val="FollowedHyperlink"/>
    <w:basedOn w:val="Fontepargpadro"/>
    <w:uiPriority w:val="99"/>
    <w:semiHidden/>
    <w:unhideWhenUsed/>
    <w:rsid w:val="009302AE"/>
    <w:rPr>
      <w:color w:val="800080" w:themeColor="followedHyperlink"/>
      <w:u w:val="single"/>
    </w:rPr>
  </w:style>
  <w:style w:type="character" w:styleId="Forte">
    <w:name w:val="Strong"/>
    <w:basedOn w:val="Fontepargpadro"/>
    <w:uiPriority w:val="22"/>
    <w:qFormat/>
    <w:rsid w:val="00240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4821">
      <w:bodyDiv w:val="1"/>
      <w:marLeft w:val="0"/>
      <w:marRight w:val="0"/>
      <w:marTop w:val="0"/>
      <w:marBottom w:val="0"/>
      <w:divBdr>
        <w:top w:val="none" w:sz="0" w:space="0" w:color="auto"/>
        <w:left w:val="none" w:sz="0" w:space="0" w:color="auto"/>
        <w:bottom w:val="none" w:sz="0" w:space="0" w:color="auto"/>
        <w:right w:val="none" w:sz="0" w:space="0" w:color="auto"/>
      </w:divBdr>
    </w:div>
    <w:div w:id="389883898">
      <w:bodyDiv w:val="1"/>
      <w:marLeft w:val="0"/>
      <w:marRight w:val="0"/>
      <w:marTop w:val="0"/>
      <w:marBottom w:val="0"/>
      <w:divBdr>
        <w:top w:val="none" w:sz="0" w:space="0" w:color="auto"/>
        <w:left w:val="none" w:sz="0" w:space="0" w:color="auto"/>
        <w:bottom w:val="none" w:sz="0" w:space="0" w:color="auto"/>
        <w:right w:val="none" w:sz="0" w:space="0" w:color="auto"/>
      </w:divBdr>
    </w:div>
    <w:div w:id="697002771">
      <w:bodyDiv w:val="1"/>
      <w:marLeft w:val="0"/>
      <w:marRight w:val="0"/>
      <w:marTop w:val="0"/>
      <w:marBottom w:val="0"/>
      <w:divBdr>
        <w:top w:val="none" w:sz="0" w:space="0" w:color="auto"/>
        <w:left w:val="none" w:sz="0" w:space="0" w:color="auto"/>
        <w:bottom w:val="none" w:sz="0" w:space="0" w:color="auto"/>
        <w:right w:val="none" w:sz="0" w:space="0" w:color="auto"/>
      </w:divBdr>
    </w:div>
    <w:div w:id="841629757">
      <w:bodyDiv w:val="1"/>
      <w:marLeft w:val="0"/>
      <w:marRight w:val="0"/>
      <w:marTop w:val="0"/>
      <w:marBottom w:val="0"/>
      <w:divBdr>
        <w:top w:val="none" w:sz="0" w:space="0" w:color="auto"/>
        <w:left w:val="none" w:sz="0" w:space="0" w:color="auto"/>
        <w:bottom w:val="none" w:sz="0" w:space="0" w:color="auto"/>
        <w:right w:val="none" w:sz="0" w:space="0" w:color="auto"/>
      </w:divBdr>
    </w:div>
    <w:div w:id="847987220">
      <w:bodyDiv w:val="1"/>
      <w:marLeft w:val="0"/>
      <w:marRight w:val="0"/>
      <w:marTop w:val="0"/>
      <w:marBottom w:val="0"/>
      <w:divBdr>
        <w:top w:val="none" w:sz="0" w:space="0" w:color="auto"/>
        <w:left w:val="none" w:sz="0" w:space="0" w:color="auto"/>
        <w:bottom w:val="none" w:sz="0" w:space="0" w:color="auto"/>
        <w:right w:val="none" w:sz="0" w:space="0" w:color="auto"/>
      </w:divBdr>
      <w:divsChild>
        <w:div w:id="1766462633">
          <w:marLeft w:val="0"/>
          <w:marRight w:val="0"/>
          <w:marTop w:val="0"/>
          <w:marBottom w:val="0"/>
          <w:divBdr>
            <w:top w:val="none" w:sz="0" w:space="0" w:color="auto"/>
            <w:left w:val="none" w:sz="0" w:space="0" w:color="auto"/>
            <w:bottom w:val="none" w:sz="0" w:space="0" w:color="auto"/>
            <w:right w:val="none" w:sz="0" w:space="0" w:color="auto"/>
          </w:divBdr>
        </w:div>
        <w:div w:id="608389779">
          <w:marLeft w:val="0"/>
          <w:marRight w:val="0"/>
          <w:marTop w:val="0"/>
          <w:marBottom w:val="0"/>
          <w:divBdr>
            <w:top w:val="none" w:sz="0" w:space="0" w:color="auto"/>
            <w:left w:val="none" w:sz="0" w:space="0" w:color="auto"/>
            <w:bottom w:val="none" w:sz="0" w:space="0" w:color="auto"/>
            <w:right w:val="none" w:sz="0" w:space="0" w:color="auto"/>
          </w:divBdr>
        </w:div>
        <w:div w:id="350643155">
          <w:marLeft w:val="0"/>
          <w:marRight w:val="0"/>
          <w:marTop w:val="0"/>
          <w:marBottom w:val="0"/>
          <w:divBdr>
            <w:top w:val="none" w:sz="0" w:space="0" w:color="auto"/>
            <w:left w:val="none" w:sz="0" w:space="0" w:color="auto"/>
            <w:bottom w:val="none" w:sz="0" w:space="0" w:color="auto"/>
            <w:right w:val="none" w:sz="0" w:space="0" w:color="auto"/>
          </w:divBdr>
        </w:div>
        <w:div w:id="706298659">
          <w:marLeft w:val="0"/>
          <w:marRight w:val="0"/>
          <w:marTop w:val="0"/>
          <w:marBottom w:val="0"/>
          <w:divBdr>
            <w:top w:val="none" w:sz="0" w:space="0" w:color="auto"/>
            <w:left w:val="none" w:sz="0" w:space="0" w:color="auto"/>
            <w:bottom w:val="none" w:sz="0" w:space="0" w:color="auto"/>
            <w:right w:val="none" w:sz="0" w:space="0" w:color="auto"/>
          </w:divBdr>
        </w:div>
        <w:div w:id="1150250561">
          <w:marLeft w:val="0"/>
          <w:marRight w:val="0"/>
          <w:marTop w:val="0"/>
          <w:marBottom w:val="0"/>
          <w:divBdr>
            <w:top w:val="none" w:sz="0" w:space="0" w:color="auto"/>
            <w:left w:val="none" w:sz="0" w:space="0" w:color="auto"/>
            <w:bottom w:val="none" w:sz="0" w:space="0" w:color="auto"/>
            <w:right w:val="none" w:sz="0" w:space="0" w:color="auto"/>
          </w:divBdr>
        </w:div>
        <w:div w:id="1659916960">
          <w:marLeft w:val="0"/>
          <w:marRight w:val="0"/>
          <w:marTop w:val="0"/>
          <w:marBottom w:val="0"/>
          <w:divBdr>
            <w:top w:val="none" w:sz="0" w:space="0" w:color="auto"/>
            <w:left w:val="none" w:sz="0" w:space="0" w:color="auto"/>
            <w:bottom w:val="none" w:sz="0" w:space="0" w:color="auto"/>
            <w:right w:val="none" w:sz="0" w:space="0" w:color="auto"/>
          </w:divBdr>
        </w:div>
        <w:div w:id="1899437432">
          <w:marLeft w:val="0"/>
          <w:marRight w:val="0"/>
          <w:marTop w:val="0"/>
          <w:marBottom w:val="0"/>
          <w:divBdr>
            <w:top w:val="none" w:sz="0" w:space="0" w:color="auto"/>
            <w:left w:val="none" w:sz="0" w:space="0" w:color="auto"/>
            <w:bottom w:val="none" w:sz="0" w:space="0" w:color="auto"/>
            <w:right w:val="none" w:sz="0" w:space="0" w:color="auto"/>
          </w:divBdr>
        </w:div>
        <w:div w:id="593516106">
          <w:marLeft w:val="0"/>
          <w:marRight w:val="0"/>
          <w:marTop w:val="0"/>
          <w:marBottom w:val="0"/>
          <w:divBdr>
            <w:top w:val="none" w:sz="0" w:space="0" w:color="auto"/>
            <w:left w:val="none" w:sz="0" w:space="0" w:color="auto"/>
            <w:bottom w:val="none" w:sz="0" w:space="0" w:color="auto"/>
            <w:right w:val="none" w:sz="0" w:space="0" w:color="auto"/>
          </w:divBdr>
        </w:div>
        <w:div w:id="1901212423">
          <w:marLeft w:val="0"/>
          <w:marRight w:val="0"/>
          <w:marTop w:val="0"/>
          <w:marBottom w:val="0"/>
          <w:divBdr>
            <w:top w:val="none" w:sz="0" w:space="0" w:color="auto"/>
            <w:left w:val="none" w:sz="0" w:space="0" w:color="auto"/>
            <w:bottom w:val="none" w:sz="0" w:space="0" w:color="auto"/>
            <w:right w:val="none" w:sz="0" w:space="0" w:color="auto"/>
          </w:divBdr>
        </w:div>
        <w:div w:id="750587059">
          <w:marLeft w:val="0"/>
          <w:marRight w:val="0"/>
          <w:marTop w:val="0"/>
          <w:marBottom w:val="0"/>
          <w:divBdr>
            <w:top w:val="none" w:sz="0" w:space="0" w:color="auto"/>
            <w:left w:val="none" w:sz="0" w:space="0" w:color="auto"/>
            <w:bottom w:val="none" w:sz="0" w:space="0" w:color="auto"/>
            <w:right w:val="none" w:sz="0" w:space="0" w:color="auto"/>
          </w:divBdr>
        </w:div>
      </w:divsChild>
    </w:div>
    <w:div w:id="967005138">
      <w:bodyDiv w:val="1"/>
      <w:marLeft w:val="0"/>
      <w:marRight w:val="0"/>
      <w:marTop w:val="0"/>
      <w:marBottom w:val="0"/>
      <w:divBdr>
        <w:top w:val="none" w:sz="0" w:space="0" w:color="auto"/>
        <w:left w:val="none" w:sz="0" w:space="0" w:color="auto"/>
        <w:bottom w:val="none" w:sz="0" w:space="0" w:color="auto"/>
        <w:right w:val="none" w:sz="0" w:space="0" w:color="auto"/>
      </w:divBdr>
      <w:divsChild>
        <w:div w:id="350692768">
          <w:marLeft w:val="0"/>
          <w:marRight w:val="0"/>
          <w:marTop w:val="0"/>
          <w:marBottom w:val="525"/>
          <w:divBdr>
            <w:top w:val="none" w:sz="0" w:space="0" w:color="auto"/>
            <w:left w:val="none" w:sz="0" w:space="0" w:color="auto"/>
            <w:bottom w:val="none" w:sz="0" w:space="0" w:color="auto"/>
            <w:right w:val="none" w:sz="0" w:space="0" w:color="auto"/>
          </w:divBdr>
          <w:divsChild>
            <w:div w:id="652292837">
              <w:marLeft w:val="-375"/>
              <w:marRight w:val="-375"/>
              <w:marTop w:val="0"/>
              <w:marBottom w:val="0"/>
              <w:divBdr>
                <w:top w:val="none" w:sz="0" w:space="0" w:color="auto"/>
                <w:left w:val="none" w:sz="0" w:space="0" w:color="auto"/>
                <w:bottom w:val="none" w:sz="0" w:space="0" w:color="auto"/>
                <w:right w:val="none" w:sz="0" w:space="0" w:color="auto"/>
              </w:divBdr>
              <w:divsChild>
                <w:div w:id="213858185">
                  <w:marLeft w:val="1062"/>
                  <w:marRight w:val="0"/>
                  <w:marTop w:val="0"/>
                  <w:marBottom w:val="0"/>
                  <w:divBdr>
                    <w:top w:val="none" w:sz="0" w:space="0" w:color="auto"/>
                    <w:left w:val="none" w:sz="0" w:space="0" w:color="auto"/>
                    <w:bottom w:val="none" w:sz="0" w:space="0" w:color="auto"/>
                    <w:right w:val="none" w:sz="0" w:space="0" w:color="auto"/>
                  </w:divBdr>
                  <w:divsChild>
                    <w:div w:id="21153953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006519709">
          <w:marLeft w:val="0"/>
          <w:marRight w:val="0"/>
          <w:marTop w:val="0"/>
          <w:marBottom w:val="0"/>
          <w:divBdr>
            <w:top w:val="none" w:sz="0" w:space="0" w:color="auto"/>
            <w:left w:val="none" w:sz="0" w:space="0" w:color="auto"/>
            <w:bottom w:val="none" w:sz="0" w:space="0" w:color="auto"/>
            <w:right w:val="none" w:sz="0" w:space="0" w:color="auto"/>
          </w:divBdr>
          <w:divsChild>
            <w:div w:id="798760720">
              <w:marLeft w:val="0"/>
              <w:marRight w:val="0"/>
              <w:marTop w:val="0"/>
              <w:marBottom w:val="0"/>
              <w:divBdr>
                <w:top w:val="none" w:sz="0" w:space="0" w:color="auto"/>
                <w:left w:val="none" w:sz="0" w:space="0" w:color="auto"/>
                <w:bottom w:val="none" w:sz="0" w:space="0" w:color="auto"/>
                <w:right w:val="none" w:sz="0" w:space="0" w:color="auto"/>
              </w:divBdr>
              <w:divsChild>
                <w:div w:id="1041133774">
                  <w:marLeft w:val="0"/>
                  <w:marRight w:val="0"/>
                  <w:marTop w:val="390"/>
                  <w:marBottom w:val="390"/>
                  <w:divBdr>
                    <w:top w:val="none" w:sz="0" w:space="0" w:color="auto"/>
                    <w:left w:val="none" w:sz="0" w:space="0" w:color="auto"/>
                    <w:bottom w:val="none" w:sz="0" w:space="0" w:color="auto"/>
                    <w:right w:val="none" w:sz="0" w:space="0" w:color="auto"/>
                  </w:divBdr>
                  <w:divsChild>
                    <w:div w:id="130170516">
                      <w:marLeft w:val="0"/>
                      <w:marRight w:val="0"/>
                      <w:marTop w:val="0"/>
                      <w:marBottom w:val="0"/>
                      <w:divBdr>
                        <w:top w:val="none" w:sz="0" w:space="0" w:color="auto"/>
                        <w:left w:val="none" w:sz="0" w:space="0" w:color="auto"/>
                        <w:bottom w:val="none" w:sz="0" w:space="0" w:color="auto"/>
                        <w:right w:val="none" w:sz="0" w:space="0" w:color="auto"/>
                      </w:divBdr>
                      <w:divsChild>
                        <w:div w:id="18006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0261">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0615">
      <w:bodyDiv w:val="1"/>
      <w:marLeft w:val="0"/>
      <w:marRight w:val="0"/>
      <w:marTop w:val="0"/>
      <w:marBottom w:val="0"/>
      <w:divBdr>
        <w:top w:val="none" w:sz="0" w:space="0" w:color="auto"/>
        <w:left w:val="none" w:sz="0" w:space="0" w:color="auto"/>
        <w:bottom w:val="none" w:sz="0" w:space="0" w:color="auto"/>
        <w:right w:val="none" w:sz="0" w:space="0" w:color="auto"/>
      </w:divBdr>
      <w:divsChild>
        <w:div w:id="1423143652">
          <w:marLeft w:val="0"/>
          <w:marRight w:val="0"/>
          <w:marTop w:val="0"/>
          <w:marBottom w:val="0"/>
          <w:divBdr>
            <w:top w:val="none" w:sz="0" w:space="0" w:color="auto"/>
            <w:left w:val="none" w:sz="0" w:space="0" w:color="auto"/>
            <w:bottom w:val="none" w:sz="0" w:space="0" w:color="auto"/>
            <w:right w:val="none" w:sz="0" w:space="0" w:color="auto"/>
          </w:divBdr>
        </w:div>
        <w:div w:id="851722067">
          <w:marLeft w:val="0"/>
          <w:marRight w:val="0"/>
          <w:marTop w:val="0"/>
          <w:marBottom w:val="0"/>
          <w:divBdr>
            <w:top w:val="none" w:sz="0" w:space="0" w:color="auto"/>
            <w:left w:val="none" w:sz="0" w:space="0" w:color="auto"/>
            <w:bottom w:val="none" w:sz="0" w:space="0" w:color="auto"/>
            <w:right w:val="none" w:sz="0" w:space="0" w:color="auto"/>
          </w:divBdr>
        </w:div>
        <w:div w:id="2096397516">
          <w:marLeft w:val="0"/>
          <w:marRight w:val="0"/>
          <w:marTop w:val="0"/>
          <w:marBottom w:val="0"/>
          <w:divBdr>
            <w:top w:val="none" w:sz="0" w:space="0" w:color="auto"/>
            <w:left w:val="none" w:sz="0" w:space="0" w:color="auto"/>
            <w:bottom w:val="none" w:sz="0" w:space="0" w:color="auto"/>
            <w:right w:val="none" w:sz="0" w:space="0" w:color="auto"/>
          </w:divBdr>
        </w:div>
        <w:div w:id="1454714995">
          <w:marLeft w:val="0"/>
          <w:marRight w:val="0"/>
          <w:marTop w:val="0"/>
          <w:marBottom w:val="0"/>
          <w:divBdr>
            <w:top w:val="none" w:sz="0" w:space="0" w:color="auto"/>
            <w:left w:val="none" w:sz="0" w:space="0" w:color="auto"/>
            <w:bottom w:val="none" w:sz="0" w:space="0" w:color="auto"/>
            <w:right w:val="none" w:sz="0" w:space="0" w:color="auto"/>
          </w:divBdr>
        </w:div>
      </w:divsChild>
    </w:div>
    <w:div w:id="1309287805">
      <w:bodyDiv w:val="1"/>
      <w:marLeft w:val="0"/>
      <w:marRight w:val="0"/>
      <w:marTop w:val="0"/>
      <w:marBottom w:val="0"/>
      <w:divBdr>
        <w:top w:val="none" w:sz="0" w:space="0" w:color="auto"/>
        <w:left w:val="none" w:sz="0" w:space="0" w:color="auto"/>
        <w:bottom w:val="none" w:sz="0" w:space="0" w:color="auto"/>
        <w:right w:val="none" w:sz="0" w:space="0" w:color="auto"/>
      </w:divBdr>
      <w:divsChild>
        <w:div w:id="1002320318">
          <w:marLeft w:val="0"/>
          <w:marRight w:val="0"/>
          <w:marTop w:val="0"/>
          <w:marBottom w:val="0"/>
          <w:divBdr>
            <w:top w:val="none" w:sz="0" w:space="0" w:color="auto"/>
            <w:left w:val="none" w:sz="0" w:space="0" w:color="auto"/>
            <w:bottom w:val="none" w:sz="0" w:space="0" w:color="auto"/>
            <w:right w:val="none" w:sz="0" w:space="0" w:color="auto"/>
          </w:divBdr>
          <w:divsChild>
            <w:div w:id="874003261">
              <w:marLeft w:val="0"/>
              <w:marRight w:val="0"/>
              <w:marTop w:val="0"/>
              <w:marBottom w:val="0"/>
              <w:divBdr>
                <w:top w:val="none" w:sz="0" w:space="0" w:color="auto"/>
                <w:left w:val="none" w:sz="0" w:space="0" w:color="auto"/>
                <w:bottom w:val="none" w:sz="0" w:space="0" w:color="auto"/>
                <w:right w:val="none" w:sz="0" w:space="0" w:color="auto"/>
              </w:divBdr>
              <w:divsChild>
                <w:div w:id="535502661">
                  <w:marLeft w:val="0"/>
                  <w:marRight w:val="0"/>
                  <w:marTop w:val="0"/>
                  <w:marBottom w:val="0"/>
                  <w:divBdr>
                    <w:top w:val="none" w:sz="0" w:space="0" w:color="auto"/>
                    <w:left w:val="none" w:sz="0" w:space="0" w:color="auto"/>
                    <w:bottom w:val="none" w:sz="0" w:space="0" w:color="auto"/>
                    <w:right w:val="none" w:sz="0" w:space="0" w:color="auto"/>
                  </w:divBdr>
                  <w:divsChild>
                    <w:div w:id="1400012271">
                      <w:marLeft w:val="0"/>
                      <w:marRight w:val="0"/>
                      <w:marTop w:val="0"/>
                      <w:marBottom w:val="0"/>
                      <w:divBdr>
                        <w:top w:val="none" w:sz="0" w:space="0" w:color="auto"/>
                        <w:left w:val="none" w:sz="0" w:space="0" w:color="auto"/>
                        <w:bottom w:val="none" w:sz="0" w:space="0" w:color="auto"/>
                        <w:right w:val="none" w:sz="0" w:space="0" w:color="auto"/>
                      </w:divBdr>
                    </w:div>
                    <w:div w:id="1612517920">
                      <w:marLeft w:val="0"/>
                      <w:marRight w:val="0"/>
                      <w:marTop w:val="0"/>
                      <w:marBottom w:val="0"/>
                      <w:divBdr>
                        <w:top w:val="none" w:sz="0" w:space="0" w:color="auto"/>
                        <w:left w:val="none" w:sz="0" w:space="0" w:color="auto"/>
                        <w:bottom w:val="none" w:sz="0" w:space="0" w:color="auto"/>
                        <w:right w:val="none" w:sz="0" w:space="0" w:color="auto"/>
                      </w:divBdr>
                    </w:div>
                    <w:div w:id="1479108883">
                      <w:marLeft w:val="0"/>
                      <w:marRight w:val="0"/>
                      <w:marTop w:val="0"/>
                      <w:marBottom w:val="0"/>
                      <w:divBdr>
                        <w:top w:val="none" w:sz="0" w:space="0" w:color="auto"/>
                        <w:left w:val="none" w:sz="0" w:space="0" w:color="auto"/>
                        <w:bottom w:val="none" w:sz="0" w:space="0" w:color="auto"/>
                        <w:right w:val="none" w:sz="0" w:space="0" w:color="auto"/>
                      </w:divBdr>
                    </w:div>
                    <w:div w:id="498471594">
                      <w:marLeft w:val="0"/>
                      <w:marRight w:val="0"/>
                      <w:marTop w:val="0"/>
                      <w:marBottom w:val="0"/>
                      <w:divBdr>
                        <w:top w:val="none" w:sz="0" w:space="0" w:color="auto"/>
                        <w:left w:val="none" w:sz="0" w:space="0" w:color="auto"/>
                        <w:bottom w:val="none" w:sz="0" w:space="0" w:color="auto"/>
                        <w:right w:val="none" w:sz="0" w:space="0" w:color="auto"/>
                      </w:divBdr>
                    </w:div>
                    <w:div w:id="293953358">
                      <w:marLeft w:val="0"/>
                      <w:marRight w:val="0"/>
                      <w:marTop w:val="0"/>
                      <w:marBottom w:val="0"/>
                      <w:divBdr>
                        <w:top w:val="none" w:sz="0" w:space="0" w:color="auto"/>
                        <w:left w:val="none" w:sz="0" w:space="0" w:color="auto"/>
                        <w:bottom w:val="none" w:sz="0" w:space="0" w:color="auto"/>
                        <w:right w:val="none" w:sz="0" w:space="0" w:color="auto"/>
                      </w:divBdr>
                    </w:div>
                    <w:div w:id="1625309239">
                      <w:marLeft w:val="0"/>
                      <w:marRight w:val="0"/>
                      <w:marTop w:val="0"/>
                      <w:marBottom w:val="0"/>
                      <w:divBdr>
                        <w:top w:val="none" w:sz="0" w:space="0" w:color="auto"/>
                        <w:left w:val="none" w:sz="0" w:space="0" w:color="auto"/>
                        <w:bottom w:val="none" w:sz="0" w:space="0" w:color="auto"/>
                        <w:right w:val="none" w:sz="0" w:space="0" w:color="auto"/>
                      </w:divBdr>
                    </w:div>
                    <w:div w:id="273248038">
                      <w:marLeft w:val="0"/>
                      <w:marRight w:val="0"/>
                      <w:marTop w:val="0"/>
                      <w:marBottom w:val="0"/>
                      <w:divBdr>
                        <w:top w:val="none" w:sz="0" w:space="0" w:color="auto"/>
                        <w:left w:val="none" w:sz="0" w:space="0" w:color="auto"/>
                        <w:bottom w:val="none" w:sz="0" w:space="0" w:color="auto"/>
                        <w:right w:val="none" w:sz="0" w:space="0" w:color="auto"/>
                      </w:divBdr>
                    </w:div>
                    <w:div w:id="927277492">
                      <w:marLeft w:val="0"/>
                      <w:marRight w:val="0"/>
                      <w:marTop w:val="0"/>
                      <w:marBottom w:val="0"/>
                      <w:divBdr>
                        <w:top w:val="none" w:sz="0" w:space="0" w:color="auto"/>
                        <w:left w:val="none" w:sz="0" w:space="0" w:color="auto"/>
                        <w:bottom w:val="none" w:sz="0" w:space="0" w:color="auto"/>
                        <w:right w:val="none" w:sz="0" w:space="0" w:color="auto"/>
                      </w:divBdr>
                    </w:div>
                    <w:div w:id="1359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0306">
          <w:marLeft w:val="0"/>
          <w:marRight w:val="0"/>
          <w:marTop w:val="0"/>
          <w:marBottom w:val="0"/>
          <w:divBdr>
            <w:top w:val="none" w:sz="0" w:space="0" w:color="auto"/>
            <w:left w:val="none" w:sz="0" w:space="0" w:color="auto"/>
            <w:bottom w:val="none" w:sz="0" w:space="0" w:color="auto"/>
            <w:right w:val="none" w:sz="0" w:space="0" w:color="auto"/>
          </w:divBdr>
          <w:divsChild>
            <w:div w:id="1285620033">
              <w:marLeft w:val="0"/>
              <w:marRight w:val="0"/>
              <w:marTop w:val="0"/>
              <w:marBottom w:val="0"/>
              <w:divBdr>
                <w:top w:val="none" w:sz="0" w:space="0" w:color="auto"/>
                <w:left w:val="none" w:sz="0" w:space="0" w:color="auto"/>
                <w:bottom w:val="none" w:sz="0" w:space="0" w:color="auto"/>
                <w:right w:val="none" w:sz="0" w:space="0" w:color="auto"/>
              </w:divBdr>
              <w:divsChild>
                <w:div w:id="2061242578">
                  <w:marLeft w:val="0"/>
                  <w:marRight w:val="0"/>
                  <w:marTop w:val="0"/>
                  <w:marBottom w:val="0"/>
                  <w:divBdr>
                    <w:top w:val="none" w:sz="0" w:space="0" w:color="auto"/>
                    <w:left w:val="none" w:sz="0" w:space="0" w:color="auto"/>
                    <w:bottom w:val="none" w:sz="0" w:space="0" w:color="auto"/>
                    <w:right w:val="none" w:sz="0" w:space="0" w:color="auto"/>
                  </w:divBdr>
                  <w:divsChild>
                    <w:div w:id="1332873093">
                      <w:marLeft w:val="0"/>
                      <w:marRight w:val="0"/>
                      <w:marTop w:val="0"/>
                      <w:marBottom w:val="0"/>
                      <w:divBdr>
                        <w:top w:val="none" w:sz="0" w:space="0" w:color="auto"/>
                        <w:left w:val="none" w:sz="0" w:space="0" w:color="auto"/>
                        <w:bottom w:val="none" w:sz="0" w:space="0" w:color="auto"/>
                        <w:right w:val="none" w:sz="0" w:space="0" w:color="auto"/>
                      </w:divBdr>
                    </w:div>
                    <w:div w:id="362706851">
                      <w:marLeft w:val="0"/>
                      <w:marRight w:val="0"/>
                      <w:marTop w:val="0"/>
                      <w:marBottom w:val="0"/>
                      <w:divBdr>
                        <w:top w:val="none" w:sz="0" w:space="0" w:color="auto"/>
                        <w:left w:val="none" w:sz="0" w:space="0" w:color="auto"/>
                        <w:bottom w:val="none" w:sz="0" w:space="0" w:color="auto"/>
                        <w:right w:val="none" w:sz="0" w:space="0" w:color="auto"/>
                      </w:divBdr>
                    </w:div>
                    <w:div w:id="11484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sChild>
        <w:div w:id="453717861">
          <w:marLeft w:val="0"/>
          <w:marRight w:val="0"/>
          <w:marTop w:val="0"/>
          <w:marBottom w:val="0"/>
          <w:divBdr>
            <w:top w:val="none" w:sz="0" w:space="0" w:color="auto"/>
            <w:left w:val="none" w:sz="0" w:space="0" w:color="auto"/>
            <w:bottom w:val="none" w:sz="0" w:space="0" w:color="auto"/>
            <w:right w:val="none" w:sz="0" w:space="0" w:color="auto"/>
          </w:divBdr>
        </w:div>
        <w:div w:id="1212308491">
          <w:marLeft w:val="0"/>
          <w:marRight w:val="0"/>
          <w:marTop w:val="0"/>
          <w:marBottom w:val="0"/>
          <w:divBdr>
            <w:top w:val="none" w:sz="0" w:space="0" w:color="auto"/>
            <w:left w:val="none" w:sz="0" w:space="0" w:color="auto"/>
            <w:bottom w:val="none" w:sz="0" w:space="0" w:color="auto"/>
            <w:right w:val="none" w:sz="0" w:space="0" w:color="auto"/>
          </w:divBdr>
        </w:div>
        <w:div w:id="893740131">
          <w:marLeft w:val="0"/>
          <w:marRight w:val="0"/>
          <w:marTop w:val="0"/>
          <w:marBottom w:val="0"/>
          <w:divBdr>
            <w:top w:val="none" w:sz="0" w:space="0" w:color="auto"/>
            <w:left w:val="none" w:sz="0" w:space="0" w:color="auto"/>
            <w:bottom w:val="none" w:sz="0" w:space="0" w:color="auto"/>
            <w:right w:val="none" w:sz="0" w:space="0" w:color="auto"/>
          </w:divBdr>
        </w:div>
        <w:div w:id="1190686322">
          <w:marLeft w:val="0"/>
          <w:marRight w:val="0"/>
          <w:marTop w:val="0"/>
          <w:marBottom w:val="0"/>
          <w:divBdr>
            <w:top w:val="none" w:sz="0" w:space="0" w:color="auto"/>
            <w:left w:val="none" w:sz="0" w:space="0" w:color="auto"/>
            <w:bottom w:val="none" w:sz="0" w:space="0" w:color="auto"/>
            <w:right w:val="none" w:sz="0" w:space="0" w:color="auto"/>
          </w:divBdr>
        </w:div>
        <w:div w:id="1013533468">
          <w:marLeft w:val="0"/>
          <w:marRight w:val="0"/>
          <w:marTop w:val="0"/>
          <w:marBottom w:val="0"/>
          <w:divBdr>
            <w:top w:val="none" w:sz="0" w:space="0" w:color="auto"/>
            <w:left w:val="none" w:sz="0" w:space="0" w:color="auto"/>
            <w:bottom w:val="none" w:sz="0" w:space="0" w:color="auto"/>
            <w:right w:val="none" w:sz="0" w:space="0" w:color="auto"/>
          </w:divBdr>
        </w:div>
        <w:div w:id="559249689">
          <w:marLeft w:val="0"/>
          <w:marRight w:val="0"/>
          <w:marTop w:val="0"/>
          <w:marBottom w:val="0"/>
          <w:divBdr>
            <w:top w:val="none" w:sz="0" w:space="0" w:color="auto"/>
            <w:left w:val="none" w:sz="0" w:space="0" w:color="auto"/>
            <w:bottom w:val="none" w:sz="0" w:space="0" w:color="auto"/>
            <w:right w:val="none" w:sz="0" w:space="0" w:color="auto"/>
          </w:divBdr>
        </w:div>
        <w:div w:id="1862935755">
          <w:marLeft w:val="0"/>
          <w:marRight w:val="0"/>
          <w:marTop w:val="0"/>
          <w:marBottom w:val="0"/>
          <w:divBdr>
            <w:top w:val="none" w:sz="0" w:space="0" w:color="auto"/>
            <w:left w:val="none" w:sz="0" w:space="0" w:color="auto"/>
            <w:bottom w:val="none" w:sz="0" w:space="0" w:color="auto"/>
            <w:right w:val="none" w:sz="0" w:space="0" w:color="auto"/>
          </w:divBdr>
        </w:div>
        <w:div w:id="500202283">
          <w:marLeft w:val="0"/>
          <w:marRight w:val="0"/>
          <w:marTop w:val="0"/>
          <w:marBottom w:val="0"/>
          <w:divBdr>
            <w:top w:val="none" w:sz="0" w:space="0" w:color="auto"/>
            <w:left w:val="none" w:sz="0" w:space="0" w:color="auto"/>
            <w:bottom w:val="none" w:sz="0" w:space="0" w:color="auto"/>
            <w:right w:val="none" w:sz="0" w:space="0" w:color="auto"/>
          </w:divBdr>
        </w:div>
        <w:div w:id="1441871044">
          <w:marLeft w:val="0"/>
          <w:marRight w:val="0"/>
          <w:marTop w:val="0"/>
          <w:marBottom w:val="0"/>
          <w:divBdr>
            <w:top w:val="none" w:sz="0" w:space="0" w:color="auto"/>
            <w:left w:val="none" w:sz="0" w:space="0" w:color="auto"/>
            <w:bottom w:val="none" w:sz="0" w:space="0" w:color="auto"/>
            <w:right w:val="none" w:sz="0" w:space="0" w:color="auto"/>
          </w:divBdr>
        </w:div>
        <w:div w:id="1788813360">
          <w:marLeft w:val="0"/>
          <w:marRight w:val="0"/>
          <w:marTop w:val="0"/>
          <w:marBottom w:val="0"/>
          <w:divBdr>
            <w:top w:val="none" w:sz="0" w:space="0" w:color="auto"/>
            <w:left w:val="none" w:sz="0" w:space="0" w:color="auto"/>
            <w:bottom w:val="none" w:sz="0" w:space="0" w:color="auto"/>
            <w:right w:val="none" w:sz="0" w:space="0" w:color="auto"/>
          </w:divBdr>
        </w:div>
      </w:divsChild>
    </w:div>
    <w:div w:id="1430004124">
      <w:bodyDiv w:val="1"/>
      <w:marLeft w:val="0"/>
      <w:marRight w:val="0"/>
      <w:marTop w:val="0"/>
      <w:marBottom w:val="0"/>
      <w:divBdr>
        <w:top w:val="none" w:sz="0" w:space="0" w:color="auto"/>
        <w:left w:val="none" w:sz="0" w:space="0" w:color="auto"/>
        <w:bottom w:val="none" w:sz="0" w:space="0" w:color="auto"/>
        <w:right w:val="none" w:sz="0" w:space="0" w:color="auto"/>
      </w:divBdr>
    </w:div>
    <w:div w:id="1435246981">
      <w:bodyDiv w:val="1"/>
      <w:marLeft w:val="0"/>
      <w:marRight w:val="0"/>
      <w:marTop w:val="0"/>
      <w:marBottom w:val="0"/>
      <w:divBdr>
        <w:top w:val="none" w:sz="0" w:space="0" w:color="auto"/>
        <w:left w:val="none" w:sz="0" w:space="0" w:color="auto"/>
        <w:bottom w:val="none" w:sz="0" w:space="0" w:color="auto"/>
        <w:right w:val="none" w:sz="0" w:space="0" w:color="auto"/>
      </w:divBdr>
    </w:div>
    <w:div w:id="1581476932">
      <w:bodyDiv w:val="1"/>
      <w:marLeft w:val="0"/>
      <w:marRight w:val="0"/>
      <w:marTop w:val="0"/>
      <w:marBottom w:val="0"/>
      <w:divBdr>
        <w:top w:val="none" w:sz="0" w:space="0" w:color="auto"/>
        <w:left w:val="none" w:sz="0" w:space="0" w:color="auto"/>
        <w:bottom w:val="none" w:sz="0" w:space="0" w:color="auto"/>
        <w:right w:val="none" w:sz="0" w:space="0" w:color="auto"/>
      </w:divBdr>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4062">
      <w:bodyDiv w:val="1"/>
      <w:marLeft w:val="0"/>
      <w:marRight w:val="0"/>
      <w:marTop w:val="0"/>
      <w:marBottom w:val="0"/>
      <w:divBdr>
        <w:top w:val="none" w:sz="0" w:space="0" w:color="auto"/>
        <w:left w:val="none" w:sz="0" w:space="0" w:color="auto"/>
        <w:bottom w:val="none" w:sz="0" w:space="0" w:color="auto"/>
        <w:right w:val="none" w:sz="0" w:space="0" w:color="auto"/>
      </w:divBdr>
    </w:div>
    <w:div w:id="2007705218">
      <w:bodyDiv w:val="1"/>
      <w:marLeft w:val="0"/>
      <w:marRight w:val="0"/>
      <w:marTop w:val="0"/>
      <w:marBottom w:val="0"/>
      <w:divBdr>
        <w:top w:val="none" w:sz="0" w:space="0" w:color="auto"/>
        <w:left w:val="none" w:sz="0" w:space="0" w:color="auto"/>
        <w:bottom w:val="none" w:sz="0" w:space="0" w:color="auto"/>
        <w:right w:val="none" w:sz="0" w:space="0" w:color="auto"/>
      </w:divBdr>
    </w:div>
    <w:div w:id="20731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sgroup.com.br/2017/seguranca-da-informacao-e-solucoes-sap-o-que-voce-deve-saber/"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ABA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Alemanha" TargetMode="External"/><Relationship Id="rId5" Type="http://schemas.openxmlformats.org/officeDocument/2006/relationships/webSettings" Target="webSettings.xml"/><Relationship Id="rId15" Type="http://schemas.openxmlformats.org/officeDocument/2006/relationships/hyperlink" Target="http://g2tecnologia.com.br/2016/07/14/como-garantir-a-seguranca-de-dados-da-sua-organizacao/" TargetMode="External"/><Relationship Id="rId10" Type="http://schemas.openxmlformats.org/officeDocument/2006/relationships/hyperlink" Target="https://pt.wikipedia.org/wiki/SAP_A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ERP" TargetMode="External"/><Relationship Id="rId14" Type="http://schemas.openxmlformats.org/officeDocument/2006/relationships/hyperlink" Target="https://www.sap.com/brazil/products/hana/features/security.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Roboto">
    <w:panose1 w:val="00000000000000000000"/>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36"/>
    <w:rsid w:val="00092F97"/>
    <w:rsid w:val="004A3736"/>
    <w:rsid w:val="005A02EF"/>
    <w:rsid w:val="005D70CF"/>
    <w:rsid w:val="007C5752"/>
    <w:rsid w:val="00D74777"/>
    <w:rsid w:val="00DA46C5"/>
    <w:rsid w:val="00DF0A42"/>
    <w:rsid w:val="00E102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6E46EED0668A04BBBEB27BC6E43EFF0">
    <w:name w:val="D6E46EED0668A04BBBEB27BC6E43EFF0"/>
    <w:rsid w:val="004A3736"/>
  </w:style>
  <w:style w:type="paragraph" w:customStyle="1" w:styleId="7DD2064BB2B8C3488A4A6A57CCD84BCB">
    <w:name w:val="7DD2064BB2B8C3488A4A6A57CCD84BCB"/>
    <w:rsid w:val="004A3736"/>
  </w:style>
  <w:style w:type="paragraph" w:customStyle="1" w:styleId="B923AC27732B314CB0B5291707EE36D4">
    <w:name w:val="B923AC27732B314CB0B5291707EE36D4"/>
    <w:rsid w:val="004A3736"/>
  </w:style>
  <w:style w:type="paragraph" w:customStyle="1" w:styleId="D8AB90B5796FFA4DA9AB953CA9433F33">
    <w:name w:val="D8AB90B5796FFA4DA9AB953CA9433F33"/>
    <w:rsid w:val="004A3736"/>
  </w:style>
  <w:style w:type="paragraph" w:customStyle="1" w:styleId="161B21ED6B6F8D408A133766F5683AF5">
    <w:name w:val="161B21ED6B6F8D408A133766F5683AF5"/>
    <w:rsid w:val="004A3736"/>
  </w:style>
  <w:style w:type="paragraph" w:customStyle="1" w:styleId="E256BEA220673044B976AA980E981486">
    <w:name w:val="E256BEA220673044B976AA980E981486"/>
    <w:rsid w:val="004A3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5793D-803E-46D2-A513-845BEB6C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1732</Words>
  <Characters>9357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Desiron Filho</cp:lastModifiedBy>
  <cp:revision>88</cp:revision>
  <dcterms:created xsi:type="dcterms:W3CDTF">2018-06-15T17:46:00Z</dcterms:created>
  <dcterms:modified xsi:type="dcterms:W3CDTF">2018-06-15T21:03:00Z</dcterms:modified>
</cp:coreProperties>
</file>