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01.Birthday Celebration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big day is almost here! Tomorrow is your 18 birthday and you have to plan your party on your own.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 of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indicating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eating capacity of a single 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 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another sequence of integers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job is to make sure everyone is full, so you decide to serve them yourself.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Serving is done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plate at a time. You must start picking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 stacked plate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start serving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entered 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current plate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grams of food,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entered guest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grams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integer value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guest's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reaches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or 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gets 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current guest's value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current food's value.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that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pick plates until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reduce the guest's integer value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or 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 plate's value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 equal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guest's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value, you fill up the guest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remaining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becomes wasted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keep track of the wasted grams of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it at the end of the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 managed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fill up all of the guests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 prepared plates of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entered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 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otherwise you must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 guests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entrance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 the 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 you will receive the integers,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guests' 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input you will receive the integers,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prepared plates of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output you must print the remaining plates, or the remaining guests, depending on the case you are in.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 of printing exactly as specified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Plates: {remainingPlates}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Guests: {remainingGuests}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 print the wasted grams of food in the following format: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Wasted grams of food: {wastedGramsOfFood}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given numbers will be valid integers in the range [1, 500].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safe to assume that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in which the food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as much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 guests' values, so that at the end there are no guests and no food on the plates.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time/memory: 100ms/16MB.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99" w:type="dxa"/>
      </w:tblPr>
      <w:tblGrid>
        <w:gridCol w:w="2396"/>
        <w:gridCol w:w="2603"/>
        <w:gridCol w:w="5822"/>
      </w:tblGrid>
      <w:tr>
        <w:trPr>
          <w:trHeight w:val="22" w:hRule="auto"/>
          <w:jc w:val="left"/>
        </w:trPr>
        <w:tc>
          <w:tcPr>
            <w:tcW w:w="2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626" w:hRule="auto"/>
          <w:jc w:val="left"/>
        </w:trPr>
        <w:tc>
          <w:tcPr>
            <w:tcW w:w="2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4 2 10 5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3 15 15 11 6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Plates: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Wasted grams of food: 26</w:t>
            </w:r>
          </w:p>
        </w:tc>
        <w:tc>
          <w:tcPr>
            <w:tcW w:w="5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We take the first entered guest and the last entered plate, as it is described in the condition.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4 = 2 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we have 2 more so the wasted food becomes 2.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5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11 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2 = 9 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5"/>
                <w:position w:val="0"/>
                <w:sz w:val="22"/>
                <w:shd w:fill="auto" w:val="clear"/>
              </w:rPr>
              <w:t xml:space="preserve">again, it is more, so we add it to the previous amount, which is </w:t>
            </w:r>
            <w:r>
              <w:rPr>
                <w:rFonts w:ascii="Consolas" w:hAnsi="Consolas" w:cs="Consolas" w:eastAsia="Consolas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5"/>
                <w:position w:val="0"/>
                <w:sz w:val="22"/>
                <w:shd w:fill="auto" w:val="clear"/>
              </w:rPr>
              <w:t xml:space="preserve"> and it becomes </w:t>
            </w:r>
            <w:r>
              <w:rPr>
                <w:rFonts w:ascii="Consolas" w:hAnsi="Consolas" w:cs="Consolas" w:eastAsia="Consolas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11.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5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15 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10 = 5 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wasted food becomes 16.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15 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5 = 10 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wasted food becomes 26.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We've managed to fill up all of the guests, so we print the remaining plates and the total amount of wasted food.</w:t>
            </w:r>
          </w:p>
        </w:tc>
      </w:tr>
      <w:tr>
        <w:trPr>
          <w:trHeight w:val="626" w:hRule="auto"/>
          <w:jc w:val="left"/>
        </w:trPr>
        <w:tc>
          <w:tcPr>
            <w:tcW w:w="2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1 5 28 1 4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3 18 1 9 30 4 5</w:t>
            </w:r>
          </w:p>
        </w:tc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Guests: 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Wasted grams of food: 35</w:t>
            </w:r>
          </w:p>
        </w:tc>
        <w:tc>
          <w:tcPr>
            <w:tcW w:w="5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6" w:hRule="auto"/>
          <w:jc w:val="left"/>
        </w:trPr>
        <w:tc>
          <w:tcPr>
            <w:tcW w:w="2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10 20 30 40 50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20 11</w:t>
            </w:r>
          </w:p>
        </w:tc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Guests: 30 40 50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Wasted grams of food: 1</w:t>
            </w:r>
          </w:p>
        </w:tc>
        <w:tc>
          <w:tcPr>
            <w:tcW w:w="5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