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Multidimensional Arrays</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"https://softuni.bg/trainings/3584/csharp-advanced-january-2022"</w:t>
        </w:r>
        <w:r>
          <w:rPr>
            <w:rFonts w:ascii="Calibri" w:hAnsi="Calibri" w:cs="Calibri" w:eastAsia="Calibri"/>
            <w:color w:val="0000FF"/>
            <w:spacing w:val="0"/>
            <w:position w:val="0"/>
            <w:sz w:val="22"/>
            <w:u w:val="single"/>
            <w:shd w:fill="auto" w:val="clear"/>
          </w:rPr>
          <w:t xml:space="preserve">Advanced" course @ Software University</w:t>
        </w:r>
        <w:r>
          <w:rPr>
            <w:rFonts w:ascii="Calibri" w:hAnsi="Calibri" w:cs="Calibri" w:eastAsia="Calibri"/>
            <w:color w:val="0000FF"/>
            <w:spacing w:val="0"/>
            <w:position w:val="0"/>
            <w:sz w:val="22"/>
            <w:u w:val="single"/>
            <w:shd w:fill="auto" w:val="clear"/>
          </w:rPr>
          <w:t xml:space="preserve"> HYPERLINK "https://softuni.bg/trainings/3584/csharp-advanced-january-2022"</w:t>
        </w:r>
        <w:r>
          <w:rPr>
            <w:rFonts w:ascii="Calibri" w:hAnsi="Calibri" w:cs="Calibri" w:eastAsia="Calibri"/>
            <w:color w:val="0000FF"/>
            <w:spacing w:val="0"/>
            <w:position w:val="0"/>
            <w:sz w:val="22"/>
            <w:u w:val="single"/>
            <w:shd w:fill="auto" w:val="clear"/>
          </w:rPr>
          <w:t xml:space="preserv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Matrix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reads a matrix</w:t>
      </w:r>
      <w:r>
        <w:rPr>
          <w:rFonts w:ascii="Calibri" w:hAnsi="Calibri" w:cs="Calibri" w:eastAsia="Calibri"/>
          <w:color w:val="auto"/>
          <w:spacing w:val="0"/>
          <w:position w:val="0"/>
          <w:sz w:val="22"/>
          <w:shd w:fill="auto" w:val="clear"/>
        </w:rPr>
        <w:t xml:space="preserve"> from the console and prints:</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Count of </w:t>
      </w:r>
      <w:r>
        <w:rPr>
          <w:rFonts w:ascii="Calibri" w:hAnsi="Calibri" w:cs="Calibri" w:eastAsia="Calibri"/>
          <w:b/>
          <w:color w:val="auto"/>
          <w:spacing w:val="0"/>
          <w:position w:val="0"/>
          <w:sz w:val="22"/>
          <w:shd w:fill="auto" w:val="clear"/>
        </w:rPr>
        <w:t xml:space="preserve">rows</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Count of </w:t>
      </w:r>
      <w:r>
        <w:rPr>
          <w:rFonts w:ascii="Calibri" w:hAnsi="Calibri" w:cs="Calibri" w:eastAsia="Calibri"/>
          <w:b/>
          <w:color w:val="auto"/>
          <w:spacing w:val="0"/>
          <w:position w:val="0"/>
          <w:sz w:val="22"/>
          <w:shd w:fill="auto" w:val="clear"/>
        </w:rPr>
        <w:t xml:space="preserve">columns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of all </w:t>
      </w:r>
      <w:r>
        <w:rPr>
          <w:rFonts w:ascii="Calibri" w:hAnsi="Calibri" w:cs="Calibri" w:eastAsia="Calibri"/>
          <w:b/>
          <w:color w:val="auto"/>
          <w:spacing w:val="0"/>
          <w:position w:val="0"/>
          <w:sz w:val="22"/>
          <w:shd w:fill="auto" w:val="clear"/>
        </w:rPr>
        <w:t xml:space="preserve">matrix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get matrix sizes in format </w:t>
      </w:r>
      <w:r>
        <w:rPr>
          <w:rFonts w:ascii="Consolas" w:hAnsi="Consolas" w:cs="Consolas" w:eastAsia="Consolas"/>
          <w:b/>
          <w:color w:val="auto"/>
          <w:spacing w:val="0"/>
          <w:position w:val="0"/>
          <w:sz w:val="22"/>
          <w:shd w:fill="auto" w:val="clear"/>
        </w:rPr>
        <w:t xml:space="preserve">[rows, columns]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286"/>
        <w:gridCol w:w="936"/>
      </w:tblGrid>
      <w:tr>
        <w:trPr>
          <w:trHeight w:val="1" w:hRule="atLeast"/>
          <w:jc w:val="left"/>
        </w:trPr>
        <w:tc>
          <w:tcPr>
            <w:tcW w:w="22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2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auto"/>
                <w:spacing w:val="0"/>
                <w:position w:val="0"/>
                <w:sz w:val="22"/>
                <w:shd w:fill="FFFFFF" w:val="clear"/>
              </w:rPr>
              <w:t xml:space="preserve">7, 1, 3, 3, 2, 1</w:t>
              <w:br/>
              <w:t xml:space="preserve">1, 3, 9, 8, 5, 6</w:t>
              <w:br/>
              <w:t xml:space="preserve">4, 6, 7, 9, 1, 0</w:t>
            </w:r>
          </w:p>
          <w:p>
            <w:pPr>
              <w:spacing w:before="0" w:after="0" w:line="240"/>
              <w:ind w:right="0" w:left="0" w:firstLine="0"/>
              <w:jc w:val="left"/>
              <w:rPr>
                <w:spacing w:val="0"/>
                <w:position w:val="0"/>
                <w:sz w:val="22"/>
              </w:rPr>
            </w:pP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onsolas" w:hAnsi="Consolas" w:cs="Consolas" w:eastAsia="Consolas"/>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you will get elements for each column separated with coma and whitespace</w:t>
      </w:r>
    </w:p>
    <w:p>
      <w:pPr>
        <w:numPr>
          <w:ilvl w:val="0"/>
          <w:numId w:val="1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use only </w:t>
      </w:r>
      <w:r>
        <w:rPr>
          <w:rFonts w:ascii="Consolas" w:hAnsi="Consolas" w:cs="Consolas" w:eastAsia="Consolas"/>
          <w:b/>
          <w:color w:val="auto"/>
          <w:spacing w:val="0"/>
          <w:position w:val="0"/>
          <w:sz w:val="22"/>
          <w:shd w:fill="auto" w:val="clear"/>
        </w:rPr>
        <w:t xml:space="preserve">foreach </w:t>
      </w:r>
      <w:r>
        <w:rPr>
          <w:rFonts w:ascii="Calibri" w:hAnsi="Calibri" w:cs="Calibri" w:eastAsia="Calibri"/>
          <w:color w:val="auto"/>
          <w:spacing w:val="0"/>
          <w:position w:val="0"/>
          <w:sz w:val="22"/>
          <w:shd w:fill="auto" w:val="clear"/>
        </w:rPr>
        <w:t xml:space="preserve">for printing</w:t>
      </w:r>
    </w:p>
    <w:p>
      <w:pPr>
        <w:spacing w:before="80" w:after="120" w:line="276"/>
        <w:ind w:right="0" w:left="360" w:firstLine="0"/>
        <w:jc w:val="left"/>
        <w:rPr>
          <w:rFonts w:ascii="Calibri" w:hAnsi="Calibri" w:cs="Calibri" w:eastAsia="Calibri"/>
          <w:b/>
          <w:color w:val="auto"/>
          <w:spacing w:val="0"/>
          <w:position w:val="0"/>
          <w:sz w:val="22"/>
          <w:shd w:fill="auto" w:val="clear"/>
        </w:rPr>
      </w:pPr>
    </w:p>
    <w:p>
      <w:pPr>
        <w:keepNext w:val="true"/>
        <w:keepLines w:val="true"/>
        <w:numPr>
          <w:ilvl w:val="0"/>
          <w:numId w:val="18"/>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Matrix Columns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t>
      </w:r>
      <w:r>
        <w:rPr>
          <w:rFonts w:ascii="Calibri" w:hAnsi="Calibri" w:cs="Calibri" w:eastAsia="Calibri"/>
          <w:b/>
          <w:color w:val="auto"/>
          <w:spacing w:val="0"/>
          <w:position w:val="0"/>
          <w:sz w:val="22"/>
          <w:shd w:fill="auto" w:val="clear"/>
        </w:rPr>
        <w:t xml:space="preserve">reads a matrix</w:t>
      </w:r>
      <w:r>
        <w:rPr>
          <w:rFonts w:ascii="Calibri" w:hAnsi="Calibri" w:cs="Calibri" w:eastAsia="Calibri"/>
          <w:color w:val="auto"/>
          <w:spacing w:val="0"/>
          <w:position w:val="0"/>
          <w:sz w:val="22"/>
          <w:shd w:fill="auto" w:val="clear"/>
        </w:rPr>
        <w:t xml:space="preserve"> from the console and prints the sum for each column. On the first line, you will get matrix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rows </w:t>
      </w:r>
      <w:r>
        <w:rPr>
          <w:rFonts w:ascii="Calibri" w:hAnsi="Calibri" w:cs="Calibri" w:eastAsia="Calibri"/>
          <w:color w:val="auto"/>
          <w:spacing w:val="0"/>
          <w:position w:val="0"/>
          <w:sz w:val="22"/>
          <w:shd w:fill="auto" w:val="clear"/>
        </w:rPr>
        <w:t xml:space="preserve">lines, you will get elements for each column separated with a space.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622"/>
        <w:gridCol w:w="1123"/>
      </w:tblGrid>
      <w:tr>
        <w:trPr>
          <w:trHeight w:val="1" w:hRule="atLeast"/>
          <w:jc w:val="left"/>
        </w:trPr>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2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7 1 3 3 2 1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1 3 9 8 5 6</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4 6 7 9 1 0</w:t>
            </w:r>
          </w:p>
        </w:tc>
        <w:tc>
          <w:tcPr>
            <w:tcW w:w="11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4 5 6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7 8 9</w:t>
            </w:r>
          </w:p>
        </w:tc>
        <w:tc>
          <w:tcPr>
            <w:tcW w:w="11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4320" w:hanging="432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p>
            <w:pPr>
              <w:spacing w:before="0" w:after="0" w:line="240"/>
              <w:ind w:right="0" w:left="4320" w:hanging="432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p>
            <w:pPr>
              <w:spacing w:before="0" w:after="0" w:line="240"/>
              <w:ind w:right="0" w:left="5040" w:hanging="504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w:t>
            </w:r>
          </w:p>
          <w:p>
            <w:pPr>
              <w:spacing w:before="0" w:after="0" w:line="240"/>
              <w:ind w:right="0" w:left="5040" w:hanging="5040"/>
              <w:jc w:val="left"/>
              <w:rPr>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matrix sizes.</w:t>
      </w:r>
    </w:p>
    <w:p>
      <w:pPr>
        <w:numPr>
          <w:ilvl w:val="0"/>
          <w:numId w:val="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row, lines read the columns.</w:t>
      </w:r>
    </w:p>
    <w:p>
      <w:pPr>
        <w:numPr>
          <w:ilvl w:val="0"/>
          <w:numId w:val="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Traverse the matrix and sum all elements in each column.</w:t>
      </w:r>
    </w:p>
    <w:p>
      <w:pPr>
        <w:numPr>
          <w:ilvl w:val="0"/>
          <w:numId w:val="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continue with the other columns.</w:t>
      </w:r>
    </w:p>
    <w:p>
      <w:pPr>
        <w:spacing w:before="80" w:after="120" w:line="276"/>
        <w:ind w:right="0" w:left="360" w:firstLine="0"/>
        <w:jc w:val="left"/>
        <w:rPr>
          <w:rFonts w:ascii="Calibri" w:hAnsi="Calibri" w:cs="Calibri" w:eastAsia="Calibri"/>
          <w:color w:val="auto"/>
          <w:spacing w:val="0"/>
          <w:position w:val="0"/>
          <w:sz w:val="22"/>
          <w:shd w:fill="auto" w:val="clear"/>
        </w:rPr>
      </w:pPr>
    </w:p>
    <w:p>
      <w:pPr>
        <w:keepNext w:val="true"/>
        <w:keepLines w:val="true"/>
        <w:numPr>
          <w:ilvl w:val="0"/>
          <w:numId w:val="37"/>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Primary Diagonal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finds the </w:t>
      </w:r>
      <w:r>
        <w:rPr>
          <w:rFonts w:ascii="Calibri" w:hAnsi="Calibri" w:cs="Calibri" w:eastAsia="Calibri"/>
          <w:b/>
          <w:color w:val="auto"/>
          <w:spacing w:val="0"/>
          <w:position w:val="0"/>
          <w:sz w:val="22"/>
          <w:shd w:fill="auto" w:val="clear"/>
        </w:rPr>
        <w:t xml:space="preserve">sum of matrix primary diagonal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3310" w:dyaOrig="3258">
          <v:rect xmlns:o="urn:schemas-microsoft-com:office:office" xmlns:v="urn:schemas-microsoft-com:vml" id="rectole0000000000" style="width:165.500000pt;height:162.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0"/>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are given the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size of the square matrix</w:t>
      </w:r>
    </w:p>
    <w:p>
      <w:pPr>
        <w:numPr>
          <w:ilvl w:val="0"/>
          <w:numId w:val="40"/>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onsolas" w:hAnsi="Consolas" w:cs="Consolas" w:eastAsia="Consolas"/>
          <w:b/>
          <w:color w:val="auto"/>
          <w:spacing w:val="0"/>
          <w:position w:val="0"/>
          <w:sz w:val="22"/>
          <w:shd w:fill="auto" w:val="clear"/>
        </w:rPr>
        <w:t xml:space="preserve">N</w:t>
      </w:r>
      <w:r>
        <w:rPr>
          <w:rFonts w:ascii="Calibri" w:hAnsi="Calibri" w:cs="Calibri" w:eastAsia="Calibri"/>
          <w:b/>
          <w:color w:val="auto"/>
          <w:spacing w:val="0"/>
          <w:position w:val="0"/>
          <w:sz w:val="22"/>
          <w:shd w:fill="auto" w:val="clear"/>
        </w:rPr>
        <w:t xml:space="preserve"> lines</w:t>
      </w:r>
      <w:r>
        <w:rPr>
          <w:rFonts w:ascii="Calibri" w:hAnsi="Calibri" w:cs="Calibri" w:eastAsia="Calibri"/>
          <w:color w:val="auto"/>
          <w:spacing w:val="0"/>
          <w:position w:val="0"/>
          <w:sz w:val="22"/>
          <w:shd w:fill="auto" w:val="clear"/>
        </w:rPr>
        <w:t xml:space="preserve"> hold the values for</w:t>
      </w:r>
      <w:r>
        <w:rPr>
          <w:rFonts w:ascii="Calibri" w:hAnsi="Calibri" w:cs="Calibri" w:eastAsia="Calibri"/>
          <w:b/>
          <w:color w:val="auto"/>
          <w:spacing w:val="0"/>
          <w:position w:val="0"/>
          <w:sz w:val="22"/>
          <w:shd w:fill="auto" w:val="clear"/>
        </w:rPr>
        <w:t xml:space="preserve"> every row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separated by a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90"/>
        <w:gridCol w:w="1134"/>
      </w:tblGrid>
      <w:tr>
        <w:trPr>
          <w:trHeight w:val="1" w:hRule="atLeast"/>
          <w:jc w:val="left"/>
        </w:trPr>
        <w:tc>
          <w:tcPr>
            <w:tcW w:w="1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11 2 4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8 -12</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7 8 9</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3"/>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Symbol in Matrix</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program that reads </w:t>
      </w:r>
      <w:r>
        <w:rPr>
          <w:rFonts w:ascii="Calibri" w:hAnsi="Calibri" w:cs="Calibri" w:eastAsia="Calibri"/>
          <w:b/>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a number representing </w:t>
      </w:r>
      <w:r>
        <w:rPr>
          <w:rFonts w:ascii="Calibri" w:hAnsi="Calibri" w:cs="Calibri" w:eastAsia="Calibri"/>
          <w:b/>
          <w:color w:val="auto"/>
          <w:spacing w:val="0"/>
          <w:position w:val="0"/>
          <w:sz w:val="24"/>
          <w:shd w:fill="auto" w:val="clear"/>
        </w:rPr>
        <w:t xml:space="preserve">rows</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cols</w:t>
      </w:r>
      <w:r>
        <w:rPr>
          <w:rFonts w:ascii="Calibri" w:hAnsi="Calibri" w:cs="Calibri" w:eastAsia="Calibri"/>
          <w:color w:val="auto"/>
          <w:spacing w:val="0"/>
          <w:position w:val="0"/>
          <w:sz w:val="24"/>
          <w:shd w:fill="auto" w:val="clear"/>
        </w:rPr>
        <w:t xml:space="preserve"> of a </w:t>
      </w:r>
      <w:r>
        <w:rPr>
          <w:rFonts w:ascii="Calibri" w:hAnsi="Calibri" w:cs="Calibri" w:eastAsia="Calibri"/>
          <w:b/>
          <w:color w:val="auto"/>
          <w:spacing w:val="0"/>
          <w:position w:val="0"/>
          <w:sz w:val="24"/>
          <w:shd w:fill="auto" w:val="clear"/>
        </w:rPr>
        <w:t xml:space="preserve">matrix</w:t>
      </w:r>
      <w:r>
        <w:rPr>
          <w:rFonts w:ascii="Calibri" w:hAnsi="Calibri" w:cs="Calibri" w:eastAsia="Calibri"/>
          <w:color w:val="auto"/>
          <w:spacing w:val="0"/>
          <w:position w:val="0"/>
          <w:sz w:val="24"/>
          <w:shd w:fill="auto" w:val="clear"/>
        </w:rPr>
        <w:t xml:space="preserve">. On the next </w:t>
      </w:r>
      <w:r>
        <w:rPr>
          <w:rFonts w:ascii="Calibri" w:hAnsi="Calibri" w:cs="Calibri" w:eastAsia="Calibri"/>
          <w:b/>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lines, you will receive rows of the matrix. Each row consists of ASCII characters. After that, you will receive a symbol. Find the </w:t>
      </w:r>
      <w:r>
        <w:rPr>
          <w:rFonts w:ascii="Calibri" w:hAnsi="Calibri" w:cs="Calibri" w:eastAsia="Calibri"/>
          <w:b/>
          <w:color w:val="auto"/>
          <w:spacing w:val="0"/>
          <w:position w:val="0"/>
          <w:sz w:val="24"/>
          <w:shd w:fill="auto" w:val="clear"/>
        </w:rPr>
        <w:t xml:space="preserve">first occurrence</w:t>
      </w:r>
      <w:r>
        <w:rPr>
          <w:rFonts w:ascii="Calibri" w:hAnsi="Calibri" w:cs="Calibri" w:eastAsia="Calibri"/>
          <w:color w:val="auto"/>
          <w:spacing w:val="0"/>
          <w:position w:val="0"/>
          <w:sz w:val="24"/>
          <w:shd w:fill="auto" w:val="clear"/>
        </w:rPr>
        <w:t xml:space="preserve"> of that symbol in the matrix and print its position in the format: "</w:t>
      </w:r>
      <w:r>
        <w:rPr>
          <w:rFonts w:ascii="Consolas" w:hAnsi="Consolas" w:cs="Consolas" w:eastAsia="Consolas"/>
          <w:b/>
          <w:color w:val="auto"/>
          <w:spacing w:val="0"/>
          <w:position w:val="0"/>
          <w:sz w:val="22"/>
          <w:shd w:fill="auto" w:val="clear"/>
        </w:rPr>
        <w:t xml:space="preserve">({row}, {col})</w:t>
      </w:r>
      <w:r>
        <w:rPr>
          <w:rFonts w:ascii="Calibri" w:hAnsi="Calibri" w:cs="Calibri" w:eastAsia="Calibri"/>
          <w:color w:val="auto"/>
          <w:spacing w:val="0"/>
          <w:position w:val="0"/>
          <w:sz w:val="24"/>
          <w:shd w:fill="auto" w:val="clear"/>
        </w:rPr>
        <w:t xml:space="preserve">". If there is no such symbol print an error message </w:t>
        <w:br/>
        <w:t xml:space="preserve">"</w:t>
      </w:r>
      <w:r>
        <w:rPr>
          <w:rFonts w:ascii="Consolas" w:hAnsi="Consolas" w:cs="Consolas" w:eastAsia="Consolas"/>
          <w:b/>
          <w:color w:val="auto"/>
          <w:spacing w:val="0"/>
          <w:position w:val="0"/>
          <w:sz w:val="22"/>
          <w:shd w:fill="auto" w:val="clear"/>
        </w:rPr>
        <w:t xml:space="preserve">{symbol} does not occur in the matrix</w:t>
      </w:r>
      <w:r>
        <w:rPr>
          <w:rFonts w:ascii="Calibri" w:hAnsi="Calibri" w:cs="Calibri" w:eastAsia="Calibri"/>
          <w:color w:val="auto"/>
          <w:spacing w:val="0"/>
          <w:position w:val="0"/>
          <w:sz w:val="24"/>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248"/>
        <w:gridCol w:w="3969"/>
      </w:tblGrid>
      <w:tr>
        <w:trPr>
          <w:trHeight w:val="1" w:hRule="atLeast"/>
          <w:jc w:val="left"/>
        </w:trPr>
        <w:tc>
          <w:tcPr>
            <w:tcW w:w="12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9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2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DEF</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w:t>
            </w:r>
          </w:p>
        </w:tc>
      </w:tr>
      <w:tr>
        <w:trPr>
          <w:trHeight w:val="1" w:hRule="atLeast"/>
          <w:jc w:val="left"/>
        </w:trPr>
        <w:tc>
          <w:tcPr>
            <w:tcW w:w="12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asdd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xczc</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qwee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qefw</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does not occur in the matrix</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5"/>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Square with Maximum Sum</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t>
      </w:r>
      <w:r>
        <w:rPr>
          <w:rFonts w:ascii="Calibri" w:hAnsi="Calibri" w:cs="Calibri" w:eastAsia="Calibri"/>
          <w:b/>
          <w:color w:val="auto"/>
          <w:spacing w:val="0"/>
          <w:position w:val="0"/>
          <w:sz w:val="22"/>
          <w:shd w:fill="auto" w:val="clear"/>
        </w:rPr>
        <w:t xml:space="preserve">reads a matrix</w:t>
      </w:r>
      <w:r>
        <w:rPr>
          <w:rFonts w:ascii="Calibri" w:hAnsi="Calibri" w:cs="Calibri" w:eastAsia="Calibri"/>
          <w:color w:val="auto"/>
          <w:spacing w:val="0"/>
          <w:position w:val="0"/>
          <w:sz w:val="22"/>
          <w:shd w:fill="auto" w:val="clear"/>
        </w:rPr>
        <w:t xml:space="preserve"> from the console. Then find the biggest sum of the </w:t>
      </w:r>
      <w:r>
        <w:rPr>
          <w:rFonts w:ascii="Calibri" w:hAnsi="Calibri" w:cs="Calibri" w:eastAsia="Calibri"/>
          <w:b/>
          <w:color w:val="auto"/>
          <w:spacing w:val="0"/>
          <w:position w:val="0"/>
          <w:sz w:val="22"/>
          <w:shd w:fill="auto" w:val="clear"/>
        </w:rPr>
        <w:t xml:space="preserve">2x2 submatrix</w:t>
      </w:r>
      <w:r>
        <w:rPr>
          <w:rFonts w:ascii="Calibri" w:hAnsi="Calibri" w:cs="Calibri" w:eastAsia="Calibri"/>
          <w:color w:val="auto"/>
          <w:spacing w:val="0"/>
          <w:position w:val="0"/>
          <w:sz w:val="22"/>
          <w:shd w:fill="auto" w:val="clear"/>
        </w:rPr>
        <w:t xml:space="preserve"> and print it to the console.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get matrix sizes in format </w:t>
      </w:r>
      <w:r>
        <w:rPr>
          <w:rFonts w:ascii="Calibri" w:hAnsi="Calibri" w:cs="Calibri" w:eastAsia="Calibri"/>
          <w:b/>
          <w:color w:val="auto"/>
          <w:spacing w:val="0"/>
          <w:position w:val="0"/>
          <w:sz w:val="22"/>
          <w:shd w:fill="auto" w:val="clear"/>
        </w:rPr>
        <w:t xml:space="preserve">rows, columns.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lines of One next row, you will get elements for each </w:t>
      </w:r>
      <w:r>
        <w:rPr>
          <w:rFonts w:ascii="Calibri" w:hAnsi="Calibri" w:cs="Calibri" w:eastAsia="Calibri"/>
          <w:b/>
          <w:color w:val="auto"/>
          <w:spacing w:val="0"/>
          <w:position w:val="0"/>
          <w:sz w:val="22"/>
          <w:shd w:fill="auto" w:val="clear"/>
        </w:rPr>
        <w:t xml:space="preserve">column</w:t>
      </w:r>
      <w:r>
        <w:rPr>
          <w:rFonts w:ascii="Calibri" w:hAnsi="Calibri" w:cs="Calibri" w:eastAsia="Calibri"/>
          <w:color w:val="auto"/>
          <w:spacing w:val="0"/>
          <w:position w:val="0"/>
          <w:sz w:val="22"/>
          <w:shd w:fill="auto" w:val="clear"/>
        </w:rPr>
        <w:t xml:space="preserve"> separated with a comma.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biggest top-left</w:t>
      </w:r>
      <w:r>
        <w:rPr>
          <w:rFonts w:ascii="Calibri" w:hAnsi="Calibri" w:cs="Calibri" w:eastAsia="Calibri"/>
          <w:color w:val="auto"/>
          <w:spacing w:val="0"/>
          <w:position w:val="0"/>
          <w:sz w:val="22"/>
          <w:shd w:fill="auto" w:val="clear"/>
        </w:rPr>
        <w:t xml:space="preserve"> square, which you find, and the sum of its elements.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462"/>
        <w:gridCol w:w="1276"/>
      </w:tblGrid>
      <w:tr>
        <w:trPr>
          <w:trHeight w:val="1" w:hRule="atLeast"/>
          <w:jc w:val="left"/>
        </w:trPr>
        <w:tc>
          <w:tcPr>
            <w:tcW w:w="24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4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7, 1, 3, 3, 2, 1</w:t>
              <w:br/>
              <w:t xml:space="preserve">1, 3, 9, 8, 5, 6</w:t>
              <w:br/>
              <w:t xml:space="preserve">4, 6, 7, 9, 1, 0</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9 8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7 9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33</w:t>
            </w:r>
          </w:p>
        </w:tc>
      </w:tr>
      <w:tr>
        <w:trPr>
          <w:trHeight w:val="1" w:hRule="atLeast"/>
          <w:jc w:val="left"/>
        </w:trPr>
        <w:tc>
          <w:tcPr>
            <w:tcW w:w="24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2, 4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10, 11, 12, 13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14, 15, 16, 17</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12 13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16 17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58</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78"/>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w:t>
      </w:r>
      <w:r>
        <w:rPr>
          <w:rFonts w:ascii="Consolas" w:hAnsi="Consolas" w:cs="Consolas" w:eastAsia="Consolas"/>
          <w:b/>
          <w:color w:val="auto"/>
          <w:spacing w:val="0"/>
          <w:position w:val="0"/>
          <w:sz w:val="22"/>
          <w:shd w:fill="auto" w:val="clear"/>
        </w:rPr>
        <w:t xml:space="preserve">IndexOutOfRangeException()</w:t>
      </w:r>
    </w:p>
    <w:p>
      <w:pPr>
        <w:numPr>
          <w:ilvl w:val="0"/>
          <w:numId w:val="78"/>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find more than one max square, print the top-left one</w:t>
      </w:r>
    </w:p>
    <w:p>
      <w:pPr>
        <w:spacing w:before="80" w:after="120" w:line="276"/>
        <w:ind w:right="0" w:left="360" w:firstLine="0"/>
        <w:jc w:val="left"/>
        <w:rPr>
          <w:rFonts w:ascii="Calibri" w:hAnsi="Calibri" w:cs="Calibri" w:eastAsia="Calibri"/>
          <w:b/>
          <w:color w:val="auto"/>
          <w:spacing w:val="0"/>
          <w:position w:val="0"/>
          <w:sz w:val="22"/>
          <w:shd w:fill="auto" w:val="clear"/>
        </w:rPr>
      </w:pPr>
    </w:p>
    <w:p>
      <w:pPr>
        <w:keepNext w:val="true"/>
        <w:keepLines w:val="true"/>
        <w:numPr>
          <w:ilvl w:val="0"/>
          <w:numId w:val="80"/>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Jagged-Array Modification</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t>
      </w:r>
      <w:r>
        <w:rPr>
          <w:rFonts w:ascii="Calibri" w:hAnsi="Calibri" w:cs="Calibri" w:eastAsia="Calibri"/>
          <w:b/>
          <w:color w:val="auto"/>
          <w:spacing w:val="0"/>
          <w:position w:val="0"/>
          <w:sz w:val="22"/>
          <w:shd w:fill="auto" w:val="clear"/>
        </w:rPr>
        <w:t xml:space="preserve">reads a matrix</w:t>
      </w:r>
      <w:r>
        <w:rPr>
          <w:rFonts w:ascii="Calibri" w:hAnsi="Calibri" w:cs="Calibri" w:eastAsia="Calibri"/>
          <w:color w:val="auto"/>
          <w:spacing w:val="0"/>
          <w:position w:val="0"/>
          <w:sz w:val="22"/>
          <w:shd w:fill="auto" w:val="clear"/>
        </w:rPr>
        <w:t xml:space="preserve"> from the console. On the first line, you will get matrix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you will get elements for each </w:t>
      </w:r>
      <w:r>
        <w:rPr>
          <w:rFonts w:ascii="Calibri" w:hAnsi="Calibri" w:cs="Calibri" w:eastAsia="Calibri"/>
          <w:b/>
          <w:color w:val="auto"/>
          <w:spacing w:val="0"/>
          <w:position w:val="0"/>
          <w:sz w:val="22"/>
          <w:shd w:fill="auto" w:val="clear"/>
        </w:rPr>
        <w:t xml:space="preserve">column</w:t>
      </w:r>
      <w:r>
        <w:rPr>
          <w:rFonts w:ascii="Calibri" w:hAnsi="Calibri" w:cs="Calibri" w:eastAsia="Calibri"/>
          <w:color w:val="auto"/>
          <w:spacing w:val="0"/>
          <w:position w:val="0"/>
          <w:sz w:val="22"/>
          <w:shd w:fill="auto" w:val="clear"/>
        </w:rPr>
        <w:t xml:space="preserve"> separated with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You will be receiving commands in the following format:</w:t>
      </w:r>
    </w:p>
    <w:p>
      <w:pPr>
        <w:numPr>
          <w:ilvl w:val="0"/>
          <w:numId w:val="82"/>
        </w:numPr>
        <w:spacing w:before="120" w:after="120" w:line="240"/>
        <w:ind w:right="0" w:left="774"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{row} {col} {value}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the number at the given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p>
    <w:p>
      <w:pPr>
        <w:numPr>
          <w:ilvl w:val="0"/>
          <w:numId w:val="82"/>
        </w:numPr>
        <w:spacing w:before="120" w:after="120" w:line="240"/>
        <w:ind w:right="0" w:left="774"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Subtract {row} {col} {value}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Decrease</w:t>
      </w:r>
      <w:r>
        <w:rPr>
          <w:rFonts w:ascii="Calibri" w:hAnsi="Calibri" w:cs="Calibri" w:eastAsia="Calibri"/>
          <w:color w:val="auto"/>
          <w:spacing w:val="0"/>
          <w:position w:val="0"/>
          <w:sz w:val="22"/>
          <w:shd w:fill="auto" w:val="clear"/>
        </w:rPr>
        <w:t xml:space="preserve"> the number at the given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by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Coordinates might be invalid. In this case, you should print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Invalid coordinates</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you receive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print the matrix and stop the program.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462"/>
        <w:gridCol w:w="2693"/>
      </w:tblGrid>
      <w:tr>
        <w:trPr>
          <w:trHeight w:val="1" w:hRule="atLeast"/>
          <w:jc w:val="left"/>
        </w:trPr>
        <w:tc>
          <w:tcPr>
            <w:tcW w:w="24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6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4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4 5 6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7 8 9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Add 0 0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Subtract 1 1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b/>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END</w:t>
            </w:r>
          </w:p>
          <w:p>
            <w:pPr>
              <w:spacing w:before="0" w:after="0" w:line="240"/>
              <w:ind w:right="0" w:left="0" w:firstLine="0"/>
              <w:jc w:val="left"/>
              <w:rPr>
                <w:color w:val="auto"/>
                <w:spacing w:val="0"/>
                <w:position w:val="0"/>
                <w:sz w:val="22"/>
              </w:rPr>
            </w:pP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6 2 3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4 3 6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7 8 9</w:t>
            </w:r>
          </w:p>
        </w:tc>
      </w:tr>
      <w:tr>
        <w:trPr>
          <w:trHeight w:val="1" w:hRule="atLeast"/>
          <w:jc w:val="left"/>
        </w:trPr>
        <w:tc>
          <w:tcPr>
            <w:tcW w:w="24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1 2 3 4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5 6 7 8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8 7 6 5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4 3 2 1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Add 4 4 100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Add 3 3 100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Subtract -1 -1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Subtract 0 0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END</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Invalid coordinates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Invalid coordinates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-41 2 3 4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5 6 7 8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8 7 6 5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4 3 2 101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6"/>
        </w:numPr>
        <w:spacing w:before="200" w:after="40" w:line="276"/>
        <w:ind w:right="0" w:left="786"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Pascal Triangle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If you want more info about Pascal’s triangle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here</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each row element separated with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186"/>
        <w:gridCol w:w="5812"/>
      </w:tblGrid>
      <w:tr>
        <w:trPr>
          <w:trHeight w:val="1" w:hRule="atLeast"/>
          <w:jc w:val="left"/>
        </w:trPr>
        <w:tc>
          <w:tcPr>
            <w:tcW w:w="11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8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1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4</w:t>
            </w:r>
          </w:p>
        </w:tc>
        <w:tc>
          <w:tcPr>
            <w:tcW w:w="5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1 3 3 1</w:t>
            </w:r>
          </w:p>
        </w:tc>
      </w:tr>
      <w:tr>
        <w:trPr>
          <w:trHeight w:val="1" w:hRule="atLeast"/>
          <w:jc w:val="left"/>
        </w:trPr>
        <w:tc>
          <w:tcPr>
            <w:tcW w:w="11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13</w:t>
            </w:r>
          </w:p>
        </w:tc>
        <w:tc>
          <w:tcPr>
            <w:tcW w:w="58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1 3 3 1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1 4 6 4 1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1 5 10 10 5 1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1 6 15 20 15 6 1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1 7 21 35 35 21 7 1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1 8 28 56 70 56 28 8 1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1 9 36 84 126 126 84 36 9 1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1 10 45 120 210 252 210 120 45 10 1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1 11 55 165 330 462 462 330 165 55 11 1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1 12 66 220 495 792 924 792 495 220 66 12 1 </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08"/>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input number </w:t>
      </w:r>
      <w:r>
        <w:rPr>
          <w:rFonts w:ascii="Calibri" w:hAnsi="Calibri" w:cs="Calibri" w:eastAsia="Calibri"/>
          <w:b/>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 will be </w:t>
      </w:r>
      <w:r>
        <w:rPr>
          <w:rFonts w:ascii="Calibri" w:hAnsi="Calibri" w:cs="Calibri" w:eastAsia="Calibri"/>
          <w:b/>
          <w:color w:val="auto"/>
          <w:spacing w:val="0"/>
          <w:position w:val="0"/>
          <w:sz w:val="24"/>
          <w:shd w:fill="auto" w:val="clear"/>
        </w:rPr>
        <w:t xml:space="preserve">1 &lt;= n &lt;= 60</w:t>
      </w:r>
    </w:p>
    <w:p>
      <w:pPr>
        <w:numPr>
          <w:ilvl w:val="0"/>
          <w:numId w:val="108"/>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Think about the proper </w:t>
      </w:r>
      <w:r>
        <w:rPr>
          <w:rFonts w:ascii="Calibri" w:hAnsi="Calibri" w:cs="Calibri" w:eastAsia="Calibri"/>
          <w:b/>
          <w:color w:val="auto"/>
          <w:spacing w:val="0"/>
          <w:position w:val="0"/>
          <w:sz w:val="24"/>
          <w:shd w:fill="auto" w:val="clear"/>
        </w:rPr>
        <w:t xml:space="preserve">type</w:t>
      </w:r>
      <w:r>
        <w:rPr>
          <w:rFonts w:ascii="Calibri" w:hAnsi="Calibri" w:cs="Calibri" w:eastAsia="Calibri"/>
          <w:color w:val="auto"/>
          <w:spacing w:val="0"/>
          <w:position w:val="0"/>
          <w:sz w:val="24"/>
          <w:shd w:fill="auto" w:val="clear"/>
        </w:rPr>
        <w:t xml:space="preserve"> for elements in the array</w:t>
      </w:r>
    </w:p>
    <w:p>
      <w:pPr>
        <w:numPr>
          <w:ilvl w:val="0"/>
          <w:numId w:val="108"/>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Don’t be scared to use </w:t>
      </w:r>
      <w:r>
        <w:rPr>
          <w:rFonts w:ascii="Calibri" w:hAnsi="Calibri" w:cs="Calibri" w:eastAsia="Calibri"/>
          <w:b/>
          <w:color w:val="auto"/>
          <w:spacing w:val="0"/>
          <w:position w:val="0"/>
          <w:sz w:val="24"/>
          <w:shd w:fill="auto" w:val="clear"/>
        </w:rPr>
        <w:t xml:space="preserve">more and more arrays</w: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5">
    <w:abstractNumId w:val="72"/>
  </w:num>
  <w:num w:numId="16">
    <w:abstractNumId w:val="66"/>
  </w:num>
  <w:num w:numId="18">
    <w:abstractNumId w:val="60"/>
  </w:num>
  <w:num w:numId="35">
    <w:abstractNumId w:val="54"/>
  </w:num>
  <w:num w:numId="37">
    <w:abstractNumId w:val="48"/>
  </w:num>
  <w:num w:numId="40">
    <w:abstractNumId w:val="42"/>
  </w:num>
  <w:num w:numId="53">
    <w:abstractNumId w:val="36"/>
  </w:num>
  <w:num w:numId="65">
    <w:abstractNumId w:val="30"/>
  </w:num>
  <w:num w:numId="78">
    <w:abstractNumId w:val="24"/>
  </w:num>
  <w:num w:numId="80">
    <w:abstractNumId w:val="18"/>
  </w:num>
  <w:num w:numId="82">
    <w:abstractNumId w:val="12"/>
  </w:num>
  <w:num w:numId="96">
    <w:abstractNumId w:val="6"/>
  </w:num>
  <w:num w:numId="1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452/Multidimensional-Arrays-Lab" Id="docRId1" Type="http://schemas.openxmlformats.org/officeDocument/2006/relationships/hyperlink" /><Relationship Target="media/image0.wmf" Id="docRId3" Type="http://schemas.openxmlformats.org/officeDocument/2006/relationships/image" /><Relationship Target="numbering.xml" Id="docRId5" Type="http://schemas.openxmlformats.org/officeDocument/2006/relationships/numbering" /><Relationship TargetMode="External" Target="https://softuni.bg/trainings/3584/csharp-advanced-january-2022" Id="docRId0" Type="http://schemas.openxmlformats.org/officeDocument/2006/relationships/hyperlink" /><Relationship Target="embeddings/oleObject0.bin" Id="docRId2" Type="http://schemas.openxmlformats.org/officeDocument/2006/relationships/oleObject" /><Relationship TargetMode="External" Target="https://en.wikipedia.org/wiki/Pascal's_triangle" Id="docRId4" Type="http://schemas.openxmlformats.org/officeDocument/2006/relationships/hyperlink" /><Relationship Target="styles.xml" Id="docRId6" Type="http://schemas.openxmlformats.org/officeDocument/2006/relationships/styles" /></Relationships>
</file>