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C7DC9" w:rsidRPr="004E51F1" w:rsidRDefault="000C7DC9" w:rsidP="000C7DC9">
      <w:pPr>
        <w:rPr>
          <w:rFonts w:ascii="Times New Roman" w:hAnsi="Times New Roman" w:cs="Times New Roman"/>
        </w:rPr>
      </w:pPr>
      <w:r w:rsidRPr="004E51F1">
        <w:rPr>
          <w:rFonts w:ascii="Times New Roman" w:hAnsi="Times New Roman" w:cs="Times New Roman"/>
          <w:b/>
          <w:noProof/>
          <w:sz w:val="28"/>
          <w:lang w:eastAsia="en-GB"/>
        </w:rPr>
        <mc:AlternateContent>
          <mc:Choice Requires="wps">
            <w:drawing>
              <wp:anchor distT="0" distB="0" distL="114300" distR="114300" simplePos="0" relativeHeight="251659264" behindDoc="1" locked="0" layoutInCell="1" allowOverlap="1" wp14:anchorId="4D38167E" wp14:editId="7BC3C0CD">
                <wp:simplePos x="0" y="0"/>
                <wp:positionH relativeFrom="column">
                  <wp:posOffset>1537970</wp:posOffset>
                </wp:positionH>
                <wp:positionV relativeFrom="paragraph">
                  <wp:posOffset>2540</wp:posOffset>
                </wp:positionV>
                <wp:extent cx="1143635" cy="574040"/>
                <wp:effectExtent l="0" t="0" r="0" b="10160"/>
                <wp:wrapThrough wrapText="bothSides">
                  <wp:wrapPolygon edited="0">
                    <wp:start x="480" y="0"/>
                    <wp:lineTo x="480" y="21027"/>
                    <wp:lineTo x="20629" y="21027"/>
                    <wp:lineTo x="20629" y="0"/>
                    <wp:lineTo x="480" y="0"/>
                  </wp:wrapPolygon>
                </wp:wrapThrough>
                <wp:docPr id="2" name="Text Box 2"/>
                <wp:cNvGraphicFramePr/>
                <a:graphic xmlns:a="http://schemas.openxmlformats.org/drawingml/2006/main">
                  <a:graphicData uri="http://schemas.microsoft.com/office/word/2010/wordprocessingShape">
                    <wps:wsp>
                      <wps:cNvSpPr txBox="1"/>
                      <wps:spPr>
                        <a:xfrm>
                          <a:off x="0" y="0"/>
                          <a:ext cx="1143635" cy="5740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rsidR="000C7DC9" w:rsidRPr="00CE4A39" w:rsidRDefault="000C7DC9" w:rsidP="000C7DC9">
                            <w:pPr>
                              <w:spacing w:line="276" w:lineRule="auto"/>
                              <w:rPr>
                                <w:rFonts w:ascii="Times New Roman" w:hAnsi="Times New Roman" w:cs="Times New Roman"/>
                                <w:color w:val="323E4F" w:themeColor="text2" w:themeShade="BF"/>
                                <w:sz w:val="26"/>
                                <w:szCs w:val="26"/>
                              </w:rPr>
                            </w:pPr>
                            <w:r w:rsidRPr="00CE4A39">
                              <w:rPr>
                                <w:rFonts w:ascii="Times New Roman" w:hAnsi="Times New Roman" w:cs="Times New Roman"/>
                                <w:color w:val="323E4F" w:themeColor="text2" w:themeShade="BF"/>
                                <w:sz w:val="26"/>
                                <w:szCs w:val="26"/>
                              </w:rPr>
                              <w:t xml:space="preserve">School of </w:t>
                            </w:r>
                          </w:p>
                          <w:p w:rsidR="000C7DC9" w:rsidRPr="00CE4A39" w:rsidRDefault="000C7DC9" w:rsidP="000C7DC9">
                            <w:pPr>
                              <w:spacing w:line="276" w:lineRule="auto"/>
                              <w:rPr>
                                <w:rFonts w:ascii="Times New Roman" w:hAnsi="Times New Roman" w:cs="Times New Roman"/>
                                <w:color w:val="323E4F" w:themeColor="text2" w:themeShade="BF"/>
                                <w:sz w:val="26"/>
                                <w:szCs w:val="26"/>
                              </w:rPr>
                            </w:pPr>
                            <w:r w:rsidRPr="00CE4A39">
                              <w:rPr>
                                <w:rFonts w:ascii="Times New Roman" w:hAnsi="Times New Roman" w:cs="Times New Roman"/>
                                <w:color w:val="323E4F" w:themeColor="text2" w:themeShade="BF"/>
                                <w:sz w:val="26"/>
                                <w:szCs w:val="26"/>
                              </w:rPr>
                              <w:t>Psychology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D38167E" id="_x0000_t202" coordsize="21600,21600" o:spt="202" path="m,l,21600r21600,l21600,xe">
                <v:stroke joinstyle="miter"/>
                <v:path gradientshapeok="t" o:connecttype="rect"/>
              </v:shapetype>
              <v:shape id="Text Box 2" o:spid="_x0000_s1026" type="#_x0000_t202" style="position:absolute;margin-left:121.1pt;margin-top:.2pt;width:90.05pt;height:45.2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" filled="f" stroked="f">
                <v:textbox>
                  <w:txbxContent>
                    <w:p w:rsidR="000C7DC9" w:rsidRPr="00CE4A39" w:rsidRDefault="000C7DC9" w:rsidP="000C7DC9">
                      <w:pPr>
                        <w:spacing w:line="276" w:lineRule="auto"/>
                        <w:rPr>
                          <w:rFonts w:ascii="Times New Roman" w:hAnsi="Times New Roman" w:cs="Times New Roman"/>
                          <w:color w:val="323E4F" w:themeColor="text2" w:themeShade="BF"/>
                          <w:sz w:val="26"/>
                          <w:szCs w:val="26"/>
                        </w:rPr>
                      </w:pPr>
                      <w:r w:rsidRPr="00CE4A39">
                        <w:rPr>
                          <w:rFonts w:ascii="Times New Roman" w:hAnsi="Times New Roman" w:cs="Times New Roman"/>
                          <w:color w:val="323E4F" w:themeColor="text2" w:themeShade="BF"/>
                          <w:sz w:val="26"/>
                          <w:szCs w:val="26"/>
                        </w:rPr>
                        <w:t xml:space="preserve">School of </w:t>
                      </w:r>
                    </w:p>
                    <w:p w:rsidR="000C7DC9" w:rsidRPr="00CE4A39" w:rsidRDefault="000C7DC9" w:rsidP="000C7DC9">
                      <w:pPr>
                        <w:spacing w:line="276" w:lineRule="auto"/>
                        <w:rPr>
                          <w:rFonts w:ascii="Times New Roman" w:hAnsi="Times New Roman" w:cs="Times New Roman"/>
                          <w:color w:val="323E4F" w:themeColor="text2" w:themeShade="BF"/>
                          <w:sz w:val="26"/>
                          <w:szCs w:val="26"/>
                        </w:rPr>
                      </w:pPr>
                      <w:r w:rsidRPr="00CE4A39">
                        <w:rPr>
                          <w:rFonts w:ascii="Times New Roman" w:hAnsi="Times New Roman" w:cs="Times New Roman"/>
                          <w:color w:val="323E4F" w:themeColor="text2" w:themeShade="BF"/>
                          <w:sz w:val="26"/>
                          <w:szCs w:val="26"/>
                        </w:rPr>
                        <w:t>Psychology</w:t>
                      </w:r>
                    </w:p>
                  </w:txbxContent>
                </v:textbox>
                <w10:wrap type="through"/>
              </v:shape>
            </w:pict>
          </mc:Fallback>
        </mc:AlternateContent>
      </w:r>
      <w:r w:rsidRPr="004E51F1">
        <w:rPr>
          <w:rFonts w:ascii="Times New Roman" w:hAnsi="Times New Roman" w:cs="Times New Roman"/>
          <w:b/>
          <w:noProof/>
          <w:sz w:val="28"/>
          <w:lang w:eastAsia="en-GB"/>
        </w:rPr>
        <w:drawing>
          <wp:anchor distT="0" distB="0" distL="114300" distR="114300" simplePos="0" relativeHeight="251660288" behindDoc="0" locked="0" layoutInCell="1" allowOverlap="1" wp14:anchorId="1FC8814B" wp14:editId="6A14E7CB">
            <wp:simplePos x="0" y="0"/>
            <wp:positionH relativeFrom="column">
              <wp:posOffset>52070</wp:posOffset>
            </wp:positionH>
            <wp:positionV relativeFrom="paragraph">
              <wp:posOffset>5080</wp:posOffset>
            </wp:positionV>
            <wp:extent cx="1450975" cy="459740"/>
            <wp:effectExtent l="0" t="0" r="0" b="0"/>
            <wp:wrapThrough wrapText="bothSides">
              <wp:wrapPolygon edited="0">
                <wp:start x="0" y="0"/>
                <wp:lineTo x="0" y="20287"/>
                <wp:lineTo x="21175" y="20287"/>
                <wp:lineTo x="21175"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1450975" cy="459740"/>
                    </a:xfrm>
                    <a:prstGeom prst="rect">
                      <a:avLst/>
                    </a:prstGeom>
                  </pic:spPr>
                </pic:pic>
              </a:graphicData>
            </a:graphic>
            <wp14:sizeRelH relativeFrom="page">
              <wp14:pctWidth>0</wp14:pctWidth>
            </wp14:sizeRelH>
            <wp14:sizeRelV relativeFrom="page">
              <wp14:pctHeight>0</wp14:pctHeight>
            </wp14:sizeRelV>
          </wp:anchor>
        </w:drawing>
      </w:r>
    </w:p>
    <w:p w:rsidR="000C7DC9" w:rsidRDefault="000C7DC9" w:rsidP="000C7DC9">
      <w:pPr>
        <w:rPr>
          <w:rFonts w:ascii="Times New Roman" w:hAnsi="Times New Roman" w:cs="Times New Roman"/>
          <w:b/>
          <w:sz w:val="28"/>
        </w:rPr>
      </w:pPr>
      <w:r w:rsidRPr="004E51F1">
        <w:rPr>
          <w:rFonts w:ascii="Times New Roman" w:hAnsi="Times New Roman" w:cs="Times New Roman"/>
          <w:b/>
          <w:sz w:val="28"/>
        </w:rPr>
        <w:t>Information Form</w:t>
      </w:r>
    </w:p>
    <w:p w:rsidR="000C7DC9" w:rsidRPr="004E51F1" w:rsidRDefault="000C7DC9" w:rsidP="000C7DC9">
      <w:pPr>
        <w:rPr>
          <w:rFonts w:ascii="Times New Roman" w:hAnsi="Times New Roman" w:cs="Times New Roman"/>
          <w:b/>
          <w:sz w:val="28"/>
        </w:rPr>
      </w:pPr>
    </w:p>
    <w:p w:rsidR="000C7DC9" w:rsidRPr="004E51F1" w:rsidRDefault="000C7DC9" w:rsidP="000C7DC9">
      <w:pPr>
        <w:jc w:val="center"/>
        <w:rPr>
          <w:rFonts w:ascii="Times New Roman" w:hAnsi="Times New Roman" w:cs="Times New Roman"/>
          <w:b/>
          <w:sz w:val="22"/>
          <w:szCs w:val="22"/>
        </w:rPr>
      </w:pPr>
    </w:p>
    <w:p w:rsidR="000C7DC9" w:rsidRPr="009D59F9" w:rsidRDefault="000C7DC9" w:rsidP="000C7DC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line="360" w:lineRule="auto"/>
        <w:jc w:val="both"/>
        <w:rPr>
          <w:rFonts w:ascii="Times New Roman" w:hAnsi="Times New Roman" w:cs="Times New Roman"/>
          <w:b/>
          <w:bCs/>
          <w:color w:val="000000"/>
          <w:szCs w:val="22"/>
          <w:lang w:val="en-US"/>
        </w:rPr>
      </w:pPr>
      <w:r w:rsidRPr="009D59F9">
        <w:rPr>
          <w:rFonts w:ascii="Times New Roman" w:hAnsi="Times New Roman" w:cs="Times New Roman"/>
          <w:b/>
          <w:bCs/>
          <w:color w:val="000000"/>
          <w:szCs w:val="22"/>
          <w:lang w:val="en-US"/>
        </w:rPr>
        <w:t>Study title and researchers' details</w:t>
      </w:r>
    </w:p>
    <w:p w:rsidR="000C7DC9" w:rsidRDefault="000C7DC9" w:rsidP="000C7DC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Times New Roman" w:hAnsi="Times New Roman" w:cs="Times New Roman"/>
          <w:i/>
          <w:color w:val="000000"/>
          <w:szCs w:val="22"/>
          <w:lang w:val="en-US"/>
        </w:rPr>
      </w:pPr>
      <w:r w:rsidRPr="009D59F9">
        <w:rPr>
          <w:rFonts w:ascii="Times New Roman" w:hAnsi="Times New Roman" w:cs="Times New Roman"/>
          <w:color w:val="000000"/>
          <w:szCs w:val="22"/>
          <w:u w:val="single"/>
          <w:lang w:val="en-US"/>
        </w:rPr>
        <w:t>Title</w:t>
      </w:r>
      <w:r w:rsidRPr="009D59F9">
        <w:rPr>
          <w:rFonts w:ascii="Times New Roman" w:hAnsi="Times New Roman" w:cs="Times New Roman"/>
          <w:color w:val="000000"/>
          <w:szCs w:val="22"/>
          <w:lang w:val="en-US"/>
        </w:rPr>
        <w:t xml:space="preserve">: </w:t>
      </w:r>
      <w:r>
        <w:rPr>
          <w:rFonts w:ascii="Times New Roman" w:hAnsi="Times New Roman" w:cs="Times New Roman"/>
          <w:i/>
          <w:color w:val="000000"/>
          <w:szCs w:val="22"/>
          <w:lang w:val="en-US"/>
        </w:rPr>
        <w:t>How do</w:t>
      </w:r>
      <w:r w:rsidRPr="006D44F7">
        <w:rPr>
          <w:rFonts w:ascii="Times New Roman" w:hAnsi="Times New Roman" w:cs="Times New Roman"/>
          <w:i/>
          <w:color w:val="000000"/>
          <w:szCs w:val="22"/>
          <w:lang w:val="en-US"/>
        </w:rPr>
        <w:t xml:space="preserve"> familiarity</w:t>
      </w:r>
      <w:r>
        <w:rPr>
          <w:rFonts w:ascii="Times New Roman" w:hAnsi="Times New Roman" w:cs="Times New Roman"/>
          <w:i/>
          <w:color w:val="000000"/>
          <w:szCs w:val="22"/>
          <w:lang w:val="en-US"/>
        </w:rPr>
        <w:t xml:space="preserve"> and emoticon use influence irony processing</w:t>
      </w:r>
      <w:r w:rsidRPr="006D44F7">
        <w:rPr>
          <w:rFonts w:ascii="Times New Roman" w:hAnsi="Times New Roman" w:cs="Times New Roman"/>
          <w:i/>
          <w:color w:val="000000"/>
          <w:szCs w:val="22"/>
          <w:lang w:val="en-US"/>
        </w:rPr>
        <w:t xml:space="preserve"> following rapid serial visual presentation: an investigation of accuracy</w:t>
      </w:r>
      <w:r>
        <w:rPr>
          <w:rFonts w:ascii="Times New Roman" w:hAnsi="Times New Roman" w:cs="Times New Roman"/>
          <w:i/>
          <w:color w:val="000000"/>
          <w:szCs w:val="22"/>
          <w:lang w:val="en-US"/>
        </w:rPr>
        <w:t>.</w:t>
      </w:r>
      <w:r w:rsidRPr="006D44F7">
        <w:rPr>
          <w:rFonts w:ascii="Times New Roman" w:hAnsi="Times New Roman" w:cs="Times New Roman"/>
          <w:i/>
          <w:color w:val="000000"/>
          <w:szCs w:val="22"/>
          <w:lang w:val="en-US"/>
        </w:rPr>
        <w:t xml:space="preserve"> </w:t>
      </w:r>
    </w:p>
    <w:p w:rsidR="000C7DC9" w:rsidRPr="009D59F9" w:rsidRDefault="000C7DC9" w:rsidP="000C7DC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Times New Roman" w:hAnsi="Times New Roman" w:cs="Times New Roman"/>
          <w:color w:val="000000"/>
          <w:szCs w:val="22"/>
          <w:lang w:val="en-US"/>
        </w:rPr>
      </w:pPr>
      <w:r w:rsidRPr="009D59F9">
        <w:rPr>
          <w:rFonts w:ascii="Times New Roman" w:hAnsi="Times New Roman" w:cs="Times New Roman"/>
          <w:color w:val="000000"/>
          <w:szCs w:val="22"/>
          <w:u w:val="single"/>
          <w:lang w:val="en-US"/>
        </w:rPr>
        <w:t>Researcher</w:t>
      </w:r>
      <w:r>
        <w:rPr>
          <w:rFonts w:ascii="Times New Roman" w:hAnsi="Times New Roman" w:cs="Times New Roman"/>
          <w:color w:val="000000"/>
          <w:szCs w:val="22"/>
          <w:u w:val="single"/>
          <w:lang w:val="en-US"/>
        </w:rPr>
        <w:t>s</w:t>
      </w:r>
      <w:r w:rsidRPr="009D59F9">
        <w:rPr>
          <w:rFonts w:ascii="Times New Roman" w:hAnsi="Times New Roman" w:cs="Times New Roman"/>
          <w:color w:val="000000"/>
          <w:szCs w:val="22"/>
          <w:lang w:val="en-US"/>
        </w:rPr>
        <w:t xml:space="preserve">: </w:t>
      </w:r>
      <w:proofErr w:type="spellStart"/>
      <w:r>
        <w:rPr>
          <w:rFonts w:ascii="Times New Roman" w:hAnsi="Times New Roman" w:cs="Times New Roman"/>
          <w:color w:val="000000"/>
          <w:szCs w:val="22"/>
          <w:lang w:val="en-US"/>
        </w:rPr>
        <w:t>Desislava</w:t>
      </w:r>
      <w:proofErr w:type="spellEnd"/>
      <w:r>
        <w:rPr>
          <w:rFonts w:ascii="Times New Roman" w:hAnsi="Times New Roman" w:cs="Times New Roman"/>
          <w:color w:val="000000"/>
          <w:szCs w:val="22"/>
          <w:lang w:val="en-US"/>
        </w:rPr>
        <w:t xml:space="preserve"> </w:t>
      </w:r>
      <w:proofErr w:type="spellStart"/>
      <w:r>
        <w:rPr>
          <w:rFonts w:ascii="Times New Roman" w:hAnsi="Times New Roman" w:cs="Times New Roman"/>
          <w:color w:val="000000"/>
          <w:szCs w:val="22"/>
          <w:lang w:val="en-US"/>
        </w:rPr>
        <w:t>Arabadzhi</w:t>
      </w:r>
      <w:r w:rsidRPr="009D59F9">
        <w:rPr>
          <w:rFonts w:ascii="Times New Roman" w:hAnsi="Times New Roman" w:cs="Times New Roman"/>
          <w:color w:val="000000"/>
          <w:szCs w:val="22"/>
          <w:lang w:val="en-US"/>
        </w:rPr>
        <w:t>yska</w:t>
      </w:r>
      <w:proofErr w:type="spellEnd"/>
      <w:r>
        <w:rPr>
          <w:rFonts w:ascii="Times New Roman" w:hAnsi="Times New Roman" w:cs="Times New Roman"/>
          <w:color w:val="000000"/>
          <w:szCs w:val="22"/>
          <w:lang w:val="en-US"/>
        </w:rPr>
        <w:t>; Dr. Christoph Scheepers (supervisor)</w:t>
      </w:r>
    </w:p>
    <w:p w:rsidR="000C7DC9" w:rsidRPr="009D59F9" w:rsidRDefault="000C7DC9" w:rsidP="000C7DC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Times New Roman" w:hAnsi="Times New Roman" w:cs="Times New Roman"/>
          <w:color w:val="000000"/>
          <w:szCs w:val="22"/>
          <w:lang w:val="en-US"/>
        </w:rPr>
      </w:pPr>
    </w:p>
    <w:p w:rsidR="000C7DC9" w:rsidRPr="009D59F9" w:rsidRDefault="000C7DC9" w:rsidP="000C7DC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line="360" w:lineRule="auto"/>
        <w:jc w:val="both"/>
        <w:rPr>
          <w:rFonts w:ascii="Times New Roman" w:hAnsi="Times New Roman" w:cs="Times New Roman"/>
          <w:i/>
          <w:iCs/>
          <w:color w:val="000000"/>
          <w:szCs w:val="22"/>
          <w:lang w:val="en-US"/>
        </w:rPr>
      </w:pPr>
      <w:r w:rsidRPr="009D59F9">
        <w:rPr>
          <w:rFonts w:ascii="Times New Roman" w:hAnsi="Times New Roman" w:cs="Times New Roman"/>
          <w:i/>
          <w:iCs/>
          <w:color w:val="000000"/>
          <w:szCs w:val="22"/>
          <w:lang w:val="en-US"/>
        </w:rPr>
        <w:t>You are being invited to participate in a re</w:t>
      </w:r>
      <w:r>
        <w:rPr>
          <w:rFonts w:ascii="Times New Roman" w:hAnsi="Times New Roman" w:cs="Times New Roman"/>
          <w:i/>
          <w:iCs/>
          <w:color w:val="000000"/>
          <w:szCs w:val="22"/>
          <w:lang w:val="en-US"/>
        </w:rPr>
        <w:t>search study, that is part of a</w:t>
      </w:r>
      <w:r w:rsidRPr="009D59F9">
        <w:rPr>
          <w:rFonts w:ascii="Times New Roman" w:hAnsi="Times New Roman" w:cs="Times New Roman"/>
          <w:i/>
          <w:iCs/>
          <w:color w:val="000000"/>
          <w:szCs w:val="22"/>
          <w:lang w:val="en-US"/>
        </w:rPr>
        <w:t xml:space="preserve"> </w:t>
      </w:r>
      <w:r>
        <w:rPr>
          <w:rFonts w:ascii="Times New Roman" w:hAnsi="Times New Roman" w:cs="Times New Roman"/>
          <w:i/>
          <w:iCs/>
          <w:color w:val="000000"/>
          <w:szCs w:val="22"/>
          <w:lang w:val="en-US"/>
        </w:rPr>
        <w:t>postgraduate</w:t>
      </w:r>
      <w:r w:rsidRPr="009D59F9">
        <w:rPr>
          <w:rFonts w:ascii="Times New Roman" w:hAnsi="Times New Roman" w:cs="Times New Roman"/>
          <w:i/>
          <w:iCs/>
          <w:color w:val="000000"/>
          <w:szCs w:val="22"/>
          <w:lang w:val="en-US"/>
        </w:rPr>
        <w:t xml:space="preserve"> project. It is important for you to understand why the research is being conducted and what it will involve. Please take time to read the following information carefully and do not hesitate to ask questions if you need more information.</w:t>
      </w:r>
    </w:p>
    <w:p w:rsidR="000C7DC9" w:rsidRPr="009D59F9" w:rsidRDefault="000C7DC9" w:rsidP="000C7DC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line="360" w:lineRule="auto"/>
        <w:jc w:val="both"/>
        <w:rPr>
          <w:rFonts w:ascii="Times New Roman" w:hAnsi="Times New Roman" w:cs="Times New Roman"/>
          <w:b/>
          <w:bCs/>
          <w:color w:val="000000"/>
          <w:szCs w:val="22"/>
          <w:lang w:val="en-US"/>
        </w:rPr>
      </w:pPr>
      <w:r w:rsidRPr="009D59F9">
        <w:rPr>
          <w:rFonts w:ascii="Times New Roman" w:hAnsi="Times New Roman" w:cs="Times New Roman"/>
          <w:b/>
          <w:bCs/>
          <w:color w:val="000000"/>
          <w:szCs w:val="22"/>
          <w:lang w:val="en-US"/>
        </w:rPr>
        <w:t>What is the purpose of the study?</w:t>
      </w:r>
    </w:p>
    <w:p w:rsidR="000C7DC9" w:rsidRDefault="000C7DC9" w:rsidP="000C7DC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line="360" w:lineRule="auto"/>
        <w:jc w:val="both"/>
        <w:rPr>
          <w:rFonts w:ascii="Times New Roman" w:hAnsi="Times New Roman" w:cs="Times New Roman"/>
          <w:color w:val="000000"/>
          <w:szCs w:val="22"/>
          <w:lang w:val="en-US"/>
        </w:rPr>
      </w:pPr>
      <w:r w:rsidRPr="006D44F7">
        <w:rPr>
          <w:rFonts w:ascii="Times New Roman" w:hAnsi="Times New Roman" w:cs="Times New Roman"/>
          <w:color w:val="000000"/>
          <w:szCs w:val="22"/>
          <w:lang w:val="en-US"/>
        </w:rPr>
        <w:t xml:space="preserve">The present </w:t>
      </w:r>
      <w:r w:rsidRPr="00A671C9">
        <w:rPr>
          <w:rFonts w:ascii="Times New Roman" w:hAnsi="Times New Roman" w:cs="Times New Roman"/>
          <w:szCs w:val="22"/>
          <w:lang w:val="en-US"/>
        </w:rPr>
        <w:t xml:space="preserve">project will examine how familiarity and the use of emoticons affect </w:t>
      </w:r>
      <w:r w:rsidR="00857F57" w:rsidRPr="00A671C9">
        <w:rPr>
          <w:rFonts w:ascii="Times New Roman" w:hAnsi="Times New Roman" w:cs="Times New Roman"/>
          <w:szCs w:val="22"/>
          <w:lang w:val="en-US"/>
        </w:rPr>
        <w:t xml:space="preserve">the </w:t>
      </w:r>
      <w:r w:rsidRPr="00A671C9">
        <w:rPr>
          <w:rFonts w:ascii="Times New Roman" w:hAnsi="Times New Roman" w:cs="Times New Roman"/>
          <w:szCs w:val="22"/>
          <w:lang w:val="en-US"/>
        </w:rPr>
        <w:t xml:space="preserve">accuracy </w:t>
      </w:r>
      <w:r w:rsidR="00857F57" w:rsidRPr="00A671C9">
        <w:rPr>
          <w:rFonts w:ascii="Times New Roman" w:hAnsi="Times New Roman" w:cs="Times New Roman"/>
          <w:szCs w:val="22"/>
          <w:lang w:val="en-US"/>
        </w:rPr>
        <w:t>of understanding ironic statements</w:t>
      </w:r>
      <w:r w:rsidRPr="00A671C9">
        <w:rPr>
          <w:rFonts w:ascii="Times New Roman" w:hAnsi="Times New Roman" w:cs="Times New Roman"/>
          <w:szCs w:val="22"/>
          <w:lang w:val="en-US"/>
        </w:rPr>
        <w:t xml:space="preserve">. </w:t>
      </w:r>
    </w:p>
    <w:p w:rsidR="000C7DC9" w:rsidRPr="009D59F9" w:rsidRDefault="000C7DC9" w:rsidP="000C7DC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line="360" w:lineRule="auto"/>
        <w:jc w:val="both"/>
        <w:rPr>
          <w:rFonts w:ascii="Times New Roman" w:hAnsi="Times New Roman" w:cs="Times New Roman"/>
          <w:b/>
          <w:bCs/>
          <w:color w:val="000000"/>
          <w:szCs w:val="22"/>
          <w:lang w:val="en-US"/>
        </w:rPr>
      </w:pPr>
      <w:r w:rsidRPr="009D59F9">
        <w:rPr>
          <w:rFonts w:ascii="Times New Roman" w:hAnsi="Times New Roman" w:cs="Times New Roman"/>
          <w:b/>
          <w:bCs/>
          <w:color w:val="000000"/>
          <w:szCs w:val="22"/>
          <w:lang w:val="en-US"/>
        </w:rPr>
        <w:t>Do I have to take part?</w:t>
      </w:r>
    </w:p>
    <w:p w:rsidR="000C7DC9" w:rsidRPr="009D59F9" w:rsidRDefault="000C7DC9" w:rsidP="000C7DC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line="360" w:lineRule="auto"/>
        <w:jc w:val="both"/>
        <w:rPr>
          <w:rFonts w:ascii="Times New Roman" w:hAnsi="Times New Roman" w:cs="Times New Roman"/>
          <w:color w:val="000000"/>
          <w:szCs w:val="22"/>
          <w:lang w:val="en-US"/>
        </w:rPr>
      </w:pPr>
      <w:r w:rsidRPr="009D59F9">
        <w:rPr>
          <w:rFonts w:ascii="Times New Roman" w:hAnsi="Times New Roman" w:cs="Times New Roman"/>
          <w:color w:val="000000"/>
          <w:szCs w:val="22"/>
          <w:lang w:val="en-US"/>
        </w:rPr>
        <w:t xml:space="preserve">Participation in this study is entirely voluntary. You may withdraw at any point without having to provide a reason to the researchers. </w:t>
      </w:r>
    </w:p>
    <w:p w:rsidR="000C7DC9" w:rsidRPr="009D59F9" w:rsidRDefault="000C7DC9" w:rsidP="000C7DC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line="360" w:lineRule="auto"/>
        <w:jc w:val="both"/>
        <w:rPr>
          <w:rFonts w:ascii="Times New Roman" w:hAnsi="Times New Roman" w:cs="Times New Roman"/>
          <w:b/>
          <w:bCs/>
          <w:color w:val="000000"/>
          <w:szCs w:val="22"/>
          <w:lang w:val="en-US"/>
        </w:rPr>
      </w:pPr>
      <w:r w:rsidRPr="009D59F9">
        <w:rPr>
          <w:rFonts w:ascii="Times New Roman" w:hAnsi="Times New Roman" w:cs="Times New Roman"/>
          <w:b/>
          <w:bCs/>
          <w:color w:val="000000"/>
          <w:szCs w:val="22"/>
          <w:lang w:val="en-US"/>
        </w:rPr>
        <w:t>What will participation involve?</w:t>
      </w:r>
    </w:p>
    <w:p w:rsidR="000C7DC9" w:rsidRDefault="000C7DC9" w:rsidP="000C7DC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line="360" w:lineRule="auto"/>
        <w:jc w:val="both"/>
        <w:rPr>
          <w:rFonts w:ascii="Times New Roman" w:hAnsi="Times New Roman" w:cs="Times New Roman"/>
          <w:bCs/>
          <w:color w:val="000000"/>
          <w:szCs w:val="22"/>
          <w:lang w:val="en-US"/>
        </w:rPr>
      </w:pPr>
      <w:r>
        <w:rPr>
          <w:rFonts w:ascii="Times New Roman" w:hAnsi="Times New Roman" w:cs="Times New Roman"/>
          <w:bCs/>
          <w:color w:val="000000"/>
          <w:szCs w:val="22"/>
          <w:lang w:val="en-US"/>
        </w:rPr>
        <w:t>In this experiment,</w:t>
      </w:r>
      <w:r w:rsidRPr="009D59F9">
        <w:rPr>
          <w:rFonts w:ascii="Times New Roman" w:hAnsi="Times New Roman" w:cs="Times New Roman"/>
          <w:bCs/>
          <w:color w:val="000000"/>
          <w:szCs w:val="22"/>
          <w:lang w:val="en-US"/>
        </w:rPr>
        <w:t xml:space="preserve"> you will be </w:t>
      </w:r>
      <w:bookmarkStart w:id="0" w:name="_GoBack"/>
      <w:r w:rsidRPr="00A671C9">
        <w:rPr>
          <w:rFonts w:ascii="Times New Roman" w:hAnsi="Times New Roman" w:cs="Times New Roman"/>
          <w:bCs/>
          <w:szCs w:val="22"/>
          <w:lang w:val="en-US"/>
        </w:rPr>
        <w:t xml:space="preserve">asked to read </w:t>
      </w:r>
      <w:r w:rsidR="00857F57" w:rsidRPr="00A671C9">
        <w:rPr>
          <w:rFonts w:ascii="Times New Roman" w:hAnsi="Times New Roman" w:cs="Times New Roman"/>
          <w:bCs/>
          <w:szCs w:val="22"/>
          <w:lang w:val="en-US"/>
        </w:rPr>
        <w:t xml:space="preserve">128 </w:t>
      </w:r>
      <w:r w:rsidRPr="00A671C9">
        <w:rPr>
          <w:rFonts w:ascii="Times New Roman" w:hAnsi="Times New Roman" w:cs="Times New Roman"/>
          <w:bCs/>
          <w:szCs w:val="22"/>
          <w:lang w:val="en-US"/>
        </w:rPr>
        <w:t>sets of 3 sentences</w:t>
      </w:r>
      <w:r w:rsidR="00857F57" w:rsidRPr="00A671C9">
        <w:rPr>
          <w:rFonts w:ascii="Times New Roman" w:hAnsi="Times New Roman" w:cs="Times New Roman"/>
          <w:bCs/>
          <w:szCs w:val="22"/>
          <w:lang w:val="en-US"/>
        </w:rPr>
        <w:t xml:space="preserve"> each</w:t>
      </w:r>
      <w:r w:rsidRPr="00A671C9">
        <w:rPr>
          <w:rFonts w:ascii="Times New Roman" w:hAnsi="Times New Roman" w:cs="Times New Roman"/>
          <w:bCs/>
          <w:szCs w:val="22"/>
          <w:lang w:val="en-US"/>
        </w:rPr>
        <w:t xml:space="preserve">, which will be presented to you </w:t>
      </w:r>
      <w:r w:rsidR="00857F57" w:rsidRPr="00A671C9">
        <w:rPr>
          <w:rFonts w:ascii="Times New Roman" w:hAnsi="Times New Roman" w:cs="Times New Roman"/>
          <w:bCs/>
          <w:szCs w:val="22"/>
          <w:lang w:val="en-US"/>
        </w:rPr>
        <w:t xml:space="preserve">rapidly, </w:t>
      </w:r>
      <w:r w:rsidRPr="00A671C9">
        <w:rPr>
          <w:rFonts w:ascii="Times New Roman" w:hAnsi="Times New Roman" w:cs="Times New Roman"/>
          <w:bCs/>
          <w:szCs w:val="22"/>
          <w:lang w:val="en-US"/>
        </w:rPr>
        <w:t xml:space="preserve">one word at a time. </w:t>
      </w:r>
      <w:r w:rsidR="00857F57" w:rsidRPr="00A671C9">
        <w:rPr>
          <w:rFonts w:ascii="Times New Roman" w:hAnsi="Times New Roman" w:cs="Times New Roman"/>
          <w:bCs/>
          <w:szCs w:val="22"/>
          <w:lang w:val="en-US"/>
        </w:rPr>
        <w:t>After reading each set of sentences,</w:t>
      </w:r>
      <w:r w:rsidRPr="00A671C9">
        <w:rPr>
          <w:rFonts w:ascii="Times New Roman" w:hAnsi="Times New Roman" w:cs="Times New Roman"/>
          <w:bCs/>
          <w:szCs w:val="22"/>
          <w:lang w:val="en-US"/>
        </w:rPr>
        <w:t xml:space="preserve"> </w:t>
      </w:r>
      <w:r w:rsidR="00857F57" w:rsidRPr="00A671C9">
        <w:rPr>
          <w:rFonts w:ascii="Times New Roman" w:hAnsi="Times New Roman" w:cs="Times New Roman"/>
          <w:bCs/>
          <w:szCs w:val="22"/>
          <w:lang w:val="en-US"/>
        </w:rPr>
        <w:t xml:space="preserve">you </w:t>
      </w:r>
      <w:r w:rsidRPr="00A671C9">
        <w:rPr>
          <w:rFonts w:ascii="Times New Roman" w:hAnsi="Times New Roman" w:cs="Times New Roman"/>
          <w:bCs/>
          <w:szCs w:val="22"/>
          <w:lang w:val="en-US"/>
        </w:rPr>
        <w:t xml:space="preserve">will be asked to answer </w:t>
      </w:r>
      <w:r w:rsidR="00857F57" w:rsidRPr="00A671C9">
        <w:rPr>
          <w:rFonts w:ascii="Times New Roman" w:hAnsi="Times New Roman" w:cs="Times New Roman"/>
          <w:bCs/>
          <w:szCs w:val="22"/>
          <w:lang w:val="en-US"/>
        </w:rPr>
        <w:t xml:space="preserve">a </w:t>
      </w:r>
      <w:r w:rsidRPr="00A671C9">
        <w:rPr>
          <w:rFonts w:ascii="Times New Roman" w:hAnsi="Times New Roman" w:cs="Times New Roman"/>
          <w:bCs/>
          <w:szCs w:val="22"/>
          <w:lang w:val="en-US"/>
        </w:rPr>
        <w:t xml:space="preserve">Yes/No </w:t>
      </w:r>
      <w:r w:rsidR="00857F57" w:rsidRPr="00A671C9">
        <w:rPr>
          <w:rFonts w:ascii="Times New Roman" w:hAnsi="Times New Roman" w:cs="Times New Roman"/>
          <w:bCs/>
          <w:szCs w:val="22"/>
          <w:lang w:val="en-US"/>
        </w:rPr>
        <w:t>comprehension question</w:t>
      </w:r>
      <w:r w:rsidRPr="00A671C9">
        <w:rPr>
          <w:rFonts w:ascii="Times New Roman" w:hAnsi="Times New Roman" w:cs="Times New Roman"/>
          <w:bCs/>
          <w:szCs w:val="22"/>
          <w:lang w:val="en-US"/>
        </w:rPr>
        <w:t xml:space="preserve"> related to </w:t>
      </w:r>
      <w:r w:rsidR="00857F57" w:rsidRPr="00A671C9">
        <w:rPr>
          <w:rFonts w:ascii="Times New Roman" w:hAnsi="Times New Roman" w:cs="Times New Roman"/>
          <w:bCs/>
          <w:szCs w:val="22"/>
          <w:lang w:val="en-US"/>
        </w:rPr>
        <w:t>what you have just read</w:t>
      </w:r>
      <w:r w:rsidRPr="00A671C9">
        <w:rPr>
          <w:rFonts w:ascii="Times New Roman" w:hAnsi="Times New Roman" w:cs="Times New Roman"/>
          <w:bCs/>
          <w:szCs w:val="22"/>
          <w:lang w:val="en-US"/>
        </w:rPr>
        <w:t>.</w:t>
      </w:r>
      <w:bookmarkEnd w:id="0"/>
    </w:p>
    <w:p w:rsidR="000C7DC9" w:rsidRPr="0010604D" w:rsidRDefault="000C7DC9" w:rsidP="000C7DC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line="360" w:lineRule="auto"/>
        <w:jc w:val="both"/>
        <w:rPr>
          <w:rFonts w:ascii="Times New Roman" w:hAnsi="Times New Roman" w:cs="Times New Roman"/>
          <w:b/>
          <w:bCs/>
          <w:color w:val="000000"/>
          <w:szCs w:val="22"/>
          <w:lang w:val="en-US"/>
        </w:rPr>
      </w:pPr>
      <w:r w:rsidRPr="0010604D">
        <w:rPr>
          <w:rFonts w:ascii="Times New Roman" w:hAnsi="Times New Roman" w:cs="Times New Roman"/>
          <w:b/>
          <w:bCs/>
          <w:color w:val="000000"/>
          <w:szCs w:val="22"/>
          <w:lang w:val="en-US"/>
        </w:rPr>
        <w:t>What is the device involved?</w:t>
      </w:r>
    </w:p>
    <w:p w:rsidR="000C7DC9" w:rsidRPr="0010604D" w:rsidRDefault="007E3803" w:rsidP="000C7DC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line="360" w:lineRule="auto"/>
        <w:jc w:val="both"/>
        <w:rPr>
          <w:rFonts w:ascii="Times New Roman" w:hAnsi="Times New Roman" w:cs="Times New Roman"/>
          <w:bCs/>
          <w:color w:val="000000"/>
          <w:szCs w:val="22"/>
          <w:lang w:val="en-US"/>
        </w:rPr>
      </w:pPr>
      <w:r>
        <w:rPr>
          <w:rFonts w:ascii="Times New Roman" w:hAnsi="Times New Roman" w:cs="Times New Roman"/>
          <w:bCs/>
          <w:color w:val="000000"/>
          <w:szCs w:val="22"/>
          <w:lang w:val="en-US"/>
        </w:rPr>
        <w:t>You</w:t>
      </w:r>
      <w:r w:rsidR="000C7DC9">
        <w:rPr>
          <w:rFonts w:ascii="Times New Roman" w:hAnsi="Times New Roman" w:cs="Times New Roman"/>
          <w:bCs/>
          <w:color w:val="000000"/>
          <w:szCs w:val="22"/>
          <w:lang w:val="en-US"/>
        </w:rPr>
        <w:t xml:space="preserve"> will only be exposed to a computer screen where the stimuli will be presented and you will give your responses using the computer mouse. </w:t>
      </w:r>
    </w:p>
    <w:p w:rsidR="000C7DC9" w:rsidRPr="0010604D" w:rsidRDefault="000C7DC9" w:rsidP="000C7DC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line="360" w:lineRule="auto"/>
        <w:jc w:val="both"/>
        <w:rPr>
          <w:rFonts w:ascii="Times New Roman" w:hAnsi="Times New Roman" w:cs="Times New Roman"/>
          <w:b/>
          <w:bCs/>
          <w:color w:val="000000"/>
          <w:szCs w:val="22"/>
          <w:lang w:val="en-US"/>
        </w:rPr>
      </w:pPr>
      <w:r w:rsidRPr="0010604D">
        <w:rPr>
          <w:rFonts w:ascii="Times New Roman" w:hAnsi="Times New Roman" w:cs="Times New Roman"/>
          <w:b/>
          <w:bCs/>
          <w:color w:val="000000"/>
          <w:szCs w:val="22"/>
          <w:lang w:val="en-US"/>
        </w:rPr>
        <w:t>What are the possible risks/side effects of taking part?</w:t>
      </w:r>
    </w:p>
    <w:p w:rsidR="000C7DC9" w:rsidRPr="0010604D" w:rsidRDefault="000C7DC9" w:rsidP="000C7DC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line="360" w:lineRule="auto"/>
        <w:jc w:val="both"/>
        <w:rPr>
          <w:rFonts w:ascii="Times New Roman" w:hAnsi="Times New Roman" w:cs="Times New Roman"/>
          <w:bCs/>
          <w:color w:val="000000"/>
          <w:szCs w:val="22"/>
          <w:lang w:val="en-US"/>
        </w:rPr>
      </w:pPr>
      <w:r w:rsidRPr="0010604D">
        <w:rPr>
          <w:rFonts w:ascii="Times New Roman" w:hAnsi="Times New Roman" w:cs="Times New Roman"/>
          <w:bCs/>
          <w:color w:val="000000"/>
          <w:szCs w:val="22"/>
          <w:lang w:val="en-US"/>
        </w:rPr>
        <w:t xml:space="preserve">There are no known or foreseeable risks or side effects associated with </w:t>
      </w:r>
      <w:r>
        <w:rPr>
          <w:rFonts w:ascii="Times New Roman" w:hAnsi="Times New Roman" w:cs="Times New Roman"/>
          <w:bCs/>
          <w:color w:val="000000"/>
          <w:szCs w:val="22"/>
          <w:lang w:val="en-US"/>
        </w:rPr>
        <w:t xml:space="preserve">this experiment. </w:t>
      </w:r>
    </w:p>
    <w:p w:rsidR="000C7DC9" w:rsidRPr="0010604D" w:rsidRDefault="000C7DC9" w:rsidP="000C7DC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line="360" w:lineRule="auto"/>
        <w:jc w:val="both"/>
        <w:rPr>
          <w:rFonts w:ascii="Times New Roman" w:hAnsi="Times New Roman" w:cs="Times New Roman"/>
          <w:b/>
          <w:bCs/>
          <w:color w:val="000000"/>
          <w:szCs w:val="22"/>
          <w:lang w:val="en-US"/>
        </w:rPr>
      </w:pPr>
      <w:r w:rsidRPr="0010604D">
        <w:rPr>
          <w:rFonts w:ascii="Times New Roman" w:hAnsi="Times New Roman" w:cs="Times New Roman"/>
          <w:b/>
          <w:bCs/>
          <w:color w:val="000000"/>
          <w:szCs w:val="22"/>
          <w:lang w:val="en-US"/>
        </w:rPr>
        <w:t>What are the possible benefits of taking part?</w:t>
      </w:r>
    </w:p>
    <w:p w:rsidR="000C7DC9" w:rsidRPr="009D59F9" w:rsidRDefault="000C7DC9" w:rsidP="000C7DC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line="360" w:lineRule="auto"/>
        <w:jc w:val="both"/>
        <w:rPr>
          <w:rFonts w:ascii="Times New Roman" w:hAnsi="Times New Roman" w:cs="Times New Roman"/>
          <w:bCs/>
          <w:color w:val="000000"/>
          <w:szCs w:val="22"/>
          <w:lang w:val="en-US"/>
        </w:rPr>
      </w:pPr>
      <w:r>
        <w:rPr>
          <w:rFonts w:ascii="Times New Roman" w:hAnsi="Times New Roman" w:cs="Times New Roman"/>
          <w:bCs/>
          <w:color w:val="000000"/>
          <w:szCs w:val="22"/>
          <w:lang w:val="en-US"/>
        </w:rPr>
        <w:t>This experiment</w:t>
      </w:r>
      <w:r w:rsidRPr="0010604D">
        <w:rPr>
          <w:rFonts w:ascii="Times New Roman" w:hAnsi="Times New Roman" w:cs="Times New Roman"/>
          <w:bCs/>
          <w:color w:val="000000"/>
          <w:szCs w:val="22"/>
          <w:lang w:val="en-US"/>
        </w:rPr>
        <w:t xml:space="preserve"> </w:t>
      </w:r>
      <w:r>
        <w:rPr>
          <w:rFonts w:ascii="Times New Roman" w:hAnsi="Times New Roman" w:cs="Times New Roman"/>
          <w:bCs/>
          <w:color w:val="000000"/>
          <w:szCs w:val="22"/>
          <w:lang w:val="en-US"/>
        </w:rPr>
        <w:t>is not intended to have</w:t>
      </w:r>
      <w:r w:rsidRPr="0010604D">
        <w:rPr>
          <w:rFonts w:ascii="Times New Roman" w:hAnsi="Times New Roman" w:cs="Times New Roman"/>
          <w:bCs/>
          <w:color w:val="000000"/>
          <w:szCs w:val="22"/>
          <w:lang w:val="en-US"/>
        </w:rPr>
        <w:t xml:space="preserve"> </w:t>
      </w:r>
      <w:r>
        <w:rPr>
          <w:rFonts w:ascii="Times New Roman" w:hAnsi="Times New Roman" w:cs="Times New Roman"/>
          <w:bCs/>
          <w:color w:val="000000"/>
          <w:szCs w:val="22"/>
          <w:lang w:val="en-US"/>
        </w:rPr>
        <w:t xml:space="preserve">diagnostic value </w:t>
      </w:r>
      <w:r w:rsidRPr="0010604D">
        <w:rPr>
          <w:rFonts w:ascii="Times New Roman" w:hAnsi="Times New Roman" w:cs="Times New Roman"/>
          <w:bCs/>
          <w:color w:val="000000"/>
          <w:szCs w:val="22"/>
          <w:lang w:val="en-US"/>
        </w:rPr>
        <w:t>or health benefit</w:t>
      </w:r>
      <w:r>
        <w:rPr>
          <w:rFonts w:ascii="Times New Roman" w:hAnsi="Times New Roman" w:cs="Times New Roman"/>
          <w:bCs/>
          <w:color w:val="000000"/>
          <w:szCs w:val="22"/>
          <w:lang w:val="en-US"/>
        </w:rPr>
        <w:t>s</w:t>
      </w:r>
      <w:r w:rsidRPr="0010604D">
        <w:rPr>
          <w:rFonts w:ascii="Times New Roman" w:hAnsi="Times New Roman" w:cs="Times New Roman"/>
          <w:bCs/>
          <w:color w:val="000000"/>
          <w:szCs w:val="22"/>
          <w:lang w:val="en-US"/>
        </w:rPr>
        <w:t>.</w:t>
      </w:r>
      <w:r>
        <w:rPr>
          <w:rFonts w:ascii="Times New Roman" w:hAnsi="Times New Roman" w:cs="Times New Roman"/>
          <w:bCs/>
          <w:color w:val="000000"/>
          <w:szCs w:val="22"/>
          <w:lang w:val="en-US"/>
        </w:rPr>
        <w:t xml:space="preserve"> However,</w:t>
      </w:r>
      <w:r w:rsidRPr="0010604D">
        <w:rPr>
          <w:rFonts w:ascii="Times New Roman" w:hAnsi="Times New Roman" w:cs="Times New Roman"/>
          <w:bCs/>
          <w:color w:val="000000"/>
          <w:szCs w:val="22"/>
          <w:lang w:val="en-US"/>
        </w:rPr>
        <w:t xml:space="preserve"> you will have the pleasure of knowing that you have made a contribution to our understanding of </w:t>
      </w:r>
      <w:r w:rsidRPr="0010604D">
        <w:rPr>
          <w:rFonts w:ascii="Times New Roman" w:hAnsi="Times New Roman" w:cs="Times New Roman"/>
          <w:bCs/>
          <w:color w:val="000000"/>
          <w:szCs w:val="22"/>
          <w:lang w:val="en-US"/>
        </w:rPr>
        <w:lastRenderedPageBreak/>
        <w:t xml:space="preserve">the </w:t>
      </w:r>
      <w:r>
        <w:rPr>
          <w:rFonts w:ascii="Times New Roman" w:hAnsi="Times New Roman" w:cs="Times New Roman"/>
          <w:bCs/>
          <w:color w:val="000000"/>
          <w:szCs w:val="22"/>
          <w:lang w:val="en-US"/>
        </w:rPr>
        <w:t>irony processing</w:t>
      </w:r>
      <w:r w:rsidRPr="0010604D">
        <w:rPr>
          <w:rFonts w:ascii="Times New Roman" w:hAnsi="Times New Roman" w:cs="Times New Roman"/>
          <w:bCs/>
          <w:color w:val="000000"/>
          <w:szCs w:val="22"/>
          <w:lang w:val="en-US"/>
        </w:rPr>
        <w:t>.</w:t>
      </w:r>
    </w:p>
    <w:p w:rsidR="000C7DC9" w:rsidRPr="009D59F9" w:rsidRDefault="000C7DC9" w:rsidP="000C7DC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line="360" w:lineRule="auto"/>
        <w:jc w:val="both"/>
        <w:rPr>
          <w:rFonts w:ascii="Times New Roman" w:hAnsi="Times New Roman" w:cs="Times New Roman"/>
          <w:b/>
          <w:bCs/>
          <w:color w:val="000000"/>
          <w:szCs w:val="22"/>
          <w:lang w:val="en-US"/>
        </w:rPr>
      </w:pPr>
      <w:r w:rsidRPr="009D59F9">
        <w:rPr>
          <w:rFonts w:ascii="Times New Roman" w:hAnsi="Times New Roman" w:cs="Times New Roman"/>
          <w:b/>
          <w:bCs/>
          <w:color w:val="000000"/>
          <w:szCs w:val="22"/>
          <w:lang w:val="en-US"/>
        </w:rPr>
        <w:t>What will happen to the results of the research study?</w:t>
      </w:r>
    </w:p>
    <w:p w:rsidR="000C7DC9" w:rsidRPr="009D59F9" w:rsidRDefault="000C7DC9" w:rsidP="000C7DC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line="360" w:lineRule="auto"/>
        <w:jc w:val="both"/>
        <w:rPr>
          <w:rFonts w:ascii="Times New Roman" w:hAnsi="Times New Roman" w:cs="Times New Roman"/>
          <w:color w:val="000000"/>
          <w:szCs w:val="22"/>
          <w:lang w:val="en-US"/>
        </w:rPr>
      </w:pPr>
      <w:r w:rsidRPr="009D59F9">
        <w:rPr>
          <w:rFonts w:ascii="Times New Roman" w:hAnsi="Times New Roman" w:cs="Times New Roman"/>
          <w:color w:val="000000"/>
          <w:szCs w:val="22"/>
          <w:lang w:val="en-US"/>
        </w:rPr>
        <w:t>All results will be kept confidential and secure. It will only be accessible to the resea</w:t>
      </w:r>
      <w:r>
        <w:rPr>
          <w:rFonts w:ascii="Times New Roman" w:hAnsi="Times New Roman" w:cs="Times New Roman"/>
          <w:color w:val="000000"/>
          <w:szCs w:val="22"/>
          <w:lang w:val="en-US"/>
        </w:rPr>
        <w:t xml:space="preserve">rchers conducting the study. </w:t>
      </w:r>
      <w:r w:rsidRPr="006D44F7">
        <w:rPr>
          <w:rFonts w:ascii="Times New Roman" w:hAnsi="Times New Roman" w:cs="Times New Roman"/>
          <w:color w:val="000000"/>
          <w:szCs w:val="22"/>
          <w:lang w:val="en-US"/>
        </w:rPr>
        <w:t>Participants</w:t>
      </w:r>
      <w:r>
        <w:rPr>
          <w:rFonts w:ascii="Times New Roman" w:hAnsi="Times New Roman" w:cs="Times New Roman"/>
          <w:color w:val="000000"/>
          <w:szCs w:val="22"/>
          <w:lang w:val="en-US"/>
        </w:rPr>
        <w:t>’</w:t>
      </w:r>
      <w:r w:rsidRPr="006D44F7">
        <w:rPr>
          <w:rFonts w:ascii="Times New Roman" w:hAnsi="Times New Roman" w:cs="Times New Roman"/>
          <w:color w:val="000000"/>
          <w:szCs w:val="22"/>
          <w:lang w:val="en-US"/>
        </w:rPr>
        <w:t xml:space="preserve"> anonymity will be assured by on</w:t>
      </w:r>
      <w:r>
        <w:rPr>
          <w:rFonts w:ascii="Times New Roman" w:hAnsi="Times New Roman" w:cs="Times New Roman"/>
          <w:color w:val="000000"/>
          <w:szCs w:val="22"/>
          <w:lang w:val="en-US"/>
        </w:rPr>
        <w:t xml:space="preserve">ly referring to subject numbers </w:t>
      </w:r>
      <w:r w:rsidRPr="006D44F7">
        <w:rPr>
          <w:rFonts w:ascii="Times New Roman" w:hAnsi="Times New Roman" w:cs="Times New Roman"/>
          <w:color w:val="000000"/>
          <w:szCs w:val="22"/>
          <w:lang w:val="en-US"/>
        </w:rPr>
        <w:t>during analysis.</w:t>
      </w:r>
    </w:p>
    <w:p w:rsidR="000C7DC9" w:rsidRPr="009D59F9" w:rsidRDefault="000C7DC9" w:rsidP="000C7DC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line="360" w:lineRule="auto"/>
        <w:jc w:val="both"/>
        <w:rPr>
          <w:rFonts w:ascii="Times New Roman" w:hAnsi="Times New Roman" w:cs="Times New Roman"/>
          <w:b/>
          <w:bCs/>
          <w:color w:val="000000"/>
          <w:szCs w:val="22"/>
          <w:lang w:val="en-US"/>
        </w:rPr>
      </w:pPr>
      <w:r w:rsidRPr="009D59F9">
        <w:rPr>
          <w:rFonts w:ascii="Times New Roman" w:hAnsi="Times New Roman" w:cs="Times New Roman"/>
          <w:b/>
          <w:bCs/>
          <w:color w:val="000000"/>
          <w:szCs w:val="22"/>
          <w:lang w:val="en-US"/>
        </w:rPr>
        <w:t xml:space="preserve">Who can I contact if I want more information? </w:t>
      </w:r>
    </w:p>
    <w:p w:rsidR="000C7DC9" w:rsidRPr="009D59F9" w:rsidRDefault="000C7DC9" w:rsidP="000C7DC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line="360" w:lineRule="auto"/>
        <w:jc w:val="both"/>
        <w:rPr>
          <w:rFonts w:ascii="Times New Roman" w:hAnsi="Times New Roman" w:cs="Times New Roman"/>
          <w:color w:val="000000"/>
          <w:szCs w:val="22"/>
          <w:lang w:val="en-US"/>
        </w:rPr>
      </w:pPr>
      <w:r w:rsidRPr="009D59F9">
        <w:rPr>
          <w:rFonts w:ascii="Times New Roman" w:hAnsi="Times New Roman" w:cs="Times New Roman"/>
          <w:color w:val="000000"/>
          <w:szCs w:val="22"/>
          <w:lang w:val="en-US"/>
        </w:rPr>
        <w:t xml:space="preserve">If you wish for more information about the study and/or a summary of the </w:t>
      </w:r>
      <w:r w:rsidRPr="009D59F9">
        <w:rPr>
          <w:rFonts w:ascii="Times New Roman" w:hAnsi="Times New Roman" w:cs="Times New Roman"/>
          <w:color w:val="000000"/>
          <w:szCs w:val="22"/>
        </w:rPr>
        <w:t>anonymised</w:t>
      </w:r>
      <w:r w:rsidRPr="009D59F9">
        <w:rPr>
          <w:rFonts w:ascii="Times New Roman" w:hAnsi="Times New Roman" w:cs="Times New Roman"/>
          <w:color w:val="000000"/>
          <w:szCs w:val="22"/>
          <w:lang w:val="en-US"/>
        </w:rPr>
        <w:t xml:space="preserve"> group results, please feel free to contact us via email at:</w:t>
      </w:r>
    </w:p>
    <w:p w:rsidR="000C7DC9" w:rsidRPr="009D59F9" w:rsidRDefault="000C7DC9" w:rsidP="000C7DC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line="360" w:lineRule="auto"/>
        <w:jc w:val="both"/>
        <w:rPr>
          <w:rFonts w:ascii="Times New Roman" w:hAnsi="Times New Roman" w:cs="Times New Roman"/>
          <w:b/>
          <w:bCs/>
          <w:color w:val="000000"/>
          <w:sz w:val="22"/>
          <w:szCs w:val="21"/>
          <w:lang w:val="en-US"/>
        </w:rPr>
      </w:pPr>
      <w:r w:rsidRPr="009D59F9">
        <w:rPr>
          <w:rFonts w:ascii="Times New Roman" w:hAnsi="Times New Roman" w:cs="Times New Roman"/>
          <w:color w:val="000000"/>
          <w:szCs w:val="22"/>
          <w:lang w:val="en-US"/>
        </w:rPr>
        <w:t>2070631a@student.gla.ac.uk (</w:t>
      </w:r>
      <w:proofErr w:type="spellStart"/>
      <w:r w:rsidRPr="009D59F9">
        <w:rPr>
          <w:rFonts w:ascii="Times New Roman" w:hAnsi="Times New Roman" w:cs="Times New Roman"/>
          <w:color w:val="000000"/>
          <w:szCs w:val="22"/>
          <w:lang w:val="en-US"/>
        </w:rPr>
        <w:t>Desislava</w:t>
      </w:r>
      <w:proofErr w:type="spellEnd"/>
      <w:r w:rsidRPr="009D59F9">
        <w:rPr>
          <w:rFonts w:ascii="Times New Roman" w:hAnsi="Times New Roman" w:cs="Times New Roman"/>
          <w:color w:val="000000"/>
          <w:szCs w:val="22"/>
          <w:lang w:val="en-US"/>
        </w:rPr>
        <w:t xml:space="preserve"> </w:t>
      </w:r>
      <w:proofErr w:type="spellStart"/>
      <w:r w:rsidRPr="009D59F9">
        <w:rPr>
          <w:rFonts w:ascii="Times New Roman" w:hAnsi="Times New Roman" w:cs="Times New Roman"/>
          <w:color w:val="000000"/>
          <w:szCs w:val="22"/>
          <w:lang w:val="en-US"/>
        </w:rPr>
        <w:t>Arabadzhiyska</w:t>
      </w:r>
      <w:proofErr w:type="spellEnd"/>
      <w:r w:rsidRPr="009D59F9">
        <w:rPr>
          <w:rFonts w:ascii="Times New Roman" w:hAnsi="Times New Roman" w:cs="Times New Roman"/>
          <w:color w:val="000000"/>
          <w:szCs w:val="22"/>
          <w:lang w:val="en-US"/>
        </w:rPr>
        <w:t>)</w:t>
      </w:r>
    </w:p>
    <w:p w:rsidR="002B0A09" w:rsidRDefault="002B0A09"/>
    <w:sectPr w:rsidR="002B0A09" w:rsidSect="005112A1">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7DC9"/>
    <w:rsid w:val="000C7DC9"/>
    <w:rsid w:val="002B0A09"/>
    <w:rsid w:val="003E1B06"/>
    <w:rsid w:val="007E3803"/>
    <w:rsid w:val="00857F57"/>
    <w:rsid w:val="00A671C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3C938AA-0363-4C3F-93F5-9E605E0FE1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C7DC9"/>
    <w:pPr>
      <w:spacing w:after="0" w:line="240" w:lineRule="auto"/>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345</Words>
  <Characters>1970</Characters>
  <Application>Microsoft Office Word</Application>
  <DocSecurity>0</DocSecurity>
  <Lines>16</Lines>
  <Paragraphs>4</Paragraphs>
  <ScaleCrop>false</ScaleCrop>
  <Company/>
  <LinksUpToDate>false</LinksUpToDate>
  <CharactersWithSpaces>2311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DESSI</dc:creator>
  <cp:keywords/>
  <dc:description/>
  <cp:lastModifiedBy>DESSI</cp:lastModifiedBy>
  <cp:revision>5</cp:revision>
  <dcterms:created xsi:type="dcterms:W3CDTF">2017-09-22T12:35:00Z</dcterms:created>
  <dcterms:modified xsi:type="dcterms:W3CDTF">2017-10-03T14:35:00Z</dcterms:modified>
</cp:coreProperties>
</file>