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6627" w14:textId="77777777" w:rsidR="00D1466D" w:rsidRDefault="00D1466D" w:rsidP="002255C9">
      <w:pPr>
        <w:rPr>
          <w:rStyle w:val="10"/>
        </w:rPr>
      </w:pPr>
      <w:bookmarkStart w:id="0" w:name="_Toc154232694"/>
      <w:r w:rsidRPr="00D1466D">
        <w:rPr>
          <w:rStyle w:val="10"/>
        </w:rPr>
        <w:t>思修复习资料</w:t>
      </w:r>
      <w:bookmarkEnd w:id="0"/>
    </w:p>
    <w:p w14:paraId="29A81493" w14:textId="78E10951" w:rsidR="007828D6" w:rsidRPr="00D1466D" w:rsidRDefault="00D1466D" w:rsidP="002255C9">
      <w:pPr>
        <w:rPr>
          <w:rFonts w:ascii="黑体" w:eastAsia="黑体" w:hAnsi="黑体"/>
        </w:rPr>
      </w:pPr>
      <w:r>
        <w:rPr>
          <w:rFonts w:ascii="黑体" w:eastAsia="黑体" w:hAnsi="黑体"/>
        </w:rPr>
        <w:br/>
      </w:r>
      <w:r w:rsidR="002255C9" w:rsidRPr="00D1466D">
        <w:rPr>
          <w:rFonts w:ascii="黑体" w:eastAsia="黑体" w:hAnsi="黑体" w:hint="eastAsia"/>
        </w:rPr>
        <w:t>绪论</w:t>
      </w:r>
    </w:p>
    <w:p w14:paraId="28E5232C" w14:textId="08EDA7D5" w:rsidR="002255C9" w:rsidRDefault="002255C9" w:rsidP="002255C9">
      <w:pPr>
        <w:rPr>
          <w:rFonts w:ascii="黑体" w:eastAsia="黑体" w:hAnsi="黑体"/>
        </w:rPr>
      </w:pPr>
      <w:r w:rsidRPr="00D1466D">
        <w:rPr>
          <w:rFonts w:ascii="黑体" w:eastAsia="黑体" w:hAnsi="黑体" w:hint="eastAsia"/>
        </w:rPr>
        <w:t>担当复兴大任</w:t>
      </w:r>
      <w:r w:rsidR="007828D6" w:rsidRPr="00D1466D">
        <w:rPr>
          <w:rFonts w:ascii="黑体" w:eastAsia="黑体" w:hAnsi="黑体" w:hint="eastAsia"/>
        </w:rPr>
        <w:t xml:space="preserve"> </w:t>
      </w:r>
      <w:r w:rsidRPr="00D1466D">
        <w:rPr>
          <w:rFonts w:ascii="黑体" w:eastAsia="黑体" w:hAnsi="黑体" w:hint="eastAsia"/>
        </w:rPr>
        <w:t>成就时代新人</w:t>
      </w:r>
    </w:p>
    <w:p w14:paraId="2C6C0932" w14:textId="77777777" w:rsidR="00D1466D" w:rsidRPr="00D1466D" w:rsidRDefault="00D1466D" w:rsidP="002255C9">
      <w:pPr>
        <w:rPr>
          <w:rFonts w:ascii="黑体" w:eastAsia="黑体" w:hAnsi="黑体"/>
        </w:rPr>
      </w:pPr>
    </w:p>
    <w:p w14:paraId="27496D8C" w14:textId="77777777" w:rsidR="002255C9" w:rsidRPr="00D1466D" w:rsidRDefault="002255C9" w:rsidP="002255C9">
      <w:pPr>
        <w:rPr>
          <w:rFonts w:ascii="黑体" w:eastAsia="黑体" w:hAnsi="黑体"/>
          <w:b/>
          <w:bCs/>
        </w:rPr>
      </w:pPr>
      <w:r w:rsidRPr="00D1466D">
        <w:rPr>
          <w:rFonts w:ascii="黑体" w:eastAsia="黑体" w:hAnsi="黑体" w:hint="eastAsia"/>
          <w:b/>
          <w:bCs/>
        </w:rPr>
        <w:t>自律</w:t>
      </w:r>
    </w:p>
    <w:p w14:paraId="308DF192" w14:textId="7466DACF" w:rsidR="002255C9" w:rsidRPr="00D1466D" w:rsidRDefault="002255C9" w:rsidP="002255C9">
      <w:pPr>
        <w:rPr>
          <w:rFonts w:ascii="黑体" w:eastAsia="黑体" w:hAnsi="黑体"/>
          <w:b/>
          <w:bCs/>
        </w:rPr>
      </w:pPr>
      <w:r w:rsidRPr="00D1466D">
        <w:rPr>
          <w:rFonts w:ascii="黑体" w:eastAsia="黑体" w:hAnsi="黑体" w:hint="eastAsia"/>
          <w:b/>
          <w:bCs/>
          <w:sz w:val="22"/>
          <w:szCs w:val="24"/>
        </w:rPr>
        <w:t>思想修养</w:t>
      </w:r>
    </w:p>
    <w:p w14:paraId="10477F5C" w14:textId="720C76D5" w:rsidR="002255C9" w:rsidRPr="00D1466D" w:rsidRDefault="002255C9" w:rsidP="002255C9">
      <w:pPr>
        <w:rPr>
          <w:rFonts w:ascii="黑体" w:eastAsia="黑体" w:hAnsi="黑体"/>
        </w:rPr>
      </w:pPr>
      <w:r w:rsidRPr="00D1466D">
        <w:rPr>
          <w:rFonts w:ascii="黑体" w:eastAsia="黑体" w:hAnsi="黑体" w:hint="eastAsia"/>
        </w:rPr>
        <w:t>领悟人生真谛 把握人生方向</w:t>
      </w:r>
    </w:p>
    <w:p w14:paraId="21ED9E54" w14:textId="6337B8B8" w:rsidR="002255C9" w:rsidRPr="00D1466D" w:rsidRDefault="002255C9" w:rsidP="002255C9">
      <w:pPr>
        <w:rPr>
          <w:rFonts w:ascii="黑体" w:eastAsia="黑体" w:hAnsi="黑体"/>
        </w:rPr>
      </w:pPr>
      <w:r w:rsidRPr="00D1466D">
        <w:rPr>
          <w:rFonts w:ascii="黑体" w:eastAsia="黑体" w:hAnsi="黑体" w:hint="eastAsia"/>
        </w:rPr>
        <w:t>追求远大理想 坚定崇高信念</w:t>
      </w:r>
    </w:p>
    <w:p w14:paraId="33DFAEF2" w14:textId="6BB6680C" w:rsidR="002255C9" w:rsidRPr="00D1466D" w:rsidRDefault="002255C9" w:rsidP="002255C9">
      <w:pPr>
        <w:rPr>
          <w:rFonts w:ascii="黑体" w:eastAsia="黑体" w:hAnsi="黑体"/>
        </w:rPr>
      </w:pPr>
      <w:r w:rsidRPr="00D1466D">
        <w:rPr>
          <w:rFonts w:ascii="黑体" w:eastAsia="黑体" w:hAnsi="黑体" w:hint="eastAsia"/>
        </w:rPr>
        <w:t>继承优良传统 弘扬中国精神</w:t>
      </w:r>
    </w:p>
    <w:p w14:paraId="081F75A5" w14:textId="4FC28234" w:rsidR="002255C9" w:rsidRPr="00D1466D" w:rsidRDefault="002255C9" w:rsidP="002255C9">
      <w:pPr>
        <w:rPr>
          <w:rFonts w:ascii="黑体" w:eastAsia="黑体" w:hAnsi="黑体"/>
        </w:rPr>
      </w:pPr>
      <w:r w:rsidRPr="00D1466D">
        <w:rPr>
          <w:rFonts w:ascii="黑体" w:eastAsia="黑体" w:hAnsi="黑体" w:hint="eastAsia"/>
        </w:rPr>
        <w:t>明确价值要求 践行价值准则</w:t>
      </w:r>
    </w:p>
    <w:p w14:paraId="50794DB9" w14:textId="77777777" w:rsidR="002255C9" w:rsidRPr="00D1466D" w:rsidRDefault="002255C9" w:rsidP="002255C9">
      <w:pPr>
        <w:rPr>
          <w:rFonts w:ascii="黑体" w:eastAsia="黑体" w:hAnsi="黑体"/>
          <w:b/>
          <w:bCs/>
        </w:rPr>
      </w:pPr>
      <w:r w:rsidRPr="00D1466D">
        <w:rPr>
          <w:rFonts w:ascii="黑体" w:eastAsia="黑体" w:hAnsi="黑体" w:hint="eastAsia"/>
          <w:b/>
          <w:bCs/>
        </w:rPr>
        <w:t>道德修养</w:t>
      </w:r>
    </w:p>
    <w:p w14:paraId="3B5BEA77" w14:textId="47A97E95" w:rsidR="002255C9" w:rsidRPr="00D1466D" w:rsidRDefault="002255C9" w:rsidP="002255C9">
      <w:pPr>
        <w:rPr>
          <w:rFonts w:ascii="黑体" w:eastAsia="黑体" w:hAnsi="黑体"/>
        </w:rPr>
      </w:pPr>
      <w:r w:rsidRPr="00D1466D">
        <w:rPr>
          <w:rFonts w:ascii="黑体" w:eastAsia="黑体" w:hAnsi="黑体" w:hint="eastAsia"/>
        </w:rPr>
        <w:t>遵守道德规范</w:t>
      </w:r>
      <w:r w:rsidR="00D1466D">
        <w:rPr>
          <w:rFonts w:ascii="黑体" w:eastAsia="黑体" w:hAnsi="黑体" w:hint="eastAsia"/>
        </w:rPr>
        <w:t xml:space="preserve"> </w:t>
      </w:r>
      <w:r w:rsidRPr="00D1466D">
        <w:rPr>
          <w:rFonts w:ascii="黑体" w:eastAsia="黑体" w:hAnsi="黑体" w:hint="eastAsia"/>
        </w:rPr>
        <w:t>锤炼道德品格</w:t>
      </w:r>
    </w:p>
    <w:p w14:paraId="197965FF" w14:textId="77777777" w:rsidR="002255C9" w:rsidRPr="00D1466D" w:rsidRDefault="002255C9" w:rsidP="002255C9">
      <w:pPr>
        <w:rPr>
          <w:rFonts w:ascii="黑体" w:eastAsia="黑体" w:hAnsi="黑体"/>
        </w:rPr>
      </w:pPr>
    </w:p>
    <w:p w14:paraId="0727981A" w14:textId="1502D8A4" w:rsidR="002255C9" w:rsidRPr="00D1466D" w:rsidRDefault="002255C9" w:rsidP="002255C9">
      <w:pPr>
        <w:rPr>
          <w:rFonts w:ascii="黑体" w:eastAsia="黑体" w:hAnsi="黑体"/>
          <w:b/>
          <w:bCs/>
        </w:rPr>
      </w:pPr>
      <w:r w:rsidRPr="00D1466D">
        <w:rPr>
          <w:rFonts w:ascii="黑体" w:eastAsia="黑体" w:hAnsi="黑体" w:hint="eastAsia"/>
          <w:b/>
          <w:bCs/>
        </w:rPr>
        <w:t>他律</w:t>
      </w:r>
    </w:p>
    <w:p w14:paraId="20E31C60" w14:textId="58A78A52" w:rsidR="00C638EF" w:rsidRPr="00D1466D" w:rsidRDefault="002255C9" w:rsidP="002255C9">
      <w:pPr>
        <w:rPr>
          <w:rFonts w:ascii="黑体" w:eastAsia="黑体" w:hAnsi="黑体"/>
          <w:b/>
          <w:bCs/>
        </w:rPr>
      </w:pPr>
      <w:r w:rsidRPr="00D1466D">
        <w:rPr>
          <w:rFonts w:ascii="黑体" w:eastAsia="黑体" w:hAnsi="黑体" w:hint="eastAsia"/>
          <w:b/>
          <w:bCs/>
        </w:rPr>
        <w:t>法律修养</w:t>
      </w:r>
    </w:p>
    <w:p w14:paraId="76297E1A" w14:textId="17FDA00D" w:rsidR="002255C9" w:rsidRPr="00D1466D" w:rsidRDefault="002255C9" w:rsidP="002255C9">
      <w:pPr>
        <w:rPr>
          <w:rFonts w:ascii="黑体" w:eastAsia="黑体" w:hAnsi="黑体"/>
        </w:rPr>
      </w:pPr>
      <w:r w:rsidRPr="00D1466D">
        <w:rPr>
          <w:rFonts w:ascii="黑体" w:eastAsia="黑体" w:hAnsi="黑体" w:hint="eastAsia"/>
        </w:rPr>
        <w:t>学习法治思想</w:t>
      </w:r>
      <w:r w:rsidR="00D1466D">
        <w:rPr>
          <w:rFonts w:ascii="黑体" w:eastAsia="黑体" w:hAnsi="黑体" w:hint="eastAsia"/>
        </w:rPr>
        <w:t xml:space="preserve"> </w:t>
      </w:r>
      <w:r w:rsidRPr="00D1466D">
        <w:rPr>
          <w:rFonts w:ascii="黑体" w:eastAsia="黑体" w:hAnsi="黑体" w:hint="eastAsia"/>
        </w:rPr>
        <w:t>提升法治素养</w:t>
      </w:r>
      <w:r w:rsidR="00D1466D">
        <w:rPr>
          <w:rFonts w:ascii="黑体" w:eastAsia="黑体" w:hAnsi="黑体"/>
        </w:rPr>
        <w:br/>
      </w:r>
    </w:p>
    <w:sdt>
      <w:sdtPr>
        <w:rPr>
          <w:rFonts w:asciiTheme="minorHAnsi" w:eastAsiaTheme="minorEastAsia" w:hAnsiTheme="minorHAnsi" w:cstheme="minorBidi"/>
          <w:color w:val="auto"/>
          <w:kern w:val="2"/>
          <w:sz w:val="21"/>
          <w:szCs w:val="22"/>
          <w:lang w:val="zh-CN"/>
        </w:rPr>
        <w:id w:val="1090356231"/>
        <w:docPartObj>
          <w:docPartGallery w:val="Table of Contents"/>
          <w:docPartUnique/>
        </w:docPartObj>
      </w:sdtPr>
      <w:sdtEndPr>
        <w:rPr>
          <w:b/>
          <w:bCs/>
        </w:rPr>
      </w:sdtEndPr>
      <w:sdtContent>
        <w:p w14:paraId="299769CA" w14:textId="6B65190D" w:rsidR="00FC3EF3" w:rsidRDefault="00FC3EF3">
          <w:pPr>
            <w:pStyle w:val="TOC"/>
          </w:pPr>
          <w:r>
            <w:rPr>
              <w:lang w:val="zh-CN"/>
            </w:rPr>
            <w:t>目录</w:t>
          </w:r>
        </w:p>
        <w:p w14:paraId="1F77FFAF" w14:textId="468F2813" w:rsidR="002E5609" w:rsidRDefault="00FC3EF3">
          <w:pPr>
            <w:pStyle w:val="TOC1"/>
            <w:tabs>
              <w:tab w:val="right" w:leader="dot" w:pos="5010"/>
            </w:tabs>
            <w:rPr>
              <w:noProof/>
              <w14:ligatures w14:val="standardContextual"/>
            </w:rPr>
          </w:pPr>
          <w:r>
            <w:fldChar w:fldCharType="begin"/>
          </w:r>
          <w:r>
            <w:instrText xml:space="preserve"> TOC \o "1-3" \h \z \u </w:instrText>
          </w:r>
          <w:r>
            <w:fldChar w:fldCharType="separate"/>
          </w:r>
          <w:hyperlink w:anchor="_Toc154232694" w:history="1">
            <w:r w:rsidR="002E5609" w:rsidRPr="00021EED">
              <w:rPr>
                <w:rStyle w:val="a9"/>
                <w:noProof/>
              </w:rPr>
              <w:t>思修复习资料</w:t>
            </w:r>
            <w:r w:rsidR="002E5609">
              <w:rPr>
                <w:noProof/>
                <w:webHidden/>
              </w:rPr>
              <w:tab/>
            </w:r>
            <w:r w:rsidR="002E5609">
              <w:rPr>
                <w:noProof/>
                <w:webHidden/>
              </w:rPr>
              <w:fldChar w:fldCharType="begin"/>
            </w:r>
            <w:r w:rsidR="002E5609">
              <w:rPr>
                <w:noProof/>
                <w:webHidden/>
              </w:rPr>
              <w:instrText xml:space="preserve"> PAGEREF _Toc154232694 \h </w:instrText>
            </w:r>
            <w:r w:rsidR="002E5609">
              <w:rPr>
                <w:noProof/>
                <w:webHidden/>
              </w:rPr>
            </w:r>
            <w:r w:rsidR="002E5609">
              <w:rPr>
                <w:noProof/>
                <w:webHidden/>
              </w:rPr>
              <w:fldChar w:fldCharType="separate"/>
            </w:r>
            <w:r w:rsidR="002E5609">
              <w:rPr>
                <w:noProof/>
                <w:webHidden/>
              </w:rPr>
              <w:t>1</w:t>
            </w:r>
            <w:r w:rsidR="002E5609">
              <w:rPr>
                <w:noProof/>
                <w:webHidden/>
              </w:rPr>
              <w:fldChar w:fldCharType="end"/>
            </w:r>
          </w:hyperlink>
        </w:p>
        <w:p w14:paraId="59988D47" w14:textId="158A3DCC" w:rsidR="002E5609" w:rsidRDefault="002E5609">
          <w:pPr>
            <w:pStyle w:val="TOC1"/>
            <w:tabs>
              <w:tab w:val="right" w:leader="dot" w:pos="5010"/>
            </w:tabs>
            <w:rPr>
              <w:noProof/>
              <w14:ligatures w14:val="standardContextual"/>
            </w:rPr>
          </w:pPr>
          <w:hyperlink w:anchor="_Toc154232695" w:history="1">
            <w:r w:rsidRPr="00021EED">
              <w:rPr>
                <w:rStyle w:val="a9"/>
                <w:rFonts w:ascii="黑体" w:eastAsia="黑体" w:hAnsi="黑体" w:cs="宋体"/>
                <w:b/>
                <w:bCs/>
                <w:noProof/>
                <w:kern w:val="36"/>
              </w:rPr>
              <w:t>课时1领悟人生真谛，把握人生方向</w:t>
            </w:r>
            <w:r>
              <w:rPr>
                <w:noProof/>
                <w:webHidden/>
              </w:rPr>
              <w:tab/>
            </w:r>
            <w:r>
              <w:rPr>
                <w:noProof/>
                <w:webHidden/>
              </w:rPr>
              <w:fldChar w:fldCharType="begin"/>
            </w:r>
            <w:r>
              <w:rPr>
                <w:noProof/>
                <w:webHidden/>
              </w:rPr>
              <w:instrText xml:space="preserve"> PAGEREF _Toc154232695 \h </w:instrText>
            </w:r>
            <w:r>
              <w:rPr>
                <w:noProof/>
                <w:webHidden/>
              </w:rPr>
            </w:r>
            <w:r>
              <w:rPr>
                <w:noProof/>
                <w:webHidden/>
              </w:rPr>
              <w:fldChar w:fldCharType="separate"/>
            </w:r>
            <w:r>
              <w:rPr>
                <w:noProof/>
                <w:webHidden/>
              </w:rPr>
              <w:t>2</w:t>
            </w:r>
            <w:r>
              <w:rPr>
                <w:noProof/>
                <w:webHidden/>
              </w:rPr>
              <w:fldChar w:fldCharType="end"/>
            </w:r>
          </w:hyperlink>
        </w:p>
        <w:p w14:paraId="4C70B92E" w14:textId="532483E0" w:rsidR="002E5609" w:rsidRDefault="002E5609">
          <w:pPr>
            <w:pStyle w:val="TOC2"/>
            <w:tabs>
              <w:tab w:val="right" w:leader="dot" w:pos="5010"/>
            </w:tabs>
            <w:rPr>
              <w:noProof/>
              <w14:ligatures w14:val="standardContextual"/>
            </w:rPr>
          </w:pPr>
          <w:hyperlink w:anchor="_Toc154232696" w:history="1">
            <w:r w:rsidRPr="00021EED">
              <w:rPr>
                <w:rStyle w:val="a9"/>
                <w:rFonts w:ascii="黑体" w:eastAsia="黑体" w:hAnsi="黑体" w:cs="宋体"/>
                <w:b/>
                <w:bCs/>
                <w:noProof/>
                <w:kern w:val="0"/>
              </w:rPr>
              <w:t>一、担当复兴大任成就时代新人</w:t>
            </w:r>
            <w:r>
              <w:rPr>
                <w:noProof/>
                <w:webHidden/>
              </w:rPr>
              <w:tab/>
            </w:r>
            <w:r>
              <w:rPr>
                <w:noProof/>
                <w:webHidden/>
              </w:rPr>
              <w:fldChar w:fldCharType="begin"/>
            </w:r>
            <w:r>
              <w:rPr>
                <w:noProof/>
                <w:webHidden/>
              </w:rPr>
              <w:instrText xml:space="preserve"> PAGEREF _Toc154232696 \h </w:instrText>
            </w:r>
            <w:r>
              <w:rPr>
                <w:noProof/>
                <w:webHidden/>
              </w:rPr>
            </w:r>
            <w:r>
              <w:rPr>
                <w:noProof/>
                <w:webHidden/>
              </w:rPr>
              <w:fldChar w:fldCharType="separate"/>
            </w:r>
            <w:r>
              <w:rPr>
                <w:noProof/>
                <w:webHidden/>
              </w:rPr>
              <w:t>2</w:t>
            </w:r>
            <w:r>
              <w:rPr>
                <w:noProof/>
                <w:webHidden/>
              </w:rPr>
              <w:fldChar w:fldCharType="end"/>
            </w:r>
          </w:hyperlink>
        </w:p>
        <w:p w14:paraId="1B7CF221" w14:textId="1C73E18C" w:rsidR="002E5609" w:rsidRDefault="002E5609">
          <w:pPr>
            <w:pStyle w:val="TOC2"/>
            <w:tabs>
              <w:tab w:val="right" w:leader="dot" w:pos="5010"/>
            </w:tabs>
            <w:rPr>
              <w:noProof/>
              <w14:ligatures w14:val="standardContextual"/>
            </w:rPr>
          </w:pPr>
          <w:hyperlink w:anchor="_Toc154232697" w:history="1">
            <w:r w:rsidRPr="00021EED">
              <w:rPr>
                <w:rStyle w:val="a9"/>
                <w:rFonts w:ascii="黑体" w:eastAsia="黑体" w:hAnsi="黑体" w:cs="宋体"/>
                <w:b/>
                <w:bCs/>
                <w:noProof/>
                <w:kern w:val="0"/>
              </w:rPr>
              <w:t>二、人生观是对人生的总看法</w:t>
            </w:r>
            <w:r>
              <w:rPr>
                <w:noProof/>
                <w:webHidden/>
              </w:rPr>
              <w:tab/>
            </w:r>
            <w:r>
              <w:rPr>
                <w:noProof/>
                <w:webHidden/>
              </w:rPr>
              <w:fldChar w:fldCharType="begin"/>
            </w:r>
            <w:r>
              <w:rPr>
                <w:noProof/>
                <w:webHidden/>
              </w:rPr>
              <w:instrText xml:space="preserve"> PAGEREF _Toc154232697 \h </w:instrText>
            </w:r>
            <w:r>
              <w:rPr>
                <w:noProof/>
                <w:webHidden/>
              </w:rPr>
            </w:r>
            <w:r>
              <w:rPr>
                <w:noProof/>
                <w:webHidden/>
              </w:rPr>
              <w:fldChar w:fldCharType="separate"/>
            </w:r>
            <w:r>
              <w:rPr>
                <w:noProof/>
                <w:webHidden/>
              </w:rPr>
              <w:t>2</w:t>
            </w:r>
            <w:r>
              <w:rPr>
                <w:noProof/>
                <w:webHidden/>
              </w:rPr>
              <w:fldChar w:fldCharType="end"/>
            </w:r>
          </w:hyperlink>
        </w:p>
        <w:p w14:paraId="23619C5B" w14:textId="673522C8" w:rsidR="002E5609" w:rsidRDefault="002E5609">
          <w:pPr>
            <w:pStyle w:val="TOC3"/>
            <w:tabs>
              <w:tab w:val="right" w:leader="dot" w:pos="5010"/>
            </w:tabs>
            <w:rPr>
              <w:noProof/>
              <w14:ligatures w14:val="standardContextual"/>
            </w:rPr>
          </w:pPr>
          <w:hyperlink w:anchor="_Toc154232698" w:history="1">
            <w:r w:rsidRPr="00021EED">
              <w:rPr>
                <w:rStyle w:val="a9"/>
                <w:rFonts w:ascii="黑体" w:eastAsia="黑体" w:hAnsi="黑体" w:cs="宋体"/>
                <w:b/>
                <w:bCs/>
                <w:noProof/>
                <w:kern w:val="0"/>
              </w:rPr>
              <w:t>(一)正确认识人的本质</w:t>
            </w:r>
            <w:r>
              <w:rPr>
                <w:noProof/>
                <w:webHidden/>
              </w:rPr>
              <w:tab/>
            </w:r>
            <w:r>
              <w:rPr>
                <w:noProof/>
                <w:webHidden/>
              </w:rPr>
              <w:fldChar w:fldCharType="begin"/>
            </w:r>
            <w:r>
              <w:rPr>
                <w:noProof/>
                <w:webHidden/>
              </w:rPr>
              <w:instrText xml:space="preserve"> PAGEREF _Toc154232698 \h </w:instrText>
            </w:r>
            <w:r>
              <w:rPr>
                <w:noProof/>
                <w:webHidden/>
              </w:rPr>
            </w:r>
            <w:r>
              <w:rPr>
                <w:noProof/>
                <w:webHidden/>
              </w:rPr>
              <w:fldChar w:fldCharType="separate"/>
            </w:r>
            <w:r>
              <w:rPr>
                <w:noProof/>
                <w:webHidden/>
              </w:rPr>
              <w:t>2</w:t>
            </w:r>
            <w:r>
              <w:rPr>
                <w:noProof/>
                <w:webHidden/>
              </w:rPr>
              <w:fldChar w:fldCharType="end"/>
            </w:r>
          </w:hyperlink>
        </w:p>
        <w:p w14:paraId="72B803A8" w14:textId="0EFFA981" w:rsidR="002E5609" w:rsidRDefault="002E5609">
          <w:pPr>
            <w:pStyle w:val="TOC3"/>
            <w:tabs>
              <w:tab w:val="right" w:leader="dot" w:pos="5010"/>
            </w:tabs>
            <w:rPr>
              <w:noProof/>
              <w14:ligatures w14:val="standardContextual"/>
            </w:rPr>
          </w:pPr>
          <w:hyperlink w:anchor="_Toc154232699" w:history="1">
            <w:r w:rsidRPr="00021EED">
              <w:rPr>
                <w:rStyle w:val="a9"/>
                <w:rFonts w:ascii="黑体" w:eastAsia="黑体" w:hAnsi="黑体" w:cs="宋体"/>
                <w:b/>
                <w:bCs/>
                <w:noProof/>
                <w:kern w:val="0"/>
              </w:rPr>
              <w:t>(二)人生观的主要内容</w:t>
            </w:r>
            <w:r>
              <w:rPr>
                <w:noProof/>
                <w:webHidden/>
              </w:rPr>
              <w:tab/>
            </w:r>
            <w:r>
              <w:rPr>
                <w:noProof/>
                <w:webHidden/>
              </w:rPr>
              <w:fldChar w:fldCharType="begin"/>
            </w:r>
            <w:r>
              <w:rPr>
                <w:noProof/>
                <w:webHidden/>
              </w:rPr>
              <w:instrText xml:space="preserve"> PAGEREF _Toc154232699 \h </w:instrText>
            </w:r>
            <w:r>
              <w:rPr>
                <w:noProof/>
                <w:webHidden/>
              </w:rPr>
            </w:r>
            <w:r>
              <w:rPr>
                <w:noProof/>
                <w:webHidden/>
              </w:rPr>
              <w:fldChar w:fldCharType="separate"/>
            </w:r>
            <w:r>
              <w:rPr>
                <w:noProof/>
                <w:webHidden/>
              </w:rPr>
              <w:t>3</w:t>
            </w:r>
            <w:r>
              <w:rPr>
                <w:noProof/>
                <w:webHidden/>
              </w:rPr>
              <w:fldChar w:fldCharType="end"/>
            </w:r>
          </w:hyperlink>
        </w:p>
        <w:p w14:paraId="18713181" w14:textId="2392E700" w:rsidR="002E5609" w:rsidRDefault="002E5609">
          <w:pPr>
            <w:pStyle w:val="TOC3"/>
            <w:tabs>
              <w:tab w:val="right" w:leader="dot" w:pos="5010"/>
            </w:tabs>
            <w:rPr>
              <w:noProof/>
              <w14:ligatures w14:val="standardContextual"/>
            </w:rPr>
          </w:pPr>
          <w:hyperlink w:anchor="_Toc154232700" w:history="1">
            <w:r w:rsidRPr="00021EED">
              <w:rPr>
                <w:rStyle w:val="a9"/>
                <w:rFonts w:ascii="黑体" w:eastAsia="黑体" w:hAnsi="黑体" w:cs="宋体"/>
                <w:b/>
                <w:bCs/>
                <w:noProof/>
                <w:kern w:val="0"/>
              </w:rPr>
              <w:t>(三)人生观与世界观、价值观</w:t>
            </w:r>
            <w:r>
              <w:rPr>
                <w:noProof/>
                <w:webHidden/>
              </w:rPr>
              <w:tab/>
            </w:r>
            <w:r>
              <w:rPr>
                <w:noProof/>
                <w:webHidden/>
              </w:rPr>
              <w:fldChar w:fldCharType="begin"/>
            </w:r>
            <w:r>
              <w:rPr>
                <w:noProof/>
                <w:webHidden/>
              </w:rPr>
              <w:instrText xml:space="preserve"> PAGEREF _Toc154232700 \h </w:instrText>
            </w:r>
            <w:r>
              <w:rPr>
                <w:noProof/>
                <w:webHidden/>
              </w:rPr>
            </w:r>
            <w:r>
              <w:rPr>
                <w:noProof/>
                <w:webHidden/>
              </w:rPr>
              <w:fldChar w:fldCharType="separate"/>
            </w:r>
            <w:r>
              <w:rPr>
                <w:noProof/>
                <w:webHidden/>
              </w:rPr>
              <w:t>3</w:t>
            </w:r>
            <w:r>
              <w:rPr>
                <w:noProof/>
                <w:webHidden/>
              </w:rPr>
              <w:fldChar w:fldCharType="end"/>
            </w:r>
          </w:hyperlink>
        </w:p>
        <w:p w14:paraId="4984E3E0" w14:textId="4F9F95F2" w:rsidR="002E5609" w:rsidRDefault="002E5609">
          <w:pPr>
            <w:pStyle w:val="TOC2"/>
            <w:tabs>
              <w:tab w:val="right" w:leader="dot" w:pos="5010"/>
            </w:tabs>
            <w:rPr>
              <w:noProof/>
              <w14:ligatures w14:val="standardContextual"/>
            </w:rPr>
          </w:pPr>
          <w:hyperlink w:anchor="_Toc154232701" w:history="1">
            <w:r w:rsidRPr="00021EED">
              <w:rPr>
                <w:rStyle w:val="a9"/>
                <w:rFonts w:ascii="黑体" w:eastAsia="黑体" w:hAnsi="黑体" w:cs="宋体"/>
                <w:b/>
                <w:bCs/>
                <w:noProof/>
                <w:kern w:val="0"/>
              </w:rPr>
              <w:t>三、正确的人生观</w:t>
            </w:r>
            <w:r>
              <w:rPr>
                <w:noProof/>
                <w:webHidden/>
              </w:rPr>
              <w:tab/>
            </w:r>
            <w:r>
              <w:rPr>
                <w:noProof/>
                <w:webHidden/>
              </w:rPr>
              <w:fldChar w:fldCharType="begin"/>
            </w:r>
            <w:r>
              <w:rPr>
                <w:noProof/>
                <w:webHidden/>
              </w:rPr>
              <w:instrText xml:space="preserve"> PAGEREF _Toc154232701 \h </w:instrText>
            </w:r>
            <w:r>
              <w:rPr>
                <w:noProof/>
                <w:webHidden/>
              </w:rPr>
            </w:r>
            <w:r>
              <w:rPr>
                <w:noProof/>
                <w:webHidden/>
              </w:rPr>
              <w:fldChar w:fldCharType="separate"/>
            </w:r>
            <w:r>
              <w:rPr>
                <w:noProof/>
                <w:webHidden/>
              </w:rPr>
              <w:t>3</w:t>
            </w:r>
            <w:r>
              <w:rPr>
                <w:noProof/>
                <w:webHidden/>
              </w:rPr>
              <w:fldChar w:fldCharType="end"/>
            </w:r>
          </w:hyperlink>
        </w:p>
        <w:p w14:paraId="0A26E331" w14:textId="4205E0C8" w:rsidR="002E5609" w:rsidRDefault="002E5609">
          <w:pPr>
            <w:pStyle w:val="TOC3"/>
            <w:tabs>
              <w:tab w:val="right" w:leader="dot" w:pos="5010"/>
            </w:tabs>
            <w:rPr>
              <w:noProof/>
              <w14:ligatures w14:val="standardContextual"/>
            </w:rPr>
          </w:pPr>
          <w:hyperlink w:anchor="_Toc154232702" w:history="1">
            <w:r w:rsidRPr="00021EED">
              <w:rPr>
                <w:rStyle w:val="a9"/>
                <w:rFonts w:ascii="黑体" w:eastAsia="黑体" w:hAnsi="黑体" w:cs="宋体"/>
                <w:b/>
                <w:bCs/>
                <w:noProof/>
                <w:kern w:val="0"/>
              </w:rPr>
              <w:t>(一)高尚的人生追求</w:t>
            </w:r>
            <w:r>
              <w:rPr>
                <w:noProof/>
                <w:webHidden/>
              </w:rPr>
              <w:tab/>
            </w:r>
            <w:r>
              <w:rPr>
                <w:noProof/>
                <w:webHidden/>
              </w:rPr>
              <w:fldChar w:fldCharType="begin"/>
            </w:r>
            <w:r>
              <w:rPr>
                <w:noProof/>
                <w:webHidden/>
              </w:rPr>
              <w:instrText xml:space="preserve"> PAGEREF _Toc154232702 \h </w:instrText>
            </w:r>
            <w:r>
              <w:rPr>
                <w:noProof/>
                <w:webHidden/>
              </w:rPr>
            </w:r>
            <w:r>
              <w:rPr>
                <w:noProof/>
                <w:webHidden/>
              </w:rPr>
              <w:fldChar w:fldCharType="separate"/>
            </w:r>
            <w:r>
              <w:rPr>
                <w:noProof/>
                <w:webHidden/>
              </w:rPr>
              <w:t>3</w:t>
            </w:r>
            <w:r>
              <w:rPr>
                <w:noProof/>
                <w:webHidden/>
              </w:rPr>
              <w:fldChar w:fldCharType="end"/>
            </w:r>
          </w:hyperlink>
        </w:p>
        <w:p w14:paraId="10E687F9" w14:textId="6C53577C" w:rsidR="002E5609" w:rsidRDefault="002E5609">
          <w:pPr>
            <w:pStyle w:val="TOC3"/>
            <w:tabs>
              <w:tab w:val="right" w:leader="dot" w:pos="5010"/>
            </w:tabs>
            <w:rPr>
              <w:noProof/>
              <w14:ligatures w14:val="standardContextual"/>
            </w:rPr>
          </w:pPr>
          <w:hyperlink w:anchor="_Toc154232703" w:history="1">
            <w:r w:rsidRPr="00021EED">
              <w:rPr>
                <w:rStyle w:val="a9"/>
                <w:rFonts w:ascii="黑体" w:eastAsia="黑体" w:hAnsi="黑体" w:cs="宋体"/>
                <w:b/>
                <w:bCs/>
                <w:noProof/>
                <w:kern w:val="0"/>
              </w:rPr>
              <w:t>(二)积极进取的人生态度</w:t>
            </w:r>
            <w:r>
              <w:rPr>
                <w:noProof/>
                <w:webHidden/>
              </w:rPr>
              <w:tab/>
            </w:r>
            <w:r>
              <w:rPr>
                <w:noProof/>
                <w:webHidden/>
              </w:rPr>
              <w:fldChar w:fldCharType="begin"/>
            </w:r>
            <w:r>
              <w:rPr>
                <w:noProof/>
                <w:webHidden/>
              </w:rPr>
              <w:instrText xml:space="preserve"> PAGEREF _Toc154232703 \h </w:instrText>
            </w:r>
            <w:r>
              <w:rPr>
                <w:noProof/>
                <w:webHidden/>
              </w:rPr>
            </w:r>
            <w:r>
              <w:rPr>
                <w:noProof/>
                <w:webHidden/>
              </w:rPr>
              <w:fldChar w:fldCharType="separate"/>
            </w:r>
            <w:r>
              <w:rPr>
                <w:noProof/>
                <w:webHidden/>
              </w:rPr>
              <w:t>3</w:t>
            </w:r>
            <w:r>
              <w:rPr>
                <w:noProof/>
                <w:webHidden/>
              </w:rPr>
              <w:fldChar w:fldCharType="end"/>
            </w:r>
          </w:hyperlink>
        </w:p>
        <w:p w14:paraId="76FB25A2" w14:textId="60B52A39" w:rsidR="002E5609" w:rsidRDefault="002E5609">
          <w:pPr>
            <w:pStyle w:val="TOC3"/>
            <w:tabs>
              <w:tab w:val="right" w:leader="dot" w:pos="5010"/>
            </w:tabs>
            <w:rPr>
              <w:noProof/>
              <w14:ligatures w14:val="standardContextual"/>
            </w:rPr>
          </w:pPr>
          <w:hyperlink w:anchor="_Toc154232704" w:history="1">
            <w:r w:rsidRPr="00021EED">
              <w:rPr>
                <w:rStyle w:val="a9"/>
                <w:rFonts w:ascii="黑体" w:eastAsia="黑体" w:hAnsi="黑体" w:cs="宋体"/>
                <w:b/>
                <w:bCs/>
                <w:noProof/>
                <w:kern w:val="0"/>
              </w:rPr>
              <w:t>(三)人生价值的评价与实现</w:t>
            </w:r>
            <w:r>
              <w:rPr>
                <w:noProof/>
                <w:webHidden/>
              </w:rPr>
              <w:tab/>
            </w:r>
            <w:r>
              <w:rPr>
                <w:noProof/>
                <w:webHidden/>
              </w:rPr>
              <w:fldChar w:fldCharType="begin"/>
            </w:r>
            <w:r>
              <w:rPr>
                <w:noProof/>
                <w:webHidden/>
              </w:rPr>
              <w:instrText xml:space="preserve"> PAGEREF _Toc154232704 \h </w:instrText>
            </w:r>
            <w:r>
              <w:rPr>
                <w:noProof/>
                <w:webHidden/>
              </w:rPr>
            </w:r>
            <w:r>
              <w:rPr>
                <w:noProof/>
                <w:webHidden/>
              </w:rPr>
              <w:fldChar w:fldCharType="separate"/>
            </w:r>
            <w:r>
              <w:rPr>
                <w:noProof/>
                <w:webHidden/>
              </w:rPr>
              <w:t>3</w:t>
            </w:r>
            <w:r>
              <w:rPr>
                <w:noProof/>
                <w:webHidden/>
              </w:rPr>
              <w:fldChar w:fldCharType="end"/>
            </w:r>
          </w:hyperlink>
        </w:p>
        <w:p w14:paraId="1BDFB150" w14:textId="0C368095" w:rsidR="002E5609" w:rsidRDefault="002E5609">
          <w:pPr>
            <w:pStyle w:val="TOC2"/>
            <w:tabs>
              <w:tab w:val="right" w:leader="dot" w:pos="5010"/>
            </w:tabs>
            <w:rPr>
              <w:noProof/>
              <w14:ligatures w14:val="standardContextual"/>
            </w:rPr>
          </w:pPr>
          <w:hyperlink w:anchor="_Toc154232705" w:history="1">
            <w:r w:rsidRPr="00021EED">
              <w:rPr>
                <w:rStyle w:val="a9"/>
                <w:rFonts w:ascii="黑体" w:eastAsia="黑体" w:hAnsi="黑体" w:cs="宋体"/>
                <w:b/>
                <w:bCs/>
                <w:noProof/>
                <w:kern w:val="0"/>
              </w:rPr>
              <w:t>四、创造有意义的人生</w:t>
            </w:r>
            <w:r>
              <w:rPr>
                <w:noProof/>
                <w:webHidden/>
              </w:rPr>
              <w:tab/>
            </w:r>
            <w:r>
              <w:rPr>
                <w:noProof/>
                <w:webHidden/>
              </w:rPr>
              <w:fldChar w:fldCharType="begin"/>
            </w:r>
            <w:r>
              <w:rPr>
                <w:noProof/>
                <w:webHidden/>
              </w:rPr>
              <w:instrText xml:space="preserve"> PAGEREF _Toc154232705 \h </w:instrText>
            </w:r>
            <w:r>
              <w:rPr>
                <w:noProof/>
                <w:webHidden/>
              </w:rPr>
            </w:r>
            <w:r>
              <w:rPr>
                <w:noProof/>
                <w:webHidden/>
              </w:rPr>
              <w:fldChar w:fldCharType="separate"/>
            </w:r>
            <w:r>
              <w:rPr>
                <w:noProof/>
                <w:webHidden/>
              </w:rPr>
              <w:t>4</w:t>
            </w:r>
            <w:r>
              <w:rPr>
                <w:noProof/>
                <w:webHidden/>
              </w:rPr>
              <w:fldChar w:fldCharType="end"/>
            </w:r>
          </w:hyperlink>
        </w:p>
        <w:p w14:paraId="6FA20E78" w14:textId="0FC67A6E" w:rsidR="002E5609" w:rsidRDefault="002E5609">
          <w:pPr>
            <w:pStyle w:val="TOC3"/>
            <w:tabs>
              <w:tab w:val="right" w:leader="dot" w:pos="5010"/>
            </w:tabs>
            <w:rPr>
              <w:noProof/>
              <w14:ligatures w14:val="standardContextual"/>
            </w:rPr>
          </w:pPr>
          <w:hyperlink w:anchor="_Toc154232706" w:history="1">
            <w:r w:rsidRPr="00021EED">
              <w:rPr>
                <w:rStyle w:val="a9"/>
                <w:rFonts w:ascii="黑体" w:eastAsia="黑体" w:hAnsi="黑体" w:cs="宋体"/>
                <w:b/>
                <w:bCs/>
                <w:noProof/>
                <w:kern w:val="0"/>
              </w:rPr>
              <w:t>(一)辩证对待人生矛盾</w:t>
            </w:r>
            <w:r>
              <w:rPr>
                <w:noProof/>
                <w:webHidden/>
              </w:rPr>
              <w:tab/>
            </w:r>
            <w:r>
              <w:rPr>
                <w:noProof/>
                <w:webHidden/>
              </w:rPr>
              <w:fldChar w:fldCharType="begin"/>
            </w:r>
            <w:r>
              <w:rPr>
                <w:noProof/>
                <w:webHidden/>
              </w:rPr>
              <w:instrText xml:space="preserve"> PAGEREF _Toc154232706 \h </w:instrText>
            </w:r>
            <w:r>
              <w:rPr>
                <w:noProof/>
                <w:webHidden/>
              </w:rPr>
            </w:r>
            <w:r>
              <w:rPr>
                <w:noProof/>
                <w:webHidden/>
              </w:rPr>
              <w:fldChar w:fldCharType="separate"/>
            </w:r>
            <w:r>
              <w:rPr>
                <w:noProof/>
                <w:webHidden/>
              </w:rPr>
              <w:t>4</w:t>
            </w:r>
            <w:r>
              <w:rPr>
                <w:noProof/>
                <w:webHidden/>
              </w:rPr>
              <w:fldChar w:fldCharType="end"/>
            </w:r>
          </w:hyperlink>
        </w:p>
        <w:p w14:paraId="37120B94" w14:textId="34206E11" w:rsidR="002E5609" w:rsidRDefault="002E5609">
          <w:pPr>
            <w:pStyle w:val="TOC3"/>
            <w:tabs>
              <w:tab w:val="right" w:leader="dot" w:pos="5010"/>
            </w:tabs>
            <w:rPr>
              <w:noProof/>
              <w14:ligatures w14:val="standardContextual"/>
            </w:rPr>
          </w:pPr>
          <w:hyperlink w:anchor="_Toc154232707" w:history="1">
            <w:r w:rsidRPr="00021EED">
              <w:rPr>
                <w:rStyle w:val="a9"/>
                <w:rFonts w:ascii="黑体" w:eastAsia="黑体" w:hAnsi="黑体" w:cs="宋体"/>
                <w:b/>
                <w:bCs/>
                <w:noProof/>
                <w:kern w:val="0"/>
              </w:rPr>
              <w:t>(二)反对错误人生观</w:t>
            </w:r>
            <w:r>
              <w:rPr>
                <w:noProof/>
                <w:webHidden/>
              </w:rPr>
              <w:tab/>
            </w:r>
            <w:r>
              <w:rPr>
                <w:noProof/>
                <w:webHidden/>
              </w:rPr>
              <w:fldChar w:fldCharType="begin"/>
            </w:r>
            <w:r>
              <w:rPr>
                <w:noProof/>
                <w:webHidden/>
              </w:rPr>
              <w:instrText xml:space="preserve"> PAGEREF _Toc154232707 \h </w:instrText>
            </w:r>
            <w:r>
              <w:rPr>
                <w:noProof/>
                <w:webHidden/>
              </w:rPr>
            </w:r>
            <w:r>
              <w:rPr>
                <w:noProof/>
                <w:webHidden/>
              </w:rPr>
              <w:fldChar w:fldCharType="separate"/>
            </w:r>
            <w:r>
              <w:rPr>
                <w:noProof/>
                <w:webHidden/>
              </w:rPr>
              <w:t>4</w:t>
            </w:r>
            <w:r>
              <w:rPr>
                <w:noProof/>
                <w:webHidden/>
              </w:rPr>
              <w:fldChar w:fldCharType="end"/>
            </w:r>
          </w:hyperlink>
        </w:p>
        <w:p w14:paraId="4A52FB84" w14:textId="7D5EAC37" w:rsidR="002E5609" w:rsidRDefault="002E5609">
          <w:pPr>
            <w:pStyle w:val="TOC3"/>
            <w:tabs>
              <w:tab w:val="right" w:leader="dot" w:pos="5010"/>
            </w:tabs>
            <w:rPr>
              <w:noProof/>
              <w14:ligatures w14:val="standardContextual"/>
            </w:rPr>
          </w:pPr>
          <w:hyperlink w:anchor="_Toc154232708" w:history="1">
            <w:r w:rsidRPr="00021EED">
              <w:rPr>
                <w:rStyle w:val="a9"/>
                <w:rFonts w:ascii="黑体" w:eastAsia="黑体" w:hAnsi="黑体" w:cs="宋体"/>
                <w:b/>
                <w:bCs/>
                <w:noProof/>
                <w:kern w:val="0"/>
              </w:rPr>
              <w:t>(三)成就出彩人生</w:t>
            </w:r>
            <w:r>
              <w:rPr>
                <w:noProof/>
                <w:webHidden/>
              </w:rPr>
              <w:tab/>
            </w:r>
            <w:r>
              <w:rPr>
                <w:noProof/>
                <w:webHidden/>
              </w:rPr>
              <w:fldChar w:fldCharType="begin"/>
            </w:r>
            <w:r>
              <w:rPr>
                <w:noProof/>
                <w:webHidden/>
              </w:rPr>
              <w:instrText xml:space="preserve"> PAGEREF _Toc154232708 \h </w:instrText>
            </w:r>
            <w:r>
              <w:rPr>
                <w:noProof/>
                <w:webHidden/>
              </w:rPr>
            </w:r>
            <w:r>
              <w:rPr>
                <w:noProof/>
                <w:webHidden/>
              </w:rPr>
              <w:fldChar w:fldCharType="separate"/>
            </w:r>
            <w:r>
              <w:rPr>
                <w:noProof/>
                <w:webHidden/>
              </w:rPr>
              <w:t>4</w:t>
            </w:r>
            <w:r>
              <w:rPr>
                <w:noProof/>
                <w:webHidden/>
              </w:rPr>
              <w:fldChar w:fldCharType="end"/>
            </w:r>
          </w:hyperlink>
        </w:p>
        <w:p w14:paraId="6C87CD1E" w14:textId="27F9CE9F" w:rsidR="002E5609" w:rsidRDefault="002E5609">
          <w:pPr>
            <w:pStyle w:val="TOC2"/>
            <w:tabs>
              <w:tab w:val="right" w:leader="dot" w:pos="5010"/>
            </w:tabs>
            <w:rPr>
              <w:noProof/>
              <w14:ligatures w14:val="standardContextual"/>
            </w:rPr>
          </w:pPr>
          <w:hyperlink w:anchor="_Toc154232709" w:history="1">
            <w:r w:rsidRPr="00021EED">
              <w:rPr>
                <w:rStyle w:val="a9"/>
                <w:rFonts w:ascii="黑体" w:eastAsia="黑体" w:hAnsi="黑体" w:cs="宋体"/>
                <w:b/>
                <w:bCs/>
                <w:noProof/>
                <w:kern w:val="0"/>
              </w:rPr>
              <w:t>课堂小结</w:t>
            </w:r>
            <w:r>
              <w:rPr>
                <w:noProof/>
                <w:webHidden/>
              </w:rPr>
              <w:tab/>
            </w:r>
            <w:r>
              <w:rPr>
                <w:noProof/>
                <w:webHidden/>
              </w:rPr>
              <w:fldChar w:fldCharType="begin"/>
            </w:r>
            <w:r>
              <w:rPr>
                <w:noProof/>
                <w:webHidden/>
              </w:rPr>
              <w:instrText xml:space="preserve"> PAGEREF _Toc154232709 \h </w:instrText>
            </w:r>
            <w:r>
              <w:rPr>
                <w:noProof/>
                <w:webHidden/>
              </w:rPr>
            </w:r>
            <w:r>
              <w:rPr>
                <w:noProof/>
                <w:webHidden/>
              </w:rPr>
              <w:fldChar w:fldCharType="separate"/>
            </w:r>
            <w:r>
              <w:rPr>
                <w:noProof/>
                <w:webHidden/>
              </w:rPr>
              <w:t>4</w:t>
            </w:r>
            <w:r>
              <w:rPr>
                <w:noProof/>
                <w:webHidden/>
              </w:rPr>
              <w:fldChar w:fldCharType="end"/>
            </w:r>
          </w:hyperlink>
        </w:p>
        <w:p w14:paraId="30D4F3C2" w14:textId="65336D98" w:rsidR="002E5609" w:rsidRDefault="002E5609">
          <w:pPr>
            <w:pStyle w:val="TOC1"/>
            <w:tabs>
              <w:tab w:val="right" w:leader="dot" w:pos="5010"/>
            </w:tabs>
            <w:rPr>
              <w:noProof/>
              <w14:ligatures w14:val="standardContextual"/>
            </w:rPr>
          </w:pPr>
          <w:hyperlink w:anchor="_Toc154232710" w:history="1">
            <w:r w:rsidRPr="00021EED">
              <w:rPr>
                <w:rStyle w:val="a9"/>
                <w:rFonts w:ascii="黑体" w:eastAsia="黑体" w:hAnsi="黑体" w:cs="宋体"/>
                <w:b/>
                <w:bCs/>
                <w:noProof/>
                <w:kern w:val="36"/>
              </w:rPr>
              <w:t>课时2追求远大理想，坚定崇高信念</w:t>
            </w:r>
            <w:r>
              <w:rPr>
                <w:noProof/>
                <w:webHidden/>
              </w:rPr>
              <w:tab/>
            </w:r>
            <w:r>
              <w:rPr>
                <w:noProof/>
                <w:webHidden/>
              </w:rPr>
              <w:fldChar w:fldCharType="begin"/>
            </w:r>
            <w:r>
              <w:rPr>
                <w:noProof/>
                <w:webHidden/>
              </w:rPr>
              <w:instrText xml:space="preserve"> PAGEREF _Toc154232710 \h </w:instrText>
            </w:r>
            <w:r>
              <w:rPr>
                <w:noProof/>
                <w:webHidden/>
              </w:rPr>
            </w:r>
            <w:r>
              <w:rPr>
                <w:noProof/>
                <w:webHidden/>
              </w:rPr>
              <w:fldChar w:fldCharType="separate"/>
            </w:r>
            <w:r>
              <w:rPr>
                <w:noProof/>
                <w:webHidden/>
              </w:rPr>
              <w:t>5</w:t>
            </w:r>
            <w:r>
              <w:rPr>
                <w:noProof/>
                <w:webHidden/>
              </w:rPr>
              <w:fldChar w:fldCharType="end"/>
            </w:r>
          </w:hyperlink>
        </w:p>
        <w:p w14:paraId="749816B1" w14:textId="4689EEAB" w:rsidR="002E5609" w:rsidRDefault="002E5609">
          <w:pPr>
            <w:pStyle w:val="TOC2"/>
            <w:tabs>
              <w:tab w:val="right" w:leader="dot" w:pos="5010"/>
            </w:tabs>
            <w:rPr>
              <w:noProof/>
              <w14:ligatures w14:val="standardContextual"/>
            </w:rPr>
          </w:pPr>
          <w:hyperlink w:anchor="_Toc154232711" w:history="1">
            <w:r w:rsidRPr="00021EED">
              <w:rPr>
                <w:rStyle w:val="a9"/>
                <w:rFonts w:ascii="黑体" w:eastAsia="黑体" w:hAnsi="黑体" w:cs="宋体"/>
                <w:b/>
                <w:bCs/>
                <w:noProof/>
                <w:kern w:val="0"/>
              </w:rPr>
              <w:t>一、理想信念的内涵及重要性</w:t>
            </w:r>
            <w:r>
              <w:rPr>
                <w:noProof/>
                <w:webHidden/>
              </w:rPr>
              <w:tab/>
            </w:r>
            <w:r>
              <w:rPr>
                <w:noProof/>
                <w:webHidden/>
              </w:rPr>
              <w:fldChar w:fldCharType="begin"/>
            </w:r>
            <w:r>
              <w:rPr>
                <w:noProof/>
                <w:webHidden/>
              </w:rPr>
              <w:instrText xml:space="preserve"> PAGEREF _Toc154232711 \h </w:instrText>
            </w:r>
            <w:r>
              <w:rPr>
                <w:noProof/>
                <w:webHidden/>
              </w:rPr>
            </w:r>
            <w:r>
              <w:rPr>
                <w:noProof/>
                <w:webHidden/>
              </w:rPr>
              <w:fldChar w:fldCharType="separate"/>
            </w:r>
            <w:r>
              <w:rPr>
                <w:noProof/>
                <w:webHidden/>
              </w:rPr>
              <w:t>5</w:t>
            </w:r>
            <w:r>
              <w:rPr>
                <w:noProof/>
                <w:webHidden/>
              </w:rPr>
              <w:fldChar w:fldCharType="end"/>
            </w:r>
          </w:hyperlink>
        </w:p>
        <w:p w14:paraId="09AB6D81" w14:textId="61C688E7" w:rsidR="002E5609" w:rsidRDefault="002E5609">
          <w:pPr>
            <w:pStyle w:val="TOC3"/>
            <w:tabs>
              <w:tab w:val="right" w:leader="dot" w:pos="5010"/>
            </w:tabs>
            <w:rPr>
              <w:noProof/>
              <w14:ligatures w14:val="standardContextual"/>
            </w:rPr>
          </w:pPr>
          <w:hyperlink w:anchor="_Toc154232712" w:history="1">
            <w:r w:rsidRPr="00021EED">
              <w:rPr>
                <w:rStyle w:val="a9"/>
                <w:rFonts w:ascii="黑体" w:eastAsia="黑体" w:hAnsi="黑体" w:cs="宋体"/>
                <w:b/>
                <w:bCs/>
                <w:noProof/>
                <w:kern w:val="0"/>
              </w:rPr>
              <w:t>(一)理想信念的内涵、特征</w:t>
            </w:r>
            <w:r>
              <w:rPr>
                <w:noProof/>
                <w:webHidden/>
              </w:rPr>
              <w:tab/>
            </w:r>
            <w:r>
              <w:rPr>
                <w:noProof/>
                <w:webHidden/>
              </w:rPr>
              <w:fldChar w:fldCharType="begin"/>
            </w:r>
            <w:r>
              <w:rPr>
                <w:noProof/>
                <w:webHidden/>
              </w:rPr>
              <w:instrText xml:space="preserve"> PAGEREF _Toc154232712 \h </w:instrText>
            </w:r>
            <w:r>
              <w:rPr>
                <w:noProof/>
                <w:webHidden/>
              </w:rPr>
            </w:r>
            <w:r>
              <w:rPr>
                <w:noProof/>
                <w:webHidden/>
              </w:rPr>
              <w:fldChar w:fldCharType="separate"/>
            </w:r>
            <w:r>
              <w:rPr>
                <w:noProof/>
                <w:webHidden/>
              </w:rPr>
              <w:t>5</w:t>
            </w:r>
            <w:r>
              <w:rPr>
                <w:noProof/>
                <w:webHidden/>
              </w:rPr>
              <w:fldChar w:fldCharType="end"/>
            </w:r>
          </w:hyperlink>
        </w:p>
        <w:p w14:paraId="1094A23E" w14:textId="15664795" w:rsidR="002E5609" w:rsidRDefault="002E5609">
          <w:pPr>
            <w:pStyle w:val="TOC3"/>
            <w:tabs>
              <w:tab w:val="right" w:leader="dot" w:pos="5010"/>
            </w:tabs>
            <w:rPr>
              <w:noProof/>
              <w14:ligatures w14:val="standardContextual"/>
            </w:rPr>
          </w:pPr>
          <w:hyperlink w:anchor="_Toc154232713" w:history="1">
            <w:r w:rsidRPr="00021EED">
              <w:rPr>
                <w:rStyle w:val="a9"/>
                <w:rFonts w:ascii="黑体" w:eastAsia="黑体" w:hAnsi="黑体" w:cs="宋体"/>
                <w:b/>
                <w:bCs/>
                <w:noProof/>
                <w:kern w:val="0"/>
              </w:rPr>
              <w:t>(二)理想信念是精神之“钙”</w:t>
            </w:r>
            <w:r>
              <w:rPr>
                <w:noProof/>
                <w:webHidden/>
              </w:rPr>
              <w:tab/>
            </w:r>
            <w:r>
              <w:rPr>
                <w:noProof/>
                <w:webHidden/>
              </w:rPr>
              <w:fldChar w:fldCharType="begin"/>
            </w:r>
            <w:r>
              <w:rPr>
                <w:noProof/>
                <w:webHidden/>
              </w:rPr>
              <w:instrText xml:space="preserve"> PAGEREF _Toc154232713 \h </w:instrText>
            </w:r>
            <w:r>
              <w:rPr>
                <w:noProof/>
                <w:webHidden/>
              </w:rPr>
            </w:r>
            <w:r>
              <w:rPr>
                <w:noProof/>
                <w:webHidden/>
              </w:rPr>
              <w:fldChar w:fldCharType="separate"/>
            </w:r>
            <w:r>
              <w:rPr>
                <w:noProof/>
                <w:webHidden/>
              </w:rPr>
              <w:t>5</w:t>
            </w:r>
            <w:r>
              <w:rPr>
                <w:noProof/>
                <w:webHidden/>
              </w:rPr>
              <w:fldChar w:fldCharType="end"/>
            </w:r>
          </w:hyperlink>
        </w:p>
        <w:p w14:paraId="3120D6BA" w14:textId="3ED8C169" w:rsidR="002E5609" w:rsidRDefault="002E5609">
          <w:pPr>
            <w:pStyle w:val="TOC2"/>
            <w:tabs>
              <w:tab w:val="right" w:leader="dot" w:pos="5010"/>
            </w:tabs>
            <w:rPr>
              <w:noProof/>
              <w14:ligatures w14:val="standardContextual"/>
            </w:rPr>
          </w:pPr>
          <w:hyperlink w:anchor="_Toc154232714" w:history="1">
            <w:r w:rsidRPr="00021EED">
              <w:rPr>
                <w:rStyle w:val="a9"/>
                <w:rFonts w:ascii="黑体" w:eastAsia="黑体" w:hAnsi="黑体" w:cs="宋体"/>
                <w:b/>
                <w:bCs/>
                <w:noProof/>
                <w:kern w:val="0"/>
              </w:rPr>
              <w:t>二、坚定信仰信念信心</w:t>
            </w:r>
            <w:r>
              <w:rPr>
                <w:noProof/>
                <w:webHidden/>
              </w:rPr>
              <w:tab/>
            </w:r>
            <w:r>
              <w:rPr>
                <w:noProof/>
                <w:webHidden/>
              </w:rPr>
              <w:fldChar w:fldCharType="begin"/>
            </w:r>
            <w:r>
              <w:rPr>
                <w:noProof/>
                <w:webHidden/>
              </w:rPr>
              <w:instrText xml:space="preserve"> PAGEREF _Toc154232714 \h </w:instrText>
            </w:r>
            <w:r>
              <w:rPr>
                <w:noProof/>
                <w:webHidden/>
              </w:rPr>
            </w:r>
            <w:r>
              <w:rPr>
                <w:noProof/>
                <w:webHidden/>
              </w:rPr>
              <w:fldChar w:fldCharType="separate"/>
            </w:r>
            <w:r>
              <w:rPr>
                <w:noProof/>
                <w:webHidden/>
              </w:rPr>
              <w:t>5</w:t>
            </w:r>
            <w:r>
              <w:rPr>
                <w:noProof/>
                <w:webHidden/>
              </w:rPr>
              <w:fldChar w:fldCharType="end"/>
            </w:r>
          </w:hyperlink>
        </w:p>
        <w:p w14:paraId="53DA6BDF" w14:textId="2D3B589B" w:rsidR="002E5609" w:rsidRDefault="002E5609">
          <w:pPr>
            <w:pStyle w:val="TOC3"/>
            <w:tabs>
              <w:tab w:val="right" w:leader="dot" w:pos="5010"/>
            </w:tabs>
            <w:rPr>
              <w:noProof/>
              <w14:ligatures w14:val="standardContextual"/>
            </w:rPr>
          </w:pPr>
          <w:hyperlink w:anchor="_Toc154232715" w:history="1">
            <w:r w:rsidRPr="00021EED">
              <w:rPr>
                <w:rStyle w:val="a9"/>
                <w:rFonts w:ascii="黑体" w:eastAsia="黑体" w:hAnsi="黑体" w:cs="宋体"/>
                <w:b/>
                <w:bCs/>
                <w:noProof/>
                <w:kern w:val="0"/>
              </w:rPr>
              <w:t>(一)增强对马克思主义、共产主义的信仰</w:t>
            </w:r>
            <w:r>
              <w:rPr>
                <w:noProof/>
                <w:webHidden/>
              </w:rPr>
              <w:tab/>
            </w:r>
            <w:r>
              <w:rPr>
                <w:noProof/>
                <w:webHidden/>
              </w:rPr>
              <w:fldChar w:fldCharType="begin"/>
            </w:r>
            <w:r>
              <w:rPr>
                <w:noProof/>
                <w:webHidden/>
              </w:rPr>
              <w:instrText xml:space="preserve"> PAGEREF _Toc154232715 \h </w:instrText>
            </w:r>
            <w:r>
              <w:rPr>
                <w:noProof/>
                <w:webHidden/>
              </w:rPr>
            </w:r>
            <w:r>
              <w:rPr>
                <w:noProof/>
                <w:webHidden/>
              </w:rPr>
              <w:fldChar w:fldCharType="separate"/>
            </w:r>
            <w:r>
              <w:rPr>
                <w:noProof/>
                <w:webHidden/>
              </w:rPr>
              <w:t>5</w:t>
            </w:r>
            <w:r>
              <w:rPr>
                <w:noProof/>
                <w:webHidden/>
              </w:rPr>
              <w:fldChar w:fldCharType="end"/>
            </w:r>
          </w:hyperlink>
        </w:p>
        <w:p w14:paraId="7D691CBB" w14:textId="0A77E70B" w:rsidR="002E5609" w:rsidRDefault="002E5609">
          <w:pPr>
            <w:pStyle w:val="TOC3"/>
            <w:tabs>
              <w:tab w:val="right" w:leader="dot" w:pos="5010"/>
            </w:tabs>
            <w:rPr>
              <w:noProof/>
              <w14:ligatures w14:val="standardContextual"/>
            </w:rPr>
          </w:pPr>
          <w:hyperlink w:anchor="_Toc154232716" w:history="1">
            <w:r w:rsidRPr="00021EED">
              <w:rPr>
                <w:rStyle w:val="a9"/>
                <w:rFonts w:ascii="黑体" w:eastAsia="黑体" w:hAnsi="黑体" w:cs="宋体"/>
                <w:b/>
                <w:bCs/>
                <w:noProof/>
                <w:kern w:val="0"/>
              </w:rPr>
              <w:t>(二)增强对中国特色社会主义的信念</w:t>
            </w:r>
            <w:r>
              <w:rPr>
                <w:noProof/>
                <w:webHidden/>
              </w:rPr>
              <w:tab/>
            </w:r>
            <w:r>
              <w:rPr>
                <w:noProof/>
                <w:webHidden/>
              </w:rPr>
              <w:fldChar w:fldCharType="begin"/>
            </w:r>
            <w:r>
              <w:rPr>
                <w:noProof/>
                <w:webHidden/>
              </w:rPr>
              <w:instrText xml:space="preserve"> PAGEREF _Toc154232716 \h </w:instrText>
            </w:r>
            <w:r>
              <w:rPr>
                <w:noProof/>
                <w:webHidden/>
              </w:rPr>
            </w:r>
            <w:r>
              <w:rPr>
                <w:noProof/>
                <w:webHidden/>
              </w:rPr>
              <w:fldChar w:fldCharType="separate"/>
            </w:r>
            <w:r>
              <w:rPr>
                <w:noProof/>
                <w:webHidden/>
              </w:rPr>
              <w:t>5</w:t>
            </w:r>
            <w:r>
              <w:rPr>
                <w:noProof/>
                <w:webHidden/>
              </w:rPr>
              <w:fldChar w:fldCharType="end"/>
            </w:r>
          </w:hyperlink>
        </w:p>
        <w:p w14:paraId="44802027" w14:textId="557B5377" w:rsidR="002E5609" w:rsidRDefault="002E5609">
          <w:pPr>
            <w:pStyle w:val="TOC3"/>
            <w:tabs>
              <w:tab w:val="right" w:leader="dot" w:pos="5010"/>
            </w:tabs>
            <w:rPr>
              <w:noProof/>
              <w14:ligatures w14:val="standardContextual"/>
            </w:rPr>
          </w:pPr>
          <w:hyperlink w:anchor="_Toc154232717" w:history="1">
            <w:r w:rsidRPr="00021EED">
              <w:rPr>
                <w:rStyle w:val="a9"/>
                <w:rFonts w:ascii="黑体" w:eastAsia="黑体" w:hAnsi="黑体" w:cs="宋体"/>
                <w:b/>
                <w:bCs/>
                <w:noProof/>
                <w:kern w:val="0"/>
              </w:rPr>
              <w:t>(三)增强对实现中华民族伟大复兴的信心</w:t>
            </w:r>
            <w:r>
              <w:rPr>
                <w:noProof/>
                <w:webHidden/>
              </w:rPr>
              <w:tab/>
            </w:r>
            <w:r>
              <w:rPr>
                <w:noProof/>
                <w:webHidden/>
              </w:rPr>
              <w:fldChar w:fldCharType="begin"/>
            </w:r>
            <w:r>
              <w:rPr>
                <w:noProof/>
                <w:webHidden/>
              </w:rPr>
              <w:instrText xml:space="preserve"> PAGEREF _Toc154232717 \h </w:instrText>
            </w:r>
            <w:r>
              <w:rPr>
                <w:noProof/>
                <w:webHidden/>
              </w:rPr>
            </w:r>
            <w:r>
              <w:rPr>
                <w:noProof/>
                <w:webHidden/>
              </w:rPr>
              <w:fldChar w:fldCharType="separate"/>
            </w:r>
            <w:r>
              <w:rPr>
                <w:noProof/>
                <w:webHidden/>
              </w:rPr>
              <w:t>6</w:t>
            </w:r>
            <w:r>
              <w:rPr>
                <w:noProof/>
                <w:webHidden/>
              </w:rPr>
              <w:fldChar w:fldCharType="end"/>
            </w:r>
          </w:hyperlink>
        </w:p>
        <w:p w14:paraId="025E5981" w14:textId="5D14C701" w:rsidR="002E5609" w:rsidRDefault="002E5609">
          <w:pPr>
            <w:pStyle w:val="TOC2"/>
            <w:tabs>
              <w:tab w:val="right" w:leader="dot" w:pos="5010"/>
            </w:tabs>
            <w:rPr>
              <w:noProof/>
              <w14:ligatures w14:val="standardContextual"/>
            </w:rPr>
          </w:pPr>
          <w:hyperlink w:anchor="_Toc154232718" w:history="1">
            <w:r w:rsidRPr="00021EED">
              <w:rPr>
                <w:rStyle w:val="a9"/>
                <w:rFonts w:ascii="黑体" w:eastAsia="黑体" w:hAnsi="黑体" w:cs="宋体"/>
                <w:b/>
                <w:bCs/>
                <w:noProof/>
                <w:kern w:val="0"/>
              </w:rPr>
              <w:t>三、在实现中国梦的实践中放飞青春梦想</w:t>
            </w:r>
            <w:r>
              <w:rPr>
                <w:noProof/>
                <w:webHidden/>
              </w:rPr>
              <w:tab/>
            </w:r>
            <w:r>
              <w:rPr>
                <w:noProof/>
                <w:webHidden/>
              </w:rPr>
              <w:fldChar w:fldCharType="begin"/>
            </w:r>
            <w:r>
              <w:rPr>
                <w:noProof/>
                <w:webHidden/>
              </w:rPr>
              <w:instrText xml:space="preserve"> PAGEREF _Toc154232718 \h </w:instrText>
            </w:r>
            <w:r>
              <w:rPr>
                <w:noProof/>
                <w:webHidden/>
              </w:rPr>
            </w:r>
            <w:r>
              <w:rPr>
                <w:noProof/>
                <w:webHidden/>
              </w:rPr>
              <w:fldChar w:fldCharType="separate"/>
            </w:r>
            <w:r>
              <w:rPr>
                <w:noProof/>
                <w:webHidden/>
              </w:rPr>
              <w:t>6</w:t>
            </w:r>
            <w:r>
              <w:rPr>
                <w:noProof/>
                <w:webHidden/>
              </w:rPr>
              <w:fldChar w:fldCharType="end"/>
            </w:r>
          </w:hyperlink>
        </w:p>
        <w:p w14:paraId="789C5B76" w14:textId="1FEFA319" w:rsidR="002E5609" w:rsidRDefault="002E5609">
          <w:pPr>
            <w:pStyle w:val="TOC3"/>
            <w:tabs>
              <w:tab w:val="right" w:leader="dot" w:pos="5010"/>
            </w:tabs>
            <w:rPr>
              <w:noProof/>
              <w14:ligatures w14:val="standardContextual"/>
            </w:rPr>
          </w:pPr>
          <w:hyperlink w:anchor="_Toc154232719" w:history="1">
            <w:r w:rsidRPr="00021EED">
              <w:rPr>
                <w:rStyle w:val="a9"/>
                <w:rFonts w:ascii="黑体" w:eastAsia="黑体" w:hAnsi="黑体" w:cs="宋体"/>
                <w:b/>
                <w:bCs/>
                <w:noProof/>
                <w:kern w:val="0"/>
              </w:rPr>
              <w:t>(一)科学把握理想与现实的辩证统一</w:t>
            </w:r>
            <w:r>
              <w:rPr>
                <w:noProof/>
                <w:webHidden/>
              </w:rPr>
              <w:tab/>
            </w:r>
            <w:r>
              <w:rPr>
                <w:noProof/>
                <w:webHidden/>
              </w:rPr>
              <w:fldChar w:fldCharType="begin"/>
            </w:r>
            <w:r>
              <w:rPr>
                <w:noProof/>
                <w:webHidden/>
              </w:rPr>
              <w:instrText xml:space="preserve"> PAGEREF _Toc154232719 \h </w:instrText>
            </w:r>
            <w:r>
              <w:rPr>
                <w:noProof/>
                <w:webHidden/>
              </w:rPr>
            </w:r>
            <w:r>
              <w:rPr>
                <w:noProof/>
                <w:webHidden/>
              </w:rPr>
              <w:fldChar w:fldCharType="separate"/>
            </w:r>
            <w:r>
              <w:rPr>
                <w:noProof/>
                <w:webHidden/>
              </w:rPr>
              <w:t>6</w:t>
            </w:r>
            <w:r>
              <w:rPr>
                <w:noProof/>
                <w:webHidden/>
              </w:rPr>
              <w:fldChar w:fldCharType="end"/>
            </w:r>
          </w:hyperlink>
        </w:p>
        <w:p w14:paraId="216DC784" w14:textId="64DEAD54" w:rsidR="002E5609" w:rsidRDefault="002E5609">
          <w:pPr>
            <w:pStyle w:val="TOC3"/>
            <w:tabs>
              <w:tab w:val="right" w:leader="dot" w:pos="5010"/>
            </w:tabs>
            <w:rPr>
              <w:noProof/>
              <w14:ligatures w14:val="standardContextual"/>
            </w:rPr>
          </w:pPr>
          <w:hyperlink w:anchor="_Toc154232720" w:history="1">
            <w:r w:rsidRPr="00021EED">
              <w:rPr>
                <w:rStyle w:val="a9"/>
                <w:rFonts w:ascii="黑体" w:eastAsia="黑体" w:hAnsi="黑体" w:cs="宋体"/>
                <w:b/>
                <w:bCs/>
                <w:noProof/>
                <w:kern w:val="0"/>
              </w:rPr>
              <w:t>(二)坚持个人理想与社会理想的有机结合</w:t>
            </w:r>
            <w:r>
              <w:rPr>
                <w:noProof/>
                <w:webHidden/>
              </w:rPr>
              <w:tab/>
            </w:r>
            <w:r>
              <w:rPr>
                <w:noProof/>
                <w:webHidden/>
              </w:rPr>
              <w:fldChar w:fldCharType="begin"/>
            </w:r>
            <w:r>
              <w:rPr>
                <w:noProof/>
                <w:webHidden/>
              </w:rPr>
              <w:instrText xml:space="preserve"> PAGEREF _Toc154232720 \h </w:instrText>
            </w:r>
            <w:r>
              <w:rPr>
                <w:noProof/>
                <w:webHidden/>
              </w:rPr>
            </w:r>
            <w:r>
              <w:rPr>
                <w:noProof/>
                <w:webHidden/>
              </w:rPr>
              <w:fldChar w:fldCharType="separate"/>
            </w:r>
            <w:r>
              <w:rPr>
                <w:noProof/>
                <w:webHidden/>
              </w:rPr>
              <w:t>6</w:t>
            </w:r>
            <w:r>
              <w:rPr>
                <w:noProof/>
                <w:webHidden/>
              </w:rPr>
              <w:fldChar w:fldCharType="end"/>
            </w:r>
          </w:hyperlink>
        </w:p>
        <w:p w14:paraId="0B8BD0EC" w14:textId="46DC8C24" w:rsidR="002E5609" w:rsidRDefault="002E5609">
          <w:pPr>
            <w:pStyle w:val="TOC3"/>
            <w:tabs>
              <w:tab w:val="right" w:leader="dot" w:pos="5010"/>
            </w:tabs>
            <w:rPr>
              <w:noProof/>
              <w14:ligatures w14:val="standardContextual"/>
            </w:rPr>
          </w:pPr>
          <w:hyperlink w:anchor="_Toc154232721" w:history="1">
            <w:r w:rsidRPr="00021EED">
              <w:rPr>
                <w:rStyle w:val="a9"/>
                <w:rFonts w:ascii="黑体" w:eastAsia="黑体" w:hAnsi="黑体" w:cs="宋体"/>
                <w:b/>
                <w:bCs/>
                <w:noProof/>
                <w:kern w:val="0"/>
              </w:rPr>
              <w:t>(三)为实现中国梦注入青春能量</w:t>
            </w:r>
            <w:r>
              <w:rPr>
                <w:noProof/>
                <w:webHidden/>
              </w:rPr>
              <w:tab/>
            </w:r>
            <w:r>
              <w:rPr>
                <w:noProof/>
                <w:webHidden/>
              </w:rPr>
              <w:fldChar w:fldCharType="begin"/>
            </w:r>
            <w:r>
              <w:rPr>
                <w:noProof/>
                <w:webHidden/>
              </w:rPr>
              <w:instrText xml:space="preserve"> PAGEREF _Toc154232721 \h </w:instrText>
            </w:r>
            <w:r>
              <w:rPr>
                <w:noProof/>
                <w:webHidden/>
              </w:rPr>
            </w:r>
            <w:r>
              <w:rPr>
                <w:noProof/>
                <w:webHidden/>
              </w:rPr>
              <w:fldChar w:fldCharType="separate"/>
            </w:r>
            <w:r>
              <w:rPr>
                <w:noProof/>
                <w:webHidden/>
              </w:rPr>
              <w:t>6</w:t>
            </w:r>
            <w:r>
              <w:rPr>
                <w:noProof/>
                <w:webHidden/>
              </w:rPr>
              <w:fldChar w:fldCharType="end"/>
            </w:r>
          </w:hyperlink>
        </w:p>
        <w:p w14:paraId="0DDAA988" w14:textId="1DB36068" w:rsidR="002E5609" w:rsidRDefault="002E5609">
          <w:pPr>
            <w:pStyle w:val="TOC2"/>
            <w:tabs>
              <w:tab w:val="right" w:leader="dot" w:pos="5010"/>
            </w:tabs>
            <w:rPr>
              <w:noProof/>
              <w14:ligatures w14:val="standardContextual"/>
            </w:rPr>
          </w:pPr>
          <w:hyperlink w:anchor="_Toc154232722" w:history="1">
            <w:r w:rsidRPr="00021EED">
              <w:rPr>
                <w:rStyle w:val="a9"/>
                <w:rFonts w:ascii="黑体" w:eastAsia="黑体" w:hAnsi="黑体" w:cs="宋体"/>
                <w:b/>
                <w:bCs/>
                <w:noProof/>
                <w:kern w:val="0"/>
              </w:rPr>
              <w:t>课堂小结</w:t>
            </w:r>
            <w:r>
              <w:rPr>
                <w:noProof/>
                <w:webHidden/>
              </w:rPr>
              <w:tab/>
            </w:r>
            <w:r>
              <w:rPr>
                <w:noProof/>
                <w:webHidden/>
              </w:rPr>
              <w:fldChar w:fldCharType="begin"/>
            </w:r>
            <w:r>
              <w:rPr>
                <w:noProof/>
                <w:webHidden/>
              </w:rPr>
              <w:instrText xml:space="preserve"> PAGEREF _Toc154232722 \h </w:instrText>
            </w:r>
            <w:r>
              <w:rPr>
                <w:noProof/>
                <w:webHidden/>
              </w:rPr>
            </w:r>
            <w:r>
              <w:rPr>
                <w:noProof/>
                <w:webHidden/>
              </w:rPr>
              <w:fldChar w:fldCharType="separate"/>
            </w:r>
            <w:r>
              <w:rPr>
                <w:noProof/>
                <w:webHidden/>
              </w:rPr>
              <w:t>6</w:t>
            </w:r>
            <w:r>
              <w:rPr>
                <w:noProof/>
                <w:webHidden/>
              </w:rPr>
              <w:fldChar w:fldCharType="end"/>
            </w:r>
          </w:hyperlink>
        </w:p>
        <w:p w14:paraId="18A677F0" w14:textId="40A188BC" w:rsidR="002E5609" w:rsidRDefault="002E5609">
          <w:pPr>
            <w:pStyle w:val="TOC1"/>
            <w:tabs>
              <w:tab w:val="right" w:leader="dot" w:pos="5010"/>
            </w:tabs>
            <w:rPr>
              <w:noProof/>
              <w14:ligatures w14:val="standardContextual"/>
            </w:rPr>
          </w:pPr>
          <w:hyperlink w:anchor="_Toc154232723" w:history="1">
            <w:r w:rsidRPr="00021EED">
              <w:rPr>
                <w:rStyle w:val="a9"/>
                <w:rFonts w:ascii="黑体" w:eastAsia="黑体" w:hAnsi="黑体" w:cs="宋体"/>
                <w:b/>
                <w:bCs/>
                <w:noProof/>
                <w:kern w:val="36"/>
              </w:rPr>
              <w:t>课时3继承优良传统，弘扬中国精神</w:t>
            </w:r>
            <w:r>
              <w:rPr>
                <w:noProof/>
                <w:webHidden/>
              </w:rPr>
              <w:tab/>
            </w:r>
            <w:r>
              <w:rPr>
                <w:noProof/>
                <w:webHidden/>
              </w:rPr>
              <w:fldChar w:fldCharType="begin"/>
            </w:r>
            <w:r>
              <w:rPr>
                <w:noProof/>
                <w:webHidden/>
              </w:rPr>
              <w:instrText xml:space="preserve"> PAGEREF _Toc154232723 \h </w:instrText>
            </w:r>
            <w:r>
              <w:rPr>
                <w:noProof/>
                <w:webHidden/>
              </w:rPr>
            </w:r>
            <w:r>
              <w:rPr>
                <w:noProof/>
                <w:webHidden/>
              </w:rPr>
              <w:fldChar w:fldCharType="separate"/>
            </w:r>
            <w:r>
              <w:rPr>
                <w:noProof/>
                <w:webHidden/>
              </w:rPr>
              <w:t>7</w:t>
            </w:r>
            <w:r>
              <w:rPr>
                <w:noProof/>
                <w:webHidden/>
              </w:rPr>
              <w:fldChar w:fldCharType="end"/>
            </w:r>
          </w:hyperlink>
        </w:p>
        <w:p w14:paraId="4553E823" w14:textId="319B8176" w:rsidR="002E5609" w:rsidRDefault="002E5609">
          <w:pPr>
            <w:pStyle w:val="TOC2"/>
            <w:tabs>
              <w:tab w:val="right" w:leader="dot" w:pos="5010"/>
            </w:tabs>
            <w:rPr>
              <w:noProof/>
              <w14:ligatures w14:val="standardContextual"/>
            </w:rPr>
          </w:pPr>
          <w:hyperlink w:anchor="_Toc154232724" w:history="1">
            <w:r w:rsidRPr="00021EED">
              <w:rPr>
                <w:rStyle w:val="a9"/>
                <w:rFonts w:ascii="黑体" w:eastAsia="黑体" w:hAnsi="黑体" w:cs="宋体"/>
                <w:b/>
                <w:bCs/>
                <w:noProof/>
                <w:kern w:val="0"/>
              </w:rPr>
              <w:t>一、中国精神是兴国强国之魂</w:t>
            </w:r>
            <w:r>
              <w:rPr>
                <w:noProof/>
                <w:webHidden/>
              </w:rPr>
              <w:tab/>
            </w:r>
            <w:r>
              <w:rPr>
                <w:noProof/>
                <w:webHidden/>
              </w:rPr>
              <w:fldChar w:fldCharType="begin"/>
            </w:r>
            <w:r>
              <w:rPr>
                <w:noProof/>
                <w:webHidden/>
              </w:rPr>
              <w:instrText xml:space="preserve"> PAGEREF _Toc154232724 \h </w:instrText>
            </w:r>
            <w:r>
              <w:rPr>
                <w:noProof/>
                <w:webHidden/>
              </w:rPr>
            </w:r>
            <w:r>
              <w:rPr>
                <w:noProof/>
                <w:webHidden/>
              </w:rPr>
              <w:fldChar w:fldCharType="separate"/>
            </w:r>
            <w:r>
              <w:rPr>
                <w:noProof/>
                <w:webHidden/>
              </w:rPr>
              <w:t>7</w:t>
            </w:r>
            <w:r>
              <w:rPr>
                <w:noProof/>
                <w:webHidden/>
              </w:rPr>
              <w:fldChar w:fldCharType="end"/>
            </w:r>
          </w:hyperlink>
        </w:p>
        <w:p w14:paraId="3EFD582A" w14:textId="6C60E879" w:rsidR="002E5609" w:rsidRDefault="002E5609">
          <w:pPr>
            <w:pStyle w:val="TOC3"/>
            <w:tabs>
              <w:tab w:val="right" w:leader="dot" w:pos="5010"/>
            </w:tabs>
            <w:rPr>
              <w:noProof/>
              <w14:ligatures w14:val="standardContextual"/>
            </w:rPr>
          </w:pPr>
          <w:hyperlink w:anchor="_Toc154232725" w:history="1">
            <w:r w:rsidRPr="00021EED">
              <w:rPr>
                <w:rStyle w:val="a9"/>
                <w:rFonts w:ascii="黑体" w:eastAsia="黑体" w:hAnsi="黑体" w:cs="宋体"/>
                <w:b/>
                <w:bCs/>
                <w:noProof/>
                <w:kern w:val="0"/>
              </w:rPr>
              <w:t>(一）崇尚精神是中华民族的优秀传统</w:t>
            </w:r>
            <w:r>
              <w:rPr>
                <w:noProof/>
                <w:webHidden/>
              </w:rPr>
              <w:tab/>
            </w:r>
            <w:r>
              <w:rPr>
                <w:noProof/>
                <w:webHidden/>
              </w:rPr>
              <w:fldChar w:fldCharType="begin"/>
            </w:r>
            <w:r>
              <w:rPr>
                <w:noProof/>
                <w:webHidden/>
              </w:rPr>
              <w:instrText xml:space="preserve"> PAGEREF _Toc154232725 \h </w:instrText>
            </w:r>
            <w:r>
              <w:rPr>
                <w:noProof/>
                <w:webHidden/>
              </w:rPr>
            </w:r>
            <w:r>
              <w:rPr>
                <w:noProof/>
                <w:webHidden/>
              </w:rPr>
              <w:fldChar w:fldCharType="separate"/>
            </w:r>
            <w:r>
              <w:rPr>
                <w:noProof/>
                <w:webHidden/>
              </w:rPr>
              <w:t>7</w:t>
            </w:r>
            <w:r>
              <w:rPr>
                <w:noProof/>
                <w:webHidden/>
              </w:rPr>
              <w:fldChar w:fldCharType="end"/>
            </w:r>
          </w:hyperlink>
        </w:p>
        <w:p w14:paraId="182C07BF" w14:textId="76490E46" w:rsidR="002E5609" w:rsidRDefault="002E5609">
          <w:pPr>
            <w:pStyle w:val="TOC3"/>
            <w:tabs>
              <w:tab w:val="right" w:leader="dot" w:pos="5010"/>
            </w:tabs>
            <w:rPr>
              <w:noProof/>
              <w14:ligatures w14:val="standardContextual"/>
            </w:rPr>
          </w:pPr>
          <w:hyperlink w:anchor="_Toc154232726" w:history="1">
            <w:r w:rsidRPr="00021EED">
              <w:rPr>
                <w:rStyle w:val="a9"/>
                <w:rFonts w:ascii="黑体" w:eastAsia="黑体" w:hAnsi="黑体" w:cs="宋体"/>
                <w:b/>
                <w:bCs/>
                <w:noProof/>
                <w:kern w:val="0"/>
              </w:rPr>
              <w:t>(二)中国精神的丰富内涵</w:t>
            </w:r>
            <w:r>
              <w:rPr>
                <w:noProof/>
                <w:webHidden/>
              </w:rPr>
              <w:tab/>
            </w:r>
            <w:r>
              <w:rPr>
                <w:noProof/>
                <w:webHidden/>
              </w:rPr>
              <w:fldChar w:fldCharType="begin"/>
            </w:r>
            <w:r>
              <w:rPr>
                <w:noProof/>
                <w:webHidden/>
              </w:rPr>
              <w:instrText xml:space="preserve"> PAGEREF _Toc154232726 \h </w:instrText>
            </w:r>
            <w:r>
              <w:rPr>
                <w:noProof/>
                <w:webHidden/>
              </w:rPr>
            </w:r>
            <w:r>
              <w:rPr>
                <w:noProof/>
                <w:webHidden/>
              </w:rPr>
              <w:fldChar w:fldCharType="separate"/>
            </w:r>
            <w:r>
              <w:rPr>
                <w:noProof/>
                <w:webHidden/>
              </w:rPr>
              <w:t>7</w:t>
            </w:r>
            <w:r>
              <w:rPr>
                <w:noProof/>
                <w:webHidden/>
              </w:rPr>
              <w:fldChar w:fldCharType="end"/>
            </w:r>
          </w:hyperlink>
        </w:p>
        <w:p w14:paraId="6C31DE9C" w14:textId="7091E7B3" w:rsidR="002E5609" w:rsidRDefault="002E5609">
          <w:pPr>
            <w:pStyle w:val="TOC3"/>
            <w:tabs>
              <w:tab w:val="right" w:leader="dot" w:pos="5010"/>
            </w:tabs>
            <w:rPr>
              <w:noProof/>
              <w14:ligatures w14:val="standardContextual"/>
            </w:rPr>
          </w:pPr>
          <w:hyperlink w:anchor="_Toc154232727" w:history="1">
            <w:r w:rsidRPr="00021EED">
              <w:rPr>
                <w:rStyle w:val="a9"/>
                <w:rFonts w:ascii="黑体" w:eastAsia="黑体" w:hAnsi="黑体" w:cs="宋体"/>
                <w:b/>
                <w:bCs/>
                <w:noProof/>
                <w:kern w:val="0"/>
              </w:rPr>
              <w:t>(三)实现中国梦必须弘扬中国精神</w:t>
            </w:r>
            <w:r>
              <w:rPr>
                <w:noProof/>
                <w:webHidden/>
              </w:rPr>
              <w:tab/>
            </w:r>
            <w:r>
              <w:rPr>
                <w:noProof/>
                <w:webHidden/>
              </w:rPr>
              <w:fldChar w:fldCharType="begin"/>
            </w:r>
            <w:r>
              <w:rPr>
                <w:noProof/>
                <w:webHidden/>
              </w:rPr>
              <w:instrText xml:space="preserve"> PAGEREF _Toc154232727 \h </w:instrText>
            </w:r>
            <w:r>
              <w:rPr>
                <w:noProof/>
                <w:webHidden/>
              </w:rPr>
            </w:r>
            <w:r>
              <w:rPr>
                <w:noProof/>
                <w:webHidden/>
              </w:rPr>
              <w:fldChar w:fldCharType="separate"/>
            </w:r>
            <w:r>
              <w:rPr>
                <w:noProof/>
                <w:webHidden/>
              </w:rPr>
              <w:t>7</w:t>
            </w:r>
            <w:r>
              <w:rPr>
                <w:noProof/>
                <w:webHidden/>
              </w:rPr>
              <w:fldChar w:fldCharType="end"/>
            </w:r>
          </w:hyperlink>
        </w:p>
        <w:p w14:paraId="5035F7AA" w14:textId="55BAA42C" w:rsidR="002E5609" w:rsidRDefault="002E5609">
          <w:pPr>
            <w:pStyle w:val="TOC2"/>
            <w:tabs>
              <w:tab w:val="right" w:leader="dot" w:pos="5010"/>
            </w:tabs>
            <w:rPr>
              <w:noProof/>
              <w14:ligatures w14:val="standardContextual"/>
            </w:rPr>
          </w:pPr>
          <w:hyperlink w:anchor="_Toc154232728" w:history="1">
            <w:r w:rsidRPr="00021EED">
              <w:rPr>
                <w:rStyle w:val="a9"/>
                <w:rFonts w:ascii="黑体" w:eastAsia="黑体" w:hAnsi="黑体" w:cs="宋体"/>
                <w:b/>
                <w:bCs/>
                <w:noProof/>
                <w:kern w:val="0"/>
              </w:rPr>
              <w:t>二、做新时代的忠诚爱国者</w:t>
            </w:r>
            <w:r>
              <w:rPr>
                <w:noProof/>
                <w:webHidden/>
              </w:rPr>
              <w:tab/>
            </w:r>
            <w:r>
              <w:rPr>
                <w:noProof/>
                <w:webHidden/>
              </w:rPr>
              <w:fldChar w:fldCharType="begin"/>
            </w:r>
            <w:r>
              <w:rPr>
                <w:noProof/>
                <w:webHidden/>
              </w:rPr>
              <w:instrText xml:space="preserve"> PAGEREF _Toc154232728 \h </w:instrText>
            </w:r>
            <w:r>
              <w:rPr>
                <w:noProof/>
                <w:webHidden/>
              </w:rPr>
            </w:r>
            <w:r>
              <w:rPr>
                <w:noProof/>
                <w:webHidden/>
              </w:rPr>
              <w:fldChar w:fldCharType="separate"/>
            </w:r>
            <w:r>
              <w:rPr>
                <w:noProof/>
                <w:webHidden/>
              </w:rPr>
              <w:t>7</w:t>
            </w:r>
            <w:r>
              <w:rPr>
                <w:noProof/>
                <w:webHidden/>
              </w:rPr>
              <w:fldChar w:fldCharType="end"/>
            </w:r>
          </w:hyperlink>
        </w:p>
        <w:p w14:paraId="416B0B4D" w14:textId="48E02EB2" w:rsidR="002E5609" w:rsidRDefault="002E5609">
          <w:pPr>
            <w:pStyle w:val="TOC3"/>
            <w:tabs>
              <w:tab w:val="right" w:leader="dot" w:pos="5010"/>
            </w:tabs>
            <w:rPr>
              <w:noProof/>
              <w14:ligatures w14:val="standardContextual"/>
            </w:rPr>
          </w:pPr>
          <w:hyperlink w:anchor="_Toc154232729" w:history="1">
            <w:r w:rsidRPr="00021EED">
              <w:rPr>
                <w:rStyle w:val="a9"/>
                <w:rFonts w:ascii="黑体" w:eastAsia="黑体" w:hAnsi="黑体" w:cs="宋体"/>
                <w:b/>
                <w:bCs/>
                <w:noProof/>
                <w:kern w:val="0"/>
              </w:rPr>
              <w:t>(一)坚持爱党爱国爱社会主义相统一</w:t>
            </w:r>
            <w:r>
              <w:rPr>
                <w:noProof/>
                <w:webHidden/>
              </w:rPr>
              <w:tab/>
            </w:r>
            <w:r>
              <w:rPr>
                <w:noProof/>
                <w:webHidden/>
              </w:rPr>
              <w:fldChar w:fldCharType="begin"/>
            </w:r>
            <w:r>
              <w:rPr>
                <w:noProof/>
                <w:webHidden/>
              </w:rPr>
              <w:instrText xml:space="preserve"> PAGEREF _Toc154232729 \h </w:instrText>
            </w:r>
            <w:r>
              <w:rPr>
                <w:noProof/>
                <w:webHidden/>
              </w:rPr>
            </w:r>
            <w:r>
              <w:rPr>
                <w:noProof/>
                <w:webHidden/>
              </w:rPr>
              <w:fldChar w:fldCharType="separate"/>
            </w:r>
            <w:r>
              <w:rPr>
                <w:noProof/>
                <w:webHidden/>
              </w:rPr>
              <w:t>7</w:t>
            </w:r>
            <w:r>
              <w:rPr>
                <w:noProof/>
                <w:webHidden/>
              </w:rPr>
              <w:fldChar w:fldCharType="end"/>
            </w:r>
          </w:hyperlink>
        </w:p>
        <w:p w14:paraId="429D5AF2" w14:textId="1FA95EE7" w:rsidR="002E5609" w:rsidRDefault="002E5609">
          <w:pPr>
            <w:pStyle w:val="TOC3"/>
            <w:tabs>
              <w:tab w:val="right" w:leader="dot" w:pos="5010"/>
            </w:tabs>
            <w:rPr>
              <w:noProof/>
              <w14:ligatures w14:val="standardContextual"/>
            </w:rPr>
          </w:pPr>
          <w:hyperlink w:anchor="_Toc154232730" w:history="1">
            <w:r w:rsidRPr="00021EED">
              <w:rPr>
                <w:rStyle w:val="a9"/>
                <w:rFonts w:ascii="黑体" w:eastAsia="黑体" w:hAnsi="黑体" w:cs="宋体"/>
                <w:b/>
                <w:bCs/>
                <w:noProof/>
                <w:kern w:val="0"/>
              </w:rPr>
              <w:t>(二)维护祖国统一和民族团结</w:t>
            </w:r>
            <w:r>
              <w:rPr>
                <w:noProof/>
                <w:webHidden/>
              </w:rPr>
              <w:tab/>
            </w:r>
            <w:r>
              <w:rPr>
                <w:noProof/>
                <w:webHidden/>
              </w:rPr>
              <w:fldChar w:fldCharType="begin"/>
            </w:r>
            <w:r>
              <w:rPr>
                <w:noProof/>
                <w:webHidden/>
              </w:rPr>
              <w:instrText xml:space="preserve"> PAGEREF _Toc154232730 \h </w:instrText>
            </w:r>
            <w:r>
              <w:rPr>
                <w:noProof/>
                <w:webHidden/>
              </w:rPr>
            </w:r>
            <w:r>
              <w:rPr>
                <w:noProof/>
                <w:webHidden/>
              </w:rPr>
              <w:fldChar w:fldCharType="separate"/>
            </w:r>
            <w:r>
              <w:rPr>
                <w:noProof/>
                <w:webHidden/>
              </w:rPr>
              <w:t>7</w:t>
            </w:r>
            <w:r>
              <w:rPr>
                <w:noProof/>
                <w:webHidden/>
              </w:rPr>
              <w:fldChar w:fldCharType="end"/>
            </w:r>
          </w:hyperlink>
        </w:p>
        <w:p w14:paraId="29B6C4D1" w14:textId="186259CF" w:rsidR="002E5609" w:rsidRDefault="002E5609">
          <w:pPr>
            <w:pStyle w:val="TOC3"/>
            <w:tabs>
              <w:tab w:val="right" w:leader="dot" w:pos="5010"/>
            </w:tabs>
            <w:rPr>
              <w:noProof/>
              <w14:ligatures w14:val="standardContextual"/>
            </w:rPr>
          </w:pPr>
          <w:hyperlink w:anchor="_Toc154232731" w:history="1">
            <w:r w:rsidRPr="00021EED">
              <w:rPr>
                <w:rStyle w:val="a9"/>
                <w:rFonts w:ascii="黑体" w:eastAsia="黑体" w:hAnsi="黑体" w:cs="宋体"/>
                <w:b/>
                <w:bCs/>
                <w:noProof/>
                <w:kern w:val="0"/>
              </w:rPr>
              <w:t>(三)尊重和传承中华民族历史文化</w:t>
            </w:r>
            <w:r>
              <w:rPr>
                <w:noProof/>
                <w:webHidden/>
              </w:rPr>
              <w:tab/>
            </w:r>
            <w:r>
              <w:rPr>
                <w:noProof/>
                <w:webHidden/>
              </w:rPr>
              <w:fldChar w:fldCharType="begin"/>
            </w:r>
            <w:r>
              <w:rPr>
                <w:noProof/>
                <w:webHidden/>
              </w:rPr>
              <w:instrText xml:space="preserve"> PAGEREF _Toc154232731 \h </w:instrText>
            </w:r>
            <w:r>
              <w:rPr>
                <w:noProof/>
                <w:webHidden/>
              </w:rPr>
            </w:r>
            <w:r>
              <w:rPr>
                <w:noProof/>
                <w:webHidden/>
              </w:rPr>
              <w:fldChar w:fldCharType="separate"/>
            </w:r>
            <w:r>
              <w:rPr>
                <w:noProof/>
                <w:webHidden/>
              </w:rPr>
              <w:t>8</w:t>
            </w:r>
            <w:r>
              <w:rPr>
                <w:noProof/>
                <w:webHidden/>
              </w:rPr>
              <w:fldChar w:fldCharType="end"/>
            </w:r>
          </w:hyperlink>
        </w:p>
        <w:p w14:paraId="63A943AA" w14:textId="4C9C91CA" w:rsidR="002E5609" w:rsidRDefault="002E5609">
          <w:pPr>
            <w:pStyle w:val="TOC3"/>
            <w:tabs>
              <w:tab w:val="right" w:leader="dot" w:pos="5010"/>
            </w:tabs>
            <w:rPr>
              <w:noProof/>
              <w14:ligatures w14:val="standardContextual"/>
            </w:rPr>
          </w:pPr>
          <w:hyperlink w:anchor="_Toc154232732" w:history="1">
            <w:r w:rsidRPr="00021EED">
              <w:rPr>
                <w:rStyle w:val="a9"/>
                <w:rFonts w:ascii="黑体" w:eastAsia="黑体" w:hAnsi="黑体" w:cs="宋体"/>
                <w:b/>
                <w:bCs/>
                <w:noProof/>
                <w:kern w:val="0"/>
              </w:rPr>
              <w:t>(四)坚持立足中国又面向世界</w:t>
            </w:r>
            <w:r>
              <w:rPr>
                <w:noProof/>
                <w:webHidden/>
              </w:rPr>
              <w:tab/>
            </w:r>
            <w:r>
              <w:rPr>
                <w:noProof/>
                <w:webHidden/>
              </w:rPr>
              <w:fldChar w:fldCharType="begin"/>
            </w:r>
            <w:r>
              <w:rPr>
                <w:noProof/>
                <w:webHidden/>
              </w:rPr>
              <w:instrText xml:space="preserve"> PAGEREF _Toc154232732 \h </w:instrText>
            </w:r>
            <w:r>
              <w:rPr>
                <w:noProof/>
                <w:webHidden/>
              </w:rPr>
            </w:r>
            <w:r>
              <w:rPr>
                <w:noProof/>
                <w:webHidden/>
              </w:rPr>
              <w:fldChar w:fldCharType="separate"/>
            </w:r>
            <w:r>
              <w:rPr>
                <w:noProof/>
                <w:webHidden/>
              </w:rPr>
              <w:t>8</w:t>
            </w:r>
            <w:r>
              <w:rPr>
                <w:noProof/>
                <w:webHidden/>
              </w:rPr>
              <w:fldChar w:fldCharType="end"/>
            </w:r>
          </w:hyperlink>
        </w:p>
        <w:p w14:paraId="6F95C45F" w14:textId="0710E0FC" w:rsidR="002E5609" w:rsidRDefault="002E5609">
          <w:pPr>
            <w:pStyle w:val="TOC2"/>
            <w:tabs>
              <w:tab w:val="right" w:leader="dot" w:pos="5010"/>
            </w:tabs>
            <w:rPr>
              <w:noProof/>
              <w14:ligatures w14:val="standardContextual"/>
            </w:rPr>
          </w:pPr>
          <w:hyperlink w:anchor="_Toc154232733" w:history="1">
            <w:r w:rsidRPr="00021EED">
              <w:rPr>
                <w:rStyle w:val="a9"/>
                <w:rFonts w:ascii="黑体" w:eastAsia="黑体" w:hAnsi="黑体" w:cs="宋体"/>
                <w:b/>
                <w:bCs/>
                <w:noProof/>
                <w:kern w:val="0"/>
              </w:rPr>
              <w:t>三、让改革创新成为青春远航的动力</w:t>
            </w:r>
            <w:r>
              <w:rPr>
                <w:noProof/>
                <w:webHidden/>
              </w:rPr>
              <w:tab/>
            </w:r>
            <w:r>
              <w:rPr>
                <w:noProof/>
                <w:webHidden/>
              </w:rPr>
              <w:fldChar w:fldCharType="begin"/>
            </w:r>
            <w:r>
              <w:rPr>
                <w:noProof/>
                <w:webHidden/>
              </w:rPr>
              <w:instrText xml:space="preserve"> PAGEREF _Toc154232733 \h </w:instrText>
            </w:r>
            <w:r>
              <w:rPr>
                <w:noProof/>
                <w:webHidden/>
              </w:rPr>
            </w:r>
            <w:r>
              <w:rPr>
                <w:noProof/>
                <w:webHidden/>
              </w:rPr>
              <w:fldChar w:fldCharType="separate"/>
            </w:r>
            <w:r>
              <w:rPr>
                <w:noProof/>
                <w:webHidden/>
              </w:rPr>
              <w:t>8</w:t>
            </w:r>
            <w:r>
              <w:rPr>
                <w:noProof/>
                <w:webHidden/>
              </w:rPr>
              <w:fldChar w:fldCharType="end"/>
            </w:r>
          </w:hyperlink>
        </w:p>
        <w:p w14:paraId="5F9B54C4" w14:textId="6625A13F" w:rsidR="002E5609" w:rsidRDefault="002E5609">
          <w:pPr>
            <w:pStyle w:val="TOC3"/>
            <w:tabs>
              <w:tab w:val="right" w:leader="dot" w:pos="5010"/>
            </w:tabs>
            <w:rPr>
              <w:noProof/>
              <w14:ligatures w14:val="standardContextual"/>
            </w:rPr>
          </w:pPr>
          <w:hyperlink w:anchor="_Toc154232734" w:history="1">
            <w:r w:rsidRPr="00021EED">
              <w:rPr>
                <w:rStyle w:val="a9"/>
                <w:rFonts w:ascii="黑体" w:eastAsia="黑体" w:hAnsi="黑体" w:cs="宋体"/>
                <w:b/>
                <w:bCs/>
                <w:noProof/>
                <w:kern w:val="0"/>
              </w:rPr>
              <w:t>(一)改革开放是当代中国的显著特征</w:t>
            </w:r>
            <w:r>
              <w:rPr>
                <w:noProof/>
                <w:webHidden/>
              </w:rPr>
              <w:tab/>
            </w:r>
            <w:r>
              <w:rPr>
                <w:noProof/>
                <w:webHidden/>
              </w:rPr>
              <w:fldChar w:fldCharType="begin"/>
            </w:r>
            <w:r>
              <w:rPr>
                <w:noProof/>
                <w:webHidden/>
              </w:rPr>
              <w:instrText xml:space="preserve"> PAGEREF _Toc154232734 \h </w:instrText>
            </w:r>
            <w:r>
              <w:rPr>
                <w:noProof/>
                <w:webHidden/>
              </w:rPr>
            </w:r>
            <w:r>
              <w:rPr>
                <w:noProof/>
                <w:webHidden/>
              </w:rPr>
              <w:fldChar w:fldCharType="separate"/>
            </w:r>
            <w:r>
              <w:rPr>
                <w:noProof/>
                <w:webHidden/>
              </w:rPr>
              <w:t>8</w:t>
            </w:r>
            <w:r>
              <w:rPr>
                <w:noProof/>
                <w:webHidden/>
              </w:rPr>
              <w:fldChar w:fldCharType="end"/>
            </w:r>
          </w:hyperlink>
        </w:p>
        <w:p w14:paraId="650FBE8A" w14:textId="59B7083E" w:rsidR="002E5609" w:rsidRDefault="002E5609">
          <w:pPr>
            <w:pStyle w:val="TOC3"/>
            <w:tabs>
              <w:tab w:val="right" w:leader="dot" w:pos="5010"/>
            </w:tabs>
            <w:rPr>
              <w:noProof/>
              <w14:ligatures w14:val="standardContextual"/>
            </w:rPr>
          </w:pPr>
          <w:hyperlink w:anchor="_Toc154232735" w:history="1">
            <w:r w:rsidRPr="00021EED">
              <w:rPr>
                <w:rStyle w:val="a9"/>
                <w:rFonts w:ascii="黑体" w:eastAsia="黑体" w:hAnsi="黑体" w:cs="宋体"/>
                <w:b/>
                <w:bCs/>
                <w:noProof/>
                <w:kern w:val="0"/>
              </w:rPr>
              <w:t>(二)改革创新是新时代的迫切要求</w:t>
            </w:r>
            <w:r>
              <w:rPr>
                <w:noProof/>
                <w:webHidden/>
              </w:rPr>
              <w:tab/>
            </w:r>
            <w:r>
              <w:rPr>
                <w:noProof/>
                <w:webHidden/>
              </w:rPr>
              <w:fldChar w:fldCharType="begin"/>
            </w:r>
            <w:r>
              <w:rPr>
                <w:noProof/>
                <w:webHidden/>
              </w:rPr>
              <w:instrText xml:space="preserve"> PAGEREF _Toc154232735 \h </w:instrText>
            </w:r>
            <w:r>
              <w:rPr>
                <w:noProof/>
                <w:webHidden/>
              </w:rPr>
            </w:r>
            <w:r>
              <w:rPr>
                <w:noProof/>
                <w:webHidden/>
              </w:rPr>
              <w:fldChar w:fldCharType="separate"/>
            </w:r>
            <w:r>
              <w:rPr>
                <w:noProof/>
                <w:webHidden/>
              </w:rPr>
              <w:t>8</w:t>
            </w:r>
            <w:r>
              <w:rPr>
                <w:noProof/>
                <w:webHidden/>
              </w:rPr>
              <w:fldChar w:fldCharType="end"/>
            </w:r>
          </w:hyperlink>
        </w:p>
        <w:p w14:paraId="280D9E15" w14:textId="53F26768" w:rsidR="002E5609" w:rsidRDefault="002E5609">
          <w:pPr>
            <w:pStyle w:val="TOC3"/>
            <w:tabs>
              <w:tab w:val="right" w:leader="dot" w:pos="5010"/>
            </w:tabs>
            <w:rPr>
              <w:noProof/>
              <w14:ligatures w14:val="standardContextual"/>
            </w:rPr>
          </w:pPr>
          <w:hyperlink w:anchor="_Toc154232736" w:history="1">
            <w:r w:rsidRPr="00021EED">
              <w:rPr>
                <w:rStyle w:val="a9"/>
                <w:rFonts w:ascii="黑体" w:eastAsia="黑体" w:hAnsi="黑体" w:cs="宋体"/>
                <w:b/>
                <w:bCs/>
                <w:noProof/>
                <w:kern w:val="0"/>
              </w:rPr>
              <w:t>(三)做改革创新的生力军</w:t>
            </w:r>
            <w:r>
              <w:rPr>
                <w:noProof/>
                <w:webHidden/>
              </w:rPr>
              <w:tab/>
            </w:r>
            <w:r>
              <w:rPr>
                <w:noProof/>
                <w:webHidden/>
              </w:rPr>
              <w:fldChar w:fldCharType="begin"/>
            </w:r>
            <w:r>
              <w:rPr>
                <w:noProof/>
                <w:webHidden/>
              </w:rPr>
              <w:instrText xml:space="preserve"> PAGEREF _Toc154232736 \h </w:instrText>
            </w:r>
            <w:r>
              <w:rPr>
                <w:noProof/>
                <w:webHidden/>
              </w:rPr>
            </w:r>
            <w:r>
              <w:rPr>
                <w:noProof/>
                <w:webHidden/>
              </w:rPr>
              <w:fldChar w:fldCharType="separate"/>
            </w:r>
            <w:r>
              <w:rPr>
                <w:noProof/>
                <w:webHidden/>
              </w:rPr>
              <w:t>8</w:t>
            </w:r>
            <w:r>
              <w:rPr>
                <w:noProof/>
                <w:webHidden/>
              </w:rPr>
              <w:fldChar w:fldCharType="end"/>
            </w:r>
          </w:hyperlink>
        </w:p>
        <w:p w14:paraId="2D765F53" w14:textId="27F5B042" w:rsidR="002E5609" w:rsidRDefault="002E5609">
          <w:pPr>
            <w:pStyle w:val="TOC2"/>
            <w:tabs>
              <w:tab w:val="right" w:leader="dot" w:pos="5010"/>
            </w:tabs>
            <w:rPr>
              <w:noProof/>
              <w14:ligatures w14:val="standardContextual"/>
            </w:rPr>
          </w:pPr>
          <w:hyperlink w:anchor="_Toc154232737" w:history="1">
            <w:r w:rsidRPr="00021EED">
              <w:rPr>
                <w:rStyle w:val="a9"/>
                <w:rFonts w:ascii="黑体" w:eastAsia="黑体" w:hAnsi="黑体" w:cs="宋体"/>
                <w:b/>
                <w:bCs/>
                <w:noProof/>
                <w:kern w:val="0"/>
              </w:rPr>
              <w:t>课堂小结</w:t>
            </w:r>
            <w:r>
              <w:rPr>
                <w:noProof/>
                <w:webHidden/>
              </w:rPr>
              <w:tab/>
            </w:r>
            <w:r>
              <w:rPr>
                <w:noProof/>
                <w:webHidden/>
              </w:rPr>
              <w:fldChar w:fldCharType="begin"/>
            </w:r>
            <w:r>
              <w:rPr>
                <w:noProof/>
                <w:webHidden/>
              </w:rPr>
              <w:instrText xml:space="preserve"> PAGEREF _Toc154232737 \h </w:instrText>
            </w:r>
            <w:r>
              <w:rPr>
                <w:noProof/>
                <w:webHidden/>
              </w:rPr>
            </w:r>
            <w:r>
              <w:rPr>
                <w:noProof/>
                <w:webHidden/>
              </w:rPr>
              <w:fldChar w:fldCharType="separate"/>
            </w:r>
            <w:r>
              <w:rPr>
                <w:noProof/>
                <w:webHidden/>
              </w:rPr>
              <w:t>8</w:t>
            </w:r>
            <w:r>
              <w:rPr>
                <w:noProof/>
                <w:webHidden/>
              </w:rPr>
              <w:fldChar w:fldCharType="end"/>
            </w:r>
          </w:hyperlink>
        </w:p>
        <w:p w14:paraId="3133C8DF" w14:textId="2FC15D90" w:rsidR="002E5609" w:rsidRDefault="002E5609">
          <w:pPr>
            <w:pStyle w:val="TOC1"/>
            <w:tabs>
              <w:tab w:val="right" w:leader="dot" w:pos="5010"/>
            </w:tabs>
            <w:rPr>
              <w:noProof/>
              <w14:ligatures w14:val="standardContextual"/>
            </w:rPr>
          </w:pPr>
          <w:hyperlink w:anchor="_Toc154232738" w:history="1">
            <w:r w:rsidRPr="00021EED">
              <w:rPr>
                <w:rStyle w:val="a9"/>
                <w:rFonts w:ascii="黑体" w:eastAsia="黑体" w:hAnsi="黑体" w:cs="宋体"/>
                <w:b/>
                <w:bCs/>
                <w:noProof/>
                <w:kern w:val="36"/>
              </w:rPr>
              <w:t>课时4明确价值要求，践行价值准则</w:t>
            </w:r>
            <w:r>
              <w:rPr>
                <w:noProof/>
                <w:webHidden/>
              </w:rPr>
              <w:tab/>
            </w:r>
            <w:r>
              <w:rPr>
                <w:noProof/>
                <w:webHidden/>
              </w:rPr>
              <w:fldChar w:fldCharType="begin"/>
            </w:r>
            <w:r>
              <w:rPr>
                <w:noProof/>
                <w:webHidden/>
              </w:rPr>
              <w:instrText xml:space="preserve"> PAGEREF _Toc154232738 \h </w:instrText>
            </w:r>
            <w:r>
              <w:rPr>
                <w:noProof/>
                <w:webHidden/>
              </w:rPr>
            </w:r>
            <w:r>
              <w:rPr>
                <w:noProof/>
                <w:webHidden/>
              </w:rPr>
              <w:fldChar w:fldCharType="separate"/>
            </w:r>
            <w:r>
              <w:rPr>
                <w:noProof/>
                <w:webHidden/>
              </w:rPr>
              <w:t>9</w:t>
            </w:r>
            <w:r>
              <w:rPr>
                <w:noProof/>
                <w:webHidden/>
              </w:rPr>
              <w:fldChar w:fldCharType="end"/>
            </w:r>
          </w:hyperlink>
        </w:p>
        <w:p w14:paraId="2AADE50F" w14:textId="27B7A57F" w:rsidR="002E5609" w:rsidRDefault="002E5609">
          <w:pPr>
            <w:pStyle w:val="TOC2"/>
            <w:tabs>
              <w:tab w:val="right" w:leader="dot" w:pos="5010"/>
            </w:tabs>
            <w:rPr>
              <w:noProof/>
              <w14:ligatures w14:val="standardContextual"/>
            </w:rPr>
          </w:pPr>
          <w:hyperlink w:anchor="_Toc154232739" w:history="1">
            <w:r w:rsidRPr="00021EED">
              <w:rPr>
                <w:rStyle w:val="a9"/>
                <w:rFonts w:ascii="黑体" w:eastAsia="黑体" w:hAnsi="黑体" w:cs="宋体"/>
                <w:b/>
                <w:bCs/>
                <w:noProof/>
                <w:kern w:val="0"/>
              </w:rPr>
              <w:t>一、全体人民共同的价值追求</w:t>
            </w:r>
            <w:r>
              <w:rPr>
                <w:noProof/>
                <w:webHidden/>
              </w:rPr>
              <w:tab/>
            </w:r>
            <w:r>
              <w:rPr>
                <w:noProof/>
                <w:webHidden/>
              </w:rPr>
              <w:fldChar w:fldCharType="begin"/>
            </w:r>
            <w:r>
              <w:rPr>
                <w:noProof/>
                <w:webHidden/>
              </w:rPr>
              <w:instrText xml:space="preserve"> PAGEREF _Toc154232739 \h </w:instrText>
            </w:r>
            <w:r>
              <w:rPr>
                <w:noProof/>
                <w:webHidden/>
              </w:rPr>
            </w:r>
            <w:r>
              <w:rPr>
                <w:noProof/>
                <w:webHidden/>
              </w:rPr>
              <w:fldChar w:fldCharType="separate"/>
            </w:r>
            <w:r>
              <w:rPr>
                <w:noProof/>
                <w:webHidden/>
              </w:rPr>
              <w:t>9</w:t>
            </w:r>
            <w:r>
              <w:rPr>
                <w:noProof/>
                <w:webHidden/>
              </w:rPr>
              <w:fldChar w:fldCharType="end"/>
            </w:r>
          </w:hyperlink>
        </w:p>
        <w:p w14:paraId="6C394651" w14:textId="2114A81D" w:rsidR="002E5609" w:rsidRDefault="002E5609">
          <w:pPr>
            <w:pStyle w:val="TOC3"/>
            <w:tabs>
              <w:tab w:val="right" w:leader="dot" w:pos="5010"/>
            </w:tabs>
            <w:rPr>
              <w:noProof/>
              <w14:ligatures w14:val="standardContextual"/>
            </w:rPr>
          </w:pPr>
          <w:hyperlink w:anchor="_Toc154232740" w:history="1">
            <w:r w:rsidRPr="00021EED">
              <w:rPr>
                <w:rStyle w:val="a9"/>
                <w:rFonts w:ascii="黑体" w:eastAsia="黑体" w:hAnsi="黑体" w:cs="宋体"/>
                <w:b/>
                <w:bCs/>
                <w:noProof/>
                <w:kern w:val="0"/>
              </w:rPr>
              <w:t>(一)价值观与社会主义核心价值观</w:t>
            </w:r>
            <w:r>
              <w:rPr>
                <w:noProof/>
                <w:webHidden/>
              </w:rPr>
              <w:tab/>
            </w:r>
            <w:r>
              <w:rPr>
                <w:noProof/>
                <w:webHidden/>
              </w:rPr>
              <w:fldChar w:fldCharType="begin"/>
            </w:r>
            <w:r>
              <w:rPr>
                <w:noProof/>
                <w:webHidden/>
              </w:rPr>
              <w:instrText xml:space="preserve"> PAGEREF _Toc154232740 \h </w:instrText>
            </w:r>
            <w:r>
              <w:rPr>
                <w:noProof/>
                <w:webHidden/>
              </w:rPr>
            </w:r>
            <w:r>
              <w:rPr>
                <w:noProof/>
                <w:webHidden/>
              </w:rPr>
              <w:fldChar w:fldCharType="separate"/>
            </w:r>
            <w:r>
              <w:rPr>
                <w:noProof/>
                <w:webHidden/>
              </w:rPr>
              <w:t>9</w:t>
            </w:r>
            <w:r>
              <w:rPr>
                <w:noProof/>
                <w:webHidden/>
              </w:rPr>
              <w:fldChar w:fldCharType="end"/>
            </w:r>
          </w:hyperlink>
        </w:p>
        <w:p w14:paraId="6C4B7168" w14:textId="6FD45BF3" w:rsidR="002E5609" w:rsidRDefault="002E5609">
          <w:pPr>
            <w:pStyle w:val="TOC3"/>
            <w:tabs>
              <w:tab w:val="right" w:leader="dot" w:pos="5010"/>
            </w:tabs>
            <w:rPr>
              <w:noProof/>
              <w14:ligatures w14:val="standardContextual"/>
            </w:rPr>
          </w:pPr>
          <w:hyperlink w:anchor="_Toc154232741" w:history="1">
            <w:r w:rsidRPr="00021EED">
              <w:rPr>
                <w:rStyle w:val="a9"/>
                <w:rFonts w:ascii="黑体" w:eastAsia="黑体" w:hAnsi="黑体" w:cs="宋体"/>
                <w:b/>
                <w:bCs/>
                <w:noProof/>
                <w:kern w:val="0"/>
              </w:rPr>
              <w:t>(二)社会主义核心价值观的基本内容</w:t>
            </w:r>
            <w:r>
              <w:rPr>
                <w:noProof/>
                <w:webHidden/>
              </w:rPr>
              <w:tab/>
            </w:r>
            <w:r>
              <w:rPr>
                <w:noProof/>
                <w:webHidden/>
              </w:rPr>
              <w:fldChar w:fldCharType="begin"/>
            </w:r>
            <w:r>
              <w:rPr>
                <w:noProof/>
                <w:webHidden/>
              </w:rPr>
              <w:instrText xml:space="preserve"> PAGEREF _Toc154232741 \h </w:instrText>
            </w:r>
            <w:r>
              <w:rPr>
                <w:noProof/>
                <w:webHidden/>
              </w:rPr>
            </w:r>
            <w:r>
              <w:rPr>
                <w:noProof/>
                <w:webHidden/>
              </w:rPr>
              <w:fldChar w:fldCharType="separate"/>
            </w:r>
            <w:r>
              <w:rPr>
                <w:noProof/>
                <w:webHidden/>
              </w:rPr>
              <w:t>9</w:t>
            </w:r>
            <w:r>
              <w:rPr>
                <w:noProof/>
                <w:webHidden/>
              </w:rPr>
              <w:fldChar w:fldCharType="end"/>
            </w:r>
          </w:hyperlink>
        </w:p>
        <w:p w14:paraId="254A96D9" w14:textId="3F1700BB" w:rsidR="002E5609" w:rsidRDefault="002E5609">
          <w:pPr>
            <w:pStyle w:val="TOC3"/>
            <w:tabs>
              <w:tab w:val="right" w:leader="dot" w:pos="5010"/>
            </w:tabs>
            <w:rPr>
              <w:noProof/>
              <w14:ligatures w14:val="standardContextual"/>
            </w:rPr>
          </w:pPr>
          <w:hyperlink w:anchor="_Toc154232742" w:history="1">
            <w:r w:rsidRPr="00021EED">
              <w:rPr>
                <w:rStyle w:val="a9"/>
                <w:rFonts w:ascii="黑体" w:eastAsia="黑体" w:hAnsi="黑体" w:cs="宋体"/>
                <w:b/>
                <w:bCs/>
                <w:noProof/>
                <w:kern w:val="0"/>
              </w:rPr>
              <w:t>(三)当代中国发展进步的精神指引</w:t>
            </w:r>
            <w:r>
              <w:rPr>
                <w:noProof/>
                <w:webHidden/>
              </w:rPr>
              <w:tab/>
            </w:r>
            <w:r>
              <w:rPr>
                <w:noProof/>
                <w:webHidden/>
              </w:rPr>
              <w:fldChar w:fldCharType="begin"/>
            </w:r>
            <w:r>
              <w:rPr>
                <w:noProof/>
                <w:webHidden/>
              </w:rPr>
              <w:instrText xml:space="preserve"> PAGEREF _Toc154232742 \h </w:instrText>
            </w:r>
            <w:r>
              <w:rPr>
                <w:noProof/>
                <w:webHidden/>
              </w:rPr>
            </w:r>
            <w:r>
              <w:rPr>
                <w:noProof/>
                <w:webHidden/>
              </w:rPr>
              <w:fldChar w:fldCharType="separate"/>
            </w:r>
            <w:r>
              <w:rPr>
                <w:noProof/>
                <w:webHidden/>
              </w:rPr>
              <w:t>9</w:t>
            </w:r>
            <w:r>
              <w:rPr>
                <w:noProof/>
                <w:webHidden/>
              </w:rPr>
              <w:fldChar w:fldCharType="end"/>
            </w:r>
          </w:hyperlink>
        </w:p>
        <w:p w14:paraId="3989C43F" w14:textId="0224F20D" w:rsidR="002E5609" w:rsidRDefault="002E5609">
          <w:pPr>
            <w:pStyle w:val="TOC2"/>
            <w:tabs>
              <w:tab w:val="right" w:leader="dot" w:pos="5010"/>
            </w:tabs>
            <w:rPr>
              <w:noProof/>
              <w14:ligatures w14:val="standardContextual"/>
            </w:rPr>
          </w:pPr>
          <w:hyperlink w:anchor="_Toc154232743" w:history="1">
            <w:r w:rsidRPr="00021EED">
              <w:rPr>
                <w:rStyle w:val="a9"/>
                <w:rFonts w:ascii="黑体" w:eastAsia="黑体" w:hAnsi="黑体" w:cs="宋体"/>
                <w:b/>
                <w:bCs/>
                <w:noProof/>
                <w:kern w:val="0"/>
              </w:rPr>
              <w:t>二、社会主义核心价值观的显著特征</w:t>
            </w:r>
            <w:r>
              <w:rPr>
                <w:noProof/>
                <w:webHidden/>
              </w:rPr>
              <w:tab/>
            </w:r>
            <w:r>
              <w:rPr>
                <w:noProof/>
                <w:webHidden/>
              </w:rPr>
              <w:fldChar w:fldCharType="begin"/>
            </w:r>
            <w:r>
              <w:rPr>
                <w:noProof/>
                <w:webHidden/>
              </w:rPr>
              <w:instrText xml:space="preserve"> PAGEREF _Toc154232743 \h </w:instrText>
            </w:r>
            <w:r>
              <w:rPr>
                <w:noProof/>
                <w:webHidden/>
              </w:rPr>
            </w:r>
            <w:r>
              <w:rPr>
                <w:noProof/>
                <w:webHidden/>
              </w:rPr>
              <w:fldChar w:fldCharType="separate"/>
            </w:r>
            <w:r>
              <w:rPr>
                <w:noProof/>
                <w:webHidden/>
              </w:rPr>
              <w:t>9</w:t>
            </w:r>
            <w:r>
              <w:rPr>
                <w:noProof/>
                <w:webHidden/>
              </w:rPr>
              <w:fldChar w:fldCharType="end"/>
            </w:r>
          </w:hyperlink>
        </w:p>
        <w:p w14:paraId="753A6E50" w14:textId="54148D75" w:rsidR="002E5609" w:rsidRDefault="002E5609">
          <w:pPr>
            <w:pStyle w:val="TOC3"/>
            <w:tabs>
              <w:tab w:val="right" w:leader="dot" w:pos="5010"/>
            </w:tabs>
            <w:rPr>
              <w:noProof/>
              <w14:ligatures w14:val="standardContextual"/>
            </w:rPr>
          </w:pPr>
          <w:hyperlink w:anchor="_Toc154232744" w:history="1">
            <w:r w:rsidRPr="00021EED">
              <w:rPr>
                <w:rStyle w:val="a9"/>
                <w:rFonts w:ascii="黑体" w:eastAsia="黑体" w:hAnsi="黑体" w:cs="宋体"/>
                <w:b/>
                <w:bCs/>
                <w:noProof/>
                <w:kern w:val="0"/>
              </w:rPr>
              <w:t>(一)反映人类社会发展进步的价值</w:t>
            </w:r>
            <w:r>
              <w:rPr>
                <w:noProof/>
                <w:webHidden/>
              </w:rPr>
              <w:tab/>
            </w:r>
            <w:r>
              <w:rPr>
                <w:noProof/>
                <w:webHidden/>
              </w:rPr>
              <w:fldChar w:fldCharType="begin"/>
            </w:r>
            <w:r>
              <w:rPr>
                <w:noProof/>
                <w:webHidden/>
              </w:rPr>
              <w:instrText xml:space="preserve"> PAGEREF _Toc154232744 \h </w:instrText>
            </w:r>
            <w:r>
              <w:rPr>
                <w:noProof/>
                <w:webHidden/>
              </w:rPr>
            </w:r>
            <w:r>
              <w:rPr>
                <w:noProof/>
                <w:webHidden/>
              </w:rPr>
              <w:fldChar w:fldCharType="separate"/>
            </w:r>
            <w:r>
              <w:rPr>
                <w:noProof/>
                <w:webHidden/>
              </w:rPr>
              <w:t>9</w:t>
            </w:r>
            <w:r>
              <w:rPr>
                <w:noProof/>
                <w:webHidden/>
              </w:rPr>
              <w:fldChar w:fldCharType="end"/>
            </w:r>
          </w:hyperlink>
        </w:p>
        <w:p w14:paraId="5DA6F390" w14:textId="2E20DFE4" w:rsidR="002E5609" w:rsidRDefault="002E5609">
          <w:pPr>
            <w:pStyle w:val="TOC3"/>
            <w:tabs>
              <w:tab w:val="right" w:leader="dot" w:pos="5010"/>
            </w:tabs>
            <w:rPr>
              <w:noProof/>
              <w14:ligatures w14:val="standardContextual"/>
            </w:rPr>
          </w:pPr>
          <w:hyperlink w:anchor="_Toc154232745" w:history="1">
            <w:r w:rsidRPr="00021EED">
              <w:rPr>
                <w:rStyle w:val="a9"/>
                <w:rFonts w:ascii="黑体" w:eastAsia="黑体" w:hAnsi="黑体" w:cs="宋体"/>
                <w:b/>
                <w:bCs/>
                <w:noProof/>
                <w:kern w:val="0"/>
              </w:rPr>
              <w:t>(二)彰显人民至上的价值立场</w:t>
            </w:r>
            <w:r>
              <w:rPr>
                <w:noProof/>
                <w:webHidden/>
              </w:rPr>
              <w:tab/>
            </w:r>
            <w:r>
              <w:rPr>
                <w:noProof/>
                <w:webHidden/>
              </w:rPr>
              <w:fldChar w:fldCharType="begin"/>
            </w:r>
            <w:r>
              <w:rPr>
                <w:noProof/>
                <w:webHidden/>
              </w:rPr>
              <w:instrText xml:space="preserve"> PAGEREF _Toc154232745 \h </w:instrText>
            </w:r>
            <w:r>
              <w:rPr>
                <w:noProof/>
                <w:webHidden/>
              </w:rPr>
            </w:r>
            <w:r>
              <w:rPr>
                <w:noProof/>
                <w:webHidden/>
              </w:rPr>
              <w:fldChar w:fldCharType="separate"/>
            </w:r>
            <w:r>
              <w:rPr>
                <w:noProof/>
                <w:webHidden/>
              </w:rPr>
              <w:t>9</w:t>
            </w:r>
            <w:r>
              <w:rPr>
                <w:noProof/>
                <w:webHidden/>
              </w:rPr>
              <w:fldChar w:fldCharType="end"/>
            </w:r>
          </w:hyperlink>
        </w:p>
        <w:p w14:paraId="68DAC8EE" w14:textId="681DA2AE" w:rsidR="002E5609" w:rsidRDefault="002E5609">
          <w:pPr>
            <w:pStyle w:val="TOC3"/>
            <w:tabs>
              <w:tab w:val="right" w:leader="dot" w:pos="5010"/>
            </w:tabs>
            <w:rPr>
              <w:noProof/>
              <w14:ligatures w14:val="standardContextual"/>
            </w:rPr>
          </w:pPr>
          <w:hyperlink w:anchor="_Toc154232746" w:history="1">
            <w:r w:rsidRPr="00021EED">
              <w:rPr>
                <w:rStyle w:val="a9"/>
                <w:rFonts w:ascii="黑体" w:eastAsia="黑体" w:hAnsi="黑体" w:cs="宋体"/>
                <w:b/>
                <w:bCs/>
                <w:noProof/>
                <w:kern w:val="0"/>
              </w:rPr>
              <w:t>(三)因真实可信而具有强大的道义力量</w:t>
            </w:r>
            <w:r>
              <w:rPr>
                <w:noProof/>
                <w:webHidden/>
              </w:rPr>
              <w:tab/>
            </w:r>
            <w:r>
              <w:rPr>
                <w:noProof/>
                <w:webHidden/>
              </w:rPr>
              <w:fldChar w:fldCharType="begin"/>
            </w:r>
            <w:r>
              <w:rPr>
                <w:noProof/>
                <w:webHidden/>
              </w:rPr>
              <w:instrText xml:space="preserve"> PAGEREF _Toc154232746 \h </w:instrText>
            </w:r>
            <w:r>
              <w:rPr>
                <w:noProof/>
                <w:webHidden/>
              </w:rPr>
            </w:r>
            <w:r>
              <w:rPr>
                <w:noProof/>
                <w:webHidden/>
              </w:rPr>
              <w:fldChar w:fldCharType="separate"/>
            </w:r>
            <w:r>
              <w:rPr>
                <w:noProof/>
                <w:webHidden/>
              </w:rPr>
              <w:t>9</w:t>
            </w:r>
            <w:r>
              <w:rPr>
                <w:noProof/>
                <w:webHidden/>
              </w:rPr>
              <w:fldChar w:fldCharType="end"/>
            </w:r>
          </w:hyperlink>
        </w:p>
        <w:p w14:paraId="2C5B48B3" w14:textId="402551DE" w:rsidR="002E5609" w:rsidRDefault="002E5609">
          <w:pPr>
            <w:pStyle w:val="TOC2"/>
            <w:tabs>
              <w:tab w:val="right" w:leader="dot" w:pos="5010"/>
            </w:tabs>
            <w:rPr>
              <w:noProof/>
              <w14:ligatures w14:val="standardContextual"/>
            </w:rPr>
          </w:pPr>
          <w:hyperlink w:anchor="_Toc154232747" w:history="1">
            <w:r w:rsidRPr="00021EED">
              <w:rPr>
                <w:rStyle w:val="a9"/>
                <w:rFonts w:ascii="黑体" w:eastAsia="黑体" w:hAnsi="黑体" w:cs="宋体"/>
                <w:b/>
                <w:bCs/>
                <w:noProof/>
                <w:kern w:val="0"/>
              </w:rPr>
              <w:t>三、积极践行社会主义核心价值观</w:t>
            </w:r>
            <w:r>
              <w:rPr>
                <w:noProof/>
                <w:webHidden/>
              </w:rPr>
              <w:tab/>
            </w:r>
            <w:r>
              <w:rPr>
                <w:noProof/>
                <w:webHidden/>
              </w:rPr>
              <w:fldChar w:fldCharType="begin"/>
            </w:r>
            <w:r>
              <w:rPr>
                <w:noProof/>
                <w:webHidden/>
              </w:rPr>
              <w:instrText xml:space="preserve"> PAGEREF _Toc154232747 \h </w:instrText>
            </w:r>
            <w:r>
              <w:rPr>
                <w:noProof/>
                <w:webHidden/>
              </w:rPr>
            </w:r>
            <w:r>
              <w:rPr>
                <w:noProof/>
                <w:webHidden/>
              </w:rPr>
              <w:fldChar w:fldCharType="separate"/>
            </w:r>
            <w:r>
              <w:rPr>
                <w:noProof/>
                <w:webHidden/>
              </w:rPr>
              <w:t>10</w:t>
            </w:r>
            <w:r>
              <w:rPr>
                <w:noProof/>
                <w:webHidden/>
              </w:rPr>
              <w:fldChar w:fldCharType="end"/>
            </w:r>
          </w:hyperlink>
        </w:p>
        <w:p w14:paraId="4500C6A1" w14:textId="3C8FC3CB" w:rsidR="002E5609" w:rsidRDefault="002E5609">
          <w:pPr>
            <w:pStyle w:val="TOC2"/>
            <w:tabs>
              <w:tab w:val="right" w:leader="dot" w:pos="5010"/>
            </w:tabs>
            <w:rPr>
              <w:noProof/>
              <w14:ligatures w14:val="standardContextual"/>
            </w:rPr>
          </w:pPr>
          <w:hyperlink w:anchor="_Toc154232748" w:history="1">
            <w:r w:rsidRPr="00021EED">
              <w:rPr>
                <w:rStyle w:val="a9"/>
                <w:rFonts w:ascii="黑体" w:eastAsia="黑体" w:hAnsi="黑体" w:cs="宋体"/>
                <w:b/>
                <w:bCs/>
                <w:noProof/>
                <w:kern w:val="0"/>
              </w:rPr>
              <w:t>课堂小结</w:t>
            </w:r>
            <w:r>
              <w:rPr>
                <w:noProof/>
                <w:webHidden/>
              </w:rPr>
              <w:tab/>
            </w:r>
            <w:r>
              <w:rPr>
                <w:noProof/>
                <w:webHidden/>
              </w:rPr>
              <w:fldChar w:fldCharType="begin"/>
            </w:r>
            <w:r>
              <w:rPr>
                <w:noProof/>
                <w:webHidden/>
              </w:rPr>
              <w:instrText xml:space="preserve"> PAGEREF _Toc154232748 \h </w:instrText>
            </w:r>
            <w:r>
              <w:rPr>
                <w:noProof/>
                <w:webHidden/>
              </w:rPr>
            </w:r>
            <w:r>
              <w:rPr>
                <w:noProof/>
                <w:webHidden/>
              </w:rPr>
              <w:fldChar w:fldCharType="separate"/>
            </w:r>
            <w:r>
              <w:rPr>
                <w:noProof/>
                <w:webHidden/>
              </w:rPr>
              <w:t>10</w:t>
            </w:r>
            <w:r>
              <w:rPr>
                <w:noProof/>
                <w:webHidden/>
              </w:rPr>
              <w:fldChar w:fldCharType="end"/>
            </w:r>
          </w:hyperlink>
        </w:p>
        <w:p w14:paraId="49D0F2E4" w14:textId="49F73B94" w:rsidR="002E5609" w:rsidRDefault="002E5609">
          <w:pPr>
            <w:pStyle w:val="TOC1"/>
            <w:tabs>
              <w:tab w:val="right" w:leader="dot" w:pos="5010"/>
            </w:tabs>
            <w:rPr>
              <w:noProof/>
              <w14:ligatures w14:val="standardContextual"/>
            </w:rPr>
          </w:pPr>
          <w:hyperlink w:anchor="_Toc154232749" w:history="1">
            <w:r w:rsidRPr="00021EED">
              <w:rPr>
                <w:rStyle w:val="a9"/>
                <w:rFonts w:ascii="黑体" w:eastAsia="黑体" w:hAnsi="黑体" w:cs="宋体"/>
                <w:b/>
                <w:bCs/>
                <w:noProof/>
                <w:kern w:val="36"/>
              </w:rPr>
              <w:t>课时5遵守道德规范，锤炼道德品德</w:t>
            </w:r>
            <w:r>
              <w:rPr>
                <w:noProof/>
                <w:webHidden/>
              </w:rPr>
              <w:tab/>
            </w:r>
            <w:r>
              <w:rPr>
                <w:noProof/>
                <w:webHidden/>
              </w:rPr>
              <w:fldChar w:fldCharType="begin"/>
            </w:r>
            <w:r>
              <w:rPr>
                <w:noProof/>
                <w:webHidden/>
              </w:rPr>
              <w:instrText xml:space="preserve"> PAGEREF _Toc154232749 \h </w:instrText>
            </w:r>
            <w:r>
              <w:rPr>
                <w:noProof/>
                <w:webHidden/>
              </w:rPr>
            </w:r>
            <w:r>
              <w:rPr>
                <w:noProof/>
                <w:webHidden/>
              </w:rPr>
              <w:fldChar w:fldCharType="separate"/>
            </w:r>
            <w:r>
              <w:rPr>
                <w:noProof/>
                <w:webHidden/>
              </w:rPr>
              <w:t>10</w:t>
            </w:r>
            <w:r>
              <w:rPr>
                <w:noProof/>
                <w:webHidden/>
              </w:rPr>
              <w:fldChar w:fldCharType="end"/>
            </w:r>
          </w:hyperlink>
        </w:p>
        <w:p w14:paraId="7002FDF3" w14:textId="4FE4B8A7" w:rsidR="002E5609" w:rsidRDefault="002E5609">
          <w:pPr>
            <w:pStyle w:val="TOC2"/>
            <w:tabs>
              <w:tab w:val="right" w:leader="dot" w:pos="5010"/>
            </w:tabs>
            <w:rPr>
              <w:noProof/>
              <w14:ligatures w14:val="standardContextual"/>
            </w:rPr>
          </w:pPr>
          <w:hyperlink w:anchor="_Toc154232750" w:history="1">
            <w:r w:rsidRPr="00021EED">
              <w:rPr>
                <w:rStyle w:val="a9"/>
                <w:rFonts w:ascii="黑体" w:eastAsia="黑体" w:hAnsi="黑体" w:cs="宋体"/>
                <w:b/>
                <w:bCs/>
                <w:noProof/>
                <w:kern w:val="0"/>
              </w:rPr>
              <w:t>一、社会主义道德的核心与原则</w:t>
            </w:r>
            <w:r>
              <w:rPr>
                <w:noProof/>
                <w:webHidden/>
              </w:rPr>
              <w:tab/>
            </w:r>
            <w:r>
              <w:rPr>
                <w:noProof/>
                <w:webHidden/>
              </w:rPr>
              <w:fldChar w:fldCharType="begin"/>
            </w:r>
            <w:r>
              <w:rPr>
                <w:noProof/>
                <w:webHidden/>
              </w:rPr>
              <w:instrText xml:space="preserve"> PAGEREF _Toc154232750 \h </w:instrText>
            </w:r>
            <w:r>
              <w:rPr>
                <w:noProof/>
                <w:webHidden/>
              </w:rPr>
            </w:r>
            <w:r>
              <w:rPr>
                <w:noProof/>
                <w:webHidden/>
              </w:rPr>
              <w:fldChar w:fldCharType="separate"/>
            </w:r>
            <w:r>
              <w:rPr>
                <w:noProof/>
                <w:webHidden/>
              </w:rPr>
              <w:t>10</w:t>
            </w:r>
            <w:r>
              <w:rPr>
                <w:noProof/>
                <w:webHidden/>
              </w:rPr>
              <w:fldChar w:fldCharType="end"/>
            </w:r>
          </w:hyperlink>
        </w:p>
        <w:p w14:paraId="3DD54D69" w14:textId="36C8594B" w:rsidR="002E5609" w:rsidRDefault="002E5609">
          <w:pPr>
            <w:pStyle w:val="TOC3"/>
            <w:tabs>
              <w:tab w:val="right" w:leader="dot" w:pos="5010"/>
            </w:tabs>
            <w:rPr>
              <w:noProof/>
              <w14:ligatures w14:val="standardContextual"/>
            </w:rPr>
          </w:pPr>
          <w:hyperlink w:anchor="_Toc154232751" w:history="1">
            <w:r w:rsidRPr="00021EED">
              <w:rPr>
                <w:rStyle w:val="a9"/>
                <w:rFonts w:ascii="黑体" w:eastAsia="黑体" w:hAnsi="黑体" w:cs="宋体"/>
                <w:b/>
                <w:bCs/>
                <w:noProof/>
                <w:kern w:val="0"/>
              </w:rPr>
              <w:t>(一)坚持马克思主义道德观</w:t>
            </w:r>
            <w:r>
              <w:rPr>
                <w:noProof/>
                <w:webHidden/>
              </w:rPr>
              <w:tab/>
            </w:r>
            <w:r>
              <w:rPr>
                <w:noProof/>
                <w:webHidden/>
              </w:rPr>
              <w:fldChar w:fldCharType="begin"/>
            </w:r>
            <w:r>
              <w:rPr>
                <w:noProof/>
                <w:webHidden/>
              </w:rPr>
              <w:instrText xml:space="preserve"> PAGEREF _Toc154232751 \h </w:instrText>
            </w:r>
            <w:r>
              <w:rPr>
                <w:noProof/>
                <w:webHidden/>
              </w:rPr>
            </w:r>
            <w:r>
              <w:rPr>
                <w:noProof/>
                <w:webHidden/>
              </w:rPr>
              <w:fldChar w:fldCharType="separate"/>
            </w:r>
            <w:r>
              <w:rPr>
                <w:noProof/>
                <w:webHidden/>
              </w:rPr>
              <w:t>10</w:t>
            </w:r>
            <w:r>
              <w:rPr>
                <w:noProof/>
                <w:webHidden/>
              </w:rPr>
              <w:fldChar w:fldCharType="end"/>
            </w:r>
          </w:hyperlink>
        </w:p>
        <w:p w14:paraId="3B0791FB" w14:textId="5FBAF2B2" w:rsidR="002E5609" w:rsidRDefault="002E5609">
          <w:pPr>
            <w:pStyle w:val="TOC3"/>
            <w:tabs>
              <w:tab w:val="right" w:leader="dot" w:pos="5010"/>
            </w:tabs>
            <w:rPr>
              <w:noProof/>
              <w14:ligatures w14:val="standardContextual"/>
            </w:rPr>
          </w:pPr>
          <w:hyperlink w:anchor="_Toc154232752" w:history="1">
            <w:r w:rsidRPr="00021EED">
              <w:rPr>
                <w:rStyle w:val="a9"/>
                <w:rFonts w:ascii="黑体" w:eastAsia="黑体" w:hAnsi="黑体" w:cs="宋体"/>
                <w:b/>
                <w:bCs/>
                <w:noProof/>
                <w:kern w:val="0"/>
              </w:rPr>
              <w:t>(二)坚持以为人民服务为核心</w:t>
            </w:r>
            <w:r>
              <w:rPr>
                <w:noProof/>
                <w:webHidden/>
              </w:rPr>
              <w:tab/>
            </w:r>
            <w:r>
              <w:rPr>
                <w:noProof/>
                <w:webHidden/>
              </w:rPr>
              <w:fldChar w:fldCharType="begin"/>
            </w:r>
            <w:r>
              <w:rPr>
                <w:noProof/>
                <w:webHidden/>
              </w:rPr>
              <w:instrText xml:space="preserve"> PAGEREF _Toc154232752 \h </w:instrText>
            </w:r>
            <w:r>
              <w:rPr>
                <w:noProof/>
                <w:webHidden/>
              </w:rPr>
            </w:r>
            <w:r>
              <w:rPr>
                <w:noProof/>
                <w:webHidden/>
              </w:rPr>
              <w:fldChar w:fldCharType="separate"/>
            </w:r>
            <w:r>
              <w:rPr>
                <w:noProof/>
                <w:webHidden/>
              </w:rPr>
              <w:t>10</w:t>
            </w:r>
            <w:r>
              <w:rPr>
                <w:noProof/>
                <w:webHidden/>
              </w:rPr>
              <w:fldChar w:fldCharType="end"/>
            </w:r>
          </w:hyperlink>
        </w:p>
        <w:p w14:paraId="2C78260C" w14:textId="6B3796EF" w:rsidR="002E5609" w:rsidRDefault="002E5609">
          <w:pPr>
            <w:pStyle w:val="TOC3"/>
            <w:tabs>
              <w:tab w:val="right" w:leader="dot" w:pos="5010"/>
            </w:tabs>
            <w:rPr>
              <w:noProof/>
              <w14:ligatures w14:val="standardContextual"/>
            </w:rPr>
          </w:pPr>
          <w:hyperlink w:anchor="_Toc154232753" w:history="1">
            <w:r w:rsidRPr="00021EED">
              <w:rPr>
                <w:rStyle w:val="a9"/>
                <w:rFonts w:ascii="黑体" w:eastAsia="黑体" w:hAnsi="黑体" w:cs="宋体"/>
                <w:b/>
                <w:bCs/>
                <w:noProof/>
                <w:kern w:val="0"/>
              </w:rPr>
              <w:t>(三)坚持以集体主义为原侧</w:t>
            </w:r>
            <w:r>
              <w:rPr>
                <w:noProof/>
                <w:webHidden/>
              </w:rPr>
              <w:tab/>
            </w:r>
            <w:r>
              <w:rPr>
                <w:noProof/>
                <w:webHidden/>
              </w:rPr>
              <w:fldChar w:fldCharType="begin"/>
            </w:r>
            <w:r>
              <w:rPr>
                <w:noProof/>
                <w:webHidden/>
              </w:rPr>
              <w:instrText xml:space="preserve"> PAGEREF _Toc154232753 \h </w:instrText>
            </w:r>
            <w:r>
              <w:rPr>
                <w:noProof/>
                <w:webHidden/>
              </w:rPr>
            </w:r>
            <w:r>
              <w:rPr>
                <w:noProof/>
                <w:webHidden/>
              </w:rPr>
              <w:fldChar w:fldCharType="separate"/>
            </w:r>
            <w:r>
              <w:rPr>
                <w:noProof/>
                <w:webHidden/>
              </w:rPr>
              <w:t>11</w:t>
            </w:r>
            <w:r>
              <w:rPr>
                <w:noProof/>
                <w:webHidden/>
              </w:rPr>
              <w:fldChar w:fldCharType="end"/>
            </w:r>
          </w:hyperlink>
        </w:p>
        <w:p w14:paraId="1858685D" w14:textId="31548605" w:rsidR="002E5609" w:rsidRDefault="002E5609">
          <w:pPr>
            <w:pStyle w:val="TOC2"/>
            <w:tabs>
              <w:tab w:val="right" w:leader="dot" w:pos="5010"/>
            </w:tabs>
            <w:rPr>
              <w:noProof/>
              <w14:ligatures w14:val="standardContextual"/>
            </w:rPr>
          </w:pPr>
          <w:hyperlink w:anchor="_Toc154232754" w:history="1">
            <w:r w:rsidRPr="00021EED">
              <w:rPr>
                <w:rStyle w:val="a9"/>
                <w:rFonts w:ascii="黑体" w:eastAsia="黑体" w:hAnsi="黑体" w:cs="宋体"/>
                <w:b/>
                <w:bCs/>
                <w:noProof/>
                <w:kern w:val="0"/>
              </w:rPr>
              <w:t>二、吸收借鉴优秀道德成果</w:t>
            </w:r>
            <w:r>
              <w:rPr>
                <w:noProof/>
                <w:webHidden/>
              </w:rPr>
              <w:tab/>
            </w:r>
            <w:r>
              <w:rPr>
                <w:noProof/>
                <w:webHidden/>
              </w:rPr>
              <w:fldChar w:fldCharType="begin"/>
            </w:r>
            <w:r>
              <w:rPr>
                <w:noProof/>
                <w:webHidden/>
              </w:rPr>
              <w:instrText xml:space="preserve"> PAGEREF _Toc154232754 \h </w:instrText>
            </w:r>
            <w:r>
              <w:rPr>
                <w:noProof/>
                <w:webHidden/>
              </w:rPr>
            </w:r>
            <w:r>
              <w:rPr>
                <w:noProof/>
                <w:webHidden/>
              </w:rPr>
              <w:fldChar w:fldCharType="separate"/>
            </w:r>
            <w:r>
              <w:rPr>
                <w:noProof/>
                <w:webHidden/>
              </w:rPr>
              <w:t>11</w:t>
            </w:r>
            <w:r>
              <w:rPr>
                <w:noProof/>
                <w:webHidden/>
              </w:rPr>
              <w:fldChar w:fldCharType="end"/>
            </w:r>
          </w:hyperlink>
        </w:p>
        <w:p w14:paraId="12A86EA3" w14:textId="316A2BA5" w:rsidR="002E5609" w:rsidRDefault="002E5609">
          <w:pPr>
            <w:pStyle w:val="TOC3"/>
            <w:tabs>
              <w:tab w:val="right" w:leader="dot" w:pos="5010"/>
            </w:tabs>
            <w:rPr>
              <w:noProof/>
              <w14:ligatures w14:val="standardContextual"/>
            </w:rPr>
          </w:pPr>
          <w:hyperlink w:anchor="_Toc154232755" w:history="1">
            <w:r w:rsidRPr="00021EED">
              <w:rPr>
                <w:rStyle w:val="a9"/>
                <w:rFonts w:ascii="黑体" w:eastAsia="黑体" w:hAnsi="黑体" w:cs="宋体"/>
                <w:b/>
                <w:bCs/>
                <w:noProof/>
                <w:kern w:val="0"/>
              </w:rPr>
              <w:t>(一)传承中华传统美德</w:t>
            </w:r>
            <w:r>
              <w:rPr>
                <w:noProof/>
                <w:webHidden/>
              </w:rPr>
              <w:tab/>
            </w:r>
            <w:r>
              <w:rPr>
                <w:noProof/>
                <w:webHidden/>
              </w:rPr>
              <w:fldChar w:fldCharType="begin"/>
            </w:r>
            <w:r>
              <w:rPr>
                <w:noProof/>
                <w:webHidden/>
              </w:rPr>
              <w:instrText xml:space="preserve"> PAGEREF _Toc154232755 \h </w:instrText>
            </w:r>
            <w:r>
              <w:rPr>
                <w:noProof/>
                <w:webHidden/>
              </w:rPr>
            </w:r>
            <w:r>
              <w:rPr>
                <w:noProof/>
                <w:webHidden/>
              </w:rPr>
              <w:fldChar w:fldCharType="separate"/>
            </w:r>
            <w:r>
              <w:rPr>
                <w:noProof/>
                <w:webHidden/>
              </w:rPr>
              <w:t>11</w:t>
            </w:r>
            <w:r>
              <w:rPr>
                <w:noProof/>
                <w:webHidden/>
              </w:rPr>
              <w:fldChar w:fldCharType="end"/>
            </w:r>
          </w:hyperlink>
        </w:p>
        <w:p w14:paraId="62A91531" w14:textId="5715F239" w:rsidR="002E5609" w:rsidRDefault="002E5609">
          <w:pPr>
            <w:pStyle w:val="TOC3"/>
            <w:tabs>
              <w:tab w:val="right" w:leader="dot" w:pos="5010"/>
            </w:tabs>
            <w:rPr>
              <w:noProof/>
              <w14:ligatures w14:val="standardContextual"/>
            </w:rPr>
          </w:pPr>
          <w:hyperlink w:anchor="_Toc154232756" w:history="1">
            <w:r w:rsidRPr="00021EED">
              <w:rPr>
                <w:rStyle w:val="a9"/>
                <w:rFonts w:ascii="黑体" w:eastAsia="黑体" w:hAnsi="黑体" w:cs="宋体"/>
                <w:b/>
                <w:bCs/>
                <w:noProof/>
                <w:kern w:val="0"/>
              </w:rPr>
              <w:t>(二)发扬中国革命道德</w:t>
            </w:r>
            <w:r>
              <w:rPr>
                <w:noProof/>
                <w:webHidden/>
              </w:rPr>
              <w:tab/>
            </w:r>
            <w:r>
              <w:rPr>
                <w:noProof/>
                <w:webHidden/>
              </w:rPr>
              <w:fldChar w:fldCharType="begin"/>
            </w:r>
            <w:r>
              <w:rPr>
                <w:noProof/>
                <w:webHidden/>
              </w:rPr>
              <w:instrText xml:space="preserve"> PAGEREF _Toc154232756 \h </w:instrText>
            </w:r>
            <w:r>
              <w:rPr>
                <w:noProof/>
                <w:webHidden/>
              </w:rPr>
            </w:r>
            <w:r>
              <w:rPr>
                <w:noProof/>
                <w:webHidden/>
              </w:rPr>
              <w:fldChar w:fldCharType="separate"/>
            </w:r>
            <w:r>
              <w:rPr>
                <w:noProof/>
                <w:webHidden/>
              </w:rPr>
              <w:t>11</w:t>
            </w:r>
            <w:r>
              <w:rPr>
                <w:noProof/>
                <w:webHidden/>
              </w:rPr>
              <w:fldChar w:fldCharType="end"/>
            </w:r>
          </w:hyperlink>
        </w:p>
        <w:p w14:paraId="0B9ED890" w14:textId="7F752764" w:rsidR="002E5609" w:rsidRDefault="002E5609">
          <w:pPr>
            <w:pStyle w:val="TOC3"/>
            <w:tabs>
              <w:tab w:val="right" w:leader="dot" w:pos="5010"/>
            </w:tabs>
            <w:rPr>
              <w:noProof/>
              <w14:ligatures w14:val="standardContextual"/>
            </w:rPr>
          </w:pPr>
          <w:hyperlink w:anchor="_Toc154232757" w:history="1">
            <w:r w:rsidRPr="00021EED">
              <w:rPr>
                <w:rStyle w:val="a9"/>
                <w:rFonts w:ascii="黑体" w:eastAsia="黑体" w:hAnsi="黑体" w:cs="宋体"/>
                <w:b/>
                <w:bCs/>
                <w:noProof/>
                <w:kern w:val="0"/>
              </w:rPr>
              <w:t>(三)借鉴人类文明优秀道德成果</w:t>
            </w:r>
            <w:r>
              <w:rPr>
                <w:noProof/>
                <w:webHidden/>
              </w:rPr>
              <w:tab/>
            </w:r>
            <w:r>
              <w:rPr>
                <w:noProof/>
                <w:webHidden/>
              </w:rPr>
              <w:fldChar w:fldCharType="begin"/>
            </w:r>
            <w:r>
              <w:rPr>
                <w:noProof/>
                <w:webHidden/>
              </w:rPr>
              <w:instrText xml:space="preserve"> PAGEREF _Toc154232757 \h </w:instrText>
            </w:r>
            <w:r>
              <w:rPr>
                <w:noProof/>
                <w:webHidden/>
              </w:rPr>
            </w:r>
            <w:r>
              <w:rPr>
                <w:noProof/>
                <w:webHidden/>
              </w:rPr>
              <w:fldChar w:fldCharType="separate"/>
            </w:r>
            <w:r>
              <w:rPr>
                <w:noProof/>
                <w:webHidden/>
              </w:rPr>
              <w:t>11</w:t>
            </w:r>
            <w:r>
              <w:rPr>
                <w:noProof/>
                <w:webHidden/>
              </w:rPr>
              <w:fldChar w:fldCharType="end"/>
            </w:r>
          </w:hyperlink>
        </w:p>
        <w:p w14:paraId="67E6C508" w14:textId="6B4DB64F" w:rsidR="002E5609" w:rsidRDefault="002E5609">
          <w:pPr>
            <w:pStyle w:val="TOC2"/>
            <w:tabs>
              <w:tab w:val="right" w:leader="dot" w:pos="5010"/>
            </w:tabs>
            <w:rPr>
              <w:noProof/>
              <w14:ligatures w14:val="standardContextual"/>
            </w:rPr>
          </w:pPr>
          <w:hyperlink w:anchor="_Toc154232758" w:history="1">
            <w:r w:rsidRPr="00021EED">
              <w:rPr>
                <w:rStyle w:val="a9"/>
                <w:rFonts w:ascii="黑体" w:eastAsia="黑体" w:hAnsi="黑体" w:cs="宋体"/>
                <w:b/>
                <w:bCs/>
                <w:noProof/>
                <w:kern w:val="0"/>
              </w:rPr>
              <w:t>三、投身崇德向善的道德实践</w:t>
            </w:r>
            <w:r>
              <w:rPr>
                <w:noProof/>
                <w:webHidden/>
              </w:rPr>
              <w:tab/>
            </w:r>
            <w:r>
              <w:rPr>
                <w:noProof/>
                <w:webHidden/>
              </w:rPr>
              <w:fldChar w:fldCharType="begin"/>
            </w:r>
            <w:r>
              <w:rPr>
                <w:noProof/>
                <w:webHidden/>
              </w:rPr>
              <w:instrText xml:space="preserve"> PAGEREF _Toc154232758 \h </w:instrText>
            </w:r>
            <w:r>
              <w:rPr>
                <w:noProof/>
                <w:webHidden/>
              </w:rPr>
            </w:r>
            <w:r>
              <w:rPr>
                <w:noProof/>
                <w:webHidden/>
              </w:rPr>
              <w:fldChar w:fldCharType="separate"/>
            </w:r>
            <w:r>
              <w:rPr>
                <w:noProof/>
                <w:webHidden/>
              </w:rPr>
              <w:t>11</w:t>
            </w:r>
            <w:r>
              <w:rPr>
                <w:noProof/>
                <w:webHidden/>
              </w:rPr>
              <w:fldChar w:fldCharType="end"/>
            </w:r>
          </w:hyperlink>
        </w:p>
        <w:p w14:paraId="1B21B101" w14:textId="1BE20BB2" w:rsidR="002E5609" w:rsidRDefault="002E5609">
          <w:pPr>
            <w:pStyle w:val="TOC3"/>
            <w:tabs>
              <w:tab w:val="right" w:leader="dot" w:pos="5010"/>
            </w:tabs>
            <w:rPr>
              <w:noProof/>
              <w14:ligatures w14:val="standardContextual"/>
            </w:rPr>
          </w:pPr>
          <w:hyperlink w:anchor="_Toc154232759" w:history="1">
            <w:r w:rsidRPr="00021EED">
              <w:rPr>
                <w:rStyle w:val="a9"/>
                <w:rFonts w:ascii="黑体" w:eastAsia="黑体" w:hAnsi="黑体" w:cs="宋体"/>
                <w:b/>
                <w:bCs/>
                <w:noProof/>
                <w:kern w:val="0"/>
              </w:rPr>
              <w:t>(一)遵守社会公德</w:t>
            </w:r>
            <w:r>
              <w:rPr>
                <w:noProof/>
                <w:webHidden/>
              </w:rPr>
              <w:tab/>
            </w:r>
            <w:r>
              <w:rPr>
                <w:noProof/>
                <w:webHidden/>
              </w:rPr>
              <w:fldChar w:fldCharType="begin"/>
            </w:r>
            <w:r>
              <w:rPr>
                <w:noProof/>
                <w:webHidden/>
              </w:rPr>
              <w:instrText xml:space="preserve"> PAGEREF _Toc154232759 \h </w:instrText>
            </w:r>
            <w:r>
              <w:rPr>
                <w:noProof/>
                <w:webHidden/>
              </w:rPr>
            </w:r>
            <w:r>
              <w:rPr>
                <w:noProof/>
                <w:webHidden/>
              </w:rPr>
              <w:fldChar w:fldCharType="separate"/>
            </w:r>
            <w:r>
              <w:rPr>
                <w:noProof/>
                <w:webHidden/>
              </w:rPr>
              <w:t>11</w:t>
            </w:r>
            <w:r>
              <w:rPr>
                <w:noProof/>
                <w:webHidden/>
              </w:rPr>
              <w:fldChar w:fldCharType="end"/>
            </w:r>
          </w:hyperlink>
        </w:p>
        <w:p w14:paraId="769038D2" w14:textId="221AD416" w:rsidR="002E5609" w:rsidRDefault="002E5609">
          <w:pPr>
            <w:pStyle w:val="TOC2"/>
            <w:tabs>
              <w:tab w:val="right" w:leader="dot" w:pos="5010"/>
            </w:tabs>
            <w:rPr>
              <w:noProof/>
              <w14:ligatures w14:val="standardContextual"/>
            </w:rPr>
          </w:pPr>
          <w:hyperlink w:anchor="_Toc154232760" w:history="1">
            <w:r w:rsidRPr="00021EED">
              <w:rPr>
                <w:rStyle w:val="a9"/>
                <w:rFonts w:ascii="黑体" w:eastAsia="黑体" w:hAnsi="黑体" w:cs="宋体"/>
                <w:b/>
                <w:bCs/>
                <w:noProof/>
                <w:kern w:val="0"/>
              </w:rPr>
              <w:t>二、吸收借鉴优秀道德成果</w:t>
            </w:r>
            <w:r>
              <w:rPr>
                <w:noProof/>
                <w:webHidden/>
              </w:rPr>
              <w:tab/>
            </w:r>
            <w:r>
              <w:rPr>
                <w:noProof/>
                <w:webHidden/>
              </w:rPr>
              <w:fldChar w:fldCharType="begin"/>
            </w:r>
            <w:r>
              <w:rPr>
                <w:noProof/>
                <w:webHidden/>
              </w:rPr>
              <w:instrText xml:space="preserve"> PAGEREF _Toc154232760 \h </w:instrText>
            </w:r>
            <w:r>
              <w:rPr>
                <w:noProof/>
                <w:webHidden/>
              </w:rPr>
            </w:r>
            <w:r>
              <w:rPr>
                <w:noProof/>
                <w:webHidden/>
              </w:rPr>
              <w:fldChar w:fldCharType="separate"/>
            </w:r>
            <w:r>
              <w:rPr>
                <w:noProof/>
                <w:webHidden/>
              </w:rPr>
              <w:t>12</w:t>
            </w:r>
            <w:r>
              <w:rPr>
                <w:noProof/>
                <w:webHidden/>
              </w:rPr>
              <w:fldChar w:fldCharType="end"/>
            </w:r>
          </w:hyperlink>
        </w:p>
        <w:p w14:paraId="15E0B8BE" w14:textId="38C6F8D3" w:rsidR="002E5609" w:rsidRDefault="002E5609">
          <w:pPr>
            <w:pStyle w:val="TOC3"/>
            <w:tabs>
              <w:tab w:val="right" w:leader="dot" w:pos="5010"/>
            </w:tabs>
            <w:rPr>
              <w:noProof/>
              <w14:ligatures w14:val="standardContextual"/>
            </w:rPr>
          </w:pPr>
          <w:hyperlink w:anchor="_Toc154232761" w:history="1">
            <w:r w:rsidRPr="00021EED">
              <w:rPr>
                <w:rStyle w:val="a9"/>
                <w:rFonts w:ascii="黑体" w:eastAsia="黑体" w:hAnsi="黑体" w:cs="宋体"/>
                <w:b/>
                <w:bCs/>
                <w:noProof/>
                <w:kern w:val="0"/>
              </w:rPr>
              <w:t>(二)恪守职业道德</w:t>
            </w:r>
            <w:r>
              <w:rPr>
                <w:noProof/>
                <w:webHidden/>
              </w:rPr>
              <w:tab/>
            </w:r>
            <w:r>
              <w:rPr>
                <w:noProof/>
                <w:webHidden/>
              </w:rPr>
              <w:fldChar w:fldCharType="begin"/>
            </w:r>
            <w:r>
              <w:rPr>
                <w:noProof/>
                <w:webHidden/>
              </w:rPr>
              <w:instrText xml:space="preserve"> PAGEREF _Toc154232761 \h </w:instrText>
            </w:r>
            <w:r>
              <w:rPr>
                <w:noProof/>
                <w:webHidden/>
              </w:rPr>
            </w:r>
            <w:r>
              <w:rPr>
                <w:noProof/>
                <w:webHidden/>
              </w:rPr>
              <w:fldChar w:fldCharType="separate"/>
            </w:r>
            <w:r>
              <w:rPr>
                <w:noProof/>
                <w:webHidden/>
              </w:rPr>
              <w:t>12</w:t>
            </w:r>
            <w:r>
              <w:rPr>
                <w:noProof/>
                <w:webHidden/>
              </w:rPr>
              <w:fldChar w:fldCharType="end"/>
            </w:r>
          </w:hyperlink>
        </w:p>
        <w:p w14:paraId="691C0C97" w14:textId="0379C5CB" w:rsidR="002E5609" w:rsidRDefault="002E5609">
          <w:pPr>
            <w:pStyle w:val="TOC3"/>
            <w:tabs>
              <w:tab w:val="right" w:leader="dot" w:pos="5010"/>
            </w:tabs>
            <w:rPr>
              <w:noProof/>
              <w14:ligatures w14:val="standardContextual"/>
            </w:rPr>
          </w:pPr>
          <w:hyperlink w:anchor="_Toc154232762" w:history="1">
            <w:r w:rsidRPr="00021EED">
              <w:rPr>
                <w:rStyle w:val="a9"/>
                <w:rFonts w:ascii="黑体" w:eastAsia="黑体" w:hAnsi="黑体" w:cs="宋体"/>
                <w:b/>
                <w:bCs/>
                <w:noProof/>
                <w:kern w:val="0"/>
              </w:rPr>
              <w:t>(三)弘扬家庭美德</w:t>
            </w:r>
            <w:r>
              <w:rPr>
                <w:noProof/>
                <w:webHidden/>
              </w:rPr>
              <w:tab/>
            </w:r>
            <w:r>
              <w:rPr>
                <w:noProof/>
                <w:webHidden/>
              </w:rPr>
              <w:fldChar w:fldCharType="begin"/>
            </w:r>
            <w:r>
              <w:rPr>
                <w:noProof/>
                <w:webHidden/>
              </w:rPr>
              <w:instrText xml:space="preserve"> PAGEREF _Toc154232762 \h </w:instrText>
            </w:r>
            <w:r>
              <w:rPr>
                <w:noProof/>
                <w:webHidden/>
              </w:rPr>
            </w:r>
            <w:r>
              <w:rPr>
                <w:noProof/>
                <w:webHidden/>
              </w:rPr>
              <w:fldChar w:fldCharType="separate"/>
            </w:r>
            <w:r>
              <w:rPr>
                <w:noProof/>
                <w:webHidden/>
              </w:rPr>
              <w:t>12</w:t>
            </w:r>
            <w:r>
              <w:rPr>
                <w:noProof/>
                <w:webHidden/>
              </w:rPr>
              <w:fldChar w:fldCharType="end"/>
            </w:r>
          </w:hyperlink>
        </w:p>
        <w:p w14:paraId="741BE634" w14:textId="2C8EA1A9" w:rsidR="002E5609" w:rsidRDefault="002E5609">
          <w:pPr>
            <w:pStyle w:val="TOC3"/>
            <w:tabs>
              <w:tab w:val="right" w:leader="dot" w:pos="5010"/>
            </w:tabs>
            <w:rPr>
              <w:noProof/>
              <w14:ligatures w14:val="standardContextual"/>
            </w:rPr>
          </w:pPr>
          <w:hyperlink w:anchor="_Toc154232763" w:history="1">
            <w:r w:rsidRPr="00021EED">
              <w:rPr>
                <w:rStyle w:val="a9"/>
                <w:rFonts w:ascii="黑体" w:eastAsia="黑体" w:hAnsi="黑体" w:cs="宋体"/>
                <w:b/>
                <w:bCs/>
                <w:noProof/>
                <w:kern w:val="0"/>
              </w:rPr>
              <w:t>(四)锤炼个人品德</w:t>
            </w:r>
            <w:r>
              <w:rPr>
                <w:noProof/>
                <w:webHidden/>
              </w:rPr>
              <w:tab/>
            </w:r>
            <w:r>
              <w:rPr>
                <w:noProof/>
                <w:webHidden/>
              </w:rPr>
              <w:fldChar w:fldCharType="begin"/>
            </w:r>
            <w:r>
              <w:rPr>
                <w:noProof/>
                <w:webHidden/>
              </w:rPr>
              <w:instrText xml:space="preserve"> PAGEREF _Toc154232763 \h </w:instrText>
            </w:r>
            <w:r>
              <w:rPr>
                <w:noProof/>
                <w:webHidden/>
              </w:rPr>
            </w:r>
            <w:r>
              <w:rPr>
                <w:noProof/>
                <w:webHidden/>
              </w:rPr>
              <w:fldChar w:fldCharType="separate"/>
            </w:r>
            <w:r>
              <w:rPr>
                <w:noProof/>
                <w:webHidden/>
              </w:rPr>
              <w:t>12</w:t>
            </w:r>
            <w:r>
              <w:rPr>
                <w:noProof/>
                <w:webHidden/>
              </w:rPr>
              <w:fldChar w:fldCharType="end"/>
            </w:r>
          </w:hyperlink>
        </w:p>
        <w:p w14:paraId="6D5B4190" w14:textId="65B65CFE" w:rsidR="002E5609" w:rsidRDefault="002E5609">
          <w:pPr>
            <w:pStyle w:val="TOC2"/>
            <w:tabs>
              <w:tab w:val="right" w:leader="dot" w:pos="5010"/>
            </w:tabs>
            <w:rPr>
              <w:noProof/>
              <w14:ligatures w14:val="standardContextual"/>
            </w:rPr>
          </w:pPr>
          <w:hyperlink w:anchor="_Toc154232764" w:history="1">
            <w:r w:rsidRPr="00021EED">
              <w:rPr>
                <w:rStyle w:val="a9"/>
                <w:rFonts w:ascii="黑体" w:eastAsia="黑体" w:hAnsi="黑体" w:cs="宋体"/>
                <w:b/>
                <w:bCs/>
                <w:noProof/>
                <w:kern w:val="0"/>
              </w:rPr>
              <w:t>课堂小结</w:t>
            </w:r>
            <w:r>
              <w:rPr>
                <w:noProof/>
                <w:webHidden/>
              </w:rPr>
              <w:tab/>
            </w:r>
            <w:r>
              <w:rPr>
                <w:noProof/>
                <w:webHidden/>
              </w:rPr>
              <w:fldChar w:fldCharType="begin"/>
            </w:r>
            <w:r>
              <w:rPr>
                <w:noProof/>
                <w:webHidden/>
              </w:rPr>
              <w:instrText xml:space="preserve"> PAGEREF _Toc154232764 \h </w:instrText>
            </w:r>
            <w:r>
              <w:rPr>
                <w:noProof/>
                <w:webHidden/>
              </w:rPr>
            </w:r>
            <w:r>
              <w:rPr>
                <w:noProof/>
                <w:webHidden/>
              </w:rPr>
              <w:fldChar w:fldCharType="separate"/>
            </w:r>
            <w:r>
              <w:rPr>
                <w:noProof/>
                <w:webHidden/>
              </w:rPr>
              <w:t>12</w:t>
            </w:r>
            <w:r>
              <w:rPr>
                <w:noProof/>
                <w:webHidden/>
              </w:rPr>
              <w:fldChar w:fldCharType="end"/>
            </w:r>
          </w:hyperlink>
        </w:p>
        <w:p w14:paraId="60EF2812" w14:textId="0F73CBA3" w:rsidR="002E5609" w:rsidRPr="002E5609" w:rsidRDefault="002E5609">
          <w:pPr>
            <w:pStyle w:val="TOC1"/>
            <w:tabs>
              <w:tab w:val="right" w:leader="dot" w:pos="5010"/>
            </w:tabs>
            <w:rPr>
              <w:b/>
              <w:bCs/>
              <w:noProof/>
              <w14:ligatures w14:val="standardContextual"/>
            </w:rPr>
          </w:pPr>
          <w:hyperlink w:anchor="_Toc154232765" w:history="1">
            <w:r w:rsidRPr="002E5609">
              <w:rPr>
                <w:rStyle w:val="a9"/>
                <w:rFonts w:ascii="黑体" w:eastAsia="黑体" w:hAnsi="黑体"/>
                <w:b/>
                <w:bCs/>
                <w:noProof/>
              </w:rPr>
              <w:t>课时6学习法治思想，提升法治素养</w:t>
            </w:r>
            <w:r w:rsidRPr="002E5609">
              <w:rPr>
                <w:b/>
                <w:bCs/>
                <w:noProof/>
                <w:webHidden/>
              </w:rPr>
              <w:tab/>
            </w:r>
            <w:r w:rsidRPr="002E5609">
              <w:rPr>
                <w:b/>
                <w:bCs/>
                <w:noProof/>
                <w:webHidden/>
              </w:rPr>
              <w:fldChar w:fldCharType="begin"/>
            </w:r>
            <w:r w:rsidRPr="002E5609">
              <w:rPr>
                <w:b/>
                <w:bCs/>
                <w:noProof/>
                <w:webHidden/>
              </w:rPr>
              <w:instrText xml:space="preserve"> PAGEREF _Toc154232765 \h </w:instrText>
            </w:r>
            <w:r w:rsidRPr="002E5609">
              <w:rPr>
                <w:b/>
                <w:bCs/>
                <w:noProof/>
                <w:webHidden/>
              </w:rPr>
            </w:r>
            <w:r w:rsidRPr="002E5609">
              <w:rPr>
                <w:b/>
                <w:bCs/>
                <w:noProof/>
                <w:webHidden/>
              </w:rPr>
              <w:fldChar w:fldCharType="separate"/>
            </w:r>
            <w:r w:rsidRPr="002E5609">
              <w:rPr>
                <w:b/>
                <w:bCs/>
                <w:noProof/>
                <w:webHidden/>
              </w:rPr>
              <w:t>12</w:t>
            </w:r>
            <w:r w:rsidRPr="002E5609">
              <w:rPr>
                <w:b/>
                <w:bCs/>
                <w:noProof/>
                <w:webHidden/>
              </w:rPr>
              <w:fldChar w:fldCharType="end"/>
            </w:r>
          </w:hyperlink>
        </w:p>
        <w:p w14:paraId="51E136FF" w14:textId="793A13B7" w:rsidR="002E5609" w:rsidRPr="002E5609" w:rsidRDefault="002E5609">
          <w:pPr>
            <w:pStyle w:val="TOC2"/>
            <w:tabs>
              <w:tab w:val="right" w:leader="dot" w:pos="5010"/>
            </w:tabs>
            <w:rPr>
              <w:b/>
              <w:bCs/>
              <w:noProof/>
              <w14:ligatures w14:val="standardContextual"/>
            </w:rPr>
          </w:pPr>
          <w:hyperlink w:anchor="_Toc154232766" w:history="1">
            <w:r w:rsidRPr="002E5609">
              <w:rPr>
                <w:rStyle w:val="a9"/>
                <w:rFonts w:ascii="黑体" w:eastAsia="黑体" w:hAnsi="黑体"/>
                <w:b/>
                <w:bCs/>
                <w:noProof/>
              </w:rPr>
              <w:t>一、社会主义法律的特征和运行</w:t>
            </w:r>
            <w:r w:rsidRPr="002E5609">
              <w:rPr>
                <w:b/>
                <w:bCs/>
                <w:noProof/>
                <w:webHidden/>
              </w:rPr>
              <w:tab/>
            </w:r>
            <w:r w:rsidRPr="002E5609">
              <w:rPr>
                <w:b/>
                <w:bCs/>
                <w:noProof/>
                <w:webHidden/>
              </w:rPr>
              <w:fldChar w:fldCharType="begin"/>
            </w:r>
            <w:r w:rsidRPr="002E5609">
              <w:rPr>
                <w:b/>
                <w:bCs/>
                <w:noProof/>
                <w:webHidden/>
              </w:rPr>
              <w:instrText xml:space="preserve"> PAGEREF _Toc154232766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4807A329" w14:textId="1D87369B" w:rsidR="002E5609" w:rsidRPr="002E5609" w:rsidRDefault="002E5609">
          <w:pPr>
            <w:pStyle w:val="TOC3"/>
            <w:tabs>
              <w:tab w:val="right" w:leader="dot" w:pos="5010"/>
            </w:tabs>
            <w:rPr>
              <w:b/>
              <w:bCs/>
              <w:noProof/>
              <w14:ligatures w14:val="standardContextual"/>
            </w:rPr>
          </w:pPr>
          <w:hyperlink w:anchor="_Toc154232767" w:history="1">
            <w:r w:rsidRPr="002E5609">
              <w:rPr>
                <w:rStyle w:val="a9"/>
                <w:rFonts w:ascii="黑体" w:eastAsia="黑体" w:hAnsi="黑体"/>
                <w:b/>
                <w:bCs/>
                <w:noProof/>
              </w:rPr>
              <w:t>(一)法律的含义</w:t>
            </w:r>
            <w:r w:rsidRPr="002E5609">
              <w:rPr>
                <w:b/>
                <w:bCs/>
                <w:noProof/>
                <w:webHidden/>
              </w:rPr>
              <w:tab/>
            </w:r>
            <w:r w:rsidRPr="002E5609">
              <w:rPr>
                <w:b/>
                <w:bCs/>
                <w:noProof/>
                <w:webHidden/>
              </w:rPr>
              <w:fldChar w:fldCharType="begin"/>
            </w:r>
            <w:r w:rsidRPr="002E5609">
              <w:rPr>
                <w:b/>
                <w:bCs/>
                <w:noProof/>
                <w:webHidden/>
              </w:rPr>
              <w:instrText xml:space="preserve"> PAGEREF _Toc154232767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680B4385" w14:textId="0B74294D" w:rsidR="002E5609" w:rsidRPr="002E5609" w:rsidRDefault="002E5609">
          <w:pPr>
            <w:pStyle w:val="TOC3"/>
            <w:tabs>
              <w:tab w:val="right" w:leader="dot" w:pos="5010"/>
            </w:tabs>
            <w:rPr>
              <w:b/>
              <w:bCs/>
              <w:noProof/>
              <w14:ligatures w14:val="standardContextual"/>
            </w:rPr>
          </w:pPr>
          <w:hyperlink w:anchor="_Toc154232768" w:history="1">
            <w:r w:rsidRPr="002E5609">
              <w:rPr>
                <w:rStyle w:val="a9"/>
                <w:rFonts w:ascii="黑体" w:eastAsia="黑体" w:hAnsi="黑体"/>
                <w:b/>
                <w:bCs/>
                <w:noProof/>
              </w:rPr>
              <w:t>(二)我国社会主义法律的本质特征</w:t>
            </w:r>
            <w:r w:rsidRPr="002E5609">
              <w:rPr>
                <w:b/>
                <w:bCs/>
                <w:noProof/>
                <w:webHidden/>
              </w:rPr>
              <w:tab/>
            </w:r>
            <w:r w:rsidRPr="002E5609">
              <w:rPr>
                <w:b/>
                <w:bCs/>
                <w:noProof/>
                <w:webHidden/>
              </w:rPr>
              <w:fldChar w:fldCharType="begin"/>
            </w:r>
            <w:r w:rsidRPr="002E5609">
              <w:rPr>
                <w:b/>
                <w:bCs/>
                <w:noProof/>
                <w:webHidden/>
              </w:rPr>
              <w:instrText xml:space="preserve"> PAGEREF _Toc154232768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132A272D" w14:textId="0C8E5C18" w:rsidR="002E5609" w:rsidRPr="002E5609" w:rsidRDefault="002E5609">
          <w:pPr>
            <w:pStyle w:val="TOC3"/>
            <w:tabs>
              <w:tab w:val="right" w:leader="dot" w:pos="5010"/>
            </w:tabs>
            <w:rPr>
              <w:b/>
              <w:bCs/>
              <w:noProof/>
              <w14:ligatures w14:val="standardContextual"/>
            </w:rPr>
          </w:pPr>
          <w:hyperlink w:anchor="_Toc154232769" w:history="1">
            <w:r w:rsidRPr="002E5609">
              <w:rPr>
                <w:rStyle w:val="a9"/>
                <w:rFonts w:ascii="黑体" w:eastAsia="黑体" w:hAnsi="黑体"/>
                <w:b/>
                <w:bCs/>
                <w:noProof/>
              </w:rPr>
              <w:t>(三)我国社会主义法律的运行</w:t>
            </w:r>
            <w:r w:rsidRPr="002E5609">
              <w:rPr>
                <w:b/>
                <w:bCs/>
                <w:noProof/>
                <w:webHidden/>
              </w:rPr>
              <w:tab/>
            </w:r>
            <w:r w:rsidRPr="002E5609">
              <w:rPr>
                <w:b/>
                <w:bCs/>
                <w:noProof/>
                <w:webHidden/>
              </w:rPr>
              <w:fldChar w:fldCharType="begin"/>
            </w:r>
            <w:r w:rsidRPr="002E5609">
              <w:rPr>
                <w:b/>
                <w:bCs/>
                <w:noProof/>
                <w:webHidden/>
              </w:rPr>
              <w:instrText xml:space="preserve"> PAGEREF _Toc154232769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532DA55D" w14:textId="21C74121" w:rsidR="002E5609" w:rsidRPr="002E5609" w:rsidRDefault="002E5609">
          <w:pPr>
            <w:pStyle w:val="TOC2"/>
            <w:tabs>
              <w:tab w:val="right" w:leader="dot" w:pos="5010"/>
            </w:tabs>
            <w:rPr>
              <w:b/>
              <w:bCs/>
              <w:noProof/>
              <w14:ligatures w14:val="standardContextual"/>
            </w:rPr>
          </w:pPr>
          <w:hyperlink w:anchor="_Toc154232770" w:history="1">
            <w:r w:rsidRPr="002E5609">
              <w:rPr>
                <w:rStyle w:val="a9"/>
                <w:rFonts w:ascii="黑体" w:eastAsia="黑体" w:hAnsi="黑体"/>
                <w:b/>
                <w:bCs/>
                <w:noProof/>
              </w:rPr>
              <w:t>二、坚持全面依法治国</w:t>
            </w:r>
            <w:r w:rsidRPr="002E5609">
              <w:rPr>
                <w:b/>
                <w:bCs/>
                <w:noProof/>
                <w:webHidden/>
              </w:rPr>
              <w:tab/>
            </w:r>
            <w:r w:rsidRPr="002E5609">
              <w:rPr>
                <w:b/>
                <w:bCs/>
                <w:noProof/>
                <w:webHidden/>
              </w:rPr>
              <w:fldChar w:fldCharType="begin"/>
            </w:r>
            <w:r w:rsidRPr="002E5609">
              <w:rPr>
                <w:b/>
                <w:bCs/>
                <w:noProof/>
                <w:webHidden/>
              </w:rPr>
              <w:instrText xml:space="preserve"> PAGEREF _Toc154232770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192DCD95" w14:textId="6AB4C155" w:rsidR="002E5609" w:rsidRPr="002E5609" w:rsidRDefault="002E5609">
          <w:pPr>
            <w:pStyle w:val="TOC3"/>
            <w:tabs>
              <w:tab w:val="right" w:leader="dot" w:pos="5010"/>
            </w:tabs>
            <w:rPr>
              <w:b/>
              <w:bCs/>
              <w:noProof/>
              <w14:ligatures w14:val="standardContextual"/>
            </w:rPr>
          </w:pPr>
          <w:hyperlink w:anchor="_Toc154232771" w:history="1">
            <w:r w:rsidRPr="002E5609">
              <w:rPr>
                <w:rStyle w:val="a9"/>
                <w:rFonts w:ascii="黑体" w:eastAsia="黑体" w:hAnsi="黑体"/>
                <w:b/>
                <w:bCs/>
                <w:noProof/>
              </w:rPr>
              <w:t>(一)全面依法治国的根本遵循</w:t>
            </w:r>
            <w:r w:rsidRPr="002E5609">
              <w:rPr>
                <w:b/>
                <w:bCs/>
                <w:noProof/>
                <w:webHidden/>
              </w:rPr>
              <w:tab/>
            </w:r>
            <w:r w:rsidRPr="002E5609">
              <w:rPr>
                <w:b/>
                <w:bCs/>
                <w:noProof/>
                <w:webHidden/>
              </w:rPr>
              <w:fldChar w:fldCharType="begin"/>
            </w:r>
            <w:r w:rsidRPr="002E5609">
              <w:rPr>
                <w:b/>
                <w:bCs/>
                <w:noProof/>
                <w:webHidden/>
              </w:rPr>
              <w:instrText xml:space="preserve"> PAGEREF _Toc154232771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0D349D15" w14:textId="63542456" w:rsidR="002E5609" w:rsidRPr="002E5609" w:rsidRDefault="002E5609">
          <w:pPr>
            <w:pStyle w:val="TOC3"/>
            <w:tabs>
              <w:tab w:val="right" w:leader="dot" w:pos="5010"/>
            </w:tabs>
            <w:rPr>
              <w:b/>
              <w:bCs/>
              <w:noProof/>
              <w14:ligatures w14:val="standardContextual"/>
            </w:rPr>
          </w:pPr>
          <w:hyperlink w:anchor="_Toc154232772" w:history="1">
            <w:r w:rsidRPr="002E5609">
              <w:rPr>
                <w:rStyle w:val="a9"/>
                <w:rFonts w:ascii="黑体" w:eastAsia="黑体" w:hAnsi="黑体"/>
                <w:b/>
                <w:bCs/>
                <w:noProof/>
              </w:rPr>
              <w:t>(二)维护宪法权威</w:t>
            </w:r>
            <w:r w:rsidRPr="002E5609">
              <w:rPr>
                <w:b/>
                <w:bCs/>
                <w:noProof/>
                <w:webHidden/>
              </w:rPr>
              <w:tab/>
            </w:r>
            <w:r w:rsidRPr="002E5609">
              <w:rPr>
                <w:b/>
                <w:bCs/>
                <w:noProof/>
                <w:webHidden/>
              </w:rPr>
              <w:fldChar w:fldCharType="begin"/>
            </w:r>
            <w:r w:rsidRPr="002E5609">
              <w:rPr>
                <w:b/>
                <w:bCs/>
                <w:noProof/>
                <w:webHidden/>
              </w:rPr>
              <w:instrText xml:space="preserve"> PAGEREF _Toc154232772 \h </w:instrText>
            </w:r>
            <w:r w:rsidRPr="002E5609">
              <w:rPr>
                <w:b/>
                <w:bCs/>
                <w:noProof/>
                <w:webHidden/>
              </w:rPr>
            </w:r>
            <w:r w:rsidRPr="002E5609">
              <w:rPr>
                <w:b/>
                <w:bCs/>
                <w:noProof/>
                <w:webHidden/>
              </w:rPr>
              <w:fldChar w:fldCharType="separate"/>
            </w:r>
            <w:r w:rsidRPr="002E5609">
              <w:rPr>
                <w:b/>
                <w:bCs/>
                <w:noProof/>
                <w:webHidden/>
              </w:rPr>
              <w:t>13</w:t>
            </w:r>
            <w:r w:rsidRPr="002E5609">
              <w:rPr>
                <w:b/>
                <w:bCs/>
                <w:noProof/>
                <w:webHidden/>
              </w:rPr>
              <w:fldChar w:fldCharType="end"/>
            </w:r>
          </w:hyperlink>
        </w:p>
        <w:p w14:paraId="367ADAD6" w14:textId="697DBE40" w:rsidR="002E5609" w:rsidRPr="002E5609" w:rsidRDefault="002E5609">
          <w:pPr>
            <w:pStyle w:val="TOC3"/>
            <w:tabs>
              <w:tab w:val="right" w:leader="dot" w:pos="5010"/>
            </w:tabs>
            <w:rPr>
              <w:b/>
              <w:bCs/>
              <w:noProof/>
              <w14:ligatures w14:val="standardContextual"/>
            </w:rPr>
          </w:pPr>
          <w:hyperlink w:anchor="_Toc154232773" w:history="1">
            <w:r w:rsidRPr="002E5609">
              <w:rPr>
                <w:rStyle w:val="a9"/>
                <w:rFonts w:ascii="黑体" w:eastAsia="黑体" w:hAnsi="黑体"/>
                <w:b/>
                <w:bCs/>
                <w:noProof/>
              </w:rPr>
              <w:t>(三)建设法治中国</w:t>
            </w:r>
            <w:r w:rsidRPr="002E5609">
              <w:rPr>
                <w:b/>
                <w:bCs/>
                <w:noProof/>
                <w:webHidden/>
              </w:rPr>
              <w:tab/>
            </w:r>
            <w:r w:rsidRPr="002E5609">
              <w:rPr>
                <w:b/>
                <w:bCs/>
                <w:noProof/>
                <w:webHidden/>
              </w:rPr>
              <w:fldChar w:fldCharType="begin"/>
            </w:r>
            <w:r w:rsidRPr="002E5609">
              <w:rPr>
                <w:b/>
                <w:bCs/>
                <w:noProof/>
                <w:webHidden/>
              </w:rPr>
              <w:instrText xml:space="preserve"> PAGEREF _Toc154232773 \h </w:instrText>
            </w:r>
            <w:r w:rsidRPr="002E5609">
              <w:rPr>
                <w:b/>
                <w:bCs/>
                <w:noProof/>
                <w:webHidden/>
              </w:rPr>
            </w:r>
            <w:r w:rsidRPr="002E5609">
              <w:rPr>
                <w:b/>
                <w:bCs/>
                <w:noProof/>
                <w:webHidden/>
              </w:rPr>
              <w:fldChar w:fldCharType="separate"/>
            </w:r>
            <w:r w:rsidRPr="002E5609">
              <w:rPr>
                <w:b/>
                <w:bCs/>
                <w:noProof/>
                <w:webHidden/>
              </w:rPr>
              <w:t>14</w:t>
            </w:r>
            <w:r w:rsidRPr="002E5609">
              <w:rPr>
                <w:b/>
                <w:bCs/>
                <w:noProof/>
                <w:webHidden/>
              </w:rPr>
              <w:fldChar w:fldCharType="end"/>
            </w:r>
          </w:hyperlink>
        </w:p>
        <w:p w14:paraId="222A2407" w14:textId="4EFB3644" w:rsidR="002E5609" w:rsidRPr="002E5609" w:rsidRDefault="002E5609">
          <w:pPr>
            <w:pStyle w:val="TOC2"/>
            <w:tabs>
              <w:tab w:val="right" w:leader="dot" w:pos="5010"/>
            </w:tabs>
            <w:rPr>
              <w:b/>
              <w:bCs/>
              <w:noProof/>
              <w14:ligatures w14:val="standardContextual"/>
            </w:rPr>
          </w:pPr>
          <w:hyperlink w:anchor="_Toc154232774" w:history="1">
            <w:r w:rsidRPr="002E5609">
              <w:rPr>
                <w:rStyle w:val="a9"/>
                <w:rFonts w:ascii="黑体" w:eastAsia="黑体" w:hAnsi="黑体"/>
                <w:b/>
                <w:bCs/>
                <w:noProof/>
              </w:rPr>
              <w:t>三、维护宪法权威</w:t>
            </w:r>
            <w:r w:rsidRPr="002E5609">
              <w:rPr>
                <w:b/>
                <w:bCs/>
                <w:noProof/>
                <w:webHidden/>
              </w:rPr>
              <w:tab/>
            </w:r>
            <w:r w:rsidRPr="002E5609">
              <w:rPr>
                <w:b/>
                <w:bCs/>
                <w:noProof/>
                <w:webHidden/>
              </w:rPr>
              <w:fldChar w:fldCharType="begin"/>
            </w:r>
            <w:r w:rsidRPr="002E5609">
              <w:rPr>
                <w:b/>
                <w:bCs/>
                <w:noProof/>
                <w:webHidden/>
              </w:rPr>
              <w:instrText xml:space="preserve"> PAGEREF _Toc154232774 \h </w:instrText>
            </w:r>
            <w:r w:rsidRPr="002E5609">
              <w:rPr>
                <w:b/>
                <w:bCs/>
                <w:noProof/>
                <w:webHidden/>
              </w:rPr>
            </w:r>
            <w:r w:rsidRPr="002E5609">
              <w:rPr>
                <w:b/>
                <w:bCs/>
                <w:noProof/>
                <w:webHidden/>
              </w:rPr>
              <w:fldChar w:fldCharType="separate"/>
            </w:r>
            <w:r w:rsidRPr="002E5609">
              <w:rPr>
                <w:b/>
                <w:bCs/>
                <w:noProof/>
                <w:webHidden/>
              </w:rPr>
              <w:t>14</w:t>
            </w:r>
            <w:r w:rsidRPr="002E5609">
              <w:rPr>
                <w:b/>
                <w:bCs/>
                <w:noProof/>
                <w:webHidden/>
              </w:rPr>
              <w:fldChar w:fldCharType="end"/>
            </w:r>
          </w:hyperlink>
        </w:p>
        <w:p w14:paraId="45B4E3AE" w14:textId="41F87E9D" w:rsidR="002E5609" w:rsidRPr="002E5609" w:rsidRDefault="002E5609">
          <w:pPr>
            <w:pStyle w:val="TOC3"/>
            <w:tabs>
              <w:tab w:val="right" w:leader="dot" w:pos="5010"/>
            </w:tabs>
            <w:rPr>
              <w:b/>
              <w:bCs/>
              <w:noProof/>
              <w14:ligatures w14:val="standardContextual"/>
            </w:rPr>
          </w:pPr>
          <w:hyperlink w:anchor="_Toc154232775" w:history="1">
            <w:r w:rsidRPr="002E5609">
              <w:rPr>
                <w:rStyle w:val="a9"/>
                <w:rFonts w:ascii="黑体" w:eastAsia="黑体" w:hAnsi="黑体"/>
                <w:b/>
                <w:bCs/>
                <w:noProof/>
              </w:rPr>
              <w:t>(一)我国宪法的形成和发展</w:t>
            </w:r>
            <w:r w:rsidRPr="002E5609">
              <w:rPr>
                <w:b/>
                <w:bCs/>
                <w:noProof/>
                <w:webHidden/>
              </w:rPr>
              <w:tab/>
            </w:r>
            <w:r w:rsidRPr="002E5609">
              <w:rPr>
                <w:b/>
                <w:bCs/>
                <w:noProof/>
                <w:webHidden/>
              </w:rPr>
              <w:fldChar w:fldCharType="begin"/>
            </w:r>
            <w:r w:rsidRPr="002E5609">
              <w:rPr>
                <w:b/>
                <w:bCs/>
                <w:noProof/>
                <w:webHidden/>
              </w:rPr>
              <w:instrText xml:space="preserve"> PAGEREF _Toc154232775 \h </w:instrText>
            </w:r>
            <w:r w:rsidRPr="002E5609">
              <w:rPr>
                <w:b/>
                <w:bCs/>
                <w:noProof/>
                <w:webHidden/>
              </w:rPr>
            </w:r>
            <w:r w:rsidRPr="002E5609">
              <w:rPr>
                <w:b/>
                <w:bCs/>
                <w:noProof/>
                <w:webHidden/>
              </w:rPr>
              <w:fldChar w:fldCharType="separate"/>
            </w:r>
            <w:r w:rsidRPr="002E5609">
              <w:rPr>
                <w:b/>
                <w:bCs/>
                <w:noProof/>
                <w:webHidden/>
              </w:rPr>
              <w:t>14</w:t>
            </w:r>
            <w:r w:rsidRPr="002E5609">
              <w:rPr>
                <w:b/>
                <w:bCs/>
                <w:noProof/>
                <w:webHidden/>
              </w:rPr>
              <w:fldChar w:fldCharType="end"/>
            </w:r>
          </w:hyperlink>
        </w:p>
        <w:p w14:paraId="478F5A76" w14:textId="525DB9C1" w:rsidR="002E5609" w:rsidRPr="002E5609" w:rsidRDefault="002E5609">
          <w:pPr>
            <w:pStyle w:val="TOC3"/>
            <w:tabs>
              <w:tab w:val="right" w:leader="dot" w:pos="5010"/>
            </w:tabs>
            <w:rPr>
              <w:b/>
              <w:bCs/>
              <w:noProof/>
              <w14:ligatures w14:val="standardContextual"/>
            </w:rPr>
          </w:pPr>
          <w:hyperlink w:anchor="_Toc154232776" w:history="1">
            <w:r w:rsidRPr="002E5609">
              <w:rPr>
                <w:rStyle w:val="a9"/>
                <w:rFonts w:ascii="黑体" w:eastAsia="黑体" w:hAnsi="黑体"/>
                <w:b/>
                <w:bCs/>
                <w:noProof/>
              </w:rPr>
              <w:t>(二)我国宪法的地位和基本原则</w:t>
            </w:r>
            <w:r w:rsidRPr="002E5609">
              <w:rPr>
                <w:b/>
                <w:bCs/>
                <w:noProof/>
                <w:webHidden/>
              </w:rPr>
              <w:tab/>
            </w:r>
            <w:r w:rsidRPr="002E5609">
              <w:rPr>
                <w:b/>
                <w:bCs/>
                <w:noProof/>
                <w:webHidden/>
              </w:rPr>
              <w:fldChar w:fldCharType="begin"/>
            </w:r>
            <w:r w:rsidRPr="002E5609">
              <w:rPr>
                <w:b/>
                <w:bCs/>
                <w:noProof/>
                <w:webHidden/>
              </w:rPr>
              <w:instrText xml:space="preserve"> PAGEREF _Toc154232776 \h </w:instrText>
            </w:r>
            <w:r w:rsidRPr="002E5609">
              <w:rPr>
                <w:b/>
                <w:bCs/>
                <w:noProof/>
                <w:webHidden/>
              </w:rPr>
            </w:r>
            <w:r w:rsidRPr="002E5609">
              <w:rPr>
                <w:b/>
                <w:bCs/>
                <w:noProof/>
                <w:webHidden/>
              </w:rPr>
              <w:fldChar w:fldCharType="separate"/>
            </w:r>
            <w:r w:rsidRPr="002E5609">
              <w:rPr>
                <w:b/>
                <w:bCs/>
                <w:noProof/>
                <w:webHidden/>
              </w:rPr>
              <w:t>14</w:t>
            </w:r>
            <w:r w:rsidRPr="002E5609">
              <w:rPr>
                <w:b/>
                <w:bCs/>
                <w:noProof/>
                <w:webHidden/>
              </w:rPr>
              <w:fldChar w:fldCharType="end"/>
            </w:r>
          </w:hyperlink>
        </w:p>
        <w:p w14:paraId="618E28F2" w14:textId="6AA7E7EA" w:rsidR="002E5609" w:rsidRPr="002E5609" w:rsidRDefault="002E5609">
          <w:pPr>
            <w:pStyle w:val="TOC3"/>
            <w:tabs>
              <w:tab w:val="right" w:leader="dot" w:pos="5010"/>
            </w:tabs>
            <w:rPr>
              <w:b/>
              <w:bCs/>
              <w:noProof/>
              <w14:ligatures w14:val="standardContextual"/>
            </w:rPr>
          </w:pPr>
          <w:hyperlink w:anchor="_Toc154232777" w:history="1">
            <w:r w:rsidRPr="002E5609">
              <w:rPr>
                <w:rStyle w:val="a9"/>
                <w:rFonts w:ascii="黑体" w:eastAsia="黑体" w:hAnsi="黑体"/>
                <w:b/>
                <w:bCs/>
                <w:noProof/>
              </w:rPr>
              <w:t>(三)加强宪法实施与监督</w:t>
            </w:r>
            <w:r w:rsidRPr="002E5609">
              <w:rPr>
                <w:b/>
                <w:bCs/>
                <w:noProof/>
                <w:webHidden/>
              </w:rPr>
              <w:tab/>
            </w:r>
            <w:r w:rsidRPr="002E5609">
              <w:rPr>
                <w:b/>
                <w:bCs/>
                <w:noProof/>
                <w:webHidden/>
              </w:rPr>
              <w:fldChar w:fldCharType="begin"/>
            </w:r>
            <w:r w:rsidRPr="002E5609">
              <w:rPr>
                <w:b/>
                <w:bCs/>
                <w:noProof/>
                <w:webHidden/>
              </w:rPr>
              <w:instrText xml:space="preserve"> PAGEREF _Toc154232777 \h </w:instrText>
            </w:r>
            <w:r w:rsidRPr="002E5609">
              <w:rPr>
                <w:b/>
                <w:bCs/>
                <w:noProof/>
                <w:webHidden/>
              </w:rPr>
            </w:r>
            <w:r w:rsidRPr="002E5609">
              <w:rPr>
                <w:b/>
                <w:bCs/>
                <w:noProof/>
                <w:webHidden/>
              </w:rPr>
              <w:fldChar w:fldCharType="separate"/>
            </w:r>
            <w:r w:rsidRPr="002E5609">
              <w:rPr>
                <w:b/>
                <w:bCs/>
                <w:noProof/>
                <w:webHidden/>
              </w:rPr>
              <w:t>15</w:t>
            </w:r>
            <w:r w:rsidRPr="002E5609">
              <w:rPr>
                <w:b/>
                <w:bCs/>
                <w:noProof/>
                <w:webHidden/>
              </w:rPr>
              <w:fldChar w:fldCharType="end"/>
            </w:r>
          </w:hyperlink>
        </w:p>
        <w:p w14:paraId="25C5C214" w14:textId="3DA0AF00" w:rsidR="002E5609" w:rsidRPr="002E5609" w:rsidRDefault="002E5609">
          <w:pPr>
            <w:pStyle w:val="TOC2"/>
            <w:tabs>
              <w:tab w:val="right" w:leader="dot" w:pos="5010"/>
            </w:tabs>
            <w:rPr>
              <w:b/>
              <w:bCs/>
              <w:noProof/>
              <w14:ligatures w14:val="standardContextual"/>
            </w:rPr>
          </w:pPr>
          <w:hyperlink w:anchor="_Toc154232778" w:history="1">
            <w:r w:rsidRPr="002E5609">
              <w:rPr>
                <w:rStyle w:val="a9"/>
                <w:rFonts w:ascii="黑体" w:eastAsia="黑体" w:hAnsi="黑体"/>
                <w:b/>
                <w:bCs/>
                <w:noProof/>
              </w:rPr>
              <w:t>四、自觉尊法学法守法用法</w:t>
            </w:r>
            <w:r w:rsidRPr="002E5609">
              <w:rPr>
                <w:b/>
                <w:bCs/>
                <w:noProof/>
                <w:webHidden/>
              </w:rPr>
              <w:tab/>
            </w:r>
            <w:r w:rsidRPr="002E5609">
              <w:rPr>
                <w:b/>
                <w:bCs/>
                <w:noProof/>
                <w:webHidden/>
              </w:rPr>
              <w:fldChar w:fldCharType="begin"/>
            </w:r>
            <w:r w:rsidRPr="002E5609">
              <w:rPr>
                <w:b/>
                <w:bCs/>
                <w:noProof/>
                <w:webHidden/>
              </w:rPr>
              <w:instrText xml:space="preserve"> PAGEREF _Toc154232778 \h </w:instrText>
            </w:r>
            <w:r w:rsidRPr="002E5609">
              <w:rPr>
                <w:b/>
                <w:bCs/>
                <w:noProof/>
                <w:webHidden/>
              </w:rPr>
            </w:r>
            <w:r w:rsidRPr="002E5609">
              <w:rPr>
                <w:b/>
                <w:bCs/>
                <w:noProof/>
                <w:webHidden/>
              </w:rPr>
              <w:fldChar w:fldCharType="separate"/>
            </w:r>
            <w:r w:rsidRPr="002E5609">
              <w:rPr>
                <w:b/>
                <w:bCs/>
                <w:noProof/>
                <w:webHidden/>
              </w:rPr>
              <w:t>15</w:t>
            </w:r>
            <w:r w:rsidRPr="002E5609">
              <w:rPr>
                <w:b/>
                <w:bCs/>
                <w:noProof/>
                <w:webHidden/>
              </w:rPr>
              <w:fldChar w:fldCharType="end"/>
            </w:r>
          </w:hyperlink>
        </w:p>
        <w:p w14:paraId="2EB33DE7" w14:textId="389A644D" w:rsidR="002E5609" w:rsidRPr="002E5609" w:rsidRDefault="002E5609">
          <w:pPr>
            <w:pStyle w:val="TOC3"/>
            <w:tabs>
              <w:tab w:val="right" w:leader="dot" w:pos="5010"/>
            </w:tabs>
            <w:rPr>
              <w:b/>
              <w:bCs/>
              <w:noProof/>
              <w14:ligatures w14:val="standardContextual"/>
            </w:rPr>
          </w:pPr>
          <w:hyperlink w:anchor="_Toc154232779" w:history="1">
            <w:r w:rsidRPr="002E5609">
              <w:rPr>
                <w:rStyle w:val="a9"/>
                <w:rFonts w:ascii="黑体" w:eastAsia="黑体" w:hAnsi="黑体"/>
                <w:b/>
                <w:bCs/>
                <w:noProof/>
              </w:rPr>
              <w:t>(一)培养社会主义法治思维</w:t>
            </w:r>
            <w:r w:rsidRPr="002E5609">
              <w:rPr>
                <w:b/>
                <w:bCs/>
                <w:noProof/>
                <w:webHidden/>
              </w:rPr>
              <w:tab/>
            </w:r>
            <w:r w:rsidRPr="002E5609">
              <w:rPr>
                <w:b/>
                <w:bCs/>
                <w:noProof/>
                <w:webHidden/>
              </w:rPr>
              <w:fldChar w:fldCharType="begin"/>
            </w:r>
            <w:r w:rsidRPr="002E5609">
              <w:rPr>
                <w:b/>
                <w:bCs/>
                <w:noProof/>
                <w:webHidden/>
              </w:rPr>
              <w:instrText xml:space="preserve"> PAGEREF _Toc154232779 \h </w:instrText>
            </w:r>
            <w:r w:rsidRPr="002E5609">
              <w:rPr>
                <w:b/>
                <w:bCs/>
                <w:noProof/>
                <w:webHidden/>
              </w:rPr>
            </w:r>
            <w:r w:rsidRPr="002E5609">
              <w:rPr>
                <w:b/>
                <w:bCs/>
                <w:noProof/>
                <w:webHidden/>
              </w:rPr>
              <w:fldChar w:fldCharType="separate"/>
            </w:r>
            <w:r w:rsidRPr="002E5609">
              <w:rPr>
                <w:b/>
                <w:bCs/>
                <w:noProof/>
                <w:webHidden/>
              </w:rPr>
              <w:t>15</w:t>
            </w:r>
            <w:r w:rsidRPr="002E5609">
              <w:rPr>
                <w:b/>
                <w:bCs/>
                <w:noProof/>
                <w:webHidden/>
              </w:rPr>
              <w:fldChar w:fldCharType="end"/>
            </w:r>
          </w:hyperlink>
        </w:p>
        <w:p w14:paraId="2D5A8915" w14:textId="66F62841" w:rsidR="002E5609" w:rsidRPr="002E5609" w:rsidRDefault="002E5609">
          <w:pPr>
            <w:pStyle w:val="TOC3"/>
            <w:tabs>
              <w:tab w:val="right" w:leader="dot" w:pos="5010"/>
            </w:tabs>
            <w:rPr>
              <w:b/>
              <w:bCs/>
              <w:noProof/>
              <w14:ligatures w14:val="standardContextual"/>
            </w:rPr>
          </w:pPr>
          <w:hyperlink w:anchor="_Toc154232780" w:history="1">
            <w:r w:rsidRPr="002E5609">
              <w:rPr>
                <w:rStyle w:val="a9"/>
                <w:rFonts w:ascii="黑体" w:eastAsia="黑体" w:hAnsi="黑体"/>
                <w:b/>
                <w:bCs/>
                <w:noProof/>
              </w:rPr>
              <w:t>(二)依法行使权利与履行义务</w:t>
            </w:r>
            <w:r w:rsidRPr="002E5609">
              <w:rPr>
                <w:b/>
                <w:bCs/>
                <w:noProof/>
                <w:webHidden/>
              </w:rPr>
              <w:tab/>
            </w:r>
            <w:r w:rsidRPr="002E5609">
              <w:rPr>
                <w:b/>
                <w:bCs/>
                <w:noProof/>
                <w:webHidden/>
              </w:rPr>
              <w:fldChar w:fldCharType="begin"/>
            </w:r>
            <w:r w:rsidRPr="002E5609">
              <w:rPr>
                <w:b/>
                <w:bCs/>
                <w:noProof/>
                <w:webHidden/>
              </w:rPr>
              <w:instrText xml:space="preserve"> PAGEREF _Toc154232780 \h </w:instrText>
            </w:r>
            <w:r w:rsidRPr="002E5609">
              <w:rPr>
                <w:b/>
                <w:bCs/>
                <w:noProof/>
                <w:webHidden/>
              </w:rPr>
            </w:r>
            <w:r w:rsidRPr="002E5609">
              <w:rPr>
                <w:b/>
                <w:bCs/>
                <w:noProof/>
                <w:webHidden/>
              </w:rPr>
              <w:fldChar w:fldCharType="separate"/>
            </w:r>
            <w:r w:rsidRPr="002E5609">
              <w:rPr>
                <w:b/>
                <w:bCs/>
                <w:noProof/>
                <w:webHidden/>
              </w:rPr>
              <w:t>15</w:t>
            </w:r>
            <w:r w:rsidRPr="002E5609">
              <w:rPr>
                <w:b/>
                <w:bCs/>
                <w:noProof/>
                <w:webHidden/>
              </w:rPr>
              <w:fldChar w:fldCharType="end"/>
            </w:r>
          </w:hyperlink>
        </w:p>
        <w:p w14:paraId="0549AD05" w14:textId="43A7BB4F" w:rsidR="002E5609" w:rsidRPr="002E5609" w:rsidRDefault="002E5609">
          <w:pPr>
            <w:pStyle w:val="TOC3"/>
            <w:tabs>
              <w:tab w:val="right" w:leader="dot" w:pos="5010"/>
            </w:tabs>
            <w:rPr>
              <w:b/>
              <w:bCs/>
              <w:noProof/>
              <w14:ligatures w14:val="standardContextual"/>
            </w:rPr>
          </w:pPr>
          <w:hyperlink w:anchor="_Toc154232781" w:history="1">
            <w:r w:rsidRPr="002E5609">
              <w:rPr>
                <w:rStyle w:val="a9"/>
                <w:rFonts w:ascii="黑体" w:eastAsia="黑体" w:hAnsi="黑体"/>
                <w:b/>
                <w:bCs/>
                <w:noProof/>
              </w:rPr>
              <w:t>(三)不断提升法治素养</w:t>
            </w:r>
            <w:r w:rsidRPr="002E5609">
              <w:rPr>
                <w:b/>
                <w:bCs/>
                <w:noProof/>
                <w:webHidden/>
              </w:rPr>
              <w:tab/>
            </w:r>
            <w:r w:rsidRPr="002E5609">
              <w:rPr>
                <w:b/>
                <w:bCs/>
                <w:noProof/>
                <w:webHidden/>
              </w:rPr>
              <w:fldChar w:fldCharType="begin"/>
            </w:r>
            <w:r w:rsidRPr="002E5609">
              <w:rPr>
                <w:b/>
                <w:bCs/>
                <w:noProof/>
                <w:webHidden/>
              </w:rPr>
              <w:instrText xml:space="preserve"> PAGEREF _Toc154232781 \h </w:instrText>
            </w:r>
            <w:r w:rsidRPr="002E5609">
              <w:rPr>
                <w:b/>
                <w:bCs/>
                <w:noProof/>
                <w:webHidden/>
              </w:rPr>
            </w:r>
            <w:r w:rsidRPr="002E5609">
              <w:rPr>
                <w:b/>
                <w:bCs/>
                <w:noProof/>
                <w:webHidden/>
              </w:rPr>
              <w:fldChar w:fldCharType="separate"/>
            </w:r>
            <w:r w:rsidRPr="002E5609">
              <w:rPr>
                <w:b/>
                <w:bCs/>
                <w:noProof/>
                <w:webHidden/>
              </w:rPr>
              <w:t>16</w:t>
            </w:r>
            <w:r w:rsidRPr="002E5609">
              <w:rPr>
                <w:b/>
                <w:bCs/>
                <w:noProof/>
                <w:webHidden/>
              </w:rPr>
              <w:fldChar w:fldCharType="end"/>
            </w:r>
          </w:hyperlink>
        </w:p>
        <w:p w14:paraId="767F49BE" w14:textId="761A76E4" w:rsidR="002E5609" w:rsidRDefault="002E5609">
          <w:pPr>
            <w:pStyle w:val="TOC2"/>
            <w:tabs>
              <w:tab w:val="right" w:leader="dot" w:pos="5010"/>
            </w:tabs>
            <w:rPr>
              <w:noProof/>
              <w14:ligatures w14:val="standardContextual"/>
            </w:rPr>
          </w:pPr>
          <w:hyperlink w:anchor="_Toc154232782" w:history="1">
            <w:r w:rsidRPr="002E5609">
              <w:rPr>
                <w:rStyle w:val="a9"/>
                <w:rFonts w:ascii="黑体" w:eastAsia="黑体" w:hAnsi="黑体"/>
                <w:b/>
                <w:bCs/>
                <w:noProof/>
              </w:rPr>
              <w:t>课堂小结</w:t>
            </w:r>
            <w:r w:rsidRPr="002E5609">
              <w:rPr>
                <w:b/>
                <w:bCs/>
                <w:noProof/>
                <w:webHidden/>
              </w:rPr>
              <w:tab/>
            </w:r>
            <w:r w:rsidRPr="002E5609">
              <w:rPr>
                <w:b/>
                <w:bCs/>
                <w:noProof/>
                <w:webHidden/>
              </w:rPr>
              <w:fldChar w:fldCharType="begin"/>
            </w:r>
            <w:r w:rsidRPr="002E5609">
              <w:rPr>
                <w:b/>
                <w:bCs/>
                <w:noProof/>
                <w:webHidden/>
              </w:rPr>
              <w:instrText xml:space="preserve"> PAGEREF _Toc154232782 \h </w:instrText>
            </w:r>
            <w:r w:rsidRPr="002E5609">
              <w:rPr>
                <w:b/>
                <w:bCs/>
                <w:noProof/>
                <w:webHidden/>
              </w:rPr>
            </w:r>
            <w:r w:rsidRPr="002E5609">
              <w:rPr>
                <w:b/>
                <w:bCs/>
                <w:noProof/>
                <w:webHidden/>
              </w:rPr>
              <w:fldChar w:fldCharType="separate"/>
            </w:r>
            <w:r w:rsidRPr="002E5609">
              <w:rPr>
                <w:b/>
                <w:bCs/>
                <w:noProof/>
                <w:webHidden/>
              </w:rPr>
              <w:t>16</w:t>
            </w:r>
            <w:r w:rsidRPr="002E5609">
              <w:rPr>
                <w:b/>
                <w:bCs/>
                <w:noProof/>
                <w:webHidden/>
              </w:rPr>
              <w:fldChar w:fldCharType="end"/>
            </w:r>
          </w:hyperlink>
        </w:p>
        <w:p w14:paraId="30C23EE7" w14:textId="0C3CEF52" w:rsidR="00FC3EF3" w:rsidRDefault="00FC3EF3">
          <w:r>
            <w:rPr>
              <w:b/>
              <w:bCs/>
              <w:lang w:val="zh-CN"/>
            </w:rPr>
            <w:fldChar w:fldCharType="end"/>
          </w:r>
        </w:p>
      </w:sdtContent>
    </w:sdt>
    <w:p w14:paraId="43B16CE9" w14:textId="77777777" w:rsidR="002255C9" w:rsidRPr="00D1466D" w:rsidRDefault="002255C9" w:rsidP="002255C9">
      <w:pPr>
        <w:rPr>
          <w:rFonts w:ascii="黑体" w:eastAsia="黑体" w:hAnsi="黑体"/>
        </w:rPr>
      </w:pPr>
    </w:p>
    <w:p w14:paraId="7C37AFCA" w14:textId="77777777" w:rsidR="007828D6" w:rsidRPr="007828D6" w:rsidRDefault="007828D6" w:rsidP="007828D6">
      <w:pPr>
        <w:widowControl/>
        <w:spacing w:before="180"/>
        <w:jc w:val="left"/>
        <w:outlineLvl w:val="0"/>
        <w:rPr>
          <w:rFonts w:ascii="黑体" w:eastAsia="黑体" w:hAnsi="黑体" w:cs="宋体"/>
          <w:b/>
          <w:bCs/>
          <w:color w:val="111111"/>
          <w:kern w:val="36"/>
          <w:sz w:val="48"/>
          <w:szCs w:val="48"/>
        </w:rPr>
      </w:pPr>
      <w:bookmarkStart w:id="1" w:name="_Toc154232695"/>
      <w:r w:rsidRPr="007828D6">
        <w:rPr>
          <w:rFonts w:ascii="黑体" w:eastAsia="黑体" w:hAnsi="黑体" w:cs="宋体"/>
          <w:b/>
          <w:bCs/>
          <w:color w:val="111111"/>
          <w:kern w:val="36"/>
          <w:sz w:val="48"/>
          <w:szCs w:val="48"/>
        </w:rPr>
        <w:t>课时1领悟人生真谛，把握人生方向</w:t>
      </w:r>
      <w:bookmarkEnd w:id="1"/>
    </w:p>
    <w:p w14:paraId="7F5FCA32" w14:textId="77777777" w:rsidR="007828D6" w:rsidRPr="007828D6" w:rsidRDefault="007828D6" w:rsidP="007828D6">
      <w:pPr>
        <w:widowControl/>
        <w:spacing w:before="180"/>
        <w:jc w:val="left"/>
        <w:outlineLvl w:val="1"/>
        <w:rPr>
          <w:rFonts w:ascii="黑体" w:eastAsia="黑体" w:hAnsi="黑体" w:cs="宋体"/>
          <w:b/>
          <w:bCs/>
          <w:color w:val="111111"/>
          <w:kern w:val="0"/>
          <w:sz w:val="36"/>
          <w:szCs w:val="36"/>
        </w:rPr>
      </w:pPr>
      <w:bookmarkStart w:id="2" w:name="_Toc154232696"/>
      <w:r w:rsidRPr="007828D6">
        <w:rPr>
          <w:rFonts w:ascii="黑体" w:eastAsia="黑体" w:hAnsi="黑体" w:cs="宋体"/>
          <w:b/>
          <w:bCs/>
          <w:color w:val="111111"/>
          <w:kern w:val="0"/>
          <w:sz w:val="36"/>
          <w:szCs w:val="36"/>
        </w:rPr>
        <w:t>一、担当复兴大任成就时代新人</w:t>
      </w:r>
      <w:bookmarkEnd w:id="2"/>
    </w:p>
    <w:p w14:paraId="18DCDD12" w14:textId="77777777" w:rsidR="007828D6" w:rsidRPr="007828D6" w:rsidRDefault="007828D6">
      <w:pPr>
        <w:widowControl/>
        <w:numPr>
          <w:ilvl w:val="0"/>
          <w:numId w:val="1"/>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新时代呼唤担当民族复兴大任的时代新人</w:t>
      </w:r>
    </w:p>
    <w:p w14:paraId="6C19CD95"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①</w:t>
      </w:r>
      <w:r w:rsidRPr="007828D6">
        <w:rPr>
          <w:rFonts w:ascii="黑体" w:eastAsia="黑体" w:hAnsi="黑体" w:cs="宋体"/>
          <w:color w:val="111111"/>
          <w:kern w:val="0"/>
          <w:szCs w:val="21"/>
        </w:rPr>
        <w:t>立大志，就是要有崇高的理想信念，牢记使命，自信自立</w:t>
      </w:r>
    </w:p>
    <w:p w14:paraId="34F0C95C"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②</w:t>
      </w:r>
      <w:r w:rsidRPr="007828D6">
        <w:rPr>
          <w:rFonts w:ascii="黑体" w:eastAsia="黑体" w:hAnsi="黑体" w:cs="宋体"/>
          <w:color w:val="111111"/>
          <w:kern w:val="0"/>
          <w:szCs w:val="21"/>
        </w:rPr>
        <w:t>明大德，就是要锤炼高尚品格，崇德修身，启润青春</w:t>
      </w:r>
    </w:p>
    <w:p w14:paraId="1469AE8F"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③</w:t>
      </w:r>
      <w:r w:rsidRPr="007828D6">
        <w:rPr>
          <w:rFonts w:ascii="黑体" w:eastAsia="黑体" w:hAnsi="黑体" w:cs="宋体"/>
          <w:color w:val="111111"/>
          <w:kern w:val="0"/>
          <w:szCs w:val="21"/>
        </w:rPr>
        <w:t>成大才，就是要有高强的本领才干，勤奋学习，全面发展</w:t>
      </w:r>
    </w:p>
    <w:p w14:paraId="355A5926"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④</w:t>
      </w:r>
      <w:r w:rsidRPr="007828D6">
        <w:rPr>
          <w:rFonts w:ascii="黑体" w:eastAsia="黑体" w:hAnsi="黑体" w:cs="宋体"/>
          <w:color w:val="111111"/>
          <w:kern w:val="0"/>
          <w:szCs w:val="21"/>
        </w:rPr>
        <w:t>担大任，就是要有天下兴亡、匹夫有责的担当精神，讲求奉献，实干进取</w:t>
      </w:r>
    </w:p>
    <w:p w14:paraId="661ADF4B" w14:textId="77777777" w:rsidR="007828D6" w:rsidRPr="007828D6" w:rsidRDefault="007828D6">
      <w:pPr>
        <w:widowControl/>
        <w:numPr>
          <w:ilvl w:val="0"/>
          <w:numId w:val="1"/>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不断提升思想道德素质和法治素养</w:t>
      </w:r>
    </w:p>
    <w:p w14:paraId="2FF52DF1"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思想道德和法律都是调节人们思想行为、协调人际关系、维护社会秩序的重要手段。</w:t>
      </w:r>
    </w:p>
    <w:p w14:paraId="6BF04D64"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是否具备良好的思想道德素质和法治素养，是一个人能否被社会接纳并更好实现自身价值和社会价值的关键。</w:t>
      </w:r>
    </w:p>
    <w:p w14:paraId="7CD5E32B" w14:textId="77777777" w:rsidR="007828D6" w:rsidRPr="007828D6" w:rsidRDefault="007828D6" w:rsidP="007828D6">
      <w:pPr>
        <w:widowControl/>
        <w:spacing w:before="180"/>
        <w:jc w:val="left"/>
        <w:outlineLvl w:val="1"/>
        <w:rPr>
          <w:rFonts w:ascii="黑体" w:eastAsia="黑体" w:hAnsi="黑体" w:cs="宋体"/>
          <w:b/>
          <w:bCs/>
          <w:color w:val="111111"/>
          <w:kern w:val="0"/>
          <w:sz w:val="36"/>
          <w:szCs w:val="36"/>
        </w:rPr>
      </w:pPr>
      <w:bookmarkStart w:id="3" w:name="_Toc154232697"/>
      <w:r w:rsidRPr="007828D6">
        <w:rPr>
          <w:rFonts w:ascii="黑体" w:eastAsia="黑体" w:hAnsi="黑体" w:cs="宋体"/>
          <w:b/>
          <w:bCs/>
          <w:color w:val="111111"/>
          <w:kern w:val="0"/>
          <w:sz w:val="36"/>
          <w:szCs w:val="36"/>
        </w:rPr>
        <w:t>二、人生观是对人生的总看法</w:t>
      </w:r>
      <w:bookmarkEnd w:id="3"/>
    </w:p>
    <w:p w14:paraId="3478F3EA"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4" w:name="_Toc154232698"/>
      <w:r w:rsidRPr="007828D6">
        <w:rPr>
          <w:rFonts w:ascii="黑体" w:eastAsia="黑体" w:hAnsi="黑体" w:cs="宋体"/>
          <w:b/>
          <w:bCs/>
          <w:color w:val="111111"/>
          <w:kern w:val="0"/>
          <w:sz w:val="27"/>
          <w:szCs w:val="27"/>
        </w:rPr>
        <w:t>(一)正确认识人的本质</w:t>
      </w:r>
      <w:bookmarkEnd w:id="4"/>
    </w:p>
    <w:p w14:paraId="1F322543" w14:textId="77777777" w:rsidR="007828D6" w:rsidRPr="007828D6" w:rsidRDefault="007828D6">
      <w:pPr>
        <w:widowControl/>
        <w:numPr>
          <w:ilvl w:val="0"/>
          <w:numId w:val="2"/>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马克思主义关于人的本质的认识</w:t>
      </w:r>
    </w:p>
    <w:p w14:paraId="61CC393B"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马克思运用辩证唯物主义和历史唯物主义的立场、观点和方法，揭开了人的本质之谜。</w:t>
      </w:r>
    </w:p>
    <w:p w14:paraId="72BC679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他指出：“人的本质不是单个人所固有的抽象物，在其现实性上，它是一切社会关系的总和。”</w:t>
      </w:r>
    </w:p>
    <w:p w14:paraId="40E01AC6" w14:textId="77777777" w:rsidR="007828D6" w:rsidRPr="007828D6" w:rsidRDefault="007828D6">
      <w:pPr>
        <w:widowControl/>
        <w:numPr>
          <w:ilvl w:val="0"/>
          <w:numId w:val="2"/>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个人与社会的辩证关系</w:t>
      </w:r>
    </w:p>
    <w:p w14:paraId="706FF9DD"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个人与社会的关系问题是认识和处理人生问题的重要着眼点和出发点。</w:t>
      </w:r>
    </w:p>
    <w:p w14:paraId="12D18E9F"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个人与社会是对立统一的关系，两者相互依存、相互制约、相互促进。</w:t>
      </w:r>
    </w:p>
    <w:p w14:paraId="0C591CA4"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个人与社会的关系，最根本的是个人利益与社会利益的关系。</w:t>
      </w:r>
    </w:p>
    <w:p w14:paraId="51AC7FD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在社会主义社会中，个人利益与社会利益在根本上是一致的。</w:t>
      </w:r>
    </w:p>
    <w:p w14:paraId="61B23BA4"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社会利益不是个人利益的简单相加，而是所有人利益的有机统一。</w:t>
      </w:r>
    </w:p>
    <w:p w14:paraId="0DA6F42C"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人的社会性决定了人只有在推动社会进步的过程中，才能实现自我的发展。</w:t>
      </w:r>
    </w:p>
    <w:p w14:paraId="58F1FD8C"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5" w:name="_Toc154232699"/>
      <w:r w:rsidRPr="007828D6">
        <w:rPr>
          <w:rFonts w:ascii="黑体" w:eastAsia="黑体" w:hAnsi="黑体" w:cs="宋体"/>
          <w:b/>
          <w:bCs/>
          <w:color w:val="111111"/>
          <w:kern w:val="0"/>
          <w:sz w:val="27"/>
          <w:szCs w:val="27"/>
        </w:rPr>
        <w:lastRenderedPageBreak/>
        <w:t>(二)人生观的主要内容</w:t>
      </w:r>
      <w:bookmarkEnd w:id="5"/>
    </w:p>
    <w:p w14:paraId="5698BB3A" w14:textId="77777777" w:rsidR="007828D6" w:rsidRPr="007828D6" w:rsidRDefault="007828D6" w:rsidP="007828D6">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对人生目的、人生态度和人生价值等问题的根本看法。</w:t>
      </w:r>
    </w:p>
    <w:p w14:paraId="3C5371F8" w14:textId="77777777" w:rsidR="007828D6" w:rsidRPr="007828D6" w:rsidRDefault="007828D6">
      <w:pPr>
        <w:widowControl/>
        <w:numPr>
          <w:ilvl w:val="0"/>
          <w:numId w:val="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人生目的</w:t>
      </w:r>
    </w:p>
    <w:p w14:paraId="6847FF06"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人生目的是人生观的核心，在人生实践中具有重要作用：</w:t>
      </w:r>
    </w:p>
    <w:p w14:paraId="2D0F7168"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①</w:t>
      </w:r>
      <w:r w:rsidRPr="007828D6">
        <w:rPr>
          <w:rFonts w:ascii="黑体" w:eastAsia="黑体" w:hAnsi="黑体" w:cs="宋体"/>
          <w:color w:val="111111"/>
          <w:kern w:val="0"/>
          <w:szCs w:val="21"/>
        </w:rPr>
        <w:t>人生目的决定人生道路：</w:t>
      </w:r>
    </w:p>
    <w:p w14:paraId="447E6FA8"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②</w:t>
      </w:r>
      <w:r w:rsidRPr="007828D6">
        <w:rPr>
          <w:rFonts w:ascii="黑体" w:eastAsia="黑体" w:hAnsi="黑体" w:cs="宋体"/>
          <w:color w:val="111111"/>
          <w:kern w:val="0"/>
          <w:szCs w:val="21"/>
        </w:rPr>
        <w:t>人生目的决定人生态度：</w:t>
      </w:r>
    </w:p>
    <w:p w14:paraId="418E67CF"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③</w:t>
      </w:r>
      <w:r w:rsidRPr="007828D6">
        <w:rPr>
          <w:rFonts w:ascii="黑体" w:eastAsia="黑体" w:hAnsi="黑体" w:cs="宋体"/>
          <w:color w:val="111111"/>
          <w:kern w:val="0"/>
          <w:szCs w:val="21"/>
        </w:rPr>
        <w:t>人生目的决定人生价值选择</w:t>
      </w:r>
    </w:p>
    <w:p w14:paraId="0F3139A2" w14:textId="77777777" w:rsidR="007828D6" w:rsidRPr="007828D6" w:rsidRDefault="007828D6">
      <w:pPr>
        <w:widowControl/>
        <w:numPr>
          <w:ilvl w:val="0"/>
          <w:numId w:val="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人生态度</w:t>
      </w:r>
    </w:p>
    <w:p w14:paraId="6E7CAFA0"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指人们通过生活实践形成的对人生问题的一种稳定的心理倾向和精神状态。</w:t>
      </w:r>
    </w:p>
    <w:p w14:paraId="406A7AAC"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一个人有什么样的人生观就会有什么样的人生态度。</w:t>
      </w:r>
    </w:p>
    <w:p w14:paraId="4FF0E18A" w14:textId="77777777" w:rsidR="007828D6" w:rsidRPr="007828D6" w:rsidRDefault="007828D6">
      <w:pPr>
        <w:widowControl/>
        <w:numPr>
          <w:ilvl w:val="0"/>
          <w:numId w:val="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人生价值</w:t>
      </w:r>
    </w:p>
    <w:p w14:paraId="670948CB"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人生价值内在地包含了人生的自我价值和社会价值两个方面</w:t>
      </w:r>
    </w:p>
    <w:p w14:paraId="6A3A6F88"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自我价值</w:t>
      </w:r>
    </w:p>
    <w:p w14:paraId="5ED5A1CD" w14:textId="77777777" w:rsidR="007828D6" w:rsidRPr="007828D6" w:rsidRDefault="007828D6" w:rsidP="00C13301">
      <w:pPr>
        <w:widowControl/>
        <w:spacing w:before="100" w:beforeAutospacing="1" w:after="100" w:afterAutospacing="1"/>
        <w:ind w:leftChars="171" w:left="359" w:firstLine="420"/>
        <w:jc w:val="left"/>
        <w:rPr>
          <w:rFonts w:ascii="黑体" w:eastAsia="黑体" w:hAnsi="黑体" w:cs="宋体"/>
          <w:color w:val="111111"/>
          <w:kern w:val="0"/>
          <w:szCs w:val="21"/>
        </w:rPr>
      </w:pPr>
      <w:r w:rsidRPr="007828D6">
        <w:rPr>
          <w:rFonts w:ascii="黑体" w:eastAsia="黑体" w:hAnsi="黑体" w:cs="宋体"/>
          <w:color w:val="111111"/>
          <w:kern w:val="0"/>
          <w:szCs w:val="21"/>
        </w:rPr>
        <w:t>是个体的人生活动对自己的生存和发展所具有的价值，主要表现为对自身物质和精神需要的满足程度。</w:t>
      </w:r>
    </w:p>
    <w:p w14:paraId="44AD16C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社会价值</w:t>
      </w:r>
    </w:p>
    <w:p w14:paraId="3F50B4CD" w14:textId="77777777" w:rsidR="007828D6" w:rsidRPr="007828D6" w:rsidRDefault="007828D6" w:rsidP="00C13301">
      <w:pPr>
        <w:widowControl/>
        <w:spacing w:before="100" w:beforeAutospacing="1" w:after="100" w:afterAutospacing="1"/>
        <w:ind w:leftChars="171" w:left="359" w:firstLine="420"/>
        <w:jc w:val="left"/>
        <w:rPr>
          <w:rFonts w:ascii="黑体" w:eastAsia="黑体" w:hAnsi="黑体" w:cs="宋体"/>
          <w:color w:val="111111"/>
          <w:kern w:val="0"/>
          <w:szCs w:val="21"/>
        </w:rPr>
      </w:pPr>
      <w:r w:rsidRPr="007828D6">
        <w:rPr>
          <w:rFonts w:ascii="黑体" w:eastAsia="黑体" w:hAnsi="黑体" w:cs="宋体"/>
          <w:color w:val="111111"/>
          <w:kern w:val="0"/>
          <w:szCs w:val="21"/>
        </w:rPr>
        <w:t>是个体的实践活动对社会、他人所具有的价值。</w:t>
      </w:r>
    </w:p>
    <w:p w14:paraId="1634FFC1" w14:textId="77777777" w:rsidR="007828D6" w:rsidRPr="007828D6" w:rsidRDefault="007828D6" w:rsidP="00C13301">
      <w:pPr>
        <w:widowControl/>
        <w:spacing w:before="180"/>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人生的自我价值和社会价值，既相互区别，又密切联系、相互依存</w:t>
      </w:r>
    </w:p>
    <w:p w14:paraId="0A445C71" w14:textId="77777777" w:rsidR="007828D6" w:rsidRPr="007828D6" w:rsidRDefault="007828D6">
      <w:pPr>
        <w:widowControl/>
        <w:numPr>
          <w:ilvl w:val="0"/>
          <w:numId w:val="4"/>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一方面，人生的自我价值是个体生存和发展的必要条件，人生的自我价值的实现是个体为社会创造更大价值的前提。</w:t>
      </w:r>
    </w:p>
    <w:p w14:paraId="7B9B1FE8" w14:textId="77777777" w:rsidR="007828D6" w:rsidRPr="007828D6" w:rsidRDefault="007828D6">
      <w:pPr>
        <w:widowControl/>
        <w:numPr>
          <w:ilvl w:val="0"/>
          <w:numId w:val="4"/>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另一方面，人生的社会价值是社会存在和发展的重要条件，人生社会价值的实现是个体自我完善、全面发展的保障。</w:t>
      </w:r>
    </w:p>
    <w:p w14:paraId="092404B7"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6" w:name="_Toc154232700"/>
      <w:r w:rsidRPr="007828D6">
        <w:rPr>
          <w:rFonts w:ascii="黑体" w:eastAsia="黑体" w:hAnsi="黑体" w:cs="宋体"/>
          <w:b/>
          <w:bCs/>
          <w:color w:val="111111"/>
          <w:kern w:val="0"/>
          <w:sz w:val="27"/>
          <w:szCs w:val="27"/>
        </w:rPr>
        <w:t>(三)人生观与世界观、价值观</w:t>
      </w:r>
      <w:bookmarkEnd w:id="6"/>
    </w:p>
    <w:p w14:paraId="45D596A7" w14:textId="77777777" w:rsidR="007828D6" w:rsidRPr="007828D6" w:rsidRDefault="007828D6" w:rsidP="007828D6">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世界观与人生观关系密切。</w:t>
      </w:r>
    </w:p>
    <w:p w14:paraId="2E016B05" w14:textId="77777777" w:rsidR="007828D6" w:rsidRPr="007828D6" w:rsidRDefault="007828D6">
      <w:pPr>
        <w:widowControl/>
        <w:numPr>
          <w:ilvl w:val="0"/>
          <w:numId w:val="5"/>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世界观是人们对生活在其中的世界以及人与世界的关系的总体看法和根本观点。</w:t>
      </w:r>
    </w:p>
    <w:p w14:paraId="07737D4E" w14:textId="77777777" w:rsidR="007828D6" w:rsidRPr="007828D6" w:rsidRDefault="007828D6">
      <w:pPr>
        <w:widowControl/>
        <w:numPr>
          <w:ilvl w:val="0"/>
          <w:numId w:val="5"/>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价值观是人们关于价值的根本观点，对于人生观的形成和发展有重要的引导作用。</w:t>
      </w:r>
    </w:p>
    <w:p w14:paraId="749ACEAF" w14:textId="77777777" w:rsidR="007828D6" w:rsidRPr="007828D6" w:rsidRDefault="007828D6">
      <w:pPr>
        <w:widowControl/>
        <w:numPr>
          <w:ilvl w:val="0"/>
          <w:numId w:val="5"/>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世界观决定人生观，有什么样的世界观，就会有什么样的人生观。</w:t>
      </w:r>
    </w:p>
    <w:p w14:paraId="71F7F600" w14:textId="77777777" w:rsidR="007828D6" w:rsidRPr="007828D6" w:rsidRDefault="007828D6" w:rsidP="007828D6">
      <w:pPr>
        <w:widowControl/>
        <w:spacing w:before="180"/>
        <w:jc w:val="left"/>
        <w:outlineLvl w:val="1"/>
        <w:rPr>
          <w:rFonts w:ascii="黑体" w:eastAsia="黑体" w:hAnsi="黑体" w:cs="宋体"/>
          <w:b/>
          <w:bCs/>
          <w:color w:val="111111"/>
          <w:kern w:val="0"/>
          <w:sz w:val="36"/>
          <w:szCs w:val="36"/>
        </w:rPr>
      </w:pPr>
      <w:bookmarkStart w:id="7" w:name="_Toc154232701"/>
      <w:r w:rsidRPr="007828D6">
        <w:rPr>
          <w:rFonts w:ascii="黑体" w:eastAsia="黑体" w:hAnsi="黑体" w:cs="宋体"/>
          <w:b/>
          <w:bCs/>
          <w:color w:val="111111"/>
          <w:kern w:val="0"/>
          <w:sz w:val="36"/>
          <w:szCs w:val="36"/>
        </w:rPr>
        <w:t>三、正确的人生观</w:t>
      </w:r>
      <w:bookmarkEnd w:id="7"/>
    </w:p>
    <w:p w14:paraId="50A54387"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8" w:name="_Toc154232702"/>
      <w:r w:rsidRPr="007828D6">
        <w:rPr>
          <w:rFonts w:ascii="黑体" w:eastAsia="黑体" w:hAnsi="黑体" w:cs="宋体"/>
          <w:b/>
          <w:bCs/>
          <w:color w:val="111111"/>
          <w:kern w:val="0"/>
          <w:sz w:val="27"/>
          <w:szCs w:val="27"/>
        </w:rPr>
        <w:t>(一)高尚的人生追求</w:t>
      </w:r>
      <w:bookmarkEnd w:id="8"/>
    </w:p>
    <w:p w14:paraId="6F1C70AD" w14:textId="77777777" w:rsidR="007828D6" w:rsidRPr="007828D6" w:rsidRDefault="007828D6" w:rsidP="007828D6">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“服务人民、奉献社会”的思想以其科学而高尚的品质，代表了人类社会迄今最先进的人生追求。</w:t>
      </w:r>
    </w:p>
    <w:p w14:paraId="311B867F"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9" w:name="_Toc154232703"/>
      <w:r w:rsidRPr="007828D6">
        <w:rPr>
          <w:rFonts w:ascii="黑体" w:eastAsia="黑体" w:hAnsi="黑体" w:cs="宋体"/>
          <w:b/>
          <w:bCs/>
          <w:color w:val="111111"/>
          <w:kern w:val="0"/>
          <w:sz w:val="27"/>
          <w:szCs w:val="27"/>
        </w:rPr>
        <w:t>(二)积极进取的人生态度</w:t>
      </w:r>
      <w:bookmarkEnd w:id="9"/>
    </w:p>
    <w:p w14:paraId="0803947A" w14:textId="77777777" w:rsidR="007828D6" w:rsidRPr="007828D6" w:rsidRDefault="007828D6" w:rsidP="007828D6">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人生须认真 人生当务实 人生应乐观 人生要进取</w:t>
      </w:r>
    </w:p>
    <w:p w14:paraId="0C63B3BC"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10" w:name="_Toc154232704"/>
      <w:r w:rsidRPr="007828D6">
        <w:rPr>
          <w:rFonts w:ascii="黑体" w:eastAsia="黑体" w:hAnsi="黑体" w:cs="宋体"/>
          <w:b/>
          <w:bCs/>
          <w:color w:val="111111"/>
          <w:kern w:val="0"/>
          <w:sz w:val="27"/>
          <w:szCs w:val="27"/>
        </w:rPr>
        <w:t>(三)人生价值的评价与实现</w:t>
      </w:r>
      <w:bookmarkEnd w:id="10"/>
    </w:p>
    <w:p w14:paraId="67F2FB9A" w14:textId="77777777" w:rsidR="007828D6" w:rsidRPr="007828D6" w:rsidRDefault="007828D6">
      <w:pPr>
        <w:widowControl/>
        <w:numPr>
          <w:ilvl w:val="0"/>
          <w:numId w:val="6"/>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正确评价人生价值</w:t>
      </w:r>
    </w:p>
    <w:p w14:paraId="6FAB27A5" w14:textId="77777777" w:rsidR="007828D6" w:rsidRPr="007828D6" w:rsidRDefault="007828D6" w:rsidP="00C13301">
      <w:pPr>
        <w:widowControl/>
        <w:spacing w:before="100" w:beforeAutospacing="1" w:after="100" w:afterAutospacing="1"/>
        <w:ind w:firstLine="360"/>
        <w:jc w:val="left"/>
        <w:rPr>
          <w:rFonts w:ascii="黑体" w:eastAsia="黑体" w:hAnsi="黑体" w:cs="宋体"/>
          <w:color w:val="111111"/>
          <w:kern w:val="0"/>
          <w:szCs w:val="21"/>
        </w:rPr>
      </w:pPr>
      <w:r w:rsidRPr="007828D6">
        <w:rPr>
          <w:rFonts w:ascii="黑体" w:eastAsia="黑体" w:hAnsi="黑体" w:cs="宋体"/>
          <w:color w:val="111111"/>
          <w:kern w:val="0"/>
          <w:szCs w:val="21"/>
        </w:rPr>
        <w:t>评价人生价值的根本尺度，是看一个人的实践活动是否符合社会发展的客观规律，是否促进了历史的进步。</w:t>
      </w:r>
    </w:p>
    <w:p w14:paraId="141CE9F1" w14:textId="77777777" w:rsidR="007828D6" w:rsidRPr="007828D6" w:rsidRDefault="007828D6" w:rsidP="00C13301">
      <w:pPr>
        <w:widowControl/>
        <w:spacing w:before="100" w:beforeAutospacing="1" w:after="100" w:afterAutospacing="1"/>
        <w:ind w:firstLine="360"/>
        <w:jc w:val="left"/>
        <w:rPr>
          <w:rFonts w:ascii="黑体" w:eastAsia="黑体" w:hAnsi="黑体" w:cs="宋体"/>
          <w:color w:val="111111"/>
          <w:kern w:val="0"/>
          <w:szCs w:val="21"/>
        </w:rPr>
      </w:pPr>
      <w:r w:rsidRPr="007828D6">
        <w:rPr>
          <w:rFonts w:ascii="黑体" w:eastAsia="黑体" w:hAnsi="黑体" w:cs="宋体"/>
          <w:color w:val="111111"/>
          <w:kern w:val="0"/>
          <w:szCs w:val="21"/>
        </w:rPr>
        <w:t>在今天，衡量人生价值的标准，最重要的就是看一个人是否用自己的劳动和聪明才智为国家和社会真诚奉献，为人民群众尽心尽力服务。</w:t>
      </w:r>
    </w:p>
    <w:p w14:paraId="344785EA" w14:textId="77777777" w:rsidR="007828D6" w:rsidRPr="007828D6" w:rsidRDefault="007828D6" w:rsidP="007828D6">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恰当的评价方法</w:t>
      </w:r>
    </w:p>
    <w:p w14:paraId="36E920CC" w14:textId="77777777" w:rsidR="007828D6" w:rsidRPr="007828D6" w:rsidRDefault="007828D6" w:rsidP="00C13301">
      <w:pPr>
        <w:widowControl/>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①</w:t>
      </w:r>
      <w:r w:rsidRPr="007828D6">
        <w:rPr>
          <w:rFonts w:ascii="黑体" w:eastAsia="黑体" w:hAnsi="黑体" w:cs="宋体"/>
          <w:color w:val="111111"/>
          <w:kern w:val="0"/>
          <w:szCs w:val="21"/>
        </w:rPr>
        <w:t>既要看贡献的大小，也要看尽力的程度：</w:t>
      </w:r>
    </w:p>
    <w:p w14:paraId="289C1431" w14:textId="77777777" w:rsidR="007828D6" w:rsidRPr="007828D6" w:rsidRDefault="007828D6" w:rsidP="00C13301">
      <w:pPr>
        <w:widowControl/>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②</w:t>
      </w:r>
      <w:r w:rsidRPr="007828D6">
        <w:rPr>
          <w:rFonts w:ascii="黑体" w:eastAsia="黑体" w:hAnsi="黑体" w:cs="宋体"/>
          <w:color w:val="111111"/>
          <w:kern w:val="0"/>
          <w:szCs w:val="21"/>
        </w:rPr>
        <w:t>既要尊重物质贡献，也要尊重精神贡献。</w:t>
      </w:r>
    </w:p>
    <w:p w14:paraId="06BF6CBA" w14:textId="77777777" w:rsidR="007828D6" w:rsidRPr="007828D6" w:rsidRDefault="007828D6" w:rsidP="00C13301">
      <w:pPr>
        <w:widowControl/>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lastRenderedPageBreak/>
        <w:t>③</w:t>
      </w:r>
      <w:r w:rsidRPr="007828D6">
        <w:rPr>
          <w:rFonts w:ascii="黑体" w:eastAsia="黑体" w:hAnsi="黑体" w:cs="宋体"/>
          <w:color w:val="111111"/>
          <w:kern w:val="0"/>
          <w:szCs w:val="21"/>
        </w:rPr>
        <w:t>既要注重社会贡献，也要注重自身完善。</w:t>
      </w:r>
    </w:p>
    <w:p w14:paraId="78BAD5A3" w14:textId="77777777" w:rsidR="007828D6" w:rsidRPr="007828D6" w:rsidRDefault="007828D6">
      <w:pPr>
        <w:widowControl/>
        <w:numPr>
          <w:ilvl w:val="0"/>
          <w:numId w:val="8"/>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人生价值的实现条件</w:t>
      </w:r>
    </w:p>
    <w:p w14:paraId="32A2C5A7"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①</w:t>
      </w:r>
      <w:r w:rsidRPr="007828D6">
        <w:rPr>
          <w:rFonts w:ascii="黑体" w:eastAsia="黑体" w:hAnsi="黑体" w:cs="宋体"/>
          <w:color w:val="111111"/>
          <w:kern w:val="0"/>
          <w:szCs w:val="21"/>
        </w:rPr>
        <w:t>实现人生价值要从社会客观条件出发</w:t>
      </w:r>
    </w:p>
    <w:p w14:paraId="29855FD3"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②</w:t>
      </w:r>
      <w:r w:rsidRPr="007828D6">
        <w:rPr>
          <w:rFonts w:ascii="黑体" w:eastAsia="黑体" w:hAnsi="黑体" w:cs="宋体"/>
          <w:color w:val="111111"/>
          <w:kern w:val="0"/>
          <w:szCs w:val="21"/>
        </w:rPr>
        <w:t>实现人生价值要从个体自身条件出发</w:t>
      </w:r>
    </w:p>
    <w:p w14:paraId="7CB9F86A"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hint="eastAsia"/>
          <w:color w:val="111111"/>
          <w:kern w:val="0"/>
          <w:szCs w:val="21"/>
        </w:rPr>
        <w:t>③</w:t>
      </w:r>
      <w:r w:rsidRPr="007828D6">
        <w:rPr>
          <w:rFonts w:ascii="黑体" w:eastAsia="黑体" w:hAnsi="黑体" w:cs="宋体"/>
          <w:color w:val="111111"/>
          <w:kern w:val="0"/>
          <w:szCs w:val="21"/>
        </w:rPr>
        <w:t>不断增强实现人生价值的能力和本领</w:t>
      </w:r>
    </w:p>
    <w:p w14:paraId="057C07C0" w14:textId="77777777" w:rsidR="007828D6" w:rsidRPr="007828D6" w:rsidRDefault="007828D6" w:rsidP="007828D6">
      <w:pPr>
        <w:widowControl/>
        <w:spacing w:before="180"/>
        <w:jc w:val="left"/>
        <w:outlineLvl w:val="1"/>
        <w:rPr>
          <w:rFonts w:ascii="黑体" w:eastAsia="黑体" w:hAnsi="黑体" w:cs="宋体"/>
          <w:b/>
          <w:bCs/>
          <w:color w:val="111111"/>
          <w:kern w:val="0"/>
          <w:sz w:val="36"/>
          <w:szCs w:val="36"/>
        </w:rPr>
      </w:pPr>
      <w:bookmarkStart w:id="11" w:name="_Toc154232705"/>
      <w:r w:rsidRPr="007828D6">
        <w:rPr>
          <w:rFonts w:ascii="黑体" w:eastAsia="黑体" w:hAnsi="黑体" w:cs="宋体"/>
          <w:b/>
          <w:bCs/>
          <w:color w:val="111111"/>
          <w:kern w:val="0"/>
          <w:sz w:val="36"/>
          <w:szCs w:val="36"/>
        </w:rPr>
        <w:t>四、创造有意义的人生</w:t>
      </w:r>
      <w:bookmarkEnd w:id="11"/>
    </w:p>
    <w:p w14:paraId="0242135E"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12" w:name="_Toc154232706"/>
      <w:r w:rsidRPr="007828D6">
        <w:rPr>
          <w:rFonts w:ascii="黑体" w:eastAsia="黑体" w:hAnsi="黑体" w:cs="宋体"/>
          <w:b/>
          <w:bCs/>
          <w:color w:val="111111"/>
          <w:kern w:val="0"/>
          <w:sz w:val="27"/>
          <w:szCs w:val="27"/>
        </w:rPr>
        <w:t>(一)辩证对待人生矛盾</w:t>
      </w:r>
      <w:bookmarkEnd w:id="12"/>
    </w:p>
    <w:p w14:paraId="3BED9C9E" w14:textId="77777777" w:rsidR="007828D6" w:rsidRPr="007828D6" w:rsidRDefault="007828D6">
      <w:pPr>
        <w:widowControl/>
        <w:numPr>
          <w:ilvl w:val="0"/>
          <w:numId w:val="9"/>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正确看待得与失</w:t>
      </w:r>
    </w:p>
    <w:p w14:paraId="259E3E55"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首先，不要过于看重一时的“得”</w:t>
      </w:r>
    </w:p>
    <w:p w14:paraId="42CA00B2"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其次，不要惧怕或斤斤计较一时的“失”</w:t>
      </w:r>
    </w:p>
    <w:p w14:paraId="5A8980E2"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最后，要跳出对个人得失的计较</w:t>
      </w:r>
    </w:p>
    <w:p w14:paraId="68223E3C" w14:textId="77777777" w:rsidR="007828D6" w:rsidRPr="007828D6" w:rsidRDefault="007828D6">
      <w:pPr>
        <w:widowControl/>
        <w:numPr>
          <w:ilvl w:val="0"/>
          <w:numId w:val="9"/>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正确看待苦与乐</w:t>
      </w:r>
    </w:p>
    <w:p w14:paraId="3A0247DA" w14:textId="35BFD133" w:rsidR="007828D6" w:rsidRPr="00D1466D" w:rsidRDefault="007828D6" w:rsidP="00C13301">
      <w:pPr>
        <w:widowControl/>
        <w:spacing w:before="100" w:beforeAutospacing="1" w:after="100" w:afterAutospacing="1"/>
        <w:ind w:left="360"/>
        <w:jc w:val="left"/>
        <w:rPr>
          <w:rFonts w:ascii="黑体" w:eastAsia="黑体" w:hAnsi="黑体"/>
        </w:rPr>
      </w:pPr>
      <w:r w:rsidRPr="007828D6">
        <w:rPr>
          <w:rFonts w:ascii="黑体" w:eastAsia="黑体" w:hAnsi="黑体" w:cs="宋体"/>
          <w:color w:val="111111"/>
          <w:kern w:val="0"/>
          <w:szCs w:val="21"/>
        </w:rPr>
        <w:t>苦与乐既对立又统一，在一定条件下可以相互转化。</w:t>
      </w:r>
    </w:p>
    <w:p w14:paraId="3375107B" w14:textId="77777777" w:rsidR="007828D6" w:rsidRPr="007828D6" w:rsidRDefault="007828D6">
      <w:pPr>
        <w:widowControl/>
        <w:numPr>
          <w:ilvl w:val="0"/>
          <w:numId w:val="10"/>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正确看待顺与逆</w:t>
      </w:r>
    </w:p>
    <w:p w14:paraId="2D0604B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顺势而快上，乘风而勇进，这是身处顺境的学问，是善于抓住机遇不断丰富与完善自己的途径。</w:t>
      </w:r>
    </w:p>
    <w:p w14:paraId="5AF0C07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处低谷而力争，受磨难而奋进，这是身处逆境的学问，是将压力变成动力之所为。</w:t>
      </w:r>
    </w:p>
    <w:p w14:paraId="611588F3" w14:textId="77777777" w:rsidR="007828D6" w:rsidRPr="007828D6" w:rsidRDefault="007828D6">
      <w:pPr>
        <w:widowControl/>
        <w:numPr>
          <w:ilvl w:val="0"/>
          <w:numId w:val="10"/>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正确看待生与死</w:t>
      </w:r>
    </w:p>
    <w:p w14:paraId="1233B0B1"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个体生命的长度总是有限的，但为人民服务、为人类进步事业贡献力量是无限的。</w:t>
      </w:r>
    </w:p>
    <w:p w14:paraId="640E24A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我们无法增加生命的长度，但却能追求生命应有的高度。</w:t>
      </w:r>
    </w:p>
    <w:p w14:paraId="0DA211C3" w14:textId="77777777" w:rsidR="007828D6" w:rsidRPr="007828D6" w:rsidRDefault="007828D6">
      <w:pPr>
        <w:widowControl/>
        <w:numPr>
          <w:ilvl w:val="0"/>
          <w:numId w:val="10"/>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正确看待荣与辱</w:t>
      </w:r>
    </w:p>
    <w:p w14:paraId="1D90248F" w14:textId="77777777" w:rsidR="007828D6" w:rsidRPr="007828D6" w:rsidRDefault="007828D6" w:rsidP="00C13301">
      <w:pPr>
        <w:widowControl/>
        <w:spacing w:before="100" w:beforeAutospacing="1" w:after="100" w:afterAutospacing="1"/>
        <w:ind w:left="360"/>
        <w:jc w:val="left"/>
        <w:rPr>
          <w:rFonts w:ascii="黑体" w:eastAsia="黑体" w:hAnsi="黑体" w:cs="宋体"/>
          <w:color w:val="111111"/>
          <w:kern w:val="0"/>
          <w:szCs w:val="21"/>
        </w:rPr>
      </w:pPr>
      <w:r w:rsidRPr="007828D6">
        <w:rPr>
          <w:rFonts w:ascii="黑体" w:eastAsia="黑体" w:hAnsi="黑体" w:cs="宋体"/>
          <w:color w:val="111111"/>
          <w:kern w:val="0"/>
          <w:szCs w:val="21"/>
        </w:rPr>
        <w:t>荣辱观对个人的思想行为具有鲜明的导向和调节作用。</w:t>
      </w:r>
    </w:p>
    <w:p w14:paraId="3DD736B3"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13" w:name="_Toc154232707"/>
      <w:r w:rsidRPr="007828D6">
        <w:rPr>
          <w:rFonts w:ascii="黑体" w:eastAsia="黑体" w:hAnsi="黑体" w:cs="宋体"/>
          <w:b/>
          <w:bCs/>
          <w:color w:val="111111"/>
          <w:kern w:val="0"/>
          <w:sz w:val="27"/>
          <w:szCs w:val="27"/>
        </w:rPr>
        <w:t>(二)反对错误人生观</w:t>
      </w:r>
      <w:bookmarkEnd w:id="13"/>
    </w:p>
    <w:p w14:paraId="045A4613" w14:textId="77777777" w:rsidR="007828D6" w:rsidRPr="007828D6" w:rsidRDefault="007828D6">
      <w:pPr>
        <w:widowControl/>
        <w:numPr>
          <w:ilvl w:val="0"/>
          <w:numId w:val="11"/>
        </w:numPr>
        <w:jc w:val="left"/>
        <w:rPr>
          <w:rFonts w:ascii="黑体" w:eastAsia="黑体" w:hAnsi="黑体" w:cs="宋体"/>
          <w:color w:val="111111"/>
          <w:kern w:val="0"/>
          <w:szCs w:val="21"/>
        </w:rPr>
      </w:pPr>
      <w:r w:rsidRPr="007828D6">
        <w:rPr>
          <w:rFonts w:ascii="黑体" w:eastAsia="黑体" w:hAnsi="黑体" w:cs="宋体"/>
          <w:color w:val="111111"/>
          <w:kern w:val="0"/>
          <w:szCs w:val="21"/>
        </w:rPr>
        <w:t>反对拜金主义</w:t>
      </w:r>
    </w:p>
    <w:p w14:paraId="163F009A"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拜金主义是一种认为金钱可以主宰一切，把追求金钱作为人生至高目的的思想观念。</w:t>
      </w:r>
    </w:p>
    <w:p w14:paraId="0A06C22E" w14:textId="77777777" w:rsidR="007828D6" w:rsidRPr="007828D6" w:rsidRDefault="007828D6" w:rsidP="00C13301">
      <w:pPr>
        <w:widowControl/>
        <w:spacing w:before="100" w:beforeAutospacing="1" w:after="100" w:afterAutospacing="1"/>
        <w:ind w:leftChars="171" w:left="359"/>
        <w:jc w:val="left"/>
        <w:rPr>
          <w:rFonts w:ascii="黑体" w:eastAsia="黑体" w:hAnsi="黑体" w:cs="宋体"/>
          <w:color w:val="111111"/>
          <w:kern w:val="0"/>
          <w:szCs w:val="21"/>
        </w:rPr>
      </w:pPr>
      <w:r w:rsidRPr="007828D6">
        <w:rPr>
          <w:rFonts w:ascii="黑体" w:eastAsia="黑体" w:hAnsi="黑体" w:cs="宋体"/>
          <w:color w:val="111111"/>
          <w:kern w:val="0"/>
          <w:szCs w:val="21"/>
        </w:rPr>
        <w:t>把追逐和获取金钱作为人生的唯一目的和生活的全部意义，金钱成为衡量人生价值的唯一标准。要理性对待金钱与财富，避免陷入拜金主义的误区。</w:t>
      </w:r>
    </w:p>
    <w:p w14:paraId="405414F6" w14:textId="77777777" w:rsidR="007828D6" w:rsidRPr="007828D6" w:rsidRDefault="007828D6">
      <w:pPr>
        <w:widowControl/>
        <w:numPr>
          <w:ilvl w:val="0"/>
          <w:numId w:val="11"/>
        </w:numPr>
        <w:jc w:val="left"/>
        <w:rPr>
          <w:rFonts w:ascii="黑体" w:eastAsia="黑体" w:hAnsi="黑体" w:cs="宋体"/>
          <w:color w:val="111111"/>
          <w:kern w:val="0"/>
          <w:szCs w:val="21"/>
        </w:rPr>
      </w:pPr>
      <w:r w:rsidRPr="007828D6">
        <w:rPr>
          <w:rFonts w:ascii="黑体" w:eastAsia="黑体" w:hAnsi="黑体" w:cs="宋体"/>
          <w:color w:val="111111"/>
          <w:kern w:val="0"/>
          <w:szCs w:val="21"/>
        </w:rPr>
        <w:t>反对享乐主义</w:t>
      </w:r>
    </w:p>
    <w:p w14:paraId="74B4E852" w14:textId="77777777" w:rsidR="007828D6" w:rsidRPr="007828D6" w:rsidRDefault="007828D6" w:rsidP="00C13301">
      <w:pPr>
        <w:widowControl/>
        <w:spacing w:before="100" w:beforeAutospacing="1" w:after="100" w:afterAutospacing="1"/>
        <w:ind w:left="360"/>
        <w:jc w:val="left"/>
        <w:rPr>
          <w:rFonts w:ascii="黑体" w:eastAsia="黑体" w:hAnsi="黑体" w:cs="宋体"/>
          <w:color w:val="111111"/>
          <w:kern w:val="0"/>
          <w:szCs w:val="21"/>
        </w:rPr>
      </w:pPr>
      <w:r w:rsidRPr="007828D6">
        <w:rPr>
          <w:rFonts w:ascii="黑体" w:eastAsia="黑体" w:hAnsi="黑体" w:cs="宋体"/>
          <w:color w:val="111111"/>
          <w:kern w:val="0"/>
          <w:szCs w:val="21"/>
        </w:rPr>
        <w:t>享乐主义是一种把享乐作为人生目的，主张人生就在于满足感官的需求与快乐的思想观念。把享乐尤其是感官的享乐变成人生的唯一目的。</w:t>
      </w:r>
    </w:p>
    <w:p w14:paraId="5B419284" w14:textId="77777777" w:rsidR="007828D6" w:rsidRPr="007828D6" w:rsidRDefault="007828D6">
      <w:pPr>
        <w:widowControl/>
        <w:numPr>
          <w:ilvl w:val="0"/>
          <w:numId w:val="11"/>
        </w:numPr>
        <w:jc w:val="left"/>
        <w:rPr>
          <w:rFonts w:ascii="黑体" w:eastAsia="黑体" w:hAnsi="黑体" w:cs="宋体"/>
          <w:color w:val="111111"/>
          <w:kern w:val="0"/>
          <w:szCs w:val="21"/>
        </w:rPr>
      </w:pPr>
      <w:r w:rsidRPr="007828D6">
        <w:rPr>
          <w:rFonts w:ascii="黑体" w:eastAsia="黑体" w:hAnsi="黑体" w:cs="宋体"/>
          <w:color w:val="111111"/>
          <w:kern w:val="0"/>
          <w:szCs w:val="21"/>
        </w:rPr>
        <w:t>反对极端个人主义</w:t>
      </w:r>
    </w:p>
    <w:p w14:paraId="7D9EAE30" w14:textId="77777777" w:rsidR="007828D6" w:rsidRPr="007828D6" w:rsidRDefault="007828D6" w:rsidP="00C13301">
      <w:pPr>
        <w:widowControl/>
        <w:spacing w:before="100" w:beforeAutospacing="1" w:after="100" w:afterAutospacing="1"/>
        <w:ind w:left="360"/>
        <w:jc w:val="left"/>
        <w:rPr>
          <w:rFonts w:ascii="黑体" w:eastAsia="黑体" w:hAnsi="黑体" w:cs="宋体"/>
          <w:color w:val="111111"/>
          <w:kern w:val="0"/>
          <w:szCs w:val="21"/>
        </w:rPr>
      </w:pPr>
      <w:r w:rsidRPr="007828D6">
        <w:rPr>
          <w:rFonts w:ascii="黑体" w:eastAsia="黑体" w:hAnsi="黑体" w:cs="宋体"/>
          <w:color w:val="111111"/>
          <w:kern w:val="0"/>
          <w:szCs w:val="21"/>
        </w:rPr>
        <w:t>个人主义是以个人利益为出发点和归宿的一种思想体系和道德原则，它主张个人需求就是目的，具有最高价值，社会和他人只是达到个人目的的手段。</w:t>
      </w:r>
    </w:p>
    <w:p w14:paraId="4B8D5847" w14:textId="77777777" w:rsidR="007828D6" w:rsidRPr="007828D6" w:rsidRDefault="007828D6" w:rsidP="00C13301">
      <w:pPr>
        <w:widowControl/>
        <w:spacing w:before="100" w:beforeAutospacing="1" w:after="100" w:afterAutospacing="1"/>
        <w:ind w:left="360"/>
        <w:jc w:val="left"/>
        <w:rPr>
          <w:rFonts w:ascii="黑体" w:eastAsia="黑体" w:hAnsi="黑体" w:cs="宋体"/>
          <w:color w:val="111111"/>
          <w:kern w:val="0"/>
          <w:szCs w:val="21"/>
        </w:rPr>
      </w:pPr>
      <w:r w:rsidRPr="007828D6">
        <w:rPr>
          <w:rFonts w:ascii="黑体" w:eastAsia="黑体" w:hAnsi="黑体" w:cs="宋体"/>
          <w:color w:val="111111"/>
          <w:kern w:val="0"/>
          <w:szCs w:val="21"/>
        </w:rPr>
        <w:t>我们应正确进理好个人与他人、个人与集体、个人与社会的关系，在团结合作中共同成长、共同进步、共同发展。</w:t>
      </w:r>
    </w:p>
    <w:p w14:paraId="08808AEA" w14:textId="77777777" w:rsidR="007828D6" w:rsidRPr="007828D6" w:rsidRDefault="007828D6" w:rsidP="00C13301">
      <w:pPr>
        <w:widowControl/>
        <w:spacing w:before="180"/>
        <w:jc w:val="left"/>
        <w:rPr>
          <w:rFonts w:ascii="黑体" w:eastAsia="黑体" w:hAnsi="黑体" w:cs="宋体"/>
          <w:color w:val="111111"/>
          <w:kern w:val="0"/>
          <w:szCs w:val="21"/>
        </w:rPr>
      </w:pPr>
      <w:r w:rsidRPr="007828D6">
        <w:rPr>
          <w:rFonts w:ascii="黑体" w:eastAsia="黑体" w:hAnsi="黑体" w:cs="宋体"/>
          <w:color w:val="111111"/>
          <w:kern w:val="0"/>
          <w:szCs w:val="21"/>
        </w:rPr>
        <w:t>拜金主义、享乐主义、极端个人主义等错误的人生观，没有正确把握个人与社会的辩证关系，忽视或否认社会性是人的存在和活动的本质属性，对人的需要的理解极端、狭隘和片面，其出发点和落脚点都是一己之私利。</w:t>
      </w:r>
    </w:p>
    <w:p w14:paraId="465DF4CB" w14:textId="77777777" w:rsidR="007828D6" w:rsidRPr="007828D6" w:rsidRDefault="007828D6" w:rsidP="007828D6">
      <w:pPr>
        <w:widowControl/>
        <w:spacing w:before="180"/>
        <w:jc w:val="left"/>
        <w:outlineLvl w:val="2"/>
        <w:rPr>
          <w:rFonts w:ascii="黑体" w:eastAsia="黑体" w:hAnsi="黑体" w:cs="宋体"/>
          <w:b/>
          <w:bCs/>
          <w:color w:val="111111"/>
          <w:kern w:val="0"/>
          <w:sz w:val="27"/>
          <w:szCs w:val="27"/>
        </w:rPr>
      </w:pPr>
      <w:bookmarkStart w:id="14" w:name="_Toc154232708"/>
      <w:r w:rsidRPr="007828D6">
        <w:rPr>
          <w:rFonts w:ascii="黑体" w:eastAsia="黑体" w:hAnsi="黑体" w:cs="宋体"/>
          <w:b/>
          <w:bCs/>
          <w:color w:val="111111"/>
          <w:kern w:val="0"/>
          <w:sz w:val="27"/>
          <w:szCs w:val="27"/>
        </w:rPr>
        <w:t>(三)成就出彩人生</w:t>
      </w:r>
      <w:bookmarkEnd w:id="14"/>
    </w:p>
    <w:p w14:paraId="1D84FC05" w14:textId="77777777" w:rsidR="007828D6" w:rsidRPr="007828D6" w:rsidRDefault="007828D6">
      <w:pPr>
        <w:widowControl/>
        <w:numPr>
          <w:ilvl w:val="0"/>
          <w:numId w:val="12"/>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与历史同向</w:t>
      </w:r>
    </w:p>
    <w:p w14:paraId="11C5115A" w14:textId="77777777" w:rsidR="007828D6" w:rsidRPr="007828D6" w:rsidRDefault="007828D6">
      <w:pPr>
        <w:widowControl/>
        <w:numPr>
          <w:ilvl w:val="0"/>
          <w:numId w:val="12"/>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与祖国同行</w:t>
      </w:r>
    </w:p>
    <w:p w14:paraId="503772C0" w14:textId="77777777" w:rsidR="007828D6" w:rsidRPr="007828D6" w:rsidRDefault="007828D6">
      <w:pPr>
        <w:widowControl/>
        <w:numPr>
          <w:ilvl w:val="0"/>
          <w:numId w:val="12"/>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与人民同在 在实践中创造有价值的人生。</w:t>
      </w:r>
    </w:p>
    <w:p w14:paraId="7A3A0D68" w14:textId="77777777" w:rsidR="007828D6" w:rsidRPr="007828D6" w:rsidRDefault="007828D6" w:rsidP="007828D6">
      <w:pPr>
        <w:widowControl/>
        <w:spacing w:before="180"/>
        <w:jc w:val="left"/>
        <w:outlineLvl w:val="1"/>
        <w:rPr>
          <w:rFonts w:ascii="黑体" w:eastAsia="黑体" w:hAnsi="黑体" w:cs="宋体"/>
          <w:b/>
          <w:bCs/>
          <w:color w:val="111111"/>
          <w:kern w:val="0"/>
          <w:sz w:val="36"/>
          <w:szCs w:val="36"/>
        </w:rPr>
      </w:pPr>
      <w:bookmarkStart w:id="15" w:name="_Toc154232709"/>
      <w:r w:rsidRPr="007828D6">
        <w:rPr>
          <w:rFonts w:ascii="黑体" w:eastAsia="黑体" w:hAnsi="黑体" w:cs="宋体"/>
          <w:b/>
          <w:bCs/>
          <w:color w:val="111111"/>
          <w:kern w:val="0"/>
          <w:sz w:val="36"/>
          <w:szCs w:val="36"/>
        </w:rPr>
        <w:t>课堂小结</w:t>
      </w:r>
      <w:bookmarkEnd w:id="15"/>
    </w:p>
    <w:p w14:paraId="202150EF" w14:textId="77777777" w:rsidR="007828D6" w:rsidRPr="007828D6" w:rsidRDefault="007828D6">
      <w:pPr>
        <w:widowControl/>
        <w:numPr>
          <w:ilvl w:val="0"/>
          <w:numId w:val="1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lastRenderedPageBreak/>
        <w:t>人生目的：服务人民、奉献社会</w:t>
      </w:r>
    </w:p>
    <w:p w14:paraId="392AA7EF" w14:textId="77777777" w:rsidR="007828D6" w:rsidRPr="007828D6" w:rsidRDefault="007828D6">
      <w:pPr>
        <w:widowControl/>
        <w:numPr>
          <w:ilvl w:val="0"/>
          <w:numId w:val="1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人生态度：认真、务实、乐观、进取</w:t>
      </w:r>
    </w:p>
    <w:p w14:paraId="34793DC3" w14:textId="77777777" w:rsidR="007828D6" w:rsidRPr="007828D6" w:rsidRDefault="007828D6">
      <w:pPr>
        <w:widowControl/>
        <w:numPr>
          <w:ilvl w:val="0"/>
          <w:numId w:val="1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人生价值：自我价值和社会价值的辩证关系</w:t>
      </w:r>
    </w:p>
    <w:p w14:paraId="2A4335B0" w14:textId="77777777" w:rsidR="007828D6" w:rsidRPr="007828D6" w:rsidRDefault="007828D6">
      <w:pPr>
        <w:widowControl/>
        <w:numPr>
          <w:ilvl w:val="0"/>
          <w:numId w:val="1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人生价值的评价与实现：3是否、3统一、3个条件</w:t>
      </w:r>
    </w:p>
    <w:p w14:paraId="6F6F5E3A" w14:textId="77777777" w:rsidR="007828D6" w:rsidRPr="007828D6" w:rsidRDefault="007828D6">
      <w:pPr>
        <w:widowControl/>
        <w:numPr>
          <w:ilvl w:val="0"/>
          <w:numId w:val="13"/>
        </w:numPr>
        <w:spacing w:before="100" w:beforeAutospacing="1" w:after="100" w:afterAutospacing="1"/>
        <w:jc w:val="left"/>
        <w:rPr>
          <w:rFonts w:ascii="黑体" w:eastAsia="黑体" w:hAnsi="黑体" w:cs="宋体"/>
          <w:color w:val="111111"/>
          <w:kern w:val="0"/>
          <w:szCs w:val="21"/>
        </w:rPr>
      </w:pPr>
      <w:r w:rsidRPr="007828D6">
        <w:rPr>
          <w:rFonts w:ascii="黑体" w:eastAsia="黑体" w:hAnsi="黑体" w:cs="宋体"/>
          <w:color w:val="111111"/>
          <w:kern w:val="0"/>
          <w:szCs w:val="21"/>
        </w:rPr>
        <w:t>成就出彩人生：历史同向、祖国同行、人民同在</w:t>
      </w:r>
    </w:p>
    <w:p w14:paraId="38C33DFB" w14:textId="77777777" w:rsidR="007828D6" w:rsidRPr="00D1466D" w:rsidRDefault="007828D6" w:rsidP="007828D6">
      <w:pPr>
        <w:widowControl/>
        <w:spacing w:before="100" w:beforeAutospacing="1" w:after="100" w:afterAutospacing="1"/>
        <w:jc w:val="left"/>
        <w:rPr>
          <w:rFonts w:ascii="黑体" w:eastAsia="黑体" w:hAnsi="黑体"/>
        </w:rPr>
      </w:pPr>
    </w:p>
    <w:p w14:paraId="6D0B4872" w14:textId="77777777" w:rsidR="005C65CC" w:rsidRPr="005C65CC" w:rsidRDefault="005C65CC" w:rsidP="005C65CC">
      <w:pPr>
        <w:widowControl/>
        <w:spacing w:before="180"/>
        <w:jc w:val="left"/>
        <w:outlineLvl w:val="0"/>
        <w:rPr>
          <w:rFonts w:ascii="黑体" w:eastAsia="黑体" w:hAnsi="黑体" w:cs="宋体"/>
          <w:b/>
          <w:bCs/>
          <w:color w:val="111111"/>
          <w:kern w:val="36"/>
          <w:sz w:val="48"/>
          <w:szCs w:val="48"/>
        </w:rPr>
      </w:pPr>
      <w:bookmarkStart w:id="16" w:name="_Toc154232710"/>
      <w:r w:rsidRPr="005C65CC">
        <w:rPr>
          <w:rFonts w:ascii="黑体" w:eastAsia="黑体" w:hAnsi="黑体" w:cs="宋体"/>
          <w:b/>
          <w:bCs/>
          <w:color w:val="111111"/>
          <w:kern w:val="36"/>
          <w:sz w:val="48"/>
          <w:szCs w:val="48"/>
        </w:rPr>
        <w:t>课时2追求远大理想，坚定崇高信念</w:t>
      </w:r>
      <w:bookmarkEnd w:id="16"/>
    </w:p>
    <w:p w14:paraId="64E72869" w14:textId="77777777" w:rsidR="005C65CC" w:rsidRPr="005C65CC" w:rsidRDefault="005C65CC" w:rsidP="005C65CC">
      <w:pPr>
        <w:widowControl/>
        <w:spacing w:before="180"/>
        <w:jc w:val="left"/>
        <w:outlineLvl w:val="1"/>
        <w:rPr>
          <w:rFonts w:ascii="黑体" w:eastAsia="黑体" w:hAnsi="黑体" w:cs="宋体"/>
          <w:b/>
          <w:bCs/>
          <w:color w:val="111111"/>
          <w:kern w:val="0"/>
          <w:sz w:val="36"/>
          <w:szCs w:val="36"/>
        </w:rPr>
      </w:pPr>
      <w:bookmarkStart w:id="17" w:name="_Toc154232711"/>
      <w:r w:rsidRPr="005C65CC">
        <w:rPr>
          <w:rFonts w:ascii="黑体" w:eastAsia="黑体" w:hAnsi="黑体" w:cs="宋体"/>
          <w:b/>
          <w:bCs/>
          <w:color w:val="111111"/>
          <w:kern w:val="0"/>
          <w:sz w:val="36"/>
          <w:szCs w:val="36"/>
        </w:rPr>
        <w:t>一、理想信念的内涵及重要性</w:t>
      </w:r>
      <w:bookmarkEnd w:id="17"/>
    </w:p>
    <w:p w14:paraId="130643C0"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18" w:name="_Toc154232712"/>
      <w:r w:rsidRPr="005C65CC">
        <w:rPr>
          <w:rFonts w:ascii="黑体" w:eastAsia="黑体" w:hAnsi="黑体" w:cs="宋体"/>
          <w:b/>
          <w:bCs/>
          <w:color w:val="111111"/>
          <w:kern w:val="0"/>
          <w:sz w:val="27"/>
          <w:szCs w:val="27"/>
        </w:rPr>
        <w:t>(一)理想信念的内涵、特征</w:t>
      </w:r>
      <w:bookmarkEnd w:id="18"/>
    </w:p>
    <w:p w14:paraId="7261DD09" w14:textId="77777777" w:rsidR="005C65CC" w:rsidRPr="005C65CC" w:rsidRDefault="005C65CC">
      <w:pPr>
        <w:widowControl/>
        <w:numPr>
          <w:ilvl w:val="0"/>
          <w:numId w:val="14"/>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理想的内涵与特征</w:t>
      </w:r>
    </w:p>
    <w:p w14:paraId="2F699CA1" w14:textId="77777777" w:rsidR="005C65CC" w:rsidRPr="005C65CC" w:rsidRDefault="005C65CC" w:rsidP="00C13301">
      <w:pPr>
        <w:widowControl/>
        <w:spacing w:before="100" w:beforeAutospacing="1" w:after="100" w:afterAutospacing="1"/>
        <w:ind w:left="360"/>
        <w:jc w:val="left"/>
        <w:rPr>
          <w:rFonts w:ascii="黑体" w:eastAsia="黑体" w:hAnsi="黑体" w:cs="宋体"/>
          <w:color w:val="111111"/>
          <w:kern w:val="0"/>
          <w:szCs w:val="21"/>
        </w:rPr>
      </w:pPr>
      <w:r w:rsidRPr="005C65CC">
        <w:rPr>
          <w:rFonts w:ascii="黑体" w:eastAsia="黑体" w:hAnsi="黑体" w:cs="宋体"/>
          <w:color w:val="111111"/>
          <w:kern w:val="0"/>
          <w:szCs w:val="21"/>
        </w:rPr>
        <w:t>理想是人们在实践中形成的、有实现可能性的、对未来社会和自身发展目标的向往与追求，是人们的世界观、人生观和价值观在奋斗目标上的集中体现。</w:t>
      </w:r>
    </w:p>
    <w:p w14:paraId="01AA97CC" w14:textId="77777777" w:rsidR="005C65CC" w:rsidRPr="005C65CC" w:rsidRDefault="005C65CC" w:rsidP="00C13301">
      <w:pPr>
        <w:widowControl/>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①</w:t>
      </w:r>
      <w:r w:rsidRPr="005C65CC">
        <w:rPr>
          <w:rFonts w:ascii="黑体" w:eastAsia="黑体" w:hAnsi="黑体" w:cs="宋体"/>
          <w:color w:val="111111"/>
          <w:kern w:val="0"/>
          <w:szCs w:val="21"/>
        </w:rPr>
        <w:t>超越性</w:t>
      </w:r>
    </w:p>
    <w:p w14:paraId="088E0F48" w14:textId="77777777" w:rsidR="005C65CC" w:rsidRPr="005C65CC" w:rsidRDefault="005C65CC" w:rsidP="00C13301">
      <w:pPr>
        <w:widowControl/>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②</w:t>
      </w:r>
      <w:r w:rsidRPr="005C65CC">
        <w:rPr>
          <w:rFonts w:ascii="黑体" w:eastAsia="黑体" w:hAnsi="黑体" w:cs="宋体"/>
          <w:color w:val="111111"/>
          <w:kern w:val="0"/>
          <w:szCs w:val="21"/>
        </w:rPr>
        <w:t>实践性</w:t>
      </w:r>
    </w:p>
    <w:p w14:paraId="4CECEA0A" w14:textId="77777777" w:rsidR="005C65CC" w:rsidRPr="005C65CC" w:rsidRDefault="005C65CC" w:rsidP="00C13301">
      <w:pPr>
        <w:widowControl/>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③</w:t>
      </w:r>
      <w:r w:rsidRPr="005C65CC">
        <w:rPr>
          <w:rFonts w:ascii="黑体" w:eastAsia="黑体" w:hAnsi="黑体" w:cs="宋体"/>
          <w:color w:val="111111"/>
          <w:kern w:val="0"/>
          <w:szCs w:val="21"/>
        </w:rPr>
        <w:t>时代性</w:t>
      </w:r>
    </w:p>
    <w:p w14:paraId="37DB6AE6" w14:textId="77777777" w:rsidR="005C65CC" w:rsidRPr="005C65CC" w:rsidRDefault="005C65CC">
      <w:pPr>
        <w:widowControl/>
        <w:numPr>
          <w:ilvl w:val="0"/>
          <w:numId w:val="14"/>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信念的内涵与特征</w:t>
      </w:r>
    </w:p>
    <w:p w14:paraId="77A0CBF9" w14:textId="77777777" w:rsidR="005C65CC" w:rsidRPr="005C65CC" w:rsidRDefault="005C65CC" w:rsidP="00C13301">
      <w:pPr>
        <w:widowControl/>
        <w:spacing w:before="100" w:beforeAutospacing="1" w:after="100" w:afterAutospacing="1"/>
        <w:ind w:left="360"/>
        <w:jc w:val="left"/>
        <w:rPr>
          <w:rFonts w:ascii="黑体" w:eastAsia="黑体" w:hAnsi="黑体" w:cs="宋体"/>
          <w:color w:val="111111"/>
          <w:kern w:val="0"/>
          <w:szCs w:val="21"/>
        </w:rPr>
      </w:pPr>
      <w:r w:rsidRPr="005C65CC">
        <w:rPr>
          <w:rFonts w:ascii="黑体" w:eastAsia="黑体" w:hAnsi="黑体" w:cs="宋体"/>
          <w:color w:val="111111"/>
          <w:kern w:val="0"/>
          <w:szCs w:val="21"/>
        </w:rPr>
        <w:t>信念也是人类特有的一种精神现象。信念是人们在一定的认识基础上确立的对某种思想成事物坚信不疑并身体力行的精神状态。信念是认知、情感和意志的有机统一体。</w:t>
      </w:r>
    </w:p>
    <w:p w14:paraId="6EBE082A" w14:textId="77777777" w:rsidR="005C65CC" w:rsidRPr="005C65CC" w:rsidRDefault="005C65CC" w:rsidP="00C13301">
      <w:pPr>
        <w:widowControl/>
        <w:numPr>
          <w:ilvl w:val="1"/>
          <w:numId w:val="14"/>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①</w:t>
      </w:r>
      <w:r w:rsidRPr="005C65CC">
        <w:rPr>
          <w:rFonts w:ascii="黑体" w:eastAsia="黑体" w:hAnsi="黑体" w:cs="宋体"/>
          <w:color w:val="111111"/>
          <w:kern w:val="0"/>
          <w:szCs w:val="21"/>
        </w:rPr>
        <w:t>执着性</w:t>
      </w:r>
    </w:p>
    <w:p w14:paraId="0B4C2514" w14:textId="77777777" w:rsidR="005C65CC" w:rsidRPr="005C65CC" w:rsidRDefault="005C65CC" w:rsidP="00C13301">
      <w:pPr>
        <w:widowControl/>
        <w:numPr>
          <w:ilvl w:val="1"/>
          <w:numId w:val="14"/>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②</w:t>
      </w:r>
      <w:r w:rsidRPr="005C65CC">
        <w:rPr>
          <w:rFonts w:ascii="黑体" w:eastAsia="黑体" w:hAnsi="黑体" w:cs="宋体"/>
          <w:color w:val="111111"/>
          <w:kern w:val="0"/>
          <w:szCs w:val="21"/>
        </w:rPr>
        <w:t>支撑性</w:t>
      </w:r>
    </w:p>
    <w:p w14:paraId="03372073" w14:textId="77777777" w:rsidR="005C65CC" w:rsidRPr="005C65CC" w:rsidRDefault="005C65CC" w:rsidP="00C13301">
      <w:pPr>
        <w:widowControl/>
        <w:numPr>
          <w:ilvl w:val="1"/>
          <w:numId w:val="14"/>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③</w:t>
      </w:r>
      <w:r w:rsidRPr="005C65CC">
        <w:rPr>
          <w:rFonts w:ascii="黑体" w:eastAsia="黑体" w:hAnsi="黑体" w:cs="宋体"/>
          <w:color w:val="111111"/>
          <w:kern w:val="0"/>
          <w:szCs w:val="21"/>
        </w:rPr>
        <w:t>多样性</w:t>
      </w:r>
    </w:p>
    <w:p w14:paraId="74E48762"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19" w:name="_Toc154232713"/>
      <w:r w:rsidRPr="005C65CC">
        <w:rPr>
          <w:rFonts w:ascii="黑体" w:eastAsia="黑体" w:hAnsi="黑体" w:cs="宋体"/>
          <w:b/>
          <w:bCs/>
          <w:color w:val="111111"/>
          <w:kern w:val="0"/>
          <w:sz w:val="27"/>
          <w:szCs w:val="27"/>
        </w:rPr>
        <w:t>(二)理想信念是精神之“钙”</w:t>
      </w:r>
      <w:bookmarkEnd w:id="19"/>
    </w:p>
    <w:p w14:paraId="7E2AAFDD" w14:textId="77777777" w:rsidR="005C65CC" w:rsidRPr="005C65CC" w:rsidRDefault="005C65CC">
      <w:pPr>
        <w:widowControl/>
        <w:numPr>
          <w:ilvl w:val="0"/>
          <w:numId w:val="15"/>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理想信念昭示奋斗目标</w:t>
      </w:r>
    </w:p>
    <w:p w14:paraId="46A9AC64" w14:textId="77777777" w:rsidR="005C65CC" w:rsidRPr="005C65CC" w:rsidRDefault="005C65CC">
      <w:pPr>
        <w:widowControl/>
        <w:numPr>
          <w:ilvl w:val="0"/>
          <w:numId w:val="15"/>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理想信念催生前进动力</w:t>
      </w:r>
    </w:p>
    <w:p w14:paraId="764762F3" w14:textId="77777777" w:rsidR="005C65CC" w:rsidRPr="005C65CC" w:rsidRDefault="005C65CC">
      <w:pPr>
        <w:widowControl/>
        <w:numPr>
          <w:ilvl w:val="0"/>
          <w:numId w:val="15"/>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理想信念提供精神支柱</w:t>
      </w:r>
    </w:p>
    <w:p w14:paraId="2BABF053" w14:textId="77777777" w:rsidR="005C65CC" w:rsidRPr="005C65CC" w:rsidRDefault="005C65CC">
      <w:pPr>
        <w:widowControl/>
        <w:numPr>
          <w:ilvl w:val="0"/>
          <w:numId w:val="15"/>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理想信念提高精神境界</w:t>
      </w:r>
    </w:p>
    <w:p w14:paraId="7E2F774A" w14:textId="77777777" w:rsidR="005C65CC" w:rsidRPr="005C65CC" w:rsidRDefault="005C65CC" w:rsidP="005C65CC">
      <w:pPr>
        <w:widowControl/>
        <w:spacing w:before="180"/>
        <w:jc w:val="left"/>
        <w:outlineLvl w:val="1"/>
        <w:rPr>
          <w:rFonts w:ascii="黑体" w:eastAsia="黑体" w:hAnsi="黑体" w:cs="宋体"/>
          <w:b/>
          <w:bCs/>
          <w:color w:val="111111"/>
          <w:kern w:val="0"/>
          <w:sz w:val="36"/>
          <w:szCs w:val="36"/>
        </w:rPr>
      </w:pPr>
      <w:bookmarkStart w:id="20" w:name="_Toc154232714"/>
      <w:r w:rsidRPr="005C65CC">
        <w:rPr>
          <w:rFonts w:ascii="黑体" w:eastAsia="黑体" w:hAnsi="黑体" w:cs="宋体"/>
          <w:b/>
          <w:bCs/>
          <w:color w:val="111111"/>
          <w:kern w:val="0"/>
          <w:sz w:val="36"/>
          <w:szCs w:val="36"/>
        </w:rPr>
        <w:t>二、坚定信仰信念信心</w:t>
      </w:r>
      <w:bookmarkEnd w:id="20"/>
    </w:p>
    <w:p w14:paraId="7E005B99"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21" w:name="_Toc154232715"/>
      <w:r w:rsidRPr="005C65CC">
        <w:rPr>
          <w:rFonts w:ascii="黑体" w:eastAsia="黑体" w:hAnsi="黑体" w:cs="宋体"/>
          <w:b/>
          <w:bCs/>
          <w:color w:val="111111"/>
          <w:kern w:val="0"/>
          <w:sz w:val="27"/>
          <w:szCs w:val="27"/>
        </w:rPr>
        <w:t>(一)增强对马克思主义、共产主义的信仰</w:t>
      </w:r>
      <w:bookmarkEnd w:id="21"/>
    </w:p>
    <w:p w14:paraId="6EC6F763" w14:textId="77777777" w:rsidR="005C65CC" w:rsidRPr="005C65CC" w:rsidRDefault="005C65CC">
      <w:pPr>
        <w:widowControl/>
        <w:numPr>
          <w:ilvl w:val="0"/>
          <w:numId w:val="16"/>
        </w:numPr>
        <w:jc w:val="left"/>
        <w:rPr>
          <w:rFonts w:ascii="黑体" w:eastAsia="黑体" w:hAnsi="黑体" w:cs="宋体"/>
          <w:color w:val="111111"/>
          <w:kern w:val="0"/>
          <w:szCs w:val="21"/>
        </w:rPr>
      </w:pPr>
      <w:r w:rsidRPr="005C65CC">
        <w:rPr>
          <w:rFonts w:ascii="黑体" w:eastAsia="黑体" w:hAnsi="黑体" w:cs="宋体"/>
          <w:color w:val="111111"/>
          <w:kern w:val="0"/>
          <w:szCs w:val="21"/>
        </w:rPr>
        <w:t>为什么要信仰马克思主义</w:t>
      </w:r>
    </w:p>
    <w:p w14:paraId="620D8613" w14:textId="77777777" w:rsidR="005C65CC" w:rsidRPr="005C65CC" w:rsidRDefault="005C65CC" w:rsidP="00C13301">
      <w:pPr>
        <w:widowControl/>
        <w:spacing w:before="100" w:beforeAutospacing="1" w:after="100" w:afterAutospacing="1"/>
        <w:ind w:leftChars="171" w:left="359"/>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①</w:t>
      </w:r>
      <w:r w:rsidRPr="005C65CC">
        <w:rPr>
          <w:rFonts w:ascii="黑体" w:eastAsia="黑体" w:hAnsi="黑体" w:cs="宋体"/>
          <w:color w:val="111111"/>
          <w:kern w:val="0"/>
          <w:szCs w:val="21"/>
        </w:rPr>
        <w:t>是我们认识世界、改造世界的强大思想武器。</w:t>
      </w:r>
    </w:p>
    <w:p w14:paraId="3BDD8382" w14:textId="77777777" w:rsidR="005C65CC" w:rsidRPr="005C65CC" w:rsidRDefault="005C65CC" w:rsidP="00C13301">
      <w:pPr>
        <w:widowControl/>
        <w:spacing w:before="100" w:beforeAutospacing="1" w:after="100" w:afterAutospacing="1"/>
        <w:ind w:leftChars="171" w:left="359"/>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②</w:t>
      </w:r>
      <w:r w:rsidRPr="005C65CC">
        <w:rPr>
          <w:rFonts w:ascii="黑体" w:eastAsia="黑体" w:hAnsi="黑体" w:cs="宋体"/>
          <w:color w:val="111111"/>
          <w:kern w:val="0"/>
          <w:szCs w:val="21"/>
        </w:rPr>
        <w:t>是科学的理论，创造性地揭示了人类社会发展规律。</w:t>
      </w:r>
    </w:p>
    <w:p w14:paraId="3C0AEEB0" w14:textId="77777777" w:rsidR="005C65CC" w:rsidRPr="005C65CC" w:rsidRDefault="005C65CC" w:rsidP="00C13301">
      <w:pPr>
        <w:widowControl/>
        <w:spacing w:before="100" w:beforeAutospacing="1" w:after="100" w:afterAutospacing="1"/>
        <w:ind w:leftChars="171" w:left="359"/>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③</w:t>
      </w:r>
      <w:r w:rsidRPr="005C65CC">
        <w:rPr>
          <w:rFonts w:ascii="黑体" w:eastAsia="黑体" w:hAnsi="黑体" w:cs="宋体"/>
          <w:color w:val="111111"/>
          <w:kern w:val="0"/>
          <w:szCs w:val="21"/>
        </w:rPr>
        <w:t>是人民的理论，第一次创立了人民实现自身解放的思想体系。</w:t>
      </w:r>
    </w:p>
    <w:p w14:paraId="0A73B553" w14:textId="77777777" w:rsidR="005C65CC" w:rsidRPr="005C65CC" w:rsidRDefault="005C65CC" w:rsidP="00C13301">
      <w:pPr>
        <w:widowControl/>
        <w:spacing w:before="100" w:beforeAutospacing="1" w:after="100" w:afterAutospacing="1"/>
        <w:ind w:leftChars="171" w:left="359"/>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④</w:t>
      </w:r>
      <w:r w:rsidRPr="005C65CC">
        <w:rPr>
          <w:rFonts w:ascii="黑体" w:eastAsia="黑体" w:hAnsi="黑体" w:cs="宋体"/>
          <w:color w:val="111111"/>
          <w:kern w:val="0"/>
          <w:szCs w:val="21"/>
        </w:rPr>
        <w:t>是实践的理论，指引着人民改造世界的行动。</w:t>
      </w:r>
    </w:p>
    <w:p w14:paraId="13FFED66" w14:textId="77777777" w:rsidR="005C65CC" w:rsidRPr="005C65CC" w:rsidRDefault="005C65CC" w:rsidP="00C13301">
      <w:pPr>
        <w:widowControl/>
        <w:spacing w:before="100" w:beforeAutospacing="1" w:after="100" w:afterAutospacing="1"/>
        <w:ind w:leftChars="171" w:left="359"/>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⑤</w:t>
      </w:r>
      <w:r w:rsidRPr="005C65CC">
        <w:rPr>
          <w:rFonts w:ascii="黑体" w:eastAsia="黑体" w:hAnsi="黑体" w:cs="宋体"/>
          <w:color w:val="111111"/>
          <w:kern w:val="0"/>
          <w:szCs w:val="21"/>
        </w:rPr>
        <w:t>是不断发展的开放的理论，始终站在时代前沿。</w:t>
      </w:r>
    </w:p>
    <w:p w14:paraId="5C431707" w14:textId="77777777" w:rsidR="005C65CC" w:rsidRPr="005C65CC" w:rsidRDefault="005C65CC" w:rsidP="00C13301">
      <w:pPr>
        <w:widowControl/>
        <w:spacing w:before="100" w:beforeAutospacing="1" w:after="100" w:afterAutospacing="1"/>
        <w:ind w:firstLine="360"/>
        <w:jc w:val="left"/>
        <w:rPr>
          <w:rFonts w:ascii="黑体" w:eastAsia="黑体" w:hAnsi="黑体" w:cs="宋体"/>
          <w:color w:val="111111"/>
          <w:kern w:val="0"/>
          <w:szCs w:val="21"/>
        </w:rPr>
      </w:pPr>
      <w:r w:rsidRPr="005C65CC">
        <w:rPr>
          <w:rFonts w:ascii="黑体" w:eastAsia="黑体" w:hAnsi="黑体" w:cs="宋体"/>
          <w:color w:val="111111"/>
          <w:kern w:val="0"/>
          <w:szCs w:val="21"/>
        </w:rPr>
        <w:t>实践证明，马克思主义只要同中国具体实际相结合、同中华优秀传统文化相结合，就能焕发出强大的生命力、创造力和感召力。</w:t>
      </w:r>
    </w:p>
    <w:p w14:paraId="14D7517F" w14:textId="77777777" w:rsidR="005C65CC" w:rsidRPr="005C65CC" w:rsidRDefault="005C65CC">
      <w:pPr>
        <w:widowControl/>
        <w:numPr>
          <w:ilvl w:val="0"/>
          <w:numId w:val="16"/>
        </w:numPr>
        <w:jc w:val="left"/>
        <w:rPr>
          <w:rFonts w:ascii="黑体" w:eastAsia="黑体" w:hAnsi="黑体" w:cs="宋体"/>
          <w:color w:val="111111"/>
          <w:kern w:val="0"/>
          <w:szCs w:val="21"/>
        </w:rPr>
      </w:pPr>
      <w:r w:rsidRPr="005C65CC">
        <w:rPr>
          <w:rFonts w:ascii="黑体" w:eastAsia="黑体" w:hAnsi="黑体" w:cs="宋体"/>
          <w:color w:val="111111"/>
          <w:kern w:val="0"/>
          <w:szCs w:val="21"/>
        </w:rPr>
        <w:t>胸怀共产主义远大理想</w:t>
      </w:r>
    </w:p>
    <w:p w14:paraId="235E2278" w14:textId="77777777" w:rsidR="005C65CC" w:rsidRPr="005C65CC" w:rsidRDefault="005C65CC" w:rsidP="00C13301">
      <w:pPr>
        <w:widowControl/>
        <w:spacing w:before="100" w:beforeAutospacing="1" w:after="100" w:afterAutospacing="1"/>
        <w:ind w:left="720"/>
        <w:jc w:val="left"/>
        <w:rPr>
          <w:rFonts w:ascii="黑体" w:eastAsia="黑体" w:hAnsi="黑体" w:cs="宋体"/>
          <w:color w:val="111111"/>
          <w:kern w:val="0"/>
          <w:szCs w:val="21"/>
        </w:rPr>
      </w:pPr>
      <w:r w:rsidRPr="005C65CC">
        <w:rPr>
          <w:rFonts w:ascii="黑体" w:eastAsia="黑体" w:hAnsi="黑体" w:cs="宋体"/>
          <w:color w:val="111111"/>
          <w:kern w:val="0"/>
          <w:szCs w:val="21"/>
        </w:rPr>
        <w:t>理想实现的路途是艰难曲折的，共产主义远大理想的实现，更是需要一代又一代人的不解奋斗和接续努力。</w:t>
      </w:r>
    </w:p>
    <w:p w14:paraId="6D5D2B4F"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22" w:name="_Toc154232716"/>
      <w:r w:rsidRPr="005C65CC">
        <w:rPr>
          <w:rFonts w:ascii="黑体" w:eastAsia="黑体" w:hAnsi="黑体" w:cs="宋体"/>
          <w:b/>
          <w:bCs/>
          <w:color w:val="111111"/>
          <w:kern w:val="0"/>
          <w:sz w:val="27"/>
          <w:szCs w:val="27"/>
        </w:rPr>
        <w:t>(二)增强对中国特色社会主义的信念</w:t>
      </w:r>
      <w:bookmarkEnd w:id="22"/>
    </w:p>
    <w:p w14:paraId="2A536E1C" w14:textId="77777777" w:rsidR="005C65CC" w:rsidRPr="005C65CC" w:rsidRDefault="005C65CC">
      <w:pPr>
        <w:widowControl/>
        <w:numPr>
          <w:ilvl w:val="0"/>
          <w:numId w:val="17"/>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只有社会主义才能救中国，只有中国特色社会主义才能发展中国。</w:t>
      </w:r>
    </w:p>
    <w:p w14:paraId="5DB3FE1D" w14:textId="77777777" w:rsidR="005C65CC" w:rsidRPr="005C65CC" w:rsidRDefault="005C65CC">
      <w:pPr>
        <w:widowControl/>
        <w:numPr>
          <w:ilvl w:val="0"/>
          <w:numId w:val="17"/>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中国特色社会主义不是天上掉下来的，而是中国共产党带领人民历经干辛万苦找到的实现中国梦的正确道路。</w:t>
      </w:r>
    </w:p>
    <w:p w14:paraId="5D28857C" w14:textId="77777777" w:rsidR="005C65CC" w:rsidRPr="005C65CC" w:rsidRDefault="005C65CC">
      <w:pPr>
        <w:widowControl/>
        <w:numPr>
          <w:ilvl w:val="0"/>
          <w:numId w:val="17"/>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中国共产党的领导是中国特色社会主义最本质的特征，是中国特色社会主义制度的最大优势，是党和国家的根本所在、命脉所在，是全国各族人民的利益所系、命运所系。</w:t>
      </w:r>
    </w:p>
    <w:p w14:paraId="7695D5E9"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23" w:name="_Toc154232717"/>
      <w:r w:rsidRPr="005C65CC">
        <w:rPr>
          <w:rFonts w:ascii="黑体" w:eastAsia="黑体" w:hAnsi="黑体" w:cs="宋体"/>
          <w:b/>
          <w:bCs/>
          <w:color w:val="111111"/>
          <w:kern w:val="0"/>
          <w:sz w:val="27"/>
          <w:szCs w:val="27"/>
        </w:rPr>
        <w:lastRenderedPageBreak/>
        <w:t>(三)增强对实现中华民族伟大复兴的信心</w:t>
      </w:r>
      <w:bookmarkEnd w:id="23"/>
    </w:p>
    <w:p w14:paraId="6D3C531D" w14:textId="77777777" w:rsidR="005C65CC" w:rsidRPr="005C65CC" w:rsidRDefault="005C65CC">
      <w:pPr>
        <w:widowControl/>
        <w:numPr>
          <w:ilvl w:val="0"/>
          <w:numId w:val="18"/>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实现中华民族伟大复兴，是中华民族近代以来最伟大的梦想。</w:t>
      </w:r>
    </w:p>
    <w:p w14:paraId="3E4D68F6" w14:textId="77777777" w:rsidR="005C65CC" w:rsidRPr="005C65CC" w:rsidRDefault="005C65CC">
      <w:pPr>
        <w:widowControl/>
        <w:numPr>
          <w:ilvl w:val="0"/>
          <w:numId w:val="18"/>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实现中华民族伟大复兴的中国梦是一项光荣而艰巨的事业。</w:t>
      </w:r>
    </w:p>
    <w:p w14:paraId="3AC06EB9" w14:textId="77777777" w:rsidR="005C65CC" w:rsidRPr="005C65CC" w:rsidRDefault="005C65CC">
      <w:pPr>
        <w:widowControl/>
        <w:numPr>
          <w:ilvl w:val="0"/>
          <w:numId w:val="18"/>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信仰、信念、信心，任何时候都至关重要。</w:t>
      </w:r>
    </w:p>
    <w:p w14:paraId="03648262" w14:textId="77777777" w:rsidR="005C65CC" w:rsidRPr="005C65CC" w:rsidRDefault="005C65CC" w:rsidP="005C65CC">
      <w:pPr>
        <w:widowControl/>
        <w:spacing w:before="180"/>
        <w:jc w:val="left"/>
        <w:outlineLvl w:val="1"/>
        <w:rPr>
          <w:rFonts w:ascii="黑体" w:eastAsia="黑体" w:hAnsi="黑体" w:cs="宋体"/>
          <w:b/>
          <w:bCs/>
          <w:color w:val="111111"/>
          <w:kern w:val="0"/>
          <w:sz w:val="36"/>
          <w:szCs w:val="36"/>
        </w:rPr>
      </w:pPr>
      <w:bookmarkStart w:id="24" w:name="_Toc154232718"/>
      <w:r w:rsidRPr="005C65CC">
        <w:rPr>
          <w:rFonts w:ascii="黑体" w:eastAsia="黑体" w:hAnsi="黑体" w:cs="宋体"/>
          <w:b/>
          <w:bCs/>
          <w:color w:val="111111"/>
          <w:kern w:val="0"/>
          <w:sz w:val="36"/>
          <w:szCs w:val="36"/>
        </w:rPr>
        <w:t>三、在实现中国梦的实践中放飞青春梦想</w:t>
      </w:r>
      <w:bookmarkEnd w:id="24"/>
    </w:p>
    <w:p w14:paraId="41EA8E8B"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25" w:name="_Toc154232719"/>
      <w:r w:rsidRPr="005C65CC">
        <w:rPr>
          <w:rFonts w:ascii="黑体" w:eastAsia="黑体" w:hAnsi="黑体" w:cs="宋体"/>
          <w:b/>
          <w:bCs/>
          <w:color w:val="111111"/>
          <w:kern w:val="0"/>
          <w:sz w:val="27"/>
          <w:szCs w:val="27"/>
        </w:rPr>
        <w:t>(一)科学把握理想与现实的辩证统一</w:t>
      </w:r>
      <w:bookmarkEnd w:id="25"/>
    </w:p>
    <w:p w14:paraId="5E6B3306" w14:textId="77777777" w:rsidR="005C65CC" w:rsidRPr="005C65CC" w:rsidRDefault="005C65CC">
      <w:pPr>
        <w:widowControl/>
        <w:numPr>
          <w:ilvl w:val="0"/>
          <w:numId w:val="19"/>
        </w:numPr>
        <w:jc w:val="left"/>
        <w:rPr>
          <w:rFonts w:ascii="黑体" w:eastAsia="黑体" w:hAnsi="黑体" w:cs="宋体"/>
          <w:color w:val="111111"/>
          <w:kern w:val="0"/>
          <w:szCs w:val="21"/>
        </w:rPr>
      </w:pPr>
      <w:r w:rsidRPr="005C65CC">
        <w:rPr>
          <w:rFonts w:ascii="黑体" w:eastAsia="黑体" w:hAnsi="黑体" w:cs="宋体"/>
          <w:color w:val="111111"/>
          <w:kern w:val="0"/>
          <w:szCs w:val="21"/>
        </w:rPr>
        <w:t>辩证看待理想与现实的矛盾</w:t>
      </w:r>
    </w:p>
    <w:p w14:paraId="519166CA" w14:textId="77777777" w:rsidR="005C65CC" w:rsidRPr="005C65CC" w:rsidRDefault="005C65CC" w:rsidP="00C13301">
      <w:pPr>
        <w:widowControl/>
        <w:spacing w:before="100" w:beforeAutospacing="1" w:after="100" w:afterAutospacing="1"/>
        <w:ind w:left="300" w:firstLine="420"/>
        <w:jc w:val="left"/>
        <w:rPr>
          <w:rFonts w:ascii="黑体" w:eastAsia="黑体" w:hAnsi="黑体" w:cs="宋体"/>
          <w:color w:val="111111"/>
          <w:kern w:val="0"/>
          <w:szCs w:val="21"/>
        </w:rPr>
      </w:pPr>
      <w:r w:rsidRPr="005C65CC">
        <w:rPr>
          <w:rFonts w:ascii="黑体" w:eastAsia="黑体" w:hAnsi="黑体" w:cs="宋体"/>
          <w:color w:val="111111"/>
          <w:kern w:val="0"/>
          <w:szCs w:val="21"/>
        </w:rPr>
        <w:t>理想与现实是对立统一的。</w:t>
      </w:r>
    </w:p>
    <w:p w14:paraId="522125A7" w14:textId="77777777" w:rsidR="005C65CC" w:rsidRPr="005C65CC" w:rsidRDefault="005C65CC" w:rsidP="00C13301">
      <w:pPr>
        <w:widowControl/>
        <w:spacing w:before="100" w:beforeAutospacing="1" w:after="100" w:afterAutospacing="1"/>
        <w:ind w:left="720"/>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①</w:t>
      </w:r>
      <w:r w:rsidRPr="005C65CC">
        <w:rPr>
          <w:rFonts w:ascii="黑体" w:eastAsia="黑体" w:hAnsi="黑体" w:cs="宋体"/>
          <w:color w:val="111111"/>
          <w:kern w:val="0"/>
          <w:szCs w:val="21"/>
        </w:rPr>
        <w:t>理想和现实是对立的：二者的矛盾与冲突，属于“应然”和“实然”的矛盾，不能把二者制裂开来。</w:t>
      </w:r>
    </w:p>
    <w:p w14:paraId="5CAE6270" w14:textId="77777777" w:rsidR="005C65CC" w:rsidRPr="005C65CC" w:rsidRDefault="005C65CC" w:rsidP="00C13301">
      <w:pPr>
        <w:widowControl/>
        <w:spacing w:before="100" w:beforeAutospacing="1" w:after="100" w:afterAutospacing="1"/>
        <w:ind w:left="720"/>
        <w:jc w:val="left"/>
        <w:rPr>
          <w:rFonts w:ascii="黑体" w:eastAsia="黑体" w:hAnsi="黑体" w:cs="宋体"/>
          <w:color w:val="111111"/>
          <w:kern w:val="0"/>
          <w:szCs w:val="21"/>
        </w:rPr>
      </w:pPr>
      <w:r w:rsidRPr="005C65CC">
        <w:rPr>
          <w:rFonts w:ascii="黑体" w:eastAsia="黑体" w:hAnsi="黑体" w:cs="宋体" w:hint="eastAsia"/>
          <w:color w:val="111111"/>
          <w:kern w:val="0"/>
          <w:szCs w:val="21"/>
        </w:rPr>
        <w:t>②</w:t>
      </w:r>
      <w:r w:rsidRPr="005C65CC">
        <w:rPr>
          <w:rFonts w:ascii="黑体" w:eastAsia="黑体" w:hAnsi="黑体" w:cs="宋体"/>
          <w:color w:val="111111"/>
          <w:kern w:val="0"/>
          <w:szCs w:val="21"/>
        </w:rPr>
        <w:t>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w:t>
      </w:r>
    </w:p>
    <w:p w14:paraId="29035CAC" w14:textId="77777777" w:rsidR="005C65CC" w:rsidRPr="005C65CC" w:rsidRDefault="005C65CC">
      <w:pPr>
        <w:widowControl/>
        <w:numPr>
          <w:ilvl w:val="0"/>
          <w:numId w:val="19"/>
        </w:numPr>
        <w:jc w:val="left"/>
        <w:rPr>
          <w:rFonts w:ascii="黑体" w:eastAsia="黑体" w:hAnsi="黑体" w:cs="宋体"/>
          <w:color w:val="111111"/>
          <w:kern w:val="0"/>
          <w:szCs w:val="21"/>
        </w:rPr>
      </w:pPr>
      <w:r w:rsidRPr="005C65CC">
        <w:rPr>
          <w:rFonts w:ascii="黑体" w:eastAsia="黑体" w:hAnsi="黑体" w:cs="宋体"/>
          <w:color w:val="111111"/>
          <w:kern w:val="0"/>
          <w:szCs w:val="21"/>
        </w:rPr>
        <w:t>实现理想的长期性、艰巨性和曲折性</w:t>
      </w:r>
    </w:p>
    <w:p w14:paraId="0107013D" w14:textId="77777777" w:rsidR="005C65CC" w:rsidRPr="005C65CC" w:rsidRDefault="005C65CC" w:rsidP="00C13301">
      <w:pPr>
        <w:widowControl/>
        <w:spacing w:before="100" w:beforeAutospacing="1" w:after="100" w:afterAutospacing="1"/>
        <w:ind w:left="840" w:firstLine="420"/>
        <w:jc w:val="left"/>
        <w:rPr>
          <w:rFonts w:ascii="黑体" w:eastAsia="黑体" w:hAnsi="黑体" w:cs="宋体"/>
          <w:color w:val="111111"/>
          <w:kern w:val="0"/>
          <w:szCs w:val="21"/>
        </w:rPr>
      </w:pPr>
      <w:r w:rsidRPr="005C65CC">
        <w:rPr>
          <w:rFonts w:ascii="黑体" w:eastAsia="黑体" w:hAnsi="黑体" w:cs="宋体"/>
          <w:color w:val="111111"/>
          <w:kern w:val="0"/>
          <w:szCs w:val="21"/>
        </w:rPr>
        <w:t>实现理想、创造未来，必须有战胜种种艰难险阻的坚定不移的信心和坚忍不拔的毅力。</w:t>
      </w:r>
    </w:p>
    <w:p w14:paraId="04C730F8" w14:textId="77777777" w:rsidR="005C65CC" w:rsidRPr="005C65CC" w:rsidRDefault="005C65CC">
      <w:pPr>
        <w:widowControl/>
        <w:numPr>
          <w:ilvl w:val="0"/>
          <w:numId w:val="19"/>
        </w:numPr>
        <w:jc w:val="left"/>
        <w:rPr>
          <w:rFonts w:ascii="黑体" w:eastAsia="黑体" w:hAnsi="黑体" w:cs="宋体"/>
          <w:color w:val="111111"/>
          <w:kern w:val="0"/>
          <w:szCs w:val="21"/>
        </w:rPr>
      </w:pPr>
      <w:r w:rsidRPr="005C65CC">
        <w:rPr>
          <w:rFonts w:ascii="黑体" w:eastAsia="黑体" w:hAnsi="黑体" w:cs="宋体"/>
          <w:color w:val="111111"/>
          <w:kern w:val="0"/>
          <w:szCs w:val="21"/>
        </w:rPr>
        <w:t>艰苦奋斗是实现理想的重要条件</w:t>
      </w:r>
    </w:p>
    <w:p w14:paraId="68AE4939" w14:textId="77777777" w:rsidR="005C65CC" w:rsidRPr="005C65CC" w:rsidRDefault="005C65CC" w:rsidP="00C13301">
      <w:pPr>
        <w:widowControl/>
        <w:spacing w:before="100" w:beforeAutospacing="1" w:after="100" w:afterAutospacing="1"/>
        <w:ind w:left="720"/>
        <w:jc w:val="left"/>
        <w:rPr>
          <w:rFonts w:ascii="黑体" w:eastAsia="黑体" w:hAnsi="黑体" w:cs="宋体"/>
          <w:color w:val="111111"/>
          <w:kern w:val="0"/>
          <w:szCs w:val="21"/>
        </w:rPr>
      </w:pPr>
      <w:r w:rsidRPr="005C65CC">
        <w:rPr>
          <w:rFonts w:ascii="黑体" w:eastAsia="黑体" w:hAnsi="黑体" w:cs="宋体"/>
          <w:color w:val="111111"/>
          <w:kern w:val="0"/>
          <w:szCs w:val="21"/>
        </w:rPr>
        <w:t>艰苦奋斗是我们的传家宝。我们的国家，我们的民族，从积贫积弱一步一步走到今天的发展繁荣，靠的就是一代又一代人的顽强拼搏，靠的就是中华民族自强不愿的奋斗精神。艰苦奋斗是成就人生事业不可或缺的条件。</w:t>
      </w:r>
    </w:p>
    <w:p w14:paraId="3F1679D6" w14:textId="77777777" w:rsidR="005C65CC" w:rsidRPr="005C65CC" w:rsidRDefault="005C65CC" w:rsidP="005C65CC">
      <w:pPr>
        <w:widowControl/>
        <w:jc w:val="left"/>
        <w:outlineLvl w:val="2"/>
        <w:rPr>
          <w:rFonts w:ascii="黑体" w:eastAsia="黑体" w:hAnsi="黑体" w:cs="宋体"/>
          <w:b/>
          <w:bCs/>
          <w:color w:val="111111"/>
          <w:kern w:val="0"/>
          <w:sz w:val="27"/>
          <w:szCs w:val="27"/>
        </w:rPr>
      </w:pPr>
      <w:bookmarkStart w:id="26" w:name="_Toc154232720"/>
      <w:r w:rsidRPr="005C65CC">
        <w:rPr>
          <w:rFonts w:ascii="黑体" w:eastAsia="黑体" w:hAnsi="黑体" w:cs="宋体"/>
          <w:b/>
          <w:bCs/>
          <w:color w:val="111111"/>
          <w:kern w:val="0"/>
          <w:sz w:val="27"/>
          <w:szCs w:val="27"/>
        </w:rPr>
        <w:t>(二)坚持个人理想与社会理想的有机结合</w:t>
      </w:r>
      <w:bookmarkEnd w:id="26"/>
    </w:p>
    <w:p w14:paraId="5C4CE348" w14:textId="77777777" w:rsidR="005C65CC" w:rsidRPr="005C65CC" w:rsidRDefault="005C65CC" w:rsidP="005C65CC">
      <w:pPr>
        <w:widowControl/>
        <w:spacing w:before="180"/>
        <w:jc w:val="left"/>
        <w:rPr>
          <w:rFonts w:ascii="黑体" w:eastAsia="黑体" w:hAnsi="黑体" w:cs="宋体"/>
          <w:color w:val="111111"/>
          <w:kern w:val="0"/>
          <w:szCs w:val="21"/>
        </w:rPr>
      </w:pPr>
      <w:r w:rsidRPr="005C65CC">
        <w:rPr>
          <w:rFonts w:ascii="黑体" w:eastAsia="黑体" w:hAnsi="黑体" w:cs="宋体"/>
          <w:color w:val="111111"/>
          <w:kern w:val="0"/>
          <w:szCs w:val="21"/>
        </w:rPr>
        <w:t>坚持个人奋斗目标与国家、民族的奋斗目标相统一，把个人理想融入社会理想之中，在为实现社会理想而奋斗的过程中实现个人理想。</w:t>
      </w:r>
    </w:p>
    <w:p w14:paraId="0CB81827" w14:textId="77777777" w:rsidR="005C65CC" w:rsidRPr="005C65CC" w:rsidRDefault="005C65CC">
      <w:pPr>
        <w:widowControl/>
        <w:numPr>
          <w:ilvl w:val="0"/>
          <w:numId w:val="20"/>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个人理想是指处于一定历史条件和社会关系中的个体对于自己未来的物质生活、精神生活所产生的向往和追求。</w:t>
      </w:r>
    </w:p>
    <w:p w14:paraId="0D833F3A" w14:textId="77777777" w:rsidR="005C65CC" w:rsidRPr="005C65CC" w:rsidRDefault="005C65CC">
      <w:pPr>
        <w:widowControl/>
        <w:numPr>
          <w:ilvl w:val="0"/>
          <w:numId w:val="20"/>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社会理想是指社会集体乃至社会全体成员的共同理想，即在全社会占主导地位的共同奋斗目标。</w:t>
      </w:r>
    </w:p>
    <w:p w14:paraId="7F1D4A3D" w14:textId="77777777" w:rsidR="005C65CC" w:rsidRPr="005C65CC" w:rsidRDefault="005C65CC">
      <w:pPr>
        <w:widowControl/>
        <w:numPr>
          <w:ilvl w:val="0"/>
          <w:numId w:val="20"/>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个人理想与社会理想的关系实质上是个人与社会的关系在理想层面的反映，二者相互联系、相互影响、相互制约。</w:t>
      </w:r>
    </w:p>
    <w:p w14:paraId="21B612E1" w14:textId="77777777" w:rsidR="005C65CC" w:rsidRPr="005C65CC" w:rsidRDefault="005C65CC" w:rsidP="00C13301">
      <w:pPr>
        <w:widowControl/>
        <w:spacing w:before="100" w:beforeAutospacing="1" w:after="100" w:afterAutospacing="1"/>
        <w:ind w:leftChars="400" w:left="840"/>
        <w:jc w:val="left"/>
        <w:rPr>
          <w:rFonts w:ascii="黑体" w:eastAsia="黑体" w:hAnsi="黑体" w:cs="宋体"/>
          <w:color w:val="111111"/>
          <w:kern w:val="0"/>
          <w:szCs w:val="21"/>
        </w:rPr>
      </w:pPr>
      <w:r w:rsidRPr="005C65CC">
        <w:rPr>
          <w:rFonts w:ascii="黑体" w:eastAsia="黑体" w:hAnsi="黑体" w:cs="宋体"/>
          <w:color w:val="111111"/>
          <w:kern w:val="0"/>
          <w:szCs w:val="21"/>
        </w:rPr>
        <w:t>第一，个人理想以社会理想为指引。在整个理想体系中，社会理想是最根本、最重要的，而个人理想则从属于社会理想。个人理想只有同国家的前途、民族的命运相结合，个人的向往和追求只有同社会的需要和人民的利益相一致，才可能变为现实。</w:t>
      </w:r>
    </w:p>
    <w:p w14:paraId="60FEFA02" w14:textId="77777777" w:rsidR="005C65CC" w:rsidRPr="005C65CC" w:rsidRDefault="005C65CC" w:rsidP="00C13301">
      <w:pPr>
        <w:widowControl/>
        <w:spacing w:before="100" w:beforeAutospacing="1" w:after="100" w:afterAutospacing="1"/>
        <w:ind w:leftChars="400" w:left="840"/>
        <w:jc w:val="left"/>
        <w:rPr>
          <w:rFonts w:ascii="黑体" w:eastAsia="黑体" w:hAnsi="黑体" w:cs="宋体"/>
          <w:color w:val="111111"/>
          <w:kern w:val="0"/>
          <w:szCs w:val="21"/>
        </w:rPr>
      </w:pPr>
      <w:r w:rsidRPr="005C65CC">
        <w:rPr>
          <w:rFonts w:ascii="黑体" w:eastAsia="黑体" w:hAnsi="黑体" w:cs="宋体"/>
          <w:color w:val="111111"/>
          <w:kern w:val="0"/>
          <w:szCs w:val="21"/>
        </w:rPr>
        <w:t>第二，社会理想是个人理想的汇聚和升华。社会理想的实现归根到底要靠社会成员的共同努力，并具体体现在每个社会成员为实现个人理想而进行的活生生的实践中。</w:t>
      </w:r>
    </w:p>
    <w:p w14:paraId="30CA0860" w14:textId="77777777" w:rsidR="005C65CC" w:rsidRPr="005C65CC" w:rsidRDefault="005C65CC" w:rsidP="005C65CC">
      <w:pPr>
        <w:widowControl/>
        <w:spacing w:before="180"/>
        <w:jc w:val="left"/>
        <w:outlineLvl w:val="2"/>
        <w:rPr>
          <w:rFonts w:ascii="黑体" w:eastAsia="黑体" w:hAnsi="黑体" w:cs="宋体"/>
          <w:b/>
          <w:bCs/>
          <w:color w:val="111111"/>
          <w:kern w:val="0"/>
          <w:sz w:val="27"/>
          <w:szCs w:val="27"/>
        </w:rPr>
      </w:pPr>
      <w:bookmarkStart w:id="27" w:name="_Toc154232721"/>
      <w:r w:rsidRPr="005C65CC">
        <w:rPr>
          <w:rFonts w:ascii="黑体" w:eastAsia="黑体" w:hAnsi="黑体" w:cs="宋体"/>
          <w:b/>
          <w:bCs/>
          <w:color w:val="111111"/>
          <w:kern w:val="0"/>
          <w:sz w:val="27"/>
          <w:szCs w:val="27"/>
        </w:rPr>
        <w:t>(三)为实现中国梦注入青春能量</w:t>
      </w:r>
      <w:bookmarkEnd w:id="27"/>
    </w:p>
    <w:p w14:paraId="51B0290F" w14:textId="77777777" w:rsidR="005C65CC" w:rsidRPr="005C65CC" w:rsidRDefault="005C65CC">
      <w:pPr>
        <w:widowControl/>
        <w:numPr>
          <w:ilvl w:val="0"/>
          <w:numId w:val="21"/>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立鸿鹄之志，做奋斗者</w:t>
      </w:r>
    </w:p>
    <w:p w14:paraId="6E240AA6" w14:textId="77777777" w:rsidR="005C65CC" w:rsidRPr="005C65CC" w:rsidRDefault="005C65CC">
      <w:pPr>
        <w:widowControl/>
        <w:numPr>
          <w:ilvl w:val="0"/>
          <w:numId w:val="21"/>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心怀“国之大者”，敢于担当</w:t>
      </w:r>
    </w:p>
    <w:p w14:paraId="77B97936" w14:textId="77777777" w:rsidR="005C65CC" w:rsidRPr="005C65CC" w:rsidRDefault="005C65CC">
      <w:pPr>
        <w:widowControl/>
        <w:numPr>
          <w:ilvl w:val="0"/>
          <w:numId w:val="21"/>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自觉躬身实践，知行合一</w:t>
      </w:r>
    </w:p>
    <w:p w14:paraId="216C1703" w14:textId="77777777" w:rsidR="005C65CC" w:rsidRPr="005C65CC" w:rsidRDefault="005C65CC" w:rsidP="005C65CC">
      <w:pPr>
        <w:widowControl/>
        <w:spacing w:before="180"/>
        <w:jc w:val="left"/>
        <w:rPr>
          <w:rFonts w:ascii="黑体" w:eastAsia="黑体" w:hAnsi="黑体" w:cs="宋体"/>
          <w:color w:val="111111"/>
          <w:kern w:val="0"/>
          <w:szCs w:val="21"/>
        </w:rPr>
      </w:pPr>
      <w:r w:rsidRPr="005C65CC">
        <w:rPr>
          <w:rFonts w:ascii="黑体" w:eastAsia="黑体" w:hAnsi="黑体" w:cs="宋体"/>
          <w:color w:val="111111"/>
          <w:kern w:val="0"/>
          <w:szCs w:val="21"/>
        </w:rPr>
        <w:t>中国梦是中华民族的振兴之梦，也是每一个大学生的成才之梦。</w:t>
      </w:r>
    </w:p>
    <w:p w14:paraId="4ABB9472" w14:textId="77777777" w:rsidR="005C65CC" w:rsidRPr="005C65CC" w:rsidRDefault="005C65CC" w:rsidP="005C65CC">
      <w:pPr>
        <w:widowControl/>
        <w:spacing w:before="180"/>
        <w:jc w:val="left"/>
        <w:outlineLvl w:val="1"/>
        <w:rPr>
          <w:rFonts w:ascii="黑体" w:eastAsia="黑体" w:hAnsi="黑体" w:cs="宋体"/>
          <w:b/>
          <w:bCs/>
          <w:color w:val="111111"/>
          <w:kern w:val="0"/>
          <w:sz w:val="36"/>
          <w:szCs w:val="36"/>
        </w:rPr>
      </w:pPr>
      <w:bookmarkStart w:id="28" w:name="_Toc154232722"/>
      <w:r w:rsidRPr="005C65CC">
        <w:rPr>
          <w:rFonts w:ascii="黑体" w:eastAsia="黑体" w:hAnsi="黑体" w:cs="宋体"/>
          <w:b/>
          <w:bCs/>
          <w:color w:val="111111"/>
          <w:kern w:val="0"/>
          <w:sz w:val="36"/>
          <w:szCs w:val="36"/>
        </w:rPr>
        <w:t>课堂小结</w:t>
      </w:r>
      <w:bookmarkEnd w:id="28"/>
    </w:p>
    <w:p w14:paraId="193AC8C3"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理想的特征：超越、实践、时代</w:t>
      </w:r>
    </w:p>
    <w:p w14:paraId="7F34912A"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信念的特征：执着、支撑、多样</w:t>
      </w:r>
    </w:p>
    <w:p w14:paraId="1EB1FE88"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理想信念的作用：目标、动力、境界</w:t>
      </w:r>
    </w:p>
    <w:p w14:paraId="2D7E6E11"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理想与现实的关系：3点</w:t>
      </w:r>
    </w:p>
    <w:p w14:paraId="665140AA"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lastRenderedPageBreak/>
        <w:t>个人理想与社会理想的关系：指引、汇聚和升华、融入国家和民族的事业中</w:t>
      </w:r>
    </w:p>
    <w:p w14:paraId="562AA654" w14:textId="77777777" w:rsidR="005C65CC" w:rsidRPr="005C65CC" w:rsidRDefault="005C65CC">
      <w:pPr>
        <w:widowControl/>
        <w:numPr>
          <w:ilvl w:val="0"/>
          <w:numId w:val="22"/>
        </w:numPr>
        <w:spacing w:before="100" w:beforeAutospacing="1" w:after="100" w:afterAutospacing="1"/>
        <w:jc w:val="left"/>
        <w:rPr>
          <w:rFonts w:ascii="黑体" w:eastAsia="黑体" w:hAnsi="黑体" w:cs="宋体"/>
          <w:color w:val="111111"/>
          <w:kern w:val="0"/>
          <w:szCs w:val="21"/>
        </w:rPr>
      </w:pPr>
      <w:r w:rsidRPr="005C65CC">
        <w:rPr>
          <w:rFonts w:ascii="黑体" w:eastAsia="黑体" w:hAnsi="黑体" w:cs="宋体"/>
          <w:color w:val="111111"/>
          <w:kern w:val="0"/>
          <w:szCs w:val="21"/>
        </w:rPr>
        <w:t>为实现中国梦注入青春能量：3点</w:t>
      </w:r>
    </w:p>
    <w:p w14:paraId="5DDBB6FD" w14:textId="77777777" w:rsidR="00884842" w:rsidRPr="00D1466D" w:rsidRDefault="00884842" w:rsidP="00482A43">
      <w:pPr>
        <w:rPr>
          <w:rFonts w:ascii="黑体" w:eastAsia="黑体" w:hAnsi="黑体"/>
        </w:rPr>
      </w:pPr>
    </w:p>
    <w:p w14:paraId="5C7F96BE" w14:textId="77777777" w:rsidR="00D0298B" w:rsidRPr="00D0298B" w:rsidRDefault="00D0298B" w:rsidP="00D0298B">
      <w:pPr>
        <w:widowControl/>
        <w:spacing w:before="180"/>
        <w:jc w:val="left"/>
        <w:outlineLvl w:val="0"/>
        <w:rPr>
          <w:rFonts w:ascii="黑体" w:eastAsia="黑体" w:hAnsi="黑体" w:cs="宋体"/>
          <w:b/>
          <w:bCs/>
          <w:color w:val="111111"/>
          <w:kern w:val="36"/>
          <w:sz w:val="48"/>
          <w:szCs w:val="48"/>
        </w:rPr>
      </w:pPr>
      <w:bookmarkStart w:id="29" w:name="_Toc154232723"/>
      <w:r w:rsidRPr="00D0298B">
        <w:rPr>
          <w:rFonts w:ascii="黑体" w:eastAsia="黑体" w:hAnsi="黑体" w:cs="宋体"/>
          <w:b/>
          <w:bCs/>
          <w:color w:val="111111"/>
          <w:kern w:val="36"/>
          <w:sz w:val="48"/>
          <w:szCs w:val="48"/>
        </w:rPr>
        <w:t>课时3继承优良传统，弘扬中国精神</w:t>
      </w:r>
      <w:bookmarkEnd w:id="29"/>
    </w:p>
    <w:p w14:paraId="25C6ED0A"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30" w:name="_Toc154232724"/>
      <w:r w:rsidRPr="00D0298B">
        <w:rPr>
          <w:rFonts w:ascii="黑体" w:eastAsia="黑体" w:hAnsi="黑体" w:cs="宋体"/>
          <w:b/>
          <w:bCs/>
          <w:color w:val="111111"/>
          <w:kern w:val="0"/>
          <w:sz w:val="36"/>
          <w:szCs w:val="36"/>
        </w:rPr>
        <w:t>一、中国精神是兴国强国之魂</w:t>
      </w:r>
      <w:bookmarkEnd w:id="30"/>
    </w:p>
    <w:p w14:paraId="5B804F54"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1" w:name="_Toc154232725"/>
      <w:r w:rsidRPr="00D0298B">
        <w:rPr>
          <w:rFonts w:ascii="黑体" w:eastAsia="黑体" w:hAnsi="黑体" w:cs="宋体"/>
          <w:b/>
          <w:bCs/>
          <w:color w:val="111111"/>
          <w:kern w:val="0"/>
          <w:sz w:val="27"/>
          <w:szCs w:val="27"/>
        </w:rPr>
        <w:t>(一）崇尚精神是中华民族的优秀传统</w:t>
      </w:r>
      <w:bookmarkEnd w:id="31"/>
    </w:p>
    <w:p w14:paraId="64703A48" w14:textId="77777777" w:rsidR="00D0298B" w:rsidRPr="00D0298B" w:rsidRDefault="00D0298B">
      <w:pPr>
        <w:widowControl/>
        <w:numPr>
          <w:ilvl w:val="0"/>
          <w:numId w:val="2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表现在对物质生活与精神生活相互关系的独到理解上</w:t>
      </w:r>
    </w:p>
    <w:p w14:paraId="4078C428" w14:textId="77777777" w:rsidR="00D0298B" w:rsidRPr="00D0298B" w:rsidRDefault="00D0298B">
      <w:pPr>
        <w:widowControl/>
        <w:numPr>
          <w:ilvl w:val="0"/>
          <w:numId w:val="2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表现在对理想的不懈追求上</w:t>
      </w:r>
    </w:p>
    <w:p w14:paraId="740A10DD" w14:textId="77777777" w:rsidR="00D0298B" w:rsidRPr="00D0298B" w:rsidRDefault="00D0298B">
      <w:pPr>
        <w:widowControl/>
        <w:numPr>
          <w:ilvl w:val="0"/>
          <w:numId w:val="2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表现为对品格养成的重视</w:t>
      </w:r>
    </w:p>
    <w:p w14:paraId="4135E26D"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2" w:name="_Toc154232726"/>
      <w:r w:rsidRPr="00D0298B">
        <w:rPr>
          <w:rFonts w:ascii="黑体" w:eastAsia="黑体" w:hAnsi="黑体" w:cs="宋体"/>
          <w:b/>
          <w:bCs/>
          <w:color w:val="111111"/>
          <w:kern w:val="0"/>
          <w:sz w:val="27"/>
          <w:szCs w:val="27"/>
        </w:rPr>
        <w:t>(二)中国精神的丰富内涵</w:t>
      </w:r>
      <w:bookmarkEnd w:id="32"/>
    </w:p>
    <w:p w14:paraId="4B3C380E" w14:textId="77777777" w:rsidR="00D0298B" w:rsidRPr="00D0298B" w:rsidRDefault="00D0298B" w:rsidP="00D0298B">
      <w:pPr>
        <w:widowControl/>
        <w:spacing w:before="180"/>
        <w:jc w:val="left"/>
        <w:rPr>
          <w:rFonts w:ascii="黑体" w:eastAsia="黑体" w:hAnsi="黑体" w:cs="宋体"/>
          <w:color w:val="111111"/>
          <w:kern w:val="0"/>
          <w:szCs w:val="21"/>
        </w:rPr>
      </w:pPr>
      <w:r w:rsidRPr="00D0298B">
        <w:rPr>
          <w:rFonts w:ascii="黑体" w:eastAsia="黑体" w:hAnsi="黑体" w:cs="宋体"/>
          <w:color w:val="111111"/>
          <w:kern w:val="0"/>
          <w:szCs w:val="21"/>
        </w:rPr>
        <w:t>伟大创造精神、伟大奋斗精神、伟大团结精神、伟大梦想精神，传承中华民族的宝贵精神基因，汲取时代的丰厚精神滋养，是对中国精神内涵的系统阐释。中国共产党是中国精神的忠实继承者和坚定弘扬者。伟大建党精神，这是中国共产党的精神之源。中国共产党人的精神谱系，是中国共产党领导人民在实践中集体奋斗和共同创造的，集中体现了党的坚定信念、根本宗旨、优良作风，疑聚着中国共产党人艰苦奋斗、牺牲奉献、开拓进取的伟大品格，极大丰富了中国精神的内涵。</w:t>
      </w:r>
    </w:p>
    <w:p w14:paraId="603F3D5C"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3" w:name="_Toc154232727"/>
      <w:r w:rsidRPr="00D0298B">
        <w:rPr>
          <w:rFonts w:ascii="黑体" w:eastAsia="黑体" w:hAnsi="黑体" w:cs="宋体"/>
          <w:b/>
          <w:bCs/>
          <w:color w:val="111111"/>
          <w:kern w:val="0"/>
          <w:sz w:val="27"/>
          <w:szCs w:val="27"/>
        </w:rPr>
        <w:t>(三)实现中国梦必须弘扬中国精神</w:t>
      </w:r>
      <w:bookmarkEnd w:id="33"/>
    </w:p>
    <w:p w14:paraId="7521EF2D" w14:textId="77777777" w:rsidR="00D0298B" w:rsidRPr="00D0298B" w:rsidRDefault="00D0298B">
      <w:pPr>
        <w:widowControl/>
        <w:numPr>
          <w:ilvl w:val="0"/>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凝聚民族复兴的磅礴伟力</w:t>
      </w:r>
    </w:p>
    <w:p w14:paraId="31E17BBF" w14:textId="77777777" w:rsidR="00D0298B" w:rsidRPr="00D0298B" w:rsidRDefault="00D0298B">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凝聚中国力量的精神纽带</w:t>
      </w:r>
    </w:p>
    <w:p w14:paraId="32552588" w14:textId="77777777" w:rsidR="00D0298B" w:rsidRPr="00D0298B" w:rsidRDefault="00D0298B">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激发创新创造的精神动力</w:t>
      </w:r>
    </w:p>
    <w:p w14:paraId="078D8F67" w14:textId="77777777" w:rsidR="00D0298B" w:rsidRPr="00D0298B" w:rsidRDefault="00D0298B">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推进复兴伟业的精神支柱</w:t>
      </w:r>
    </w:p>
    <w:p w14:paraId="5CC31059" w14:textId="77777777" w:rsidR="00D0298B" w:rsidRPr="00D0298B" w:rsidRDefault="00D0298B">
      <w:pPr>
        <w:widowControl/>
        <w:numPr>
          <w:ilvl w:val="0"/>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弘扬以爱国主义为核心的民族精神</w:t>
      </w:r>
    </w:p>
    <w:p w14:paraId="42570D6F" w14:textId="77777777"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color w:val="111111"/>
          <w:kern w:val="0"/>
          <w:szCs w:val="21"/>
        </w:rPr>
        <w:t>中华民族形成了以爱国主义为核心的伟大民族精神。爱国主义是中华民族的民族心、民族</w:t>
      </w:r>
      <w:r w:rsidRPr="00D0298B">
        <w:rPr>
          <w:rFonts w:ascii="黑体" w:eastAsia="黑体" w:hAnsi="黑体" w:cs="宋体"/>
          <w:color w:val="111111"/>
          <w:kern w:val="0"/>
          <w:szCs w:val="21"/>
        </w:rPr>
        <w:t>魂，是中华民族最重要的精神财富，深深植根于中华民族心中。</w:t>
      </w:r>
    </w:p>
    <w:p w14:paraId="20AB32C5" w14:textId="77777777" w:rsidR="00D0298B" w:rsidRPr="00D0298B" w:rsidRDefault="00D0298B" w:rsidP="00C13301">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爱祖国的大好河山。</w:t>
      </w:r>
    </w:p>
    <w:p w14:paraId="62C76211" w14:textId="77777777" w:rsidR="00D0298B" w:rsidRPr="00D0298B" w:rsidRDefault="00D0298B" w:rsidP="00C13301">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爱自己的骨肉同胞。</w:t>
      </w:r>
    </w:p>
    <w:p w14:paraId="160A105A" w14:textId="77777777" w:rsidR="00D0298B" w:rsidRPr="00D0298B" w:rsidRDefault="00D0298B" w:rsidP="00C13301">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爱祖国的灿烂文化。</w:t>
      </w:r>
    </w:p>
    <w:p w14:paraId="1B220EEF" w14:textId="77777777" w:rsidR="00D0298B" w:rsidRPr="00D0298B" w:rsidRDefault="00D0298B" w:rsidP="00C13301">
      <w:pPr>
        <w:widowControl/>
        <w:numPr>
          <w:ilvl w:val="1"/>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④</w:t>
      </w:r>
      <w:r w:rsidRPr="00D0298B">
        <w:rPr>
          <w:rFonts w:ascii="黑体" w:eastAsia="黑体" w:hAnsi="黑体" w:cs="宋体"/>
          <w:color w:val="111111"/>
          <w:kern w:val="0"/>
          <w:szCs w:val="21"/>
        </w:rPr>
        <w:t>爱自己的国家。</w:t>
      </w:r>
    </w:p>
    <w:p w14:paraId="04A3B02F" w14:textId="77777777" w:rsidR="00D0298B" w:rsidRPr="00D0298B" w:rsidRDefault="00D0298B">
      <w:pPr>
        <w:widowControl/>
        <w:numPr>
          <w:ilvl w:val="0"/>
          <w:numId w:val="2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弘扬以改革创新为核心的时代精神</w:t>
      </w:r>
    </w:p>
    <w:p w14:paraId="2BF75468" w14:textId="732A5B79"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color w:val="111111"/>
          <w:kern w:val="0"/>
          <w:szCs w:val="21"/>
        </w:rPr>
        <w:t>改革开放以来，党带领人民在继承和弘扬伟大民族精神的基础上，立足新的时代条件，形成了以改革创新为核心的时代精神。</w:t>
      </w:r>
      <w:r w:rsidR="00C13301">
        <w:rPr>
          <w:rFonts w:ascii="黑体" w:eastAsia="黑体" w:hAnsi="黑体" w:cs="宋体"/>
          <w:color w:val="111111"/>
          <w:kern w:val="0"/>
          <w:szCs w:val="21"/>
        </w:rPr>
        <w:br/>
      </w:r>
      <w:r w:rsidRPr="00D0298B">
        <w:rPr>
          <w:rFonts w:ascii="黑体" w:eastAsia="黑体" w:hAnsi="黑体" w:cs="宋体"/>
          <w:color w:val="111111"/>
          <w:kern w:val="0"/>
          <w:szCs w:val="21"/>
        </w:rPr>
        <w:t>以爱国主义为核心的民族精神和以改革创新为核心的时代精神紧密关联，都是中华民族赖以生存和发展的精神支撑，都是中国精神的重要组成部分。</w:t>
      </w:r>
    </w:p>
    <w:p w14:paraId="4A6DE250"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34" w:name="_Toc154232728"/>
      <w:r w:rsidRPr="00D0298B">
        <w:rPr>
          <w:rFonts w:ascii="黑体" w:eastAsia="黑体" w:hAnsi="黑体" w:cs="宋体"/>
          <w:b/>
          <w:bCs/>
          <w:color w:val="111111"/>
          <w:kern w:val="0"/>
          <w:sz w:val="36"/>
          <w:szCs w:val="36"/>
        </w:rPr>
        <w:t>二、做新时代的忠诚爱国者</w:t>
      </w:r>
      <w:bookmarkEnd w:id="34"/>
    </w:p>
    <w:p w14:paraId="748FEA4E"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5" w:name="_Toc154232729"/>
      <w:r w:rsidRPr="00D0298B">
        <w:rPr>
          <w:rFonts w:ascii="黑体" w:eastAsia="黑体" w:hAnsi="黑体" w:cs="宋体"/>
          <w:b/>
          <w:bCs/>
          <w:color w:val="111111"/>
          <w:kern w:val="0"/>
          <w:sz w:val="27"/>
          <w:szCs w:val="27"/>
        </w:rPr>
        <w:t>(一)坚持爱党爱国爱社会主义相统一</w:t>
      </w:r>
      <w:bookmarkEnd w:id="35"/>
    </w:p>
    <w:p w14:paraId="501CAAF8" w14:textId="77777777" w:rsidR="00D0298B" w:rsidRPr="00D0298B" w:rsidRDefault="00D0298B">
      <w:pPr>
        <w:widowControl/>
        <w:numPr>
          <w:ilvl w:val="0"/>
          <w:numId w:val="2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当代中国，爱国主义的本质就是坚持爱国和爱党、爱社会主义高度统一。</w:t>
      </w:r>
    </w:p>
    <w:p w14:paraId="76D7D703" w14:textId="77777777" w:rsidR="00D0298B" w:rsidRPr="00D0298B" w:rsidRDefault="00D0298B">
      <w:pPr>
        <w:widowControl/>
        <w:numPr>
          <w:ilvl w:val="0"/>
          <w:numId w:val="2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在现阶段，爱国主义主要表现为在中国共产党领导下，献身于建设新时代中国特色社会主义伟大事业，献身于实现中华民族伟大复兴的中国梦的实践，献身于促进祖国统一大业。</w:t>
      </w:r>
    </w:p>
    <w:p w14:paraId="51609602" w14:textId="77777777" w:rsidR="00D0298B" w:rsidRPr="00D0298B" w:rsidRDefault="00D0298B">
      <w:pPr>
        <w:widowControl/>
        <w:numPr>
          <w:ilvl w:val="0"/>
          <w:numId w:val="2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爱国爱党爱社会主义统一于实现中华民族伟大复兴的历史进程。</w:t>
      </w:r>
    </w:p>
    <w:p w14:paraId="0167B7C0"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6" w:name="_Toc154232730"/>
      <w:r w:rsidRPr="00D0298B">
        <w:rPr>
          <w:rFonts w:ascii="黑体" w:eastAsia="黑体" w:hAnsi="黑体" w:cs="宋体"/>
          <w:b/>
          <w:bCs/>
          <w:color w:val="111111"/>
          <w:kern w:val="0"/>
          <w:sz w:val="27"/>
          <w:szCs w:val="27"/>
        </w:rPr>
        <w:t>(二)维护祖国统一和民族团结</w:t>
      </w:r>
      <w:bookmarkEnd w:id="36"/>
    </w:p>
    <w:p w14:paraId="0300FF3F" w14:textId="77777777" w:rsidR="00D0298B" w:rsidRPr="00D0298B" w:rsidRDefault="00D0298B">
      <w:pPr>
        <w:widowControl/>
        <w:numPr>
          <w:ilvl w:val="0"/>
          <w:numId w:val="26"/>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弘扬新时代爱国主义，要坚持以维护祖国统一和民族团结为着力点</w:t>
      </w:r>
    </w:p>
    <w:p w14:paraId="584CB3BB" w14:textId="77777777" w:rsidR="00D0298B" w:rsidRPr="00D0298B" w:rsidRDefault="00D0298B">
      <w:pPr>
        <w:widowControl/>
        <w:numPr>
          <w:ilvl w:val="0"/>
          <w:numId w:val="27"/>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维护和推进祖国统一</w:t>
      </w:r>
    </w:p>
    <w:p w14:paraId="57B16195" w14:textId="7F65C519"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坚持一个中国原则。</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推进两岸交流合作。</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促进两岸同胞团结奋斗。</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④</w:t>
      </w:r>
      <w:r w:rsidRPr="00D0298B">
        <w:rPr>
          <w:rFonts w:ascii="黑体" w:eastAsia="黑体" w:hAnsi="黑体" w:cs="宋体"/>
          <w:color w:val="111111"/>
          <w:kern w:val="0"/>
          <w:szCs w:val="21"/>
        </w:rPr>
        <w:t>反对“台独”分裂图谋。</w:t>
      </w:r>
    </w:p>
    <w:p w14:paraId="4AF975C2" w14:textId="77777777" w:rsidR="00D0298B" w:rsidRPr="00D0298B" w:rsidRDefault="00D0298B">
      <w:pPr>
        <w:widowControl/>
        <w:numPr>
          <w:ilvl w:val="0"/>
          <w:numId w:val="27"/>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促进民族团结</w:t>
      </w:r>
    </w:p>
    <w:p w14:paraId="56E7BF20" w14:textId="43FC2131"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lastRenderedPageBreak/>
        <w:t>①</w:t>
      </w:r>
      <w:r w:rsidRPr="00D0298B">
        <w:rPr>
          <w:rFonts w:ascii="黑体" w:eastAsia="黑体" w:hAnsi="黑体" w:cs="宋体"/>
          <w:color w:val="111111"/>
          <w:kern w:val="0"/>
          <w:szCs w:val="21"/>
        </w:rPr>
        <w:t>要深化对党的民族理论和民族政策的认识</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要牢固树立正确的祖国现、民族现、文化观、历史观</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要铸牢中华民族共同体意识</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④</w:t>
      </w:r>
      <w:r w:rsidRPr="00D0298B">
        <w:rPr>
          <w:rFonts w:ascii="黑体" w:eastAsia="黑体" w:hAnsi="黑体" w:cs="宋体"/>
          <w:color w:val="111111"/>
          <w:kern w:val="0"/>
          <w:szCs w:val="21"/>
        </w:rPr>
        <w:t>要尊重兄弟民族的传统文化、风俗习惯和宗教信仰</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⑤</w:t>
      </w:r>
      <w:r w:rsidRPr="00D0298B">
        <w:rPr>
          <w:rFonts w:ascii="黑体" w:eastAsia="黑体" w:hAnsi="黑体" w:cs="宋体"/>
          <w:color w:val="111111"/>
          <w:kern w:val="0"/>
          <w:szCs w:val="21"/>
        </w:rPr>
        <w:t>认清“藏独”和“疆独”等各种分裂主义势力的险恶用心和反动本质</w:t>
      </w:r>
    </w:p>
    <w:p w14:paraId="139C10B6"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7" w:name="_Toc154232731"/>
      <w:r w:rsidRPr="00D0298B">
        <w:rPr>
          <w:rFonts w:ascii="黑体" w:eastAsia="黑体" w:hAnsi="黑体" w:cs="宋体"/>
          <w:b/>
          <w:bCs/>
          <w:color w:val="111111"/>
          <w:kern w:val="0"/>
          <w:sz w:val="27"/>
          <w:szCs w:val="27"/>
        </w:rPr>
        <w:t>(三)尊重和传承中华民族历史文化</w:t>
      </w:r>
      <w:bookmarkEnd w:id="37"/>
    </w:p>
    <w:p w14:paraId="6539C0AD" w14:textId="77777777" w:rsidR="00D0298B" w:rsidRPr="00D0298B" w:rsidRDefault="00D0298B">
      <w:pPr>
        <w:widowControl/>
        <w:numPr>
          <w:ilvl w:val="0"/>
          <w:numId w:val="28"/>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历史文化是民族生生不息的丰厚滋养</w:t>
      </w:r>
    </w:p>
    <w:p w14:paraId="73A18D47" w14:textId="77777777" w:rsidR="00D0298B" w:rsidRPr="00D0298B" w:rsidRDefault="00D0298B" w:rsidP="00C13301">
      <w:pPr>
        <w:widowControl/>
        <w:spacing w:before="100" w:beforeAutospacing="1" w:after="100" w:afterAutospacing="1"/>
        <w:ind w:left="360"/>
        <w:jc w:val="left"/>
        <w:rPr>
          <w:rFonts w:ascii="黑体" w:eastAsia="黑体" w:hAnsi="黑体" w:cs="宋体"/>
          <w:color w:val="111111"/>
          <w:kern w:val="0"/>
          <w:szCs w:val="21"/>
        </w:rPr>
      </w:pPr>
      <w:r w:rsidRPr="00D0298B">
        <w:rPr>
          <w:rFonts w:ascii="黑体" w:eastAsia="黑体" w:hAnsi="黑体" w:cs="宋体"/>
          <w:color w:val="111111"/>
          <w:kern w:val="0"/>
          <w:szCs w:val="21"/>
        </w:rPr>
        <w:t>我们必须尊重和传承中华民族历史文化，以时代精神激活中华优秀传统文化的生命力，不断推进中华优秀传统文化创造性转化和创新性发展</w:t>
      </w:r>
    </w:p>
    <w:p w14:paraId="17B5D43B" w14:textId="77777777" w:rsidR="00D0298B" w:rsidRPr="00D0298B" w:rsidRDefault="00D0298B">
      <w:pPr>
        <w:widowControl/>
        <w:numPr>
          <w:ilvl w:val="0"/>
          <w:numId w:val="28"/>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旗帜鲜明反对历史虚无主义</w:t>
      </w:r>
    </w:p>
    <w:p w14:paraId="359BA397" w14:textId="77777777" w:rsidR="00D0298B" w:rsidRPr="00D0298B" w:rsidRDefault="00D0298B" w:rsidP="00C13301">
      <w:pPr>
        <w:widowControl/>
        <w:spacing w:before="100" w:beforeAutospacing="1" w:after="100" w:afterAutospacing="1"/>
        <w:ind w:left="360"/>
        <w:jc w:val="left"/>
        <w:rPr>
          <w:rFonts w:ascii="黑体" w:eastAsia="黑体" w:hAnsi="黑体" w:cs="宋体"/>
          <w:color w:val="111111"/>
          <w:kern w:val="0"/>
          <w:szCs w:val="21"/>
        </w:rPr>
      </w:pPr>
      <w:r w:rsidRPr="00D0298B">
        <w:rPr>
          <w:rFonts w:ascii="黑体" w:eastAsia="黑体" w:hAnsi="黑体" w:cs="宋体"/>
          <w:color w:val="111111"/>
          <w:kern w:val="0"/>
          <w:szCs w:val="21"/>
        </w:rPr>
        <w:t>新时代青年要树立大历史观和正确党史观，准确把握党的历史发展的主题主线、主流本质，深刻领悟中国共产党为什么“能”、马克思主义为什么“行”、中国特色社会主义为什么“好”的历史逻辑、理论逻辑、实践逻辑，真正理解历史、把握历史，增强历史自觉和历史自信。</w:t>
      </w:r>
    </w:p>
    <w:p w14:paraId="2EDFAEA0"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38" w:name="_Toc154232732"/>
      <w:r w:rsidRPr="00D0298B">
        <w:rPr>
          <w:rFonts w:ascii="黑体" w:eastAsia="黑体" w:hAnsi="黑体" w:cs="宋体"/>
          <w:b/>
          <w:bCs/>
          <w:color w:val="111111"/>
          <w:kern w:val="0"/>
          <w:sz w:val="27"/>
          <w:szCs w:val="27"/>
        </w:rPr>
        <w:t>(四)坚持立足中国又面向世界</w:t>
      </w:r>
      <w:bookmarkEnd w:id="38"/>
    </w:p>
    <w:p w14:paraId="563AF0A3" w14:textId="77777777" w:rsidR="00D0298B" w:rsidRPr="00D0298B" w:rsidRDefault="00D0298B">
      <w:pPr>
        <w:widowControl/>
        <w:numPr>
          <w:ilvl w:val="0"/>
          <w:numId w:val="29"/>
        </w:numPr>
        <w:jc w:val="left"/>
        <w:rPr>
          <w:rFonts w:ascii="黑体" w:eastAsia="黑体" w:hAnsi="黑体" w:cs="宋体"/>
          <w:color w:val="111111"/>
          <w:kern w:val="0"/>
          <w:szCs w:val="21"/>
        </w:rPr>
      </w:pPr>
      <w:r w:rsidRPr="00D0298B">
        <w:rPr>
          <w:rFonts w:ascii="黑体" w:eastAsia="黑体" w:hAnsi="黑体" w:cs="宋体"/>
          <w:color w:val="111111"/>
          <w:kern w:val="0"/>
          <w:szCs w:val="21"/>
        </w:rPr>
        <w:t>维护国家发展主体性</w:t>
      </w:r>
    </w:p>
    <w:p w14:paraId="2E2E861E"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经济全球化是世界经济发展的必然趋势，但不等于全球政治、文化一体化。</w:t>
      </w:r>
    </w:p>
    <w:p w14:paraId="49DBEBC3" w14:textId="77777777" w:rsidR="00D0298B" w:rsidRPr="00D0298B" w:rsidRDefault="00D0298B">
      <w:pPr>
        <w:widowControl/>
        <w:numPr>
          <w:ilvl w:val="0"/>
          <w:numId w:val="29"/>
        </w:numPr>
        <w:jc w:val="left"/>
        <w:rPr>
          <w:rFonts w:ascii="黑体" w:eastAsia="黑体" w:hAnsi="黑体" w:cs="宋体"/>
          <w:color w:val="111111"/>
          <w:kern w:val="0"/>
          <w:szCs w:val="21"/>
        </w:rPr>
      </w:pPr>
      <w:r w:rsidRPr="00D0298B">
        <w:rPr>
          <w:rFonts w:ascii="黑体" w:eastAsia="黑体" w:hAnsi="黑体" w:cs="宋体"/>
          <w:color w:val="111111"/>
          <w:kern w:val="0"/>
          <w:szCs w:val="21"/>
        </w:rPr>
        <w:t>自觉维护国家安全</w:t>
      </w:r>
    </w:p>
    <w:p w14:paraId="14F080E4" w14:textId="77777777" w:rsidR="00D0298B" w:rsidRPr="00D0298B" w:rsidRDefault="00D0298B">
      <w:pPr>
        <w:widowControl/>
        <w:numPr>
          <w:ilvl w:val="1"/>
          <w:numId w:val="29"/>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确立总体国家安全观。</w:t>
      </w:r>
    </w:p>
    <w:p w14:paraId="698D77A1" w14:textId="77777777" w:rsidR="00D0298B" w:rsidRPr="00D0298B" w:rsidRDefault="00D0298B">
      <w:pPr>
        <w:widowControl/>
        <w:numPr>
          <w:ilvl w:val="1"/>
          <w:numId w:val="29"/>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增强国防意识</w:t>
      </w:r>
    </w:p>
    <w:p w14:paraId="73333C4B" w14:textId="77777777" w:rsidR="00D0298B" w:rsidRPr="00D0298B" w:rsidRDefault="00D0298B">
      <w:pPr>
        <w:widowControl/>
        <w:numPr>
          <w:ilvl w:val="0"/>
          <w:numId w:val="29"/>
        </w:numPr>
        <w:jc w:val="left"/>
        <w:rPr>
          <w:rFonts w:ascii="黑体" w:eastAsia="黑体" w:hAnsi="黑体" w:cs="宋体"/>
          <w:color w:val="111111"/>
          <w:kern w:val="0"/>
          <w:szCs w:val="21"/>
        </w:rPr>
      </w:pPr>
      <w:r w:rsidRPr="00D0298B">
        <w:rPr>
          <w:rFonts w:ascii="黑体" w:eastAsia="黑体" w:hAnsi="黑体" w:cs="宋体"/>
          <w:color w:val="111111"/>
          <w:kern w:val="0"/>
          <w:szCs w:val="21"/>
        </w:rPr>
        <w:t>推动构建人类命运共同体</w:t>
      </w:r>
    </w:p>
    <w:p w14:paraId="0F9CFD2A" w14:textId="77777777" w:rsidR="00D0298B" w:rsidRPr="00D0298B" w:rsidRDefault="00D0298B" w:rsidP="00C13301">
      <w:pPr>
        <w:widowControl/>
        <w:spacing w:before="100" w:beforeAutospacing="1" w:after="100" w:afterAutospacing="1"/>
        <w:ind w:left="42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中国人民的梦想同各国人民的梦想息息相通，实现中国梦离不开和平的国际环境和稳定的国际秩序。</w:t>
      </w:r>
    </w:p>
    <w:p w14:paraId="3313426F" w14:textId="77777777" w:rsidR="00D0298B" w:rsidRPr="00D0298B" w:rsidRDefault="00D0298B" w:rsidP="00D0298B">
      <w:pPr>
        <w:widowControl/>
        <w:jc w:val="left"/>
        <w:outlineLvl w:val="1"/>
        <w:rPr>
          <w:rFonts w:ascii="黑体" w:eastAsia="黑体" w:hAnsi="黑体" w:cs="宋体"/>
          <w:b/>
          <w:bCs/>
          <w:color w:val="111111"/>
          <w:kern w:val="0"/>
          <w:sz w:val="36"/>
          <w:szCs w:val="36"/>
        </w:rPr>
      </w:pPr>
      <w:bookmarkStart w:id="39" w:name="_Toc154232733"/>
      <w:r w:rsidRPr="00D0298B">
        <w:rPr>
          <w:rFonts w:ascii="黑体" w:eastAsia="黑体" w:hAnsi="黑体" w:cs="宋体"/>
          <w:b/>
          <w:bCs/>
          <w:color w:val="111111"/>
          <w:kern w:val="0"/>
          <w:sz w:val="36"/>
          <w:szCs w:val="36"/>
        </w:rPr>
        <w:t>三、让改革创新成为青春远航的动力</w:t>
      </w:r>
      <w:bookmarkEnd w:id="39"/>
    </w:p>
    <w:p w14:paraId="04E871F9"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0" w:name="_Toc154232734"/>
      <w:r w:rsidRPr="00D0298B">
        <w:rPr>
          <w:rFonts w:ascii="黑体" w:eastAsia="黑体" w:hAnsi="黑体" w:cs="宋体"/>
          <w:b/>
          <w:bCs/>
          <w:color w:val="111111"/>
          <w:kern w:val="0"/>
          <w:sz w:val="27"/>
          <w:szCs w:val="27"/>
        </w:rPr>
        <w:t>(一)改革开放是当代中国的显著特征</w:t>
      </w:r>
      <w:bookmarkEnd w:id="40"/>
    </w:p>
    <w:p w14:paraId="6469022C" w14:textId="77777777" w:rsidR="00D0298B" w:rsidRPr="00D0298B" w:rsidRDefault="00D0298B">
      <w:pPr>
        <w:widowControl/>
        <w:numPr>
          <w:ilvl w:val="0"/>
          <w:numId w:val="30"/>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改革开放是当代中国最鲜明的特色。</w:t>
      </w:r>
    </w:p>
    <w:p w14:paraId="2B852BFA" w14:textId="77777777" w:rsidR="00D0298B" w:rsidRPr="00D0298B" w:rsidRDefault="00D0298B">
      <w:pPr>
        <w:widowControl/>
        <w:numPr>
          <w:ilvl w:val="0"/>
          <w:numId w:val="30"/>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创新是改革开放的生命。</w:t>
      </w:r>
    </w:p>
    <w:p w14:paraId="2EF4CF11"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1" w:name="_Toc154232735"/>
      <w:r w:rsidRPr="00D0298B">
        <w:rPr>
          <w:rFonts w:ascii="黑体" w:eastAsia="黑体" w:hAnsi="黑体" w:cs="宋体"/>
          <w:b/>
          <w:bCs/>
          <w:color w:val="111111"/>
          <w:kern w:val="0"/>
          <w:sz w:val="27"/>
          <w:szCs w:val="27"/>
        </w:rPr>
        <w:t>(二)改革创新是新时代的迫切要求</w:t>
      </w:r>
      <w:bookmarkEnd w:id="41"/>
    </w:p>
    <w:p w14:paraId="00B89054" w14:textId="77777777" w:rsidR="00D0298B" w:rsidRPr="00D0298B" w:rsidRDefault="00D0298B">
      <w:pPr>
        <w:widowControl/>
        <w:numPr>
          <w:ilvl w:val="0"/>
          <w:numId w:val="3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创新是推动人类社会发展的第一动力。</w:t>
      </w:r>
    </w:p>
    <w:p w14:paraId="43858F20" w14:textId="77777777" w:rsidR="00D0298B" w:rsidRPr="00D0298B" w:rsidRDefault="00D0298B">
      <w:pPr>
        <w:widowControl/>
        <w:numPr>
          <w:ilvl w:val="0"/>
          <w:numId w:val="3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创新能力是当今国际竞争新优势的集中体现。</w:t>
      </w:r>
    </w:p>
    <w:p w14:paraId="75D0A9B2" w14:textId="77777777" w:rsidR="00D0298B" w:rsidRPr="00D0298B" w:rsidRDefault="00D0298B">
      <w:pPr>
        <w:widowControl/>
        <w:numPr>
          <w:ilvl w:val="0"/>
          <w:numId w:val="3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改革创新是赢得未来的必然要求。</w:t>
      </w:r>
    </w:p>
    <w:p w14:paraId="610B0C9F"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2" w:name="_Toc154232736"/>
      <w:r w:rsidRPr="00D0298B">
        <w:rPr>
          <w:rFonts w:ascii="黑体" w:eastAsia="黑体" w:hAnsi="黑体" w:cs="宋体"/>
          <w:b/>
          <w:bCs/>
          <w:color w:val="111111"/>
          <w:kern w:val="0"/>
          <w:sz w:val="27"/>
          <w:szCs w:val="27"/>
        </w:rPr>
        <w:t>(三)做改革创新的生力军</w:t>
      </w:r>
      <w:bookmarkEnd w:id="42"/>
    </w:p>
    <w:p w14:paraId="7FF00C72" w14:textId="77777777" w:rsidR="00D0298B" w:rsidRPr="00D0298B" w:rsidRDefault="00D0298B">
      <w:pPr>
        <w:widowControl/>
        <w:numPr>
          <w:ilvl w:val="0"/>
          <w:numId w:val="32"/>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树立改革创新的自觉意识</w:t>
      </w:r>
    </w:p>
    <w:p w14:paraId="7C9FA34F" w14:textId="744B7F1F"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增强改革创新的责任感</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树立敢于突破陈规的意识</w:t>
      </w:r>
      <w:r w:rsidR="00C13301">
        <w:rPr>
          <w:rFonts w:ascii="黑体" w:eastAsia="黑体" w:hAnsi="黑体" w:cs="宋体"/>
          <w:color w:val="111111"/>
          <w:kern w:val="0"/>
          <w:szCs w:val="21"/>
        </w:rPr>
        <w:br/>
      </w: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树立大胆探索未知领域的信心</w:t>
      </w:r>
    </w:p>
    <w:p w14:paraId="13491373" w14:textId="77777777" w:rsidR="00D0298B" w:rsidRPr="00D0298B" w:rsidRDefault="00D0298B">
      <w:pPr>
        <w:widowControl/>
        <w:numPr>
          <w:ilvl w:val="0"/>
          <w:numId w:val="32"/>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增强改革创新的能力本领</w:t>
      </w:r>
    </w:p>
    <w:p w14:paraId="757BDF17" w14:textId="77777777" w:rsidR="00D0298B" w:rsidRPr="00D0298B" w:rsidRDefault="00D0298B">
      <w:pPr>
        <w:widowControl/>
        <w:numPr>
          <w:ilvl w:val="1"/>
          <w:numId w:val="32"/>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①</w:t>
      </w:r>
      <w:r w:rsidRPr="00D0298B">
        <w:rPr>
          <w:rFonts w:ascii="黑体" w:eastAsia="黑体" w:hAnsi="黑体" w:cs="宋体"/>
          <w:color w:val="111111"/>
          <w:kern w:val="0"/>
          <w:szCs w:val="21"/>
        </w:rPr>
        <w:t>夯实创新基础</w:t>
      </w:r>
    </w:p>
    <w:p w14:paraId="2C2A7E07" w14:textId="77777777" w:rsidR="00D0298B" w:rsidRPr="00D0298B" w:rsidRDefault="00D0298B">
      <w:pPr>
        <w:widowControl/>
        <w:numPr>
          <w:ilvl w:val="1"/>
          <w:numId w:val="32"/>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②</w:t>
      </w:r>
      <w:r w:rsidRPr="00D0298B">
        <w:rPr>
          <w:rFonts w:ascii="黑体" w:eastAsia="黑体" w:hAnsi="黑体" w:cs="宋体"/>
          <w:color w:val="111111"/>
          <w:kern w:val="0"/>
          <w:szCs w:val="21"/>
        </w:rPr>
        <w:t>培养创新思维</w:t>
      </w:r>
    </w:p>
    <w:p w14:paraId="75319201" w14:textId="77777777" w:rsidR="00D0298B" w:rsidRPr="00D0298B" w:rsidRDefault="00D0298B">
      <w:pPr>
        <w:widowControl/>
        <w:numPr>
          <w:ilvl w:val="1"/>
          <w:numId w:val="32"/>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hint="eastAsia"/>
          <w:color w:val="111111"/>
          <w:kern w:val="0"/>
          <w:szCs w:val="21"/>
        </w:rPr>
        <w:t>③</w:t>
      </w:r>
      <w:r w:rsidRPr="00D0298B">
        <w:rPr>
          <w:rFonts w:ascii="黑体" w:eastAsia="黑体" w:hAnsi="黑体" w:cs="宋体"/>
          <w:color w:val="111111"/>
          <w:kern w:val="0"/>
          <w:szCs w:val="21"/>
        </w:rPr>
        <w:t>投身创新实践</w:t>
      </w:r>
    </w:p>
    <w:p w14:paraId="09BB2ACD"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43" w:name="_Toc154232737"/>
      <w:r w:rsidRPr="00D0298B">
        <w:rPr>
          <w:rFonts w:ascii="黑体" w:eastAsia="黑体" w:hAnsi="黑体" w:cs="宋体"/>
          <w:b/>
          <w:bCs/>
          <w:color w:val="111111"/>
          <w:kern w:val="0"/>
          <w:sz w:val="36"/>
          <w:szCs w:val="36"/>
        </w:rPr>
        <w:t>课堂小结</w:t>
      </w:r>
      <w:bookmarkEnd w:id="43"/>
    </w:p>
    <w:p w14:paraId="6C65A674"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崇尚精神是中华民族的优秀传统</w:t>
      </w:r>
    </w:p>
    <w:p w14:paraId="12AFA1E3"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中国精神的丰富内涵</w:t>
      </w:r>
    </w:p>
    <w:p w14:paraId="76E22ABF"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实现中国梦必须弘扬中国精神</w:t>
      </w:r>
    </w:p>
    <w:p w14:paraId="5D8EE4CF"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做新时代的忠诚爱国者</w:t>
      </w:r>
    </w:p>
    <w:p w14:paraId="4DECCA1E"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改革创新是新时代的迫切要求</w:t>
      </w:r>
    </w:p>
    <w:p w14:paraId="1012B07A" w14:textId="77777777" w:rsidR="00D0298B" w:rsidRPr="00D0298B" w:rsidRDefault="00D0298B">
      <w:pPr>
        <w:widowControl/>
        <w:numPr>
          <w:ilvl w:val="0"/>
          <w:numId w:val="33"/>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做改革创新的生力军</w:t>
      </w:r>
    </w:p>
    <w:p w14:paraId="0C8404B1" w14:textId="77777777" w:rsidR="005C65CC" w:rsidRPr="00D1466D" w:rsidRDefault="005C65CC" w:rsidP="005C65CC">
      <w:pPr>
        <w:rPr>
          <w:rFonts w:ascii="黑体" w:eastAsia="黑体" w:hAnsi="黑体"/>
        </w:rPr>
      </w:pPr>
    </w:p>
    <w:p w14:paraId="24E11FD0" w14:textId="77777777" w:rsidR="00D0298B" w:rsidRPr="00D0298B" w:rsidRDefault="00D0298B" w:rsidP="00D0298B">
      <w:pPr>
        <w:widowControl/>
        <w:spacing w:before="180"/>
        <w:jc w:val="left"/>
        <w:outlineLvl w:val="0"/>
        <w:rPr>
          <w:rFonts w:ascii="黑体" w:eastAsia="黑体" w:hAnsi="黑体" w:cs="宋体"/>
          <w:b/>
          <w:bCs/>
          <w:color w:val="111111"/>
          <w:kern w:val="36"/>
          <w:sz w:val="48"/>
          <w:szCs w:val="48"/>
        </w:rPr>
      </w:pPr>
      <w:bookmarkStart w:id="44" w:name="_Toc154232738"/>
      <w:r w:rsidRPr="00D0298B">
        <w:rPr>
          <w:rFonts w:ascii="黑体" w:eastAsia="黑体" w:hAnsi="黑体" w:cs="宋体"/>
          <w:b/>
          <w:bCs/>
          <w:color w:val="111111"/>
          <w:kern w:val="36"/>
          <w:sz w:val="48"/>
          <w:szCs w:val="48"/>
        </w:rPr>
        <w:lastRenderedPageBreak/>
        <w:t>课时4明确价值要求，践行价值准则</w:t>
      </w:r>
      <w:bookmarkEnd w:id="44"/>
    </w:p>
    <w:p w14:paraId="6B8E46C0"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45" w:name="_Toc154232739"/>
      <w:r w:rsidRPr="00D0298B">
        <w:rPr>
          <w:rFonts w:ascii="黑体" w:eastAsia="黑体" w:hAnsi="黑体" w:cs="宋体"/>
          <w:b/>
          <w:bCs/>
          <w:color w:val="111111"/>
          <w:kern w:val="0"/>
          <w:sz w:val="36"/>
          <w:szCs w:val="36"/>
        </w:rPr>
        <w:t>一、全体人民共同的价值追求</w:t>
      </w:r>
      <w:bookmarkEnd w:id="45"/>
    </w:p>
    <w:p w14:paraId="4C3D2BEF"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6" w:name="_Toc154232740"/>
      <w:r w:rsidRPr="00D0298B">
        <w:rPr>
          <w:rFonts w:ascii="黑体" w:eastAsia="黑体" w:hAnsi="黑体" w:cs="宋体"/>
          <w:b/>
          <w:bCs/>
          <w:color w:val="111111"/>
          <w:kern w:val="0"/>
          <w:sz w:val="27"/>
          <w:szCs w:val="27"/>
        </w:rPr>
        <w:t>(一)价值观与社会主义核心价值观</w:t>
      </w:r>
      <w:bookmarkEnd w:id="46"/>
    </w:p>
    <w:p w14:paraId="61CB5726" w14:textId="77777777" w:rsidR="00D0298B" w:rsidRPr="00D0298B" w:rsidRDefault="00D0298B">
      <w:pPr>
        <w:widowControl/>
        <w:numPr>
          <w:ilvl w:val="0"/>
          <w:numId w:val="3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价值观与核心价值观</w:t>
      </w:r>
    </w:p>
    <w:p w14:paraId="052C59AC" w14:textId="1EF0B1CF"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color w:val="111111"/>
          <w:kern w:val="0"/>
          <w:szCs w:val="21"/>
        </w:rPr>
        <w:t>价值观：主体对客体有无价值、价值大小的立场和态度，是对价值及其相关内容的基本观点和看法</w:t>
      </w:r>
      <w:r w:rsidR="00C13301">
        <w:rPr>
          <w:rFonts w:ascii="黑体" w:eastAsia="黑体" w:hAnsi="黑体" w:cs="宋体"/>
          <w:color w:val="111111"/>
          <w:kern w:val="0"/>
          <w:szCs w:val="21"/>
        </w:rPr>
        <w:br/>
      </w:r>
      <w:r w:rsidR="00C13301">
        <w:rPr>
          <w:rFonts w:ascii="黑体" w:eastAsia="黑体" w:hAnsi="黑体" w:cs="宋体"/>
          <w:color w:val="111111"/>
          <w:kern w:val="0"/>
          <w:szCs w:val="21"/>
        </w:rPr>
        <w:br/>
      </w:r>
      <w:r w:rsidRPr="00D0298B">
        <w:rPr>
          <w:rFonts w:ascii="黑体" w:eastAsia="黑体" w:hAnsi="黑体" w:cs="宋体"/>
          <w:color w:val="111111"/>
          <w:kern w:val="0"/>
          <w:szCs w:val="21"/>
        </w:rPr>
        <w:t>核心价值观：在一个社会的思想观念体系中处于主导地位，体现着社会制度的阶级属性、社会运行的基本原则和社会发展的基本方向，是一个国家的重要稳定器</w:t>
      </w:r>
    </w:p>
    <w:p w14:paraId="1178E06C" w14:textId="77777777" w:rsidR="00D0298B" w:rsidRPr="00D0298B" w:rsidRDefault="00D0298B">
      <w:pPr>
        <w:widowControl/>
        <w:numPr>
          <w:ilvl w:val="0"/>
          <w:numId w:val="34"/>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社会主义核心价值观</w:t>
      </w:r>
    </w:p>
    <w:p w14:paraId="2C7075A7" w14:textId="16B66DC3"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color w:val="111111"/>
          <w:kern w:val="0"/>
          <w:szCs w:val="21"/>
        </w:rPr>
        <w:t>富强、民主、文明、和谐</w:t>
      </w:r>
      <w:r w:rsidR="00C13301">
        <w:rPr>
          <w:rFonts w:ascii="黑体" w:eastAsia="黑体" w:hAnsi="黑体" w:cs="宋体"/>
          <w:color w:val="111111"/>
          <w:kern w:val="0"/>
          <w:szCs w:val="21"/>
        </w:rPr>
        <w:br/>
      </w:r>
      <w:r w:rsidRPr="00D0298B">
        <w:rPr>
          <w:rFonts w:ascii="黑体" w:eastAsia="黑体" w:hAnsi="黑体" w:cs="宋体"/>
          <w:color w:val="111111"/>
          <w:kern w:val="0"/>
          <w:szCs w:val="21"/>
        </w:rPr>
        <w:t>自由、平等、公正、法治</w:t>
      </w:r>
      <w:r w:rsidR="00C13301">
        <w:rPr>
          <w:rFonts w:ascii="黑体" w:eastAsia="黑体" w:hAnsi="黑体" w:cs="宋体"/>
          <w:color w:val="111111"/>
          <w:kern w:val="0"/>
          <w:szCs w:val="21"/>
        </w:rPr>
        <w:br/>
      </w:r>
      <w:r w:rsidRPr="00D0298B">
        <w:rPr>
          <w:rFonts w:ascii="黑体" w:eastAsia="黑体" w:hAnsi="黑体" w:cs="宋体"/>
          <w:color w:val="111111"/>
          <w:kern w:val="0"/>
          <w:szCs w:val="21"/>
        </w:rPr>
        <w:t>爱国、敬业、诚信、友善</w:t>
      </w:r>
    </w:p>
    <w:p w14:paraId="715E4482" w14:textId="6F9D938D" w:rsidR="00D0298B" w:rsidRPr="00D0298B"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体系：是社会主义核心价值体系的精神内核，体现了社会主义核心价值体系的根本性质和基本特征，反映了社会主义核心价值体系的丰富内涵和实践要求，是社会主义核心价值体系的高度凝练和集中表达</w:t>
      </w:r>
    </w:p>
    <w:p w14:paraId="48771BF3"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7" w:name="_Toc154232741"/>
      <w:r w:rsidRPr="00D0298B">
        <w:rPr>
          <w:rFonts w:ascii="黑体" w:eastAsia="黑体" w:hAnsi="黑体" w:cs="宋体"/>
          <w:b/>
          <w:bCs/>
          <w:color w:val="111111"/>
          <w:kern w:val="0"/>
          <w:sz w:val="27"/>
          <w:szCs w:val="27"/>
        </w:rPr>
        <w:t>(二)社会主义核心价值观的基本内容</w:t>
      </w:r>
      <w:bookmarkEnd w:id="47"/>
    </w:p>
    <w:p w14:paraId="1C780256" w14:textId="77777777" w:rsidR="00D0298B" w:rsidRPr="00D0298B" w:rsidRDefault="00D0298B">
      <w:pPr>
        <w:widowControl/>
        <w:numPr>
          <w:ilvl w:val="0"/>
          <w:numId w:val="3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国家层面：富强、民主、文明、和谐</w:t>
      </w:r>
    </w:p>
    <w:p w14:paraId="42FE548A" w14:textId="77777777" w:rsidR="00D0298B" w:rsidRPr="00D0298B" w:rsidRDefault="00D0298B">
      <w:pPr>
        <w:widowControl/>
        <w:numPr>
          <w:ilvl w:val="0"/>
          <w:numId w:val="3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社会层面：自由、平等、公正、法治</w:t>
      </w:r>
    </w:p>
    <w:p w14:paraId="31FE0DEC" w14:textId="77777777" w:rsidR="00D0298B" w:rsidRPr="00D0298B" w:rsidRDefault="00D0298B">
      <w:pPr>
        <w:widowControl/>
        <w:numPr>
          <w:ilvl w:val="0"/>
          <w:numId w:val="35"/>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个人层面：爱国、敬业、诚信、友善</w:t>
      </w:r>
    </w:p>
    <w:p w14:paraId="7A68DDC3"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48" w:name="_Toc154232742"/>
      <w:r w:rsidRPr="00D0298B">
        <w:rPr>
          <w:rFonts w:ascii="黑体" w:eastAsia="黑体" w:hAnsi="黑体" w:cs="宋体"/>
          <w:b/>
          <w:bCs/>
          <w:color w:val="111111"/>
          <w:kern w:val="0"/>
          <w:sz w:val="27"/>
          <w:szCs w:val="27"/>
        </w:rPr>
        <w:t>(三)当代中国发展进步的精神指引</w:t>
      </w:r>
      <w:bookmarkEnd w:id="48"/>
    </w:p>
    <w:p w14:paraId="24108989" w14:textId="77777777" w:rsidR="00D0298B" w:rsidRPr="00D0298B" w:rsidRDefault="00D0298B">
      <w:pPr>
        <w:widowControl/>
        <w:numPr>
          <w:ilvl w:val="0"/>
          <w:numId w:val="36"/>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坚持和发展中国特色社会主义的价值遵循</w:t>
      </w:r>
    </w:p>
    <w:p w14:paraId="297924D0" w14:textId="77777777" w:rsidR="00D0298B" w:rsidRPr="00D0298B" w:rsidRDefault="00D0298B">
      <w:pPr>
        <w:widowControl/>
        <w:numPr>
          <w:ilvl w:val="0"/>
          <w:numId w:val="36"/>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提高国家文化软实力的迫切要求</w:t>
      </w:r>
    </w:p>
    <w:p w14:paraId="27860373" w14:textId="77777777" w:rsidR="00D0298B" w:rsidRPr="00D0298B" w:rsidRDefault="00D0298B">
      <w:pPr>
        <w:widowControl/>
        <w:numPr>
          <w:ilvl w:val="0"/>
          <w:numId w:val="36"/>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推进社会团结奋进的“最大公约数”</w:t>
      </w:r>
    </w:p>
    <w:p w14:paraId="5B3F1BFB"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49" w:name="_Toc154232743"/>
      <w:r w:rsidRPr="00D0298B">
        <w:rPr>
          <w:rFonts w:ascii="黑体" w:eastAsia="黑体" w:hAnsi="黑体" w:cs="宋体"/>
          <w:b/>
          <w:bCs/>
          <w:color w:val="111111"/>
          <w:kern w:val="0"/>
          <w:sz w:val="36"/>
          <w:szCs w:val="36"/>
        </w:rPr>
        <w:t>二、社会主义核心价值观的显著特征</w:t>
      </w:r>
      <w:bookmarkEnd w:id="49"/>
    </w:p>
    <w:p w14:paraId="1F2157C8"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50" w:name="_Toc154232744"/>
      <w:r w:rsidRPr="00D0298B">
        <w:rPr>
          <w:rFonts w:ascii="黑体" w:eastAsia="黑体" w:hAnsi="黑体" w:cs="宋体"/>
          <w:b/>
          <w:bCs/>
          <w:color w:val="111111"/>
          <w:kern w:val="0"/>
          <w:sz w:val="27"/>
          <w:szCs w:val="27"/>
        </w:rPr>
        <w:t>(一)反映人类社会发展进步的价值</w:t>
      </w:r>
      <w:bookmarkEnd w:id="50"/>
    </w:p>
    <w:p w14:paraId="3CB367C0" w14:textId="49A0056B" w:rsidR="00C13301" w:rsidRDefault="00D0298B" w:rsidP="00C13301">
      <w:pPr>
        <w:widowControl/>
        <w:numPr>
          <w:ilvl w:val="0"/>
          <w:numId w:val="37"/>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体现社会主义的本质属性</w:t>
      </w:r>
    </w:p>
    <w:p w14:paraId="4B50FDAC" w14:textId="403E9A54" w:rsidR="00D0298B" w:rsidRPr="00C13301" w:rsidRDefault="00D0298B" w:rsidP="00C13301">
      <w:pPr>
        <w:widowControl/>
        <w:spacing w:before="100" w:beforeAutospacing="1" w:after="100" w:afterAutospacing="1"/>
        <w:ind w:left="720"/>
        <w:jc w:val="left"/>
        <w:rPr>
          <w:rFonts w:ascii="黑体" w:eastAsia="黑体" w:hAnsi="黑体" w:cs="宋体"/>
          <w:color w:val="111111"/>
          <w:kern w:val="0"/>
          <w:szCs w:val="21"/>
        </w:rPr>
      </w:pPr>
      <w:r w:rsidRPr="00C13301">
        <w:rPr>
          <w:rFonts w:ascii="黑体" w:eastAsia="黑体" w:hAnsi="黑体" w:cs="宋体"/>
          <w:color w:val="111111"/>
          <w:kern w:val="0"/>
          <w:szCs w:val="21"/>
        </w:rPr>
        <w:t>社会主义核心价值观的先进性，集中体现在它是社会主义所坚持和追求的价值理念</w:t>
      </w:r>
    </w:p>
    <w:p w14:paraId="7D2089C5" w14:textId="77777777" w:rsidR="00D0298B" w:rsidRPr="00D0298B" w:rsidRDefault="00D0298B">
      <w:pPr>
        <w:widowControl/>
        <w:numPr>
          <w:ilvl w:val="0"/>
          <w:numId w:val="37"/>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扎根中华优秀传统文化土壤</w:t>
      </w:r>
    </w:p>
    <w:p w14:paraId="6452460C"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中华优秀传统文化是社会主义核心价值观历史底蕴的集中体现</w:t>
      </w:r>
    </w:p>
    <w:p w14:paraId="43562163" w14:textId="77777777" w:rsidR="00D0298B" w:rsidRPr="00D0298B" w:rsidRDefault="00D0298B">
      <w:pPr>
        <w:widowControl/>
        <w:numPr>
          <w:ilvl w:val="0"/>
          <w:numId w:val="37"/>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吸纳世界文明有益成果</w:t>
      </w:r>
    </w:p>
    <w:p w14:paraId="5A4BA370"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51" w:name="_Toc154232745"/>
      <w:r w:rsidRPr="00D0298B">
        <w:rPr>
          <w:rFonts w:ascii="黑体" w:eastAsia="黑体" w:hAnsi="黑体" w:cs="宋体"/>
          <w:b/>
          <w:bCs/>
          <w:color w:val="111111"/>
          <w:kern w:val="0"/>
          <w:sz w:val="27"/>
          <w:szCs w:val="27"/>
        </w:rPr>
        <w:t>(二)彰显人民至上的价值立场</w:t>
      </w:r>
      <w:bookmarkEnd w:id="51"/>
    </w:p>
    <w:p w14:paraId="22C9DCAD" w14:textId="77777777" w:rsidR="00D0298B" w:rsidRPr="00D0298B" w:rsidRDefault="00D0298B">
      <w:pPr>
        <w:widowControl/>
        <w:numPr>
          <w:ilvl w:val="0"/>
          <w:numId w:val="38"/>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尊重人民群众历史主体地位</w:t>
      </w:r>
    </w:p>
    <w:p w14:paraId="322F6247" w14:textId="14617E20" w:rsidR="00D0298B" w:rsidRPr="00D0298B" w:rsidRDefault="00D0298B" w:rsidP="00C13301">
      <w:pPr>
        <w:widowControl/>
        <w:spacing w:before="100" w:beforeAutospacing="1" w:after="100" w:afterAutospacing="1"/>
        <w:ind w:leftChars="343" w:left="720"/>
        <w:jc w:val="left"/>
        <w:rPr>
          <w:rFonts w:ascii="黑体" w:eastAsia="黑体" w:hAnsi="黑体" w:cs="宋体"/>
          <w:color w:val="111111"/>
          <w:kern w:val="0"/>
          <w:szCs w:val="21"/>
        </w:rPr>
      </w:pPr>
      <w:r w:rsidRPr="00D0298B">
        <w:rPr>
          <w:rFonts w:ascii="黑体" w:eastAsia="黑体" w:hAnsi="黑体" w:cs="宋体"/>
          <w:color w:val="111111"/>
          <w:kern w:val="0"/>
          <w:szCs w:val="21"/>
        </w:rPr>
        <w:t>人民性是社会主义核心价值观的根本特性</w:t>
      </w:r>
      <w:r w:rsidR="00C13301">
        <w:rPr>
          <w:rFonts w:ascii="黑体" w:eastAsia="黑体" w:hAnsi="黑体" w:cs="宋体"/>
          <w:color w:val="111111"/>
          <w:kern w:val="0"/>
          <w:szCs w:val="21"/>
        </w:rPr>
        <w:br/>
      </w:r>
      <w:r w:rsidRPr="00D0298B">
        <w:rPr>
          <w:rFonts w:ascii="黑体" w:eastAsia="黑体" w:hAnsi="黑体" w:cs="宋体"/>
          <w:color w:val="111111"/>
          <w:kern w:val="0"/>
          <w:szCs w:val="21"/>
        </w:rPr>
        <w:t>人民立场是社会主义核心价值观的根本立场</w:t>
      </w:r>
    </w:p>
    <w:p w14:paraId="5EDA1BC0" w14:textId="77777777" w:rsidR="00D0298B" w:rsidRPr="00D0298B" w:rsidRDefault="00D0298B">
      <w:pPr>
        <w:widowControl/>
        <w:numPr>
          <w:ilvl w:val="0"/>
          <w:numId w:val="38"/>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体现以人民为中心的价值导向</w:t>
      </w:r>
    </w:p>
    <w:p w14:paraId="70678C68" w14:textId="10AF7DEA"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为中国人民谋幸福、为中华民族谋复兴，是中国共产党人的初心和使命，也是我们党领导现代化建设的出发点和落脚点</w:t>
      </w:r>
    </w:p>
    <w:p w14:paraId="4F82750E" w14:textId="77777777" w:rsidR="00D0298B" w:rsidRPr="00D0298B" w:rsidRDefault="00D0298B" w:rsidP="00D0298B">
      <w:pPr>
        <w:widowControl/>
        <w:spacing w:before="180"/>
        <w:jc w:val="left"/>
        <w:outlineLvl w:val="2"/>
        <w:rPr>
          <w:rFonts w:ascii="黑体" w:eastAsia="黑体" w:hAnsi="黑体" w:cs="宋体"/>
          <w:b/>
          <w:bCs/>
          <w:color w:val="111111"/>
          <w:kern w:val="0"/>
          <w:sz w:val="27"/>
          <w:szCs w:val="27"/>
        </w:rPr>
      </w:pPr>
      <w:bookmarkStart w:id="52" w:name="_Toc154232746"/>
      <w:r w:rsidRPr="00D0298B">
        <w:rPr>
          <w:rFonts w:ascii="黑体" w:eastAsia="黑体" w:hAnsi="黑体" w:cs="宋体"/>
          <w:b/>
          <w:bCs/>
          <w:color w:val="111111"/>
          <w:kern w:val="0"/>
          <w:sz w:val="27"/>
          <w:szCs w:val="27"/>
        </w:rPr>
        <w:t>(三)因真实可信而具有强大的道义力量</w:t>
      </w:r>
      <w:bookmarkEnd w:id="52"/>
    </w:p>
    <w:p w14:paraId="5AD17CEA" w14:textId="77777777" w:rsidR="00D0298B" w:rsidRPr="00D0298B" w:rsidRDefault="00D0298B">
      <w:pPr>
        <w:widowControl/>
        <w:numPr>
          <w:ilvl w:val="0"/>
          <w:numId w:val="39"/>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社会主义核心价值观是真实可信的</w:t>
      </w:r>
    </w:p>
    <w:p w14:paraId="31B20D40"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社会主义核心价值观与以往价值观的一个重要区别在于其真实性</w:t>
      </w:r>
    </w:p>
    <w:p w14:paraId="16B32DD7" w14:textId="77777777" w:rsidR="00D0298B" w:rsidRPr="00D0298B" w:rsidRDefault="00D0298B">
      <w:pPr>
        <w:widowControl/>
        <w:numPr>
          <w:ilvl w:val="0"/>
          <w:numId w:val="39"/>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认清西方“普世价值”的实质</w:t>
      </w:r>
    </w:p>
    <w:p w14:paraId="72F23F8F"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lastRenderedPageBreak/>
        <w:t>“普世价值”是一种极具迷感性、欺骗性并且带有鲜明政治倾向的价值观，在理论和实践上都具有虚伪性</w:t>
      </w:r>
    </w:p>
    <w:p w14:paraId="527D4277"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53" w:name="_Toc154232747"/>
      <w:r w:rsidRPr="00D0298B">
        <w:rPr>
          <w:rFonts w:ascii="黑体" w:eastAsia="黑体" w:hAnsi="黑体" w:cs="宋体"/>
          <w:b/>
          <w:bCs/>
          <w:color w:val="111111"/>
          <w:kern w:val="0"/>
          <w:sz w:val="36"/>
          <w:szCs w:val="36"/>
        </w:rPr>
        <w:t>三、积极践行社会主义核心价值观</w:t>
      </w:r>
      <w:bookmarkEnd w:id="53"/>
    </w:p>
    <w:p w14:paraId="2A6BB044" w14:textId="77777777" w:rsidR="00D0298B" w:rsidRPr="00D0298B" w:rsidRDefault="00D0298B">
      <w:pPr>
        <w:widowControl/>
        <w:numPr>
          <w:ilvl w:val="0"/>
          <w:numId w:val="40"/>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扣好人生的扣子</w:t>
      </w:r>
    </w:p>
    <w:p w14:paraId="0055DCCD"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抓好青年时期的价值观养成十分重要。青年要坚持由易到难、由近及远，从现在做起，从自己做起，努力把核心价值观的要求变成日常的行为准则，形成自觉奉行的信念理念，并身体力行大力将其推广到全社会去，为实现国家富强、民族振兴、人民幸福的中国梦疑聚强大的青春能量</w:t>
      </w:r>
    </w:p>
    <w:p w14:paraId="79044B82" w14:textId="77777777" w:rsidR="00D0298B" w:rsidRPr="00D0298B" w:rsidRDefault="00D0298B">
      <w:pPr>
        <w:widowControl/>
        <w:numPr>
          <w:ilvl w:val="0"/>
          <w:numId w:val="40"/>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把社会主义核心价值观落细落小落实</w:t>
      </w:r>
    </w:p>
    <w:p w14:paraId="34D1AC6B" w14:textId="77777777" w:rsidR="00D0298B" w:rsidRPr="00D0298B" w:rsidRDefault="00D0298B" w:rsidP="00C13301">
      <w:pPr>
        <w:widowControl/>
        <w:spacing w:before="100" w:beforeAutospacing="1" w:after="100" w:afterAutospacing="1"/>
        <w:ind w:left="360" w:firstLine="420"/>
        <w:jc w:val="left"/>
        <w:rPr>
          <w:rFonts w:ascii="黑体" w:eastAsia="黑体" w:hAnsi="黑体" w:cs="宋体"/>
          <w:color w:val="111111"/>
          <w:kern w:val="0"/>
          <w:szCs w:val="21"/>
        </w:rPr>
      </w:pPr>
      <w:r w:rsidRPr="00D0298B">
        <w:rPr>
          <w:rFonts w:ascii="黑体" w:eastAsia="黑体" w:hAnsi="黑体" w:cs="宋体"/>
          <w:color w:val="111111"/>
          <w:kern w:val="0"/>
          <w:szCs w:val="21"/>
        </w:rPr>
        <w:t>勤学：努力掌握马克思主义理论，形成正确的世界观和科学的方法论</w:t>
      </w:r>
    </w:p>
    <w:p w14:paraId="54A6A4FD" w14:textId="3338F500" w:rsidR="00D0298B" w:rsidRPr="00D0298B" w:rsidRDefault="00D0298B" w:rsidP="00C13301">
      <w:pPr>
        <w:widowControl/>
        <w:spacing w:before="100" w:beforeAutospacing="1" w:after="100" w:afterAutospacing="1"/>
        <w:ind w:left="420"/>
        <w:jc w:val="left"/>
        <w:rPr>
          <w:rFonts w:ascii="黑体" w:eastAsia="黑体" w:hAnsi="黑体" w:cs="宋体"/>
          <w:color w:val="111111"/>
          <w:kern w:val="0"/>
          <w:szCs w:val="21"/>
        </w:rPr>
      </w:pPr>
      <w:r w:rsidRPr="00D0298B">
        <w:rPr>
          <w:rFonts w:ascii="黑体" w:eastAsia="黑体" w:hAnsi="黑体" w:cs="宋体"/>
          <w:color w:val="111111"/>
          <w:kern w:val="0"/>
          <w:szCs w:val="21"/>
        </w:rPr>
        <w:t>修德：既要立意高远，又要立足平实</w:t>
      </w:r>
      <w:r w:rsidR="00C13301">
        <w:rPr>
          <w:rFonts w:ascii="黑体" w:eastAsia="黑体" w:hAnsi="黑体" w:cs="宋体"/>
          <w:color w:val="111111"/>
          <w:kern w:val="0"/>
          <w:szCs w:val="21"/>
        </w:rPr>
        <w:br/>
      </w:r>
      <w:r w:rsidRPr="00D0298B">
        <w:rPr>
          <w:rFonts w:ascii="黑体" w:eastAsia="黑体" w:hAnsi="黑体" w:cs="宋体"/>
          <w:color w:val="111111"/>
          <w:kern w:val="0"/>
          <w:szCs w:val="21"/>
        </w:rPr>
        <w:t>明辨：增强自己的价值判断力和道德责任感</w:t>
      </w:r>
      <w:r w:rsidR="00C13301">
        <w:rPr>
          <w:rFonts w:ascii="黑体" w:eastAsia="黑体" w:hAnsi="黑体" w:cs="宋体"/>
          <w:color w:val="111111"/>
          <w:kern w:val="0"/>
          <w:szCs w:val="21"/>
        </w:rPr>
        <w:br/>
      </w:r>
      <w:r w:rsidRPr="00D0298B">
        <w:rPr>
          <w:rFonts w:ascii="黑体" w:eastAsia="黑体" w:hAnsi="黑体" w:cs="宋体"/>
          <w:color w:val="111111"/>
          <w:kern w:val="0"/>
          <w:szCs w:val="21"/>
        </w:rPr>
        <w:t>笃实：于实处用力，从知行合一上下功夫</w:t>
      </w:r>
    </w:p>
    <w:p w14:paraId="1814592D" w14:textId="77777777" w:rsidR="00D0298B" w:rsidRPr="00D0298B" w:rsidRDefault="00D0298B" w:rsidP="00D0298B">
      <w:pPr>
        <w:widowControl/>
        <w:spacing w:before="180"/>
        <w:jc w:val="left"/>
        <w:outlineLvl w:val="1"/>
        <w:rPr>
          <w:rFonts w:ascii="黑体" w:eastAsia="黑体" w:hAnsi="黑体" w:cs="宋体"/>
          <w:b/>
          <w:bCs/>
          <w:color w:val="111111"/>
          <w:kern w:val="0"/>
          <w:sz w:val="36"/>
          <w:szCs w:val="36"/>
        </w:rPr>
      </w:pPr>
      <w:bookmarkStart w:id="54" w:name="_Toc154232748"/>
      <w:r w:rsidRPr="00D0298B">
        <w:rPr>
          <w:rFonts w:ascii="黑体" w:eastAsia="黑体" w:hAnsi="黑体" w:cs="宋体"/>
          <w:b/>
          <w:bCs/>
          <w:color w:val="111111"/>
          <w:kern w:val="0"/>
          <w:sz w:val="36"/>
          <w:szCs w:val="36"/>
        </w:rPr>
        <w:t>课堂小结</w:t>
      </w:r>
      <w:bookmarkEnd w:id="54"/>
    </w:p>
    <w:p w14:paraId="5FADCFF7" w14:textId="77777777" w:rsidR="00D0298B" w:rsidRPr="00D0298B" w:rsidRDefault="00D0298B">
      <w:pPr>
        <w:widowControl/>
        <w:numPr>
          <w:ilvl w:val="0"/>
          <w:numId w:val="4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当代中国发展进步的精神指引</w:t>
      </w:r>
    </w:p>
    <w:p w14:paraId="2A100E8C" w14:textId="77777777" w:rsidR="00D0298B" w:rsidRPr="00D0298B" w:rsidRDefault="00D0298B">
      <w:pPr>
        <w:widowControl/>
        <w:numPr>
          <w:ilvl w:val="0"/>
          <w:numId w:val="4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社会主义核心价值观的显著特征</w:t>
      </w:r>
    </w:p>
    <w:p w14:paraId="450AE634" w14:textId="77777777" w:rsidR="00D0298B" w:rsidRPr="00D0298B" w:rsidRDefault="00D0298B">
      <w:pPr>
        <w:widowControl/>
        <w:numPr>
          <w:ilvl w:val="0"/>
          <w:numId w:val="41"/>
        </w:numPr>
        <w:spacing w:before="100" w:beforeAutospacing="1" w:after="100" w:afterAutospacing="1"/>
        <w:jc w:val="left"/>
        <w:rPr>
          <w:rFonts w:ascii="黑体" w:eastAsia="黑体" w:hAnsi="黑体" w:cs="宋体"/>
          <w:color w:val="111111"/>
          <w:kern w:val="0"/>
          <w:szCs w:val="21"/>
        </w:rPr>
      </w:pPr>
      <w:r w:rsidRPr="00D0298B">
        <w:rPr>
          <w:rFonts w:ascii="黑体" w:eastAsia="黑体" w:hAnsi="黑体" w:cs="宋体"/>
          <w:color w:val="111111"/>
          <w:kern w:val="0"/>
          <w:szCs w:val="21"/>
        </w:rPr>
        <w:t>积极践行社会主义核心价值观</w:t>
      </w:r>
    </w:p>
    <w:p w14:paraId="5F705E61" w14:textId="77777777" w:rsidR="00D0298B" w:rsidRPr="00D1466D" w:rsidRDefault="00D0298B" w:rsidP="00D0298B">
      <w:pPr>
        <w:rPr>
          <w:rFonts w:ascii="黑体" w:eastAsia="黑体" w:hAnsi="黑体"/>
        </w:rPr>
      </w:pPr>
    </w:p>
    <w:p w14:paraId="7E55B378" w14:textId="77777777" w:rsidR="000C7C67" w:rsidRPr="000C7C67" w:rsidRDefault="000C7C67" w:rsidP="000C7C67">
      <w:pPr>
        <w:widowControl/>
        <w:spacing w:before="180"/>
        <w:jc w:val="left"/>
        <w:outlineLvl w:val="0"/>
        <w:rPr>
          <w:rFonts w:ascii="黑体" w:eastAsia="黑体" w:hAnsi="黑体" w:cs="宋体"/>
          <w:b/>
          <w:bCs/>
          <w:color w:val="111111"/>
          <w:kern w:val="36"/>
          <w:sz w:val="48"/>
          <w:szCs w:val="48"/>
        </w:rPr>
      </w:pPr>
      <w:bookmarkStart w:id="55" w:name="_Toc154232749"/>
      <w:r w:rsidRPr="000C7C67">
        <w:rPr>
          <w:rFonts w:ascii="黑体" w:eastAsia="黑体" w:hAnsi="黑体" w:cs="宋体"/>
          <w:b/>
          <w:bCs/>
          <w:color w:val="111111"/>
          <w:kern w:val="36"/>
          <w:sz w:val="48"/>
          <w:szCs w:val="48"/>
        </w:rPr>
        <w:t>课时5遵守道德规范，锤炼道德品德</w:t>
      </w:r>
      <w:bookmarkEnd w:id="55"/>
    </w:p>
    <w:p w14:paraId="38D306B1" w14:textId="77777777" w:rsidR="000C7C67" w:rsidRPr="000C7C67" w:rsidRDefault="000C7C67" w:rsidP="000C7C67">
      <w:pPr>
        <w:widowControl/>
        <w:spacing w:before="180"/>
        <w:jc w:val="left"/>
        <w:outlineLvl w:val="1"/>
        <w:rPr>
          <w:rFonts w:ascii="黑体" w:eastAsia="黑体" w:hAnsi="黑体" w:cs="宋体"/>
          <w:b/>
          <w:bCs/>
          <w:color w:val="111111"/>
          <w:kern w:val="0"/>
          <w:sz w:val="36"/>
          <w:szCs w:val="36"/>
        </w:rPr>
      </w:pPr>
      <w:bookmarkStart w:id="56" w:name="_Toc154232750"/>
      <w:r w:rsidRPr="000C7C67">
        <w:rPr>
          <w:rFonts w:ascii="黑体" w:eastAsia="黑体" w:hAnsi="黑体" w:cs="宋体"/>
          <w:b/>
          <w:bCs/>
          <w:color w:val="111111"/>
          <w:kern w:val="0"/>
          <w:sz w:val="36"/>
          <w:szCs w:val="36"/>
        </w:rPr>
        <w:t>一、社会主义道德的核心与原则</w:t>
      </w:r>
      <w:bookmarkEnd w:id="56"/>
    </w:p>
    <w:p w14:paraId="12B49722"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57" w:name="_Toc154232751"/>
      <w:r w:rsidRPr="000C7C67">
        <w:rPr>
          <w:rFonts w:ascii="黑体" w:eastAsia="黑体" w:hAnsi="黑体" w:cs="宋体"/>
          <w:b/>
          <w:bCs/>
          <w:color w:val="111111"/>
          <w:kern w:val="0"/>
          <w:sz w:val="27"/>
          <w:szCs w:val="27"/>
        </w:rPr>
        <w:t>(一)坚持马克思主义道德观</w:t>
      </w:r>
      <w:bookmarkEnd w:id="57"/>
    </w:p>
    <w:p w14:paraId="3516BD3B" w14:textId="77777777" w:rsidR="000C7C67" w:rsidRPr="000C7C67" w:rsidRDefault="000C7C67">
      <w:pPr>
        <w:widowControl/>
        <w:numPr>
          <w:ilvl w:val="0"/>
          <w:numId w:val="4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道德的起源与本质</w:t>
      </w:r>
    </w:p>
    <w:p w14:paraId="774D591A" w14:textId="63F735A0" w:rsidR="000C7C67" w:rsidRPr="000C7C67" w:rsidRDefault="000C7C67" w:rsidP="00C13301">
      <w:pPr>
        <w:widowControl/>
        <w:spacing w:before="100" w:beforeAutospacing="1" w:after="100" w:afterAutospacing="1"/>
        <w:ind w:left="720"/>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①</w:t>
      </w:r>
      <w:r w:rsidRPr="000C7C67">
        <w:rPr>
          <w:rFonts w:ascii="黑体" w:eastAsia="黑体" w:hAnsi="黑体" w:cs="宋体"/>
          <w:color w:val="111111"/>
          <w:kern w:val="0"/>
          <w:szCs w:val="21"/>
        </w:rPr>
        <w:t>道德的起源</w:t>
      </w:r>
      <w:r w:rsidR="00C13301">
        <w:rPr>
          <w:rFonts w:ascii="黑体" w:eastAsia="黑体" w:hAnsi="黑体" w:cs="宋体"/>
          <w:color w:val="111111"/>
          <w:kern w:val="0"/>
          <w:szCs w:val="21"/>
        </w:rPr>
        <w:br/>
      </w:r>
      <w:r w:rsidRPr="000C7C67">
        <w:rPr>
          <w:rFonts w:ascii="黑体" w:eastAsia="黑体" w:hAnsi="黑体" w:cs="宋体"/>
          <w:color w:val="111111"/>
          <w:kern w:val="0"/>
          <w:szCs w:val="21"/>
        </w:rPr>
        <w:t>劳动是道德起源的首要前提</w:t>
      </w:r>
      <w:r w:rsidR="00C13301">
        <w:rPr>
          <w:rFonts w:ascii="黑体" w:eastAsia="黑体" w:hAnsi="黑体" w:cs="宋体"/>
          <w:color w:val="111111"/>
          <w:kern w:val="0"/>
          <w:szCs w:val="21"/>
        </w:rPr>
        <w:br/>
      </w:r>
      <w:r w:rsidRPr="000C7C67">
        <w:rPr>
          <w:rFonts w:ascii="黑体" w:eastAsia="黑体" w:hAnsi="黑体" w:cs="宋体"/>
          <w:color w:val="111111"/>
          <w:kern w:val="0"/>
          <w:szCs w:val="21"/>
        </w:rPr>
        <w:t>社会关系是道德赖以产生的客观条件</w:t>
      </w:r>
      <w:r w:rsidR="00C13301">
        <w:rPr>
          <w:rFonts w:ascii="黑体" w:eastAsia="黑体" w:hAnsi="黑体" w:cs="宋体"/>
          <w:color w:val="111111"/>
          <w:kern w:val="0"/>
          <w:szCs w:val="21"/>
        </w:rPr>
        <w:br/>
      </w:r>
      <w:r w:rsidRPr="000C7C67">
        <w:rPr>
          <w:rFonts w:ascii="黑体" w:eastAsia="黑体" w:hAnsi="黑体" w:cs="宋体"/>
          <w:color w:val="111111"/>
          <w:kern w:val="0"/>
          <w:szCs w:val="21"/>
        </w:rPr>
        <w:t>人的自我意识是道德产生的主观条件</w:t>
      </w:r>
    </w:p>
    <w:p w14:paraId="6D603C4B" w14:textId="77777777" w:rsidR="000C7C67" w:rsidRPr="000C7C67" w:rsidRDefault="000C7C67" w:rsidP="00C13301">
      <w:pPr>
        <w:widowControl/>
        <w:spacing w:before="100" w:beforeAutospacing="1" w:after="100" w:afterAutospacing="1"/>
        <w:ind w:left="420" w:firstLine="420"/>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②</w:t>
      </w:r>
      <w:r w:rsidRPr="000C7C67">
        <w:rPr>
          <w:rFonts w:ascii="黑体" w:eastAsia="黑体" w:hAnsi="黑体" w:cs="宋体"/>
          <w:color w:val="111111"/>
          <w:kern w:val="0"/>
          <w:szCs w:val="21"/>
        </w:rPr>
        <w:t>道德的本质</w:t>
      </w:r>
    </w:p>
    <w:p w14:paraId="7C8A3F10" w14:textId="17F2BB03" w:rsidR="000C7C67" w:rsidRPr="000C7C67" w:rsidRDefault="000C7C67" w:rsidP="00C13301">
      <w:pPr>
        <w:widowControl/>
        <w:spacing w:before="100" w:beforeAutospacing="1" w:after="100" w:afterAutospacing="1"/>
        <w:ind w:left="720"/>
        <w:jc w:val="left"/>
        <w:rPr>
          <w:rFonts w:ascii="黑体" w:eastAsia="黑体" w:hAnsi="黑体" w:cs="宋体"/>
          <w:color w:val="111111"/>
          <w:kern w:val="0"/>
          <w:szCs w:val="21"/>
        </w:rPr>
      </w:pPr>
      <w:r w:rsidRPr="000C7C67">
        <w:rPr>
          <w:rFonts w:ascii="黑体" w:eastAsia="黑体" w:hAnsi="黑体" w:cs="宋体"/>
          <w:color w:val="111111"/>
          <w:kern w:val="0"/>
          <w:szCs w:val="21"/>
        </w:rPr>
        <w:t>道德是反映社会经济关系的特殊意识形态</w:t>
      </w:r>
      <w:r w:rsidR="00C13301">
        <w:rPr>
          <w:rFonts w:ascii="黑体" w:eastAsia="黑体" w:hAnsi="黑体" w:cs="宋体"/>
          <w:color w:val="111111"/>
          <w:kern w:val="0"/>
          <w:szCs w:val="21"/>
        </w:rPr>
        <w:br/>
      </w:r>
      <w:r w:rsidRPr="000C7C67">
        <w:rPr>
          <w:rFonts w:ascii="黑体" w:eastAsia="黑体" w:hAnsi="黑体" w:cs="宋体"/>
          <w:color w:val="111111"/>
          <w:kern w:val="0"/>
          <w:szCs w:val="21"/>
        </w:rPr>
        <w:t>道德是社会利益关系的特殊调节方式</w:t>
      </w:r>
      <w:r w:rsidR="00C13301">
        <w:rPr>
          <w:rFonts w:ascii="黑体" w:eastAsia="黑体" w:hAnsi="黑体" w:cs="宋体"/>
          <w:color w:val="111111"/>
          <w:kern w:val="0"/>
          <w:szCs w:val="21"/>
        </w:rPr>
        <w:br/>
      </w:r>
      <w:r w:rsidRPr="000C7C67">
        <w:rPr>
          <w:rFonts w:ascii="黑体" w:eastAsia="黑体" w:hAnsi="黑体" w:cs="宋体"/>
          <w:color w:val="111111"/>
          <w:kern w:val="0"/>
          <w:szCs w:val="21"/>
        </w:rPr>
        <w:t>道德是一种实践精神</w:t>
      </w:r>
    </w:p>
    <w:p w14:paraId="5EA2366E" w14:textId="77777777" w:rsidR="000C7C67" w:rsidRPr="000C7C67" w:rsidRDefault="000C7C67">
      <w:pPr>
        <w:widowControl/>
        <w:numPr>
          <w:ilvl w:val="0"/>
          <w:numId w:val="4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道德的功能与作用</w:t>
      </w:r>
    </w:p>
    <w:p w14:paraId="100F1047"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①</w:t>
      </w:r>
      <w:r w:rsidRPr="000C7C67">
        <w:rPr>
          <w:rFonts w:ascii="黑体" w:eastAsia="黑体" w:hAnsi="黑体" w:cs="宋体"/>
          <w:color w:val="111111"/>
          <w:kern w:val="0"/>
          <w:szCs w:val="21"/>
        </w:rPr>
        <w:t>道德的功能</w:t>
      </w:r>
    </w:p>
    <w:p w14:paraId="7E74CA7C" w14:textId="77777777" w:rsidR="00C13301"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认识功能：反映社会关系特别是反映社会经济关系的功效与能力</w:t>
      </w:r>
    </w:p>
    <w:p w14:paraId="5FF7D32F" w14:textId="77777777" w:rsidR="00C13301"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规范功能：在正确善恶观的指引下，规范社会成员的行为及个人品德的养成</w:t>
      </w:r>
    </w:p>
    <w:p w14:paraId="482E33A8" w14:textId="416D93C8"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调节功能：通过评价等方式指导和纠正人们的行为和实践活动、协调社会关系和人际关系的功效与能力</w:t>
      </w:r>
    </w:p>
    <w:p w14:paraId="2F808448"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②</w:t>
      </w:r>
      <w:r w:rsidRPr="000C7C67">
        <w:rPr>
          <w:rFonts w:ascii="黑体" w:eastAsia="黑体" w:hAnsi="黑体" w:cs="宋体"/>
          <w:color w:val="111111"/>
          <w:kern w:val="0"/>
          <w:szCs w:val="21"/>
        </w:rPr>
        <w:t>道德的作用</w:t>
      </w:r>
    </w:p>
    <w:p w14:paraId="705F863C"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巩固特定社会的经济基础和上层建筑</w:t>
      </w:r>
    </w:p>
    <w:p w14:paraId="1BADA1F6"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是提高人的精神境界、促进人的自我完善、推动人的全面发展的内在动力。</w:t>
      </w:r>
    </w:p>
    <w:p w14:paraId="6F2B1F13"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反对“道德万能论”和“道德无用论”</w:t>
      </w:r>
    </w:p>
    <w:p w14:paraId="64540B65" w14:textId="77777777" w:rsidR="000C7C67" w:rsidRPr="000C7C67" w:rsidRDefault="000C7C67">
      <w:pPr>
        <w:widowControl/>
        <w:numPr>
          <w:ilvl w:val="0"/>
          <w:numId w:val="4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社会主义道德是崭新类型的道德</w:t>
      </w:r>
    </w:p>
    <w:p w14:paraId="07460653" w14:textId="77777777" w:rsidR="000C7C67" w:rsidRPr="000C7C67" w:rsidRDefault="000C7C67" w:rsidP="00C13301">
      <w:pPr>
        <w:widowControl/>
        <w:spacing w:before="100" w:beforeAutospacing="1" w:after="100" w:afterAutospacing="1"/>
        <w:ind w:left="420" w:firstLine="300"/>
        <w:jc w:val="left"/>
        <w:rPr>
          <w:rFonts w:ascii="黑体" w:eastAsia="黑体" w:hAnsi="黑体" w:cs="宋体"/>
          <w:color w:val="111111"/>
          <w:kern w:val="0"/>
          <w:szCs w:val="21"/>
        </w:rPr>
      </w:pPr>
      <w:r w:rsidRPr="000C7C67">
        <w:rPr>
          <w:rFonts w:ascii="黑体" w:eastAsia="黑体" w:hAnsi="黑体" w:cs="宋体"/>
          <w:color w:val="111111"/>
          <w:kern w:val="0"/>
          <w:szCs w:val="21"/>
        </w:rPr>
        <w:t>道德发展的规律是：人类道德发展的历史过程与社会生产方式的发展进程大体一致</w:t>
      </w:r>
    </w:p>
    <w:p w14:paraId="246D4F75" w14:textId="429A8648" w:rsidR="000C7C67" w:rsidRPr="000C7C67" w:rsidRDefault="000C7C67" w:rsidP="00C13301">
      <w:pPr>
        <w:widowControl/>
        <w:spacing w:before="100" w:beforeAutospacing="1" w:after="100" w:afterAutospacing="1"/>
        <w:ind w:left="300" w:firstLine="420"/>
        <w:jc w:val="left"/>
        <w:rPr>
          <w:rFonts w:ascii="黑体" w:eastAsia="黑体" w:hAnsi="黑体" w:cs="宋体"/>
          <w:color w:val="111111"/>
          <w:kern w:val="0"/>
          <w:szCs w:val="21"/>
        </w:rPr>
      </w:pPr>
      <w:r w:rsidRPr="000C7C67">
        <w:rPr>
          <w:rFonts w:ascii="黑体" w:eastAsia="黑体" w:hAnsi="黑体" w:cs="宋体"/>
          <w:color w:val="111111"/>
          <w:kern w:val="0"/>
          <w:szCs w:val="21"/>
        </w:rPr>
        <w:t>社会主义道德具有显著的先进性特征</w:t>
      </w:r>
    </w:p>
    <w:p w14:paraId="108E02EA"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58" w:name="_Toc154232752"/>
      <w:r w:rsidRPr="000C7C67">
        <w:rPr>
          <w:rFonts w:ascii="黑体" w:eastAsia="黑体" w:hAnsi="黑体" w:cs="宋体"/>
          <w:b/>
          <w:bCs/>
          <w:color w:val="111111"/>
          <w:kern w:val="0"/>
          <w:sz w:val="27"/>
          <w:szCs w:val="27"/>
        </w:rPr>
        <w:t>(二)坚持以为人民服务为核心</w:t>
      </w:r>
      <w:bookmarkEnd w:id="58"/>
    </w:p>
    <w:p w14:paraId="33128275" w14:textId="77777777" w:rsidR="000C7C67" w:rsidRPr="000C7C67" w:rsidRDefault="000C7C67">
      <w:pPr>
        <w:widowControl/>
        <w:numPr>
          <w:ilvl w:val="0"/>
          <w:numId w:val="43"/>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lastRenderedPageBreak/>
        <w:t>社会主义道德的本质要求</w:t>
      </w:r>
    </w:p>
    <w:p w14:paraId="682385DD" w14:textId="77777777" w:rsidR="000C7C67" w:rsidRPr="000C7C67" w:rsidRDefault="000C7C67" w:rsidP="00C13301">
      <w:pPr>
        <w:widowControl/>
        <w:spacing w:before="100" w:beforeAutospacing="1" w:after="100" w:afterAutospacing="1"/>
        <w:ind w:left="360" w:firstLine="420"/>
        <w:jc w:val="left"/>
        <w:rPr>
          <w:rFonts w:ascii="黑体" w:eastAsia="黑体" w:hAnsi="黑体" w:cs="宋体"/>
          <w:color w:val="111111"/>
          <w:kern w:val="0"/>
          <w:szCs w:val="21"/>
        </w:rPr>
      </w:pPr>
      <w:r w:rsidRPr="000C7C67">
        <w:rPr>
          <w:rFonts w:ascii="黑体" w:eastAsia="黑体" w:hAnsi="黑体" w:cs="宋体"/>
          <w:color w:val="111111"/>
          <w:kern w:val="0"/>
          <w:szCs w:val="21"/>
        </w:rPr>
        <w:t>为人民服务是社会主义经济基础和人际关系的客观要求</w:t>
      </w:r>
    </w:p>
    <w:p w14:paraId="35D35470" w14:textId="77777777" w:rsidR="000C7C67" w:rsidRPr="000C7C67" w:rsidRDefault="000C7C67" w:rsidP="00C13301">
      <w:pPr>
        <w:widowControl/>
        <w:spacing w:before="100" w:beforeAutospacing="1" w:after="100" w:afterAutospacing="1"/>
        <w:ind w:left="360" w:firstLine="420"/>
        <w:jc w:val="left"/>
        <w:rPr>
          <w:rFonts w:ascii="黑体" w:eastAsia="黑体" w:hAnsi="黑体" w:cs="宋体"/>
          <w:color w:val="111111"/>
          <w:kern w:val="0"/>
          <w:szCs w:val="21"/>
        </w:rPr>
      </w:pPr>
      <w:r w:rsidRPr="000C7C67">
        <w:rPr>
          <w:rFonts w:ascii="黑体" w:eastAsia="黑体" w:hAnsi="黑体" w:cs="宋体"/>
          <w:color w:val="111111"/>
          <w:kern w:val="0"/>
          <w:szCs w:val="21"/>
        </w:rPr>
        <w:t>为人民服务是社会主义市场经济健康发展的要求</w:t>
      </w:r>
    </w:p>
    <w:p w14:paraId="075B2EC6" w14:textId="77777777" w:rsidR="000C7C67" w:rsidRPr="000C7C67" w:rsidRDefault="000C7C67">
      <w:pPr>
        <w:widowControl/>
        <w:numPr>
          <w:ilvl w:val="0"/>
          <w:numId w:val="43"/>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先进性和广泛性的统一</w:t>
      </w:r>
    </w:p>
    <w:p w14:paraId="501E0C7D"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59" w:name="_Toc154232753"/>
      <w:r w:rsidRPr="000C7C67">
        <w:rPr>
          <w:rFonts w:ascii="黑体" w:eastAsia="黑体" w:hAnsi="黑体" w:cs="宋体"/>
          <w:b/>
          <w:bCs/>
          <w:color w:val="111111"/>
          <w:kern w:val="0"/>
          <w:sz w:val="27"/>
          <w:szCs w:val="27"/>
        </w:rPr>
        <w:t>(三)坚持以集体主义为原侧</w:t>
      </w:r>
      <w:bookmarkEnd w:id="59"/>
    </w:p>
    <w:p w14:paraId="2BD1F7D8" w14:textId="77777777" w:rsidR="000C7C67" w:rsidRPr="000C7C67" w:rsidRDefault="000C7C67">
      <w:pPr>
        <w:widowControl/>
        <w:numPr>
          <w:ilvl w:val="0"/>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调节社会利益关系的基本原则</w:t>
      </w:r>
    </w:p>
    <w:p w14:paraId="311DEA8B"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集体主义强调国家利益、社会整体利益和个人利益的辩证统一</w:t>
      </w:r>
    </w:p>
    <w:p w14:paraId="63BB9E80"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集体主义强调国家利益、社会整体利益高于个人利益</w:t>
      </w:r>
    </w:p>
    <w:p w14:paraId="2FBC83B2"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集体主义重视和保障个人的正当利益</w:t>
      </w:r>
    </w:p>
    <w:p w14:paraId="6E150C6B" w14:textId="77777777" w:rsidR="000C7C67" w:rsidRPr="000C7C67" w:rsidRDefault="000C7C67">
      <w:pPr>
        <w:widowControl/>
        <w:numPr>
          <w:ilvl w:val="0"/>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集体主义的层次性</w:t>
      </w:r>
    </w:p>
    <w:p w14:paraId="388A4D06"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无私奉献、一心为公，这是最高层次</w:t>
      </w:r>
    </w:p>
    <w:p w14:paraId="2CB9A53D"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先公后私、先人后已，这是已经具有较高社会主义道德觉悟的人能够达到的要求</w:t>
      </w:r>
    </w:p>
    <w:p w14:paraId="6904E8A1" w14:textId="77777777" w:rsidR="000C7C67" w:rsidRPr="000C7C67" w:rsidRDefault="000C7C67">
      <w:pPr>
        <w:widowControl/>
        <w:numPr>
          <w:ilvl w:val="1"/>
          <w:numId w:val="44"/>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顾全大局、遵纪守法、热爱祖国、诚实劳动，这是对公民最基本的道德要求</w:t>
      </w:r>
    </w:p>
    <w:p w14:paraId="7C5D4FA9" w14:textId="77777777" w:rsidR="000C7C67" w:rsidRPr="000C7C67" w:rsidRDefault="000C7C67" w:rsidP="000C7C67">
      <w:pPr>
        <w:widowControl/>
        <w:spacing w:before="180"/>
        <w:jc w:val="left"/>
        <w:outlineLvl w:val="1"/>
        <w:rPr>
          <w:rFonts w:ascii="黑体" w:eastAsia="黑体" w:hAnsi="黑体" w:cs="宋体"/>
          <w:b/>
          <w:bCs/>
          <w:color w:val="111111"/>
          <w:kern w:val="0"/>
          <w:sz w:val="36"/>
          <w:szCs w:val="36"/>
        </w:rPr>
      </w:pPr>
      <w:bookmarkStart w:id="60" w:name="_Toc154232754"/>
      <w:r w:rsidRPr="000C7C67">
        <w:rPr>
          <w:rFonts w:ascii="黑体" w:eastAsia="黑体" w:hAnsi="黑体" w:cs="宋体"/>
          <w:b/>
          <w:bCs/>
          <w:color w:val="111111"/>
          <w:kern w:val="0"/>
          <w:sz w:val="36"/>
          <w:szCs w:val="36"/>
        </w:rPr>
        <w:t>二、吸收借鉴优秀道德成果</w:t>
      </w:r>
      <w:bookmarkEnd w:id="60"/>
    </w:p>
    <w:p w14:paraId="22C60B2B"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1" w:name="_Toc154232755"/>
      <w:r w:rsidRPr="000C7C67">
        <w:rPr>
          <w:rFonts w:ascii="黑体" w:eastAsia="黑体" w:hAnsi="黑体" w:cs="宋体"/>
          <w:b/>
          <w:bCs/>
          <w:color w:val="111111"/>
          <w:kern w:val="0"/>
          <w:sz w:val="27"/>
          <w:szCs w:val="27"/>
        </w:rPr>
        <w:t>(一)传承中华传统美德</w:t>
      </w:r>
      <w:bookmarkEnd w:id="61"/>
    </w:p>
    <w:p w14:paraId="22A7455E" w14:textId="77777777" w:rsidR="000C7C67" w:rsidRPr="000C7C67" w:rsidRDefault="000C7C67">
      <w:pPr>
        <w:widowControl/>
        <w:numPr>
          <w:ilvl w:val="0"/>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中华传统美德的基本精神</w:t>
      </w:r>
    </w:p>
    <w:p w14:paraId="061CEB56"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重视整体利益、强调责任奉献</w:t>
      </w:r>
    </w:p>
    <w:p w14:paraId="1E7D00F6"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推崇仁爱原则，注重以和为贵</w:t>
      </w:r>
    </w:p>
    <w:p w14:paraId="3C9A921E"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注重人伦关系，重视道德义务</w:t>
      </w:r>
    </w:p>
    <w:p w14:paraId="10E45DF2"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追求精神镜界，向往理想人格</w:t>
      </w:r>
    </w:p>
    <w:p w14:paraId="23F4C69C"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强调道德修养，注重道德践履</w:t>
      </w:r>
    </w:p>
    <w:p w14:paraId="00742345" w14:textId="77777777" w:rsidR="000C7C67" w:rsidRPr="000C7C67" w:rsidRDefault="000C7C67">
      <w:pPr>
        <w:widowControl/>
        <w:numPr>
          <w:ilvl w:val="0"/>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中华传统美德的创造性转化和创新性发展</w:t>
      </w:r>
    </w:p>
    <w:p w14:paraId="0279C452"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加强对中华传统美德的挖掘和阐发</w:t>
      </w:r>
    </w:p>
    <w:p w14:paraId="146D1E63"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用中华传统美德滋养社会主义道德建设</w:t>
      </w:r>
    </w:p>
    <w:p w14:paraId="39337B77" w14:textId="77777777" w:rsidR="000C7C67" w:rsidRPr="000C7C67" w:rsidRDefault="000C7C67">
      <w:pPr>
        <w:widowControl/>
        <w:numPr>
          <w:ilvl w:val="1"/>
          <w:numId w:val="45"/>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反对“复古论”和“虚无论</w:t>
      </w:r>
    </w:p>
    <w:p w14:paraId="071457F7"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2" w:name="_Toc154232756"/>
      <w:r w:rsidRPr="000C7C67">
        <w:rPr>
          <w:rFonts w:ascii="黑体" w:eastAsia="黑体" w:hAnsi="黑体" w:cs="宋体"/>
          <w:b/>
          <w:bCs/>
          <w:color w:val="111111"/>
          <w:kern w:val="0"/>
          <w:sz w:val="27"/>
          <w:szCs w:val="27"/>
        </w:rPr>
        <w:t>(二)发扬中国革命道德</w:t>
      </w:r>
      <w:bookmarkEnd w:id="62"/>
    </w:p>
    <w:p w14:paraId="327F64B7" w14:textId="77777777" w:rsidR="000C7C67" w:rsidRPr="000C7C67" w:rsidRDefault="000C7C67">
      <w:pPr>
        <w:widowControl/>
        <w:numPr>
          <w:ilvl w:val="0"/>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中国革命道德的形成与发展</w:t>
      </w:r>
    </w:p>
    <w:p w14:paraId="5C478CFB"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萌芽于五四运动前后</w:t>
      </w:r>
    </w:p>
    <w:p w14:paraId="3FF8647B"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发端于中国共产党成立后的工人运动和农民运动</w:t>
      </w:r>
    </w:p>
    <w:p w14:paraId="3733A0B8"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经过土地革命战争、抗日战争、解放战争和社会主义革命、建设、改革的长期发展</w:t>
      </w:r>
    </w:p>
    <w:p w14:paraId="52A98B1C" w14:textId="77777777" w:rsidR="000C7C67" w:rsidRPr="000C7C67" w:rsidRDefault="000C7C67">
      <w:pPr>
        <w:widowControl/>
        <w:numPr>
          <w:ilvl w:val="0"/>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中国革命道德的主要内容</w:t>
      </w:r>
    </w:p>
    <w:p w14:paraId="4D4A89F6"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为实现社会主义和共产主义的理想信念而奋斗（革命道德的灵魂）</w:t>
      </w:r>
    </w:p>
    <w:p w14:paraId="3F9B8593"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全心全意为人民服务（一根红线、一个伟大创造）</w:t>
      </w:r>
    </w:p>
    <w:p w14:paraId="4C601EC2"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始终把革命利益放在首位</w:t>
      </w:r>
    </w:p>
    <w:p w14:paraId="1E88E7D3"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树立社会新风，建立新型人际关系</w:t>
      </w:r>
    </w:p>
    <w:p w14:paraId="053239FC"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修身自律，保持节操</w:t>
      </w:r>
    </w:p>
    <w:p w14:paraId="72E73217" w14:textId="77777777" w:rsidR="000C7C67" w:rsidRPr="000C7C67" w:rsidRDefault="000C7C67">
      <w:pPr>
        <w:widowControl/>
        <w:numPr>
          <w:ilvl w:val="0"/>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中国革命道德的当代价值</w:t>
      </w:r>
    </w:p>
    <w:p w14:paraId="2A798961"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有利于加强和巩固社会主义和共产主义的理想信念</w:t>
      </w:r>
    </w:p>
    <w:p w14:paraId="13980CCE"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有利于培育和践行社会主义核心价值观</w:t>
      </w:r>
    </w:p>
    <w:p w14:paraId="4B300803"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有利于引导人们树立正确的道德观</w:t>
      </w:r>
    </w:p>
    <w:p w14:paraId="0CB03861" w14:textId="77777777" w:rsidR="000C7C67" w:rsidRPr="000C7C67" w:rsidRDefault="000C7C67">
      <w:pPr>
        <w:widowControl/>
        <w:numPr>
          <w:ilvl w:val="1"/>
          <w:numId w:val="46"/>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有利于培育良好的社会道德风尚</w:t>
      </w:r>
    </w:p>
    <w:p w14:paraId="5F6F9A2F"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3" w:name="_Toc154232757"/>
      <w:r w:rsidRPr="000C7C67">
        <w:rPr>
          <w:rFonts w:ascii="黑体" w:eastAsia="黑体" w:hAnsi="黑体" w:cs="宋体"/>
          <w:b/>
          <w:bCs/>
          <w:color w:val="111111"/>
          <w:kern w:val="0"/>
          <w:sz w:val="27"/>
          <w:szCs w:val="27"/>
        </w:rPr>
        <w:t>(三)借鉴人类文明优秀道德成果</w:t>
      </w:r>
      <w:bookmarkEnd w:id="63"/>
    </w:p>
    <w:p w14:paraId="577AD8B6" w14:textId="77777777" w:rsidR="000C7C67" w:rsidRPr="000C7C67" w:rsidRDefault="000C7C67">
      <w:pPr>
        <w:widowControl/>
        <w:numPr>
          <w:ilvl w:val="0"/>
          <w:numId w:val="47"/>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秉承正确的态度和科学的方法</w:t>
      </w:r>
    </w:p>
    <w:p w14:paraId="1ED89D94" w14:textId="77777777" w:rsidR="000C7C67" w:rsidRPr="000C7C67" w:rsidRDefault="000C7C67">
      <w:pPr>
        <w:widowControl/>
        <w:numPr>
          <w:ilvl w:val="0"/>
          <w:numId w:val="47"/>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要坚持以我为主、为我所用，批判吸收其他国家的道德成果</w:t>
      </w:r>
    </w:p>
    <w:p w14:paraId="7721F9F9" w14:textId="77777777" w:rsidR="000C7C67" w:rsidRPr="000C7C67" w:rsidRDefault="000C7C67" w:rsidP="000C7C67">
      <w:pPr>
        <w:widowControl/>
        <w:spacing w:before="180"/>
        <w:jc w:val="left"/>
        <w:outlineLvl w:val="1"/>
        <w:rPr>
          <w:rFonts w:ascii="黑体" w:eastAsia="黑体" w:hAnsi="黑体" w:cs="宋体"/>
          <w:b/>
          <w:bCs/>
          <w:color w:val="111111"/>
          <w:kern w:val="0"/>
          <w:sz w:val="36"/>
          <w:szCs w:val="36"/>
        </w:rPr>
      </w:pPr>
      <w:bookmarkStart w:id="64" w:name="_Toc154232758"/>
      <w:r w:rsidRPr="000C7C67">
        <w:rPr>
          <w:rFonts w:ascii="黑体" w:eastAsia="黑体" w:hAnsi="黑体" w:cs="宋体"/>
          <w:b/>
          <w:bCs/>
          <w:color w:val="111111"/>
          <w:kern w:val="0"/>
          <w:sz w:val="36"/>
          <w:szCs w:val="36"/>
        </w:rPr>
        <w:t>三、投身崇德向善的道德实践</w:t>
      </w:r>
      <w:bookmarkEnd w:id="64"/>
    </w:p>
    <w:p w14:paraId="6D7FC309"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5" w:name="_Toc154232759"/>
      <w:r w:rsidRPr="000C7C67">
        <w:rPr>
          <w:rFonts w:ascii="黑体" w:eastAsia="黑体" w:hAnsi="黑体" w:cs="宋体"/>
          <w:b/>
          <w:bCs/>
          <w:color w:val="111111"/>
          <w:kern w:val="0"/>
          <w:sz w:val="27"/>
          <w:szCs w:val="27"/>
        </w:rPr>
        <w:t>(一)遵守社会公德</w:t>
      </w:r>
      <w:bookmarkEnd w:id="65"/>
    </w:p>
    <w:p w14:paraId="596A1A97" w14:textId="77777777" w:rsidR="000C7C67" w:rsidRPr="000C7C67" w:rsidRDefault="000C7C67">
      <w:pPr>
        <w:widowControl/>
        <w:numPr>
          <w:ilvl w:val="0"/>
          <w:numId w:val="48"/>
        </w:numPr>
        <w:jc w:val="left"/>
        <w:rPr>
          <w:rFonts w:ascii="黑体" w:eastAsia="黑体" w:hAnsi="黑体" w:cs="宋体"/>
          <w:color w:val="111111"/>
          <w:kern w:val="0"/>
          <w:szCs w:val="21"/>
        </w:rPr>
      </w:pPr>
      <w:r w:rsidRPr="000C7C67">
        <w:rPr>
          <w:rFonts w:ascii="黑体" w:eastAsia="黑体" w:hAnsi="黑体" w:cs="宋体"/>
          <w:color w:val="111111"/>
          <w:kern w:val="0"/>
          <w:szCs w:val="21"/>
        </w:rPr>
        <w:t>公共生活与公共秩序</w:t>
      </w:r>
    </w:p>
    <w:p w14:paraId="568B0977" w14:textId="77777777" w:rsidR="000C7C67" w:rsidRPr="000C7C67" w:rsidRDefault="000C7C67" w:rsidP="00C13301">
      <w:pPr>
        <w:widowControl/>
        <w:spacing w:before="100" w:beforeAutospacing="1" w:after="100" w:afterAutospacing="1"/>
        <w:ind w:left="360" w:firstLine="420"/>
        <w:jc w:val="left"/>
        <w:rPr>
          <w:rFonts w:ascii="黑体" w:eastAsia="黑体" w:hAnsi="黑体" w:cs="宋体"/>
          <w:color w:val="111111"/>
          <w:kern w:val="0"/>
          <w:szCs w:val="21"/>
        </w:rPr>
      </w:pPr>
      <w:r w:rsidRPr="000C7C67">
        <w:rPr>
          <w:rFonts w:ascii="黑体" w:eastAsia="黑体" w:hAnsi="黑体" w:cs="宋体"/>
          <w:color w:val="111111"/>
          <w:kern w:val="0"/>
          <w:szCs w:val="21"/>
        </w:rPr>
        <w:t>公共生活需要公共秩序：有序的公共生活是社会生产活动的重要基础，是提高社会成员生活质量的基本保障，更是社会文明的重要标志</w:t>
      </w:r>
    </w:p>
    <w:p w14:paraId="2EF708AD" w14:textId="77777777" w:rsidR="000C7C67" w:rsidRPr="000C7C67" w:rsidRDefault="000C7C67">
      <w:pPr>
        <w:widowControl/>
        <w:numPr>
          <w:ilvl w:val="0"/>
          <w:numId w:val="48"/>
        </w:numPr>
        <w:jc w:val="left"/>
        <w:rPr>
          <w:rFonts w:ascii="黑体" w:eastAsia="黑体" w:hAnsi="黑体" w:cs="宋体"/>
          <w:color w:val="111111"/>
          <w:kern w:val="0"/>
          <w:szCs w:val="21"/>
        </w:rPr>
      </w:pPr>
      <w:r w:rsidRPr="000C7C67">
        <w:rPr>
          <w:rFonts w:ascii="黑体" w:eastAsia="黑体" w:hAnsi="黑体" w:cs="宋体"/>
          <w:color w:val="111111"/>
          <w:kern w:val="0"/>
          <w:szCs w:val="21"/>
        </w:rPr>
        <w:t>公共生活中的道德规范. 文明礼貌</w:t>
      </w:r>
    </w:p>
    <w:p w14:paraId="5614A4A5" w14:textId="77777777" w:rsidR="000C7C67" w:rsidRPr="000C7C67" w:rsidRDefault="000C7C67">
      <w:pPr>
        <w:widowControl/>
        <w:numPr>
          <w:ilvl w:val="1"/>
          <w:numId w:val="48"/>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助人为乐</w:t>
      </w:r>
    </w:p>
    <w:p w14:paraId="70FD38F0" w14:textId="77777777" w:rsidR="000C7C67" w:rsidRPr="000C7C67" w:rsidRDefault="000C7C67">
      <w:pPr>
        <w:widowControl/>
        <w:numPr>
          <w:ilvl w:val="1"/>
          <w:numId w:val="48"/>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爱护公物</w:t>
      </w:r>
    </w:p>
    <w:p w14:paraId="3D7E37B7" w14:textId="77777777" w:rsidR="000C7C67" w:rsidRPr="000C7C67" w:rsidRDefault="000C7C67">
      <w:pPr>
        <w:widowControl/>
        <w:numPr>
          <w:ilvl w:val="1"/>
          <w:numId w:val="48"/>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保护环境</w:t>
      </w:r>
    </w:p>
    <w:p w14:paraId="2E2C29F1" w14:textId="77777777" w:rsidR="000C7C67" w:rsidRPr="000C7C67" w:rsidRDefault="000C7C67">
      <w:pPr>
        <w:widowControl/>
        <w:numPr>
          <w:ilvl w:val="1"/>
          <w:numId w:val="48"/>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遵纪守法</w:t>
      </w:r>
    </w:p>
    <w:p w14:paraId="6F51E0CF" w14:textId="77777777" w:rsidR="000C7C67" w:rsidRPr="000C7C67" w:rsidRDefault="000C7C67">
      <w:pPr>
        <w:widowControl/>
        <w:numPr>
          <w:ilvl w:val="0"/>
          <w:numId w:val="48"/>
        </w:numPr>
        <w:jc w:val="left"/>
        <w:rPr>
          <w:rFonts w:ascii="黑体" w:eastAsia="黑体" w:hAnsi="黑体" w:cs="宋体"/>
          <w:color w:val="111111"/>
          <w:kern w:val="0"/>
          <w:szCs w:val="21"/>
        </w:rPr>
      </w:pPr>
      <w:r w:rsidRPr="000C7C67">
        <w:rPr>
          <w:rFonts w:ascii="黑体" w:eastAsia="黑体" w:hAnsi="黑体" w:cs="宋体"/>
          <w:color w:val="111111"/>
          <w:kern w:val="0"/>
          <w:szCs w:val="21"/>
        </w:rPr>
        <w:lastRenderedPageBreak/>
        <w:t>网络生活中的道德要求</w:t>
      </w:r>
    </w:p>
    <w:p w14:paraId="332A525F"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从本质上说，网络交往仍然是人与人的现实交往，网络生活也是人的真实生活</w:t>
      </w:r>
    </w:p>
    <w:p w14:paraId="79A6D303"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①</w:t>
      </w:r>
      <w:r w:rsidRPr="000C7C67">
        <w:rPr>
          <w:rFonts w:ascii="黑体" w:eastAsia="黑体" w:hAnsi="黑体" w:cs="宋体"/>
          <w:color w:val="111111"/>
          <w:kern w:val="0"/>
          <w:szCs w:val="21"/>
        </w:rPr>
        <w:t>正确使用网络工具</w:t>
      </w:r>
    </w:p>
    <w:p w14:paraId="0FFA0564"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②</w:t>
      </w:r>
      <w:r w:rsidRPr="000C7C67">
        <w:rPr>
          <w:rFonts w:ascii="黑体" w:eastAsia="黑体" w:hAnsi="黑体" w:cs="宋体"/>
          <w:color w:val="111111"/>
          <w:kern w:val="0"/>
          <w:szCs w:val="21"/>
        </w:rPr>
        <w:t>加强网络文明自律：进行健康网络交往自觉避免沉迷网络：加强网络道德自律</w:t>
      </w:r>
    </w:p>
    <w:p w14:paraId="05AD8501" w14:textId="77777777" w:rsidR="000C7C67" w:rsidRPr="00D1466D"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hint="eastAsia"/>
          <w:color w:val="111111"/>
          <w:kern w:val="0"/>
          <w:szCs w:val="21"/>
        </w:rPr>
        <w:t>③</w:t>
      </w:r>
      <w:r w:rsidRPr="000C7C67">
        <w:rPr>
          <w:rFonts w:ascii="黑体" w:eastAsia="黑体" w:hAnsi="黑体" w:cs="宋体"/>
          <w:color w:val="111111"/>
          <w:kern w:val="0"/>
          <w:szCs w:val="21"/>
        </w:rPr>
        <w:t>营造良好网络道德环境：反对网络暴力行为，维护网络道德秩序：带头引导网络舆论，促进网络空间日益清朗</w:t>
      </w:r>
    </w:p>
    <w:p w14:paraId="21CC3833" w14:textId="77777777" w:rsidR="000C7C67" w:rsidRPr="000C7C67" w:rsidRDefault="000C7C67" w:rsidP="000C7C67">
      <w:pPr>
        <w:widowControl/>
        <w:jc w:val="left"/>
        <w:outlineLvl w:val="1"/>
        <w:rPr>
          <w:rFonts w:ascii="黑体" w:eastAsia="黑体" w:hAnsi="黑体" w:cs="宋体"/>
          <w:b/>
          <w:bCs/>
          <w:color w:val="111111"/>
          <w:kern w:val="0"/>
          <w:sz w:val="36"/>
          <w:szCs w:val="36"/>
        </w:rPr>
      </w:pPr>
      <w:bookmarkStart w:id="66" w:name="_Toc154232760"/>
      <w:r w:rsidRPr="000C7C67">
        <w:rPr>
          <w:rFonts w:ascii="黑体" w:eastAsia="黑体" w:hAnsi="黑体" w:cs="宋体"/>
          <w:b/>
          <w:bCs/>
          <w:color w:val="111111"/>
          <w:kern w:val="0"/>
          <w:sz w:val="36"/>
          <w:szCs w:val="36"/>
        </w:rPr>
        <w:t>二、吸收借鉴优秀道德成果</w:t>
      </w:r>
      <w:bookmarkEnd w:id="66"/>
    </w:p>
    <w:p w14:paraId="3294D23F"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7" w:name="_Toc154232761"/>
      <w:r w:rsidRPr="000C7C67">
        <w:rPr>
          <w:rFonts w:ascii="黑体" w:eastAsia="黑体" w:hAnsi="黑体" w:cs="宋体"/>
          <w:b/>
          <w:bCs/>
          <w:color w:val="111111"/>
          <w:kern w:val="0"/>
          <w:sz w:val="27"/>
          <w:szCs w:val="27"/>
        </w:rPr>
        <w:t>(二)恪守职业道德</w:t>
      </w:r>
      <w:bookmarkEnd w:id="67"/>
    </w:p>
    <w:p w14:paraId="12528CF0" w14:textId="77777777" w:rsidR="000C7C67" w:rsidRPr="000C7C67" w:rsidRDefault="000C7C67">
      <w:pPr>
        <w:widowControl/>
        <w:numPr>
          <w:ilvl w:val="0"/>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职业生活与劳动观念</w:t>
      </w:r>
    </w:p>
    <w:p w14:paraId="03F582B2"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劳动没有高低贵贱之分，任何一份职业都很光荣</w:t>
      </w:r>
    </w:p>
    <w:p w14:paraId="7CA3A048" w14:textId="77777777" w:rsidR="000C7C67" w:rsidRPr="000C7C67" w:rsidRDefault="000C7C67" w:rsidP="00C13301">
      <w:pPr>
        <w:widowControl/>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只要踏实劳动、勤勉工作，在平凡岗位上也能干出不平凡的业绩</w:t>
      </w:r>
    </w:p>
    <w:p w14:paraId="2C48DE26" w14:textId="77777777" w:rsidR="000C7C67" w:rsidRPr="000C7C67" w:rsidRDefault="000C7C67">
      <w:pPr>
        <w:widowControl/>
        <w:numPr>
          <w:ilvl w:val="0"/>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职业生活中的道德规范</w:t>
      </w:r>
    </w:p>
    <w:p w14:paraId="027F122E"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爱岗敬业</w:t>
      </w:r>
    </w:p>
    <w:p w14:paraId="5FE90EEE"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诚实守信</w:t>
      </w:r>
    </w:p>
    <w:p w14:paraId="0AEE9E5A"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办事公道</w:t>
      </w:r>
    </w:p>
    <w:p w14:paraId="7F3D9DA9"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热情服务</w:t>
      </w:r>
    </w:p>
    <w:p w14:paraId="79D65AB8"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奉献社会：社会主义职业道德中最高层次的要求，体现了社会主义职业道德的最高目标指向</w:t>
      </w:r>
    </w:p>
    <w:p w14:paraId="2F634EA3" w14:textId="77777777" w:rsidR="000C7C67" w:rsidRPr="000C7C67" w:rsidRDefault="000C7C67">
      <w:pPr>
        <w:widowControl/>
        <w:numPr>
          <w:ilvl w:val="0"/>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树立正确的择业观和创业观</w:t>
      </w:r>
    </w:p>
    <w:p w14:paraId="0FCC9E8E"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树立崇高的职业理想</w:t>
      </w:r>
    </w:p>
    <w:p w14:paraId="37EB712C"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服从社会发展的需要</w:t>
      </w:r>
    </w:p>
    <w:p w14:paraId="5E6178AE"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做好充分的择业准备</w:t>
      </w:r>
    </w:p>
    <w:p w14:paraId="5C5F80ED" w14:textId="77777777" w:rsidR="000C7C67" w:rsidRPr="000C7C67" w:rsidRDefault="000C7C67">
      <w:pPr>
        <w:widowControl/>
        <w:numPr>
          <w:ilvl w:val="1"/>
          <w:numId w:val="49"/>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培养创业的勇气和能力</w:t>
      </w:r>
    </w:p>
    <w:p w14:paraId="56E1FC82"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8" w:name="_Toc154232762"/>
      <w:r w:rsidRPr="000C7C67">
        <w:rPr>
          <w:rFonts w:ascii="黑体" w:eastAsia="黑体" w:hAnsi="黑体" w:cs="宋体"/>
          <w:b/>
          <w:bCs/>
          <w:color w:val="111111"/>
          <w:kern w:val="0"/>
          <w:sz w:val="27"/>
          <w:szCs w:val="27"/>
        </w:rPr>
        <w:t>(三)弘扬家庭美德</w:t>
      </w:r>
      <w:bookmarkEnd w:id="68"/>
    </w:p>
    <w:p w14:paraId="36A0DD18" w14:textId="77777777" w:rsidR="000C7C67" w:rsidRPr="000C7C67" w:rsidRDefault="000C7C67">
      <w:pPr>
        <w:widowControl/>
        <w:numPr>
          <w:ilvl w:val="0"/>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注重家庭、家教、家风</w:t>
      </w:r>
    </w:p>
    <w:p w14:paraId="544EC1B3" w14:textId="77777777" w:rsidR="000C7C67" w:rsidRPr="000C7C67" w:rsidRDefault="000C7C67">
      <w:pPr>
        <w:widowControl/>
        <w:numPr>
          <w:ilvl w:val="1"/>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家风是指一个家庭或家族世代相传的风尚、作风。</w:t>
      </w:r>
    </w:p>
    <w:p w14:paraId="6C69E404" w14:textId="77777777" w:rsidR="000C7C67" w:rsidRPr="000C7C67" w:rsidRDefault="000C7C67">
      <w:pPr>
        <w:widowControl/>
        <w:numPr>
          <w:ilvl w:val="1"/>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良好的家风，对家庭成员的个人修养产生着重要的作用，也对整个社会道德风尚的形成产生着重要的影响</w:t>
      </w:r>
    </w:p>
    <w:p w14:paraId="355D4E30" w14:textId="77777777" w:rsidR="000C7C67" w:rsidRPr="000C7C67" w:rsidRDefault="000C7C67">
      <w:pPr>
        <w:widowControl/>
        <w:numPr>
          <w:ilvl w:val="0"/>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恋爱、婚姻家庭中的道德规范</w:t>
      </w:r>
    </w:p>
    <w:p w14:paraId="578D4E18" w14:textId="77777777" w:rsidR="000C7C67" w:rsidRPr="000C7C67" w:rsidRDefault="000C7C67">
      <w:pPr>
        <w:widowControl/>
        <w:numPr>
          <w:ilvl w:val="1"/>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恋爱中的道德规范：尊重人格平等、自觉承担责任、文明相亲相爱</w:t>
      </w:r>
    </w:p>
    <w:p w14:paraId="62F9D392" w14:textId="77777777" w:rsidR="000C7C67" w:rsidRPr="000C7C67" w:rsidRDefault="000C7C67">
      <w:pPr>
        <w:widowControl/>
        <w:numPr>
          <w:ilvl w:val="1"/>
          <w:numId w:val="50"/>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家庭美德：尊老爱幼、男女平等、夫妻和睦、勤俭持家、邻里互助</w:t>
      </w:r>
    </w:p>
    <w:p w14:paraId="2536749D" w14:textId="77777777" w:rsidR="000C7C67" w:rsidRPr="000C7C67" w:rsidRDefault="000C7C67" w:rsidP="000C7C67">
      <w:pPr>
        <w:widowControl/>
        <w:spacing w:before="180"/>
        <w:jc w:val="left"/>
        <w:outlineLvl w:val="2"/>
        <w:rPr>
          <w:rFonts w:ascii="黑体" w:eastAsia="黑体" w:hAnsi="黑体" w:cs="宋体"/>
          <w:b/>
          <w:bCs/>
          <w:color w:val="111111"/>
          <w:kern w:val="0"/>
          <w:sz w:val="27"/>
          <w:szCs w:val="27"/>
        </w:rPr>
      </w:pPr>
      <w:bookmarkStart w:id="69" w:name="_Toc154232763"/>
      <w:r w:rsidRPr="000C7C67">
        <w:rPr>
          <w:rFonts w:ascii="黑体" w:eastAsia="黑体" w:hAnsi="黑体" w:cs="宋体"/>
          <w:b/>
          <w:bCs/>
          <w:color w:val="111111"/>
          <w:kern w:val="0"/>
          <w:sz w:val="27"/>
          <w:szCs w:val="27"/>
        </w:rPr>
        <w:t>(四)锤炼个人品德</w:t>
      </w:r>
      <w:bookmarkEnd w:id="69"/>
    </w:p>
    <w:p w14:paraId="35246614" w14:textId="77777777" w:rsidR="000C7C67" w:rsidRPr="000C7C67" w:rsidRDefault="000C7C67">
      <w:pPr>
        <w:widowControl/>
        <w:numPr>
          <w:ilvl w:val="0"/>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涵养高尚道德品格</w:t>
      </w:r>
    </w:p>
    <w:p w14:paraId="506CEC33"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形成正确的道德认知和道德判断</w:t>
      </w:r>
    </w:p>
    <w:p w14:paraId="7DAE3FAF"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激发正向的道德认同和道德情感</w:t>
      </w:r>
    </w:p>
    <w:p w14:paraId="20CE10A4"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强化坚定的道德意志和道德信念</w:t>
      </w:r>
    </w:p>
    <w:p w14:paraId="1C6124FE" w14:textId="77777777" w:rsidR="000C7C67" w:rsidRPr="000C7C67" w:rsidRDefault="000C7C67">
      <w:pPr>
        <w:widowControl/>
        <w:numPr>
          <w:ilvl w:val="0"/>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道德修养重在践行</w:t>
      </w:r>
    </w:p>
    <w:p w14:paraId="55D4EDB4"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掌握道德修养的正确方法：学思并重、省察克治、慎独自律、知行合一、积善成德</w:t>
      </w:r>
    </w:p>
    <w:p w14:paraId="64AFEC87"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向道德模范学习</w:t>
      </w:r>
    </w:p>
    <w:p w14:paraId="4C11E496"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参与志愿服务活动：志愿服务的精神是奉献、友爱、互助、进步，奉献精神是精髓</w:t>
      </w:r>
    </w:p>
    <w:p w14:paraId="657B3DC2" w14:textId="77777777" w:rsidR="000C7C67" w:rsidRPr="000C7C67" w:rsidRDefault="000C7C67">
      <w:pPr>
        <w:widowControl/>
        <w:numPr>
          <w:ilvl w:val="0"/>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引领社会风尚</w:t>
      </w:r>
    </w:p>
    <w:p w14:paraId="43FD3190"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知荣辱</w:t>
      </w:r>
    </w:p>
    <w:p w14:paraId="63634557"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讲正气</w:t>
      </w:r>
    </w:p>
    <w:p w14:paraId="72680740"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作奉献</w:t>
      </w:r>
    </w:p>
    <w:p w14:paraId="1BEB0AA1" w14:textId="77777777" w:rsidR="000C7C67" w:rsidRPr="000C7C67" w:rsidRDefault="000C7C67">
      <w:pPr>
        <w:widowControl/>
        <w:numPr>
          <w:ilvl w:val="1"/>
          <w:numId w:val="51"/>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促和谐</w:t>
      </w:r>
    </w:p>
    <w:p w14:paraId="23037704" w14:textId="77777777" w:rsidR="000C7C67" w:rsidRPr="000C7C67" w:rsidRDefault="000C7C67" w:rsidP="000C7C67">
      <w:pPr>
        <w:widowControl/>
        <w:spacing w:before="180"/>
        <w:jc w:val="left"/>
        <w:outlineLvl w:val="1"/>
        <w:rPr>
          <w:rFonts w:ascii="黑体" w:eastAsia="黑体" w:hAnsi="黑体" w:cs="宋体"/>
          <w:b/>
          <w:bCs/>
          <w:color w:val="111111"/>
          <w:kern w:val="0"/>
          <w:sz w:val="36"/>
          <w:szCs w:val="36"/>
        </w:rPr>
      </w:pPr>
      <w:bookmarkStart w:id="70" w:name="_Toc154232764"/>
      <w:r w:rsidRPr="000C7C67">
        <w:rPr>
          <w:rFonts w:ascii="黑体" w:eastAsia="黑体" w:hAnsi="黑体" w:cs="宋体"/>
          <w:b/>
          <w:bCs/>
          <w:color w:val="111111"/>
          <w:kern w:val="0"/>
          <w:sz w:val="36"/>
          <w:szCs w:val="36"/>
        </w:rPr>
        <w:t>课堂小结</w:t>
      </w:r>
      <w:bookmarkEnd w:id="70"/>
    </w:p>
    <w:p w14:paraId="56F99497" w14:textId="77777777" w:rsidR="000C7C67" w:rsidRPr="000C7C67" w:rsidRDefault="000C7C67">
      <w:pPr>
        <w:widowControl/>
        <w:numPr>
          <w:ilvl w:val="0"/>
          <w:numId w:val="5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社会主义道德的核心与原侧则</w:t>
      </w:r>
    </w:p>
    <w:p w14:paraId="3FC65147" w14:textId="77777777" w:rsidR="000C7C67" w:rsidRPr="000C7C67" w:rsidRDefault="000C7C67">
      <w:pPr>
        <w:widowControl/>
        <w:numPr>
          <w:ilvl w:val="0"/>
          <w:numId w:val="5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吸收借鉴优秀道德成果</w:t>
      </w:r>
    </w:p>
    <w:p w14:paraId="3C440FF9" w14:textId="40A590D6" w:rsidR="000C7C67" w:rsidRPr="000C7C67" w:rsidRDefault="000C7C67">
      <w:pPr>
        <w:widowControl/>
        <w:numPr>
          <w:ilvl w:val="0"/>
          <w:numId w:val="52"/>
        </w:numPr>
        <w:spacing w:before="100" w:beforeAutospacing="1" w:after="100" w:afterAutospacing="1"/>
        <w:jc w:val="left"/>
        <w:rPr>
          <w:rFonts w:ascii="黑体" w:eastAsia="黑体" w:hAnsi="黑体" w:cs="宋体"/>
          <w:color w:val="111111"/>
          <w:kern w:val="0"/>
          <w:szCs w:val="21"/>
        </w:rPr>
      </w:pPr>
      <w:r w:rsidRPr="000C7C67">
        <w:rPr>
          <w:rFonts w:ascii="黑体" w:eastAsia="黑体" w:hAnsi="黑体" w:cs="宋体"/>
          <w:color w:val="111111"/>
          <w:kern w:val="0"/>
          <w:szCs w:val="21"/>
        </w:rPr>
        <w:t>投身崇德向善的道德实践</w:t>
      </w:r>
    </w:p>
    <w:p w14:paraId="0EA21AC1" w14:textId="77777777" w:rsidR="006E17E7" w:rsidRPr="00D1466D" w:rsidRDefault="006E17E7" w:rsidP="006E17E7">
      <w:pPr>
        <w:rPr>
          <w:rFonts w:ascii="黑体" w:eastAsia="黑体" w:hAnsi="黑体"/>
        </w:rPr>
      </w:pPr>
    </w:p>
    <w:p w14:paraId="197C4980" w14:textId="77777777" w:rsidR="00D1466D" w:rsidRPr="00D1466D" w:rsidRDefault="00D1466D" w:rsidP="00D1466D">
      <w:pPr>
        <w:pStyle w:val="1"/>
        <w:spacing w:before="180" w:beforeAutospacing="0" w:after="0" w:afterAutospacing="0"/>
        <w:rPr>
          <w:rFonts w:ascii="黑体" w:eastAsia="黑体" w:hAnsi="黑体"/>
          <w:color w:val="111111"/>
        </w:rPr>
      </w:pPr>
      <w:bookmarkStart w:id="71" w:name="_Toc154232765"/>
      <w:r w:rsidRPr="00D1466D">
        <w:rPr>
          <w:rFonts w:ascii="黑体" w:eastAsia="黑体" w:hAnsi="黑体"/>
          <w:color w:val="111111"/>
        </w:rPr>
        <w:t>课时6学习法治思想，提升法治素养</w:t>
      </w:r>
      <w:bookmarkEnd w:id="71"/>
    </w:p>
    <w:p w14:paraId="501C7E5A" w14:textId="77777777" w:rsidR="00D1466D" w:rsidRPr="00D1466D" w:rsidRDefault="00D1466D" w:rsidP="00D1466D">
      <w:pPr>
        <w:pStyle w:val="2"/>
        <w:spacing w:before="180" w:beforeAutospacing="0" w:after="0" w:afterAutospacing="0"/>
        <w:rPr>
          <w:rFonts w:ascii="黑体" w:eastAsia="黑体" w:hAnsi="黑体"/>
          <w:color w:val="111111"/>
          <w:sz w:val="28"/>
          <w:szCs w:val="28"/>
        </w:rPr>
      </w:pPr>
      <w:bookmarkStart w:id="72" w:name="_Toc154232766"/>
      <w:r w:rsidRPr="00D1466D">
        <w:rPr>
          <w:rFonts w:ascii="黑体" w:eastAsia="黑体" w:hAnsi="黑体"/>
          <w:color w:val="111111"/>
          <w:sz w:val="28"/>
          <w:szCs w:val="28"/>
        </w:rPr>
        <w:lastRenderedPageBreak/>
        <w:t>一、社会主义法律的特征和运行</w:t>
      </w:r>
      <w:bookmarkEnd w:id="72"/>
    </w:p>
    <w:p w14:paraId="70282E24"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73" w:name="_Toc154232767"/>
      <w:r w:rsidRPr="00D1466D">
        <w:rPr>
          <w:rFonts w:ascii="黑体" w:eastAsia="黑体" w:hAnsi="黑体"/>
          <w:color w:val="111111"/>
          <w:sz w:val="22"/>
          <w:szCs w:val="22"/>
        </w:rPr>
        <w:t>(一)法律的含义</w:t>
      </w:r>
      <w:bookmarkEnd w:id="73"/>
    </w:p>
    <w:p w14:paraId="507F070D"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由国家制定或认可并由国家强制力保证实施的，反映由特定社会物质生活条件所决定的统治阶级意志的规范体系</w:t>
      </w:r>
    </w:p>
    <w:p w14:paraId="343E4DD2"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74" w:name="_Toc154232768"/>
      <w:r w:rsidRPr="00D1466D">
        <w:rPr>
          <w:rFonts w:ascii="黑体" w:eastAsia="黑体" w:hAnsi="黑体"/>
          <w:color w:val="111111"/>
          <w:sz w:val="22"/>
          <w:szCs w:val="22"/>
        </w:rPr>
        <w:t>(二)我国社会主义法律的本质特征</w:t>
      </w:r>
      <w:bookmarkEnd w:id="74"/>
    </w:p>
    <w:p w14:paraId="553C51CC" w14:textId="77777777" w:rsidR="00D1466D" w:rsidRPr="00D1466D" w:rsidRDefault="00D1466D">
      <w:pPr>
        <w:widowControl/>
        <w:numPr>
          <w:ilvl w:val="0"/>
          <w:numId w:val="53"/>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我国社会主义法律体现了党的主张和人民意志的统一</w:t>
      </w:r>
    </w:p>
    <w:p w14:paraId="061AD727" w14:textId="77777777" w:rsidR="00D1466D" w:rsidRPr="00D1466D" w:rsidRDefault="00D1466D">
      <w:pPr>
        <w:widowControl/>
        <w:numPr>
          <w:ilvl w:val="0"/>
          <w:numId w:val="53"/>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我国社会主义法律具有科学性和先进性</w:t>
      </w:r>
    </w:p>
    <w:p w14:paraId="4EBCB70D" w14:textId="77777777" w:rsidR="00D1466D" w:rsidRPr="00D1466D" w:rsidRDefault="00D1466D">
      <w:pPr>
        <w:widowControl/>
        <w:numPr>
          <w:ilvl w:val="0"/>
          <w:numId w:val="53"/>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我国社会主义法律是中国特色社会主义建设的重要保障</w:t>
      </w:r>
    </w:p>
    <w:p w14:paraId="38C75D4B"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75" w:name="_Toc154232769"/>
      <w:r w:rsidRPr="00D1466D">
        <w:rPr>
          <w:rFonts w:ascii="黑体" w:eastAsia="黑体" w:hAnsi="黑体"/>
          <w:color w:val="111111"/>
          <w:sz w:val="22"/>
          <w:szCs w:val="22"/>
        </w:rPr>
        <w:t>(三)我国社会主义法律的运行</w:t>
      </w:r>
      <w:bookmarkEnd w:id="75"/>
    </w:p>
    <w:p w14:paraId="5352CB7B"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1.法律制定</w:t>
      </w:r>
    </w:p>
    <w:p w14:paraId="2A55013B"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立法机关：全国人民代表大会及其常务委员会</w:t>
      </w:r>
    </w:p>
    <w:p w14:paraId="1A1CFC3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立法原则：贯穿公正、公平、公开原则，坚持科学立法、民主立法、依法立法</w:t>
      </w:r>
    </w:p>
    <w:p w14:paraId="6504A44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立法程序：法律案的提出、法律案的审议、法律案的表决和法律的公布</w:t>
      </w:r>
    </w:p>
    <w:p w14:paraId="7E1EC02E"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2.法律执行</w:t>
      </w:r>
    </w:p>
    <w:p w14:paraId="7CBFB21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行政执法主体：中央和地方各级政府，包括国务院和地方各级人民政府：</w:t>
      </w:r>
    </w:p>
    <w:p w14:paraId="61205FF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各级政府中享有执法权的下属行政机构</w:t>
      </w:r>
    </w:p>
    <w:p w14:paraId="320F774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行政执法原则：合法性、合理性、信赖保护、效率</w:t>
      </w:r>
    </w:p>
    <w:p w14:paraId="1660B19F"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3.法律适用</w:t>
      </w:r>
    </w:p>
    <w:p w14:paraId="168AE2C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司法机关：</w:t>
      </w:r>
    </w:p>
    <w:p w14:paraId="692AA0B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国家检察机关和审判机关</w:t>
      </w:r>
    </w:p>
    <w:p w14:paraId="2365788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人民检察院代表国家行使法律监督权</w:t>
      </w:r>
    </w:p>
    <w:p w14:paraId="06CED022"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人民法院代表国家行使审判权</w:t>
      </w:r>
    </w:p>
    <w:p w14:paraId="47135515"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司法基本要求：正确、合法、合理、及时</w:t>
      </w:r>
    </w:p>
    <w:p w14:paraId="4BB3F15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司法原则：司法公正；公民在法律面前一律平等；以事实为依据，以法律为准绳：</w:t>
      </w:r>
    </w:p>
    <w:p w14:paraId="513DF02B"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司法机关依法独立公正行使司法权等</w:t>
      </w:r>
    </w:p>
    <w:p w14:paraId="5033747E"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4.法律遵守</w:t>
      </w:r>
    </w:p>
    <w:p w14:paraId="6108DB91"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含义：国家机关、社会组织和公民个人依照法律规定行使权力或权利以及履行职责或义务的活动</w:t>
      </w:r>
    </w:p>
    <w:p w14:paraId="2BDC22B1"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内容：不仅意味着履行法律义务，还意味着一切组织和个人都要依照法律的要求规范自己的行为</w:t>
      </w:r>
    </w:p>
    <w:p w14:paraId="372BB20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地位：守法是法律实施和实现的基本途径</w:t>
      </w:r>
    </w:p>
    <w:p w14:paraId="225A56B8" w14:textId="77777777" w:rsidR="00D1466D" w:rsidRPr="00D1466D" w:rsidRDefault="00D1466D" w:rsidP="00D1466D">
      <w:pPr>
        <w:pStyle w:val="2"/>
        <w:spacing w:before="180" w:beforeAutospacing="0" w:after="0" w:afterAutospacing="0"/>
        <w:rPr>
          <w:rFonts w:ascii="黑体" w:eastAsia="黑体" w:hAnsi="黑体"/>
          <w:color w:val="111111"/>
          <w:sz w:val="28"/>
          <w:szCs w:val="28"/>
        </w:rPr>
      </w:pPr>
      <w:bookmarkStart w:id="76" w:name="_Toc154232770"/>
      <w:r w:rsidRPr="00D1466D">
        <w:rPr>
          <w:rFonts w:ascii="黑体" w:eastAsia="黑体" w:hAnsi="黑体"/>
          <w:color w:val="111111"/>
          <w:sz w:val="28"/>
          <w:szCs w:val="28"/>
        </w:rPr>
        <w:t>二、坚持全面依法治国</w:t>
      </w:r>
      <w:bookmarkEnd w:id="76"/>
    </w:p>
    <w:p w14:paraId="7EBD9AF2"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77" w:name="_Toc154232771"/>
      <w:r w:rsidRPr="00D1466D">
        <w:rPr>
          <w:rFonts w:ascii="黑体" w:eastAsia="黑体" w:hAnsi="黑体"/>
          <w:color w:val="111111"/>
          <w:sz w:val="22"/>
          <w:szCs w:val="22"/>
        </w:rPr>
        <w:t>(一)全面依法治国的根本遵循</w:t>
      </w:r>
      <w:bookmarkEnd w:id="77"/>
    </w:p>
    <w:p w14:paraId="4AEE2867"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1.习近平法治思想的形成和意义</w:t>
      </w:r>
    </w:p>
    <w:p w14:paraId="2D90E63D"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是全面依法治国的根本遵循和行动指南</w:t>
      </w:r>
    </w:p>
    <w:p w14:paraId="2ADD7E70"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在中国特色社会主义法治建设进程中具有重大政治意义、理论意义、实践意义</w:t>
      </w:r>
    </w:p>
    <w:p w14:paraId="0E486515"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2.习近平法治思想的主要内容(十一个坚持)</w:t>
      </w:r>
    </w:p>
    <w:p w14:paraId="0A5A9AAB"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坚持党对全面依法治国的领导</w:t>
      </w:r>
    </w:p>
    <w:p w14:paraId="50EC42E6"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坚持以人民为中心</w:t>
      </w:r>
    </w:p>
    <w:p w14:paraId="12CF54EA"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坚持中国特色社会主义法治道路</w:t>
      </w:r>
    </w:p>
    <w:p w14:paraId="36F942F1"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坚持依宪治国、依宪执政</w:t>
      </w:r>
    </w:p>
    <w:p w14:paraId="1389D84B"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坚持在法治轨道上推进国家治理体系和治理能力现代化</w:t>
      </w:r>
    </w:p>
    <w:p w14:paraId="2A3B6653"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坚持建设中国特色社会主义法治体系</w:t>
      </w:r>
    </w:p>
    <w:p w14:paraId="43D15704"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坚持依法治国、依法执政、依法行政共同推进，法治国家、法治政府、法治社会一体建设</w:t>
      </w:r>
    </w:p>
    <w:p w14:paraId="51041EA0"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坚持全面推进科学立法、严格执法、公正司法、全民守法</w:t>
      </w:r>
    </w:p>
    <w:p w14:paraId="2617C8BA"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坚持统筹推进国内法治和涉外法治</w:t>
      </w:r>
    </w:p>
    <w:p w14:paraId="797C50EC"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坚持建设德才兼备的高素质法治工作队伍</w:t>
      </w:r>
    </w:p>
    <w:p w14:paraId="31396745" w14:textId="77777777" w:rsidR="00D1466D" w:rsidRPr="00D1466D" w:rsidRDefault="00D1466D">
      <w:pPr>
        <w:widowControl/>
        <w:numPr>
          <w:ilvl w:val="0"/>
          <w:numId w:val="54"/>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坚持抓住领导干部这个“关键少数”</w:t>
      </w:r>
    </w:p>
    <w:p w14:paraId="023B8D86"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78" w:name="_Toc154232772"/>
      <w:r w:rsidRPr="00D1466D">
        <w:rPr>
          <w:rFonts w:ascii="黑体" w:eastAsia="黑体" w:hAnsi="黑体"/>
          <w:color w:val="111111"/>
          <w:sz w:val="22"/>
          <w:szCs w:val="22"/>
        </w:rPr>
        <w:t>(二)维护宪法权威</w:t>
      </w:r>
      <w:bookmarkEnd w:id="78"/>
    </w:p>
    <w:p w14:paraId="41B0FDC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中国特色社会主义法治道路的核心要义：</w:t>
      </w:r>
    </w:p>
    <w:p w14:paraId="3E04D30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坚持党的领导</w:t>
      </w:r>
    </w:p>
    <w:p w14:paraId="5A20773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坚持中国特色社会主义制度</w:t>
      </w:r>
    </w:p>
    <w:p w14:paraId="2A89E08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lastRenderedPageBreak/>
        <w:t>贯彻中国特色社会主义法治理论</w:t>
      </w:r>
    </w:p>
    <w:p w14:paraId="06787930"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1.为什么要走中国特色社会主义法治道路</w:t>
      </w:r>
    </w:p>
    <w:p w14:paraId="56CDD27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是历史的必然结论</w:t>
      </w:r>
    </w:p>
    <w:p w14:paraId="3111247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是由我国社会主义国家性质所决定的</w:t>
      </w:r>
    </w:p>
    <w:p w14:paraId="79B1746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是立足我国基本国情的必然选择</w:t>
      </w:r>
    </w:p>
    <w:p w14:paraId="27CC4919"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2.坚持中国特色社会主义法治道路必须遵循的原则</w:t>
      </w:r>
    </w:p>
    <w:p w14:paraId="631D1348" w14:textId="77777777" w:rsidR="00D1466D" w:rsidRPr="00D1466D" w:rsidRDefault="00D1466D">
      <w:pPr>
        <w:widowControl/>
        <w:numPr>
          <w:ilvl w:val="0"/>
          <w:numId w:val="55"/>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坚持中国共产党的领导 党的领导是中国特色社会主义最本质的特征，是社会主义法治最根本的保证 党的领导是我们的法治同西方资本主义国家的法治最大的区别 坚持党的领导体现在党领导立法、保证执法、支持司法、带头守法上</w:t>
      </w:r>
    </w:p>
    <w:p w14:paraId="6D798AC5" w14:textId="77777777" w:rsidR="00D1466D" w:rsidRPr="00D1466D" w:rsidRDefault="00D1466D">
      <w:pPr>
        <w:widowControl/>
        <w:numPr>
          <w:ilvl w:val="0"/>
          <w:numId w:val="55"/>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坚持人民主体地位 推进全面依法治国，根本目的是依法保障人民权益</w:t>
      </w:r>
    </w:p>
    <w:p w14:paraId="6ACD8AB2" w14:textId="77777777" w:rsidR="00D1466D" w:rsidRPr="00D1466D" w:rsidRDefault="00D1466D">
      <w:pPr>
        <w:widowControl/>
        <w:numPr>
          <w:ilvl w:val="0"/>
          <w:numId w:val="55"/>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坚持法律面前人人平等 平等是社会主义法律的基本属性，是社会主义法治的基本要求</w:t>
      </w:r>
    </w:p>
    <w:p w14:paraId="6A4EB47D" w14:textId="77777777" w:rsidR="00D1466D" w:rsidRPr="00D1466D" w:rsidRDefault="00D1466D">
      <w:pPr>
        <w:widowControl/>
        <w:numPr>
          <w:ilvl w:val="0"/>
          <w:numId w:val="55"/>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坚持依法治国和以德治国相结合 一要强化道德对法治的支撑作用 二要把道德要求贯彻到法治建设中 三要运用法治手段解决道德领域突出问题</w:t>
      </w:r>
    </w:p>
    <w:p w14:paraId="686F19EA" w14:textId="77777777" w:rsidR="00D1466D" w:rsidRPr="00D1466D" w:rsidRDefault="00D1466D">
      <w:pPr>
        <w:widowControl/>
        <w:numPr>
          <w:ilvl w:val="0"/>
          <w:numId w:val="55"/>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坚特从中国实际出发</w:t>
      </w:r>
    </w:p>
    <w:p w14:paraId="7F28EE31" w14:textId="77777777" w:rsidR="00D1466D" w:rsidRPr="00D1466D" w:rsidRDefault="00D1466D" w:rsidP="00D1466D">
      <w:pPr>
        <w:pStyle w:val="3"/>
        <w:spacing w:before="0" w:beforeAutospacing="0" w:after="0" w:afterAutospacing="0"/>
        <w:rPr>
          <w:rFonts w:ascii="黑体" w:eastAsia="黑体" w:hAnsi="黑体"/>
          <w:color w:val="111111"/>
          <w:sz w:val="22"/>
          <w:szCs w:val="22"/>
        </w:rPr>
      </w:pPr>
      <w:bookmarkStart w:id="79" w:name="_Toc154232773"/>
      <w:r w:rsidRPr="00D1466D">
        <w:rPr>
          <w:rFonts w:ascii="黑体" w:eastAsia="黑体" w:hAnsi="黑体"/>
          <w:color w:val="111111"/>
          <w:sz w:val="22"/>
          <w:szCs w:val="22"/>
        </w:rPr>
        <w:t>(三)建设法治中国</w:t>
      </w:r>
      <w:bookmarkEnd w:id="79"/>
    </w:p>
    <w:p w14:paraId="6046B9E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全面依法治国的宏伟目标是建设法治中国，要以建设中国特色社会主义法治体系为总抓手，坚持依法治国、依法执政、依法行政共同推进，法治国家、法治政府、法治社会一体建设，坚持全面推进科学立法、严格执法、公正司法、全民守法。</w:t>
      </w:r>
    </w:p>
    <w:p w14:paraId="145770C6"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1.建设中国特色社会主义法治体系</w:t>
      </w:r>
    </w:p>
    <w:p w14:paraId="798E0DD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完备的法律规范体系：是中国特色社会主义法治体系的前提。</w:t>
      </w:r>
    </w:p>
    <w:p w14:paraId="59B57D2B"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高效的法治实施体系：是建设中国特色社会主义法治体系的重点。</w:t>
      </w:r>
    </w:p>
    <w:p w14:paraId="228FBDE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严密的法治监督体系：是宪法法律有效实施的重要保障。</w:t>
      </w:r>
    </w:p>
    <w:p w14:paraId="7F75143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有力的法治保障体系：是全面依法治国的重要依托。</w:t>
      </w:r>
    </w:p>
    <w:p w14:paraId="499679B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完善的党内法规体系：是中国色社会主义法治体系的本质要求和重要内容。</w:t>
      </w:r>
    </w:p>
    <w:p w14:paraId="2CC96B88"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2.坚持依法治国、依法执政、依法行政共同推进，法治国家、法治政府、法治社会一体建设</w:t>
      </w:r>
    </w:p>
    <w:p w14:paraId="462EFD66"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法治国家是法治建设的目标。</w:t>
      </w:r>
    </w:p>
    <w:p w14:paraId="13BC065A"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法治政府是建设法治国家的重点。</w:t>
      </w:r>
    </w:p>
    <w:p w14:paraId="2F4C6B6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法治社会是构筑法治国家的基础。</w:t>
      </w:r>
    </w:p>
    <w:p w14:paraId="21C258C5"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3.坚持全面推进科学立法、严格执法、公正司法、全民守法</w:t>
      </w:r>
    </w:p>
    <w:p w14:paraId="37D43012"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科学立法是全面依法治国的前提。</w:t>
      </w:r>
    </w:p>
    <w:p w14:paraId="6244E65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严格执法是全面依法治国的关键。</w:t>
      </w:r>
    </w:p>
    <w:p w14:paraId="0845CCF0"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公正司法是全面依法治国的重点。</w:t>
      </w:r>
    </w:p>
    <w:p w14:paraId="78D3B62D"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全民守法是全面依法治国的基础。</w:t>
      </w:r>
    </w:p>
    <w:p w14:paraId="6D00D5E1" w14:textId="77777777" w:rsidR="00D1466D" w:rsidRPr="00D1466D" w:rsidRDefault="00D1466D" w:rsidP="00D1466D">
      <w:pPr>
        <w:pStyle w:val="2"/>
        <w:spacing w:before="180" w:beforeAutospacing="0" w:after="0" w:afterAutospacing="0"/>
        <w:rPr>
          <w:rFonts w:ascii="黑体" w:eastAsia="黑体" w:hAnsi="黑体"/>
          <w:color w:val="111111"/>
          <w:sz w:val="28"/>
          <w:szCs w:val="28"/>
        </w:rPr>
      </w:pPr>
      <w:bookmarkStart w:id="80" w:name="_Toc154232774"/>
      <w:r w:rsidRPr="00D1466D">
        <w:rPr>
          <w:rFonts w:ascii="黑体" w:eastAsia="黑体" w:hAnsi="黑体"/>
          <w:color w:val="111111"/>
          <w:sz w:val="28"/>
          <w:szCs w:val="28"/>
        </w:rPr>
        <w:t>三、维护宪法权威</w:t>
      </w:r>
      <w:bookmarkEnd w:id="80"/>
    </w:p>
    <w:p w14:paraId="541A0A8E"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81" w:name="_Toc154232775"/>
      <w:r w:rsidRPr="00D1466D">
        <w:rPr>
          <w:rFonts w:ascii="黑体" w:eastAsia="黑体" w:hAnsi="黑体"/>
          <w:color w:val="111111"/>
          <w:sz w:val="22"/>
          <w:szCs w:val="22"/>
        </w:rPr>
        <w:t>(一)我国宪法的形成和发展</w:t>
      </w:r>
      <w:bookmarkEnd w:id="81"/>
    </w:p>
    <w:p w14:paraId="0613C022"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1.我国宪法的形成</w:t>
      </w:r>
    </w:p>
    <w:p w14:paraId="3EBE83F6"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我国现行宪法可追溯到1949年具有临时宪法作用的《中国人民政治协商会议共同纲领》和1954年一届全国人大一次会议通过的《中华人民共和国宪法》。</w:t>
      </w:r>
    </w:p>
    <w:p w14:paraId="2DD94345"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我国现行宪法即1982年宪法。</w:t>
      </w:r>
    </w:p>
    <w:p w14:paraId="02F66BD0"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2.我国现行宪法的修改</w:t>
      </w:r>
    </w:p>
    <w:p w14:paraId="4292B173"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1988、1993、1999、2004、2018年分别修改。</w:t>
      </w:r>
    </w:p>
    <w:p w14:paraId="10AE6D0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现行宪法修改体现了中国共产党领导人民进行改革开放和社会主义现代化建设的成功经验，体现了中国特色社会主义道路、理论、制度、文化的发展成果，表明了我国宪法同党和人民进行的艰苦奋斗和创造的辉煌成就紧密相连，同党和人民开辟的前进道路和积累的宝贵经验紧密相连。</w:t>
      </w:r>
    </w:p>
    <w:p w14:paraId="0E99BE1A"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82" w:name="_Toc154232776"/>
      <w:r w:rsidRPr="00D1466D">
        <w:rPr>
          <w:rFonts w:ascii="黑体" w:eastAsia="黑体" w:hAnsi="黑体"/>
          <w:color w:val="111111"/>
          <w:sz w:val="22"/>
          <w:szCs w:val="22"/>
        </w:rPr>
        <w:t>(二)我国宪法的地位和基本原则</w:t>
      </w:r>
      <w:bookmarkEnd w:id="82"/>
    </w:p>
    <w:p w14:paraId="3B1E9807"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lastRenderedPageBreak/>
        <w:t>1.我国宪法的地位</w:t>
      </w:r>
    </w:p>
    <w:p w14:paraId="1FBB214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是国家的根本法，是党和人民意志的集中体现。</w:t>
      </w:r>
    </w:p>
    <w:p w14:paraId="68F9823A"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是国家各项制度和法律法规的总依据。</w:t>
      </w:r>
    </w:p>
    <w:p w14:paraId="4705E38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规定了国家的根本制度。</w:t>
      </w:r>
    </w:p>
    <w:p w14:paraId="47F79B6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是实现国家认同、凝聚社会共识、促进个人发展的基本准则，是维系一个国家、一个民族凝聚力的根本纽带。</w:t>
      </w:r>
    </w:p>
    <w:p w14:paraId="01125A1A"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2.我国宪法的基本原则</w:t>
      </w:r>
    </w:p>
    <w:p w14:paraId="38173F15"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党的领导原则。</w:t>
      </w:r>
    </w:p>
    <w:p w14:paraId="6EDBE5D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人民当家作主原侧。</w:t>
      </w:r>
    </w:p>
    <w:p w14:paraId="050D4CEA"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尊重和保障人权原则。</w:t>
      </w:r>
    </w:p>
    <w:p w14:paraId="6A4C5E62"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社会主义法治原则。</w:t>
      </w:r>
    </w:p>
    <w:p w14:paraId="0ECDCA5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民主集中制原则。</w:t>
      </w:r>
    </w:p>
    <w:p w14:paraId="07D8454C"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83" w:name="_Toc154232777"/>
      <w:r w:rsidRPr="00D1466D">
        <w:rPr>
          <w:rFonts w:ascii="黑体" w:eastAsia="黑体" w:hAnsi="黑体"/>
          <w:color w:val="111111"/>
          <w:sz w:val="22"/>
          <w:szCs w:val="22"/>
        </w:rPr>
        <w:t>(三)加强宪法实施与监督</w:t>
      </w:r>
      <w:bookmarkEnd w:id="83"/>
    </w:p>
    <w:p w14:paraId="0EE73859"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1.加强宪法实施</w:t>
      </w:r>
    </w:p>
    <w:p w14:paraId="5769699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加强宪法实施，我们党首先要坚持依宪执政，国家权力机关要加强和改进立法工作，国家行政机关、监察机关和司法机关要严格执行法律，维护宪法法律尊严。</w:t>
      </w:r>
    </w:p>
    <w:p w14:paraId="0205066D"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2.完善宪法监督</w:t>
      </w:r>
    </w:p>
    <w:p w14:paraId="15D4300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健全人大工作机制。</w:t>
      </w:r>
    </w:p>
    <w:p w14:paraId="084371BD"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健全宪法解释机制。</w:t>
      </w:r>
    </w:p>
    <w:p w14:paraId="1E6F0713"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健全备案审查机制。</w:t>
      </w:r>
    </w:p>
    <w:p w14:paraId="246F2C36"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健全合宪性审查机制。</w:t>
      </w:r>
    </w:p>
    <w:p w14:paraId="57FFD1F5" w14:textId="77777777" w:rsidR="00D1466D" w:rsidRPr="00D1466D" w:rsidRDefault="00D1466D" w:rsidP="00D1466D">
      <w:pPr>
        <w:pStyle w:val="2"/>
        <w:spacing w:before="180" w:beforeAutospacing="0" w:after="0" w:afterAutospacing="0"/>
        <w:rPr>
          <w:rFonts w:ascii="黑体" w:eastAsia="黑体" w:hAnsi="黑体"/>
          <w:color w:val="111111"/>
          <w:sz w:val="28"/>
          <w:szCs w:val="28"/>
        </w:rPr>
      </w:pPr>
      <w:bookmarkStart w:id="84" w:name="_Toc154232778"/>
      <w:r w:rsidRPr="00D1466D">
        <w:rPr>
          <w:rFonts w:ascii="黑体" w:eastAsia="黑体" w:hAnsi="黑体"/>
          <w:color w:val="111111"/>
          <w:sz w:val="28"/>
          <w:szCs w:val="28"/>
        </w:rPr>
        <w:t>四、自觉尊法学法守法用法</w:t>
      </w:r>
      <w:bookmarkEnd w:id="84"/>
    </w:p>
    <w:p w14:paraId="0C2682A4"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85" w:name="_Toc154232779"/>
      <w:r w:rsidRPr="00D1466D">
        <w:rPr>
          <w:rFonts w:ascii="黑体" w:eastAsia="黑体" w:hAnsi="黑体"/>
          <w:color w:val="111111"/>
          <w:sz w:val="22"/>
          <w:szCs w:val="22"/>
        </w:rPr>
        <w:t>(一)培养社会主义法治思维</w:t>
      </w:r>
      <w:bookmarkEnd w:id="85"/>
    </w:p>
    <w:p w14:paraId="3C6E90DD"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1.法治思维及其内涵</w:t>
      </w:r>
    </w:p>
    <w:p w14:paraId="78B84C7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法治思维：以法治价值和法治精神为导向，运用法律原则、法律规则、法律方法思考和处理问题的思维模式。</w:t>
      </w:r>
    </w:p>
    <w:p w14:paraId="515A7DC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是一种正当性思维。</w:t>
      </w:r>
    </w:p>
    <w:p w14:paraId="1798CBA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是一种规范性思维。</w:t>
      </w:r>
    </w:p>
    <w:p w14:paraId="5BC9CFF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是一种逻辑思维。</w:t>
      </w:r>
    </w:p>
    <w:p w14:paraId="683CDC3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是一种符合规律、尊重事实的科学思维。</w:t>
      </w:r>
    </w:p>
    <w:p w14:paraId="01D96335"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2.法治思维的基本内容</w:t>
      </w:r>
    </w:p>
    <w:p w14:paraId="0BBF9C55" w14:textId="77777777" w:rsidR="00D1466D" w:rsidRPr="00D1466D" w:rsidRDefault="00D1466D">
      <w:pPr>
        <w:pStyle w:val="a4"/>
        <w:numPr>
          <w:ilvl w:val="0"/>
          <w:numId w:val="56"/>
        </w:numPr>
        <w:spacing w:before="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法律至上 在国家或社会的所有规范中，法律是地位最高、效力最广、强制力最大的规范。 法律至上尤其指宪法至上，具体表现为法律的普遍适用性、优先适用性和不可违抗性。</w:t>
      </w:r>
    </w:p>
    <w:p w14:paraId="50DD2593" w14:textId="77777777" w:rsidR="00D1466D" w:rsidRPr="00D1466D" w:rsidRDefault="00D1466D">
      <w:pPr>
        <w:pStyle w:val="a4"/>
        <w:numPr>
          <w:ilvl w:val="0"/>
          <w:numId w:val="56"/>
        </w:numPr>
        <w:spacing w:before="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权力制约 国家机关的权力必须受到法律的规制和约束，也就是要把权力关进制度的笼子里。 权力制约分为权力由法定、有权必有责、用权受监督、违法受追究四项要求。</w:t>
      </w:r>
    </w:p>
    <w:p w14:paraId="4EF747D1" w14:textId="77777777" w:rsidR="00D1466D" w:rsidRPr="00D1466D" w:rsidRDefault="00D1466D">
      <w:pPr>
        <w:pStyle w:val="a4"/>
        <w:numPr>
          <w:ilvl w:val="0"/>
          <w:numId w:val="56"/>
        </w:numPr>
        <w:spacing w:before="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公平正义 社会的政治利益、经济利益和其他利益在全体社会成员之间合理、平等分配和占有。 包括权利公平、机会公平、规则公平和救济公平一救济公平包括司法救济公平、行政救济公平、社会救济公平。</w:t>
      </w:r>
    </w:p>
    <w:p w14:paraId="7F8AFC28" w14:textId="77777777" w:rsidR="00D1466D" w:rsidRPr="00D1466D" w:rsidRDefault="00D1466D">
      <w:pPr>
        <w:pStyle w:val="a4"/>
        <w:numPr>
          <w:ilvl w:val="0"/>
          <w:numId w:val="56"/>
        </w:numPr>
        <w:spacing w:before="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权利保障 宪法保障是权利保障的前提和基础。 立法保障是权利保障的重要条件。 行政保障是权利保障的关键环节。 司法保障是公民权利保障的最后防线。</w:t>
      </w:r>
    </w:p>
    <w:p w14:paraId="11F88591" w14:textId="77777777" w:rsidR="00D1466D" w:rsidRPr="00D1466D" w:rsidRDefault="00D1466D">
      <w:pPr>
        <w:pStyle w:val="a4"/>
        <w:numPr>
          <w:ilvl w:val="0"/>
          <w:numId w:val="56"/>
        </w:numPr>
        <w:spacing w:before="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程序正当 按照程序做事情，才能防止主观任性、无序混乱。 程序的正当表现在程序的合法性、中立性、参与性、公开性、时限性等方面。</w:t>
      </w:r>
    </w:p>
    <w:p w14:paraId="303AD861" w14:textId="77777777" w:rsidR="00D1466D" w:rsidRPr="00D1466D" w:rsidRDefault="00D1466D" w:rsidP="00D1466D">
      <w:pPr>
        <w:pStyle w:val="3"/>
        <w:spacing w:before="0" w:beforeAutospacing="0" w:after="0" w:afterAutospacing="0"/>
        <w:rPr>
          <w:rFonts w:ascii="黑体" w:eastAsia="黑体" w:hAnsi="黑体"/>
          <w:color w:val="111111"/>
          <w:sz w:val="22"/>
          <w:szCs w:val="22"/>
        </w:rPr>
      </w:pPr>
      <w:bookmarkStart w:id="86" w:name="_Toc154232780"/>
      <w:r w:rsidRPr="00D1466D">
        <w:rPr>
          <w:rFonts w:ascii="黑体" w:eastAsia="黑体" w:hAnsi="黑体"/>
          <w:color w:val="111111"/>
          <w:sz w:val="22"/>
          <w:szCs w:val="22"/>
        </w:rPr>
        <w:t>(二)依法行使权利与履行义务</w:t>
      </w:r>
      <w:bookmarkEnd w:id="86"/>
    </w:p>
    <w:p w14:paraId="5C8BDD19"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1.法律权利与法律义务</w:t>
      </w:r>
    </w:p>
    <w:p w14:paraId="7CADFC71" w14:textId="77777777" w:rsidR="00D1466D" w:rsidRPr="00D1466D" w:rsidRDefault="00D1466D">
      <w:pPr>
        <w:widowControl/>
        <w:numPr>
          <w:ilvl w:val="0"/>
          <w:numId w:val="57"/>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法律权利：由一定的社会物质生活条件所制约的行为自由，是法律所允许的权利人为了满足自己的利益而采取的、由其他人的法律义务所保障的法律手段。 强调社会的物质生活条件对权利的制约和决定作用，这是马克思主义权利观与其他权利观的根本区别。</w:t>
      </w:r>
    </w:p>
    <w:p w14:paraId="39BA7EA0"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lastRenderedPageBreak/>
        <w:t>特征：</w:t>
      </w:r>
    </w:p>
    <w:p w14:paraId="4298987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法律权利的内容、种类和实现程度受社会物质生活条件的制约。</w:t>
      </w:r>
    </w:p>
    <w:p w14:paraId="731DECFC"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法律权利的内容、分配和实现方式因社会制度和国家法律的不同而存在差异。</w:t>
      </w:r>
    </w:p>
    <w:p w14:paraId="5E1984F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法律权利不仅由法律规定或认可，而且受法律维护或保障，具有不可侵犯性。</w:t>
      </w:r>
    </w:p>
    <w:p w14:paraId="140FF172"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法律权利必须依法行使，不能不择手段地行使法律权利。</w:t>
      </w:r>
    </w:p>
    <w:p w14:paraId="42AE6ED7" w14:textId="77777777" w:rsidR="00D1466D" w:rsidRPr="00D1466D" w:rsidRDefault="00D1466D">
      <w:pPr>
        <w:widowControl/>
        <w:numPr>
          <w:ilvl w:val="0"/>
          <w:numId w:val="58"/>
        </w:numPr>
        <w:spacing w:before="100" w:beforeAutospacing="1" w:after="100" w:afterAutospacing="1"/>
        <w:jc w:val="left"/>
        <w:rPr>
          <w:rFonts w:ascii="黑体" w:eastAsia="黑体" w:hAnsi="黑体"/>
          <w:color w:val="111111"/>
          <w:sz w:val="18"/>
          <w:szCs w:val="20"/>
        </w:rPr>
      </w:pPr>
      <w:r w:rsidRPr="00D1466D">
        <w:rPr>
          <w:rFonts w:ascii="黑体" w:eastAsia="黑体" w:hAnsi="黑体"/>
          <w:color w:val="111111"/>
          <w:sz w:val="18"/>
          <w:szCs w:val="20"/>
        </w:rPr>
        <w:t>法律义务：由一定的社会物质生活条件所制约的社会责任，是保障法律所规定的义务人按照权利人要求从事一定行为或不从事一定不行为以满足权利人利益的法律手段。</w:t>
      </w:r>
    </w:p>
    <w:p w14:paraId="38DF126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特点：</w:t>
      </w:r>
    </w:p>
    <w:p w14:paraId="60D30E7B"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法律义务是历史的。</w:t>
      </w:r>
    </w:p>
    <w:p w14:paraId="1BDF5C9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法律义务源于现实需要。</w:t>
      </w:r>
    </w:p>
    <w:p w14:paraId="62EF4FB6"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法律义务必须依法设定。</w:t>
      </w:r>
    </w:p>
    <w:p w14:paraId="11D1F0E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法律义务可能发生变化。</w:t>
      </w:r>
    </w:p>
    <w:p w14:paraId="3E149EF2"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2.我国宪法法律规定的权利</w:t>
      </w:r>
    </w:p>
    <w:p w14:paraId="38228481"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主要包括政治权利、人身权利、财产权利、社会经济权利、宗教信仰自由及文化教育权利等。</w:t>
      </w:r>
    </w:p>
    <w:p w14:paraId="1F42137F"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3.依法行使法律权利</w:t>
      </w:r>
    </w:p>
    <w:p w14:paraId="44F29F51"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权利行使的目的的正当性。</w:t>
      </w:r>
    </w:p>
    <w:p w14:paraId="2AD6B866"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权利行使的必要限度。</w:t>
      </w:r>
    </w:p>
    <w:p w14:paraId="0A6CEFF5"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权利行使方式的法定性。</w:t>
      </w:r>
    </w:p>
    <w:p w14:paraId="103E47C0"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权利行使的正当程序。</w:t>
      </w:r>
    </w:p>
    <w:p w14:paraId="405337A3"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4.依法履行法律义务</w:t>
      </w:r>
    </w:p>
    <w:p w14:paraId="538A4C7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维护国家统一和民族团结的义务。</w:t>
      </w:r>
    </w:p>
    <w:p w14:paraId="7BA472C7"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遵守宪法和法律的义务。</w:t>
      </w:r>
    </w:p>
    <w:p w14:paraId="6ED43EAA"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维护祖国安全、荣誉和利益的义务。</w:t>
      </w:r>
    </w:p>
    <w:p w14:paraId="5F75020E"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依法服兵役的义务。</w:t>
      </w:r>
    </w:p>
    <w:p w14:paraId="26DCCE7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依法纳税的义务。</w:t>
      </w:r>
    </w:p>
    <w:p w14:paraId="7FEA97D4" w14:textId="77777777" w:rsidR="00D1466D" w:rsidRPr="00D1466D" w:rsidRDefault="00D1466D" w:rsidP="00D1466D">
      <w:pPr>
        <w:pStyle w:val="3"/>
        <w:spacing w:before="180" w:beforeAutospacing="0" w:after="0" w:afterAutospacing="0"/>
        <w:rPr>
          <w:rFonts w:ascii="黑体" w:eastAsia="黑体" w:hAnsi="黑体"/>
          <w:color w:val="111111"/>
          <w:sz w:val="22"/>
          <w:szCs w:val="22"/>
        </w:rPr>
      </w:pPr>
      <w:bookmarkStart w:id="87" w:name="_Toc154232781"/>
      <w:r w:rsidRPr="00D1466D">
        <w:rPr>
          <w:rFonts w:ascii="黑体" w:eastAsia="黑体" w:hAnsi="黑体"/>
          <w:color w:val="111111"/>
          <w:sz w:val="22"/>
          <w:szCs w:val="22"/>
        </w:rPr>
        <w:t>(三)不断提升法治素养</w:t>
      </w:r>
      <w:bookmarkEnd w:id="87"/>
    </w:p>
    <w:p w14:paraId="65CF9AF9"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1.尊重法律权威</w:t>
      </w:r>
    </w:p>
    <w:p w14:paraId="68791F24"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2.学习法律知识</w:t>
      </w:r>
    </w:p>
    <w:p w14:paraId="09AC9C5F"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3.养成守法习惯</w:t>
      </w:r>
    </w:p>
    <w:p w14:paraId="3DF79864" w14:textId="77777777" w:rsidR="00D1466D" w:rsidRPr="00D1466D" w:rsidRDefault="00D1466D" w:rsidP="00D1466D">
      <w:pPr>
        <w:pStyle w:val="4"/>
        <w:spacing w:before="180" w:after="0"/>
        <w:rPr>
          <w:rFonts w:ascii="黑体" w:eastAsia="黑体" w:hAnsi="黑体"/>
          <w:color w:val="111111"/>
          <w:sz w:val="22"/>
          <w:szCs w:val="22"/>
        </w:rPr>
      </w:pPr>
      <w:r w:rsidRPr="00D1466D">
        <w:rPr>
          <w:rFonts w:ascii="黑体" w:eastAsia="黑体" w:hAnsi="黑体"/>
          <w:color w:val="111111"/>
          <w:sz w:val="22"/>
          <w:szCs w:val="22"/>
        </w:rPr>
        <w:t>4.提高用法能力</w:t>
      </w:r>
    </w:p>
    <w:p w14:paraId="5E9E10CA" w14:textId="77777777" w:rsidR="00D1466D" w:rsidRPr="00D1466D" w:rsidRDefault="00D1466D" w:rsidP="00D1466D">
      <w:pPr>
        <w:pStyle w:val="2"/>
        <w:spacing w:before="180" w:beforeAutospacing="0" w:after="0" w:afterAutospacing="0"/>
        <w:rPr>
          <w:rFonts w:ascii="黑体" w:eastAsia="黑体" w:hAnsi="黑体"/>
          <w:color w:val="111111"/>
          <w:sz w:val="28"/>
          <w:szCs w:val="28"/>
        </w:rPr>
      </w:pPr>
      <w:bookmarkStart w:id="88" w:name="_Toc154232782"/>
      <w:r w:rsidRPr="00D1466D">
        <w:rPr>
          <w:rFonts w:ascii="黑体" w:eastAsia="黑体" w:hAnsi="黑体"/>
          <w:color w:val="111111"/>
          <w:sz w:val="28"/>
          <w:szCs w:val="28"/>
        </w:rPr>
        <w:t>课堂小结</w:t>
      </w:r>
      <w:bookmarkEnd w:id="88"/>
    </w:p>
    <w:p w14:paraId="70F6F4C4"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社会主义法律的特征和运行。</w:t>
      </w:r>
    </w:p>
    <w:p w14:paraId="4D18E5CF"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坚持全面依法治国。</w:t>
      </w:r>
    </w:p>
    <w:p w14:paraId="4F351189"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维护宪法权威。</w:t>
      </w:r>
    </w:p>
    <w:p w14:paraId="41EE9EB8" w14:textId="77777777" w:rsidR="00D1466D" w:rsidRPr="00D1466D" w:rsidRDefault="00D1466D" w:rsidP="00D1466D">
      <w:pPr>
        <w:pStyle w:val="a4"/>
        <w:spacing w:before="180" w:beforeAutospacing="0" w:after="0" w:afterAutospacing="0"/>
        <w:rPr>
          <w:rFonts w:ascii="黑体" w:eastAsia="黑体" w:hAnsi="黑体"/>
          <w:color w:val="111111"/>
          <w:sz w:val="21"/>
          <w:szCs w:val="21"/>
        </w:rPr>
      </w:pPr>
      <w:r w:rsidRPr="00D1466D">
        <w:rPr>
          <w:rFonts w:ascii="黑体" w:eastAsia="黑体" w:hAnsi="黑体"/>
          <w:color w:val="111111"/>
          <w:sz w:val="21"/>
          <w:szCs w:val="21"/>
        </w:rPr>
        <w:t>自觉尊法学法守法用法。</w:t>
      </w:r>
      <w:r w:rsidRPr="00D1466D">
        <w:rPr>
          <w:rFonts w:ascii="Calibri" w:eastAsia="黑体" w:hAnsi="Calibri" w:cs="Calibri"/>
          <w:color w:val="111111"/>
          <w:sz w:val="21"/>
          <w:szCs w:val="21"/>
        </w:rPr>
        <w:t> </w:t>
      </w:r>
    </w:p>
    <w:p w14:paraId="0A9D55C0" w14:textId="77777777" w:rsidR="000C7C67" w:rsidRPr="00D1466D" w:rsidRDefault="000C7C67" w:rsidP="00A532A0">
      <w:pPr>
        <w:rPr>
          <w:rFonts w:ascii="黑体" w:eastAsia="黑体" w:hAnsi="黑体"/>
          <w:b/>
          <w:bCs/>
          <w:sz w:val="18"/>
          <w:szCs w:val="20"/>
        </w:rPr>
      </w:pPr>
    </w:p>
    <w:sectPr w:rsidR="000C7C67" w:rsidRPr="00D1466D" w:rsidSect="002E5609">
      <w:headerReference w:type="default" r:id="rId8"/>
      <w:footerReference w:type="default" r:id="rId9"/>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9B35" w14:textId="77777777" w:rsidR="00FF228E" w:rsidRDefault="00FF228E" w:rsidP="00FC3EF3">
      <w:r>
        <w:separator/>
      </w:r>
    </w:p>
  </w:endnote>
  <w:endnote w:type="continuationSeparator" w:id="0">
    <w:p w14:paraId="2CF9A784" w14:textId="77777777" w:rsidR="00FF228E" w:rsidRDefault="00FF228E" w:rsidP="00FC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63415"/>
      <w:docPartObj>
        <w:docPartGallery w:val="Page Numbers (Bottom of Page)"/>
        <w:docPartUnique/>
      </w:docPartObj>
    </w:sdtPr>
    <w:sdtContent>
      <w:p w14:paraId="398B0D06" w14:textId="3AA1EF2F" w:rsidR="00CB4BFA" w:rsidRDefault="00CB4BFA">
        <w:pPr>
          <w:pStyle w:val="a7"/>
          <w:jc w:val="center"/>
        </w:pPr>
        <w:r>
          <w:fldChar w:fldCharType="begin"/>
        </w:r>
        <w:r>
          <w:instrText>PAGE   \* MERGEFORMAT</w:instrText>
        </w:r>
        <w:r>
          <w:fldChar w:fldCharType="separate"/>
        </w:r>
        <w:r>
          <w:rPr>
            <w:lang w:val="zh-CN"/>
          </w:rPr>
          <w:t>2</w:t>
        </w:r>
        <w:r>
          <w:fldChar w:fldCharType="end"/>
        </w:r>
      </w:p>
    </w:sdtContent>
  </w:sdt>
  <w:p w14:paraId="54DFFDF3" w14:textId="77777777" w:rsidR="00FC3EF3" w:rsidRDefault="00FC3E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EB14" w14:textId="77777777" w:rsidR="00FF228E" w:rsidRDefault="00FF228E" w:rsidP="00FC3EF3">
      <w:r>
        <w:separator/>
      </w:r>
    </w:p>
  </w:footnote>
  <w:footnote w:type="continuationSeparator" w:id="0">
    <w:p w14:paraId="2A48430C" w14:textId="77777777" w:rsidR="00FF228E" w:rsidRDefault="00FF228E" w:rsidP="00FC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477077"/>
      <w:docPartObj>
        <w:docPartGallery w:val="Page Numbers (Top of Page)"/>
        <w:docPartUnique/>
      </w:docPartObj>
    </w:sdtPr>
    <w:sdtContent>
      <w:p w14:paraId="272B9EA2" w14:textId="66302045" w:rsidR="00CB4BFA" w:rsidRDefault="00CB4BFA">
        <w:pPr>
          <w:pStyle w:val="a5"/>
        </w:pPr>
        <w:r>
          <w:fldChar w:fldCharType="begin"/>
        </w:r>
        <w:r>
          <w:instrText>PAGE   \* MERGEFORMAT</w:instrText>
        </w:r>
        <w:r>
          <w:fldChar w:fldCharType="separate"/>
        </w:r>
        <w:r>
          <w:rPr>
            <w:lang w:val="zh-CN"/>
          </w:rPr>
          <w:t>2</w:t>
        </w:r>
        <w:r>
          <w:fldChar w:fldCharType="end"/>
        </w:r>
      </w:p>
    </w:sdtContent>
  </w:sdt>
  <w:p w14:paraId="0B178027" w14:textId="77777777" w:rsidR="00CB4BFA" w:rsidRDefault="00CB4BF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18B"/>
    <w:multiLevelType w:val="multilevel"/>
    <w:tmpl w:val="ADBA2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1CEC"/>
    <w:multiLevelType w:val="multilevel"/>
    <w:tmpl w:val="8ED0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0EC2"/>
    <w:multiLevelType w:val="multilevel"/>
    <w:tmpl w:val="A30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731C"/>
    <w:multiLevelType w:val="multilevel"/>
    <w:tmpl w:val="9DF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24526"/>
    <w:multiLevelType w:val="multilevel"/>
    <w:tmpl w:val="E9DC3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B3466"/>
    <w:multiLevelType w:val="multilevel"/>
    <w:tmpl w:val="B0F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40A76"/>
    <w:multiLevelType w:val="multilevel"/>
    <w:tmpl w:val="236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2DF0"/>
    <w:multiLevelType w:val="multilevel"/>
    <w:tmpl w:val="0E5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019D2"/>
    <w:multiLevelType w:val="multilevel"/>
    <w:tmpl w:val="A314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3447C"/>
    <w:multiLevelType w:val="multilevel"/>
    <w:tmpl w:val="26E20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B3C8F"/>
    <w:multiLevelType w:val="multilevel"/>
    <w:tmpl w:val="1A6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4ED4"/>
    <w:multiLevelType w:val="multilevel"/>
    <w:tmpl w:val="A94AE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328F8"/>
    <w:multiLevelType w:val="multilevel"/>
    <w:tmpl w:val="CAD6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A7540"/>
    <w:multiLevelType w:val="multilevel"/>
    <w:tmpl w:val="CFB8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344C4"/>
    <w:multiLevelType w:val="multilevel"/>
    <w:tmpl w:val="8D0A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E6CDB"/>
    <w:multiLevelType w:val="multilevel"/>
    <w:tmpl w:val="BFD62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00BF3"/>
    <w:multiLevelType w:val="multilevel"/>
    <w:tmpl w:val="3F5A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8476B"/>
    <w:multiLevelType w:val="multilevel"/>
    <w:tmpl w:val="359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457FF"/>
    <w:multiLevelType w:val="multilevel"/>
    <w:tmpl w:val="44EEB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77CB4"/>
    <w:multiLevelType w:val="multilevel"/>
    <w:tmpl w:val="BA70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01374"/>
    <w:multiLevelType w:val="multilevel"/>
    <w:tmpl w:val="0AB4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02F56"/>
    <w:multiLevelType w:val="multilevel"/>
    <w:tmpl w:val="5B843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33A4B"/>
    <w:multiLevelType w:val="multilevel"/>
    <w:tmpl w:val="1BC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C3ACA"/>
    <w:multiLevelType w:val="multilevel"/>
    <w:tmpl w:val="3286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FD1340"/>
    <w:multiLevelType w:val="multilevel"/>
    <w:tmpl w:val="3E7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73843"/>
    <w:multiLevelType w:val="multilevel"/>
    <w:tmpl w:val="26C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A195B"/>
    <w:multiLevelType w:val="multilevel"/>
    <w:tmpl w:val="F81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AA4131"/>
    <w:multiLevelType w:val="multilevel"/>
    <w:tmpl w:val="5E94C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E91374"/>
    <w:multiLevelType w:val="multilevel"/>
    <w:tmpl w:val="EAA2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21F35"/>
    <w:multiLevelType w:val="multilevel"/>
    <w:tmpl w:val="BFD8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339D7"/>
    <w:multiLevelType w:val="multilevel"/>
    <w:tmpl w:val="77A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51DC6"/>
    <w:multiLevelType w:val="multilevel"/>
    <w:tmpl w:val="F6B6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0B6E1E"/>
    <w:multiLevelType w:val="multilevel"/>
    <w:tmpl w:val="80B4D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F3D95"/>
    <w:multiLevelType w:val="multilevel"/>
    <w:tmpl w:val="72B0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75616"/>
    <w:multiLevelType w:val="multilevel"/>
    <w:tmpl w:val="B6D6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24DF3"/>
    <w:multiLevelType w:val="multilevel"/>
    <w:tmpl w:val="4BB0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0A2E11"/>
    <w:multiLevelType w:val="multilevel"/>
    <w:tmpl w:val="EED26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210401"/>
    <w:multiLevelType w:val="multilevel"/>
    <w:tmpl w:val="A17E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3D19E0"/>
    <w:multiLevelType w:val="multilevel"/>
    <w:tmpl w:val="D8B2C0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E6848"/>
    <w:multiLevelType w:val="multilevel"/>
    <w:tmpl w:val="D7D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B063A"/>
    <w:multiLevelType w:val="multilevel"/>
    <w:tmpl w:val="3B686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4E630A"/>
    <w:multiLevelType w:val="multilevel"/>
    <w:tmpl w:val="A97C7A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410509"/>
    <w:multiLevelType w:val="multilevel"/>
    <w:tmpl w:val="B3B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F31AA1"/>
    <w:multiLevelType w:val="multilevel"/>
    <w:tmpl w:val="75F8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183792"/>
    <w:multiLevelType w:val="multilevel"/>
    <w:tmpl w:val="251AC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B5231F"/>
    <w:multiLevelType w:val="multilevel"/>
    <w:tmpl w:val="2B3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D30828"/>
    <w:multiLevelType w:val="multilevel"/>
    <w:tmpl w:val="13D88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FC3499"/>
    <w:multiLevelType w:val="multilevel"/>
    <w:tmpl w:val="2EDE4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74080E"/>
    <w:multiLevelType w:val="multilevel"/>
    <w:tmpl w:val="6A82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991759"/>
    <w:multiLevelType w:val="multilevel"/>
    <w:tmpl w:val="F08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A6D86"/>
    <w:multiLevelType w:val="multilevel"/>
    <w:tmpl w:val="FC5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9C08B5"/>
    <w:multiLevelType w:val="multilevel"/>
    <w:tmpl w:val="556A1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926D76"/>
    <w:multiLevelType w:val="multilevel"/>
    <w:tmpl w:val="10F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24455C"/>
    <w:multiLevelType w:val="multilevel"/>
    <w:tmpl w:val="14ECE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05054"/>
    <w:multiLevelType w:val="multilevel"/>
    <w:tmpl w:val="F27AC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BA6DFE"/>
    <w:multiLevelType w:val="multilevel"/>
    <w:tmpl w:val="CE2A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ED31D2"/>
    <w:multiLevelType w:val="multilevel"/>
    <w:tmpl w:val="EC0A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984336"/>
    <w:multiLevelType w:val="multilevel"/>
    <w:tmpl w:val="49E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50081">
    <w:abstractNumId w:val="44"/>
  </w:num>
  <w:num w:numId="2" w16cid:durableId="1706322651">
    <w:abstractNumId w:val="9"/>
  </w:num>
  <w:num w:numId="3" w16cid:durableId="1593391772">
    <w:abstractNumId w:val="8"/>
  </w:num>
  <w:num w:numId="4" w16cid:durableId="246424385">
    <w:abstractNumId w:val="17"/>
  </w:num>
  <w:num w:numId="5" w16cid:durableId="1268808342">
    <w:abstractNumId w:val="14"/>
  </w:num>
  <w:num w:numId="6" w16cid:durableId="1920433684">
    <w:abstractNumId w:val="18"/>
  </w:num>
  <w:num w:numId="7" w16cid:durableId="775252664">
    <w:abstractNumId w:val="2"/>
  </w:num>
  <w:num w:numId="8" w16cid:durableId="1396926067">
    <w:abstractNumId w:val="38"/>
  </w:num>
  <w:num w:numId="9" w16cid:durableId="1348170247">
    <w:abstractNumId w:val="19"/>
  </w:num>
  <w:num w:numId="10" w16cid:durableId="180246710">
    <w:abstractNumId w:val="41"/>
  </w:num>
  <w:num w:numId="11" w16cid:durableId="1405184567">
    <w:abstractNumId w:val="55"/>
  </w:num>
  <w:num w:numId="12" w16cid:durableId="1324508027">
    <w:abstractNumId w:val="5"/>
  </w:num>
  <w:num w:numId="13" w16cid:durableId="25562916">
    <w:abstractNumId w:val="24"/>
  </w:num>
  <w:num w:numId="14" w16cid:durableId="763302566">
    <w:abstractNumId w:val="40"/>
  </w:num>
  <w:num w:numId="15" w16cid:durableId="825899858">
    <w:abstractNumId w:val="13"/>
  </w:num>
  <w:num w:numId="16" w16cid:durableId="464735809">
    <w:abstractNumId w:val="47"/>
  </w:num>
  <w:num w:numId="17" w16cid:durableId="2022387484">
    <w:abstractNumId w:val="45"/>
  </w:num>
  <w:num w:numId="18" w16cid:durableId="1424452325">
    <w:abstractNumId w:val="50"/>
  </w:num>
  <w:num w:numId="19" w16cid:durableId="1233348508">
    <w:abstractNumId w:val="11"/>
  </w:num>
  <w:num w:numId="20" w16cid:durableId="958803383">
    <w:abstractNumId w:val="21"/>
  </w:num>
  <w:num w:numId="21" w16cid:durableId="145054732">
    <w:abstractNumId w:val="57"/>
  </w:num>
  <w:num w:numId="22" w16cid:durableId="1626889719">
    <w:abstractNumId w:val="49"/>
  </w:num>
  <w:num w:numId="23" w16cid:durableId="47732113">
    <w:abstractNumId w:val="20"/>
  </w:num>
  <w:num w:numId="24" w16cid:durableId="1662150163">
    <w:abstractNumId w:val="36"/>
  </w:num>
  <w:num w:numId="25" w16cid:durableId="1781142753">
    <w:abstractNumId w:val="22"/>
  </w:num>
  <w:num w:numId="26" w16cid:durableId="1273170232">
    <w:abstractNumId w:val="16"/>
  </w:num>
  <w:num w:numId="27" w16cid:durableId="2080787259">
    <w:abstractNumId w:val="32"/>
  </w:num>
  <w:num w:numId="28" w16cid:durableId="425394392">
    <w:abstractNumId w:val="46"/>
  </w:num>
  <w:num w:numId="29" w16cid:durableId="240406844">
    <w:abstractNumId w:val="56"/>
  </w:num>
  <w:num w:numId="30" w16cid:durableId="1131248408">
    <w:abstractNumId w:val="25"/>
  </w:num>
  <w:num w:numId="31" w16cid:durableId="1751923995">
    <w:abstractNumId w:val="3"/>
  </w:num>
  <w:num w:numId="32" w16cid:durableId="554004254">
    <w:abstractNumId w:val="0"/>
  </w:num>
  <w:num w:numId="33" w16cid:durableId="265426998">
    <w:abstractNumId w:val="26"/>
  </w:num>
  <w:num w:numId="34" w16cid:durableId="1122311191">
    <w:abstractNumId w:val="31"/>
  </w:num>
  <w:num w:numId="35" w16cid:durableId="392775783">
    <w:abstractNumId w:val="30"/>
  </w:num>
  <w:num w:numId="36" w16cid:durableId="1371762915">
    <w:abstractNumId w:val="33"/>
  </w:num>
  <w:num w:numId="37" w16cid:durableId="227225504">
    <w:abstractNumId w:val="4"/>
  </w:num>
  <w:num w:numId="38" w16cid:durableId="597298618">
    <w:abstractNumId w:val="27"/>
  </w:num>
  <w:num w:numId="39" w16cid:durableId="1438326745">
    <w:abstractNumId w:val="28"/>
  </w:num>
  <w:num w:numId="40" w16cid:durableId="760220792">
    <w:abstractNumId w:val="6"/>
  </w:num>
  <w:num w:numId="41" w16cid:durableId="938176531">
    <w:abstractNumId w:val="10"/>
  </w:num>
  <w:num w:numId="42" w16cid:durableId="777681127">
    <w:abstractNumId w:val="54"/>
  </w:num>
  <w:num w:numId="43" w16cid:durableId="34040846">
    <w:abstractNumId w:val="53"/>
  </w:num>
  <w:num w:numId="44" w16cid:durableId="1572228569">
    <w:abstractNumId w:val="12"/>
  </w:num>
  <w:num w:numId="45" w16cid:durableId="921764604">
    <w:abstractNumId w:val="29"/>
  </w:num>
  <w:num w:numId="46" w16cid:durableId="528765814">
    <w:abstractNumId w:val="15"/>
  </w:num>
  <w:num w:numId="47" w16cid:durableId="573861710">
    <w:abstractNumId w:val="7"/>
  </w:num>
  <w:num w:numId="48" w16cid:durableId="1056969860">
    <w:abstractNumId w:val="43"/>
  </w:num>
  <w:num w:numId="49" w16cid:durableId="536964458">
    <w:abstractNumId w:val="23"/>
  </w:num>
  <w:num w:numId="50" w16cid:durableId="1151562488">
    <w:abstractNumId w:val="35"/>
  </w:num>
  <w:num w:numId="51" w16cid:durableId="246381288">
    <w:abstractNumId w:val="37"/>
  </w:num>
  <w:num w:numId="52" w16cid:durableId="576402003">
    <w:abstractNumId w:val="39"/>
  </w:num>
  <w:num w:numId="53" w16cid:durableId="1756168664">
    <w:abstractNumId w:val="48"/>
  </w:num>
  <w:num w:numId="54" w16cid:durableId="197859292">
    <w:abstractNumId w:val="52"/>
  </w:num>
  <w:num w:numId="55" w16cid:durableId="735663415">
    <w:abstractNumId w:val="1"/>
  </w:num>
  <w:num w:numId="56" w16cid:durableId="269555772">
    <w:abstractNumId w:val="42"/>
  </w:num>
  <w:num w:numId="57" w16cid:durableId="169759835">
    <w:abstractNumId w:val="34"/>
  </w:num>
  <w:num w:numId="58" w16cid:durableId="1508252957">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03"/>
    <w:rsid w:val="000C7C67"/>
    <w:rsid w:val="001357CE"/>
    <w:rsid w:val="002255C9"/>
    <w:rsid w:val="002E5609"/>
    <w:rsid w:val="00466AE4"/>
    <w:rsid w:val="00482A43"/>
    <w:rsid w:val="005625F6"/>
    <w:rsid w:val="005C65CC"/>
    <w:rsid w:val="006E17E7"/>
    <w:rsid w:val="007828D6"/>
    <w:rsid w:val="00803DCD"/>
    <w:rsid w:val="00884842"/>
    <w:rsid w:val="009C0D6F"/>
    <w:rsid w:val="00A532A0"/>
    <w:rsid w:val="00C13301"/>
    <w:rsid w:val="00C35C03"/>
    <w:rsid w:val="00C638EF"/>
    <w:rsid w:val="00CB4BFA"/>
    <w:rsid w:val="00D0298B"/>
    <w:rsid w:val="00D1466D"/>
    <w:rsid w:val="00FC3EF3"/>
    <w:rsid w:val="00FF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5D02"/>
  <w15:chartTrackingRefBased/>
  <w15:docId w15:val="{2036FE66-2B69-461A-9E27-F3068F7D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28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828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828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D146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5C9"/>
    <w:pPr>
      <w:ind w:firstLineChars="200" w:firstLine="420"/>
    </w:pPr>
  </w:style>
  <w:style w:type="character" w:customStyle="1" w:styleId="10">
    <w:name w:val="标题 1 字符"/>
    <w:basedOn w:val="a0"/>
    <w:link w:val="1"/>
    <w:uiPriority w:val="9"/>
    <w:rsid w:val="007828D6"/>
    <w:rPr>
      <w:rFonts w:ascii="宋体" w:eastAsia="宋体" w:hAnsi="宋体" w:cs="宋体"/>
      <w:b/>
      <w:bCs/>
      <w:kern w:val="36"/>
      <w:sz w:val="48"/>
      <w:szCs w:val="48"/>
    </w:rPr>
  </w:style>
  <w:style w:type="character" w:customStyle="1" w:styleId="20">
    <w:name w:val="标题 2 字符"/>
    <w:basedOn w:val="a0"/>
    <w:link w:val="2"/>
    <w:uiPriority w:val="9"/>
    <w:rsid w:val="007828D6"/>
    <w:rPr>
      <w:rFonts w:ascii="宋体" w:eastAsia="宋体" w:hAnsi="宋体" w:cs="宋体"/>
      <w:b/>
      <w:bCs/>
      <w:kern w:val="0"/>
      <w:sz w:val="36"/>
      <w:szCs w:val="36"/>
    </w:rPr>
  </w:style>
  <w:style w:type="character" w:customStyle="1" w:styleId="30">
    <w:name w:val="标题 3 字符"/>
    <w:basedOn w:val="a0"/>
    <w:link w:val="3"/>
    <w:uiPriority w:val="9"/>
    <w:rsid w:val="007828D6"/>
    <w:rPr>
      <w:rFonts w:ascii="宋体" w:eastAsia="宋体" w:hAnsi="宋体" w:cs="宋体"/>
      <w:b/>
      <w:bCs/>
      <w:kern w:val="0"/>
      <w:sz w:val="27"/>
      <w:szCs w:val="27"/>
    </w:rPr>
  </w:style>
  <w:style w:type="paragraph" w:styleId="a4">
    <w:name w:val="Normal (Web)"/>
    <w:basedOn w:val="a"/>
    <w:uiPriority w:val="99"/>
    <w:semiHidden/>
    <w:unhideWhenUsed/>
    <w:rsid w:val="007828D6"/>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D1466D"/>
    <w:rPr>
      <w:rFonts w:asciiTheme="majorHAnsi" w:eastAsiaTheme="majorEastAsia" w:hAnsiTheme="majorHAnsi" w:cstheme="majorBidi"/>
      <w:b/>
      <w:bCs/>
      <w:sz w:val="28"/>
      <w:szCs w:val="28"/>
    </w:rPr>
  </w:style>
  <w:style w:type="paragraph" w:styleId="a5">
    <w:name w:val="header"/>
    <w:basedOn w:val="a"/>
    <w:link w:val="a6"/>
    <w:uiPriority w:val="99"/>
    <w:unhideWhenUsed/>
    <w:rsid w:val="00FC3EF3"/>
    <w:pPr>
      <w:tabs>
        <w:tab w:val="center" w:pos="4153"/>
        <w:tab w:val="right" w:pos="8306"/>
      </w:tabs>
      <w:snapToGrid w:val="0"/>
      <w:jc w:val="center"/>
    </w:pPr>
    <w:rPr>
      <w:sz w:val="18"/>
      <w:szCs w:val="18"/>
    </w:rPr>
  </w:style>
  <w:style w:type="character" w:customStyle="1" w:styleId="a6">
    <w:name w:val="页眉 字符"/>
    <w:basedOn w:val="a0"/>
    <w:link w:val="a5"/>
    <w:uiPriority w:val="99"/>
    <w:rsid w:val="00FC3EF3"/>
    <w:rPr>
      <w:sz w:val="18"/>
      <w:szCs w:val="18"/>
    </w:rPr>
  </w:style>
  <w:style w:type="paragraph" w:styleId="a7">
    <w:name w:val="footer"/>
    <w:basedOn w:val="a"/>
    <w:link w:val="a8"/>
    <w:uiPriority w:val="99"/>
    <w:unhideWhenUsed/>
    <w:rsid w:val="00FC3EF3"/>
    <w:pPr>
      <w:tabs>
        <w:tab w:val="center" w:pos="4153"/>
        <w:tab w:val="right" w:pos="8306"/>
      </w:tabs>
      <w:snapToGrid w:val="0"/>
      <w:jc w:val="left"/>
    </w:pPr>
    <w:rPr>
      <w:sz w:val="18"/>
      <w:szCs w:val="18"/>
    </w:rPr>
  </w:style>
  <w:style w:type="character" w:customStyle="1" w:styleId="a8">
    <w:name w:val="页脚 字符"/>
    <w:basedOn w:val="a0"/>
    <w:link w:val="a7"/>
    <w:uiPriority w:val="99"/>
    <w:rsid w:val="00FC3EF3"/>
    <w:rPr>
      <w:sz w:val="18"/>
      <w:szCs w:val="18"/>
    </w:rPr>
  </w:style>
  <w:style w:type="paragraph" w:styleId="TOC">
    <w:name w:val="TOC Heading"/>
    <w:basedOn w:val="1"/>
    <w:next w:val="a"/>
    <w:uiPriority w:val="39"/>
    <w:unhideWhenUsed/>
    <w:qFormat/>
    <w:rsid w:val="00FC3E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3EF3"/>
  </w:style>
  <w:style w:type="paragraph" w:styleId="TOC2">
    <w:name w:val="toc 2"/>
    <w:basedOn w:val="a"/>
    <w:next w:val="a"/>
    <w:autoRedefine/>
    <w:uiPriority w:val="39"/>
    <w:unhideWhenUsed/>
    <w:rsid w:val="00FC3EF3"/>
    <w:pPr>
      <w:ind w:leftChars="200" w:left="420"/>
    </w:pPr>
  </w:style>
  <w:style w:type="paragraph" w:styleId="TOC3">
    <w:name w:val="toc 3"/>
    <w:basedOn w:val="a"/>
    <w:next w:val="a"/>
    <w:autoRedefine/>
    <w:uiPriority w:val="39"/>
    <w:unhideWhenUsed/>
    <w:rsid w:val="00FC3EF3"/>
    <w:pPr>
      <w:ind w:leftChars="400" w:left="840"/>
    </w:pPr>
  </w:style>
  <w:style w:type="character" w:styleId="a9">
    <w:name w:val="Hyperlink"/>
    <w:basedOn w:val="a0"/>
    <w:uiPriority w:val="99"/>
    <w:unhideWhenUsed/>
    <w:rsid w:val="00FC3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3745">
      <w:bodyDiv w:val="1"/>
      <w:marLeft w:val="0"/>
      <w:marRight w:val="0"/>
      <w:marTop w:val="0"/>
      <w:marBottom w:val="0"/>
      <w:divBdr>
        <w:top w:val="none" w:sz="0" w:space="0" w:color="auto"/>
        <w:left w:val="none" w:sz="0" w:space="0" w:color="auto"/>
        <w:bottom w:val="none" w:sz="0" w:space="0" w:color="auto"/>
        <w:right w:val="none" w:sz="0" w:space="0" w:color="auto"/>
      </w:divBdr>
    </w:div>
    <w:div w:id="318734334">
      <w:bodyDiv w:val="1"/>
      <w:marLeft w:val="0"/>
      <w:marRight w:val="0"/>
      <w:marTop w:val="0"/>
      <w:marBottom w:val="0"/>
      <w:divBdr>
        <w:top w:val="none" w:sz="0" w:space="0" w:color="auto"/>
        <w:left w:val="none" w:sz="0" w:space="0" w:color="auto"/>
        <w:bottom w:val="none" w:sz="0" w:space="0" w:color="auto"/>
        <w:right w:val="none" w:sz="0" w:space="0" w:color="auto"/>
      </w:divBdr>
    </w:div>
    <w:div w:id="357392030">
      <w:bodyDiv w:val="1"/>
      <w:marLeft w:val="0"/>
      <w:marRight w:val="0"/>
      <w:marTop w:val="0"/>
      <w:marBottom w:val="0"/>
      <w:divBdr>
        <w:top w:val="none" w:sz="0" w:space="0" w:color="auto"/>
        <w:left w:val="none" w:sz="0" w:space="0" w:color="auto"/>
        <w:bottom w:val="none" w:sz="0" w:space="0" w:color="auto"/>
        <w:right w:val="none" w:sz="0" w:space="0" w:color="auto"/>
      </w:divBdr>
    </w:div>
    <w:div w:id="449053907">
      <w:bodyDiv w:val="1"/>
      <w:marLeft w:val="0"/>
      <w:marRight w:val="0"/>
      <w:marTop w:val="0"/>
      <w:marBottom w:val="0"/>
      <w:divBdr>
        <w:top w:val="none" w:sz="0" w:space="0" w:color="auto"/>
        <w:left w:val="none" w:sz="0" w:space="0" w:color="auto"/>
        <w:bottom w:val="none" w:sz="0" w:space="0" w:color="auto"/>
        <w:right w:val="none" w:sz="0" w:space="0" w:color="auto"/>
      </w:divBdr>
    </w:div>
    <w:div w:id="484126646">
      <w:bodyDiv w:val="1"/>
      <w:marLeft w:val="0"/>
      <w:marRight w:val="0"/>
      <w:marTop w:val="0"/>
      <w:marBottom w:val="0"/>
      <w:divBdr>
        <w:top w:val="none" w:sz="0" w:space="0" w:color="auto"/>
        <w:left w:val="none" w:sz="0" w:space="0" w:color="auto"/>
        <w:bottom w:val="none" w:sz="0" w:space="0" w:color="auto"/>
        <w:right w:val="none" w:sz="0" w:space="0" w:color="auto"/>
      </w:divBdr>
    </w:div>
    <w:div w:id="673727081">
      <w:bodyDiv w:val="1"/>
      <w:marLeft w:val="0"/>
      <w:marRight w:val="0"/>
      <w:marTop w:val="0"/>
      <w:marBottom w:val="0"/>
      <w:divBdr>
        <w:top w:val="none" w:sz="0" w:space="0" w:color="auto"/>
        <w:left w:val="none" w:sz="0" w:space="0" w:color="auto"/>
        <w:bottom w:val="none" w:sz="0" w:space="0" w:color="auto"/>
        <w:right w:val="none" w:sz="0" w:space="0" w:color="auto"/>
      </w:divBdr>
    </w:div>
    <w:div w:id="773018619">
      <w:bodyDiv w:val="1"/>
      <w:marLeft w:val="0"/>
      <w:marRight w:val="0"/>
      <w:marTop w:val="0"/>
      <w:marBottom w:val="0"/>
      <w:divBdr>
        <w:top w:val="none" w:sz="0" w:space="0" w:color="auto"/>
        <w:left w:val="none" w:sz="0" w:space="0" w:color="auto"/>
        <w:bottom w:val="none" w:sz="0" w:space="0" w:color="auto"/>
        <w:right w:val="none" w:sz="0" w:space="0" w:color="auto"/>
      </w:divBdr>
    </w:div>
    <w:div w:id="958687040">
      <w:bodyDiv w:val="1"/>
      <w:marLeft w:val="0"/>
      <w:marRight w:val="0"/>
      <w:marTop w:val="0"/>
      <w:marBottom w:val="0"/>
      <w:divBdr>
        <w:top w:val="none" w:sz="0" w:space="0" w:color="auto"/>
        <w:left w:val="none" w:sz="0" w:space="0" w:color="auto"/>
        <w:bottom w:val="none" w:sz="0" w:space="0" w:color="auto"/>
        <w:right w:val="none" w:sz="0" w:space="0" w:color="auto"/>
      </w:divBdr>
    </w:div>
    <w:div w:id="1170832797">
      <w:bodyDiv w:val="1"/>
      <w:marLeft w:val="0"/>
      <w:marRight w:val="0"/>
      <w:marTop w:val="0"/>
      <w:marBottom w:val="0"/>
      <w:divBdr>
        <w:top w:val="none" w:sz="0" w:space="0" w:color="auto"/>
        <w:left w:val="none" w:sz="0" w:space="0" w:color="auto"/>
        <w:bottom w:val="none" w:sz="0" w:space="0" w:color="auto"/>
        <w:right w:val="none" w:sz="0" w:space="0" w:color="auto"/>
      </w:divBdr>
    </w:div>
    <w:div w:id="1521506554">
      <w:bodyDiv w:val="1"/>
      <w:marLeft w:val="0"/>
      <w:marRight w:val="0"/>
      <w:marTop w:val="0"/>
      <w:marBottom w:val="0"/>
      <w:divBdr>
        <w:top w:val="none" w:sz="0" w:space="0" w:color="auto"/>
        <w:left w:val="none" w:sz="0" w:space="0" w:color="auto"/>
        <w:bottom w:val="none" w:sz="0" w:space="0" w:color="auto"/>
        <w:right w:val="none" w:sz="0" w:space="0" w:color="auto"/>
      </w:divBdr>
    </w:div>
    <w:div w:id="1629624933">
      <w:bodyDiv w:val="1"/>
      <w:marLeft w:val="0"/>
      <w:marRight w:val="0"/>
      <w:marTop w:val="0"/>
      <w:marBottom w:val="0"/>
      <w:divBdr>
        <w:top w:val="none" w:sz="0" w:space="0" w:color="auto"/>
        <w:left w:val="none" w:sz="0" w:space="0" w:color="auto"/>
        <w:bottom w:val="none" w:sz="0" w:space="0" w:color="auto"/>
        <w:right w:val="none" w:sz="0" w:space="0" w:color="auto"/>
      </w:divBdr>
    </w:div>
    <w:div w:id="1667317738">
      <w:bodyDiv w:val="1"/>
      <w:marLeft w:val="0"/>
      <w:marRight w:val="0"/>
      <w:marTop w:val="0"/>
      <w:marBottom w:val="0"/>
      <w:divBdr>
        <w:top w:val="none" w:sz="0" w:space="0" w:color="auto"/>
        <w:left w:val="none" w:sz="0" w:space="0" w:color="auto"/>
        <w:bottom w:val="none" w:sz="0" w:space="0" w:color="auto"/>
        <w:right w:val="none" w:sz="0" w:space="0" w:color="auto"/>
      </w:divBdr>
    </w:div>
    <w:div w:id="18613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299B7-0C90-4A42-88E2-992951D5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3005</Words>
  <Characters>17132</Characters>
  <Application>Microsoft Office Word</Application>
  <DocSecurity>0</DocSecurity>
  <Lines>142</Lines>
  <Paragraphs>40</Paragraphs>
  <ScaleCrop>false</ScaleCrop>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泠弦</dc:creator>
  <cp:keywords/>
  <dc:description/>
  <cp:lastModifiedBy>. 泠弦</cp:lastModifiedBy>
  <cp:revision>8</cp:revision>
  <dcterms:created xsi:type="dcterms:W3CDTF">2023-12-23T03:00:00Z</dcterms:created>
  <dcterms:modified xsi:type="dcterms:W3CDTF">2023-12-23T06:04:00Z</dcterms:modified>
</cp:coreProperties>
</file>