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6C73" w14:textId="77777777" w:rsidR="006C619C" w:rsidRDefault="00C00BE4" w:rsidP="006C61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95A">
        <w:rPr>
          <w:rFonts w:ascii="Times New Roman" w:hAnsi="Times New Roman" w:cs="Times New Roman"/>
        </w:rPr>
        <w:tab/>
      </w:r>
      <w:r w:rsidR="007150D7" w:rsidRPr="00EA395A">
        <w:rPr>
          <w:rFonts w:ascii="Times New Roman" w:hAnsi="Times New Roman" w:cs="Times New Roman"/>
        </w:rPr>
        <w:t xml:space="preserve">              </w:t>
      </w:r>
      <w:r w:rsidR="003C38F2" w:rsidRPr="00EA395A">
        <w:rPr>
          <w:rFonts w:ascii="Times New Roman" w:hAnsi="Times New Roman" w:cs="Times New Roman"/>
        </w:rPr>
        <w:t xml:space="preserve">   </w:t>
      </w:r>
      <w:r w:rsidR="002070D6" w:rsidRPr="00EA395A">
        <w:rPr>
          <w:rFonts w:ascii="Times New Roman" w:hAnsi="Times New Roman" w:cs="Times New Roman"/>
          <w:b/>
          <w:bCs/>
        </w:rPr>
        <w:t xml:space="preserve">          </w:t>
      </w:r>
      <w:r w:rsidR="007B016B" w:rsidRPr="00EA395A">
        <w:rPr>
          <w:rFonts w:ascii="Times New Roman" w:hAnsi="Times New Roman" w:cs="Times New Roman"/>
          <w:b/>
          <w:bCs/>
        </w:rPr>
        <w:t xml:space="preserve">    </w:t>
      </w:r>
      <w:r w:rsidR="001F6B7D" w:rsidRPr="006C619C">
        <w:rPr>
          <w:rFonts w:ascii="Times New Roman" w:hAnsi="Times New Roman" w:cs="Times New Roman"/>
          <w:b/>
          <w:bCs/>
          <w:sz w:val="28"/>
          <w:szCs w:val="28"/>
        </w:rPr>
        <w:t>Natural Language Processing</w:t>
      </w:r>
    </w:p>
    <w:p w14:paraId="67F8111B" w14:textId="01A0CA9E" w:rsidR="007B016B" w:rsidRPr="006C619C" w:rsidRDefault="006C619C" w:rsidP="006C619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7B016B" w:rsidRPr="006C619C">
        <w:rPr>
          <w:rFonts w:ascii="Times New Roman" w:hAnsi="Times New Roman" w:cs="Times New Roman"/>
          <w:color w:val="7030A0"/>
          <w:sz w:val="28"/>
          <w:szCs w:val="28"/>
        </w:rPr>
        <w:t>Homework and Programming Assignment 1</w:t>
      </w:r>
    </w:p>
    <w:p w14:paraId="32B514F9" w14:textId="77777777" w:rsidR="007B016B" w:rsidRPr="00EA395A" w:rsidRDefault="007B016B" w:rsidP="007B016B">
      <w:pPr>
        <w:ind w:left="2160" w:firstLine="720"/>
        <w:rPr>
          <w:rFonts w:ascii="Times New Roman" w:hAnsi="Times New Roman" w:cs="Times New Roman"/>
          <w:b/>
          <w:bCs/>
        </w:rPr>
      </w:pPr>
      <w:r w:rsidRPr="00EA395A">
        <w:rPr>
          <w:rFonts w:ascii="Times New Roman" w:hAnsi="Times New Roman" w:cs="Times New Roman"/>
        </w:rPr>
        <w:t xml:space="preserve">              </w:t>
      </w:r>
      <w:r w:rsidRPr="00EA395A">
        <w:rPr>
          <w:rFonts w:ascii="Times New Roman" w:hAnsi="Times New Roman" w:cs="Times New Roman"/>
          <w:b/>
          <w:bCs/>
          <w:color w:val="FF0000"/>
        </w:rPr>
        <w:t>Total Points: 100</w:t>
      </w:r>
    </w:p>
    <w:p w14:paraId="67F257F7" w14:textId="23C58356" w:rsidR="007B016B" w:rsidRPr="00EA395A" w:rsidRDefault="007B016B" w:rsidP="007B016B">
      <w:pPr>
        <w:rPr>
          <w:rFonts w:ascii="Times New Roman" w:hAnsi="Times New Roman" w:cs="Times New Roman"/>
          <w:b/>
          <w:bCs/>
          <w:color w:val="FF0000"/>
        </w:rPr>
      </w:pPr>
      <w:r w:rsidRPr="00EA395A">
        <w:rPr>
          <w:rFonts w:ascii="Times New Roman" w:hAnsi="Times New Roman" w:cs="Times New Roman"/>
        </w:rPr>
        <w:tab/>
      </w:r>
      <w:r w:rsidRPr="00EA395A">
        <w:rPr>
          <w:rFonts w:ascii="Times New Roman" w:hAnsi="Times New Roman" w:cs="Times New Roman"/>
        </w:rPr>
        <w:tab/>
      </w:r>
      <w:r w:rsidRPr="00EA395A">
        <w:rPr>
          <w:rFonts w:ascii="Times New Roman" w:hAnsi="Times New Roman" w:cs="Times New Roman"/>
        </w:rPr>
        <w:tab/>
      </w:r>
      <w:r w:rsidRPr="00EA395A">
        <w:rPr>
          <w:rFonts w:ascii="Times New Roman" w:hAnsi="Times New Roman" w:cs="Times New Roman"/>
        </w:rPr>
        <w:tab/>
        <w:t xml:space="preserve">            </w:t>
      </w:r>
      <w:r w:rsidRPr="00EA395A">
        <w:rPr>
          <w:rFonts w:ascii="Times New Roman" w:hAnsi="Times New Roman" w:cs="Times New Roman"/>
          <w:b/>
          <w:bCs/>
          <w:color w:val="FF0000"/>
        </w:rPr>
        <w:t xml:space="preserve">Deadline: </w:t>
      </w:r>
      <w:r w:rsidR="00F4328B" w:rsidRPr="00EA395A">
        <w:rPr>
          <w:rFonts w:ascii="Times New Roman" w:hAnsi="Times New Roman" w:cs="Times New Roman"/>
          <w:b/>
          <w:bCs/>
          <w:color w:val="FF0000"/>
        </w:rPr>
        <w:t>Sep</w:t>
      </w:r>
      <w:r w:rsidRPr="00EA395A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AD0340" w:rsidRPr="00EA395A">
        <w:rPr>
          <w:rFonts w:ascii="Times New Roman" w:hAnsi="Times New Roman" w:cs="Times New Roman"/>
          <w:b/>
          <w:bCs/>
          <w:color w:val="FF0000"/>
        </w:rPr>
        <w:t>9</w:t>
      </w:r>
      <w:r w:rsidRPr="00EA395A">
        <w:rPr>
          <w:rFonts w:ascii="Times New Roman" w:hAnsi="Times New Roman" w:cs="Times New Roman"/>
          <w:b/>
          <w:bCs/>
          <w:color w:val="FF0000"/>
        </w:rPr>
        <w:t>, 2022</w:t>
      </w:r>
    </w:p>
    <w:p w14:paraId="59D40272" w14:textId="356EA249" w:rsidR="003974BC" w:rsidRPr="00EA395A" w:rsidRDefault="003974BC">
      <w:pPr>
        <w:rPr>
          <w:rFonts w:ascii="Times New Roman" w:hAnsi="Times New Roman" w:cs="Times New Roman"/>
        </w:rPr>
      </w:pPr>
    </w:p>
    <w:p w14:paraId="7054A04F" w14:textId="1608D051" w:rsidR="003974BC" w:rsidRPr="00EA395A" w:rsidRDefault="008E07B1" w:rsidP="00397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="005D4F62" w:rsidRPr="00EA395A">
        <w:rPr>
          <w:rFonts w:ascii="Times New Roman" w:hAnsi="Times New Roman" w:cs="Times New Roman"/>
          <w:b/>
          <w:bCs/>
        </w:rPr>
        <w:t xml:space="preserve">Points </w:t>
      </w:r>
      <w:r w:rsidR="00FF5520">
        <w:rPr>
          <w:rFonts w:ascii="Times New Roman" w:hAnsi="Times New Roman" w:cs="Times New Roman"/>
          <w:b/>
          <w:bCs/>
        </w:rPr>
        <w:t>1</w:t>
      </w:r>
      <w:r w:rsidR="005D4F62" w:rsidRPr="00EA395A">
        <w:rPr>
          <w:rFonts w:ascii="Times New Roman" w:hAnsi="Times New Roman" w:cs="Times New Roman"/>
          <w:b/>
          <w:bCs/>
        </w:rPr>
        <w:t>0</w:t>
      </w:r>
      <w:r w:rsidR="005D4F62" w:rsidRPr="00EA395A">
        <w:rPr>
          <w:rFonts w:ascii="Times New Roman" w:hAnsi="Times New Roman" w:cs="Times New Roman"/>
        </w:rPr>
        <w:t xml:space="preserve">] </w:t>
      </w:r>
      <w:r w:rsidR="00AE0703" w:rsidRPr="00EA395A">
        <w:rPr>
          <w:rFonts w:ascii="Times New Roman" w:hAnsi="Times New Roman" w:cs="Times New Roman"/>
        </w:rPr>
        <w:t>P</w:t>
      </w:r>
      <w:r w:rsidR="003974BC" w:rsidRPr="00EA395A">
        <w:rPr>
          <w:rFonts w:ascii="Times New Roman" w:hAnsi="Times New Roman" w:cs="Times New Roman"/>
        </w:rPr>
        <w:t xml:space="preserve">lease write regular </w:t>
      </w:r>
      <w:r w:rsidR="00DA7C06" w:rsidRPr="00EA395A">
        <w:rPr>
          <w:rFonts w:ascii="Times New Roman" w:hAnsi="Times New Roman" w:cs="Times New Roman"/>
        </w:rPr>
        <w:t>expressions</w:t>
      </w:r>
      <w:r w:rsidR="003974BC" w:rsidRPr="00EA395A">
        <w:rPr>
          <w:rFonts w:ascii="Times New Roman" w:hAnsi="Times New Roman" w:cs="Times New Roman"/>
        </w:rPr>
        <w:t xml:space="preserve"> for the following</w:t>
      </w:r>
      <w:r w:rsidR="00E23443" w:rsidRPr="00EA395A">
        <w:rPr>
          <w:rFonts w:ascii="Times New Roman" w:hAnsi="Times New Roman" w:cs="Times New Roman"/>
        </w:rPr>
        <w:t>.</w:t>
      </w:r>
      <w:r w:rsidR="009C070A" w:rsidRPr="00EA395A">
        <w:rPr>
          <w:rFonts w:ascii="Times New Roman" w:hAnsi="Times New Roman" w:cs="Times New Roman"/>
        </w:rPr>
        <w:t xml:space="preserve"> </w:t>
      </w:r>
      <w:r w:rsidR="00EC4EDF" w:rsidRPr="00EA395A">
        <w:rPr>
          <w:rFonts w:ascii="Times New Roman" w:hAnsi="Times New Roman" w:cs="Times New Roman"/>
        </w:rPr>
        <w:t xml:space="preserve">                                        </w:t>
      </w:r>
    </w:p>
    <w:p w14:paraId="54210DEA" w14:textId="7DD4A17A" w:rsidR="003974BC" w:rsidRPr="00EA395A" w:rsidRDefault="003974BC" w:rsidP="00397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 xml:space="preserve">All binary strings. </w:t>
      </w:r>
      <w:r w:rsidR="002E6B7E" w:rsidRPr="00EA395A">
        <w:rPr>
          <w:rFonts w:ascii="Times New Roman" w:hAnsi="Times New Roman" w:cs="Times New Roman"/>
        </w:rPr>
        <w:t>E</w:t>
      </w:r>
      <w:r w:rsidRPr="00EA395A">
        <w:rPr>
          <w:rFonts w:ascii="Times New Roman" w:hAnsi="Times New Roman" w:cs="Times New Roman"/>
        </w:rPr>
        <w:t>xample</w:t>
      </w:r>
      <w:r w:rsidR="002E6B7E" w:rsidRPr="00EA395A">
        <w:rPr>
          <w:rFonts w:ascii="Times New Roman" w:hAnsi="Times New Roman" w:cs="Times New Roman"/>
        </w:rPr>
        <w:t xml:space="preserve"> binary </w:t>
      </w:r>
      <w:r w:rsidR="00427C5F" w:rsidRPr="00EA395A">
        <w:rPr>
          <w:rFonts w:ascii="Times New Roman" w:hAnsi="Times New Roman" w:cs="Times New Roman"/>
        </w:rPr>
        <w:t>strings</w:t>
      </w:r>
      <w:r w:rsidRPr="00EA395A">
        <w:rPr>
          <w:rFonts w:ascii="Times New Roman" w:hAnsi="Times New Roman" w:cs="Times New Roman"/>
        </w:rPr>
        <w:t>, 1001, 1011, 1111, etc.</w:t>
      </w:r>
    </w:p>
    <w:p w14:paraId="59526D29" w14:textId="72FF5A20" w:rsidR="00C30F9C" w:rsidRPr="00EA395A" w:rsidRDefault="00352A84" w:rsidP="00397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The email</w:t>
      </w:r>
      <w:r w:rsidR="004034AB" w:rsidRPr="00EA395A">
        <w:rPr>
          <w:rFonts w:ascii="Times New Roman" w:hAnsi="Times New Roman" w:cs="Times New Roman"/>
        </w:rPr>
        <w:t xml:space="preserve"> address contains only letter</w:t>
      </w:r>
      <w:r w:rsidR="002270C9" w:rsidRPr="00EA395A">
        <w:rPr>
          <w:rFonts w:ascii="Times New Roman" w:hAnsi="Times New Roman" w:cs="Times New Roman"/>
        </w:rPr>
        <w:t xml:space="preserve">s, and @, \. Symbols </w:t>
      </w:r>
      <w:r w:rsidR="004034AB" w:rsidRPr="00EA395A">
        <w:rPr>
          <w:rFonts w:ascii="Times New Roman" w:hAnsi="Times New Roman" w:cs="Times New Roman"/>
        </w:rPr>
        <w:t>(both lower and upper</w:t>
      </w:r>
      <w:r w:rsidRPr="00EA395A">
        <w:rPr>
          <w:rFonts w:ascii="Times New Roman" w:hAnsi="Times New Roman" w:cs="Times New Roman"/>
        </w:rPr>
        <w:t xml:space="preserve"> cases</w:t>
      </w:r>
      <w:r w:rsidR="004034AB" w:rsidRPr="00EA395A">
        <w:rPr>
          <w:rFonts w:ascii="Times New Roman" w:hAnsi="Times New Roman" w:cs="Times New Roman"/>
        </w:rPr>
        <w:t xml:space="preserve">). </w:t>
      </w:r>
      <w:proofErr w:type="gramStart"/>
      <w:r w:rsidR="004034AB" w:rsidRPr="00EA395A">
        <w:rPr>
          <w:rFonts w:ascii="Times New Roman" w:hAnsi="Times New Roman" w:cs="Times New Roman"/>
        </w:rPr>
        <w:t>Example:-</w:t>
      </w:r>
      <w:proofErr w:type="gramEnd"/>
      <w:r w:rsidR="004034AB" w:rsidRPr="00EA395A">
        <w:rPr>
          <w:rFonts w:ascii="Times New Roman" w:hAnsi="Times New Roman" w:cs="Times New Roman"/>
        </w:rPr>
        <w:t xml:space="preserve"> </w:t>
      </w:r>
      <w:hyperlink r:id="rId7" w:history="1">
        <w:r w:rsidR="004034AB" w:rsidRPr="00EA395A">
          <w:rPr>
            <w:rStyle w:val="Hyperlink"/>
            <w:rFonts w:ascii="Times New Roman" w:hAnsi="Times New Roman" w:cs="Times New Roman"/>
          </w:rPr>
          <w:t>alice@gmail.com</w:t>
        </w:r>
      </w:hyperlink>
      <w:r w:rsidR="008D3EFB" w:rsidRPr="00EA395A">
        <w:rPr>
          <w:rFonts w:ascii="Times New Roman" w:hAnsi="Times New Roman" w:cs="Times New Roman"/>
        </w:rPr>
        <w:t xml:space="preserve">, </w:t>
      </w:r>
      <w:hyperlink r:id="rId8" w:history="1">
        <w:r w:rsidR="008D3EFB" w:rsidRPr="00EA395A">
          <w:rPr>
            <w:rStyle w:val="Hyperlink"/>
            <w:rFonts w:ascii="Times New Roman" w:hAnsi="Times New Roman" w:cs="Times New Roman"/>
          </w:rPr>
          <w:t>bob@yahoo.com</w:t>
        </w:r>
      </w:hyperlink>
      <w:r w:rsidR="008D3EFB" w:rsidRPr="00EA395A">
        <w:rPr>
          <w:rFonts w:ascii="Times New Roman" w:hAnsi="Times New Roman" w:cs="Times New Roman"/>
        </w:rPr>
        <w:t>, etc.</w:t>
      </w:r>
    </w:p>
    <w:p w14:paraId="37F2C099" w14:textId="3897AA40" w:rsidR="008D3EFB" w:rsidRPr="00EA395A" w:rsidRDefault="00382117" w:rsidP="00397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Valid integer numbers. Examples: 1, 12843, -89232, +1262</w:t>
      </w:r>
      <w:r w:rsidR="00B5233A" w:rsidRPr="00EA395A">
        <w:rPr>
          <w:rFonts w:ascii="Times New Roman" w:hAnsi="Times New Roman" w:cs="Times New Roman"/>
        </w:rPr>
        <w:t>, etc.</w:t>
      </w:r>
    </w:p>
    <w:p w14:paraId="1B57307A" w14:textId="5478B82A" w:rsidR="00F75FEA" w:rsidRPr="00EA395A" w:rsidRDefault="00F75FEA" w:rsidP="00F75F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 xml:space="preserve">Valid phone number that contains </w:t>
      </w:r>
      <w:r w:rsidR="00CE0262" w:rsidRPr="00EA395A">
        <w:rPr>
          <w:rFonts w:ascii="Times New Roman" w:hAnsi="Times New Roman" w:cs="Times New Roman"/>
        </w:rPr>
        <w:t>ten (10)</w:t>
      </w:r>
      <w:r w:rsidRPr="00EA395A">
        <w:rPr>
          <w:rFonts w:ascii="Times New Roman" w:hAnsi="Times New Roman" w:cs="Times New Roman"/>
        </w:rPr>
        <w:t xml:space="preserve"> digits. Consider valid phone number formats are given below.</w:t>
      </w:r>
    </w:p>
    <w:p w14:paraId="7AEB70F6" w14:textId="77777777" w:rsidR="00F75FEA" w:rsidRPr="00EA395A" w:rsidRDefault="00F75FEA" w:rsidP="00F75F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xxx-xxx-</w:t>
      </w:r>
      <w:proofErr w:type="spellStart"/>
      <w:r w:rsidRPr="00EA395A">
        <w:rPr>
          <w:rFonts w:ascii="Times New Roman" w:hAnsi="Times New Roman" w:cs="Times New Roman"/>
        </w:rPr>
        <w:t>xxxx</w:t>
      </w:r>
      <w:proofErr w:type="spellEnd"/>
    </w:p>
    <w:p w14:paraId="355999DC" w14:textId="77777777" w:rsidR="00F75FEA" w:rsidRPr="00EA395A" w:rsidRDefault="00F75FEA" w:rsidP="00F75F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(xxx) xxx-</w:t>
      </w:r>
      <w:proofErr w:type="spellStart"/>
      <w:r w:rsidRPr="00EA395A">
        <w:rPr>
          <w:rFonts w:ascii="Times New Roman" w:hAnsi="Times New Roman" w:cs="Times New Roman"/>
        </w:rPr>
        <w:t>xxxx</w:t>
      </w:r>
      <w:proofErr w:type="spellEnd"/>
    </w:p>
    <w:p w14:paraId="49705693" w14:textId="77777777" w:rsidR="00F75FEA" w:rsidRPr="00EA395A" w:rsidRDefault="00F75FEA" w:rsidP="00F75FEA">
      <w:pPr>
        <w:pStyle w:val="ListParagraph"/>
        <w:ind w:left="1440"/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 xml:space="preserve">       Examples:  453-126-4570</w:t>
      </w:r>
    </w:p>
    <w:p w14:paraId="75B63471" w14:textId="053F4BA4" w:rsidR="00F75FEA" w:rsidRPr="00EA395A" w:rsidRDefault="00F75FEA" w:rsidP="00F75FEA">
      <w:pPr>
        <w:pStyle w:val="ListParagraph"/>
        <w:ind w:left="2160" w:firstLine="720"/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(453) 126-4560</w:t>
      </w:r>
    </w:p>
    <w:p w14:paraId="7C28E795" w14:textId="77777777" w:rsidR="00661361" w:rsidRPr="00EA395A" w:rsidRDefault="00661361" w:rsidP="00B02E20">
      <w:pPr>
        <w:pStyle w:val="ListParagraph"/>
        <w:ind w:left="1440"/>
        <w:rPr>
          <w:rFonts w:ascii="Times New Roman" w:hAnsi="Times New Roman" w:cs="Times New Roman"/>
        </w:rPr>
      </w:pPr>
    </w:p>
    <w:p w14:paraId="7B8DFD94" w14:textId="3248429A" w:rsidR="004034AB" w:rsidRPr="00EA395A" w:rsidRDefault="00DA44A2" w:rsidP="00DB4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>Points 5</w:t>
      </w:r>
      <w:r w:rsidRPr="00EA395A">
        <w:rPr>
          <w:rFonts w:ascii="Times New Roman" w:hAnsi="Times New Roman" w:cs="Times New Roman"/>
        </w:rPr>
        <w:t xml:space="preserve">] </w:t>
      </w:r>
      <w:r w:rsidR="00DB473C" w:rsidRPr="00EA395A">
        <w:rPr>
          <w:rFonts w:ascii="Times New Roman" w:hAnsi="Times New Roman" w:cs="Times New Roman"/>
        </w:rPr>
        <w:t>Determine the number of tokens and vocabulary</w:t>
      </w:r>
      <w:r w:rsidR="0042080D" w:rsidRPr="00EA395A">
        <w:rPr>
          <w:rFonts w:ascii="Times New Roman" w:hAnsi="Times New Roman" w:cs="Times New Roman"/>
        </w:rPr>
        <w:t>,</w:t>
      </w:r>
      <w:r w:rsidR="00DB473C" w:rsidRPr="00EA395A">
        <w:rPr>
          <w:rFonts w:ascii="Times New Roman" w:hAnsi="Times New Roman" w:cs="Times New Roman"/>
        </w:rPr>
        <w:t xml:space="preserve"> and types from the below text. Please list them in your answer too.</w:t>
      </w:r>
      <w:r w:rsidR="00801D3C" w:rsidRPr="00EA395A">
        <w:rPr>
          <w:rFonts w:ascii="Times New Roman" w:hAnsi="Times New Roman" w:cs="Times New Roman"/>
        </w:rPr>
        <w:t xml:space="preserve"> </w:t>
      </w:r>
    </w:p>
    <w:p w14:paraId="1950CFEA" w14:textId="77777777" w:rsidR="003D5137" w:rsidRPr="00EA395A" w:rsidRDefault="003D5137" w:rsidP="005E3305">
      <w:pPr>
        <w:ind w:left="360"/>
        <w:rPr>
          <w:rFonts w:ascii="Times New Roman" w:hAnsi="Times New Roman" w:cs="Times New Roman"/>
        </w:rPr>
      </w:pPr>
    </w:p>
    <w:p w14:paraId="5411056B" w14:textId="5CDC0733" w:rsidR="00221327" w:rsidRPr="00EA395A" w:rsidRDefault="00DB473C" w:rsidP="005E3305">
      <w:pPr>
        <w:ind w:left="720"/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  <w:b/>
          <w:bCs/>
        </w:rPr>
        <w:t>Text:</w:t>
      </w:r>
      <w:r w:rsidRPr="00EA395A">
        <w:rPr>
          <w:rFonts w:ascii="Times New Roman" w:hAnsi="Times New Roman" w:cs="Times New Roman"/>
        </w:rPr>
        <w:t xml:space="preserve"> “The quick brown fox jumps over the lazy dog</w:t>
      </w:r>
      <w:r w:rsidR="0042080D" w:rsidRPr="00EA395A">
        <w:rPr>
          <w:rFonts w:ascii="Times New Roman" w:hAnsi="Times New Roman" w:cs="Times New Roman"/>
        </w:rPr>
        <w:t>.</w:t>
      </w:r>
      <w:r w:rsidRPr="00EA395A">
        <w:rPr>
          <w:rFonts w:ascii="Times New Roman" w:hAnsi="Times New Roman" w:cs="Times New Roman"/>
        </w:rPr>
        <w:t>”</w:t>
      </w:r>
    </w:p>
    <w:p w14:paraId="000D1E6D" w14:textId="77777777" w:rsidR="005E3305" w:rsidRPr="00EA395A" w:rsidRDefault="005E3305" w:rsidP="005E3305">
      <w:pPr>
        <w:ind w:left="720"/>
        <w:rPr>
          <w:rFonts w:ascii="Times New Roman" w:hAnsi="Times New Roman" w:cs="Times New Roman"/>
        </w:rPr>
      </w:pPr>
    </w:p>
    <w:p w14:paraId="4A4E21C1" w14:textId="44927FBB" w:rsidR="00F325AB" w:rsidRPr="00EA395A" w:rsidRDefault="00BB1FF2" w:rsidP="00BB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>points 5</w:t>
      </w:r>
      <w:r w:rsidRPr="00EA395A">
        <w:rPr>
          <w:rFonts w:ascii="Times New Roman" w:hAnsi="Times New Roman" w:cs="Times New Roman"/>
        </w:rPr>
        <w:t xml:space="preserve">] </w:t>
      </w:r>
      <w:r w:rsidR="00B43D3F" w:rsidRPr="00EA395A">
        <w:rPr>
          <w:rFonts w:ascii="Times New Roman" w:hAnsi="Times New Roman" w:cs="Times New Roman"/>
        </w:rPr>
        <w:t>Write down all the steps of text normalization and give an example for each step.</w:t>
      </w:r>
      <w:r w:rsidR="00A06B06" w:rsidRPr="00EA395A">
        <w:rPr>
          <w:rFonts w:ascii="Times New Roman" w:hAnsi="Times New Roman" w:cs="Times New Roman"/>
        </w:rPr>
        <w:t xml:space="preserve"> </w:t>
      </w:r>
    </w:p>
    <w:p w14:paraId="433AFCA1" w14:textId="77777777" w:rsidR="004A0BED" w:rsidRPr="00EA395A" w:rsidRDefault="004A0BED" w:rsidP="004A0BED">
      <w:pPr>
        <w:pStyle w:val="ListParagraph"/>
        <w:rPr>
          <w:rFonts w:ascii="Times New Roman" w:hAnsi="Times New Roman" w:cs="Times New Roman"/>
        </w:rPr>
      </w:pPr>
    </w:p>
    <w:p w14:paraId="4C330DA6" w14:textId="6A677FF7" w:rsidR="00B83337" w:rsidRPr="00EA395A" w:rsidRDefault="005E3305" w:rsidP="00E12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 xml:space="preserve">points </w:t>
      </w:r>
      <w:r w:rsidR="003839C6">
        <w:rPr>
          <w:rFonts w:ascii="Times New Roman" w:hAnsi="Times New Roman" w:cs="Times New Roman"/>
          <w:b/>
          <w:bCs/>
        </w:rPr>
        <w:t>1</w:t>
      </w:r>
      <w:r w:rsidRPr="00EA395A">
        <w:rPr>
          <w:rFonts w:ascii="Times New Roman" w:hAnsi="Times New Roman" w:cs="Times New Roman"/>
          <w:b/>
          <w:bCs/>
        </w:rPr>
        <w:t>5</w:t>
      </w:r>
      <w:r w:rsidRPr="00EA395A">
        <w:rPr>
          <w:rFonts w:ascii="Times New Roman" w:hAnsi="Times New Roman" w:cs="Times New Roman"/>
        </w:rPr>
        <w:t xml:space="preserve">] </w:t>
      </w:r>
      <w:r w:rsidR="00C7043D" w:rsidRPr="00EA395A">
        <w:rPr>
          <w:rFonts w:ascii="Times New Roman" w:hAnsi="Times New Roman" w:cs="Times New Roman"/>
        </w:rPr>
        <w:t>We know how to compute similarity distance between two given string</w:t>
      </w:r>
      <w:r w:rsidR="00C211DF" w:rsidRPr="00EA395A">
        <w:rPr>
          <w:rFonts w:ascii="Times New Roman" w:hAnsi="Times New Roman" w:cs="Times New Roman"/>
        </w:rPr>
        <w:t>s</w:t>
      </w:r>
      <w:r w:rsidR="00C7043D" w:rsidRPr="00EA395A">
        <w:rPr>
          <w:rFonts w:ascii="Times New Roman" w:hAnsi="Times New Roman" w:cs="Times New Roman"/>
        </w:rPr>
        <w:t xml:space="preserve"> using </w:t>
      </w:r>
      <w:r w:rsidR="0042080D" w:rsidRPr="00EA395A">
        <w:rPr>
          <w:rFonts w:ascii="Times New Roman" w:hAnsi="Times New Roman" w:cs="Times New Roman"/>
        </w:rPr>
        <w:t xml:space="preserve">the </w:t>
      </w:r>
      <w:r w:rsidR="00C7043D" w:rsidRPr="00EA395A">
        <w:rPr>
          <w:rFonts w:ascii="Times New Roman" w:hAnsi="Times New Roman" w:cs="Times New Roman"/>
        </w:rPr>
        <w:t xml:space="preserve">edit distance algorithm. </w:t>
      </w:r>
    </w:p>
    <w:p w14:paraId="5FC24D25" w14:textId="1AB17495" w:rsidR="00C7043D" w:rsidRPr="00EA395A" w:rsidRDefault="00D958EF" w:rsidP="00B8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>Points 1</w:t>
      </w:r>
      <w:r w:rsidR="003839C6">
        <w:rPr>
          <w:rFonts w:ascii="Times New Roman" w:hAnsi="Times New Roman" w:cs="Times New Roman"/>
          <w:b/>
          <w:bCs/>
        </w:rPr>
        <w:t>0</w:t>
      </w:r>
      <w:r w:rsidRPr="00EA395A">
        <w:rPr>
          <w:rFonts w:ascii="Times New Roman" w:hAnsi="Times New Roman" w:cs="Times New Roman"/>
        </w:rPr>
        <w:t xml:space="preserve">] </w:t>
      </w:r>
      <w:r w:rsidR="00C7043D" w:rsidRPr="00EA395A">
        <w:rPr>
          <w:rFonts w:ascii="Times New Roman" w:hAnsi="Times New Roman" w:cs="Times New Roman"/>
        </w:rPr>
        <w:t xml:space="preserve">Please write down </w:t>
      </w:r>
      <w:r w:rsidR="0042080D" w:rsidRPr="00EA395A">
        <w:rPr>
          <w:rFonts w:ascii="Times New Roman" w:hAnsi="Times New Roman" w:cs="Times New Roman"/>
        </w:rPr>
        <w:t xml:space="preserve">the </w:t>
      </w:r>
      <w:r w:rsidR="00D373A1" w:rsidRPr="00EA395A">
        <w:rPr>
          <w:rFonts w:ascii="Times New Roman" w:hAnsi="Times New Roman" w:cs="Times New Roman"/>
        </w:rPr>
        <w:t>distance matrix</w:t>
      </w:r>
      <w:r w:rsidR="00C7043D" w:rsidRPr="00EA395A">
        <w:rPr>
          <w:rFonts w:ascii="Times New Roman" w:hAnsi="Times New Roman" w:cs="Times New Roman"/>
        </w:rPr>
        <w:t xml:space="preserve"> for the following strings. </w:t>
      </w:r>
      <w:r w:rsidR="00867F5A" w:rsidRPr="00EA395A">
        <w:rPr>
          <w:rFonts w:ascii="Times New Roman" w:hAnsi="Times New Roman" w:cs="Times New Roman"/>
        </w:rPr>
        <w:t xml:space="preserve">Consider space </w:t>
      </w:r>
      <w:proofErr w:type="gramStart"/>
      <w:r w:rsidR="00867F5A" w:rsidRPr="00EA395A">
        <w:rPr>
          <w:rFonts w:ascii="Times New Roman" w:hAnsi="Times New Roman" w:cs="Times New Roman"/>
        </w:rPr>
        <w:t>“ “</w:t>
      </w:r>
      <w:proofErr w:type="gramEnd"/>
      <w:r w:rsidR="00867F5A" w:rsidRPr="00EA395A">
        <w:rPr>
          <w:rFonts w:ascii="Times New Roman" w:hAnsi="Times New Roman" w:cs="Times New Roman"/>
        </w:rPr>
        <w:t xml:space="preserve"> as a single character.</w:t>
      </w:r>
      <w:r w:rsidR="0011372C" w:rsidRPr="00EA395A">
        <w:rPr>
          <w:rFonts w:ascii="Times New Roman" w:hAnsi="Times New Roman" w:cs="Times New Roman"/>
        </w:rPr>
        <w:t xml:space="preserve"> </w:t>
      </w:r>
    </w:p>
    <w:p w14:paraId="10143135" w14:textId="190A52F6" w:rsidR="00CD36FC" w:rsidRPr="00EA395A" w:rsidRDefault="00CD36FC" w:rsidP="00CD36FC">
      <w:pPr>
        <w:pStyle w:val="ListParagraph"/>
        <w:rPr>
          <w:rFonts w:ascii="Times New Roman" w:hAnsi="Times New Roman" w:cs="Times New Roman"/>
        </w:rPr>
      </w:pPr>
    </w:p>
    <w:p w14:paraId="190CFAAA" w14:textId="0D615526" w:rsidR="000276BD" w:rsidRPr="00EA395A" w:rsidRDefault="000276BD" w:rsidP="00B83337">
      <w:pPr>
        <w:ind w:left="1440"/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 xml:space="preserve">Strings 1: </w:t>
      </w:r>
      <w:r w:rsidR="001C42B2" w:rsidRPr="00EA395A">
        <w:rPr>
          <w:rFonts w:ascii="Times New Roman" w:hAnsi="Times New Roman" w:cs="Times New Roman"/>
          <w:b/>
          <w:bCs/>
        </w:rPr>
        <w:t>Spokesman confirms</w:t>
      </w:r>
    </w:p>
    <w:p w14:paraId="6A0C5BEF" w14:textId="30345719" w:rsidR="00D42E0E" w:rsidRPr="00EA395A" w:rsidRDefault="00D42E0E" w:rsidP="00B83337">
      <w:pPr>
        <w:ind w:left="1440"/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 xml:space="preserve">String 2: </w:t>
      </w:r>
      <w:r w:rsidR="00596221" w:rsidRPr="00EA395A">
        <w:rPr>
          <w:rFonts w:ascii="Times New Roman" w:hAnsi="Times New Roman" w:cs="Times New Roman"/>
          <w:b/>
          <w:bCs/>
        </w:rPr>
        <w:t>Spokeswoman said</w:t>
      </w:r>
    </w:p>
    <w:p w14:paraId="62FE1679" w14:textId="48B1093B" w:rsidR="00EF5066" w:rsidRPr="00EA395A" w:rsidRDefault="00EF5066" w:rsidP="00B83337">
      <w:pPr>
        <w:ind w:left="1440"/>
        <w:rPr>
          <w:rFonts w:ascii="Times New Roman" w:hAnsi="Times New Roman" w:cs="Times New Roman"/>
        </w:rPr>
      </w:pPr>
    </w:p>
    <w:p w14:paraId="4ABBFE24" w14:textId="6CE888DE" w:rsidR="00EF5066" w:rsidRPr="00EA395A" w:rsidRDefault="00FA4F76" w:rsidP="00EF50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 xml:space="preserve">Points </w:t>
      </w:r>
      <w:r w:rsidR="003839C6">
        <w:rPr>
          <w:rFonts w:ascii="Times New Roman" w:hAnsi="Times New Roman" w:cs="Times New Roman"/>
          <w:b/>
          <w:bCs/>
        </w:rPr>
        <w:t>5</w:t>
      </w:r>
      <w:r w:rsidRPr="00EA395A">
        <w:rPr>
          <w:rFonts w:ascii="Times New Roman" w:hAnsi="Times New Roman" w:cs="Times New Roman"/>
        </w:rPr>
        <w:t xml:space="preserve">] </w:t>
      </w:r>
      <w:r w:rsidR="00EF5066" w:rsidRPr="00EA395A">
        <w:rPr>
          <w:rFonts w:ascii="Times New Roman" w:hAnsi="Times New Roman" w:cs="Times New Roman"/>
        </w:rPr>
        <w:t>List down all the operations you need to perform</w:t>
      </w:r>
      <w:r w:rsidR="00564B41" w:rsidRPr="00EA395A">
        <w:rPr>
          <w:rFonts w:ascii="Times New Roman" w:hAnsi="Times New Roman" w:cs="Times New Roman"/>
        </w:rPr>
        <w:t xml:space="preserve">. Please show </w:t>
      </w:r>
      <w:proofErr w:type="spellStart"/>
      <w:r w:rsidR="00564B41" w:rsidRPr="00EA395A">
        <w:rPr>
          <w:rFonts w:ascii="Times New Roman" w:hAnsi="Times New Roman" w:cs="Times New Roman"/>
        </w:rPr>
        <w:t>backtracing</w:t>
      </w:r>
      <w:proofErr w:type="spellEnd"/>
      <w:r w:rsidR="00564B41" w:rsidRPr="00EA395A">
        <w:rPr>
          <w:rFonts w:ascii="Times New Roman" w:hAnsi="Times New Roman" w:cs="Times New Roman"/>
        </w:rPr>
        <w:t xml:space="preserve"> matrix to validate your answer</w:t>
      </w:r>
      <w:r w:rsidR="005E341F" w:rsidRPr="00EA395A">
        <w:rPr>
          <w:rFonts w:ascii="Times New Roman" w:hAnsi="Times New Roman" w:cs="Times New Roman"/>
        </w:rPr>
        <w:t xml:space="preserve"> for the above example strings</w:t>
      </w:r>
      <w:r w:rsidR="00564B41" w:rsidRPr="00EA395A">
        <w:rPr>
          <w:rFonts w:ascii="Times New Roman" w:hAnsi="Times New Roman" w:cs="Times New Roman"/>
        </w:rPr>
        <w:t>.</w:t>
      </w:r>
      <w:r w:rsidR="00590CF8" w:rsidRPr="00EA395A">
        <w:rPr>
          <w:rFonts w:ascii="Times New Roman" w:hAnsi="Times New Roman" w:cs="Times New Roman"/>
        </w:rPr>
        <w:t xml:space="preserve"> </w:t>
      </w:r>
    </w:p>
    <w:p w14:paraId="15719DBF" w14:textId="77777777" w:rsidR="00872270" w:rsidRPr="00EA395A" w:rsidRDefault="00872270" w:rsidP="00872270">
      <w:pPr>
        <w:pStyle w:val="ListParagraph"/>
        <w:ind w:left="1440"/>
        <w:rPr>
          <w:rFonts w:ascii="Times New Roman" w:hAnsi="Times New Roman" w:cs="Times New Roman"/>
        </w:rPr>
      </w:pPr>
    </w:p>
    <w:p w14:paraId="4EF90737" w14:textId="61AD0F8E" w:rsidR="00F82178" w:rsidRPr="00EA395A" w:rsidRDefault="00DA29C6" w:rsidP="00F82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>Points 2</w:t>
      </w:r>
      <w:r w:rsidR="00EB11EA">
        <w:rPr>
          <w:rFonts w:ascii="Times New Roman" w:hAnsi="Times New Roman" w:cs="Times New Roman"/>
          <w:b/>
          <w:bCs/>
        </w:rPr>
        <w:t>0</w:t>
      </w:r>
      <w:r w:rsidRPr="00EA395A">
        <w:rPr>
          <w:rFonts w:ascii="Times New Roman" w:hAnsi="Times New Roman" w:cs="Times New Roman"/>
        </w:rPr>
        <w:t xml:space="preserve">] </w:t>
      </w:r>
      <w:r w:rsidR="00F82178" w:rsidRPr="00EA395A">
        <w:rPr>
          <w:rFonts w:ascii="Times New Roman" w:hAnsi="Times New Roman" w:cs="Times New Roman"/>
        </w:rPr>
        <w:t>Please formulate your language model for the following text.</w:t>
      </w:r>
      <w:r w:rsidR="00D777FB" w:rsidRPr="00EA395A">
        <w:rPr>
          <w:rFonts w:ascii="Times New Roman" w:hAnsi="Times New Roman" w:cs="Times New Roman"/>
        </w:rPr>
        <w:t xml:space="preserve"> Show </w:t>
      </w:r>
      <w:r w:rsidR="007526B9" w:rsidRPr="00EA395A">
        <w:rPr>
          <w:rFonts w:ascii="Times New Roman" w:hAnsi="Times New Roman" w:cs="Times New Roman"/>
        </w:rPr>
        <w:t xml:space="preserve">the </w:t>
      </w:r>
      <w:r w:rsidR="00D777FB" w:rsidRPr="00EA395A">
        <w:rPr>
          <w:rFonts w:ascii="Times New Roman" w:hAnsi="Times New Roman" w:cs="Times New Roman"/>
        </w:rPr>
        <w:t>details of your LM formulation.</w:t>
      </w:r>
      <w:r w:rsidR="00C22E8D" w:rsidRPr="00EA395A">
        <w:rPr>
          <w:rFonts w:ascii="Times New Roman" w:hAnsi="Times New Roman" w:cs="Times New Roman"/>
        </w:rPr>
        <w:t xml:space="preserve"> </w:t>
      </w:r>
    </w:p>
    <w:p w14:paraId="0BA8C640" w14:textId="77777777" w:rsidR="00F82178" w:rsidRPr="00EA395A" w:rsidRDefault="00F82178" w:rsidP="00F82178">
      <w:pPr>
        <w:pStyle w:val="ListParagraph"/>
        <w:rPr>
          <w:rFonts w:ascii="Times New Roman" w:hAnsi="Times New Roman" w:cs="Times New Roman"/>
        </w:rPr>
      </w:pPr>
    </w:p>
    <w:p w14:paraId="1FDACB26" w14:textId="490B5B8F" w:rsidR="00F82178" w:rsidRPr="00EA395A" w:rsidRDefault="00F82178" w:rsidP="0099659A">
      <w:pPr>
        <w:pStyle w:val="ListParagraph"/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  <w:b/>
          <w:bCs/>
        </w:rPr>
        <w:t>Text:</w:t>
      </w:r>
      <w:r w:rsidRPr="00EA395A">
        <w:rPr>
          <w:rFonts w:ascii="Times New Roman" w:hAnsi="Times New Roman" w:cs="Times New Roman"/>
        </w:rPr>
        <w:t xml:space="preserve"> “The day was grey and bitter cold, and the dogs would not take the scent.</w:t>
      </w:r>
      <w:r w:rsidR="0099659A" w:rsidRPr="00EA395A">
        <w:rPr>
          <w:rFonts w:ascii="Times New Roman" w:hAnsi="Times New Roman" w:cs="Times New Roman"/>
        </w:rPr>
        <w:t xml:space="preserve"> </w:t>
      </w:r>
      <w:r w:rsidRPr="00EA395A">
        <w:rPr>
          <w:rFonts w:ascii="Times New Roman" w:hAnsi="Times New Roman" w:cs="Times New Roman"/>
        </w:rPr>
        <w:t xml:space="preserve">The big black </w:t>
      </w:r>
      <w:proofErr w:type="gramStart"/>
      <w:r w:rsidRPr="00EA395A">
        <w:rPr>
          <w:rFonts w:ascii="Times New Roman" w:hAnsi="Times New Roman" w:cs="Times New Roman"/>
        </w:rPr>
        <w:t>bitch</w:t>
      </w:r>
      <w:proofErr w:type="gramEnd"/>
      <w:r w:rsidRPr="00EA395A">
        <w:rPr>
          <w:rFonts w:ascii="Times New Roman" w:hAnsi="Times New Roman" w:cs="Times New Roman"/>
        </w:rPr>
        <w:t xml:space="preserve"> had taken one sniff at the bear tracks, backed off, and skulked back to the pack with her tail between her legs.”</w:t>
      </w:r>
    </w:p>
    <w:p w14:paraId="3D0696E2" w14:textId="77777777" w:rsidR="00E30785" w:rsidRPr="00EA395A" w:rsidRDefault="00E30785" w:rsidP="00F82178">
      <w:pPr>
        <w:pStyle w:val="ListParagraph"/>
        <w:rPr>
          <w:rFonts w:ascii="Times New Roman" w:hAnsi="Times New Roman" w:cs="Times New Roman"/>
        </w:rPr>
      </w:pPr>
    </w:p>
    <w:p w14:paraId="46C34A6B" w14:textId="4B116C9E" w:rsidR="00765A05" w:rsidRPr="00EA395A" w:rsidRDefault="00765A05" w:rsidP="00765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Unigram model</w:t>
      </w:r>
      <w:proofErr w:type="gramStart"/>
      <w:r w:rsidR="00281F4F" w:rsidRPr="00EA395A">
        <w:rPr>
          <w:rFonts w:ascii="Times New Roman" w:hAnsi="Times New Roman" w:cs="Times New Roman"/>
        </w:rPr>
        <w:t xml:space="preserve">   [</w:t>
      </w:r>
      <w:proofErr w:type="gramEnd"/>
      <w:r w:rsidR="00281F4F" w:rsidRPr="00EA395A">
        <w:rPr>
          <w:rFonts w:ascii="Times New Roman" w:hAnsi="Times New Roman" w:cs="Times New Roman"/>
        </w:rPr>
        <w:t>Points 10]</w:t>
      </w:r>
    </w:p>
    <w:p w14:paraId="544FFBDF" w14:textId="2C6BC2B4" w:rsidR="00765A05" w:rsidRPr="00EA395A" w:rsidRDefault="00765A05" w:rsidP="00765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Bigram model</w:t>
      </w:r>
      <w:r w:rsidR="005D5F63" w:rsidRPr="00EA395A">
        <w:rPr>
          <w:rFonts w:ascii="Times New Roman" w:hAnsi="Times New Roman" w:cs="Times New Roman"/>
        </w:rPr>
        <w:t xml:space="preserve"> </w:t>
      </w:r>
      <w:proofErr w:type="gramStart"/>
      <w:r w:rsidR="005D5F63" w:rsidRPr="00EA395A">
        <w:rPr>
          <w:rFonts w:ascii="Times New Roman" w:hAnsi="Times New Roman" w:cs="Times New Roman"/>
        </w:rPr>
        <w:t xml:space="preserve">   [</w:t>
      </w:r>
      <w:proofErr w:type="gramEnd"/>
      <w:r w:rsidR="005D5F63" w:rsidRPr="00EA395A">
        <w:rPr>
          <w:rFonts w:ascii="Times New Roman" w:hAnsi="Times New Roman" w:cs="Times New Roman"/>
        </w:rPr>
        <w:t>Points 1</w:t>
      </w:r>
      <w:r w:rsidR="007A7F12">
        <w:rPr>
          <w:rFonts w:ascii="Times New Roman" w:hAnsi="Times New Roman" w:cs="Times New Roman"/>
        </w:rPr>
        <w:t>0</w:t>
      </w:r>
      <w:r w:rsidR="005D5F63" w:rsidRPr="00EA395A">
        <w:rPr>
          <w:rFonts w:ascii="Times New Roman" w:hAnsi="Times New Roman" w:cs="Times New Roman"/>
        </w:rPr>
        <w:t>]</w:t>
      </w:r>
    </w:p>
    <w:p w14:paraId="2E01D490" w14:textId="77777777" w:rsidR="004745A3" w:rsidRPr="00EA395A" w:rsidRDefault="004745A3" w:rsidP="00A16EB7">
      <w:pPr>
        <w:pStyle w:val="ListParagraph"/>
        <w:ind w:left="1800"/>
        <w:rPr>
          <w:rFonts w:ascii="Times New Roman" w:hAnsi="Times New Roman" w:cs="Times New Roman"/>
        </w:rPr>
      </w:pPr>
    </w:p>
    <w:p w14:paraId="7E3C7914" w14:textId="151A8D22" w:rsidR="004E7F33" w:rsidRPr="00EA395A" w:rsidRDefault="008A6263" w:rsidP="00F06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lastRenderedPageBreak/>
        <w:t>[</w:t>
      </w:r>
      <w:r w:rsidRPr="0069022D">
        <w:rPr>
          <w:rFonts w:ascii="Times New Roman" w:hAnsi="Times New Roman" w:cs="Times New Roman"/>
          <w:b/>
          <w:bCs/>
        </w:rPr>
        <w:t xml:space="preserve">Points </w:t>
      </w:r>
      <w:r w:rsidR="002D3659" w:rsidRPr="0069022D">
        <w:rPr>
          <w:rFonts w:ascii="Times New Roman" w:hAnsi="Times New Roman" w:cs="Times New Roman"/>
          <w:b/>
          <w:bCs/>
        </w:rPr>
        <w:t>15</w:t>
      </w:r>
      <w:r w:rsidRPr="00EA395A">
        <w:rPr>
          <w:rFonts w:ascii="Times New Roman" w:hAnsi="Times New Roman" w:cs="Times New Roman"/>
        </w:rPr>
        <w:t xml:space="preserve">] </w:t>
      </w:r>
      <w:r w:rsidR="004E7F33" w:rsidRPr="00EA395A">
        <w:rPr>
          <w:rFonts w:ascii="Times New Roman" w:hAnsi="Times New Roman" w:cs="Times New Roman"/>
        </w:rPr>
        <w:t xml:space="preserve">You are given a training set of </w:t>
      </w:r>
      <w:r w:rsidR="00462E5A" w:rsidRPr="00EA395A">
        <w:rPr>
          <w:rFonts w:ascii="Times New Roman" w:hAnsi="Times New Roman" w:cs="Times New Roman"/>
        </w:rPr>
        <w:t>30</w:t>
      </w:r>
      <w:r w:rsidR="004E7F33" w:rsidRPr="00EA395A">
        <w:rPr>
          <w:rFonts w:ascii="Times New Roman" w:hAnsi="Times New Roman" w:cs="Times New Roman"/>
        </w:rPr>
        <w:t xml:space="preserve"> numbers that consists of </w:t>
      </w:r>
      <w:r w:rsidR="002143E5" w:rsidRPr="00EA395A">
        <w:rPr>
          <w:rFonts w:ascii="Times New Roman" w:hAnsi="Times New Roman" w:cs="Times New Roman"/>
        </w:rPr>
        <w:t>2</w:t>
      </w:r>
      <w:r w:rsidR="00462E5A" w:rsidRPr="00EA395A">
        <w:rPr>
          <w:rFonts w:ascii="Times New Roman" w:hAnsi="Times New Roman" w:cs="Times New Roman"/>
        </w:rPr>
        <w:t xml:space="preserve">1 </w:t>
      </w:r>
      <w:r w:rsidR="004E7F33" w:rsidRPr="00EA395A">
        <w:rPr>
          <w:rFonts w:ascii="Times New Roman" w:hAnsi="Times New Roman" w:cs="Times New Roman"/>
        </w:rPr>
        <w:t>zeros and 1</w:t>
      </w:r>
      <w:r w:rsidR="00F0653C" w:rsidRPr="00EA395A">
        <w:rPr>
          <w:rFonts w:ascii="Times New Roman" w:hAnsi="Times New Roman" w:cs="Times New Roman"/>
        </w:rPr>
        <w:t xml:space="preserve"> </w:t>
      </w:r>
      <w:r w:rsidR="004E7F33" w:rsidRPr="00EA395A">
        <w:rPr>
          <w:rFonts w:ascii="Times New Roman" w:hAnsi="Times New Roman" w:cs="Times New Roman"/>
        </w:rPr>
        <w:t>each of the other digits 1-9. Now we see the following test set: 0 0 0 0 0 3 0 0 0 0. What is the unigram perplexity?</w:t>
      </w:r>
      <w:r w:rsidR="00621E1A" w:rsidRPr="00EA395A">
        <w:rPr>
          <w:rFonts w:ascii="Times New Roman" w:hAnsi="Times New Roman" w:cs="Times New Roman"/>
        </w:rPr>
        <w:t xml:space="preserve"> </w:t>
      </w:r>
    </w:p>
    <w:p w14:paraId="1067E33A" w14:textId="7721D1E2" w:rsidR="00374854" w:rsidRDefault="00BE3A98" w:rsidP="00C03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 xml:space="preserve">Points </w:t>
      </w:r>
      <w:r w:rsidR="00D63588">
        <w:rPr>
          <w:rFonts w:ascii="Times New Roman" w:hAnsi="Times New Roman" w:cs="Times New Roman"/>
          <w:b/>
          <w:bCs/>
        </w:rPr>
        <w:t>15</w:t>
      </w:r>
      <w:r w:rsidRPr="00EA395A">
        <w:rPr>
          <w:rFonts w:ascii="Times New Roman" w:hAnsi="Times New Roman" w:cs="Times New Roman"/>
        </w:rPr>
        <w:t xml:space="preserve">] </w:t>
      </w:r>
      <w:r w:rsidR="00EA395A" w:rsidRPr="00EA395A">
        <w:rPr>
          <w:rFonts w:ascii="Times New Roman" w:hAnsi="Times New Roman" w:cs="Times New Roman"/>
        </w:rPr>
        <w:t xml:space="preserve">Write a program to implement a minimum edit distance </w:t>
      </w:r>
      <w:r w:rsidR="00F30BB9">
        <w:rPr>
          <w:rFonts w:ascii="Times New Roman" w:hAnsi="Times New Roman" w:cs="Times New Roman"/>
        </w:rPr>
        <w:t xml:space="preserve">algorithm </w:t>
      </w:r>
      <w:r w:rsidR="00EA395A" w:rsidRPr="00EA395A">
        <w:rPr>
          <w:rFonts w:ascii="Times New Roman" w:hAnsi="Times New Roman" w:cs="Times New Roman"/>
        </w:rPr>
        <w:t xml:space="preserve">that takes two strings of any length and returns the total number of </w:t>
      </w:r>
      <w:r w:rsidR="00E91112">
        <w:rPr>
          <w:rFonts w:ascii="Times New Roman" w:hAnsi="Times New Roman" w:cs="Times New Roman"/>
        </w:rPr>
        <w:t>distances</w:t>
      </w:r>
      <w:r w:rsidR="00EA395A" w:rsidRPr="00EA395A">
        <w:rPr>
          <w:rFonts w:ascii="Times New Roman" w:hAnsi="Times New Roman" w:cs="Times New Roman"/>
        </w:rPr>
        <w:t xml:space="preserve"> required</w:t>
      </w:r>
      <w:r w:rsidR="00117FAC">
        <w:rPr>
          <w:rFonts w:ascii="Times New Roman" w:hAnsi="Times New Roman" w:cs="Times New Roman"/>
        </w:rPr>
        <w:t xml:space="preserve"> to convert one string to another</w:t>
      </w:r>
      <w:r w:rsidR="00EA395A" w:rsidRPr="00EA395A">
        <w:rPr>
          <w:rFonts w:ascii="Times New Roman" w:hAnsi="Times New Roman" w:cs="Times New Roman"/>
        </w:rPr>
        <w:t>. Your program should be flexible to take flexible costs for the insertion, deletion, and substitute operations.</w:t>
      </w:r>
    </w:p>
    <w:p w14:paraId="300CF660" w14:textId="6A3CBD8C" w:rsidR="00572416" w:rsidRDefault="00D63588" w:rsidP="00C03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 xml:space="preserve">Points </w:t>
      </w:r>
      <w:r>
        <w:rPr>
          <w:rFonts w:ascii="Times New Roman" w:hAnsi="Times New Roman" w:cs="Times New Roman"/>
          <w:b/>
          <w:bCs/>
        </w:rPr>
        <w:t>15</w:t>
      </w:r>
      <w:r w:rsidRPr="00EA395A">
        <w:rPr>
          <w:rFonts w:ascii="Times New Roman" w:hAnsi="Times New Roman" w:cs="Times New Roman"/>
        </w:rPr>
        <w:t xml:space="preserve">] </w:t>
      </w:r>
      <w:r w:rsidR="00572416">
        <w:rPr>
          <w:rFonts w:ascii="Times New Roman" w:hAnsi="Times New Roman" w:cs="Times New Roman"/>
        </w:rPr>
        <w:t xml:space="preserve">Write a program to construct bi-gram language model </w:t>
      </w:r>
      <w:r w:rsidR="00F64C78">
        <w:rPr>
          <w:rFonts w:ascii="Times New Roman" w:hAnsi="Times New Roman" w:cs="Times New Roman"/>
        </w:rPr>
        <w:t>and</w:t>
      </w:r>
      <w:r w:rsidR="00572416">
        <w:rPr>
          <w:rFonts w:ascii="Times New Roman" w:hAnsi="Times New Roman" w:cs="Times New Roman"/>
        </w:rPr>
        <w:t xml:space="preserve"> provide source code to generate text using your bi-gram language model.</w:t>
      </w:r>
      <w:r w:rsidR="005C69CB">
        <w:rPr>
          <w:rFonts w:ascii="Times New Roman" w:hAnsi="Times New Roman" w:cs="Times New Roman"/>
        </w:rPr>
        <w:t xml:space="preserve"> Note: you could use any text dataset to construct your bi-gram language model. For simplicity I’m providing a short text example here.</w:t>
      </w:r>
    </w:p>
    <w:p w14:paraId="6B43FA42" w14:textId="77777777" w:rsidR="00F64C78" w:rsidRDefault="00F64C78" w:rsidP="00F64C78">
      <w:pPr>
        <w:pStyle w:val="ListParagraph"/>
        <w:rPr>
          <w:rFonts w:ascii="Times New Roman" w:hAnsi="Times New Roman" w:cs="Times New Roman"/>
        </w:rPr>
      </w:pPr>
    </w:p>
    <w:p w14:paraId="5834FF43" w14:textId="7BD978D8" w:rsidR="00572416" w:rsidRPr="00EA395A" w:rsidRDefault="00572416" w:rsidP="00572416">
      <w:pPr>
        <w:pStyle w:val="ListParagraph"/>
        <w:rPr>
          <w:rFonts w:ascii="Times New Roman" w:hAnsi="Times New Roman" w:cs="Times New Roman"/>
        </w:rPr>
      </w:pPr>
      <w:r w:rsidRPr="00572416">
        <w:rPr>
          <w:rFonts w:ascii="Times New Roman" w:hAnsi="Times New Roman" w:cs="Times New Roman"/>
          <w:b/>
          <w:bCs/>
        </w:rPr>
        <w:t>Example text:</w:t>
      </w:r>
      <w:r>
        <w:rPr>
          <w:rFonts w:ascii="Times New Roman" w:hAnsi="Times New Roman" w:cs="Times New Roman"/>
        </w:rPr>
        <w:t xml:space="preserve"> </w:t>
      </w:r>
      <w:r w:rsidRPr="00EA395A">
        <w:rPr>
          <w:rFonts w:ascii="Times New Roman" w:hAnsi="Times New Roman" w:cs="Times New Roman"/>
        </w:rPr>
        <w:t xml:space="preserve">“The day was grey and bitter cold, and the dogs would not take the scent. The big black </w:t>
      </w:r>
      <w:proofErr w:type="gramStart"/>
      <w:r w:rsidRPr="00EA395A">
        <w:rPr>
          <w:rFonts w:ascii="Times New Roman" w:hAnsi="Times New Roman" w:cs="Times New Roman"/>
        </w:rPr>
        <w:t>bitch</w:t>
      </w:r>
      <w:proofErr w:type="gramEnd"/>
      <w:r w:rsidRPr="00EA395A">
        <w:rPr>
          <w:rFonts w:ascii="Times New Roman" w:hAnsi="Times New Roman" w:cs="Times New Roman"/>
        </w:rPr>
        <w:t xml:space="preserve"> had taken one sniff at the bear tracks, backed off, and skulked back to the pack with her tail between her legs.”</w:t>
      </w:r>
    </w:p>
    <w:p w14:paraId="3985CD93" w14:textId="490B3FB5" w:rsidR="00572416" w:rsidRDefault="00572416" w:rsidP="00572416">
      <w:pPr>
        <w:pStyle w:val="ListParagraph"/>
        <w:rPr>
          <w:rFonts w:ascii="Times New Roman" w:hAnsi="Times New Roman" w:cs="Times New Roman"/>
        </w:rPr>
      </w:pPr>
    </w:p>
    <w:p w14:paraId="4F97DB52" w14:textId="0FC5A718" w:rsidR="006F2311" w:rsidRDefault="006F2311" w:rsidP="00572416">
      <w:pPr>
        <w:pStyle w:val="ListParagraph"/>
        <w:rPr>
          <w:rFonts w:ascii="Times New Roman" w:hAnsi="Times New Roman" w:cs="Times New Roman"/>
        </w:rPr>
      </w:pPr>
    </w:p>
    <w:p w14:paraId="41B1F71F" w14:textId="77777777" w:rsidR="006F2311" w:rsidRPr="000E452C" w:rsidRDefault="006F2311" w:rsidP="006F2311">
      <w:pPr>
        <w:rPr>
          <w:rFonts w:ascii="Times New Roman" w:hAnsi="Times New Roman" w:cs="Times New Roman"/>
          <w:b/>
          <w:bCs/>
          <w:color w:val="0051FF"/>
          <w:sz w:val="20"/>
          <w:szCs w:val="20"/>
        </w:rPr>
      </w:pPr>
      <w:r w:rsidRPr="000E452C">
        <w:rPr>
          <w:rFonts w:ascii="Times New Roman" w:hAnsi="Times New Roman" w:cs="Times New Roman"/>
          <w:b/>
          <w:bCs/>
          <w:color w:val="0051FF"/>
          <w:sz w:val="20"/>
          <w:szCs w:val="20"/>
        </w:rPr>
        <w:t>Submission Instructions:</w:t>
      </w:r>
    </w:p>
    <w:p w14:paraId="63624184" w14:textId="77777777" w:rsidR="006F2311" w:rsidRDefault="006F2311" w:rsidP="006F231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452C">
        <w:rPr>
          <w:rFonts w:ascii="Times New Roman" w:hAnsi="Times New Roman" w:cs="Times New Roman"/>
          <w:b/>
          <w:bCs/>
          <w:sz w:val="20"/>
          <w:szCs w:val="20"/>
        </w:rPr>
        <w:t>Important.</w:t>
      </w:r>
      <w:r w:rsidRPr="000E452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785C50" w14:textId="77777777" w:rsidR="006F2311" w:rsidRPr="000E452C" w:rsidRDefault="006F2311" w:rsidP="006F231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C43D6">
        <w:rPr>
          <w:rFonts w:ascii="Times New Roman" w:hAnsi="Times New Roman" w:cs="Times New Roman"/>
          <w:b/>
          <w:bCs/>
          <w:sz w:val="20"/>
          <w:szCs w:val="20"/>
        </w:rPr>
        <w:t>Python notebook: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E452C">
        <w:rPr>
          <w:rFonts w:ascii="Times New Roman" w:hAnsi="Times New Roman" w:cs="Times New Roman"/>
          <w:sz w:val="20"/>
          <w:szCs w:val="20"/>
        </w:rPr>
        <w:t xml:space="preserve">If you are using python, I would recommend using </w:t>
      </w:r>
      <w:proofErr w:type="spellStart"/>
      <w:r w:rsidRPr="000E452C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0E452C">
        <w:rPr>
          <w:rFonts w:ascii="Times New Roman" w:hAnsi="Times New Roman" w:cs="Times New Roman"/>
          <w:sz w:val="20"/>
          <w:szCs w:val="20"/>
        </w:rPr>
        <w:t xml:space="preserve"> notebook/lab. So that I can see the visible output of your source code. the cell outputs should be visible with a sample test example if applicable.</w:t>
      </w:r>
      <w:r>
        <w:rPr>
          <w:rFonts w:ascii="Times New Roman" w:hAnsi="Times New Roman" w:cs="Times New Roman"/>
          <w:sz w:val="20"/>
          <w:szCs w:val="20"/>
        </w:rPr>
        <w:t xml:space="preserve"> In case of you are using python scripts instead of notebook, then create a demo video presentation of your source execution showing the intermediate states </w:t>
      </w:r>
      <w:r w:rsidRPr="000E452C">
        <w:rPr>
          <w:rFonts w:ascii="Times New Roman" w:hAnsi="Times New Roman" w:cs="Times New Roman"/>
          <w:sz w:val="20"/>
          <w:szCs w:val="20"/>
        </w:rPr>
        <w:t>and submit this demo with your source.</w:t>
      </w:r>
    </w:p>
    <w:p w14:paraId="637A5076" w14:textId="77777777" w:rsidR="006F2311" w:rsidRDefault="006F2311" w:rsidP="006F231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452C">
        <w:rPr>
          <w:rFonts w:ascii="Times New Roman" w:hAnsi="Times New Roman" w:cs="Times New Roman"/>
          <w:b/>
          <w:sz w:val="20"/>
          <w:szCs w:val="20"/>
        </w:rPr>
        <w:t>C/C++</w:t>
      </w:r>
      <w:r>
        <w:rPr>
          <w:rFonts w:ascii="Times New Roman" w:hAnsi="Times New Roman" w:cs="Times New Roman"/>
          <w:b/>
          <w:sz w:val="20"/>
          <w:szCs w:val="20"/>
        </w:rPr>
        <w:t xml:space="preserve"> user</w:t>
      </w:r>
      <w:r w:rsidRPr="000E452C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0E452C">
        <w:rPr>
          <w:rFonts w:ascii="Times New Roman" w:hAnsi="Times New Roman" w:cs="Times New Roman"/>
          <w:bCs/>
          <w:sz w:val="20"/>
          <w:szCs w:val="20"/>
        </w:rPr>
        <w:t xml:space="preserve">Who </w:t>
      </w:r>
      <w:r w:rsidRPr="000E452C">
        <w:rPr>
          <w:rFonts w:ascii="Times New Roman" w:hAnsi="Times New Roman" w:cs="Times New Roman"/>
          <w:sz w:val="20"/>
          <w:szCs w:val="20"/>
        </w:rPr>
        <w:t>uses c/</w:t>
      </w:r>
      <w:proofErr w:type="spellStart"/>
      <w:r w:rsidRPr="000E452C">
        <w:rPr>
          <w:rFonts w:ascii="Times New Roman" w:hAnsi="Times New Roman" w:cs="Times New Roman"/>
          <w:sz w:val="20"/>
          <w:szCs w:val="20"/>
        </w:rPr>
        <w:t>c++</w:t>
      </w:r>
      <w:proofErr w:type="spellEnd"/>
      <w:r w:rsidRPr="000E452C">
        <w:rPr>
          <w:rFonts w:ascii="Times New Roman" w:hAnsi="Times New Roman" w:cs="Times New Roman"/>
          <w:sz w:val="20"/>
          <w:szCs w:val="20"/>
        </w:rPr>
        <w:t xml:space="preserve">, should create a demo video presentation of your source execution </w:t>
      </w:r>
      <w:r>
        <w:rPr>
          <w:rFonts w:ascii="Times New Roman" w:hAnsi="Times New Roman" w:cs="Times New Roman"/>
          <w:sz w:val="20"/>
          <w:szCs w:val="20"/>
        </w:rPr>
        <w:t>showing the intermediate states</w:t>
      </w:r>
      <w:r w:rsidRPr="000E452C">
        <w:rPr>
          <w:rFonts w:ascii="Times New Roman" w:hAnsi="Times New Roman" w:cs="Times New Roman"/>
          <w:sz w:val="20"/>
          <w:szCs w:val="20"/>
        </w:rPr>
        <w:t xml:space="preserve"> and submit this demo with your source. </w:t>
      </w:r>
    </w:p>
    <w:p w14:paraId="666DB22E" w14:textId="1BC5656A" w:rsidR="006F2311" w:rsidRDefault="006F2311" w:rsidP="006F231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ED04F86" w14:textId="3CA45A9C" w:rsidR="001C0C3A" w:rsidRDefault="001C0C3A" w:rsidP="006F231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color w:val="FF0000"/>
          <w:sz w:val="20"/>
          <w:szCs w:val="20"/>
        </w:rPr>
        <w:t>Please note that rephrasing or rename variables, functions</w:t>
      </w:r>
      <w:r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names does not mean you are not copying</w:t>
      </w:r>
      <w:r w:rsidR="003B1D00">
        <w:rPr>
          <w:rFonts w:ascii="Times New Roman" w:hAnsi="Times New Roman" w:cs="Times New Roman"/>
          <w:bCs/>
          <w:color w:val="FF0000"/>
          <w:sz w:val="20"/>
          <w:szCs w:val="20"/>
        </w:rPr>
        <w:t>/cheating</w:t>
      </w:r>
      <w:r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. For this similar situation, you will be graded zero. </w:t>
      </w:r>
    </w:p>
    <w:p w14:paraId="23F57CE7" w14:textId="3DFC6F86" w:rsidR="001C0C3A" w:rsidRDefault="001C0C3A" w:rsidP="006F231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2F623F9" w14:textId="31446B01" w:rsidR="00D757C8" w:rsidRPr="00D757C8" w:rsidRDefault="00D757C8" w:rsidP="00D757C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D757C8">
        <w:rPr>
          <w:rFonts w:ascii="Times New Roman" w:hAnsi="Times New Roman" w:cs="Times New Roman"/>
          <w:b/>
          <w:bCs/>
          <w:color w:val="FF0000"/>
          <w:sz w:val="20"/>
          <w:szCs w:val="20"/>
          <w:highlight w:val="yellow"/>
        </w:rPr>
        <w:t xml:space="preserve">You should not zip your submission. </w:t>
      </w:r>
      <w:r w:rsidRPr="00D757C8">
        <w:rPr>
          <w:rFonts w:ascii="Times New Roman" w:hAnsi="Times New Roman" w:cs="Times New Roman"/>
          <w:b/>
          <w:bCs/>
          <w:color w:val="FF0000"/>
          <w:sz w:val="20"/>
          <w:szCs w:val="20"/>
          <w:highlight w:val="yellow"/>
        </w:rPr>
        <w:t>– you may submit two files – one for question answering and another for coding.</w:t>
      </w:r>
    </w:p>
    <w:p w14:paraId="184F3D7A" w14:textId="77777777" w:rsidR="00D757C8" w:rsidRPr="000E452C" w:rsidRDefault="00D757C8" w:rsidP="006F231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9597D75" w14:textId="74C2DB35" w:rsidR="006F2311" w:rsidRPr="000E452C" w:rsidRDefault="006F2311" w:rsidP="006F231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452C">
        <w:rPr>
          <w:rFonts w:ascii="Times New Roman" w:hAnsi="Times New Roman" w:cs="Times New Roman"/>
          <w:b/>
          <w:bCs/>
          <w:sz w:val="20"/>
          <w:szCs w:val="20"/>
        </w:rPr>
        <w:t>Both cases:</w:t>
      </w:r>
      <w:r w:rsidRPr="000E452C">
        <w:rPr>
          <w:rFonts w:ascii="Times New Roman" w:hAnsi="Times New Roman" w:cs="Times New Roman"/>
          <w:sz w:val="20"/>
          <w:szCs w:val="20"/>
        </w:rPr>
        <w:t xml:space="preserve"> source should be executable without error.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>Without visible outputs, you may get zero for those corresponding questions</w:t>
      </w:r>
      <w:r w:rsidRPr="000E452C">
        <w:rPr>
          <w:rFonts w:ascii="Times New Roman" w:hAnsi="Times New Roman" w:cs="Times New Roman"/>
          <w:sz w:val="20"/>
          <w:szCs w:val="20"/>
        </w:rPr>
        <w:t xml:space="preserve">. You can submit your text question answer in a separate PDF/Doc (if needed) or in the same pdf/doc. </w:t>
      </w:r>
      <w:r w:rsidR="007E6AE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2EB6D1" w14:textId="77777777" w:rsidR="006F2311" w:rsidRPr="000E452C" w:rsidRDefault="006F2311" w:rsidP="006F2311">
      <w:pPr>
        <w:rPr>
          <w:rFonts w:ascii="Times New Roman" w:hAnsi="Times New Roman" w:cs="Times New Roman"/>
          <w:sz w:val="20"/>
          <w:szCs w:val="20"/>
        </w:rPr>
      </w:pPr>
    </w:p>
    <w:p w14:paraId="0EFCD6EE" w14:textId="77777777" w:rsidR="006F2311" w:rsidRPr="000E452C" w:rsidRDefault="006F2311" w:rsidP="006F2311">
      <w:pPr>
        <w:rPr>
          <w:rFonts w:ascii="Times New Roman" w:hAnsi="Times New Roman" w:cs="Times New Roman"/>
          <w:sz w:val="20"/>
          <w:szCs w:val="20"/>
        </w:rPr>
      </w:pPr>
    </w:p>
    <w:p w14:paraId="14CE1CC4" w14:textId="6EB96246" w:rsidR="006F2311" w:rsidRPr="000E452C" w:rsidRDefault="006F2311" w:rsidP="006F2311">
      <w:pPr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A12E8D">
        <w:rPr>
          <w:rFonts w:ascii="Times New Roman" w:hAnsi="Times New Roman" w:cs="Times New Roman"/>
          <w:b/>
          <w:bCs/>
          <w:color w:val="003DFF"/>
          <w:sz w:val="20"/>
          <w:szCs w:val="20"/>
        </w:rPr>
        <w:t>Late submission or Extension:</w:t>
      </w:r>
      <w:r w:rsidRPr="00A12E8D">
        <w:rPr>
          <w:rFonts w:ascii="Times New Roman" w:hAnsi="Times New Roman" w:cs="Times New Roman"/>
          <w:color w:val="003DFF"/>
          <w:sz w:val="20"/>
          <w:szCs w:val="20"/>
        </w:rPr>
        <w:t xml:space="preserve">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Late HomeWorks/assignment will not be accepted 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 xml:space="preserve">unless an extension is approved by me in advance. Requests for extensions must be made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at least three days 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 xml:space="preserve">before the due date with valid reason. </w:t>
      </w:r>
      <w:r w:rsidR="007A092E">
        <w:rPr>
          <w:rFonts w:ascii="Times New Roman" w:hAnsi="Times New Roman" w:cs="Times New Roman"/>
          <w:b/>
          <w:bCs/>
          <w:color w:val="FF0000"/>
          <w:sz w:val="20"/>
          <w:szCs w:val="20"/>
        </w:rPr>
        <w:t>3</w:t>
      </w:r>
      <w:r w:rsidRPr="000E452C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points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 will be deducted for each day after the submission deadline from your grade even if you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are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>approved for extension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 xml:space="preserve">. For details, please see the </w:t>
      </w:r>
      <w:r w:rsidRPr="000E452C">
        <w:rPr>
          <w:rFonts w:ascii="Times New Roman" w:hAnsi="Times New Roman" w:cs="Times New Roman"/>
          <w:b/>
          <w:bCs/>
          <w:color w:val="000000"/>
          <w:sz w:val="20"/>
          <w:szCs w:val="20"/>
        </w:rPr>
        <w:t>Homework and Exam Policies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 xml:space="preserve"> section of your syllabus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for more details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2323670" w14:textId="77777777" w:rsidR="006F2311" w:rsidRPr="000E452C" w:rsidRDefault="006F2311" w:rsidP="006F2311">
      <w:pPr>
        <w:rPr>
          <w:rFonts w:ascii="Times New Roman" w:hAnsi="Times New Roman" w:cs="Times New Roman"/>
          <w:sz w:val="20"/>
          <w:szCs w:val="20"/>
        </w:rPr>
      </w:pPr>
    </w:p>
    <w:p w14:paraId="2CA7F014" w14:textId="63260836" w:rsidR="006F2311" w:rsidRPr="00825301" w:rsidRDefault="006F2311" w:rsidP="00825301">
      <w:pPr>
        <w:spacing w:before="278"/>
        <w:ind w:right="113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12E8D">
        <w:rPr>
          <w:rFonts w:ascii="Times New Roman" w:hAnsi="Times New Roman" w:cs="Times New Roman"/>
          <w:b/>
          <w:bCs/>
          <w:color w:val="003DFF"/>
          <w:sz w:val="20"/>
          <w:szCs w:val="20"/>
        </w:rPr>
        <w:t>Grading Policy/Rule</w:t>
      </w:r>
      <w:r w:rsidRPr="000954F6">
        <w:rPr>
          <w:rFonts w:ascii="Times New Roman" w:hAnsi="Times New Roman" w:cs="Times New Roman"/>
          <w:b/>
          <w:bCs/>
          <w:color w:val="003DFF"/>
          <w:sz w:val="20"/>
          <w:szCs w:val="20"/>
        </w:rPr>
        <w:t>: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E452C">
        <w:rPr>
          <w:rFonts w:ascii="Times New Roman" w:hAnsi="Times New Roman" w:cs="Times New Roman"/>
          <w:sz w:val="20"/>
          <w:szCs w:val="20"/>
        </w:rPr>
        <w:t xml:space="preserve">Copying/cheating/plagiarism is strictly prohibited as mentioned in our introductory lectures and syllabus. This policy holds for each assignment/homework/exam. In case of copying/cheating/plagiarism etc. you will be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>graded zero</w:t>
      </w:r>
      <w:r w:rsidRPr="000E452C">
        <w:rPr>
          <w:rFonts w:ascii="Times New Roman" w:hAnsi="Times New Roman" w:cs="Times New Roman"/>
          <w:sz w:val="20"/>
          <w:szCs w:val="20"/>
        </w:rPr>
        <w:t xml:space="preserve"> for the assignment as well as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‘F’ </w:t>
      </w:r>
      <w:r w:rsidRPr="000E452C">
        <w:rPr>
          <w:rFonts w:ascii="Times New Roman" w:hAnsi="Times New Roman" w:cs="Times New Roman"/>
          <w:sz w:val="20"/>
          <w:szCs w:val="20"/>
        </w:rPr>
        <w:t xml:space="preserve">for the subject.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Note that </w:t>
      </w:r>
      <w:r w:rsidRPr="000E452C">
        <w:rPr>
          <w:rFonts w:ascii="Times New Roman" w:hAnsi="Times New Roman" w:cs="Times New Roman"/>
          <w:bCs/>
          <w:color w:val="FF0000"/>
          <w:sz w:val="20"/>
          <w:szCs w:val="20"/>
        </w:rPr>
        <w:t>the first incident of cheating will result in the student getting a final grade of ‘F’ for the course. The second incident, by CCSE rules, will result in a semester suspension from the College.</w:t>
      </w:r>
      <w:r w:rsidR="001C0C3A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</w:t>
      </w:r>
    </w:p>
    <w:p w14:paraId="7A2A25E3" w14:textId="77777777" w:rsidR="00D757C8" w:rsidRPr="00EA395A" w:rsidRDefault="00D757C8" w:rsidP="00572416">
      <w:pPr>
        <w:pStyle w:val="ListParagraph"/>
        <w:rPr>
          <w:rFonts w:ascii="Times New Roman" w:hAnsi="Times New Roman" w:cs="Times New Roman"/>
        </w:rPr>
      </w:pPr>
    </w:p>
    <w:sectPr w:rsidR="00D757C8" w:rsidRPr="00EA39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395A7" w14:textId="77777777" w:rsidR="00F35A36" w:rsidRDefault="00F35A36" w:rsidP="00C55D4A">
      <w:r>
        <w:separator/>
      </w:r>
    </w:p>
  </w:endnote>
  <w:endnote w:type="continuationSeparator" w:id="0">
    <w:p w14:paraId="02B42048" w14:textId="77777777" w:rsidR="00F35A36" w:rsidRDefault="00F35A36" w:rsidP="00C5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59308" w14:textId="77777777" w:rsidR="00C55D4A" w:rsidRDefault="00C55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1F2C" w14:textId="77777777" w:rsidR="00C55D4A" w:rsidRDefault="00C55D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512E" w14:textId="77777777" w:rsidR="00C55D4A" w:rsidRDefault="00C55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C4D96" w14:textId="77777777" w:rsidR="00F35A36" w:rsidRDefault="00F35A36" w:rsidP="00C55D4A">
      <w:r>
        <w:separator/>
      </w:r>
    </w:p>
  </w:footnote>
  <w:footnote w:type="continuationSeparator" w:id="0">
    <w:p w14:paraId="7360CBE4" w14:textId="77777777" w:rsidR="00F35A36" w:rsidRDefault="00F35A36" w:rsidP="00C55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DD0E2" w14:textId="77777777" w:rsidR="00C55D4A" w:rsidRDefault="00C55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0B18" w14:textId="25D48311" w:rsidR="00C55D4A" w:rsidRDefault="00C55D4A">
    <w:pPr>
      <w:pStyle w:val="Header"/>
    </w:pPr>
    <w:r>
      <w:t>Kennesaw State University                                                                                            Computer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55B0D" w14:textId="77777777" w:rsidR="00C55D4A" w:rsidRDefault="00C55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45D1"/>
    <w:multiLevelType w:val="hybridMultilevel"/>
    <w:tmpl w:val="3E2C713E"/>
    <w:lvl w:ilvl="0" w:tplc="8E364B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AEB6ABC"/>
    <w:multiLevelType w:val="hybridMultilevel"/>
    <w:tmpl w:val="56766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466530">
    <w:abstractNumId w:val="1"/>
  </w:num>
  <w:num w:numId="2" w16cid:durableId="14721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C1"/>
    <w:rsid w:val="000276BD"/>
    <w:rsid w:val="0008113D"/>
    <w:rsid w:val="000908BE"/>
    <w:rsid w:val="000D51E6"/>
    <w:rsid w:val="000D57CB"/>
    <w:rsid w:val="0011372C"/>
    <w:rsid w:val="00113EA5"/>
    <w:rsid w:val="00117FAC"/>
    <w:rsid w:val="00140AF3"/>
    <w:rsid w:val="00157E93"/>
    <w:rsid w:val="001703F2"/>
    <w:rsid w:val="00170706"/>
    <w:rsid w:val="00175449"/>
    <w:rsid w:val="00184ED3"/>
    <w:rsid w:val="001A3F1F"/>
    <w:rsid w:val="001B3AF8"/>
    <w:rsid w:val="001C0C3A"/>
    <w:rsid w:val="001C42B2"/>
    <w:rsid w:val="001F6B7D"/>
    <w:rsid w:val="002070D6"/>
    <w:rsid w:val="002143E5"/>
    <w:rsid w:val="00221327"/>
    <w:rsid w:val="002270C9"/>
    <w:rsid w:val="0023026A"/>
    <w:rsid w:val="00242975"/>
    <w:rsid w:val="0025087D"/>
    <w:rsid w:val="002602BE"/>
    <w:rsid w:val="00262E49"/>
    <w:rsid w:val="0027209F"/>
    <w:rsid w:val="00281F4F"/>
    <w:rsid w:val="00287A60"/>
    <w:rsid w:val="002C5A45"/>
    <w:rsid w:val="002D3659"/>
    <w:rsid w:val="002E6B7E"/>
    <w:rsid w:val="003501C5"/>
    <w:rsid w:val="00352A84"/>
    <w:rsid w:val="00374854"/>
    <w:rsid w:val="0037629F"/>
    <w:rsid w:val="00382117"/>
    <w:rsid w:val="003839C6"/>
    <w:rsid w:val="003851F0"/>
    <w:rsid w:val="003974BC"/>
    <w:rsid w:val="003B1D00"/>
    <w:rsid w:val="003B6DA2"/>
    <w:rsid w:val="003C38F2"/>
    <w:rsid w:val="003D5137"/>
    <w:rsid w:val="003D5DA8"/>
    <w:rsid w:val="004034AB"/>
    <w:rsid w:val="0042080D"/>
    <w:rsid w:val="00427C5F"/>
    <w:rsid w:val="00444151"/>
    <w:rsid w:val="00462E5A"/>
    <w:rsid w:val="00467EAC"/>
    <w:rsid w:val="004745A3"/>
    <w:rsid w:val="00483746"/>
    <w:rsid w:val="004A0BED"/>
    <w:rsid w:val="004A4AB8"/>
    <w:rsid w:val="004D3621"/>
    <w:rsid w:val="004E7F33"/>
    <w:rsid w:val="004F2A42"/>
    <w:rsid w:val="00513B29"/>
    <w:rsid w:val="005155B2"/>
    <w:rsid w:val="00521F18"/>
    <w:rsid w:val="00544C77"/>
    <w:rsid w:val="00560F82"/>
    <w:rsid w:val="00564B41"/>
    <w:rsid w:val="00572416"/>
    <w:rsid w:val="00575EB6"/>
    <w:rsid w:val="00577FB0"/>
    <w:rsid w:val="00590CF8"/>
    <w:rsid w:val="00596221"/>
    <w:rsid w:val="005A19A1"/>
    <w:rsid w:val="005B0029"/>
    <w:rsid w:val="005C5800"/>
    <w:rsid w:val="005C69CB"/>
    <w:rsid w:val="005D4F62"/>
    <w:rsid w:val="005D5F63"/>
    <w:rsid w:val="005E3305"/>
    <w:rsid w:val="005E341F"/>
    <w:rsid w:val="005E7637"/>
    <w:rsid w:val="00621E1A"/>
    <w:rsid w:val="00661361"/>
    <w:rsid w:val="0069022D"/>
    <w:rsid w:val="006B75F1"/>
    <w:rsid w:val="006C5DB6"/>
    <w:rsid w:val="006C619C"/>
    <w:rsid w:val="006E5FAF"/>
    <w:rsid w:val="006F2311"/>
    <w:rsid w:val="007044E4"/>
    <w:rsid w:val="007047AE"/>
    <w:rsid w:val="007150D7"/>
    <w:rsid w:val="00742E34"/>
    <w:rsid w:val="00750A29"/>
    <w:rsid w:val="007526B9"/>
    <w:rsid w:val="00765A05"/>
    <w:rsid w:val="00774C10"/>
    <w:rsid w:val="007A092E"/>
    <w:rsid w:val="007A7F12"/>
    <w:rsid w:val="007B016B"/>
    <w:rsid w:val="007D6211"/>
    <w:rsid w:val="007E6AE4"/>
    <w:rsid w:val="00801D3C"/>
    <w:rsid w:val="008170D6"/>
    <w:rsid w:val="008173F4"/>
    <w:rsid w:val="00825301"/>
    <w:rsid w:val="008676C1"/>
    <w:rsid w:val="00867F5A"/>
    <w:rsid w:val="00872270"/>
    <w:rsid w:val="008A16EF"/>
    <w:rsid w:val="008A6263"/>
    <w:rsid w:val="008B5737"/>
    <w:rsid w:val="008D3EFB"/>
    <w:rsid w:val="008E07B1"/>
    <w:rsid w:val="009361D9"/>
    <w:rsid w:val="009651FE"/>
    <w:rsid w:val="009724C2"/>
    <w:rsid w:val="00981C2A"/>
    <w:rsid w:val="0099659A"/>
    <w:rsid w:val="009A3859"/>
    <w:rsid w:val="009A7CF2"/>
    <w:rsid w:val="009B087E"/>
    <w:rsid w:val="009B42A4"/>
    <w:rsid w:val="009C070A"/>
    <w:rsid w:val="009D196A"/>
    <w:rsid w:val="00A0670F"/>
    <w:rsid w:val="00A06B06"/>
    <w:rsid w:val="00A16EB7"/>
    <w:rsid w:val="00A372D1"/>
    <w:rsid w:val="00A5127C"/>
    <w:rsid w:val="00A7697C"/>
    <w:rsid w:val="00AD0340"/>
    <w:rsid w:val="00AD38E2"/>
    <w:rsid w:val="00AE0703"/>
    <w:rsid w:val="00AF041F"/>
    <w:rsid w:val="00B02E20"/>
    <w:rsid w:val="00B26D86"/>
    <w:rsid w:val="00B35C04"/>
    <w:rsid w:val="00B43D3F"/>
    <w:rsid w:val="00B5233A"/>
    <w:rsid w:val="00B8133A"/>
    <w:rsid w:val="00B83337"/>
    <w:rsid w:val="00BB02E1"/>
    <w:rsid w:val="00BB1FF2"/>
    <w:rsid w:val="00BE3A98"/>
    <w:rsid w:val="00BE3D38"/>
    <w:rsid w:val="00BE51F4"/>
    <w:rsid w:val="00C00BE4"/>
    <w:rsid w:val="00C01417"/>
    <w:rsid w:val="00C03271"/>
    <w:rsid w:val="00C1131C"/>
    <w:rsid w:val="00C211DF"/>
    <w:rsid w:val="00C22E8D"/>
    <w:rsid w:val="00C30F9C"/>
    <w:rsid w:val="00C47911"/>
    <w:rsid w:val="00C53C64"/>
    <w:rsid w:val="00C55D4A"/>
    <w:rsid w:val="00C7043D"/>
    <w:rsid w:val="00C726FB"/>
    <w:rsid w:val="00C74B3A"/>
    <w:rsid w:val="00CA62F9"/>
    <w:rsid w:val="00CA6FAD"/>
    <w:rsid w:val="00CD36FC"/>
    <w:rsid w:val="00CD44FD"/>
    <w:rsid w:val="00CE0262"/>
    <w:rsid w:val="00D01C81"/>
    <w:rsid w:val="00D137E0"/>
    <w:rsid w:val="00D2093D"/>
    <w:rsid w:val="00D373A1"/>
    <w:rsid w:val="00D42E0E"/>
    <w:rsid w:val="00D47C29"/>
    <w:rsid w:val="00D63588"/>
    <w:rsid w:val="00D757C8"/>
    <w:rsid w:val="00D76C6A"/>
    <w:rsid w:val="00D777FB"/>
    <w:rsid w:val="00D958EF"/>
    <w:rsid w:val="00DA29C6"/>
    <w:rsid w:val="00DA44A2"/>
    <w:rsid w:val="00DA7C06"/>
    <w:rsid w:val="00DB473C"/>
    <w:rsid w:val="00E1282F"/>
    <w:rsid w:val="00E23443"/>
    <w:rsid w:val="00E30785"/>
    <w:rsid w:val="00E5539B"/>
    <w:rsid w:val="00E91112"/>
    <w:rsid w:val="00EA13F5"/>
    <w:rsid w:val="00EA2C0E"/>
    <w:rsid w:val="00EA395A"/>
    <w:rsid w:val="00EB11EA"/>
    <w:rsid w:val="00EC4EDF"/>
    <w:rsid w:val="00ED7E81"/>
    <w:rsid w:val="00EF5066"/>
    <w:rsid w:val="00F0653C"/>
    <w:rsid w:val="00F30BB9"/>
    <w:rsid w:val="00F325AB"/>
    <w:rsid w:val="00F35A36"/>
    <w:rsid w:val="00F403BC"/>
    <w:rsid w:val="00F40884"/>
    <w:rsid w:val="00F4328B"/>
    <w:rsid w:val="00F56C58"/>
    <w:rsid w:val="00F64C78"/>
    <w:rsid w:val="00F67192"/>
    <w:rsid w:val="00F73B9C"/>
    <w:rsid w:val="00F75FEA"/>
    <w:rsid w:val="00F82178"/>
    <w:rsid w:val="00F82FF1"/>
    <w:rsid w:val="00FA0747"/>
    <w:rsid w:val="00FA3567"/>
    <w:rsid w:val="00FA4F76"/>
    <w:rsid w:val="00FB3ABC"/>
    <w:rsid w:val="00FE245C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1DB2"/>
  <w15:chartTrackingRefBased/>
  <w15:docId w15:val="{49D512E5-4AB1-9F40-9792-E573248A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5D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D4A"/>
  </w:style>
  <w:style w:type="paragraph" w:styleId="Footer">
    <w:name w:val="footer"/>
    <w:basedOn w:val="Normal"/>
    <w:link w:val="FooterChar"/>
    <w:uiPriority w:val="99"/>
    <w:unhideWhenUsed/>
    <w:rsid w:val="00C55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b@yahoo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lice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2FEEB4-F823-7F41-A05A-EC3B8E2CA4F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Hafiz Khan</dc:creator>
  <cp:keywords/>
  <dc:description/>
  <cp:lastModifiedBy>Md Abdullah Al Hafiz Khan</cp:lastModifiedBy>
  <cp:revision>358</cp:revision>
  <dcterms:created xsi:type="dcterms:W3CDTF">2021-08-27T14:05:00Z</dcterms:created>
  <dcterms:modified xsi:type="dcterms:W3CDTF">2022-09-02T17:51:00Z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documentId_468</vt:lpwstr>
  </property>
  <property fmtid="{D5CDD505-2E9C-101B-9397-08002B2CF9AE}" pid="3" name="grammarly_documentContext">
    <vt:lpwstr>{"goals":[],"domain":"general","emotions":[],"dialect":"american"}</vt:lpwstr>
  </property>
</Properties>
</file>