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32893" w14:textId="04039752" w:rsidR="006D6643" w:rsidRDefault="006D6643">
      <w:pPr>
        <w:rPr>
          <w:lang w:val="en-US"/>
        </w:rPr>
      </w:pPr>
      <w:r>
        <w:rPr>
          <w:lang w:val="en-US"/>
        </w:rPr>
        <w:t>1</w:t>
      </w:r>
      <w:r w:rsidR="001E4E50">
        <w:rPr>
          <w:lang w:val="en-US"/>
        </w:rPr>
        <w:t xml:space="preserve">. </w:t>
      </w:r>
      <w:r>
        <w:rPr>
          <w:rFonts w:hint="eastAsia"/>
          <w:lang w:val="en-US"/>
        </w:rPr>
        <w:t>section</w:t>
      </w:r>
      <w:r>
        <w:rPr>
          <w:lang w:val="en-US"/>
        </w:rPr>
        <w:t xml:space="preserve"> 1</w:t>
      </w:r>
      <w:r>
        <w:rPr>
          <w:rFonts w:hint="eastAsia"/>
          <w:lang w:val="en-US"/>
        </w:rPr>
        <w:t>需要提及</w:t>
      </w:r>
      <w:r>
        <w:rPr>
          <w:rFonts w:hint="eastAsia"/>
          <w:lang w:val="en-US"/>
        </w:rPr>
        <w:t>5</w:t>
      </w:r>
      <w:r>
        <w:rPr>
          <w:rFonts w:hint="eastAsia"/>
          <w:lang w:val="en-US"/>
        </w:rPr>
        <w:t>个</w:t>
      </w:r>
      <w:r>
        <w:rPr>
          <w:rFonts w:hint="eastAsia"/>
          <w:lang w:val="en-US"/>
        </w:rPr>
        <w:t>relevant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studies</w:t>
      </w:r>
    </w:p>
    <w:p w14:paraId="3C5B2583" w14:textId="54E4BF78" w:rsidR="006D6643" w:rsidRDefault="006D6643">
      <w:pPr>
        <w:rPr>
          <w:rFonts w:hint="eastAsia"/>
          <w:lang w:val="en-US"/>
        </w:rPr>
      </w:pPr>
      <w:r>
        <w:rPr>
          <w:lang w:val="en-US"/>
        </w:rPr>
        <w:t xml:space="preserve">2. </w:t>
      </w:r>
      <w:r w:rsidRPr="006D6643">
        <w:rPr>
          <w:rFonts w:hint="eastAsia"/>
          <w:lang w:val="en-US"/>
        </w:rPr>
        <w:t>section</w:t>
      </w:r>
      <w:r>
        <w:rPr>
          <w:lang w:val="en-US"/>
        </w:rPr>
        <w:t xml:space="preserve"> 2&amp;3</w:t>
      </w:r>
      <w:r w:rsidRPr="006D6643">
        <w:rPr>
          <w:rFonts w:hint="eastAsia"/>
          <w:lang w:val="en-US"/>
        </w:rPr>
        <w:t>&amp;4</w:t>
      </w:r>
      <w:r w:rsidRPr="006D6643">
        <w:rPr>
          <w:rFonts w:hint="eastAsia"/>
          <w:lang w:val="en-US"/>
        </w:rPr>
        <w:t>都需要附上数据的表格和图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内容都需要根据图表呈现的</w:t>
      </w:r>
      <w:r>
        <w:rPr>
          <w:rFonts w:hint="eastAsia"/>
          <w:lang w:val="en-US"/>
        </w:rPr>
        <w:t>results</w:t>
      </w:r>
      <w:r>
        <w:rPr>
          <w:rFonts w:hint="eastAsia"/>
          <w:lang w:val="en-US"/>
        </w:rPr>
        <w:t>大幅修改</w:t>
      </w:r>
    </w:p>
    <w:p w14:paraId="3D97DC58" w14:textId="1EA0DEE7" w:rsidR="006D6643" w:rsidRDefault="001E4E50">
      <w:pPr>
        <w:rPr>
          <w:lang w:val="en-US"/>
        </w:rPr>
      </w:pPr>
      <w:r>
        <w:rPr>
          <w:lang w:val="en-US"/>
        </w:rPr>
        <w:t>3</w:t>
      </w:r>
      <w:r w:rsidR="006D6643">
        <w:rPr>
          <w:lang w:val="en-US"/>
        </w:rPr>
        <w:t xml:space="preserve">. </w:t>
      </w:r>
      <w:r w:rsidR="006D6643" w:rsidRPr="006D6643">
        <w:rPr>
          <w:rFonts w:hint="eastAsia"/>
          <w:lang w:val="en-US"/>
        </w:rPr>
        <w:t>内容上</w:t>
      </w:r>
      <w:r w:rsidR="006D6643" w:rsidRPr="006D6643">
        <w:rPr>
          <w:rFonts w:hint="eastAsia"/>
          <w:lang w:val="en-US"/>
        </w:rPr>
        <w:t>section4</w:t>
      </w:r>
      <w:r w:rsidR="006D6643">
        <w:rPr>
          <w:rFonts w:hint="eastAsia"/>
          <w:lang w:val="en-US"/>
        </w:rPr>
        <w:t>根据图</w:t>
      </w:r>
      <w:r w:rsidR="006D6643">
        <w:rPr>
          <w:rFonts w:hint="eastAsia"/>
          <w:lang w:val="en-US"/>
        </w:rPr>
        <w:t xml:space="preserve"> </w:t>
      </w:r>
      <w:r w:rsidR="006D6643">
        <w:rPr>
          <w:rFonts w:hint="eastAsia"/>
          <w:lang w:val="en-US"/>
        </w:rPr>
        <w:t>重写</w:t>
      </w:r>
    </w:p>
    <w:p w14:paraId="3B06EAE6" w14:textId="77D39DD4" w:rsidR="006D6643" w:rsidRDefault="001E4E50">
      <w:pPr>
        <w:rPr>
          <w:lang w:val="en-US"/>
        </w:rPr>
      </w:pPr>
      <w:r>
        <w:rPr>
          <w:lang w:val="en-US"/>
        </w:rPr>
        <w:t>4</w:t>
      </w:r>
      <w:r w:rsidR="006D6643">
        <w:rPr>
          <w:lang w:val="en-US"/>
        </w:rPr>
        <w:t xml:space="preserve">. </w:t>
      </w:r>
      <w:r w:rsidR="006D6643" w:rsidRPr="006D6643">
        <w:rPr>
          <w:rFonts w:hint="eastAsia"/>
          <w:lang w:val="en-US"/>
        </w:rPr>
        <w:t>section5</w:t>
      </w:r>
      <w:r w:rsidR="006D6643" w:rsidRPr="006D6643">
        <w:rPr>
          <w:rFonts w:hint="eastAsia"/>
          <w:lang w:val="en-US"/>
        </w:rPr>
        <w:t>要求是阐述</w:t>
      </w:r>
      <w:r w:rsidR="006D6643" w:rsidRPr="006D6643">
        <w:rPr>
          <w:rFonts w:hint="eastAsia"/>
          <w:lang w:val="en-US"/>
        </w:rPr>
        <w:t>Desirability of a GWAS on personal income</w:t>
      </w:r>
      <w:r w:rsidR="006D6643" w:rsidRPr="006D6643">
        <w:rPr>
          <w:rFonts w:hint="eastAsia"/>
          <w:lang w:val="en-US"/>
        </w:rPr>
        <w:t>内容里</w:t>
      </w:r>
      <w:r w:rsidR="006D6643">
        <w:rPr>
          <w:rFonts w:hint="eastAsia"/>
          <w:lang w:val="en-US"/>
        </w:rPr>
        <w:t>多</w:t>
      </w:r>
      <w:r w:rsidR="006D6643" w:rsidRPr="006D6643">
        <w:rPr>
          <w:rFonts w:hint="eastAsia"/>
          <w:lang w:val="en-US"/>
        </w:rPr>
        <w:t>提</w:t>
      </w:r>
      <w:r w:rsidR="006D6643">
        <w:rPr>
          <w:rFonts w:hint="eastAsia"/>
          <w:lang w:val="en-US"/>
        </w:rPr>
        <w:t>及</w:t>
      </w:r>
      <w:r w:rsidR="006D6643" w:rsidRPr="006D6643">
        <w:rPr>
          <w:rFonts w:hint="eastAsia"/>
          <w:lang w:val="en-US"/>
        </w:rPr>
        <w:t xml:space="preserve">income </w:t>
      </w:r>
      <w:r w:rsidR="006D6643" w:rsidRPr="006D6643">
        <w:rPr>
          <w:rFonts w:hint="eastAsia"/>
          <w:lang w:val="en-US"/>
        </w:rPr>
        <w:t>而且要阐述两个观点是否对立</w:t>
      </w:r>
    </w:p>
    <w:p w14:paraId="521FCB28" w14:textId="11C2F63C" w:rsidR="001E4E50" w:rsidRDefault="001E4E50">
      <w:pPr>
        <w:rPr>
          <w:lang w:val="en-US"/>
        </w:rPr>
      </w:pPr>
      <w:r>
        <w:rPr>
          <w:lang w:val="en-US"/>
        </w:rPr>
        <w:t>5</w:t>
      </w:r>
      <w:r w:rsidR="006D6643">
        <w:rPr>
          <w:lang w:val="en-US"/>
        </w:rPr>
        <w:t>.</w:t>
      </w:r>
      <w:r w:rsidR="006D6643" w:rsidRPr="006D6643">
        <w:rPr>
          <w:rFonts w:hint="eastAsia"/>
          <w:lang w:val="en-US"/>
        </w:rPr>
        <w:t>我这门课是经济与基因</w:t>
      </w:r>
      <w:r w:rsidR="006D6643" w:rsidRPr="006D6643">
        <w:rPr>
          <w:rFonts w:hint="eastAsia"/>
          <w:lang w:val="en-US"/>
        </w:rPr>
        <w:t xml:space="preserve"> </w:t>
      </w:r>
      <w:r w:rsidR="006D6643" w:rsidRPr="006D6643">
        <w:rPr>
          <w:rFonts w:hint="eastAsia"/>
          <w:lang w:val="en-US"/>
        </w:rPr>
        <w:t>更多的不需要很专业的阐述基因</w:t>
      </w:r>
      <w:r w:rsidR="006D6643" w:rsidRPr="006D6643">
        <w:rPr>
          <w:rFonts w:hint="eastAsia"/>
          <w:lang w:val="en-US"/>
        </w:rPr>
        <w:t xml:space="preserve"> </w:t>
      </w:r>
      <w:r w:rsidR="006D6643" w:rsidRPr="006D6643">
        <w:rPr>
          <w:rFonts w:hint="eastAsia"/>
          <w:lang w:val="en-US"/>
        </w:rPr>
        <w:t>而是如何影响收入</w:t>
      </w:r>
    </w:p>
    <w:p w14:paraId="0E0C3F38" w14:textId="69CAB251" w:rsidR="006D6643" w:rsidRDefault="001E4E50">
      <w:pPr>
        <w:rPr>
          <w:lang w:val="en-US"/>
        </w:rPr>
      </w:pPr>
      <w:r>
        <w:rPr>
          <w:lang w:val="en-US"/>
        </w:rPr>
        <w:t xml:space="preserve">6. </w:t>
      </w:r>
      <w:r>
        <w:rPr>
          <w:rFonts w:hint="eastAsia"/>
          <w:lang w:val="en-US"/>
        </w:rPr>
        <w:t>删减字数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3250-4250</w:t>
      </w:r>
    </w:p>
    <w:p w14:paraId="2712692D" w14:textId="243315A1" w:rsidR="001E4E50" w:rsidRDefault="001E4E50">
      <w:pPr>
        <w:rPr>
          <w:rFonts w:hint="eastAsia"/>
          <w:lang w:val="en-US"/>
        </w:rPr>
      </w:pPr>
      <w:r>
        <w:rPr>
          <w:rFonts w:hint="eastAsia"/>
          <w:lang w:val="en-US"/>
        </w:rPr>
        <w:t>按顺序修改</w:t>
      </w:r>
    </w:p>
    <w:p w14:paraId="13C23E08" w14:textId="1DD27B38" w:rsidR="006D6643" w:rsidRDefault="006D6643">
      <w:pPr>
        <w:rPr>
          <w:lang w:val="en-US"/>
        </w:rPr>
      </w:pPr>
    </w:p>
    <w:p w14:paraId="2ECDE3AB" w14:textId="0C4F0159" w:rsidR="006D6643" w:rsidRDefault="006D6643">
      <w:pPr>
        <w:rPr>
          <w:rFonts w:hint="eastAsia"/>
          <w:lang w:val="en-US"/>
        </w:rPr>
      </w:pPr>
      <w:r>
        <w:rPr>
          <w:rFonts w:hint="eastAsia"/>
          <w:lang w:val="en-US"/>
        </w:rPr>
        <w:t>示例图</w:t>
      </w:r>
    </w:p>
    <w:p w14:paraId="5E86D1B2" w14:textId="77777777" w:rsidR="006D6643" w:rsidRDefault="006D6643">
      <w:r>
        <w:rPr>
          <w:rFonts w:hint="eastAsia"/>
          <w:noProof/>
        </w:rPr>
        <w:drawing>
          <wp:inline distT="0" distB="0" distL="0" distR="0" wp14:anchorId="2665DC66" wp14:editId="0EB99C40">
            <wp:extent cx="5731510" cy="3223895"/>
            <wp:effectExtent l="0" t="0" r="0" b="1905"/>
            <wp:docPr id="1" name="Picture 1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Exce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C69CB39" wp14:editId="6547D2F4">
            <wp:extent cx="5731510" cy="3223895"/>
            <wp:effectExtent l="0" t="0" r="0" b="1905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6B3A" w14:textId="77777777" w:rsidR="006D6643" w:rsidRDefault="006D6643">
      <w:r>
        <w:rPr>
          <w:rFonts w:hint="eastAsia"/>
        </w:rPr>
        <w:t>示例表格</w:t>
      </w:r>
      <w:r>
        <w:rPr>
          <w:rFonts w:hint="eastAsia"/>
          <w:noProof/>
        </w:rPr>
        <w:drawing>
          <wp:inline distT="0" distB="0" distL="0" distR="0" wp14:anchorId="2DB960A3" wp14:editId="46EAE0AD">
            <wp:extent cx="5731510" cy="4297045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2872B12" wp14:editId="742E05D8">
            <wp:extent cx="5731510" cy="429704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C21D" w14:textId="5D18AA7B" w:rsidR="006D6643" w:rsidRDefault="006D6643">
      <w:r>
        <w:t>S</w:t>
      </w:r>
      <w:r>
        <w:rPr>
          <w:rFonts w:hint="eastAsia"/>
        </w:rPr>
        <w:t>ection</w:t>
      </w:r>
      <w:r>
        <w:t xml:space="preserve"> </w:t>
      </w:r>
      <w:r w:rsidR="001E4E50">
        <w:t>4</w:t>
      </w:r>
      <w:r>
        <w:t xml:space="preserve"> </w:t>
      </w:r>
      <w:r>
        <w:rPr>
          <w:rFonts w:hint="eastAsia"/>
        </w:rPr>
        <w:t>具体的</w:t>
      </w:r>
      <w:r>
        <w:rPr>
          <w:rFonts w:hint="eastAsia"/>
        </w:rPr>
        <w:t>instruction</w:t>
      </w:r>
      <w:r>
        <w:rPr>
          <w:rFonts w:hint="eastAsia"/>
        </w:rPr>
        <w:t>（</w:t>
      </w:r>
      <w:r>
        <w:rPr>
          <w:rFonts w:hint="eastAsia"/>
        </w:rPr>
        <w:t>tutorial</w:t>
      </w:r>
      <w:r>
        <w:t xml:space="preserve"> </w:t>
      </w:r>
      <w:r w:rsidR="001E4E50">
        <w:t xml:space="preserve">4 </w:t>
      </w:r>
      <w:r>
        <w:rPr>
          <w:rFonts w:hint="eastAsia"/>
        </w:rPr>
        <w:t>pdf</w:t>
      </w:r>
      <w:r>
        <w:rPr>
          <w:rFonts w:hint="eastAsia"/>
        </w:rPr>
        <w:t>）</w:t>
      </w:r>
      <w:r>
        <w:rPr>
          <w:rFonts w:hint="eastAsia"/>
          <w:noProof/>
        </w:rPr>
        <w:drawing>
          <wp:inline distT="0" distB="0" distL="0" distR="0" wp14:anchorId="7855D9EB" wp14:editId="67A0F2D2">
            <wp:extent cx="5257800" cy="5003800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7C31" w14:textId="64DDF38F" w:rsidR="006D6643" w:rsidRPr="006D6643" w:rsidRDefault="006D6643">
      <w:pPr>
        <w:rPr>
          <w:rFonts w:hint="eastAsia"/>
        </w:rPr>
      </w:pPr>
      <w:r>
        <w:t>S</w:t>
      </w:r>
      <w:r>
        <w:rPr>
          <w:rFonts w:hint="eastAsia"/>
        </w:rPr>
        <w:t>ection</w:t>
      </w:r>
      <w:r>
        <w:t xml:space="preserve"> </w:t>
      </w:r>
      <w:r w:rsidR="001E4E50">
        <w:t>2&amp;3</w:t>
      </w:r>
      <w:r>
        <w:t xml:space="preserve"> </w:t>
      </w:r>
      <w:r>
        <w:rPr>
          <w:rFonts w:hint="eastAsia"/>
        </w:rPr>
        <w:t>具体的</w:t>
      </w:r>
      <w:r>
        <w:rPr>
          <w:rFonts w:hint="eastAsia"/>
        </w:rPr>
        <w:t>instruction</w:t>
      </w:r>
      <w:r>
        <w:rPr>
          <w:rFonts w:hint="eastAsia"/>
        </w:rPr>
        <w:t>（</w:t>
      </w:r>
      <w:r>
        <w:rPr>
          <w:rFonts w:hint="eastAsia"/>
        </w:rPr>
        <w:t>tutorial</w:t>
      </w:r>
      <w:r>
        <w:t xml:space="preserve"> </w:t>
      </w:r>
      <w:r w:rsidR="001E4E50">
        <w:t>3</w:t>
      </w:r>
      <w:r>
        <w:t xml:space="preserve"> </w:t>
      </w:r>
      <w:r>
        <w:rPr>
          <w:rFonts w:hint="eastAsia"/>
        </w:rPr>
        <w:t>pdf</w:t>
      </w:r>
      <w:r>
        <w:rPr>
          <w:rFonts w:hint="eastAsia"/>
        </w:rPr>
        <w:t>）</w:t>
      </w:r>
      <w:r>
        <w:rPr>
          <w:rFonts w:hint="eastAsia"/>
          <w:noProof/>
        </w:rPr>
        <w:drawing>
          <wp:inline distT="0" distB="0" distL="0" distR="0" wp14:anchorId="285F2C8E" wp14:editId="50EC7849">
            <wp:extent cx="5257800" cy="4102100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6643" w:rsidRPr="006D66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643"/>
    <w:rsid w:val="001E4E50"/>
    <w:rsid w:val="006D6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C9FCFCF"/>
  <w15:chartTrackingRefBased/>
  <w15:docId w15:val="{71D8134B-D3A1-1C4A-8BDC-3DB73C240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NL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5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3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47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1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30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374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8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12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743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804950">
                          <w:marLeft w:val="0"/>
                          <w:marRight w:val="0"/>
                          <w:marTop w:val="36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9526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53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2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30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793126">
                          <w:marLeft w:val="0"/>
                          <w:marRight w:val="0"/>
                          <w:marTop w:val="36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14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727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06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813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93099">
                          <w:marLeft w:val="0"/>
                          <w:marRight w:val="0"/>
                          <w:marTop w:val="36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652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72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09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507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202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044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57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4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802383">
                          <w:marLeft w:val="0"/>
                          <w:marRight w:val="0"/>
                          <w:marTop w:val="36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7010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451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4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08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1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142659">
                          <w:marLeft w:val="0"/>
                          <w:marRight w:val="0"/>
                          <w:marTop w:val="36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7067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82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81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392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533812">
                          <w:marLeft w:val="0"/>
                          <w:marRight w:val="0"/>
                          <w:marTop w:val="36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4573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37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7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8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73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27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104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083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5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525925">
                          <w:marLeft w:val="0"/>
                          <w:marRight w:val="0"/>
                          <w:marTop w:val="36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5948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762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3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28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829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964355">
                          <w:marLeft w:val="0"/>
                          <w:marRight w:val="0"/>
                          <w:marTop w:val="36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1311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883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1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9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68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537175">
                          <w:marLeft w:val="0"/>
                          <w:marRight w:val="0"/>
                          <w:marTop w:val="36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0449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Chuwen Ma</dc:creator>
  <cp:keywords/>
  <dc:description/>
  <cp:lastModifiedBy/>
  <cp:revision>1</cp:revision>
  <dcterms:created xsi:type="dcterms:W3CDTF">2021-12-03T14:24:00Z</dcterms:created>
</cp:coreProperties>
</file>