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12D" w:rsidRPr="00106C7B" w:rsidRDefault="004A612D" w:rsidP="004A612D">
      <w:pPr>
        <w:pStyle w:val="1"/>
        <w:ind w:left="708" w:firstLine="1"/>
        <w:jc w:val="center"/>
        <w:rPr>
          <w:b/>
          <w:i/>
          <w:caps/>
          <w:szCs w:val="28"/>
        </w:rPr>
      </w:pPr>
      <w:r w:rsidRPr="00106C7B">
        <w:rPr>
          <w:b/>
          <w:i/>
          <w:caps/>
          <w:szCs w:val="28"/>
        </w:rPr>
        <w:t>ПРАКТИКА №</w:t>
      </w:r>
      <w:r>
        <w:rPr>
          <w:b/>
          <w:i/>
          <w:caps/>
          <w:szCs w:val="28"/>
        </w:rPr>
        <w:t>3</w:t>
      </w:r>
    </w:p>
    <w:p w:rsidR="004A612D" w:rsidRDefault="004A612D" w:rsidP="004A612D">
      <w:pPr>
        <w:jc w:val="center"/>
        <w:rPr>
          <w:b/>
          <w:i/>
          <w:caps/>
          <w:smallCaps/>
        </w:rPr>
      </w:pPr>
    </w:p>
    <w:p w:rsidR="004A612D" w:rsidRDefault="004A612D" w:rsidP="004A612D">
      <w:pPr>
        <w:pStyle w:val="1"/>
        <w:ind w:firstLine="0"/>
        <w:jc w:val="center"/>
        <w:rPr>
          <w:b/>
          <w:caps/>
        </w:rPr>
      </w:pPr>
      <w:r>
        <w:rPr>
          <w:b/>
          <w:caps/>
        </w:rPr>
        <w:t>КРИПТОАНАЛИЗ СИММЕТРИЧНЫХ КРИПТОСИСТЕМ</w:t>
      </w:r>
    </w:p>
    <w:p w:rsidR="004A612D" w:rsidRPr="00106C7B" w:rsidRDefault="004A612D" w:rsidP="004A612D"/>
    <w:p w:rsidR="004A612D" w:rsidRDefault="004A612D" w:rsidP="004A612D"/>
    <w:p w:rsidR="00CB3407" w:rsidRPr="00CB3407" w:rsidRDefault="00CB3407" w:rsidP="00CB3407">
      <w:pPr>
        <w:ind w:firstLine="709"/>
        <w:jc w:val="both"/>
        <w:rPr>
          <w:b/>
          <w:sz w:val="24"/>
          <w:szCs w:val="24"/>
        </w:rPr>
      </w:pPr>
      <w:r w:rsidRPr="00CB3407">
        <w:rPr>
          <w:b/>
          <w:sz w:val="24"/>
          <w:szCs w:val="24"/>
        </w:rPr>
        <w:t>Введение</w:t>
      </w:r>
    </w:p>
    <w:p w:rsidR="00CB3407" w:rsidRDefault="00CB3407" w:rsidP="00CB3407">
      <w:pPr>
        <w:ind w:firstLine="709"/>
        <w:jc w:val="both"/>
        <w:rPr>
          <w:sz w:val="24"/>
          <w:szCs w:val="24"/>
        </w:rPr>
      </w:pPr>
      <w:r w:rsidRPr="00CB3407">
        <w:rPr>
          <w:sz w:val="24"/>
          <w:szCs w:val="24"/>
        </w:rPr>
        <w:t xml:space="preserve">С криптографией шло развитие и </w:t>
      </w:r>
      <w:r w:rsidRPr="00CB3407">
        <w:rPr>
          <w:b/>
          <w:sz w:val="24"/>
          <w:szCs w:val="24"/>
        </w:rPr>
        <w:t>криптоанализа</w:t>
      </w:r>
      <w:r w:rsidRPr="00CB3407">
        <w:rPr>
          <w:sz w:val="24"/>
          <w:szCs w:val="24"/>
        </w:rPr>
        <w:t xml:space="preserve"> – другого противоположного раздела криптологии,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 </w:t>
      </w:r>
    </w:p>
    <w:p w:rsidR="00907291" w:rsidRPr="00907291" w:rsidRDefault="00907291" w:rsidP="00907291">
      <w:pPr>
        <w:autoSpaceDE w:val="0"/>
        <w:autoSpaceDN w:val="0"/>
        <w:adjustRightInd w:val="0"/>
        <w:ind w:firstLine="709"/>
        <w:jc w:val="both"/>
        <w:rPr>
          <w:sz w:val="24"/>
          <w:szCs w:val="24"/>
        </w:rPr>
      </w:pPr>
      <w:r w:rsidRPr="00907291">
        <w:rPr>
          <w:b/>
          <w:sz w:val="24"/>
          <w:szCs w:val="24"/>
        </w:rPr>
        <w:t>Криптоанализ</w:t>
      </w:r>
      <w:r w:rsidRPr="00907291">
        <w:rPr>
          <w:sz w:val="24"/>
          <w:szCs w:val="24"/>
        </w:rPr>
        <w:t xml:space="preserve"> ставит своей задачей в разных условиях получить дополнительные</w:t>
      </w:r>
      <w:r>
        <w:rPr>
          <w:sz w:val="24"/>
          <w:szCs w:val="24"/>
        </w:rPr>
        <w:t xml:space="preserve"> </w:t>
      </w:r>
      <w:r w:rsidRPr="00907291">
        <w:rPr>
          <w:sz w:val="24"/>
          <w:szCs w:val="24"/>
        </w:rPr>
        <w:t>сведения о ключе шифрования, чтобы значительно уменьшить диапазон вероятных</w:t>
      </w:r>
      <w:r>
        <w:rPr>
          <w:sz w:val="24"/>
          <w:szCs w:val="24"/>
        </w:rPr>
        <w:t xml:space="preserve"> </w:t>
      </w:r>
      <w:r w:rsidRPr="00907291">
        <w:rPr>
          <w:sz w:val="24"/>
          <w:szCs w:val="24"/>
        </w:rPr>
        <w:t>ключей. Результаты криптоанализа могут варьироваться по степени практической</w:t>
      </w:r>
      <w:r>
        <w:rPr>
          <w:sz w:val="24"/>
          <w:szCs w:val="24"/>
        </w:rPr>
        <w:t xml:space="preserve"> </w:t>
      </w:r>
      <w:r w:rsidRPr="00907291">
        <w:rPr>
          <w:sz w:val="24"/>
          <w:szCs w:val="24"/>
        </w:rPr>
        <w:t xml:space="preserve">применимости. Так, </w:t>
      </w:r>
      <w:proofErr w:type="spellStart"/>
      <w:r w:rsidRPr="00907291">
        <w:rPr>
          <w:sz w:val="24"/>
          <w:szCs w:val="24"/>
        </w:rPr>
        <w:t>криптограф</w:t>
      </w:r>
      <w:proofErr w:type="spellEnd"/>
      <w:r w:rsidRPr="00907291">
        <w:rPr>
          <w:sz w:val="24"/>
          <w:szCs w:val="24"/>
        </w:rPr>
        <w:t xml:space="preserve"> Ларс </w:t>
      </w:r>
      <w:proofErr w:type="spellStart"/>
      <w:r w:rsidRPr="00907291">
        <w:rPr>
          <w:sz w:val="24"/>
          <w:szCs w:val="24"/>
        </w:rPr>
        <w:t>Кнудсен</w:t>
      </w:r>
      <w:proofErr w:type="spellEnd"/>
      <w:r w:rsidRPr="00907291">
        <w:rPr>
          <w:sz w:val="24"/>
          <w:szCs w:val="24"/>
        </w:rPr>
        <w:t xml:space="preserve"> предлагает следующую</w:t>
      </w:r>
      <w:r>
        <w:rPr>
          <w:sz w:val="24"/>
          <w:szCs w:val="24"/>
        </w:rPr>
        <w:t xml:space="preserve"> </w:t>
      </w:r>
      <w:r w:rsidRPr="00907291">
        <w:rPr>
          <w:sz w:val="24"/>
          <w:szCs w:val="24"/>
        </w:rPr>
        <w:t>классификацию успешных исходов криптоанализа блочных шифров в зависимости от</w:t>
      </w:r>
      <w:r>
        <w:rPr>
          <w:sz w:val="24"/>
          <w:szCs w:val="24"/>
        </w:rPr>
        <w:t xml:space="preserve"> </w:t>
      </w:r>
      <w:r w:rsidRPr="00907291">
        <w:rPr>
          <w:sz w:val="24"/>
          <w:szCs w:val="24"/>
        </w:rPr>
        <w:t>объема и качества секретной информации, которую удалось получить:</w:t>
      </w:r>
    </w:p>
    <w:p w:rsidR="00907291" w:rsidRPr="00907291" w:rsidRDefault="00907291" w:rsidP="00907291">
      <w:pPr>
        <w:pStyle w:val="aa"/>
        <w:numPr>
          <w:ilvl w:val="0"/>
          <w:numId w:val="3"/>
        </w:numPr>
        <w:autoSpaceDE w:val="0"/>
        <w:autoSpaceDN w:val="0"/>
        <w:adjustRightInd w:val="0"/>
        <w:jc w:val="both"/>
        <w:rPr>
          <w:sz w:val="24"/>
          <w:szCs w:val="24"/>
        </w:rPr>
      </w:pPr>
      <w:r w:rsidRPr="00907291">
        <w:rPr>
          <w:i/>
          <w:sz w:val="24"/>
          <w:szCs w:val="24"/>
        </w:rPr>
        <w:t>Полный взлом</w:t>
      </w:r>
      <w:r w:rsidRPr="00907291">
        <w:rPr>
          <w:sz w:val="24"/>
          <w:szCs w:val="24"/>
        </w:rPr>
        <w:t xml:space="preserve"> – криптоаналитик извлекает секретный ключ.</w:t>
      </w:r>
    </w:p>
    <w:p w:rsidR="00907291" w:rsidRPr="00907291" w:rsidRDefault="00907291" w:rsidP="00907291">
      <w:pPr>
        <w:pStyle w:val="aa"/>
        <w:numPr>
          <w:ilvl w:val="0"/>
          <w:numId w:val="3"/>
        </w:numPr>
        <w:autoSpaceDE w:val="0"/>
        <w:autoSpaceDN w:val="0"/>
        <w:adjustRightInd w:val="0"/>
        <w:jc w:val="both"/>
        <w:rPr>
          <w:sz w:val="24"/>
          <w:szCs w:val="24"/>
        </w:rPr>
      </w:pPr>
      <w:r w:rsidRPr="00907291">
        <w:rPr>
          <w:i/>
          <w:sz w:val="24"/>
          <w:szCs w:val="24"/>
        </w:rPr>
        <w:t>Глобальная дедукция</w:t>
      </w:r>
      <w:r w:rsidRPr="00907291">
        <w:rPr>
          <w:sz w:val="24"/>
          <w:szCs w:val="24"/>
        </w:rPr>
        <w:t xml:space="preserve"> – криптоаналитик разрабатывает функциональный эквивалент исследуемого алгоритма, позволяющий зашифровывать и расшифровывать информацию без знания ключа.</w:t>
      </w:r>
    </w:p>
    <w:p w:rsidR="00907291" w:rsidRPr="00907291" w:rsidRDefault="00907291" w:rsidP="00907291">
      <w:pPr>
        <w:pStyle w:val="aa"/>
        <w:numPr>
          <w:ilvl w:val="0"/>
          <w:numId w:val="3"/>
        </w:numPr>
        <w:autoSpaceDE w:val="0"/>
        <w:autoSpaceDN w:val="0"/>
        <w:adjustRightInd w:val="0"/>
        <w:jc w:val="both"/>
        <w:rPr>
          <w:sz w:val="24"/>
          <w:szCs w:val="24"/>
        </w:rPr>
      </w:pPr>
      <w:r w:rsidRPr="00907291">
        <w:rPr>
          <w:i/>
          <w:sz w:val="24"/>
          <w:szCs w:val="24"/>
        </w:rPr>
        <w:t>Частичная дедукция</w:t>
      </w:r>
      <w:r w:rsidRPr="00907291">
        <w:rPr>
          <w:sz w:val="24"/>
          <w:szCs w:val="24"/>
        </w:rPr>
        <w:t xml:space="preserve"> – криптоаналитику удается расшифровать или зашифровать некоторые сообщения.</w:t>
      </w:r>
    </w:p>
    <w:p w:rsidR="00907291" w:rsidRPr="00907291" w:rsidRDefault="00907291" w:rsidP="00907291">
      <w:pPr>
        <w:pStyle w:val="aa"/>
        <w:numPr>
          <w:ilvl w:val="0"/>
          <w:numId w:val="3"/>
        </w:numPr>
        <w:autoSpaceDE w:val="0"/>
        <w:autoSpaceDN w:val="0"/>
        <w:adjustRightInd w:val="0"/>
        <w:jc w:val="both"/>
        <w:rPr>
          <w:sz w:val="24"/>
          <w:szCs w:val="24"/>
        </w:rPr>
      </w:pPr>
      <w:r w:rsidRPr="00907291">
        <w:rPr>
          <w:i/>
          <w:sz w:val="24"/>
          <w:szCs w:val="24"/>
        </w:rPr>
        <w:t>Информационная дедукция</w:t>
      </w:r>
      <w:r w:rsidRPr="00907291">
        <w:rPr>
          <w:sz w:val="24"/>
          <w:szCs w:val="24"/>
        </w:rPr>
        <w:t xml:space="preserve"> – криптоаналитик получает некоторую информацию об открытом тексте или ключе.</w:t>
      </w:r>
    </w:p>
    <w:p w:rsidR="00CB3407" w:rsidRDefault="00CB3407" w:rsidP="004A612D"/>
    <w:p w:rsidR="00854E53" w:rsidRDefault="00CB3407" w:rsidP="005B54BB">
      <w:pPr>
        <w:jc w:val="center"/>
        <w:rPr>
          <w:b/>
          <w:caps/>
          <w:sz w:val="24"/>
          <w:szCs w:val="24"/>
        </w:rPr>
      </w:pPr>
      <w:r w:rsidRPr="00CB3407">
        <w:rPr>
          <w:b/>
          <w:caps/>
          <w:sz w:val="24"/>
          <w:szCs w:val="24"/>
        </w:rPr>
        <w:t>1</w:t>
      </w:r>
      <w:r>
        <w:rPr>
          <w:b/>
          <w:caps/>
          <w:sz w:val="24"/>
          <w:szCs w:val="24"/>
        </w:rPr>
        <w:t>.1.</w:t>
      </w:r>
      <w:r w:rsidR="005B54BB" w:rsidRPr="00854E53">
        <w:rPr>
          <w:b/>
          <w:caps/>
          <w:sz w:val="24"/>
          <w:szCs w:val="24"/>
        </w:rPr>
        <w:t>Матричные криптосистемы</w:t>
      </w:r>
      <w:r w:rsidR="00854E53">
        <w:rPr>
          <w:b/>
          <w:caps/>
          <w:sz w:val="24"/>
          <w:szCs w:val="24"/>
        </w:rPr>
        <w:t>. ШИФР ТРИТЕМИУСА</w:t>
      </w:r>
    </w:p>
    <w:p w:rsidR="002A6222" w:rsidRDefault="002A6222" w:rsidP="005B54BB">
      <w:pPr>
        <w:jc w:val="center"/>
        <w:rPr>
          <w:b/>
          <w:caps/>
          <w:sz w:val="24"/>
          <w:szCs w:val="24"/>
        </w:rPr>
      </w:pPr>
    </w:p>
    <w:p w:rsidR="00B877B2" w:rsidRDefault="00B877B2" w:rsidP="00B877B2">
      <w:pPr>
        <w:ind w:firstLine="708"/>
        <w:jc w:val="both"/>
        <w:rPr>
          <w:sz w:val="24"/>
          <w:szCs w:val="24"/>
        </w:rPr>
      </w:pPr>
      <w:r w:rsidRPr="00B877B2">
        <w:rPr>
          <w:bCs/>
          <w:i/>
          <w:sz w:val="24"/>
          <w:szCs w:val="24"/>
        </w:rPr>
        <w:t>Шифр Тритемиуса</w:t>
      </w:r>
      <w:r w:rsidRPr="00B877B2">
        <w:rPr>
          <w:sz w:val="24"/>
          <w:szCs w:val="24"/>
        </w:rPr>
        <w:t> </w:t>
      </w:r>
      <w:r>
        <w:rPr>
          <w:sz w:val="24"/>
          <w:szCs w:val="24"/>
        </w:rPr>
        <w:t xml:space="preserve">- </w:t>
      </w:r>
      <w:r w:rsidRPr="00B877B2">
        <w:rPr>
          <w:sz w:val="24"/>
          <w:szCs w:val="24"/>
        </w:rPr>
        <w:t xml:space="preserve">система шифрования, разработанная Иоганном </w:t>
      </w:r>
      <w:proofErr w:type="spellStart"/>
      <w:r w:rsidRPr="00B877B2">
        <w:rPr>
          <w:sz w:val="24"/>
          <w:szCs w:val="24"/>
        </w:rPr>
        <w:t>Тритемием</w:t>
      </w:r>
      <w:proofErr w:type="spellEnd"/>
      <w:r w:rsidRPr="00B877B2">
        <w:rPr>
          <w:sz w:val="24"/>
          <w:szCs w:val="24"/>
        </w:rPr>
        <w:t xml:space="preserve">. Представляет собой усовершенствованный шифр Цезаря, то есть шифр подстановки. По алгоритму шифрования, каждый символ сообщения смещается на символ, отстающий от данного на некоторый шаг. Здесь шаг смещения делается переменным, то есть зависящим от каких-либо дополнительных факторов. Например, можно задать закон смещения в виде линейной функции (уравнения зашифрования) позиции шифруемой буквы. Сама функция должна гарантировать целочисленное значение. </w:t>
      </w:r>
    </w:p>
    <w:p w:rsidR="002A6222" w:rsidRPr="002A6222" w:rsidRDefault="00B877B2" w:rsidP="00B877B2">
      <w:pPr>
        <w:ind w:firstLine="708"/>
        <w:jc w:val="both"/>
        <w:rPr>
          <w:rFonts w:eastAsia="Arial"/>
          <w:sz w:val="24"/>
        </w:rPr>
      </w:pPr>
      <w:r w:rsidRPr="00B877B2">
        <w:rPr>
          <w:sz w:val="24"/>
          <w:szCs w:val="24"/>
        </w:rPr>
        <w:t>Прямая функция шифрования должна иметь обратную функцию шифрования, тоже целочисленную.</w:t>
      </w:r>
      <w:r>
        <w:rPr>
          <w:sz w:val="24"/>
          <w:szCs w:val="24"/>
        </w:rPr>
        <w:t xml:space="preserve"> Применяется т</w:t>
      </w:r>
      <w:r w:rsidR="002A6222" w:rsidRPr="002A6222">
        <w:rPr>
          <w:rFonts w:eastAsia="Arial"/>
          <w:sz w:val="24"/>
        </w:rPr>
        <w:t>аблица кодирования</w:t>
      </w:r>
      <w:r>
        <w:rPr>
          <w:rFonts w:eastAsia="Arial"/>
          <w:sz w:val="24"/>
        </w:rPr>
        <w:t>, например</w:t>
      </w:r>
    </w:p>
    <w:p w:rsidR="00B76079" w:rsidRDefault="005B54BB" w:rsidP="005B54BB">
      <w:pPr>
        <w:jc w:val="center"/>
      </w:pPr>
      <w:r>
        <w:rPr>
          <w:noProof/>
        </w:rPr>
        <w:drawing>
          <wp:inline distT="0" distB="0" distL="0" distR="0">
            <wp:extent cx="5480015" cy="1375719"/>
            <wp:effectExtent l="19050" t="0" r="63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0606" t="26862" r="20027" b="42092"/>
                    <a:stretch>
                      <a:fillRect/>
                    </a:stretch>
                  </pic:blipFill>
                  <pic:spPr bwMode="auto">
                    <a:xfrm>
                      <a:off x="0" y="0"/>
                      <a:ext cx="5480015" cy="1375719"/>
                    </a:xfrm>
                    <a:prstGeom prst="rect">
                      <a:avLst/>
                    </a:prstGeom>
                    <a:noFill/>
                    <a:ln w="9525">
                      <a:noFill/>
                      <a:miter lim="800000"/>
                      <a:headEnd/>
                      <a:tailEnd/>
                    </a:ln>
                  </pic:spPr>
                </pic:pic>
              </a:graphicData>
            </a:graphic>
          </wp:inline>
        </w:drawing>
      </w:r>
    </w:p>
    <w:p w:rsidR="00907291" w:rsidRDefault="00907291" w:rsidP="00BE2232">
      <w:pPr>
        <w:ind w:firstLine="708"/>
        <w:jc w:val="both"/>
        <w:rPr>
          <w:rFonts w:eastAsia="Arial"/>
          <w:b/>
          <w:sz w:val="24"/>
          <w:szCs w:val="24"/>
        </w:rPr>
      </w:pPr>
    </w:p>
    <w:p w:rsidR="002A6222" w:rsidRDefault="002A6222" w:rsidP="00BE2232">
      <w:pPr>
        <w:ind w:firstLine="708"/>
        <w:jc w:val="both"/>
        <w:rPr>
          <w:rFonts w:eastAsia="Arial"/>
          <w:sz w:val="24"/>
          <w:szCs w:val="24"/>
        </w:rPr>
      </w:pPr>
      <w:r w:rsidRPr="002A6222">
        <w:rPr>
          <w:rFonts w:eastAsia="Arial"/>
          <w:b/>
          <w:sz w:val="24"/>
          <w:szCs w:val="24"/>
        </w:rPr>
        <w:t>П</w:t>
      </w:r>
      <w:r w:rsidR="00907291">
        <w:rPr>
          <w:rFonts w:eastAsia="Arial"/>
          <w:b/>
          <w:sz w:val="24"/>
          <w:szCs w:val="24"/>
        </w:rPr>
        <w:t>РИМЕР 1</w:t>
      </w:r>
      <w:r w:rsidRPr="002A6222">
        <w:rPr>
          <w:rFonts w:eastAsia="Arial"/>
          <w:b/>
          <w:sz w:val="24"/>
          <w:szCs w:val="24"/>
        </w:rPr>
        <w:t>.</w:t>
      </w:r>
      <w:r w:rsidRPr="002A6222">
        <w:rPr>
          <w:rFonts w:eastAsia="Arial"/>
          <w:sz w:val="24"/>
          <w:szCs w:val="24"/>
        </w:rPr>
        <w:t xml:space="preserve"> Зашифровать сообщение</w:t>
      </w:r>
      <w:r>
        <w:rPr>
          <w:rFonts w:eastAsia="Arial"/>
          <w:sz w:val="24"/>
          <w:szCs w:val="24"/>
        </w:rPr>
        <w:t xml:space="preserve"> </w:t>
      </w:r>
      <w:r w:rsidRPr="002A6222">
        <w:rPr>
          <w:rFonts w:eastAsia="Arial"/>
          <w:sz w:val="24"/>
          <w:szCs w:val="24"/>
        </w:rPr>
        <w:t xml:space="preserve"> </w:t>
      </w:r>
      <w:r w:rsidRPr="002A6222">
        <w:rPr>
          <w:rFonts w:eastAsia="Arial"/>
          <w:b/>
          <w:sz w:val="24"/>
          <w:szCs w:val="24"/>
        </w:rPr>
        <w:t>x= «тучность_это_вежливость королей»</w:t>
      </w:r>
      <w:r>
        <w:rPr>
          <w:rFonts w:eastAsia="Arial"/>
          <w:sz w:val="24"/>
          <w:szCs w:val="24"/>
        </w:rPr>
        <w:t xml:space="preserve"> </w:t>
      </w:r>
      <w:r w:rsidRPr="002A6222">
        <w:rPr>
          <w:rFonts w:eastAsia="Arial"/>
          <w:sz w:val="24"/>
          <w:szCs w:val="24"/>
        </w:rPr>
        <w:t xml:space="preserve">криптоключом </w:t>
      </w:r>
      <w:r w:rsidRPr="002A6222">
        <w:rPr>
          <w:rFonts w:eastAsia="Arial"/>
          <w:b/>
          <w:sz w:val="24"/>
          <w:szCs w:val="24"/>
        </w:rPr>
        <w:t>«бомж».</w:t>
      </w:r>
    </w:p>
    <w:p w:rsidR="002A6222" w:rsidRPr="002A6222" w:rsidRDefault="00B877B2" w:rsidP="00BE2232">
      <w:pPr>
        <w:ind w:firstLine="708"/>
        <w:jc w:val="both"/>
        <w:rPr>
          <w:rFonts w:eastAsia="Arial"/>
          <w:b/>
          <w:sz w:val="24"/>
          <w:szCs w:val="24"/>
        </w:rPr>
      </w:pPr>
      <w:r>
        <w:rPr>
          <w:rFonts w:eastAsia="Arial"/>
          <w:b/>
          <w:sz w:val="24"/>
          <w:szCs w:val="24"/>
        </w:rPr>
        <w:t>Решение</w:t>
      </w:r>
    </w:p>
    <w:p w:rsidR="002A6222" w:rsidRPr="002A6222" w:rsidRDefault="002A6222" w:rsidP="002A6222">
      <w:pPr>
        <w:rPr>
          <w:rFonts w:eastAsia="Arial"/>
          <w:b/>
          <w:sz w:val="24"/>
          <w:szCs w:val="24"/>
        </w:rPr>
      </w:pPr>
      <w:r w:rsidRPr="00AB2546">
        <w:rPr>
          <w:rFonts w:eastAsia="Arial"/>
          <w:b/>
          <w:sz w:val="24"/>
          <w:szCs w:val="24"/>
        </w:rPr>
        <w:t>А)</w:t>
      </w:r>
      <w:r w:rsidRPr="002A6222">
        <w:rPr>
          <w:rFonts w:eastAsia="Arial"/>
          <w:sz w:val="24"/>
          <w:szCs w:val="24"/>
        </w:rPr>
        <w:t xml:space="preserve"> Каждой букве текста ставим в соответствие код из таблицы</w:t>
      </w:r>
      <w:r>
        <w:rPr>
          <w:rFonts w:eastAsia="Arial"/>
          <w:sz w:val="24"/>
          <w:szCs w:val="24"/>
        </w:rPr>
        <w:t xml:space="preserve"> </w:t>
      </w:r>
      <w:r w:rsidRPr="002A6222">
        <w:rPr>
          <w:rFonts w:eastAsia="Arial"/>
          <w:sz w:val="24"/>
          <w:szCs w:val="24"/>
        </w:rPr>
        <w:t xml:space="preserve"> </w:t>
      </w:r>
      <w:r w:rsidRPr="002A6222">
        <w:rPr>
          <w:rFonts w:eastAsia="Arial"/>
          <w:b/>
          <w:sz w:val="24"/>
          <w:szCs w:val="24"/>
        </w:rPr>
        <w:t xml:space="preserve">x= «тучность_это_вежливость королей» </w:t>
      </w:r>
    </w:p>
    <w:p w:rsidR="002A6222" w:rsidRDefault="002A6222" w:rsidP="002A6222">
      <w:pPr>
        <w:rPr>
          <w:rFonts w:eastAsia="Arial"/>
          <w:sz w:val="24"/>
          <w:szCs w:val="24"/>
        </w:rPr>
      </w:pPr>
      <w:r w:rsidRPr="002A6222">
        <w:rPr>
          <w:rFonts w:eastAsia="Arial"/>
          <w:sz w:val="24"/>
          <w:szCs w:val="24"/>
        </w:rPr>
        <w:t>=</w:t>
      </w:r>
      <w:r>
        <w:rPr>
          <w:rFonts w:eastAsia="Arial"/>
          <w:sz w:val="24"/>
          <w:szCs w:val="24"/>
        </w:rPr>
        <w:t xml:space="preserve"> «</w:t>
      </w:r>
      <w:r w:rsidRPr="002A6222">
        <w:rPr>
          <w:rFonts w:eastAsia="Arial"/>
          <w:sz w:val="24"/>
          <w:szCs w:val="24"/>
        </w:rPr>
        <w:t>18,19,23,13,14,17,18,27,0,28,18,14,0,3,6,7,11,9,3,14,17,18,27,0,10,14,16,14,11,6,9</w:t>
      </w:r>
      <w:r>
        <w:rPr>
          <w:rFonts w:eastAsia="Arial"/>
          <w:sz w:val="24"/>
          <w:szCs w:val="24"/>
        </w:rPr>
        <w:t xml:space="preserve">» </w:t>
      </w:r>
    </w:p>
    <w:p w:rsidR="002A6222" w:rsidRDefault="002A6222" w:rsidP="002A6222">
      <w:pPr>
        <w:rPr>
          <w:rFonts w:eastAsia="Arial"/>
          <w:sz w:val="24"/>
          <w:szCs w:val="24"/>
        </w:rPr>
      </w:pPr>
      <w:r w:rsidRPr="002A6222">
        <w:rPr>
          <w:rFonts w:eastAsia="Arial"/>
          <w:sz w:val="24"/>
          <w:szCs w:val="24"/>
        </w:rPr>
        <w:t>Разбиваем текст на блоки, равные размеру ключа {18,19,23,13},{14,17,18,27},{0,28,18,14},{0,3,6,7},{11,9,3,14}, {17,18,27,0},{10,14,16,14},{11,6,9,0}</w:t>
      </w:r>
    </w:p>
    <w:p w:rsidR="002A6222" w:rsidRDefault="002A6222" w:rsidP="002A6222">
      <w:pPr>
        <w:rPr>
          <w:rFonts w:eastAsia="Arial"/>
          <w:sz w:val="24"/>
          <w:szCs w:val="24"/>
        </w:rPr>
      </w:pPr>
      <w:r w:rsidRPr="002A6222">
        <w:rPr>
          <w:rFonts w:eastAsia="Arial"/>
          <w:sz w:val="24"/>
          <w:szCs w:val="24"/>
        </w:rPr>
        <w:t xml:space="preserve">Для того, чтобы заполнить последний блок мы дополнили текст пробелом_ </w:t>
      </w:r>
    </w:p>
    <w:p w:rsidR="002A6222" w:rsidRDefault="002A6222" w:rsidP="002A6222">
      <w:pPr>
        <w:rPr>
          <w:rFonts w:eastAsia="Arial"/>
          <w:b/>
          <w:sz w:val="24"/>
          <w:szCs w:val="24"/>
        </w:rPr>
      </w:pPr>
      <w:r w:rsidRPr="002A6222">
        <w:rPr>
          <w:rFonts w:eastAsia="Arial"/>
          <w:sz w:val="24"/>
          <w:szCs w:val="24"/>
        </w:rPr>
        <w:t>Каждой букве ключа ставим в соответствие код из таблицы</w:t>
      </w:r>
      <w:r w:rsidR="00BE2232">
        <w:rPr>
          <w:rFonts w:eastAsia="Arial"/>
          <w:sz w:val="24"/>
          <w:szCs w:val="24"/>
        </w:rPr>
        <w:t xml:space="preserve">  </w:t>
      </w:r>
      <w:r w:rsidRPr="002A6222">
        <w:rPr>
          <w:rFonts w:eastAsia="Arial"/>
          <w:b/>
          <w:sz w:val="24"/>
          <w:szCs w:val="24"/>
        </w:rPr>
        <w:t>Q1= «бомж» = {2,14,12,7}</w:t>
      </w:r>
    </w:p>
    <w:p w:rsidR="00AB2546" w:rsidRPr="002A6222" w:rsidRDefault="00AB2546" w:rsidP="002A6222">
      <w:pPr>
        <w:rPr>
          <w:rFonts w:eastAsia="Arial"/>
          <w:b/>
          <w:sz w:val="24"/>
          <w:szCs w:val="24"/>
        </w:rPr>
      </w:pPr>
    </w:p>
    <w:p w:rsidR="002A6222" w:rsidRPr="002A6222" w:rsidRDefault="002A6222" w:rsidP="002A6222">
      <w:pPr>
        <w:rPr>
          <w:rFonts w:eastAsia="Arial"/>
          <w:sz w:val="24"/>
          <w:szCs w:val="24"/>
        </w:rPr>
      </w:pPr>
      <w:r w:rsidRPr="002A6222">
        <w:rPr>
          <w:rFonts w:eastAsia="Arial"/>
          <w:sz w:val="24"/>
          <w:szCs w:val="24"/>
        </w:rPr>
        <w:lastRenderedPageBreak/>
        <w:t xml:space="preserve">Складывая поблочно исходное сообщение с ключом получим </w:t>
      </w:r>
      <w:r w:rsidRPr="00B877B2">
        <w:rPr>
          <w:rFonts w:eastAsia="Arial"/>
          <w:b/>
          <w:sz w:val="24"/>
          <w:szCs w:val="24"/>
        </w:rPr>
        <w:t>y=x+Q1 (mod 31)</w:t>
      </w:r>
      <w:r w:rsidRPr="00B877B2">
        <w:rPr>
          <w:rFonts w:eastAsia="Arial"/>
          <w:sz w:val="24"/>
          <w:szCs w:val="24"/>
        </w:rPr>
        <w:t xml:space="preserve">: </w:t>
      </w:r>
      <w:r w:rsidRPr="002A6222">
        <w:rPr>
          <w:rFonts w:eastAsia="Arial"/>
          <w:sz w:val="24"/>
          <w:szCs w:val="24"/>
        </w:rPr>
        <w:t>{18,19,23,13},{14,17,18,27},{0,28,18,14},{0,3,6,7},{11,9,3,14},{17,18,27,0},{10,14,16,14},{11,6,9,0}</w:t>
      </w:r>
    </w:p>
    <w:p w:rsidR="002A6222" w:rsidRPr="002A6222" w:rsidRDefault="002A6222" w:rsidP="002A6222">
      <w:pPr>
        <w:jc w:val="both"/>
        <w:rPr>
          <w:rFonts w:eastAsia="Arial"/>
          <w:sz w:val="24"/>
          <w:szCs w:val="24"/>
        </w:rPr>
      </w:pPr>
      <w:r w:rsidRPr="002A6222">
        <w:rPr>
          <w:rFonts w:eastAsia="Arial"/>
          <w:sz w:val="24"/>
          <w:szCs w:val="24"/>
        </w:rPr>
        <w:t>+</w:t>
      </w:r>
    </w:p>
    <w:p w:rsidR="002A6222" w:rsidRPr="002A6222" w:rsidRDefault="002A6222" w:rsidP="00AB2546">
      <w:pPr>
        <w:jc w:val="both"/>
        <w:rPr>
          <w:rFonts w:eastAsia="Arial"/>
          <w:sz w:val="24"/>
          <w:szCs w:val="24"/>
        </w:rPr>
      </w:pPr>
      <w:r w:rsidRPr="002A6222">
        <w:rPr>
          <w:rFonts w:eastAsia="Arial"/>
          <w:sz w:val="24"/>
          <w:szCs w:val="24"/>
        </w:rPr>
        <w:t>{2,14,12,7},{2,14,12,7},{2,14,12,7},{2,14,12,7},{2,14,12,7},{2,14,12,7},{2,14,12,7},{2,14,12,7}</w:t>
      </w:r>
    </w:p>
    <w:p w:rsidR="002A6222" w:rsidRPr="002A6222" w:rsidRDefault="002A6222" w:rsidP="002A6222">
      <w:pPr>
        <w:rPr>
          <w:rFonts w:eastAsia="Arial"/>
          <w:sz w:val="24"/>
          <w:szCs w:val="24"/>
        </w:rPr>
      </w:pPr>
      <w:r w:rsidRPr="002A6222">
        <w:rPr>
          <w:rFonts w:eastAsia="Arial"/>
          <w:sz w:val="24"/>
          <w:szCs w:val="24"/>
        </w:rPr>
        <w:t>=</w:t>
      </w:r>
    </w:p>
    <w:p w:rsidR="002A6222" w:rsidRPr="002A6222" w:rsidRDefault="002A6222" w:rsidP="002A6222">
      <w:pPr>
        <w:rPr>
          <w:rFonts w:eastAsia="Arial"/>
          <w:sz w:val="24"/>
          <w:szCs w:val="24"/>
        </w:rPr>
      </w:pPr>
      <w:r w:rsidRPr="002A6222">
        <w:rPr>
          <w:rFonts w:eastAsia="Arial"/>
          <w:sz w:val="24"/>
          <w:szCs w:val="24"/>
        </w:rPr>
        <w:t>{20,2,4,20,16,0,30,3,2,11,30,21,2,17,18,14,13,23,15,21,19,1,8,7,12,28,28,21,13,20,21,7}</w:t>
      </w:r>
    </w:p>
    <w:p w:rsidR="00AB2546" w:rsidRDefault="00AB2546" w:rsidP="002A6222">
      <w:pPr>
        <w:rPr>
          <w:rFonts w:eastAsia="Arial"/>
          <w:sz w:val="24"/>
          <w:szCs w:val="24"/>
        </w:rPr>
      </w:pPr>
    </w:p>
    <w:p w:rsidR="002A6222" w:rsidRPr="00FA3881" w:rsidRDefault="00AB2546" w:rsidP="002A6222">
      <w:pPr>
        <w:rPr>
          <w:rFonts w:eastAsia="Arial"/>
          <w:b/>
          <w:sz w:val="24"/>
          <w:szCs w:val="24"/>
        </w:rPr>
      </w:pPr>
      <w:proofErr w:type="gramStart"/>
      <w:r>
        <w:rPr>
          <w:rFonts w:eastAsia="Arial"/>
          <w:sz w:val="24"/>
          <w:szCs w:val="24"/>
        </w:rPr>
        <w:t>и</w:t>
      </w:r>
      <w:r w:rsidR="002A6222" w:rsidRPr="002A6222">
        <w:rPr>
          <w:rFonts w:eastAsia="Arial"/>
          <w:sz w:val="24"/>
          <w:szCs w:val="24"/>
        </w:rPr>
        <w:t>ли</w:t>
      </w:r>
      <w:r>
        <w:rPr>
          <w:rFonts w:eastAsia="Arial"/>
          <w:sz w:val="24"/>
          <w:szCs w:val="24"/>
        </w:rPr>
        <w:t xml:space="preserve">  </w:t>
      </w:r>
      <w:r w:rsidR="002A6222" w:rsidRPr="00AB2546">
        <w:rPr>
          <w:rFonts w:eastAsia="Arial"/>
          <w:b/>
          <w:sz w:val="24"/>
          <w:szCs w:val="24"/>
        </w:rPr>
        <w:t>y</w:t>
      </w:r>
      <w:proofErr w:type="gramEnd"/>
      <w:r w:rsidR="002A6222" w:rsidRPr="00AB2546">
        <w:rPr>
          <w:rFonts w:eastAsia="Arial"/>
          <w:b/>
          <w:sz w:val="24"/>
          <w:szCs w:val="24"/>
        </w:rPr>
        <w:t>=</w:t>
      </w:r>
      <w:proofErr w:type="spellStart"/>
      <w:r w:rsidR="002A6222" w:rsidRPr="00AB2546">
        <w:rPr>
          <w:rFonts w:eastAsia="Arial"/>
          <w:b/>
          <w:sz w:val="24"/>
          <w:szCs w:val="24"/>
        </w:rPr>
        <w:t>фбгфр_явбляхбстончпхуазжмээхнфхж</w:t>
      </w:r>
      <w:proofErr w:type="spellEnd"/>
    </w:p>
    <w:p w:rsidR="00AB2546" w:rsidRPr="002A6222" w:rsidRDefault="00AB2546" w:rsidP="002A6222">
      <w:pPr>
        <w:rPr>
          <w:rFonts w:eastAsia="Arial"/>
          <w:sz w:val="24"/>
          <w:szCs w:val="24"/>
        </w:rPr>
      </w:pPr>
    </w:p>
    <w:p w:rsidR="00AB2546" w:rsidRPr="00AB2546" w:rsidRDefault="00AB2546" w:rsidP="00AB2546">
      <w:pPr>
        <w:rPr>
          <w:rFonts w:eastAsia="Arial"/>
          <w:sz w:val="24"/>
          <w:szCs w:val="24"/>
        </w:rPr>
      </w:pPr>
      <w:r w:rsidRPr="00AB2546">
        <w:rPr>
          <w:rFonts w:eastAsia="Arial"/>
          <w:b/>
          <w:sz w:val="24"/>
          <w:szCs w:val="24"/>
        </w:rPr>
        <w:t>B)</w:t>
      </w:r>
      <w:r w:rsidRPr="00AB2546">
        <w:rPr>
          <w:rFonts w:eastAsia="Arial"/>
          <w:sz w:val="24"/>
          <w:szCs w:val="24"/>
        </w:rPr>
        <w:t xml:space="preserve"> Для того чтобы расшифровать это сообщение необходимо найти обратный ключ</w:t>
      </w:r>
      <w:r>
        <w:rPr>
          <w:rFonts w:eastAsia="Arial"/>
          <w:sz w:val="24"/>
          <w:szCs w:val="24"/>
        </w:rPr>
        <w:t xml:space="preserve"> из выражения.</w:t>
      </w:r>
    </w:p>
    <w:p w:rsidR="005B54BB" w:rsidRDefault="005B54BB" w:rsidP="005B54BB">
      <w:pPr>
        <w:rPr>
          <w:sz w:val="24"/>
          <w:szCs w:val="24"/>
        </w:rPr>
      </w:pPr>
      <w:r>
        <w:rPr>
          <w:noProof/>
          <w:sz w:val="24"/>
          <w:szCs w:val="24"/>
        </w:rPr>
        <w:drawing>
          <wp:inline distT="0" distB="0" distL="0" distR="0">
            <wp:extent cx="6406463" cy="76611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6788" t="70260" r="11703" b="12671"/>
                    <a:stretch>
                      <a:fillRect/>
                    </a:stretch>
                  </pic:blipFill>
                  <pic:spPr bwMode="auto">
                    <a:xfrm>
                      <a:off x="0" y="0"/>
                      <a:ext cx="6406463" cy="766119"/>
                    </a:xfrm>
                    <a:prstGeom prst="rect">
                      <a:avLst/>
                    </a:prstGeom>
                    <a:noFill/>
                    <a:ln w="9525">
                      <a:noFill/>
                      <a:miter lim="800000"/>
                      <a:headEnd/>
                      <a:tailEnd/>
                    </a:ln>
                  </pic:spPr>
                </pic:pic>
              </a:graphicData>
            </a:graphic>
          </wp:inline>
        </w:drawing>
      </w:r>
    </w:p>
    <w:p w:rsidR="00AB2546" w:rsidRPr="00AB2546" w:rsidRDefault="00AB2546" w:rsidP="00AB2546">
      <w:pPr>
        <w:rPr>
          <w:rFonts w:eastAsia="Arial"/>
          <w:sz w:val="24"/>
          <w:szCs w:val="24"/>
        </w:rPr>
      </w:pPr>
      <w:r w:rsidRPr="00AB2546">
        <w:rPr>
          <w:rFonts w:eastAsia="Arial"/>
          <w:sz w:val="24"/>
          <w:szCs w:val="24"/>
        </w:rPr>
        <w:t>Складывая поблочно шифрованное сообщение</w:t>
      </w:r>
    </w:p>
    <w:p w:rsidR="00AB2546" w:rsidRPr="00AB2546" w:rsidRDefault="00AB2546" w:rsidP="00AB2546">
      <w:pPr>
        <w:rPr>
          <w:rFonts w:eastAsia="Arial"/>
          <w:sz w:val="24"/>
          <w:szCs w:val="24"/>
        </w:rPr>
      </w:pPr>
      <w:r w:rsidRPr="00AB2546">
        <w:rPr>
          <w:rFonts w:eastAsia="Arial"/>
          <w:sz w:val="24"/>
          <w:szCs w:val="24"/>
        </w:rPr>
        <w:t>{20,2,4,20,16,0,30,3,2,11,30,21,2,17,18,14,13,23,15,21,19,1,8,7,12,28,28,21,13,20,21,7}</w:t>
      </w:r>
    </w:p>
    <w:p w:rsidR="00AB2546" w:rsidRPr="00AB2546" w:rsidRDefault="00AB2546" w:rsidP="00AB2546">
      <w:pPr>
        <w:rPr>
          <w:sz w:val="24"/>
          <w:szCs w:val="24"/>
        </w:rPr>
      </w:pPr>
    </w:p>
    <w:p w:rsidR="00AB2546" w:rsidRDefault="00AB2546" w:rsidP="00AB2546">
      <w:pPr>
        <w:rPr>
          <w:rFonts w:eastAsia="Arial"/>
          <w:sz w:val="24"/>
          <w:szCs w:val="24"/>
        </w:rPr>
      </w:pPr>
      <w:r w:rsidRPr="00AB2546">
        <w:rPr>
          <w:rFonts w:eastAsia="Arial"/>
          <w:sz w:val="24"/>
          <w:szCs w:val="24"/>
        </w:rPr>
        <w:t xml:space="preserve">с обратным ключом Q2 получим </w:t>
      </w:r>
    </w:p>
    <w:p w:rsidR="00AB2546" w:rsidRPr="00AB2546" w:rsidRDefault="00AB2546" w:rsidP="00AB2546">
      <w:pPr>
        <w:rPr>
          <w:rFonts w:eastAsia="Arial"/>
          <w:sz w:val="24"/>
          <w:szCs w:val="24"/>
        </w:rPr>
      </w:pPr>
      <w:r w:rsidRPr="00AB2546">
        <w:rPr>
          <w:rFonts w:eastAsia="Arial"/>
          <w:sz w:val="24"/>
          <w:szCs w:val="24"/>
        </w:rPr>
        <w:t>{x=18,19,23,13,14,17,18,27,0,28,18,14,0,3,6,7,11,9,3,14,17,18,27,0,10,14,16,14,11,6,9,0}</w:t>
      </w:r>
    </w:p>
    <w:p w:rsidR="00AB2546" w:rsidRPr="00AB2546" w:rsidRDefault="00AB2546" w:rsidP="00AB2546">
      <w:pPr>
        <w:rPr>
          <w:rFonts w:eastAsia="Arial"/>
          <w:b/>
          <w:sz w:val="24"/>
          <w:szCs w:val="24"/>
        </w:rPr>
      </w:pPr>
      <w:r w:rsidRPr="00AB2546">
        <w:rPr>
          <w:rFonts w:eastAsia="Arial"/>
          <w:sz w:val="24"/>
          <w:szCs w:val="24"/>
        </w:rPr>
        <w:t xml:space="preserve">Или </w:t>
      </w:r>
      <w:r>
        <w:rPr>
          <w:rFonts w:eastAsia="Arial"/>
          <w:sz w:val="24"/>
          <w:szCs w:val="24"/>
        </w:rPr>
        <w:t xml:space="preserve"> </w:t>
      </w:r>
      <w:r w:rsidRPr="00AB2546">
        <w:rPr>
          <w:rFonts w:eastAsia="Arial"/>
          <w:b/>
          <w:sz w:val="24"/>
          <w:szCs w:val="24"/>
        </w:rPr>
        <w:t>«x=</w:t>
      </w:r>
      <w:proofErr w:type="spellStart"/>
      <w:r w:rsidRPr="00AB2546">
        <w:rPr>
          <w:rFonts w:eastAsia="Arial"/>
          <w:b/>
          <w:sz w:val="24"/>
          <w:szCs w:val="24"/>
        </w:rPr>
        <w:t>тучность_это_вежливость</w:t>
      </w:r>
      <w:proofErr w:type="spellEnd"/>
      <w:r w:rsidRPr="00AB2546">
        <w:rPr>
          <w:rFonts w:eastAsia="Arial"/>
          <w:b/>
          <w:sz w:val="24"/>
          <w:szCs w:val="24"/>
        </w:rPr>
        <w:t xml:space="preserve"> </w:t>
      </w:r>
      <w:proofErr w:type="spellStart"/>
      <w:r w:rsidRPr="00AB2546">
        <w:rPr>
          <w:rFonts w:eastAsia="Arial"/>
          <w:b/>
          <w:sz w:val="24"/>
          <w:szCs w:val="24"/>
        </w:rPr>
        <w:t>королеи</w:t>
      </w:r>
      <w:proofErr w:type="spellEnd"/>
      <w:r w:rsidRPr="00AB2546">
        <w:rPr>
          <w:rFonts w:eastAsia="Arial"/>
          <w:b/>
          <w:sz w:val="24"/>
          <w:szCs w:val="24"/>
        </w:rPr>
        <w:t>».</w:t>
      </w:r>
    </w:p>
    <w:p w:rsidR="00AB2546" w:rsidRDefault="00AB2546" w:rsidP="00AB2546">
      <w:pPr>
        <w:rPr>
          <w:sz w:val="24"/>
          <w:szCs w:val="24"/>
        </w:rPr>
      </w:pPr>
    </w:p>
    <w:p w:rsidR="00075B12" w:rsidRPr="00BE2232" w:rsidRDefault="00075B12" w:rsidP="00B877B2">
      <w:pPr>
        <w:ind w:firstLine="708"/>
        <w:rPr>
          <w:rFonts w:ascii="Основной текст" w:eastAsia="Arial" w:hAnsi="Основной текст"/>
          <w:sz w:val="24"/>
          <w:szCs w:val="24"/>
        </w:rPr>
      </w:pPr>
      <w:r w:rsidRPr="00D46D56">
        <w:rPr>
          <w:rFonts w:ascii="Основной текст" w:eastAsia="Arial" w:hAnsi="Основной текст"/>
          <w:b/>
          <w:sz w:val="24"/>
          <w:szCs w:val="24"/>
          <w:u w:val="single"/>
        </w:rPr>
        <w:t>З</w:t>
      </w:r>
      <w:r w:rsidR="00B877B2" w:rsidRPr="00D46D56">
        <w:rPr>
          <w:rFonts w:ascii="Основной текст" w:eastAsia="Arial" w:hAnsi="Основной текст"/>
          <w:b/>
          <w:sz w:val="24"/>
          <w:szCs w:val="24"/>
          <w:u w:val="single"/>
        </w:rPr>
        <w:t>АДАНИЕ №1</w:t>
      </w:r>
      <w:r w:rsidRPr="00D46D56">
        <w:rPr>
          <w:rFonts w:ascii="Основной текст" w:eastAsia="Arial" w:hAnsi="Основной текст"/>
          <w:b/>
          <w:sz w:val="24"/>
          <w:szCs w:val="24"/>
          <w:u w:val="single"/>
        </w:rPr>
        <w:t>.</w:t>
      </w:r>
      <w:r w:rsidRPr="00BE2232">
        <w:rPr>
          <w:rFonts w:ascii="Основной текст" w:eastAsia="Arial" w:hAnsi="Основной текст"/>
          <w:sz w:val="24"/>
          <w:szCs w:val="24"/>
        </w:rPr>
        <w:t xml:space="preserve"> Расшифровать сообщение зашифрованное протоколом</w:t>
      </w:r>
      <w:r w:rsidRPr="00BE2232">
        <w:rPr>
          <w:rFonts w:ascii="Основной текст" w:eastAsia="Arial" w:hAnsi="Основной текст"/>
          <w:b/>
          <w:sz w:val="24"/>
          <w:szCs w:val="24"/>
        </w:rPr>
        <w:t xml:space="preserve"> y=</w:t>
      </w:r>
      <w:proofErr w:type="spellStart"/>
      <w:r w:rsidRPr="00BE2232">
        <w:rPr>
          <w:rFonts w:ascii="Основной текст" w:eastAsia="Arial" w:hAnsi="Основной текст"/>
          <w:b/>
          <w:sz w:val="24"/>
          <w:szCs w:val="24"/>
        </w:rPr>
        <w:t>x+Q</w:t>
      </w:r>
      <w:proofErr w:type="spellEnd"/>
      <w:r w:rsidRPr="00BE2232">
        <w:rPr>
          <w:rFonts w:ascii="Основной текст" w:eastAsia="Arial" w:hAnsi="Основной текст"/>
          <w:b/>
          <w:sz w:val="24"/>
          <w:szCs w:val="24"/>
        </w:rPr>
        <w:t xml:space="preserve"> (</w:t>
      </w:r>
      <w:proofErr w:type="spellStart"/>
      <w:r w:rsidRPr="00BE2232">
        <w:rPr>
          <w:rFonts w:ascii="Основной текст" w:eastAsia="Arial" w:hAnsi="Основной текст"/>
          <w:b/>
          <w:sz w:val="24"/>
          <w:szCs w:val="24"/>
        </w:rPr>
        <w:t>mod</w:t>
      </w:r>
      <w:proofErr w:type="spellEnd"/>
      <w:r w:rsidRPr="00BE2232">
        <w:rPr>
          <w:rFonts w:ascii="Основной текст" w:eastAsia="Arial" w:hAnsi="Основной текст"/>
          <w:b/>
          <w:sz w:val="24"/>
          <w:szCs w:val="24"/>
        </w:rPr>
        <w:t xml:space="preserve"> n)</w:t>
      </w:r>
    </w:p>
    <w:p w:rsidR="00075B12" w:rsidRDefault="00075B12" w:rsidP="00075B12">
      <w:pPr>
        <w:rPr>
          <w:rFonts w:ascii="Основной текст" w:hAnsi="Основной текст"/>
          <w:sz w:val="24"/>
          <w:szCs w:val="24"/>
        </w:rPr>
      </w:pPr>
    </w:p>
    <w:tbl>
      <w:tblPr>
        <w:tblStyle w:val="ac"/>
        <w:tblW w:w="0" w:type="auto"/>
        <w:tblLayout w:type="fixed"/>
        <w:tblLook w:val="04A0" w:firstRow="1" w:lastRow="0" w:firstColumn="1" w:lastColumn="0" w:noHBand="0" w:noVBand="1"/>
      </w:tblPr>
      <w:tblGrid>
        <w:gridCol w:w="781"/>
        <w:gridCol w:w="1737"/>
        <w:gridCol w:w="8164"/>
      </w:tblGrid>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Вариант</w:t>
            </w:r>
          </w:p>
        </w:tc>
        <w:tc>
          <w:tcPr>
            <w:tcW w:w="1737"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Ключ</w:t>
            </w:r>
          </w:p>
        </w:tc>
        <w:tc>
          <w:tcPr>
            <w:tcW w:w="8164"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Сообщение</w:t>
            </w:r>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1</w:t>
            </w:r>
          </w:p>
        </w:tc>
        <w:tc>
          <w:tcPr>
            <w:tcW w:w="1737" w:type="dxa"/>
          </w:tcPr>
          <w:p w:rsidR="00B877B2" w:rsidRDefault="00B877B2" w:rsidP="00075B12">
            <w:pPr>
              <w:rPr>
                <w:rFonts w:ascii="Основной текст" w:hAnsi="Основной текст"/>
                <w:sz w:val="24"/>
                <w:szCs w:val="24"/>
              </w:rPr>
            </w:pPr>
            <w:r>
              <w:rPr>
                <w:rFonts w:ascii="Основной текст" w:eastAsia="Arial" w:hAnsi="Основной текст"/>
                <w:sz w:val="24"/>
                <w:szCs w:val="24"/>
              </w:rPr>
              <w:t>Q= «один»</w:t>
            </w:r>
            <w:r w:rsidRPr="00BE2232">
              <w:rPr>
                <w:rFonts w:ascii="Основной текст" w:eastAsia="Arial" w:hAnsi="Основной текст"/>
                <w:sz w:val="24"/>
                <w:szCs w:val="24"/>
              </w:rPr>
              <w:t xml:space="preserve"> </w:t>
            </w:r>
          </w:p>
        </w:tc>
        <w:tc>
          <w:tcPr>
            <w:tcW w:w="8164" w:type="dxa"/>
          </w:tcPr>
          <w:p w:rsidR="00B877B2" w:rsidRDefault="00B877B2" w:rsidP="00B877B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сдырннтн_дьюпшщьыдшючпкхизклофпюфзпяаоир_лищ</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этт_эхгнсдщухохнелщыэдлущуньоосьрхкффттм</w:t>
            </w:r>
            <w:proofErr w:type="spellEnd"/>
            <w:r w:rsidRPr="00BE2232">
              <w:rPr>
                <w:rFonts w:ascii="Основной текст" w:eastAsia="Arial" w:hAnsi="Основной текст"/>
                <w:sz w:val="24"/>
                <w:szCs w:val="24"/>
              </w:rPr>
              <w:t>_</w:t>
            </w:r>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2</w:t>
            </w:r>
          </w:p>
        </w:tc>
        <w:tc>
          <w:tcPr>
            <w:tcW w:w="1737"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 «ангел»</w:t>
            </w:r>
          </w:p>
        </w:tc>
        <w:tc>
          <w:tcPr>
            <w:tcW w:w="8164" w:type="dxa"/>
          </w:tcPr>
          <w:p w:rsidR="00B877B2" w:rsidRDefault="00B877B2" w:rsidP="00B877B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фютуфгнхищжнифэуьнуэуртеэеупжфуугифеньшщакц</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флоугимщугел</w:t>
            </w:r>
            <w:proofErr w:type="spellEnd"/>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3</w:t>
            </w:r>
          </w:p>
        </w:tc>
        <w:tc>
          <w:tcPr>
            <w:tcW w:w="1737"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 «курсант»</w:t>
            </w:r>
          </w:p>
        </w:tc>
        <w:tc>
          <w:tcPr>
            <w:tcW w:w="8164"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у_цяоьтбфщякчькгсщгцхлсвстояюсрькэебжосе</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усэщьноьгэпрсант</w:t>
            </w:r>
            <w:proofErr w:type="spellEnd"/>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4</w:t>
            </w:r>
          </w:p>
        </w:tc>
        <w:tc>
          <w:tcPr>
            <w:tcW w:w="1737"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 «тигр»</w:t>
            </w:r>
          </w:p>
        </w:tc>
        <w:tc>
          <w:tcPr>
            <w:tcW w:w="8164" w:type="dxa"/>
          </w:tcPr>
          <w:p w:rsidR="00B877B2" w:rsidRDefault="00B877B2" w:rsidP="00B877B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бфтеьпгхащтфьицашлчодищявчэщзиуааятхьхыц</w:t>
            </w:r>
            <w:proofErr w:type="spellEnd"/>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5</w:t>
            </w:r>
          </w:p>
        </w:tc>
        <w:tc>
          <w:tcPr>
            <w:tcW w:w="1737"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Q=«яблоко»</w:t>
            </w:r>
          </w:p>
        </w:tc>
        <w:tc>
          <w:tcPr>
            <w:tcW w:w="8164" w:type="dxa"/>
          </w:tcPr>
          <w:p w:rsidR="00B877B2" w:rsidRDefault="00B877B2"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оррпнщю_дфроарцквчмуюсшок_рфуозосфэоарцкв</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фяуьфпьдуюпэчрффер_ирпэкшннфер_сдмочэвблоко</w:t>
            </w:r>
            <w:proofErr w:type="spellEnd"/>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6</w:t>
            </w:r>
          </w:p>
        </w:tc>
        <w:tc>
          <w:tcPr>
            <w:tcW w:w="1737" w:type="dxa"/>
          </w:tcPr>
          <w:p w:rsidR="00B877B2" w:rsidRDefault="00C412B1"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Q=«мячик»</w:t>
            </w:r>
          </w:p>
        </w:tc>
        <w:tc>
          <w:tcPr>
            <w:tcW w:w="8164" w:type="dxa"/>
          </w:tcPr>
          <w:p w:rsidR="00B877B2" w:rsidRDefault="00C412B1"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трвткгдвчнтишичткусимилшуяычьшмдьчкьпеолксчик</w:t>
            </w:r>
            <w:proofErr w:type="spellEnd"/>
          </w:p>
        </w:tc>
      </w:tr>
      <w:tr w:rsidR="00272C02" w:rsidTr="00272C02">
        <w:tc>
          <w:tcPr>
            <w:tcW w:w="781" w:type="dxa"/>
          </w:tcPr>
          <w:p w:rsidR="00B877B2" w:rsidRDefault="00B877B2" w:rsidP="00B877B2">
            <w:pPr>
              <w:jc w:val="center"/>
              <w:rPr>
                <w:rFonts w:ascii="Основной текст" w:hAnsi="Основной текст"/>
                <w:sz w:val="24"/>
                <w:szCs w:val="24"/>
              </w:rPr>
            </w:pPr>
            <w:r>
              <w:rPr>
                <w:rFonts w:ascii="Основной текст" w:hAnsi="Основной текст"/>
                <w:sz w:val="24"/>
                <w:szCs w:val="24"/>
              </w:rPr>
              <w:t>7</w:t>
            </w:r>
          </w:p>
        </w:tc>
        <w:tc>
          <w:tcPr>
            <w:tcW w:w="1737" w:type="dxa"/>
          </w:tcPr>
          <w:p w:rsidR="00B877B2" w:rsidRDefault="00C412B1"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Q=«машина»</w:t>
            </w:r>
          </w:p>
        </w:tc>
        <w:tc>
          <w:tcPr>
            <w:tcW w:w="8164" w:type="dxa"/>
          </w:tcPr>
          <w:p w:rsidR="00B877B2" w:rsidRDefault="00C412B1" w:rsidP="00075B12">
            <w:pPr>
              <w:rPr>
                <w:rFonts w:ascii="Основной текст" w:hAnsi="Основной текст"/>
                <w:sz w:val="24"/>
                <w:szCs w:val="24"/>
              </w:rPr>
            </w:pPr>
            <w:r w:rsidRPr="00BE2232">
              <w:rPr>
                <w:rFonts w:ascii="Основной текст" w:eastAsia="Arial" w:hAnsi="Основной текст"/>
                <w:sz w:val="24"/>
                <w:szCs w:val="24"/>
              </w:rPr>
              <w:t>y=ттгтндысщицетушунннджхуе_аацошхушходыняоааь пикнингчсзгнуфияащбиуьухлщхца</w:t>
            </w:r>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8</w:t>
            </w:r>
          </w:p>
        </w:tc>
        <w:tc>
          <w:tcPr>
            <w:tcW w:w="1737" w:type="dxa"/>
          </w:tcPr>
          <w:p w:rsidR="00C412B1" w:rsidRPr="00BE2232" w:rsidRDefault="00C412B1"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Q=«слон»</w:t>
            </w:r>
          </w:p>
        </w:tc>
        <w:tc>
          <w:tcPr>
            <w:tcW w:w="8164" w:type="dxa"/>
          </w:tcPr>
          <w:p w:rsidR="00C412B1" w:rsidRPr="00BE2232" w:rsidRDefault="00C412B1" w:rsidP="00C412B1">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юсьмплшьюшп_яямнвщроихбнямотфягч_чьогшбл</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9</w:t>
            </w:r>
          </w:p>
        </w:tc>
        <w:tc>
          <w:tcPr>
            <w:tcW w:w="1737" w:type="dxa"/>
          </w:tcPr>
          <w:p w:rsidR="00C412B1" w:rsidRPr="00BE2232" w:rsidRDefault="00C412B1"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Q=«кура»</w:t>
            </w:r>
          </w:p>
        </w:tc>
        <w:tc>
          <w:tcPr>
            <w:tcW w:w="8164" w:type="dxa"/>
          </w:tcPr>
          <w:p w:rsidR="00C412B1" w:rsidRPr="00BE2232" w:rsidRDefault="00C412B1" w:rsidP="00C412B1">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беявду_сшдььэпрорцят</w:t>
            </w:r>
            <w:r>
              <w:rPr>
                <w:rFonts w:ascii="Основной текст" w:eastAsia="Arial" w:hAnsi="Основной текст"/>
                <w:sz w:val="24"/>
                <w:szCs w:val="24"/>
              </w:rPr>
              <w:t>щэвбчалнкшятэфвпбаяаьюс</w:t>
            </w:r>
            <w:proofErr w:type="spellEnd"/>
            <w:r>
              <w:rPr>
                <w:rFonts w:ascii="Основной текст" w:eastAsia="Arial" w:hAnsi="Основной текст"/>
                <w:sz w:val="24"/>
                <w:szCs w:val="24"/>
              </w:rPr>
              <w:t xml:space="preserve"> </w:t>
            </w:r>
            <w:proofErr w:type="spellStart"/>
            <w:r>
              <w:rPr>
                <w:rFonts w:ascii="Основной текст" w:eastAsia="Arial" w:hAnsi="Основной текст"/>
                <w:sz w:val="24"/>
                <w:szCs w:val="24"/>
              </w:rPr>
              <w:t>илемащг</w:t>
            </w:r>
            <w:r w:rsidRPr="00BE2232">
              <w:rPr>
                <w:rFonts w:ascii="Основной текст" w:eastAsia="Arial" w:hAnsi="Основной текст"/>
                <w:sz w:val="24"/>
                <w:szCs w:val="24"/>
              </w:rPr>
              <w:t>сгпжра</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10</w:t>
            </w:r>
          </w:p>
        </w:tc>
        <w:tc>
          <w:tcPr>
            <w:tcW w:w="1737" w:type="dxa"/>
          </w:tcPr>
          <w:p w:rsidR="00C412B1" w:rsidRPr="00BE2232" w:rsidRDefault="00C412B1" w:rsidP="00272C0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Q=«мышка»</w:t>
            </w:r>
          </w:p>
        </w:tc>
        <w:tc>
          <w:tcPr>
            <w:tcW w:w="8164" w:type="dxa"/>
          </w:tcPr>
          <w:p w:rsidR="00C412B1" w:rsidRPr="00BE2232" w:rsidRDefault="00C412B1"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эхылахфяэар_якдчоысжмьшбжчиьрлмяюрапдмь</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оташуаоакщмннеша</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11</w:t>
            </w:r>
          </w:p>
        </w:tc>
        <w:tc>
          <w:tcPr>
            <w:tcW w:w="1737" w:type="dxa"/>
          </w:tcPr>
          <w:p w:rsidR="00C412B1" w:rsidRPr="00BE2232" w:rsidRDefault="00C412B1"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Q=«боцман»</w:t>
            </w:r>
          </w:p>
        </w:tc>
        <w:tc>
          <w:tcPr>
            <w:tcW w:w="8164" w:type="dxa"/>
          </w:tcPr>
          <w:p w:rsidR="00C412B1" w:rsidRPr="00BE2232" w:rsidRDefault="00C412B1" w:rsidP="00C412B1">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гфзцпызегыт_юоуяпнофзяпнеуэмрюрчзбптлацяпн</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щфыыаызошжгозацман</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12</w:t>
            </w:r>
          </w:p>
        </w:tc>
        <w:tc>
          <w:tcPr>
            <w:tcW w:w="1737" w:type="dxa"/>
          </w:tcPr>
          <w:p w:rsidR="00C412B1" w:rsidRPr="00BE2232" w:rsidRDefault="00C412B1"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Q=«мент»</w:t>
            </w:r>
          </w:p>
        </w:tc>
        <w:tc>
          <w:tcPr>
            <w:tcW w:w="8164" w:type="dxa"/>
          </w:tcPr>
          <w:p w:rsidR="00C412B1" w:rsidRPr="00BE2232" w:rsidRDefault="00C412B1" w:rsidP="00C412B1">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упх_зекдыеьктцучзехумчщшэширмуьтяфшоцфн_трьд</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ыцзшмсуы_шнфтонагмюшспнт</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13</w:t>
            </w:r>
          </w:p>
        </w:tc>
        <w:tc>
          <w:tcPr>
            <w:tcW w:w="1737"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«рубль»</w:t>
            </w:r>
          </w:p>
        </w:tc>
        <w:tc>
          <w:tcPr>
            <w:tcW w:w="8164"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зэуюкразлос_бпацухндаф_юьсуфмзрчжсьуфчюбауулмгыюсз</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14</w:t>
            </w:r>
          </w:p>
        </w:tc>
        <w:tc>
          <w:tcPr>
            <w:tcW w:w="1737"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«закон»</w:t>
            </w:r>
          </w:p>
        </w:tc>
        <w:tc>
          <w:tcPr>
            <w:tcW w:w="8164"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лтртьзолорщж_оыоа_соыкэоэцушыазшээнлтрть</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знлщьзбксяоцкыыцдшон</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15</w:t>
            </w:r>
          </w:p>
        </w:tc>
        <w:tc>
          <w:tcPr>
            <w:tcW w:w="1737"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«патрон»</w:t>
            </w:r>
          </w:p>
        </w:tc>
        <w:tc>
          <w:tcPr>
            <w:tcW w:w="8164"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хтющоюкчуаннвеуач_лабяошхгащожхлшраьп</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п_рбэрешвоырабапрккттэч</w:t>
            </w:r>
            <w:proofErr w:type="spellEnd"/>
          </w:p>
        </w:tc>
      </w:tr>
      <w:tr w:rsidR="00272C02" w:rsidTr="00272C02">
        <w:tc>
          <w:tcPr>
            <w:tcW w:w="781" w:type="dxa"/>
          </w:tcPr>
          <w:p w:rsidR="00C412B1" w:rsidRDefault="00C412B1" w:rsidP="00845A73">
            <w:pPr>
              <w:jc w:val="center"/>
              <w:rPr>
                <w:rFonts w:ascii="Основной текст" w:hAnsi="Основной текст"/>
                <w:sz w:val="24"/>
                <w:szCs w:val="24"/>
              </w:rPr>
            </w:pPr>
            <w:r>
              <w:rPr>
                <w:rFonts w:ascii="Основной текст" w:hAnsi="Основной текст"/>
                <w:sz w:val="24"/>
                <w:szCs w:val="24"/>
              </w:rPr>
              <w:t>16</w:t>
            </w:r>
          </w:p>
        </w:tc>
        <w:tc>
          <w:tcPr>
            <w:tcW w:w="1737" w:type="dxa"/>
          </w:tcPr>
          <w:p w:rsidR="00C412B1" w:rsidRPr="00BE2232" w:rsidRDefault="00ED05CF" w:rsidP="00845A73">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«шериф»</w:t>
            </w:r>
          </w:p>
        </w:tc>
        <w:tc>
          <w:tcPr>
            <w:tcW w:w="8164" w:type="dxa"/>
          </w:tcPr>
          <w:p w:rsidR="00C412B1"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мтюгышсооюшоюктле_щюеэщшпшжрозижытфаж_ч</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абусжжшысужуериф</w:t>
            </w:r>
            <w:proofErr w:type="spellEnd"/>
          </w:p>
        </w:tc>
      </w:tr>
      <w:tr w:rsidR="00272C02" w:rsidTr="00272C02">
        <w:tc>
          <w:tcPr>
            <w:tcW w:w="781" w:type="dxa"/>
          </w:tcPr>
          <w:p w:rsidR="00C412B1" w:rsidRDefault="00C412B1" w:rsidP="00B877B2">
            <w:pPr>
              <w:jc w:val="center"/>
              <w:rPr>
                <w:rFonts w:ascii="Основной текст" w:hAnsi="Основной текст"/>
                <w:sz w:val="24"/>
                <w:szCs w:val="24"/>
              </w:rPr>
            </w:pPr>
            <w:r>
              <w:rPr>
                <w:rFonts w:ascii="Основной текст" w:hAnsi="Основной текст"/>
                <w:sz w:val="24"/>
                <w:szCs w:val="24"/>
              </w:rPr>
              <w:t>17</w:t>
            </w:r>
          </w:p>
        </w:tc>
        <w:tc>
          <w:tcPr>
            <w:tcW w:w="1737" w:type="dxa"/>
          </w:tcPr>
          <w:p w:rsidR="00C412B1"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Q=«штраф»</w:t>
            </w:r>
          </w:p>
        </w:tc>
        <w:tc>
          <w:tcPr>
            <w:tcW w:w="8164" w:type="dxa"/>
          </w:tcPr>
          <w:p w:rsidR="00C412B1"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кьюкюшдгнхет_пкжщрохшатнхетблзиьуаяжгпшввт</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блхауьабщвыпащ_раф</w:t>
            </w:r>
            <w:proofErr w:type="spellEnd"/>
          </w:p>
        </w:tc>
      </w:tr>
      <w:tr w:rsidR="00272C02" w:rsidTr="00272C02">
        <w:tc>
          <w:tcPr>
            <w:tcW w:w="781" w:type="dxa"/>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18</w:t>
            </w:r>
          </w:p>
        </w:tc>
        <w:tc>
          <w:tcPr>
            <w:tcW w:w="1737" w:type="dxa"/>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«цель»</w:t>
            </w:r>
          </w:p>
        </w:tc>
        <w:tc>
          <w:tcPr>
            <w:tcW w:w="8164" w:type="dxa"/>
          </w:tcPr>
          <w:p w:rsidR="00ED05CF" w:rsidRPr="00BE2232" w:rsidRDefault="00ED05CF" w:rsidP="00272C0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гмхкифьцэеоцыскахшлсжжнмстфьефюквщлуифлюддюн</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хеяюэнмотель</w:t>
            </w:r>
            <w:proofErr w:type="spellEnd"/>
          </w:p>
        </w:tc>
      </w:tr>
      <w:tr w:rsidR="00272C02" w:rsidTr="00272C02">
        <w:tc>
          <w:tcPr>
            <w:tcW w:w="781" w:type="dxa"/>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19</w:t>
            </w:r>
          </w:p>
        </w:tc>
        <w:tc>
          <w:tcPr>
            <w:tcW w:w="1737" w:type="dxa"/>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Q=«налог»</w:t>
            </w:r>
          </w:p>
        </w:tc>
        <w:tc>
          <w:tcPr>
            <w:tcW w:w="8164" w:type="dxa"/>
          </w:tcPr>
          <w:p w:rsidR="00ED05CF" w:rsidRPr="00BE2232" w:rsidRDefault="00ED05CF" w:rsidP="00272C0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эсмсн_жцкх_гщоуюкшнпьашфт_мщхсзжлыкюьлютн</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фхякэмсьнлаыээоушбжежф_внгсяяномяттблсгтпцщд</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20</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«лидер»</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вьуечлечфрчгдиярушевщитмррчфпьфифцщчпчжрыфу</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ьскидер</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21</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«ордер»</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цсэмэочлевясчпьчбаеуиртжрюякжашщдилобетщоьшю</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lastRenderedPageBreak/>
              <w:t>ифржарьцдхачцннсщщдер</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lastRenderedPageBreak/>
              <w:t>22</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«орден»</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яяцчцнрбшьобчцоьсдчньцфцуубпжхбцсащо_хфещлсен</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23</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Q=«турне»</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y= _</w:t>
            </w:r>
            <w:proofErr w:type="spellStart"/>
            <w:r w:rsidRPr="00BE2232">
              <w:rPr>
                <w:rFonts w:ascii="Основной текст" w:eastAsia="Arial" w:hAnsi="Основной текст"/>
                <w:sz w:val="24"/>
                <w:szCs w:val="24"/>
              </w:rPr>
              <w:t>фб_фснщцефгс_ж_увьштлмцебфьиэнубьчдфушдрер</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пжыэбнитвп_пящаыфяу_юфгеаоугеууе</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24</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«жмурки»</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рщбфпкжюлсььвтубнктхцсрьшлувлужщщястмнаюшияя</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брчпж_д_рмзтммкчщююябтщзуукыщыгячэ</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25</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«шкурка»</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яцюяьуфкбвршяьеуроедирнкебщбэжишцруидргпруки</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уукхбофтлкллирка</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26</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«диск»</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y=</w:t>
            </w:r>
            <w:proofErr w:type="spellStart"/>
            <w:r w:rsidRPr="00BE2232">
              <w:rPr>
                <w:rFonts w:ascii="Основной текст" w:eastAsia="Arial" w:hAnsi="Основной текст"/>
                <w:sz w:val="24"/>
                <w:szCs w:val="24"/>
              </w:rPr>
              <w:t>хэвьпкркхпиедлчтдхтэеиаылмблякчэцзсндо_фркцк</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27</w:t>
            </w:r>
          </w:p>
        </w:tc>
        <w:tc>
          <w:tcPr>
            <w:tcW w:w="1737" w:type="dxa"/>
            <w:shd w:val="clear" w:color="auto" w:fill="FFFF00"/>
          </w:tcPr>
          <w:p w:rsidR="00ED05CF" w:rsidRPr="00BE2232" w:rsidRDefault="00ED05CF" w:rsidP="00075B12">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«ролик»</w:t>
            </w:r>
          </w:p>
        </w:tc>
        <w:tc>
          <w:tcPr>
            <w:tcW w:w="8164"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y=</w:t>
            </w:r>
            <w:proofErr w:type="spellStart"/>
            <w:r w:rsidRPr="00BE2232">
              <w:rPr>
                <w:rFonts w:ascii="Основной текст" w:eastAsia="Arial" w:hAnsi="Основной текст"/>
                <w:sz w:val="24"/>
                <w:szCs w:val="24"/>
              </w:rPr>
              <w:t>ючхьшрьсиьээтпэрьмснсажинс_ллрштькцяашгцрфэф</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урьмиьвфшпкучэтэргщьерэрцлртькцяамик</w:t>
            </w:r>
            <w:proofErr w:type="spellEnd"/>
          </w:p>
        </w:tc>
      </w:tr>
      <w:tr w:rsidR="00272C02" w:rsidTr="0089787D">
        <w:tc>
          <w:tcPr>
            <w:tcW w:w="781" w:type="dxa"/>
            <w:shd w:val="clear" w:color="auto" w:fill="FFFF00"/>
          </w:tcPr>
          <w:p w:rsidR="00ED05CF" w:rsidRDefault="00ED05CF" w:rsidP="00B877B2">
            <w:pPr>
              <w:jc w:val="center"/>
              <w:rPr>
                <w:rFonts w:ascii="Основной текст" w:hAnsi="Основной текст"/>
                <w:sz w:val="24"/>
                <w:szCs w:val="24"/>
              </w:rPr>
            </w:pPr>
            <w:r>
              <w:rPr>
                <w:rFonts w:ascii="Основной текст" w:hAnsi="Основной текст"/>
                <w:sz w:val="24"/>
                <w:szCs w:val="24"/>
              </w:rPr>
              <w:t>28</w:t>
            </w:r>
          </w:p>
        </w:tc>
        <w:tc>
          <w:tcPr>
            <w:tcW w:w="1737" w:type="dxa"/>
            <w:shd w:val="clear" w:color="auto" w:fill="FFFF00"/>
          </w:tcPr>
          <w:p w:rsidR="00ED05CF" w:rsidRPr="00BE2232" w:rsidRDefault="00ED05CF" w:rsidP="00ED05CF">
            <w:pPr>
              <w:rPr>
                <w:rFonts w:ascii="Основной текст" w:eastAsia="Arial" w:hAnsi="Основной текст"/>
                <w:sz w:val="24"/>
                <w:szCs w:val="24"/>
              </w:rPr>
            </w:pPr>
            <w:r w:rsidRPr="00BE2232">
              <w:rPr>
                <w:rFonts w:ascii="Основной текст" w:eastAsia="Arial" w:hAnsi="Основной текст"/>
                <w:sz w:val="24"/>
                <w:szCs w:val="24"/>
              </w:rPr>
              <w:t>Q= «</w:t>
            </w:r>
            <w:r>
              <w:rPr>
                <w:rFonts w:ascii="Основной текст" w:eastAsia="Arial" w:hAnsi="Основной текст"/>
                <w:sz w:val="24"/>
                <w:szCs w:val="24"/>
              </w:rPr>
              <w:t>н</w:t>
            </w:r>
            <w:r w:rsidRPr="00BE2232">
              <w:rPr>
                <w:rFonts w:ascii="Основной текст" w:eastAsia="Arial" w:hAnsi="Основной текст"/>
                <w:sz w:val="24"/>
                <w:szCs w:val="24"/>
              </w:rPr>
              <w:t>олик»</w:t>
            </w:r>
          </w:p>
        </w:tc>
        <w:tc>
          <w:tcPr>
            <w:tcW w:w="8164" w:type="dxa"/>
            <w:shd w:val="clear" w:color="auto" w:fill="FFFF00"/>
          </w:tcPr>
          <w:p w:rsidR="00ED05CF" w:rsidRPr="00BE2232" w:rsidRDefault="00ED05CF" w:rsidP="00272C02">
            <w:pPr>
              <w:rPr>
                <w:rFonts w:ascii="Основной текст" w:eastAsia="Arial" w:hAnsi="Основной текст"/>
                <w:sz w:val="24"/>
                <w:szCs w:val="24"/>
              </w:rPr>
            </w:pPr>
            <w:r>
              <w:rPr>
                <w:rFonts w:ascii="Основной текст" w:eastAsia="Arial" w:hAnsi="Основной текст"/>
                <w:sz w:val="24"/>
                <w:szCs w:val="24"/>
              </w:rPr>
              <w:t>у=ыпхччудльшн</w:t>
            </w:r>
            <w:r w:rsidR="00272C02">
              <w:rPr>
                <w:rFonts w:ascii="Основной текст" w:eastAsia="Arial" w:hAnsi="Основной текст"/>
                <w:sz w:val="24"/>
                <w:szCs w:val="24"/>
              </w:rPr>
              <w:t>чэархщмищюфэьюэьщыенряунощжцшнсвпыооычьшфрцрсэлшыу_юэщычхккхпьптощфифошфпк_элхлыккуу</w:t>
            </w:r>
          </w:p>
        </w:tc>
      </w:tr>
      <w:tr w:rsidR="00272C02" w:rsidTr="0089787D">
        <w:tc>
          <w:tcPr>
            <w:tcW w:w="781" w:type="dxa"/>
            <w:shd w:val="clear" w:color="auto" w:fill="FFFF00"/>
          </w:tcPr>
          <w:p w:rsidR="00272C02" w:rsidRDefault="00272C02" w:rsidP="00845A73">
            <w:pPr>
              <w:jc w:val="center"/>
              <w:rPr>
                <w:rFonts w:ascii="Основной текст" w:hAnsi="Основной текст"/>
                <w:sz w:val="24"/>
                <w:szCs w:val="24"/>
              </w:rPr>
            </w:pPr>
            <w:r>
              <w:rPr>
                <w:rFonts w:ascii="Основной текст" w:hAnsi="Основной текст"/>
                <w:sz w:val="24"/>
                <w:szCs w:val="24"/>
              </w:rPr>
              <w:t>29</w:t>
            </w:r>
          </w:p>
        </w:tc>
        <w:tc>
          <w:tcPr>
            <w:tcW w:w="1737" w:type="dxa"/>
            <w:shd w:val="clear" w:color="auto" w:fill="FFFF00"/>
          </w:tcPr>
          <w:p w:rsidR="00272C02" w:rsidRDefault="00272C02" w:rsidP="00845A73">
            <w:pPr>
              <w:rPr>
                <w:rFonts w:ascii="Основной текст" w:hAnsi="Основной текст"/>
                <w:sz w:val="24"/>
                <w:szCs w:val="24"/>
              </w:rPr>
            </w:pPr>
            <w:r>
              <w:rPr>
                <w:rFonts w:ascii="Основной текст" w:eastAsia="Arial" w:hAnsi="Основной текст"/>
                <w:sz w:val="24"/>
                <w:szCs w:val="24"/>
              </w:rPr>
              <w:t>Q= «один»</w:t>
            </w:r>
            <w:r w:rsidRPr="00BE2232">
              <w:rPr>
                <w:rFonts w:ascii="Основной текст" w:eastAsia="Arial" w:hAnsi="Основной текст"/>
                <w:sz w:val="24"/>
                <w:szCs w:val="24"/>
              </w:rPr>
              <w:t xml:space="preserve"> </w:t>
            </w:r>
          </w:p>
        </w:tc>
        <w:tc>
          <w:tcPr>
            <w:tcW w:w="8164" w:type="dxa"/>
            <w:shd w:val="clear" w:color="auto" w:fill="FFFF00"/>
          </w:tcPr>
          <w:p w:rsidR="00272C02" w:rsidRDefault="00272C02" w:rsidP="00845A73">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сдырннтн_дьюпшщьыдшючпкхизклофпюфзпяаоир_лищ</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этт_эхгнсдщухохнелщыэдлущуньоосьрхкффттм</w:t>
            </w:r>
            <w:proofErr w:type="spellEnd"/>
            <w:r w:rsidRPr="00BE2232">
              <w:rPr>
                <w:rFonts w:ascii="Основной текст" w:eastAsia="Arial" w:hAnsi="Основной текст"/>
                <w:sz w:val="24"/>
                <w:szCs w:val="24"/>
              </w:rPr>
              <w:t>_</w:t>
            </w:r>
          </w:p>
        </w:tc>
      </w:tr>
      <w:tr w:rsidR="00272C02" w:rsidTr="0089787D">
        <w:tc>
          <w:tcPr>
            <w:tcW w:w="781" w:type="dxa"/>
            <w:shd w:val="clear" w:color="auto" w:fill="FFFF00"/>
          </w:tcPr>
          <w:p w:rsidR="00272C02" w:rsidRDefault="00272C02" w:rsidP="00845A73">
            <w:pPr>
              <w:jc w:val="center"/>
              <w:rPr>
                <w:rFonts w:ascii="Основной текст" w:hAnsi="Основной текст"/>
                <w:sz w:val="24"/>
                <w:szCs w:val="24"/>
              </w:rPr>
            </w:pPr>
            <w:r>
              <w:rPr>
                <w:rFonts w:ascii="Основной текст" w:hAnsi="Основной текст"/>
                <w:sz w:val="24"/>
                <w:szCs w:val="24"/>
              </w:rPr>
              <w:t>30</w:t>
            </w:r>
          </w:p>
        </w:tc>
        <w:tc>
          <w:tcPr>
            <w:tcW w:w="1737" w:type="dxa"/>
            <w:shd w:val="clear" w:color="auto" w:fill="FFFF00"/>
          </w:tcPr>
          <w:p w:rsidR="00272C02" w:rsidRDefault="00272C02" w:rsidP="00845A73">
            <w:pPr>
              <w:rPr>
                <w:rFonts w:ascii="Основной текст" w:hAnsi="Основной текст"/>
                <w:sz w:val="24"/>
                <w:szCs w:val="24"/>
              </w:rPr>
            </w:pPr>
            <w:r w:rsidRPr="00BE2232">
              <w:rPr>
                <w:rFonts w:ascii="Основной текст" w:eastAsia="Arial" w:hAnsi="Основной текст"/>
                <w:sz w:val="24"/>
                <w:szCs w:val="24"/>
              </w:rPr>
              <w:t>Q= «ангел»</w:t>
            </w:r>
          </w:p>
        </w:tc>
        <w:tc>
          <w:tcPr>
            <w:tcW w:w="8164" w:type="dxa"/>
            <w:shd w:val="clear" w:color="auto" w:fill="FFFF00"/>
          </w:tcPr>
          <w:p w:rsidR="00272C02" w:rsidRDefault="00272C02" w:rsidP="00845A73">
            <w:pPr>
              <w:rPr>
                <w:rFonts w:ascii="Основной текст" w:hAnsi="Основной текст"/>
                <w:sz w:val="24"/>
                <w:szCs w:val="24"/>
              </w:rPr>
            </w:pPr>
            <w:r w:rsidRPr="00BE2232">
              <w:rPr>
                <w:rFonts w:ascii="Основной текст" w:eastAsia="Arial" w:hAnsi="Основной текст"/>
                <w:sz w:val="24"/>
                <w:szCs w:val="24"/>
              </w:rPr>
              <w:t xml:space="preserve">y= </w:t>
            </w:r>
            <w:proofErr w:type="spellStart"/>
            <w:r w:rsidRPr="00BE2232">
              <w:rPr>
                <w:rFonts w:ascii="Основной текст" w:eastAsia="Arial" w:hAnsi="Основной текст"/>
                <w:sz w:val="24"/>
                <w:szCs w:val="24"/>
              </w:rPr>
              <w:t>фютуфгнхищжнифэуьнуэуртеэеупжфуугифеньшщакц</w:t>
            </w:r>
            <w:proofErr w:type="spellEnd"/>
            <w:r w:rsidRPr="00BE2232">
              <w:rPr>
                <w:rFonts w:ascii="Основной текст" w:eastAsia="Arial" w:hAnsi="Основной текст"/>
                <w:sz w:val="24"/>
                <w:szCs w:val="24"/>
              </w:rPr>
              <w:t xml:space="preserve"> </w:t>
            </w:r>
            <w:proofErr w:type="spellStart"/>
            <w:r w:rsidRPr="00BE2232">
              <w:rPr>
                <w:rFonts w:ascii="Основной текст" w:eastAsia="Arial" w:hAnsi="Основной текст"/>
                <w:sz w:val="24"/>
                <w:szCs w:val="24"/>
              </w:rPr>
              <w:t>флоугимщугел</w:t>
            </w:r>
            <w:proofErr w:type="spellEnd"/>
          </w:p>
        </w:tc>
      </w:tr>
    </w:tbl>
    <w:p w:rsidR="00B877B2" w:rsidRDefault="00B877B2" w:rsidP="00075B12">
      <w:pPr>
        <w:rPr>
          <w:rFonts w:ascii="Основной текст" w:hAnsi="Основной текст"/>
          <w:sz w:val="24"/>
          <w:szCs w:val="24"/>
          <w:lang w:val="en-US"/>
        </w:rPr>
      </w:pPr>
    </w:p>
    <w:p w:rsidR="00121906" w:rsidRPr="00121906" w:rsidRDefault="00121906" w:rsidP="00121906">
      <w:pPr>
        <w:jc w:val="center"/>
        <w:rPr>
          <w:b/>
          <w:sz w:val="24"/>
          <w:szCs w:val="24"/>
        </w:rPr>
      </w:pPr>
      <w:r w:rsidRPr="00121906">
        <w:rPr>
          <w:b/>
          <w:sz w:val="24"/>
          <w:szCs w:val="24"/>
        </w:rPr>
        <w:t xml:space="preserve">2. </w:t>
      </w:r>
      <w:r>
        <w:rPr>
          <w:b/>
          <w:sz w:val="24"/>
          <w:szCs w:val="24"/>
        </w:rPr>
        <w:t>КРИПТОАНАЛИЗ</w:t>
      </w:r>
      <w:r w:rsidRPr="00121906">
        <w:rPr>
          <w:b/>
          <w:sz w:val="24"/>
          <w:szCs w:val="24"/>
        </w:rPr>
        <w:t xml:space="preserve"> ШИФР</w:t>
      </w:r>
      <w:r>
        <w:rPr>
          <w:b/>
          <w:sz w:val="24"/>
          <w:szCs w:val="24"/>
        </w:rPr>
        <w:t>А</w:t>
      </w:r>
      <w:r w:rsidRPr="00121906">
        <w:rPr>
          <w:b/>
          <w:sz w:val="24"/>
          <w:szCs w:val="24"/>
        </w:rPr>
        <w:t xml:space="preserve"> СТОЛБЦОВОЙ ПЕРЕСТАНОВКИ</w:t>
      </w:r>
    </w:p>
    <w:p w:rsidR="00121906" w:rsidRDefault="00121906" w:rsidP="00075B12">
      <w:pPr>
        <w:rPr>
          <w:rFonts w:ascii="Основной текст" w:hAnsi="Основной текст"/>
          <w:sz w:val="24"/>
          <w:szCs w:val="24"/>
        </w:rPr>
      </w:pPr>
    </w:p>
    <w:p w:rsidR="00D31A48" w:rsidRPr="00D31A48" w:rsidRDefault="00D31A48" w:rsidP="00D31A48">
      <w:pPr>
        <w:autoSpaceDE w:val="0"/>
        <w:autoSpaceDN w:val="0"/>
        <w:adjustRightInd w:val="0"/>
        <w:ind w:firstLine="709"/>
        <w:jc w:val="both"/>
        <w:rPr>
          <w:rFonts w:eastAsia="TimesNewRomanPSMT"/>
          <w:sz w:val="24"/>
          <w:szCs w:val="24"/>
        </w:rPr>
      </w:pPr>
      <w:r w:rsidRPr="00D31A48">
        <w:rPr>
          <w:rFonts w:eastAsia="TimesNewRomanPSMT"/>
          <w:sz w:val="24"/>
          <w:szCs w:val="24"/>
        </w:rPr>
        <w:t>При решении заданий на криптоанализ шифров перестановки необходимо восстановить начальный порядок следования букв текста. Для этого используется анализ совместимости символов, в чем может помочь таблица сочетаемости.</w:t>
      </w:r>
    </w:p>
    <w:p w:rsidR="00D31A48" w:rsidRPr="00D31A48" w:rsidRDefault="00D31A48" w:rsidP="00D31A48">
      <w:pPr>
        <w:autoSpaceDE w:val="0"/>
        <w:autoSpaceDN w:val="0"/>
        <w:adjustRightInd w:val="0"/>
        <w:jc w:val="right"/>
        <w:rPr>
          <w:rFonts w:eastAsia="TimesNewRomanPSMT"/>
          <w:sz w:val="24"/>
          <w:szCs w:val="24"/>
        </w:rPr>
      </w:pPr>
      <w:r w:rsidRPr="00D31A48">
        <w:rPr>
          <w:rFonts w:eastAsia="TimesNewRomanPSMT"/>
          <w:sz w:val="24"/>
          <w:szCs w:val="24"/>
        </w:rPr>
        <w:t>Таблица 1. Сочетаемость букв русского языка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7"/>
        <w:gridCol w:w="731"/>
        <w:gridCol w:w="3602"/>
        <w:gridCol w:w="814"/>
        <w:gridCol w:w="3258"/>
        <w:gridCol w:w="814"/>
        <w:gridCol w:w="776"/>
      </w:tblGrid>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Г</w:t>
            </w:r>
          </w:p>
        </w:tc>
        <w:tc>
          <w:tcPr>
            <w:tcW w:w="342"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w:t>
            </w:r>
          </w:p>
        </w:tc>
        <w:tc>
          <w:tcPr>
            <w:tcW w:w="1686"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Слева</w:t>
            </w:r>
          </w:p>
        </w:tc>
        <w:tc>
          <w:tcPr>
            <w:tcW w:w="381" w:type="pct"/>
          </w:tcPr>
          <w:p w:rsidR="00D31A48" w:rsidRPr="00D31A48" w:rsidRDefault="00D31A48" w:rsidP="00845A73">
            <w:pPr>
              <w:autoSpaceDE w:val="0"/>
              <w:autoSpaceDN w:val="0"/>
              <w:adjustRightInd w:val="0"/>
              <w:jc w:val="center"/>
              <w:rPr>
                <w:rFonts w:eastAsia="TimesNewRomanPSMT"/>
                <w:b/>
                <w:sz w:val="24"/>
                <w:szCs w:val="24"/>
              </w:rPr>
            </w:pPr>
          </w:p>
        </w:tc>
        <w:tc>
          <w:tcPr>
            <w:tcW w:w="1525"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Справа</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Г</w:t>
            </w:r>
          </w:p>
        </w:tc>
        <w:tc>
          <w:tcPr>
            <w:tcW w:w="363"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97</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л, д, к, т, в, р,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А</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л, н, с, т, р, в, к, м</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12</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88</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я, е, у, и, а,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Б</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ы, е, а, р, у</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81</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19</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68</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32</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я, т, а, е, и,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В</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а, и, ы, с, н, л, р</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60</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40</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78</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22</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р, у, а, и, е,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Г</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а, р, л, и, в</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69</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31</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72</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28</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р, я, у, а, и, е,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Д</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е, а, и, о, н, у, р, в</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68</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32</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19</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81</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м, и, л, д, т, р,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Е</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н, т, р, с, л, в, м, и</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12</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88</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93</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17</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р, е, и, а, у,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Ж</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е, и, д, а, н</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71</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29</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98</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11</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о, е, а, и</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З</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а, н, в, о, м, д</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51</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49</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27</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73</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р, т, м, и, о, л,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И</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с, н, в, и, е, м, к, з</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25</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75</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55</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45</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ь, в, е, о, а, и, с</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К</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а, и, р, у, т, л, е</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73</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27</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77</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23</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г, в, ы, и, е, о, а</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Л</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и, е, о, а, ь, я, ю, у</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75</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25</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я, ы, а, и, е,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М</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и, е, о, у, а, н, п, ы</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73</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27</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55</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45</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д, ь, н, о, а, и, е</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Н</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а, и, е, ы, н, у</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80</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20</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11</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89</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р, п, к, в, т,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О</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в, с, т, р, и, д, н, м</w:t>
            </w:r>
            <w:r w:rsidRPr="00D31A48">
              <w:rPr>
                <w:rFonts w:eastAsia="TimesNewRomanPSMT"/>
                <w:sz w:val="24"/>
                <w:szCs w:val="24"/>
                <w:lang w:val="en-US"/>
              </w:rPr>
              <w:t xml:space="preserve">, </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15</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85</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65</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35</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в, с, у, а, и, е,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П</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р, е, а, у, и, л</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68</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32</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55</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45</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и, к, т, а, п, о, е</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Р</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а, е, о, и, у, я ,ы, н</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80</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20</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69</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31</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с, т, в, а, е, и,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т, к, о, я, е, ь, с, н</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32</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68</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57</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43</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ч, у, и, а, е, о, с</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Т</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а, е, и, ь, в, р, с</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63</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37</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15</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85</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п, т, к, д, н, м, р</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У</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т, п, с, д, н, ю, ж</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16</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84</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н, а, е, о, и</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Ф</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и, е, о, а, е, о, а</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81</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19</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у, е, о, а, ы, и</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Х</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о, и, с, н, в, п, р</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43</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57</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69</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31</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е, ю, н, а, и</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Ц</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и, е, а, ы</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93</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82</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18</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е, а, у, и, о</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Ч</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е, и, т, н</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66</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34</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67</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33</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ь, у, ы, е, о, а, и, в</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Ш</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е, и, н, а, о, л</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68</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32</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84</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16</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е, б, а, я, ю</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Щ</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е, и, а</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97</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100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м, р, т, с, б, в,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Ы</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л, х, е, м, и, в, с, н</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56</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44</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0</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100</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н, с, т, л</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Ь</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н, к, в, п, с, е, о, и</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24</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76</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14</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86</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с, ы, м, л, д, т, р, н</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Э</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н, т, р, с, к</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0</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100</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58</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42</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ь, о, а, и, л, у</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Ю</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д, т, щ, ц, н, п</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11</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89</w:t>
            </w:r>
          </w:p>
        </w:tc>
      </w:tr>
      <w:tr w:rsidR="00D31A48" w:rsidRPr="00D31A48" w:rsidTr="00D31A48">
        <w:tc>
          <w:tcPr>
            <w:tcW w:w="32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43</w:t>
            </w:r>
          </w:p>
        </w:tc>
        <w:tc>
          <w:tcPr>
            <w:tcW w:w="342"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57</w:t>
            </w:r>
          </w:p>
        </w:tc>
        <w:tc>
          <w:tcPr>
            <w:tcW w:w="1686" w:type="pct"/>
          </w:tcPr>
          <w:p w:rsidR="00D31A48" w:rsidRPr="00D31A48" w:rsidRDefault="00D31A48" w:rsidP="00845A73">
            <w:pPr>
              <w:autoSpaceDE w:val="0"/>
              <w:autoSpaceDN w:val="0"/>
              <w:adjustRightInd w:val="0"/>
              <w:jc w:val="right"/>
              <w:rPr>
                <w:rFonts w:eastAsia="TimesNewRomanPSMT"/>
                <w:sz w:val="24"/>
                <w:szCs w:val="24"/>
              </w:rPr>
            </w:pPr>
            <w:r w:rsidRPr="00D31A48">
              <w:rPr>
                <w:rFonts w:eastAsia="TimesNewRomanPSMT"/>
                <w:sz w:val="24"/>
                <w:szCs w:val="24"/>
              </w:rPr>
              <w:t>о, н, р, л, а, и, с</w:t>
            </w:r>
          </w:p>
        </w:tc>
        <w:tc>
          <w:tcPr>
            <w:tcW w:w="381" w:type="pct"/>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Я</w:t>
            </w:r>
          </w:p>
        </w:tc>
        <w:tc>
          <w:tcPr>
            <w:tcW w:w="1525" w:type="pct"/>
          </w:tcPr>
          <w:p w:rsidR="00D31A48" w:rsidRPr="00D31A48" w:rsidRDefault="00D31A48" w:rsidP="00845A73">
            <w:pPr>
              <w:autoSpaceDE w:val="0"/>
              <w:autoSpaceDN w:val="0"/>
              <w:adjustRightInd w:val="0"/>
              <w:rPr>
                <w:rFonts w:eastAsia="TimesNewRomanPSMT"/>
                <w:sz w:val="24"/>
                <w:szCs w:val="24"/>
              </w:rPr>
            </w:pPr>
            <w:r w:rsidRPr="00D31A48">
              <w:rPr>
                <w:rFonts w:eastAsia="TimesNewRomanPSMT"/>
                <w:sz w:val="24"/>
                <w:szCs w:val="24"/>
              </w:rPr>
              <w:t>в, с, т, п, д, к, м, л</w:t>
            </w:r>
          </w:p>
        </w:tc>
        <w:tc>
          <w:tcPr>
            <w:tcW w:w="381"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16</w:t>
            </w:r>
          </w:p>
        </w:tc>
        <w:tc>
          <w:tcPr>
            <w:tcW w:w="363" w:type="pct"/>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84</w:t>
            </w:r>
          </w:p>
        </w:tc>
      </w:tr>
    </w:tbl>
    <w:p w:rsidR="00D31A48" w:rsidRDefault="00D31A48" w:rsidP="00D31A48">
      <w:pPr>
        <w:autoSpaceDE w:val="0"/>
        <w:autoSpaceDN w:val="0"/>
        <w:adjustRightInd w:val="0"/>
        <w:jc w:val="right"/>
        <w:rPr>
          <w:rFonts w:eastAsia="TimesNewRomanPSMT"/>
          <w:sz w:val="28"/>
          <w:szCs w:val="28"/>
        </w:rPr>
      </w:pPr>
      <w:bookmarkStart w:id="0" w:name="_GoBack"/>
      <w:bookmarkEnd w:id="0"/>
    </w:p>
    <w:p w:rsidR="00D31A48" w:rsidRPr="00D31A48" w:rsidRDefault="00D31A48" w:rsidP="00D31A48">
      <w:pPr>
        <w:autoSpaceDE w:val="0"/>
        <w:autoSpaceDN w:val="0"/>
        <w:adjustRightInd w:val="0"/>
        <w:ind w:firstLine="709"/>
        <w:jc w:val="both"/>
        <w:rPr>
          <w:rFonts w:eastAsia="TimesNewRomanPSMT"/>
          <w:sz w:val="24"/>
          <w:szCs w:val="24"/>
        </w:rPr>
      </w:pPr>
      <w:r w:rsidRPr="00D31A48">
        <w:rPr>
          <w:rFonts w:eastAsia="TimesNewRomanPSMT"/>
          <w:sz w:val="24"/>
          <w:szCs w:val="24"/>
        </w:rPr>
        <w:lastRenderedPageBreak/>
        <w:t>При анализе сочетаемости букв друг с другом следует иметь в виду зависимость появления букв в открытом тексте от значительного числа предшествующих букв. Для анализа этих закономерностей используют понятие условной вероятности.</w:t>
      </w:r>
    </w:p>
    <w:p w:rsidR="00D31A48" w:rsidRPr="00D31A48" w:rsidRDefault="00D31A48" w:rsidP="00D31A48">
      <w:pPr>
        <w:autoSpaceDE w:val="0"/>
        <w:autoSpaceDN w:val="0"/>
        <w:adjustRightInd w:val="0"/>
        <w:ind w:firstLine="709"/>
        <w:jc w:val="both"/>
        <w:rPr>
          <w:rFonts w:eastAsia="TimesNewRomanPSMT"/>
          <w:sz w:val="24"/>
          <w:szCs w:val="24"/>
        </w:rPr>
      </w:pPr>
      <w:r w:rsidRPr="00D31A48">
        <w:rPr>
          <w:rFonts w:eastAsia="TimesNewRomanPSMT"/>
          <w:sz w:val="24"/>
          <w:szCs w:val="24"/>
        </w:rPr>
        <w:t>Систематически вопрос о зависимости букв алфавита в открытом тексте от предыдущих букв исследовался известным русским математиком А.А.Марковым (1856 — 1922). Он доказал, что появления букв в открытом тексте нельзя считать независимыми друг от друга. В связи с этим А. А. Марковым отмечена еще одна устойчивая закономерность открытых текстов, связанная с чередованием гласных и согласных букв. Им были подсчитаны частоты встречаемости биграмм вида гласная-гласная (</w:t>
      </w:r>
      <w:proofErr w:type="spellStart"/>
      <w:proofErr w:type="gramStart"/>
      <w:r w:rsidRPr="00D31A48">
        <w:rPr>
          <w:rFonts w:eastAsia="TimesNewRomanPS-ItalicMT"/>
          <w:i/>
          <w:iCs/>
          <w:sz w:val="24"/>
          <w:szCs w:val="24"/>
        </w:rPr>
        <w:t>г,г</w:t>
      </w:r>
      <w:proofErr w:type="spellEnd"/>
      <w:proofErr w:type="gramEnd"/>
      <w:r w:rsidRPr="00D31A48">
        <w:rPr>
          <w:rFonts w:eastAsia="TimesNewRomanPSMT"/>
          <w:sz w:val="24"/>
          <w:szCs w:val="24"/>
        </w:rPr>
        <w:t>), гласная-согласная (</w:t>
      </w:r>
      <w:proofErr w:type="spellStart"/>
      <w:r w:rsidRPr="00D31A48">
        <w:rPr>
          <w:rFonts w:eastAsia="TimesNewRomanPS-ItalicMT"/>
          <w:i/>
          <w:iCs/>
          <w:sz w:val="24"/>
          <w:szCs w:val="24"/>
        </w:rPr>
        <w:t>г,с</w:t>
      </w:r>
      <w:proofErr w:type="spellEnd"/>
      <w:r w:rsidRPr="00D31A48">
        <w:rPr>
          <w:rFonts w:eastAsia="TimesNewRomanPSMT"/>
          <w:sz w:val="24"/>
          <w:szCs w:val="24"/>
        </w:rPr>
        <w:t>), согласная-гласная (</w:t>
      </w:r>
      <w:proofErr w:type="spellStart"/>
      <w:r w:rsidRPr="00D31A48">
        <w:rPr>
          <w:rFonts w:eastAsia="TimesNewRomanPS-ItalicMT"/>
          <w:i/>
          <w:iCs/>
          <w:sz w:val="24"/>
          <w:szCs w:val="24"/>
        </w:rPr>
        <w:t>с,г</w:t>
      </w:r>
      <w:proofErr w:type="spellEnd"/>
      <w:r w:rsidRPr="00D31A48">
        <w:rPr>
          <w:rFonts w:eastAsia="TimesNewRomanPSMT"/>
          <w:sz w:val="24"/>
          <w:szCs w:val="24"/>
        </w:rPr>
        <w:t>), согласная-согласная (</w:t>
      </w:r>
      <w:proofErr w:type="spellStart"/>
      <w:r w:rsidRPr="00D31A48">
        <w:rPr>
          <w:rFonts w:eastAsia="TimesNewRomanPS-ItalicMT"/>
          <w:i/>
          <w:iCs/>
          <w:sz w:val="24"/>
          <w:szCs w:val="24"/>
        </w:rPr>
        <w:t>с,с</w:t>
      </w:r>
      <w:proofErr w:type="spellEnd"/>
      <w:r w:rsidRPr="00D31A48">
        <w:rPr>
          <w:rFonts w:eastAsia="TimesNewRomanPSMT"/>
          <w:sz w:val="24"/>
          <w:szCs w:val="24"/>
        </w:rPr>
        <w:t>) в русском тексте длиной в 10</w:t>
      </w:r>
      <w:r w:rsidRPr="00D31A48">
        <w:rPr>
          <w:rFonts w:eastAsia="TimesNewRomanPSMT"/>
          <w:sz w:val="24"/>
          <w:szCs w:val="24"/>
          <w:vertAlign w:val="superscript"/>
        </w:rPr>
        <w:t>5</w:t>
      </w:r>
      <w:r w:rsidRPr="00D31A48">
        <w:rPr>
          <w:rFonts w:eastAsia="TimesNewRomanPSMT"/>
          <w:sz w:val="24"/>
          <w:szCs w:val="24"/>
        </w:rPr>
        <w:t xml:space="preserve"> знаков. Результаты подсчета отражены в следующей таблице:</w:t>
      </w:r>
    </w:p>
    <w:p w:rsidR="00D31A48" w:rsidRPr="00DB3926" w:rsidRDefault="00D31A48" w:rsidP="00D31A48">
      <w:pPr>
        <w:autoSpaceDE w:val="0"/>
        <w:autoSpaceDN w:val="0"/>
        <w:adjustRightInd w:val="0"/>
        <w:rPr>
          <w:rFonts w:eastAsia="TimesNewRomanPSMT"/>
          <w:sz w:val="28"/>
          <w:szCs w:val="28"/>
        </w:rPr>
      </w:pPr>
    </w:p>
    <w:p w:rsidR="00D31A48" w:rsidRPr="00D31A48" w:rsidRDefault="00D31A48" w:rsidP="00D31A48">
      <w:pPr>
        <w:autoSpaceDE w:val="0"/>
        <w:autoSpaceDN w:val="0"/>
        <w:adjustRightInd w:val="0"/>
        <w:jc w:val="right"/>
        <w:rPr>
          <w:rFonts w:eastAsia="TimesNewRomanPSMT"/>
          <w:sz w:val="24"/>
          <w:szCs w:val="24"/>
        </w:rPr>
      </w:pPr>
      <w:r w:rsidRPr="00D31A48">
        <w:rPr>
          <w:rFonts w:eastAsia="TimesNewRomanPSMT"/>
          <w:sz w:val="24"/>
          <w:szCs w:val="24"/>
        </w:rPr>
        <w:t xml:space="preserve">Таблица </w:t>
      </w:r>
      <w:r>
        <w:rPr>
          <w:rFonts w:eastAsia="TimesNewRomanPSMT"/>
          <w:sz w:val="24"/>
          <w:szCs w:val="24"/>
        </w:rPr>
        <w:t>2</w:t>
      </w:r>
      <w:r w:rsidRPr="00D31A48">
        <w:rPr>
          <w:rFonts w:eastAsia="TimesNewRomanPSMT"/>
          <w:sz w:val="24"/>
          <w:szCs w:val="24"/>
        </w:rPr>
        <w:t>. Чередование гласных и согласных</w:t>
      </w:r>
    </w:p>
    <w:p w:rsidR="00D31A48" w:rsidRPr="00D31A48" w:rsidRDefault="00D31A48" w:rsidP="00D31A48">
      <w:pPr>
        <w:autoSpaceDE w:val="0"/>
        <w:autoSpaceDN w:val="0"/>
        <w:adjustRightInd w:val="0"/>
        <w:jc w:val="right"/>
        <w:rPr>
          <w:rFonts w:eastAsia="TimesNewRomanPSMT"/>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417"/>
        <w:gridCol w:w="1560"/>
        <w:gridCol w:w="1417"/>
      </w:tblGrid>
      <w:tr w:rsidR="00D31A48" w:rsidRPr="00D31A48" w:rsidTr="00845A73">
        <w:trPr>
          <w:jc w:val="center"/>
        </w:trPr>
        <w:tc>
          <w:tcPr>
            <w:tcW w:w="959" w:type="dxa"/>
          </w:tcPr>
          <w:p w:rsidR="00D31A48" w:rsidRPr="00D31A48" w:rsidRDefault="00D31A48" w:rsidP="00845A73">
            <w:pPr>
              <w:autoSpaceDE w:val="0"/>
              <w:autoSpaceDN w:val="0"/>
              <w:adjustRightInd w:val="0"/>
              <w:jc w:val="center"/>
              <w:rPr>
                <w:rFonts w:eastAsia="TimesNewRomanPSMT"/>
                <w:b/>
                <w:sz w:val="24"/>
                <w:szCs w:val="24"/>
              </w:rPr>
            </w:pPr>
          </w:p>
        </w:tc>
        <w:tc>
          <w:tcPr>
            <w:tcW w:w="1417" w:type="dxa"/>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Г</w:t>
            </w:r>
          </w:p>
        </w:tc>
        <w:tc>
          <w:tcPr>
            <w:tcW w:w="1560" w:type="dxa"/>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w:t>
            </w:r>
          </w:p>
        </w:tc>
        <w:tc>
          <w:tcPr>
            <w:tcW w:w="1417" w:type="dxa"/>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Всего</w:t>
            </w:r>
          </w:p>
        </w:tc>
      </w:tr>
      <w:tr w:rsidR="00D31A48" w:rsidRPr="00D31A48" w:rsidTr="00845A73">
        <w:trPr>
          <w:jc w:val="center"/>
        </w:trPr>
        <w:tc>
          <w:tcPr>
            <w:tcW w:w="959" w:type="dxa"/>
          </w:tcPr>
          <w:p w:rsidR="00D31A48" w:rsidRPr="00D31A48" w:rsidRDefault="00D31A48" w:rsidP="00845A73">
            <w:pPr>
              <w:autoSpaceDE w:val="0"/>
              <w:autoSpaceDN w:val="0"/>
              <w:adjustRightInd w:val="0"/>
              <w:jc w:val="center"/>
              <w:rPr>
                <w:rFonts w:eastAsia="TimesNewRomanPSMT"/>
                <w:b/>
                <w:sz w:val="24"/>
                <w:szCs w:val="24"/>
                <w:lang w:val="en-US"/>
              </w:rPr>
            </w:pPr>
            <w:r w:rsidRPr="00D31A48">
              <w:rPr>
                <w:rFonts w:eastAsia="TimesNewRomanPSMT"/>
                <w:b/>
                <w:sz w:val="24"/>
                <w:szCs w:val="24"/>
                <w:lang w:val="en-US"/>
              </w:rPr>
              <w:t>Г</w:t>
            </w:r>
          </w:p>
        </w:tc>
        <w:tc>
          <w:tcPr>
            <w:tcW w:w="1417"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6588</w:t>
            </w:r>
          </w:p>
        </w:tc>
        <w:tc>
          <w:tcPr>
            <w:tcW w:w="1560"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38310</w:t>
            </w:r>
          </w:p>
        </w:tc>
        <w:tc>
          <w:tcPr>
            <w:tcW w:w="1417"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44898</w:t>
            </w:r>
          </w:p>
        </w:tc>
      </w:tr>
      <w:tr w:rsidR="00D31A48" w:rsidRPr="00D31A48" w:rsidTr="00845A73">
        <w:trPr>
          <w:jc w:val="center"/>
        </w:trPr>
        <w:tc>
          <w:tcPr>
            <w:tcW w:w="959" w:type="dxa"/>
          </w:tcPr>
          <w:p w:rsidR="00D31A48" w:rsidRPr="00D31A48" w:rsidRDefault="00D31A48" w:rsidP="00845A73">
            <w:pPr>
              <w:autoSpaceDE w:val="0"/>
              <w:autoSpaceDN w:val="0"/>
              <w:adjustRightInd w:val="0"/>
              <w:jc w:val="center"/>
              <w:rPr>
                <w:rFonts w:eastAsia="TimesNewRomanPSMT"/>
                <w:b/>
                <w:sz w:val="24"/>
                <w:szCs w:val="24"/>
              </w:rPr>
            </w:pPr>
            <w:r w:rsidRPr="00D31A48">
              <w:rPr>
                <w:rFonts w:eastAsia="TimesNewRomanPSMT"/>
                <w:b/>
                <w:sz w:val="24"/>
                <w:szCs w:val="24"/>
              </w:rPr>
              <w:t>С</w:t>
            </w:r>
          </w:p>
        </w:tc>
        <w:tc>
          <w:tcPr>
            <w:tcW w:w="1417"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38296</w:t>
            </w:r>
          </w:p>
        </w:tc>
        <w:tc>
          <w:tcPr>
            <w:tcW w:w="1560"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16806</w:t>
            </w:r>
          </w:p>
        </w:tc>
        <w:tc>
          <w:tcPr>
            <w:tcW w:w="1417" w:type="dxa"/>
          </w:tcPr>
          <w:p w:rsidR="00D31A48" w:rsidRPr="00D31A48" w:rsidRDefault="00D31A48" w:rsidP="00845A73">
            <w:pPr>
              <w:autoSpaceDE w:val="0"/>
              <w:autoSpaceDN w:val="0"/>
              <w:adjustRightInd w:val="0"/>
              <w:jc w:val="center"/>
              <w:rPr>
                <w:rFonts w:eastAsia="TimesNewRomanPSMT"/>
                <w:sz w:val="24"/>
                <w:szCs w:val="24"/>
              </w:rPr>
            </w:pPr>
            <w:r w:rsidRPr="00D31A48">
              <w:rPr>
                <w:rFonts w:eastAsia="TimesNewRomanPSMT"/>
                <w:sz w:val="24"/>
                <w:szCs w:val="24"/>
              </w:rPr>
              <w:t>55102</w:t>
            </w:r>
          </w:p>
        </w:tc>
      </w:tr>
    </w:tbl>
    <w:p w:rsidR="00D31A48" w:rsidRPr="00D31A48" w:rsidRDefault="00D31A48" w:rsidP="00D31A48">
      <w:pPr>
        <w:autoSpaceDE w:val="0"/>
        <w:autoSpaceDN w:val="0"/>
        <w:adjustRightInd w:val="0"/>
        <w:rPr>
          <w:rFonts w:eastAsia="TimesNewRomanPSMT"/>
          <w:sz w:val="24"/>
          <w:szCs w:val="24"/>
          <w:lang w:val="en-US"/>
        </w:rPr>
      </w:pPr>
    </w:p>
    <w:p w:rsidR="00D31A48" w:rsidRPr="00D31A48" w:rsidRDefault="00D31A48" w:rsidP="00D31A48">
      <w:pPr>
        <w:autoSpaceDE w:val="0"/>
        <w:autoSpaceDN w:val="0"/>
        <w:adjustRightInd w:val="0"/>
        <w:rPr>
          <w:rFonts w:ascii="TimesNewRomanPS-BoldMT" w:eastAsia="TimesNewRomanPSMT" w:hAnsi="TimesNewRomanPS-BoldMT" w:cs="TimesNewRomanPS-BoldMT"/>
          <w:b/>
          <w:bCs/>
          <w:sz w:val="24"/>
          <w:szCs w:val="24"/>
        </w:rPr>
      </w:pPr>
    </w:p>
    <w:p w:rsidR="00D31A48" w:rsidRPr="00D31A48" w:rsidRDefault="00D31A48" w:rsidP="00D31A48">
      <w:pPr>
        <w:autoSpaceDE w:val="0"/>
        <w:autoSpaceDN w:val="0"/>
        <w:adjustRightInd w:val="0"/>
        <w:ind w:firstLine="708"/>
        <w:rPr>
          <w:rFonts w:ascii="Verdana" w:eastAsia="TimesNewRomanPSMT" w:hAnsi="Verdana" w:cs="TimesNewRomanPSMT"/>
          <w:sz w:val="24"/>
          <w:szCs w:val="24"/>
        </w:rPr>
      </w:pPr>
      <w:r>
        <w:rPr>
          <w:rFonts w:ascii="TimesNewRomanPS-BoldMT" w:eastAsia="TimesNewRomanPSMT" w:hAnsi="TimesNewRomanPS-BoldMT" w:cs="TimesNewRomanPS-BoldMT"/>
          <w:b/>
          <w:bCs/>
          <w:sz w:val="24"/>
          <w:szCs w:val="24"/>
        </w:rPr>
        <w:t xml:space="preserve">ПРИМЕР 2. </w:t>
      </w:r>
      <w:r w:rsidRPr="00D31A48">
        <w:rPr>
          <w:rFonts w:eastAsia="TimesNewRomanPSMT"/>
          <w:sz w:val="24"/>
          <w:szCs w:val="24"/>
        </w:rPr>
        <w:t>Дан шифр-текст:</w:t>
      </w:r>
      <w:r w:rsidRPr="00D31A48">
        <w:rPr>
          <w:rFonts w:ascii="TimesNewRomanPSMT" w:eastAsia="TimesNewRomanPSMT" w:hAnsi="TimesNewRomanPS-BoldMT" w:cs="TimesNewRomanPSMT"/>
          <w:sz w:val="24"/>
          <w:szCs w:val="24"/>
        </w:rPr>
        <w:t xml:space="preserve"> </w:t>
      </w:r>
      <w:r w:rsidRPr="00D31A48">
        <w:rPr>
          <w:rFonts w:ascii="Verdana" w:eastAsia="TimesNewRomanPSMT" w:hAnsi="Verdana" w:cs="TimesNewRomanPSMT"/>
          <w:sz w:val="24"/>
          <w:szCs w:val="24"/>
        </w:rPr>
        <w:t>СВПООЗЛУЙЬСТЬ_ЕДПСОККАЙЗО</w:t>
      </w:r>
    </w:p>
    <w:p w:rsidR="00D31A48" w:rsidRPr="00D31A48" w:rsidRDefault="00D31A48" w:rsidP="00D31A48">
      <w:pPr>
        <w:autoSpaceDE w:val="0"/>
        <w:autoSpaceDN w:val="0"/>
        <w:adjustRightInd w:val="0"/>
        <w:jc w:val="both"/>
        <w:rPr>
          <w:rFonts w:eastAsia="TimesNewRomanPSMT"/>
          <w:sz w:val="24"/>
          <w:szCs w:val="24"/>
        </w:rPr>
      </w:pPr>
      <w:r w:rsidRPr="00D31A48">
        <w:rPr>
          <w:rFonts w:eastAsia="TimesNewRomanPSMT"/>
          <w:sz w:val="24"/>
          <w:szCs w:val="24"/>
        </w:rPr>
        <w:t>Текст содержит 25 символов, что позволяет записать его в квадратную матрицу 5х5. Известно, что шифрование производилось по столбцам, следовательно, расшифрование следует проводить, меняя порядок столбцов.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
        <w:gridCol w:w="403"/>
        <w:gridCol w:w="403"/>
        <w:gridCol w:w="403"/>
        <w:gridCol w:w="403"/>
      </w:tblGrid>
      <w:tr w:rsidR="00D31A48" w:rsidRPr="00D31A48" w:rsidTr="00845A73">
        <w:trPr>
          <w:jc w:val="center"/>
        </w:trPr>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В</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П</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О</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О</w:t>
            </w:r>
          </w:p>
        </w:tc>
      </w:tr>
      <w:tr w:rsidR="00D31A48" w:rsidRPr="00D31A48" w:rsidTr="00845A73">
        <w:trPr>
          <w:jc w:val="center"/>
        </w:trPr>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З</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Л</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У</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Й</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Ь</w:t>
            </w:r>
          </w:p>
        </w:tc>
      </w:tr>
      <w:tr w:rsidR="00D31A48" w:rsidRPr="00D31A48" w:rsidTr="00845A73">
        <w:trPr>
          <w:jc w:val="center"/>
        </w:trPr>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Т</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Ь</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_</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Е</w:t>
            </w:r>
          </w:p>
        </w:tc>
      </w:tr>
      <w:tr w:rsidR="00D31A48" w:rsidRPr="00D31A48" w:rsidTr="00845A73">
        <w:trPr>
          <w:jc w:val="center"/>
        </w:trPr>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Д</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П</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О</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К</w:t>
            </w:r>
          </w:p>
        </w:tc>
      </w:tr>
      <w:tr w:rsidR="00D31A48" w:rsidRPr="00D31A48" w:rsidTr="00845A73">
        <w:trPr>
          <w:jc w:val="center"/>
        </w:trPr>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К</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А</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Й</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З</w:t>
            </w:r>
          </w:p>
        </w:tc>
        <w:tc>
          <w:tcPr>
            <w:tcW w:w="0" w:type="auto"/>
          </w:tcPr>
          <w:p w:rsidR="00D31A48" w:rsidRPr="00D31A48" w:rsidRDefault="00D31A48" w:rsidP="00845A73">
            <w:pPr>
              <w:autoSpaceDE w:val="0"/>
              <w:autoSpaceDN w:val="0"/>
              <w:adjustRightInd w:val="0"/>
              <w:rPr>
                <w:rFonts w:eastAsia="TimesNewRomanPSMT"/>
                <w:b/>
                <w:sz w:val="24"/>
                <w:szCs w:val="24"/>
              </w:rPr>
            </w:pPr>
            <w:r w:rsidRPr="00D31A48">
              <w:rPr>
                <w:rFonts w:eastAsia="TimesNewRomanPSMT"/>
                <w:b/>
                <w:sz w:val="24"/>
                <w:szCs w:val="24"/>
              </w:rPr>
              <w:t>О</w:t>
            </w:r>
          </w:p>
        </w:tc>
      </w:tr>
    </w:tbl>
    <w:p w:rsidR="00D31A48" w:rsidRPr="00D31A48" w:rsidRDefault="00D31A48" w:rsidP="00D31A48">
      <w:pPr>
        <w:autoSpaceDE w:val="0"/>
        <w:autoSpaceDN w:val="0"/>
        <w:adjustRightInd w:val="0"/>
        <w:rPr>
          <w:rFonts w:ascii="Calibri" w:eastAsia="TimesNewRomanPSMT" w:hAnsi="Calibri" w:cs="TimesNewRomanPSMT"/>
          <w:sz w:val="24"/>
          <w:szCs w:val="24"/>
        </w:rPr>
      </w:pPr>
    </w:p>
    <w:p w:rsidR="00D31A48" w:rsidRDefault="00D31A48" w:rsidP="00D31A48">
      <w:pPr>
        <w:autoSpaceDE w:val="0"/>
        <w:autoSpaceDN w:val="0"/>
        <w:adjustRightInd w:val="0"/>
        <w:ind w:firstLine="709"/>
        <w:jc w:val="both"/>
        <w:rPr>
          <w:rFonts w:eastAsia="TimesNewRomanPSMT"/>
          <w:sz w:val="24"/>
          <w:szCs w:val="24"/>
        </w:rPr>
      </w:pPr>
      <w:r w:rsidRPr="00D31A48">
        <w:rPr>
          <w:rFonts w:eastAsia="TimesNewRomanPSMT"/>
          <w:sz w:val="24"/>
          <w:szCs w:val="24"/>
        </w:rPr>
        <w:t>Необходимо произвести анализ совместимости символов (Таблица сочетаемости букв русского и английского алфавита, а также таблицы частот биграмм представлена выше). В первом и третьем столбце сочетание СП является крайне маловероятным для русского языка, следовательно, такая последовательность столбцов быть не может. Рассмотрим другие запрещенные и маловероятные сочетания букв: ВП (2,3 столбцы), ПС (3,1 столбцы), ПВ (3,2 столбцы). Перебрав их все, получаем наиболее вероятные сочетания биграмм по столбцам:</w:t>
      </w:r>
    </w:p>
    <w:p w:rsidR="00D31A48" w:rsidRPr="00D31A48" w:rsidRDefault="00D31A48" w:rsidP="00D31A48">
      <w:pPr>
        <w:autoSpaceDE w:val="0"/>
        <w:autoSpaceDN w:val="0"/>
        <w:adjustRightInd w:val="0"/>
        <w:ind w:firstLine="709"/>
        <w:jc w:val="both"/>
        <w:rPr>
          <w:rFonts w:eastAsia="TimesNewRomanPSMT"/>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
        <w:gridCol w:w="403"/>
        <w:gridCol w:w="391"/>
        <w:gridCol w:w="403"/>
        <w:gridCol w:w="403"/>
      </w:tblGrid>
      <w:tr w:rsidR="00D31A48" w:rsidRPr="00D31A48" w:rsidTr="00D31A48">
        <w:trPr>
          <w:jc w:val="center"/>
        </w:trPr>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В</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О</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П</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О</w:t>
            </w:r>
          </w:p>
        </w:tc>
      </w:tr>
      <w:tr w:rsidR="00D31A48" w:rsidRPr="00D31A48" w:rsidTr="00D31A48">
        <w:trPr>
          <w:jc w:val="center"/>
        </w:trPr>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Л</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Ь</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З</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У</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Й</w:t>
            </w:r>
          </w:p>
        </w:tc>
      </w:tr>
      <w:tr w:rsidR="00D31A48" w:rsidRPr="00D31A48" w:rsidTr="00D31A48">
        <w:trPr>
          <w:jc w:val="center"/>
        </w:trPr>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Т</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Е</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Ь</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_</w:t>
            </w:r>
          </w:p>
        </w:tc>
      </w:tr>
      <w:tr w:rsidR="00D31A48" w:rsidRPr="00D31A48" w:rsidTr="00D31A48">
        <w:trPr>
          <w:jc w:val="center"/>
        </w:trPr>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П</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О</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Д</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С</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К</w:t>
            </w:r>
          </w:p>
        </w:tc>
      </w:tr>
      <w:tr w:rsidR="00D31A48" w:rsidRPr="00D31A48" w:rsidTr="00D31A48">
        <w:trPr>
          <w:jc w:val="center"/>
        </w:trPr>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А</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З</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К</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О</w:t>
            </w:r>
          </w:p>
        </w:tc>
        <w:tc>
          <w:tcPr>
            <w:tcW w:w="0" w:type="auto"/>
          </w:tcPr>
          <w:p w:rsidR="00D31A48" w:rsidRPr="00D31A48" w:rsidRDefault="00D31A48" w:rsidP="00D31A48">
            <w:pPr>
              <w:autoSpaceDE w:val="0"/>
              <w:autoSpaceDN w:val="0"/>
              <w:adjustRightInd w:val="0"/>
              <w:rPr>
                <w:rFonts w:eastAsia="TimesNewRomanPSMT"/>
                <w:b/>
                <w:sz w:val="24"/>
                <w:szCs w:val="24"/>
              </w:rPr>
            </w:pPr>
            <w:r w:rsidRPr="00D31A48">
              <w:rPr>
                <w:rFonts w:eastAsia="TimesNewRomanPSMT"/>
                <w:b/>
                <w:sz w:val="24"/>
                <w:szCs w:val="24"/>
              </w:rPr>
              <w:t>Й</w:t>
            </w:r>
          </w:p>
        </w:tc>
      </w:tr>
    </w:tbl>
    <w:p w:rsidR="00D31A48" w:rsidRDefault="00D31A48" w:rsidP="00D31A48">
      <w:pPr>
        <w:autoSpaceDE w:val="0"/>
        <w:autoSpaceDN w:val="0"/>
        <w:adjustRightInd w:val="0"/>
        <w:jc w:val="both"/>
        <w:rPr>
          <w:rFonts w:eastAsia="TimesNewRomanPSMT"/>
          <w:sz w:val="24"/>
          <w:szCs w:val="24"/>
        </w:rPr>
      </w:pPr>
    </w:p>
    <w:p w:rsidR="00D31A48" w:rsidRPr="00D31A48" w:rsidRDefault="00D31A48" w:rsidP="00D31A48">
      <w:pPr>
        <w:autoSpaceDE w:val="0"/>
        <w:autoSpaceDN w:val="0"/>
        <w:adjustRightInd w:val="0"/>
        <w:jc w:val="both"/>
        <w:rPr>
          <w:rFonts w:eastAsia="TimesNewRomanPSMT"/>
          <w:sz w:val="24"/>
          <w:szCs w:val="24"/>
        </w:rPr>
      </w:pPr>
      <w:r w:rsidRPr="00D31A48">
        <w:rPr>
          <w:rFonts w:eastAsia="TimesNewRomanPSMT"/>
          <w:sz w:val="24"/>
          <w:szCs w:val="24"/>
        </w:rPr>
        <w:t>Получаем осмысленный текст:</w:t>
      </w:r>
      <w:r w:rsidRPr="00D31A48">
        <w:rPr>
          <w:rFonts w:ascii="TimesNewRomanPSMT" w:eastAsia="TimesNewRomanPSMT" w:cs="TimesNewRomanPSMT"/>
          <w:sz w:val="24"/>
          <w:szCs w:val="24"/>
        </w:rPr>
        <w:t xml:space="preserve"> </w:t>
      </w:r>
      <w:r w:rsidRPr="00D31A48">
        <w:rPr>
          <w:rFonts w:ascii="Verdana" w:eastAsia="TimesNewRomanPSMT" w:hAnsi="Verdana" w:cs="TimesNewRomanPSMT"/>
          <w:sz w:val="24"/>
          <w:szCs w:val="24"/>
        </w:rPr>
        <w:t>ВОСПОЛЬЗУЙТЕСЬ_ПОДСКАЗКОЙ</w:t>
      </w:r>
    </w:p>
    <w:p w:rsidR="00121906" w:rsidRDefault="00121906" w:rsidP="00075B12">
      <w:pPr>
        <w:rPr>
          <w:rFonts w:ascii="Основной текст" w:hAnsi="Основной текст"/>
          <w:sz w:val="24"/>
          <w:szCs w:val="24"/>
        </w:rPr>
      </w:pPr>
    </w:p>
    <w:p w:rsidR="00E20AC1" w:rsidRPr="00BE2232" w:rsidRDefault="00E20AC1" w:rsidP="00E20AC1">
      <w:pPr>
        <w:ind w:firstLine="708"/>
        <w:rPr>
          <w:rFonts w:ascii="Основной текст" w:eastAsia="Arial" w:hAnsi="Основной текст"/>
          <w:sz w:val="24"/>
          <w:szCs w:val="24"/>
        </w:rPr>
      </w:pPr>
      <w:r w:rsidRPr="00D46D56">
        <w:rPr>
          <w:rFonts w:ascii="Основной текст" w:eastAsia="Arial" w:hAnsi="Основной текст"/>
          <w:b/>
          <w:sz w:val="24"/>
          <w:szCs w:val="24"/>
          <w:u w:val="single"/>
        </w:rPr>
        <w:t>ЗАДАНИЕ №2.</w:t>
      </w:r>
      <w:r w:rsidRPr="00BE2232">
        <w:rPr>
          <w:rFonts w:ascii="Основной текст" w:eastAsia="Arial" w:hAnsi="Основной текст"/>
          <w:sz w:val="24"/>
          <w:szCs w:val="24"/>
        </w:rPr>
        <w:t xml:space="preserve"> Расшифровать </w:t>
      </w:r>
      <w:r>
        <w:rPr>
          <w:rFonts w:ascii="Основной текст" w:eastAsia="Arial" w:hAnsi="Основной текст"/>
          <w:sz w:val="24"/>
          <w:szCs w:val="24"/>
        </w:rPr>
        <w:t>фразу, зашифрованную столбцовой перестановкой</w:t>
      </w:r>
    </w:p>
    <w:p w:rsidR="00E20AC1" w:rsidRDefault="00E20AC1" w:rsidP="00075B12">
      <w:pPr>
        <w:rPr>
          <w:rFonts w:ascii="Основной текст" w:hAnsi="Основной текст"/>
          <w:sz w:val="24"/>
          <w:szCs w:val="24"/>
        </w:rPr>
      </w:pPr>
    </w:p>
    <w:tbl>
      <w:tblPr>
        <w:tblStyle w:val="ac"/>
        <w:tblW w:w="0" w:type="auto"/>
        <w:tblInd w:w="534" w:type="dxa"/>
        <w:tblLook w:val="04A0" w:firstRow="1" w:lastRow="0" w:firstColumn="1" w:lastColumn="0" w:noHBand="0" w:noVBand="1"/>
      </w:tblPr>
      <w:tblGrid>
        <w:gridCol w:w="1134"/>
        <w:gridCol w:w="8221"/>
      </w:tblGrid>
      <w:tr w:rsidR="00E20AC1" w:rsidTr="00E20AC1">
        <w:tc>
          <w:tcPr>
            <w:tcW w:w="1134" w:type="dxa"/>
          </w:tcPr>
          <w:p w:rsidR="00E20AC1" w:rsidRDefault="00E20AC1" w:rsidP="00075B12">
            <w:pPr>
              <w:rPr>
                <w:rFonts w:ascii="Основной текст" w:hAnsi="Основной текст"/>
                <w:sz w:val="24"/>
                <w:szCs w:val="24"/>
              </w:rPr>
            </w:pPr>
            <w:r>
              <w:rPr>
                <w:rFonts w:ascii="Основной текст" w:hAnsi="Основной текст"/>
                <w:sz w:val="24"/>
                <w:szCs w:val="24"/>
              </w:rPr>
              <w:t>Вариант</w:t>
            </w:r>
          </w:p>
        </w:tc>
        <w:tc>
          <w:tcPr>
            <w:tcW w:w="8221" w:type="dxa"/>
          </w:tcPr>
          <w:p w:rsidR="00E20AC1" w:rsidRDefault="00E20AC1" w:rsidP="00E20AC1">
            <w:pPr>
              <w:jc w:val="center"/>
              <w:rPr>
                <w:rFonts w:ascii="Основной текст" w:hAnsi="Основной текст"/>
                <w:sz w:val="24"/>
                <w:szCs w:val="24"/>
              </w:rPr>
            </w:pPr>
            <w:r>
              <w:rPr>
                <w:rFonts w:ascii="Основной текст" w:hAnsi="Основной текст"/>
                <w:sz w:val="24"/>
                <w:szCs w:val="24"/>
              </w:rPr>
              <w:t>Фраза</w:t>
            </w:r>
          </w:p>
        </w:tc>
      </w:tr>
      <w:tr w:rsidR="00E20AC1" w:rsidTr="00E20AC1">
        <w:tc>
          <w:tcPr>
            <w:tcW w:w="1134" w:type="dxa"/>
          </w:tcPr>
          <w:p w:rsidR="00E20AC1" w:rsidRDefault="00E20AC1" w:rsidP="00E20AC1">
            <w:pPr>
              <w:jc w:val="center"/>
              <w:rPr>
                <w:rFonts w:ascii="Основной текст" w:hAnsi="Основной текст"/>
                <w:sz w:val="24"/>
                <w:szCs w:val="24"/>
              </w:rPr>
            </w:pPr>
            <w:r>
              <w:rPr>
                <w:rFonts w:ascii="Основной текст" w:hAnsi="Основной текст"/>
                <w:sz w:val="24"/>
                <w:szCs w:val="24"/>
              </w:rPr>
              <w:t>1</w:t>
            </w:r>
          </w:p>
        </w:tc>
        <w:tc>
          <w:tcPr>
            <w:tcW w:w="8221" w:type="dxa"/>
          </w:tcPr>
          <w:p w:rsidR="00E20AC1" w:rsidRDefault="00E20AC1" w:rsidP="00075B12">
            <w:pPr>
              <w:rPr>
                <w:rFonts w:ascii="Основной текст" w:hAnsi="Основной текст"/>
                <w:sz w:val="24"/>
                <w:szCs w:val="24"/>
              </w:rPr>
            </w:pPr>
            <w:r>
              <w:rPr>
                <w:rFonts w:ascii="Основной текст" w:hAnsi="Основной текст"/>
                <w:sz w:val="24"/>
                <w:szCs w:val="24"/>
              </w:rPr>
              <w:t>ОКЕСНВРП_ЫРЕАДЕЫН_В_РСИКО</w:t>
            </w:r>
          </w:p>
        </w:tc>
      </w:tr>
      <w:tr w:rsidR="00E20AC1" w:rsidTr="00E20AC1">
        <w:tc>
          <w:tcPr>
            <w:tcW w:w="1134" w:type="dxa"/>
          </w:tcPr>
          <w:p w:rsidR="00E20AC1" w:rsidRDefault="00E20AC1" w:rsidP="00E20AC1">
            <w:pPr>
              <w:jc w:val="center"/>
              <w:rPr>
                <w:rFonts w:ascii="Основной текст" w:hAnsi="Основной текст"/>
                <w:sz w:val="24"/>
                <w:szCs w:val="24"/>
              </w:rPr>
            </w:pPr>
            <w:r>
              <w:rPr>
                <w:rFonts w:ascii="Основной текст" w:hAnsi="Основной текст"/>
                <w:sz w:val="24"/>
                <w:szCs w:val="24"/>
              </w:rPr>
              <w:t>2</w:t>
            </w:r>
          </w:p>
        </w:tc>
        <w:tc>
          <w:tcPr>
            <w:tcW w:w="8221" w:type="dxa"/>
          </w:tcPr>
          <w:p w:rsidR="00E20AC1" w:rsidRDefault="00434490" w:rsidP="00075B12">
            <w:pPr>
              <w:rPr>
                <w:rFonts w:ascii="Основной текст" w:hAnsi="Основной текст"/>
                <w:sz w:val="24"/>
                <w:szCs w:val="24"/>
              </w:rPr>
            </w:pPr>
            <w:r>
              <w:rPr>
                <w:rFonts w:ascii="Основной текст" w:hAnsi="Основной текст"/>
                <w:sz w:val="24"/>
                <w:szCs w:val="24"/>
              </w:rPr>
              <w:t>ДСЛИЕЗТЕА_Ь_ЛЬЮВМИ_ _АОЧХК</w:t>
            </w:r>
          </w:p>
        </w:tc>
      </w:tr>
      <w:tr w:rsidR="00E20AC1" w:rsidTr="00E20AC1">
        <w:tc>
          <w:tcPr>
            <w:tcW w:w="1134" w:type="dxa"/>
          </w:tcPr>
          <w:p w:rsidR="00E20AC1" w:rsidRDefault="00E20AC1" w:rsidP="00E20AC1">
            <w:pPr>
              <w:jc w:val="center"/>
              <w:rPr>
                <w:rFonts w:ascii="Основной текст" w:hAnsi="Основной текст"/>
                <w:sz w:val="24"/>
                <w:szCs w:val="24"/>
              </w:rPr>
            </w:pPr>
            <w:r>
              <w:rPr>
                <w:rFonts w:ascii="Основной текст" w:hAnsi="Основной текст"/>
                <w:sz w:val="24"/>
                <w:szCs w:val="24"/>
              </w:rPr>
              <w:t>3</w:t>
            </w:r>
          </w:p>
        </w:tc>
        <w:tc>
          <w:tcPr>
            <w:tcW w:w="8221" w:type="dxa"/>
          </w:tcPr>
          <w:p w:rsidR="00E20AC1" w:rsidRDefault="00434490" w:rsidP="00434490">
            <w:pPr>
              <w:rPr>
                <w:rFonts w:ascii="Основной текст" w:hAnsi="Основной текст"/>
                <w:sz w:val="24"/>
                <w:szCs w:val="24"/>
              </w:rPr>
            </w:pPr>
            <w:r>
              <w:rPr>
                <w:rFonts w:ascii="Основной текст" w:hAnsi="Основной текст"/>
                <w:sz w:val="24"/>
                <w:szCs w:val="24"/>
              </w:rPr>
              <w:t>НМВИАИ_НЕВЕ_СМСТУОРДИАНКМ</w:t>
            </w:r>
          </w:p>
        </w:tc>
      </w:tr>
      <w:tr w:rsidR="00E20AC1" w:rsidTr="00E20AC1">
        <w:tc>
          <w:tcPr>
            <w:tcW w:w="1134" w:type="dxa"/>
          </w:tcPr>
          <w:p w:rsidR="00E20AC1" w:rsidRDefault="00E20AC1" w:rsidP="00E20AC1">
            <w:pPr>
              <w:jc w:val="center"/>
              <w:rPr>
                <w:rFonts w:ascii="Основной текст" w:hAnsi="Основной текст"/>
                <w:sz w:val="24"/>
                <w:szCs w:val="24"/>
              </w:rPr>
            </w:pPr>
            <w:r>
              <w:rPr>
                <w:rFonts w:ascii="Основной текст" w:hAnsi="Основной текст"/>
                <w:sz w:val="24"/>
                <w:szCs w:val="24"/>
              </w:rPr>
              <w:t>4</w:t>
            </w:r>
          </w:p>
        </w:tc>
        <w:tc>
          <w:tcPr>
            <w:tcW w:w="8221" w:type="dxa"/>
          </w:tcPr>
          <w:p w:rsidR="00E20AC1" w:rsidRDefault="00434490" w:rsidP="00075B12">
            <w:pPr>
              <w:rPr>
                <w:rFonts w:ascii="Основной текст" w:hAnsi="Основной текст"/>
                <w:sz w:val="24"/>
                <w:szCs w:val="24"/>
              </w:rPr>
            </w:pPr>
            <w:r>
              <w:rPr>
                <w:rFonts w:ascii="Основной текст" w:hAnsi="Основной текст"/>
                <w:sz w:val="24"/>
                <w:szCs w:val="24"/>
              </w:rPr>
              <w:t>ЕДСЗЬНДЕ_МУБД_УЭ_КРЗЕМНАЫ</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t>5</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СОНРЧОУО_ХДТ_ИЕИ_ВЗКАТРРИ</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t>6</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_ОНКА_БНЫЕЦВЛЕ_К_ТГОАНЕИР</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t>7</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НЗМАЕЕАА_Г_НОТВОССОТЬЯАЛС</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t>8</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РППОЕААДТВЛ_ЕБЬЛНЫЕ_ПА_ВР</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lastRenderedPageBreak/>
              <w:t>9</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ОПЗДЕП_ИХРДОТ_И_ВРИТЧ_САА</w:t>
            </w:r>
          </w:p>
        </w:tc>
      </w:tr>
      <w:tr w:rsidR="00434490" w:rsidTr="00E20AC1">
        <w:tc>
          <w:tcPr>
            <w:tcW w:w="1134" w:type="dxa"/>
          </w:tcPr>
          <w:p w:rsidR="00434490" w:rsidRDefault="00434490" w:rsidP="00E20AC1">
            <w:pPr>
              <w:jc w:val="center"/>
              <w:rPr>
                <w:rFonts w:ascii="Основной текст" w:hAnsi="Основной текст"/>
                <w:sz w:val="24"/>
                <w:szCs w:val="24"/>
              </w:rPr>
            </w:pPr>
            <w:r>
              <w:rPr>
                <w:rFonts w:ascii="Основной текст" w:hAnsi="Основной текст"/>
                <w:sz w:val="24"/>
                <w:szCs w:val="24"/>
              </w:rPr>
              <w:t>10</w:t>
            </w:r>
          </w:p>
        </w:tc>
        <w:tc>
          <w:tcPr>
            <w:tcW w:w="8221" w:type="dxa"/>
          </w:tcPr>
          <w:p w:rsidR="00434490" w:rsidRDefault="00434490" w:rsidP="00075B12">
            <w:pPr>
              <w:rPr>
                <w:rFonts w:ascii="Основной текст" w:hAnsi="Основной текст"/>
                <w:sz w:val="24"/>
                <w:szCs w:val="24"/>
              </w:rPr>
            </w:pPr>
            <w:r>
              <w:rPr>
                <w:rFonts w:ascii="Основной текст" w:hAnsi="Основной текст"/>
                <w:sz w:val="24"/>
                <w:szCs w:val="24"/>
              </w:rPr>
              <w:t>ВКЫОСИРЙУ_ОЬВНЕ_СОАПНИ</w:t>
            </w:r>
            <w:r w:rsidR="00E5278B">
              <w:rPr>
                <w:rFonts w:ascii="Основной текст" w:hAnsi="Основной текст"/>
                <w:sz w:val="24"/>
                <w:szCs w:val="24"/>
              </w:rPr>
              <w:t>ОТС</w:t>
            </w:r>
          </w:p>
        </w:tc>
      </w:tr>
      <w:tr w:rsidR="00E5278B" w:rsidTr="00E20AC1">
        <w:tc>
          <w:tcPr>
            <w:tcW w:w="1134" w:type="dxa"/>
          </w:tcPr>
          <w:p w:rsidR="00E5278B" w:rsidRDefault="00E5278B" w:rsidP="00E20AC1">
            <w:pPr>
              <w:jc w:val="center"/>
              <w:rPr>
                <w:rFonts w:ascii="Основной текст" w:hAnsi="Основной текст"/>
                <w:sz w:val="24"/>
                <w:szCs w:val="24"/>
              </w:rPr>
            </w:pPr>
            <w:r>
              <w:rPr>
                <w:rFonts w:ascii="Основной текст" w:hAnsi="Основной текст"/>
                <w:sz w:val="24"/>
                <w:szCs w:val="24"/>
              </w:rPr>
              <w:t>11</w:t>
            </w:r>
          </w:p>
        </w:tc>
        <w:tc>
          <w:tcPr>
            <w:tcW w:w="8221" w:type="dxa"/>
          </w:tcPr>
          <w:p w:rsidR="00E5278B" w:rsidRDefault="00E5278B" w:rsidP="00075B12">
            <w:pPr>
              <w:rPr>
                <w:rFonts w:ascii="Основной текст" w:hAnsi="Основной текст"/>
                <w:sz w:val="24"/>
                <w:szCs w:val="24"/>
              </w:rPr>
            </w:pPr>
            <w:r>
              <w:rPr>
                <w:rFonts w:ascii="Основной текст" w:hAnsi="Основной текст"/>
                <w:sz w:val="24"/>
                <w:szCs w:val="24"/>
              </w:rPr>
              <w:t>ПКТИРАОЛНАОИЧ_З_ЕСЬНЕЛНЖО</w:t>
            </w:r>
          </w:p>
        </w:tc>
      </w:tr>
      <w:tr w:rsidR="00E5278B" w:rsidTr="00845A73">
        <w:tc>
          <w:tcPr>
            <w:tcW w:w="1134" w:type="dxa"/>
          </w:tcPr>
          <w:p w:rsidR="00E5278B" w:rsidRDefault="00E5278B" w:rsidP="00845A73">
            <w:pPr>
              <w:jc w:val="center"/>
              <w:rPr>
                <w:rFonts w:ascii="Основной текст" w:hAnsi="Основной текст"/>
                <w:sz w:val="24"/>
                <w:szCs w:val="24"/>
              </w:rPr>
            </w:pPr>
            <w:r>
              <w:rPr>
                <w:rFonts w:ascii="Основной текст" w:hAnsi="Основной текст"/>
                <w:sz w:val="24"/>
                <w:szCs w:val="24"/>
              </w:rPr>
              <w:t>12</w:t>
            </w:r>
          </w:p>
        </w:tc>
        <w:tc>
          <w:tcPr>
            <w:tcW w:w="8221" w:type="dxa"/>
          </w:tcPr>
          <w:p w:rsidR="00E5278B" w:rsidRDefault="00E5278B" w:rsidP="00845A73">
            <w:pPr>
              <w:rPr>
                <w:rFonts w:ascii="Основной текст" w:hAnsi="Основной текст"/>
                <w:sz w:val="24"/>
                <w:szCs w:val="24"/>
              </w:rPr>
            </w:pPr>
            <w:r>
              <w:rPr>
                <w:rFonts w:ascii="Основной текст" w:hAnsi="Основной текст"/>
                <w:sz w:val="24"/>
                <w:szCs w:val="24"/>
              </w:rPr>
              <w:t>ИПКСОЕ_ТСМНАЧИ_ОЕН_ГДЕЛА_</w:t>
            </w:r>
          </w:p>
        </w:tc>
      </w:tr>
      <w:tr w:rsidR="00E5278B" w:rsidTr="00845A73">
        <w:tc>
          <w:tcPr>
            <w:tcW w:w="1134" w:type="dxa"/>
          </w:tcPr>
          <w:p w:rsidR="00E5278B" w:rsidRDefault="00E5278B" w:rsidP="00845A73">
            <w:pPr>
              <w:jc w:val="center"/>
              <w:rPr>
                <w:rFonts w:ascii="Основной текст" w:hAnsi="Основной текст"/>
                <w:sz w:val="24"/>
                <w:szCs w:val="24"/>
              </w:rPr>
            </w:pPr>
            <w:r>
              <w:rPr>
                <w:rFonts w:ascii="Основной текст" w:hAnsi="Основной текст"/>
                <w:sz w:val="24"/>
                <w:szCs w:val="24"/>
              </w:rPr>
              <w:t>13</w:t>
            </w:r>
          </w:p>
        </w:tc>
        <w:tc>
          <w:tcPr>
            <w:tcW w:w="8221" w:type="dxa"/>
          </w:tcPr>
          <w:p w:rsidR="00E5278B" w:rsidRDefault="00E5278B" w:rsidP="00845A73">
            <w:pPr>
              <w:rPr>
                <w:rFonts w:ascii="Основной текст" w:hAnsi="Основной текст"/>
                <w:sz w:val="24"/>
                <w:szCs w:val="24"/>
              </w:rPr>
            </w:pPr>
            <w:r>
              <w:rPr>
                <w:rFonts w:ascii="Основной текст" w:hAnsi="Основной текст"/>
                <w:sz w:val="24"/>
                <w:szCs w:val="24"/>
              </w:rPr>
              <w:t>АМВИННЬТЛЕАНЕ_ЙОВ_ОПХАРТО</w:t>
            </w:r>
          </w:p>
        </w:tc>
      </w:tr>
      <w:tr w:rsidR="00E5278B" w:rsidTr="00845A73">
        <w:tc>
          <w:tcPr>
            <w:tcW w:w="1134" w:type="dxa"/>
          </w:tcPr>
          <w:p w:rsidR="00E5278B" w:rsidRDefault="00E5278B" w:rsidP="00845A73">
            <w:pPr>
              <w:jc w:val="center"/>
              <w:rPr>
                <w:rFonts w:ascii="Основной текст" w:hAnsi="Основной текст"/>
                <w:sz w:val="24"/>
                <w:szCs w:val="24"/>
              </w:rPr>
            </w:pPr>
            <w:r>
              <w:rPr>
                <w:rFonts w:ascii="Основной текст" w:hAnsi="Основной текст"/>
                <w:sz w:val="24"/>
                <w:szCs w:val="24"/>
              </w:rPr>
              <w:t>14</w:t>
            </w:r>
          </w:p>
        </w:tc>
        <w:tc>
          <w:tcPr>
            <w:tcW w:w="8221" w:type="dxa"/>
          </w:tcPr>
          <w:p w:rsidR="00E5278B" w:rsidRDefault="00E5278B" w:rsidP="00845A73">
            <w:pPr>
              <w:rPr>
                <w:rFonts w:ascii="Основной текст" w:hAnsi="Основной текст"/>
                <w:sz w:val="24"/>
                <w:szCs w:val="24"/>
              </w:rPr>
            </w:pPr>
            <w:r>
              <w:rPr>
                <w:rFonts w:ascii="Основной текст" w:hAnsi="Основной текст"/>
                <w:sz w:val="24"/>
                <w:szCs w:val="24"/>
              </w:rPr>
              <w:t>АРЫКЗЫ_КЙТНЛ_ААЫ_ОЛБКЫТРТ</w:t>
            </w:r>
          </w:p>
        </w:tc>
      </w:tr>
      <w:tr w:rsidR="00E5278B" w:rsidTr="00845A73">
        <w:tc>
          <w:tcPr>
            <w:tcW w:w="1134" w:type="dxa"/>
          </w:tcPr>
          <w:p w:rsidR="00E5278B" w:rsidRDefault="00E5278B" w:rsidP="00845A73">
            <w:pPr>
              <w:jc w:val="center"/>
              <w:rPr>
                <w:rFonts w:ascii="Основной текст" w:hAnsi="Основной текст"/>
                <w:sz w:val="24"/>
                <w:szCs w:val="24"/>
              </w:rPr>
            </w:pPr>
            <w:r>
              <w:rPr>
                <w:rFonts w:ascii="Основной текст" w:hAnsi="Основной текст"/>
                <w:sz w:val="24"/>
                <w:szCs w:val="24"/>
              </w:rPr>
              <w:t>15</w:t>
            </w:r>
          </w:p>
        </w:tc>
        <w:tc>
          <w:tcPr>
            <w:tcW w:w="8221" w:type="dxa"/>
          </w:tcPr>
          <w:p w:rsidR="00E5278B" w:rsidRDefault="00E5278B" w:rsidP="00845A73">
            <w:pPr>
              <w:rPr>
                <w:rFonts w:ascii="Основной текст" w:hAnsi="Основной текст"/>
                <w:sz w:val="24"/>
                <w:szCs w:val="24"/>
              </w:rPr>
            </w:pPr>
            <w:r>
              <w:rPr>
                <w:rFonts w:ascii="Основной текст" w:hAnsi="Основной текст"/>
                <w:sz w:val="24"/>
                <w:szCs w:val="24"/>
              </w:rPr>
              <w:t>_ПАРИИВИАРЗ_БРА_ИСТЬЛТОЕК</w:t>
            </w:r>
          </w:p>
        </w:tc>
      </w:tr>
      <w:tr w:rsidR="00E5278B" w:rsidTr="00845A73">
        <w:tc>
          <w:tcPr>
            <w:tcW w:w="1134" w:type="dxa"/>
          </w:tcPr>
          <w:p w:rsidR="00E5278B" w:rsidRDefault="00E5278B" w:rsidP="00845A73">
            <w:pPr>
              <w:jc w:val="center"/>
              <w:rPr>
                <w:rFonts w:ascii="Основной текст" w:hAnsi="Основной текст"/>
                <w:sz w:val="24"/>
                <w:szCs w:val="24"/>
              </w:rPr>
            </w:pPr>
            <w:r>
              <w:rPr>
                <w:rFonts w:ascii="Основной текст" w:hAnsi="Основной текст"/>
                <w:sz w:val="24"/>
                <w:szCs w:val="24"/>
              </w:rPr>
              <w:t>16</w:t>
            </w:r>
          </w:p>
        </w:tc>
        <w:tc>
          <w:tcPr>
            <w:tcW w:w="8221" w:type="dxa"/>
          </w:tcPr>
          <w:p w:rsidR="00E5278B" w:rsidRDefault="00E5278B" w:rsidP="00845A73">
            <w:pPr>
              <w:rPr>
                <w:rFonts w:ascii="Основной текст" w:hAnsi="Основной текст"/>
                <w:sz w:val="24"/>
                <w:szCs w:val="24"/>
              </w:rPr>
            </w:pPr>
            <w:r>
              <w:rPr>
                <w:rFonts w:ascii="Основной текст" w:hAnsi="Основной текст"/>
                <w:sz w:val="24"/>
                <w:szCs w:val="24"/>
              </w:rPr>
              <w:t>П_ЛНАЭУВКАА_ЦИИВР_ОКЧЕДРО</w:t>
            </w:r>
          </w:p>
        </w:tc>
      </w:tr>
      <w:tr w:rsidR="00E5278B" w:rsidTr="00E20AC1">
        <w:tc>
          <w:tcPr>
            <w:tcW w:w="1134" w:type="dxa"/>
          </w:tcPr>
          <w:p w:rsidR="00E5278B" w:rsidRDefault="00E5278B" w:rsidP="00E20AC1">
            <w:pPr>
              <w:jc w:val="center"/>
              <w:rPr>
                <w:rFonts w:ascii="Основной текст" w:hAnsi="Основной текст"/>
                <w:sz w:val="24"/>
                <w:szCs w:val="24"/>
              </w:rPr>
            </w:pPr>
            <w:r>
              <w:rPr>
                <w:rFonts w:ascii="Основной текст" w:hAnsi="Основной текст"/>
                <w:sz w:val="24"/>
                <w:szCs w:val="24"/>
              </w:rPr>
              <w:t>17</w:t>
            </w:r>
          </w:p>
        </w:tc>
        <w:tc>
          <w:tcPr>
            <w:tcW w:w="8221" w:type="dxa"/>
          </w:tcPr>
          <w:p w:rsidR="00E5278B" w:rsidRDefault="0094499C" w:rsidP="00075B12">
            <w:pPr>
              <w:rPr>
                <w:rFonts w:ascii="Основной текст" w:hAnsi="Основной текст"/>
                <w:sz w:val="24"/>
                <w:szCs w:val="24"/>
              </w:rPr>
            </w:pPr>
            <w:r>
              <w:rPr>
                <w:rFonts w:ascii="Основной текст" w:hAnsi="Основной текст"/>
                <w:sz w:val="24"/>
                <w:szCs w:val="24"/>
              </w:rPr>
              <w:t>ЖВНОАН_АТЗОЬСН_ЫО_ФВИИКИЗ</w:t>
            </w:r>
          </w:p>
        </w:tc>
      </w:tr>
      <w:tr w:rsidR="0094499C" w:rsidTr="00E20AC1">
        <w:tc>
          <w:tcPr>
            <w:tcW w:w="1134" w:type="dxa"/>
          </w:tcPr>
          <w:p w:rsidR="0094499C" w:rsidRDefault="0094499C" w:rsidP="00E20AC1">
            <w:pPr>
              <w:jc w:val="center"/>
              <w:rPr>
                <w:rFonts w:ascii="Основной текст" w:hAnsi="Основной текст"/>
                <w:sz w:val="24"/>
                <w:szCs w:val="24"/>
              </w:rPr>
            </w:pPr>
            <w:r>
              <w:rPr>
                <w:rFonts w:ascii="Основной текст" w:hAnsi="Основной текст"/>
                <w:sz w:val="24"/>
                <w:szCs w:val="24"/>
              </w:rPr>
              <w:t>18</w:t>
            </w:r>
          </w:p>
        </w:tc>
        <w:tc>
          <w:tcPr>
            <w:tcW w:w="8221" w:type="dxa"/>
          </w:tcPr>
          <w:p w:rsidR="0094499C" w:rsidRDefault="0094499C" w:rsidP="00075B12">
            <w:pPr>
              <w:rPr>
                <w:rFonts w:ascii="Основной текст" w:hAnsi="Основной текст"/>
                <w:sz w:val="24"/>
                <w:szCs w:val="24"/>
              </w:rPr>
            </w:pPr>
            <w:r>
              <w:rPr>
                <w:rFonts w:ascii="Основной текст" w:hAnsi="Основной текст"/>
                <w:sz w:val="24"/>
                <w:szCs w:val="24"/>
              </w:rPr>
              <w:t>ОТВГОСЕЬЬТАДВ_С_ЬЗАТТЕЫАЧ</w:t>
            </w:r>
          </w:p>
        </w:tc>
      </w:tr>
      <w:tr w:rsidR="0094499C" w:rsidTr="00E20AC1">
        <w:tc>
          <w:tcPr>
            <w:tcW w:w="1134" w:type="dxa"/>
          </w:tcPr>
          <w:p w:rsidR="0094499C" w:rsidRDefault="0094499C" w:rsidP="00E20AC1">
            <w:pPr>
              <w:jc w:val="center"/>
              <w:rPr>
                <w:rFonts w:ascii="Основной текст" w:hAnsi="Основной текст"/>
                <w:sz w:val="24"/>
                <w:szCs w:val="24"/>
              </w:rPr>
            </w:pPr>
            <w:r>
              <w:rPr>
                <w:rFonts w:ascii="Основной текст" w:hAnsi="Основной текст"/>
                <w:sz w:val="24"/>
                <w:szCs w:val="24"/>
              </w:rPr>
              <w:t>19</w:t>
            </w:r>
          </w:p>
        </w:tc>
        <w:tc>
          <w:tcPr>
            <w:tcW w:w="8221" w:type="dxa"/>
          </w:tcPr>
          <w:p w:rsidR="0094499C" w:rsidRDefault="0094499C" w:rsidP="00075B12">
            <w:pPr>
              <w:rPr>
                <w:rFonts w:ascii="Основной текст" w:hAnsi="Основной текст"/>
                <w:sz w:val="24"/>
                <w:szCs w:val="24"/>
              </w:rPr>
            </w:pPr>
            <w:r>
              <w:rPr>
                <w:rFonts w:ascii="Основной текст" w:hAnsi="Основной текст"/>
                <w:sz w:val="24"/>
                <w:szCs w:val="24"/>
              </w:rPr>
              <w:t>ЯАМРИТ_ДЖЕХ_СВЕД_ТСУВЕТНО</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20</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УЬБДТ_ОЕГТВ_ОЫКЭА_ВКАИУЦИ</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21</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ЛТБЕЧЛЖЫЕ_ _ОАПТЖРДУ_ЛМНОА</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22</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ИТПРКРФАГО_АВЯИА_ЯНЖУАКАН</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23</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ПКЕЕРРПО_ЙУСТ_ИТПСУТЛЯЕИН</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24</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ИЬЖЗНСД_ТДН_ЕТ_НУВЕУРЫГОЫ</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25</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ЕОУРВА_НЬРИАДИЦЕПИ_РНШВЫЕ</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26</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П_ЛНАЭУВКАА_ЦИИВР_ОКЧЕДРО</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27</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ОПЗДЕП_ИХРДОТ_И_ВРИТЧ_САА</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28</w:t>
            </w:r>
          </w:p>
        </w:tc>
        <w:tc>
          <w:tcPr>
            <w:tcW w:w="8221" w:type="dxa"/>
            <w:shd w:val="clear" w:color="auto" w:fill="FFFF00"/>
          </w:tcPr>
          <w:p w:rsidR="008B6E9A" w:rsidRDefault="008B6E9A" w:rsidP="00845A73">
            <w:pPr>
              <w:rPr>
                <w:rFonts w:ascii="Основной текст" w:hAnsi="Основной текст"/>
                <w:sz w:val="24"/>
                <w:szCs w:val="24"/>
              </w:rPr>
            </w:pPr>
            <w:r>
              <w:rPr>
                <w:rFonts w:ascii="Основной текст" w:hAnsi="Основной текст"/>
                <w:sz w:val="24"/>
                <w:szCs w:val="24"/>
              </w:rPr>
              <w:t>СОНРЧОУО_ХДТ_ИЕИ_ВЗКАТРРИ</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29</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РППОЕААДТВЛ_ЕБЬЛНЫЕ_ПА_ВР</w:t>
            </w:r>
          </w:p>
        </w:tc>
      </w:tr>
      <w:tr w:rsidR="008B6E9A" w:rsidTr="0089787D">
        <w:tc>
          <w:tcPr>
            <w:tcW w:w="1134" w:type="dxa"/>
            <w:shd w:val="clear" w:color="auto" w:fill="FFFF00"/>
          </w:tcPr>
          <w:p w:rsidR="008B6E9A" w:rsidRDefault="008B6E9A" w:rsidP="00E20AC1">
            <w:pPr>
              <w:jc w:val="center"/>
              <w:rPr>
                <w:rFonts w:ascii="Основной текст" w:hAnsi="Основной текст"/>
                <w:sz w:val="24"/>
                <w:szCs w:val="24"/>
              </w:rPr>
            </w:pPr>
            <w:r>
              <w:rPr>
                <w:rFonts w:ascii="Основной текст" w:hAnsi="Основной текст"/>
                <w:sz w:val="24"/>
                <w:szCs w:val="24"/>
              </w:rPr>
              <w:t>30</w:t>
            </w:r>
          </w:p>
        </w:tc>
        <w:tc>
          <w:tcPr>
            <w:tcW w:w="8221" w:type="dxa"/>
            <w:shd w:val="clear" w:color="auto" w:fill="FFFF00"/>
          </w:tcPr>
          <w:p w:rsidR="008B6E9A" w:rsidRDefault="008B6E9A" w:rsidP="00075B12">
            <w:pPr>
              <w:rPr>
                <w:rFonts w:ascii="Основной текст" w:hAnsi="Основной текст"/>
                <w:sz w:val="24"/>
                <w:szCs w:val="24"/>
              </w:rPr>
            </w:pPr>
            <w:r>
              <w:rPr>
                <w:rFonts w:ascii="Основной текст" w:hAnsi="Основной текст"/>
                <w:sz w:val="24"/>
                <w:szCs w:val="24"/>
              </w:rPr>
              <w:t>ИПКСОЕ_ТСМНАЧИ_ОЕН_ГДЕЛА_</w:t>
            </w:r>
          </w:p>
        </w:tc>
      </w:tr>
    </w:tbl>
    <w:p w:rsidR="00E20AC1" w:rsidRDefault="00E20AC1" w:rsidP="00075B12">
      <w:pPr>
        <w:rPr>
          <w:rFonts w:ascii="Основной текст" w:hAnsi="Основной текст"/>
          <w:sz w:val="24"/>
          <w:szCs w:val="24"/>
        </w:rPr>
      </w:pPr>
    </w:p>
    <w:p w:rsidR="00E20AC1" w:rsidRDefault="00E20AC1" w:rsidP="00075B12">
      <w:pPr>
        <w:rPr>
          <w:rFonts w:ascii="Основной текст" w:hAnsi="Основной текст"/>
          <w:sz w:val="24"/>
          <w:szCs w:val="24"/>
        </w:rPr>
      </w:pPr>
    </w:p>
    <w:p w:rsidR="00270671" w:rsidRDefault="00270671" w:rsidP="00270671">
      <w:pPr>
        <w:jc w:val="center"/>
        <w:rPr>
          <w:b/>
          <w:sz w:val="28"/>
          <w:szCs w:val="28"/>
        </w:rPr>
      </w:pPr>
      <w:r w:rsidRPr="009103B9">
        <w:rPr>
          <w:b/>
          <w:sz w:val="28"/>
          <w:szCs w:val="28"/>
        </w:rPr>
        <w:t>Контрольные вопросы</w:t>
      </w:r>
    </w:p>
    <w:p w:rsidR="00735889" w:rsidRDefault="00735889" w:rsidP="00075B12">
      <w:pPr>
        <w:rPr>
          <w:rFonts w:ascii="Основной текст" w:hAnsi="Основной текст"/>
          <w:sz w:val="24"/>
          <w:szCs w:val="24"/>
        </w:rPr>
      </w:pPr>
    </w:p>
    <w:p w:rsidR="00E20AC1" w:rsidRDefault="00735889" w:rsidP="00075B12">
      <w:pPr>
        <w:rPr>
          <w:rFonts w:ascii="Основной текст" w:hAnsi="Основной текст"/>
          <w:sz w:val="24"/>
          <w:szCs w:val="24"/>
        </w:rPr>
      </w:pPr>
      <w:r>
        <w:rPr>
          <w:rFonts w:ascii="Основной текст" w:hAnsi="Основной текст"/>
          <w:sz w:val="24"/>
          <w:szCs w:val="24"/>
        </w:rPr>
        <w:t>1.П</w:t>
      </w:r>
      <w:r>
        <w:rPr>
          <w:rFonts w:ascii="Основной текст" w:hAnsi="Основной текст" w:hint="eastAsia"/>
          <w:sz w:val="24"/>
          <w:szCs w:val="24"/>
        </w:rPr>
        <w:t>о</w:t>
      </w:r>
      <w:r>
        <w:rPr>
          <w:rFonts w:ascii="Основной текст" w:hAnsi="Основной текст"/>
          <w:sz w:val="24"/>
          <w:szCs w:val="24"/>
        </w:rPr>
        <w:t>нятие криптоанализа.</w:t>
      </w:r>
    </w:p>
    <w:p w:rsidR="00735889" w:rsidRDefault="00735889" w:rsidP="00075B12">
      <w:pPr>
        <w:rPr>
          <w:rFonts w:ascii="Основной текст" w:hAnsi="Основной текст"/>
          <w:sz w:val="24"/>
          <w:szCs w:val="24"/>
        </w:rPr>
      </w:pPr>
      <w:r>
        <w:rPr>
          <w:rFonts w:ascii="Основной текст" w:hAnsi="Основной текст"/>
          <w:sz w:val="24"/>
          <w:szCs w:val="24"/>
        </w:rPr>
        <w:t>2.Задача криптоанализа.</w:t>
      </w:r>
    </w:p>
    <w:p w:rsidR="00735889" w:rsidRDefault="00735889" w:rsidP="00075B12">
      <w:pPr>
        <w:rPr>
          <w:sz w:val="24"/>
          <w:szCs w:val="24"/>
        </w:rPr>
      </w:pPr>
      <w:r>
        <w:rPr>
          <w:rFonts w:ascii="Основной текст" w:hAnsi="Основной текст"/>
          <w:sz w:val="24"/>
          <w:szCs w:val="24"/>
        </w:rPr>
        <w:t xml:space="preserve">3.Предположения </w:t>
      </w:r>
      <w:r w:rsidRPr="00907291">
        <w:rPr>
          <w:sz w:val="24"/>
          <w:szCs w:val="24"/>
        </w:rPr>
        <w:t>криптограф</w:t>
      </w:r>
      <w:r>
        <w:rPr>
          <w:sz w:val="24"/>
          <w:szCs w:val="24"/>
        </w:rPr>
        <w:t>а</w:t>
      </w:r>
      <w:r w:rsidRPr="00907291">
        <w:rPr>
          <w:sz w:val="24"/>
          <w:szCs w:val="24"/>
        </w:rPr>
        <w:t xml:space="preserve"> Ларс</w:t>
      </w:r>
      <w:r>
        <w:rPr>
          <w:sz w:val="24"/>
          <w:szCs w:val="24"/>
        </w:rPr>
        <w:t>а</w:t>
      </w:r>
      <w:r w:rsidRPr="00907291">
        <w:rPr>
          <w:sz w:val="24"/>
          <w:szCs w:val="24"/>
        </w:rPr>
        <w:t xml:space="preserve"> Кнудсен</w:t>
      </w:r>
      <w:r>
        <w:rPr>
          <w:sz w:val="24"/>
          <w:szCs w:val="24"/>
        </w:rPr>
        <w:t>а.</w:t>
      </w:r>
    </w:p>
    <w:p w:rsidR="00735889" w:rsidRDefault="00735889" w:rsidP="00075B12">
      <w:pPr>
        <w:rPr>
          <w:sz w:val="24"/>
          <w:szCs w:val="24"/>
        </w:rPr>
      </w:pPr>
      <w:r>
        <w:rPr>
          <w:sz w:val="24"/>
          <w:szCs w:val="24"/>
        </w:rPr>
        <w:t>4.Шифр Тритемиуса.</w:t>
      </w:r>
    </w:p>
    <w:p w:rsidR="00735889" w:rsidRDefault="00735889" w:rsidP="00075B12">
      <w:pPr>
        <w:rPr>
          <w:sz w:val="24"/>
          <w:szCs w:val="24"/>
        </w:rPr>
      </w:pPr>
      <w:r>
        <w:rPr>
          <w:sz w:val="24"/>
          <w:szCs w:val="24"/>
        </w:rPr>
        <w:t>5.Что следует иметь в виду при анализе сочетаемости букв.</w:t>
      </w:r>
    </w:p>
    <w:p w:rsidR="00735889" w:rsidRDefault="00735889" w:rsidP="00075B12">
      <w:pPr>
        <w:rPr>
          <w:sz w:val="24"/>
          <w:szCs w:val="24"/>
        </w:rPr>
      </w:pPr>
      <w:r>
        <w:rPr>
          <w:sz w:val="24"/>
          <w:szCs w:val="24"/>
        </w:rPr>
        <w:t>6.Что доказал А.А.Марков.</w:t>
      </w:r>
    </w:p>
    <w:p w:rsidR="00735889" w:rsidRPr="00D31A48" w:rsidRDefault="00735889" w:rsidP="00075B12">
      <w:pPr>
        <w:rPr>
          <w:rFonts w:ascii="Основной текст" w:hAnsi="Основной текст"/>
          <w:sz w:val="24"/>
          <w:szCs w:val="24"/>
        </w:rPr>
      </w:pPr>
    </w:p>
    <w:sectPr w:rsidR="00735889" w:rsidRPr="00D31A48" w:rsidSect="005B54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Основной текст">
    <w:altName w:val="Times New Roman"/>
    <w:panose1 w:val="00000000000000000000"/>
    <w:charset w:val="00"/>
    <w:family w:val="roman"/>
    <w:notTrueType/>
    <w:pitch w:val="default"/>
  </w:font>
  <w:font w:name="TimesNewRomanPSMT">
    <w:altName w:val="Yu Gothic UI"/>
    <w:panose1 w:val="00000000000000000000"/>
    <w:charset w:val="80"/>
    <w:family w:val="auto"/>
    <w:notTrueType/>
    <w:pitch w:val="default"/>
    <w:sig w:usb0="00000003" w:usb1="08070000" w:usb2="00000010" w:usb3="00000000" w:csb0="00020001"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3006C8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614FD4A0"/>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7ED3CEE"/>
    <w:multiLevelType w:val="hybridMultilevel"/>
    <w:tmpl w:val="7C2C37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385090"/>
    <w:multiLevelType w:val="hybridMultilevel"/>
    <w:tmpl w:val="95BCBAB6"/>
    <w:lvl w:ilvl="0" w:tplc="76B81568">
      <w:numFmt w:val="bullet"/>
      <w:lvlText w:val="•"/>
      <w:lvlJc w:val="left"/>
      <w:pPr>
        <w:ind w:left="1069" w:hanging="360"/>
      </w:pPr>
      <w:rPr>
        <w:rFonts w:ascii="Times New Roman" w:eastAsia="SymbolMT"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00"/>
  <w:displayHorizontalDrawingGridEvery w:val="2"/>
  <w:characterSpacingControl w:val="doNotCompress"/>
  <w:compat>
    <w:compatSetting w:name="compatibilityMode" w:uri="http://schemas.microsoft.com/office/word" w:val="12"/>
  </w:compat>
  <w:rsids>
    <w:rsidRoot w:val="005B54BB"/>
    <w:rsid w:val="00075B12"/>
    <w:rsid w:val="00087AED"/>
    <w:rsid w:val="000B2891"/>
    <w:rsid w:val="000E0AE4"/>
    <w:rsid w:val="00121906"/>
    <w:rsid w:val="00227AB7"/>
    <w:rsid w:val="00253002"/>
    <w:rsid w:val="00270671"/>
    <w:rsid w:val="00272C02"/>
    <w:rsid w:val="0029515A"/>
    <w:rsid w:val="002A6222"/>
    <w:rsid w:val="00413D10"/>
    <w:rsid w:val="00434490"/>
    <w:rsid w:val="004A612D"/>
    <w:rsid w:val="005B54BB"/>
    <w:rsid w:val="00735889"/>
    <w:rsid w:val="00845A73"/>
    <w:rsid w:val="00854E53"/>
    <w:rsid w:val="0089787D"/>
    <w:rsid w:val="008B6E9A"/>
    <w:rsid w:val="00907291"/>
    <w:rsid w:val="00925391"/>
    <w:rsid w:val="0094499C"/>
    <w:rsid w:val="009C3554"/>
    <w:rsid w:val="00A230BF"/>
    <w:rsid w:val="00A60900"/>
    <w:rsid w:val="00AB2546"/>
    <w:rsid w:val="00B76079"/>
    <w:rsid w:val="00B877B2"/>
    <w:rsid w:val="00BE2232"/>
    <w:rsid w:val="00C412B1"/>
    <w:rsid w:val="00CB3407"/>
    <w:rsid w:val="00D26CA1"/>
    <w:rsid w:val="00D31A48"/>
    <w:rsid w:val="00D46D56"/>
    <w:rsid w:val="00DC430B"/>
    <w:rsid w:val="00E20AC1"/>
    <w:rsid w:val="00E5278B"/>
    <w:rsid w:val="00ED05CF"/>
    <w:rsid w:val="00ED4C16"/>
    <w:rsid w:val="00F142C1"/>
    <w:rsid w:val="00F54F26"/>
    <w:rsid w:val="00F92D91"/>
    <w:rsid w:val="00FA3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0CBCC-2007-4D0F-A212-D2CE1602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2C1"/>
  </w:style>
  <w:style w:type="paragraph" w:styleId="1">
    <w:name w:val="heading 1"/>
    <w:basedOn w:val="a"/>
    <w:next w:val="a"/>
    <w:link w:val="10"/>
    <w:qFormat/>
    <w:rsid w:val="00F142C1"/>
    <w:pPr>
      <w:keepNext/>
      <w:ind w:firstLine="709"/>
      <w:jc w:val="both"/>
      <w:outlineLvl w:val="0"/>
    </w:pPr>
    <w:rPr>
      <w:sz w:val="28"/>
    </w:rPr>
  </w:style>
  <w:style w:type="paragraph" w:styleId="2">
    <w:name w:val="heading 2"/>
    <w:basedOn w:val="a"/>
    <w:next w:val="a"/>
    <w:link w:val="20"/>
    <w:qFormat/>
    <w:rsid w:val="00F142C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142C1"/>
    <w:rPr>
      <w:sz w:val="28"/>
    </w:rPr>
  </w:style>
  <w:style w:type="character" w:customStyle="1" w:styleId="20">
    <w:name w:val="Заголовок 2 Знак"/>
    <w:basedOn w:val="a0"/>
    <w:link w:val="2"/>
    <w:rsid w:val="00F142C1"/>
    <w:rPr>
      <w:rFonts w:ascii="Arial" w:hAnsi="Arial" w:cs="Arial"/>
      <w:b/>
      <w:bCs/>
      <w:i/>
      <w:iCs/>
      <w:sz w:val="28"/>
      <w:szCs w:val="28"/>
    </w:rPr>
  </w:style>
  <w:style w:type="paragraph" w:styleId="a3">
    <w:name w:val="Title"/>
    <w:basedOn w:val="a"/>
    <w:link w:val="a4"/>
    <w:qFormat/>
    <w:rsid w:val="00F142C1"/>
    <w:pPr>
      <w:jc w:val="center"/>
    </w:pPr>
    <w:rPr>
      <w:b/>
      <w:caps/>
      <w:sz w:val="32"/>
    </w:rPr>
  </w:style>
  <w:style w:type="character" w:customStyle="1" w:styleId="a4">
    <w:name w:val="Заголовок Знак"/>
    <w:basedOn w:val="a0"/>
    <w:link w:val="a3"/>
    <w:rsid w:val="00F142C1"/>
    <w:rPr>
      <w:b/>
      <w:caps/>
      <w:sz w:val="32"/>
    </w:rPr>
  </w:style>
  <w:style w:type="character" w:styleId="a5">
    <w:name w:val="Emphasis"/>
    <w:basedOn w:val="a0"/>
    <w:qFormat/>
    <w:rsid w:val="00F142C1"/>
    <w:rPr>
      <w:i/>
      <w:iCs/>
    </w:rPr>
  </w:style>
  <w:style w:type="character" w:styleId="a6">
    <w:name w:val="Book Title"/>
    <w:basedOn w:val="a0"/>
    <w:uiPriority w:val="33"/>
    <w:qFormat/>
    <w:rsid w:val="00F142C1"/>
    <w:rPr>
      <w:b/>
      <w:bCs/>
      <w:smallCaps/>
      <w:spacing w:val="5"/>
    </w:rPr>
  </w:style>
  <w:style w:type="paragraph" w:styleId="a7">
    <w:name w:val="TOC Heading"/>
    <w:basedOn w:val="1"/>
    <w:next w:val="a"/>
    <w:uiPriority w:val="39"/>
    <w:semiHidden/>
    <w:unhideWhenUsed/>
    <w:qFormat/>
    <w:rsid w:val="00F142C1"/>
    <w:pPr>
      <w:keepLines/>
      <w:spacing w:before="480" w:line="276" w:lineRule="auto"/>
      <w:ind w:firstLine="0"/>
      <w:jc w:val="left"/>
      <w:outlineLvl w:val="9"/>
    </w:pPr>
    <w:rPr>
      <w:rFonts w:ascii="Cambria" w:hAnsi="Cambria"/>
      <w:b/>
      <w:bCs/>
      <w:color w:val="365F91"/>
      <w:szCs w:val="28"/>
      <w:lang w:eastAsia="en-US"/>
    </w:rPr>
  </w:style>
  <w:style w:type="paragraph" w:styleId="a8">
    <w:name w:val="Balloon Text"/>
    <w:basedOn w:val="a"/>
    <w:link w:val="a9"/>
    <w:uiPriority w:val="99"/>
    <w:semiHidden/>
    <w:unhideWhenUsed/>
    <w:rsid w:val="005B54BB"/>
    <w:rPr>
      <w:rFonts w:ascii="Tahoma" w:hAnsi="Tahoma" w:cs="Tahoma"/>
      <w:sz w:val="16"/>
      <w:szCs w:val="16"/>
    </w:rPr>
  </w:style>
  <w:style w:type="character" w:customStyle="1" w:styleId="a9">
    <w:name w:val="Текст выноски Знак"/>
    <w:basedOn w:val="a0"/>
    <w:link w:val="a8"/>
    <w:uiPriority w:val="99"/>
    <w:semiHidden/>
    <w:rsid w:val="005B54BB"/>
    <w:rPr>
      <w:rFonts w:ascii="Tahoma" w:hAnsi="Tahoma" w:cs="Tahoma"/>
      <w:sz w:val="16"/>
      <w:szCs w:val="16"/>
    </w:rPr>
  </w:style>
  <w:style w:type="paragraph" w:styleId="aa">
    <w:name w:val="List Paragraph"/>
    <w:basedOn w:val="a"/>
    <w:uiPriority w:val="34"/>
    <w:qFormat/>
    <w:rsid w:val="005B54BB"/>
    <w:pPr>
      <w:ind w:left="720"/>
      <w:contextualSpacing/>
    </w:pPr>
  </w:style>
  <w:style w:type="character" w:styleId="ab">
    <w:name w:val="Hyperlink"/>
    <w:basedOn w:val="a0"/>
    <w:uiPriority w:val="99"/>
    <w:semiHidden/>
    <w:unhideWhenUsed/>
    <w:rsid w:val="00B877B2"/>
    <w:rPr>
      <w:color w:val="0000FF"/>
      <w:u w:val="single"/>
    </w:rPr>
  </w:style>
  <w:style w:type="table" w:styleId="ac">
    <w:name w:val="Table Grid"/>
    <w:basedOn w:val="a1"/>
    <w:uiPriority w:val="59"/>
    <w:rsid w:val="00B877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1634</Words>
  <Characters>9320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Karina</cp:lastModifiedBy>
  <cp:revision>10</cp:revision>
  <dcterms:created xsi:type="dcterms:W3CDTF">2019-05-05T12:51:00Z</dcterms:created>
  <dcterms:modified xsi:type="dcterms:W3CDTF">2019-05-06T11:08:00Z</dcterms:modified>
</cp:coreProperties>
</file>