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9D293" w14:textId="77777777" w:rsidR="00ED187F" w:rsidRDefault="00ED187F">
      <w:pPr>
        <w:rPr>
          <w:rFonts w:ascii="Arial" w:eastAsia="Arial" w:hAnsi="Arial" w:cs="Arial"/>
        </w:rPr>
      </w:pPr>
    </w:p>
    <w:p w14:paraId="4F001476" w14:textId="77777777" w:rsidR="00ED187F" w:rsidRDefault="00ED187F">
      <w:pPr>
        <w:rPr>
          <w:rFonts w:ascii="Arial" w:eastAsia="Arial" w:hAnsi="Arial" w:cs="Arial"/>
        </w:rPr>
      </w:pPr>
    </w:p>
    <w:p w14:paraId="511DE282" w14:textId="77777777" w:rsidR="00ED187F" w:rsidRDefault="00D23902">
      <w:pPr>
        <w:pStyle w:val="a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Urządzenia Peryferyjne</w:t>
      </w:r>
    </w:p>
    <w:p w14:paraId="028787CC" w14:textId="0D1BE498" w:rsidR="00ED187F" w:rsidRDefault="00967CA6" w:rsidP="00967CA6">
      <w:pPr>
        <w:pStyle w:val="a3"/>
        <w:jc w:val="center"/>
        <w:rPr>
          <w:rFonts w:ascii="Arial" w:eastAsia="Arial" w:hAnsi="Arial" w:cs="Arial"/>
        </w:rPr>
      </w:pPr>
      <w:bookmarkStart w:id="0" w:name="_62ojt2teayv5"/>
      <w:bookmarkEnd w:id="0"/>
      <w:r>
        <w:rPr>
          <w:rFonts w:ascii="Arial" w:eastAsia="Arial" w:hAnsi="Arial" w:cs="Arial"/>
        </w:rPr>
        <w:t>Karta muzyczna</w:t>
      </w:r>
    </w:p>
    <w:p w14:paraId="2471462C" w14:textId="77777777" w:rsidR="00ED187F" w:rsidRDefault="00ED187F">
      <w:pPr>
        <w:rPr>
          <w:rFonts w:ascii="Arial" w:eastAsia="Arial" w:hAnsi="Arial" w:cs="Arial"/>
        </w:rPr>
      </w:pPr>
    </w:p>
    <w:p w14:paraId="289DCE25" w14:textId="77777777" w:rsidR="00ED187F" w:rsidRDefault="00ED187F">
      <w:pPr>
        <w:rPr>
          <w:rFonts w:ascii="Arial" w:eastAsia="Arial" w:hAnsi="Arial" w:cs="Arial"/>
        </w:rPr>
      </w:pPr>
    </w:p>
    <w:p w14:paraId="48FA28D9" w14:textId="77777777" w:rsidR="00ED187F" w:rsidRDefault="00ED187F">
      <w:pPr>
        <w:rPr>
          <w:rFonts w:ascii="Arial" w:eastAsia="Arial" w:hAnsi="Arial" w:cs="Arial"/>
        </w:rPr>
      </w:pPr>
    </w:p>
    <w:p w14:paraId="3FFDEAA5" w14:textId="13E11F4B" w:rsidR="00ED187F" w:rsidRDefault="00ED187F">
      <w:pPr>
        <w:rPr>
          <w:rFonts w:ascii="Arial" w:eastAsia="Arial" w:hAnsi="Arial" w:cs="Arial"/>
        </w:rPr>
      </w:pPr>
    </w:p>
    <w:p w14:paraId="3E7A458E" w14:textId="73CB3319" w:rsidR="00967CA6" w:rsidRDefault="00967CA6">
      <w:pPr>
        <w:rPr>
          <w:rFonts w:ascii="Arial" w:eastAsia="Arial" w:hAnsi="Arial" w:cs="Arial"/>
        </w:rPr>
      </w:pPr>
    </w:p>
    <w:p w14:paraId="5574301B" w14:textId="6566568B" w:rsidR="00967CA6" w:rsidRDefault="00967CA6">
      <w:pPr>
        <w:rPr>
          <w:rFonts w:ascii="Arial" w:eastAsia="Arial" w:hAnsi="Arial" w:cs="Arial"/>
        </w:rPr>
      </w:pPr>
    </w:p>
    <w:p w14:paraId="2213116D" w14:textId="509050E6" w:rsidR="00967CA6" w:rsidRDefault="00967CA6">
      <w:pPr>
        <w:rPr>
          <w:rFonts w:ascii="Arial" w:eastAsia="Arial" w:hAnsi="Arial" w:cs="Arial"/>
        </w:rPr>
      </w:pPr>
    </w:p>
    <w:p w14:paraId="4B7C5A46" w14:textId="7CA01DA5" w:rsidR="00967CA6" w:rsidRDefault="00967CA6">
      <w:pPr>
        <w:rPr>
          <w:rFonts w:ascii="Arial" w:eastAsia="Arial" w:hAnsi="Arial" w:cs="Arial"/>
        </w:rPr>
      </w:pPr>
    </w:p>
    <w:p w14:paraId="259E4A90" w14:textId="449F4776" w:rsidR="00967CA6" w:rsidRDefault="00967CA6">
      <w:pPr>
        <w:rPr>
          <w:rFonts w:ascii="Arial" w:eastAsia="Arial" w:hAnsi="Arial" w:cs="Arial"/>
        </w:rPr>
      </w:pPr>
    </w:p>
    <w:p w14:paraId="2D8548D8" w14:textId="6D484B2D" w:rsidR="00967CA6" w:rsidRDefault="00967CA6">
      <w:pPr>
        <w:rPr>
          <w:rFonts w:ascii="Arial" w:eastAsia="Arial" w:hAnsi="Arial" w:cs="Arial"/>
        </w:rPr>
      </w:pPr>
    </w:p>
    <w:p w14:paraId="0978ECD8" w14:textId="7F22D8BB" w:rsidR="00967CA6" w:rsidRDefault="00967CA6">
      <w:pPr>
        <w:rPr>
          <w:rFonts w:ascii="Arial" w:eastAsia="Arial" w:hAnsi="Arial" w:cs="Arial"/>
        </w:rPr>
      </w:pPr>
    </w:p>
    <w:p w14:paraId="76E17BF6" w14:textId="435D7A4A" w:rsidR="00967CA6" w:rsidRDefault="00967CA6">
      <w:pPr>
        <w:rPr>
          <w:rFonts w:ascii="Arial" w:eastAsia="Arial" w:hAnsi="Arial" w:cs="Arial"/>
        </w:rPr>
      </w:pPr>
    </w:p>
    <w:p w14:paraId="74292E57" w14:textId="6AE3A80E" w:rsidR="00967CA6" w:rsidRDefault="00967CA6">
      <w:pPr>
        <w:rPr>
          <w:rFonts w:ascii="Arial" w:eastAsia="Arial" w:hAnsi="Arial" w:cs="Arial"/>
        </w:rPr>
      </w:pPr>
    </w:p>
    <w:p w14:paraId="3AB30305" w14:textId="008799E2" w:rsidR="00967CA6" w:rsidRDefault="00967CA6">
      <w:pPr>
        <w:rPr>
          <w:rFonts w:ascii="Arial" w:eastAsia="Arial" w:hAnsi="Arial" w:cs="Arial"/>
        </w:rPr>
      </w:pPr>
    </w:p>
    <w:p w14:paraId="6AAFBCDA" w14:textId="72ECEBA2" w:rsidR="00967CA6" w:rsidRDefault="00967CA6">
      <w:pPr>
        <w:rPr>
          <w:rFonts w:ascii="Arial" w:eastAsia="Arial" w:hAnsi="Arial" w:cs="Arial"/>
        </w:rPr>
      </w:pPr>
    </w:p>
    <w:p w14:paraId="06188A09" w14:textId="77777777" w:rsidR="00967CA6" w:rsidRDefault="00967CA6">
      <w:pPr>
        <w:rPr>
          <w:rFonts w:ascii="Arial" w:eastAsia="Arial" w:hAnsi="Arial" w:cs="Arial"/>
        </w:rPr>
      </w:pPr>
    </w:p>
    <w:p w14:paraId="0B1F7F4E" w14:textId="77777777" w:rsidR="00ED187F" w:rsidRDefault="00ED187F">
      <w:pPr>
        <w:rPr>
          <w:rFonts w:ascii="Arial" w:eastAsia="Arial" w:hAnsi="Arial" w:cs="Arial"/>
        </w:rPr>
      </w:pPr>
    </w:p>
    <w:p w14:paraId="52639220" w14:textId="77777777" w:rsidR="00ED187F" w:rsidRDefault="00ED187F">
      <w:pPr>
        <w:rPr>
          <w:rFonts w:ascii="Arial" w:eastAsia="Arial" w:hAnsi="Arial" w:cs="Arial"/>
        </w:rPr>
      </w:pPr>
    </w:p>
    <w:p w14:paraId="31396BAD" w14:textId="0C8C2D2F" w:rsidR="00ED187F" w:rsidRDefault="00910659">
      <w:pPr>
        <w:jc w:val="center"/>
        <w:rPr>
          <w:rFonts w:ascii="Arial" w:eastAsia="Arial" w:hAnsi="Arial" w:cs="Arial"/>
          <w:color w:val="434343"/>
          <w:sz w:val="28"/>
          <w:szCs w:val="28"/>
        </w:rPr>
      </w:pPr>
      <w:r>
        <w:rPr>
          <w:rFonts w:ascii="Arial" w:eastAsia="Arial" w:hAnsi="Arial" w:cs="Arial"/>
          <w:color w:val="434343"/>
          <w:sz w:val="28"/>
          <w:szCs w:val="28"/>
        </w:rPr>
        <w:t>Vladyslav Lutsenko</w:t>
      </w:r>
      <w:r w:rsidR="00967CA6">
        <w:rPr>
          <w:rFonts w:ascii="Arial" w:eastAsia="Arial" w:hAnsi="Arial" w:cs="Arial"/>
          <w:color w:val="434343"/>
          <w:sz w:val="28"/>
          <w:szCs w:val="28"/>
        </w:rPr>
        <w:t>, 24581</w:t>
      </w:r>
      <w:r>
        <w:rPr>
          <w:rFonts w:ascii="Arial" w:eastAsia="Arial" w:hAnsi="Arial" w:cs="Arial"/>
          <w:color w:val="434343"/>
          <w:sz w:val="28"/>
          <w:szCs w:val="28"/>
        </w:rPr>
        <w:t>7</w:t>
      </w:r>
    </w:p>
    <w:p w14:paraId="02E4AC49" w14:textId="77777777" w:rsidR="00ED187F" w:rsidRDefault="00ED187F">
      <w:pPr>
        <w:jc w:val="center"/>
        <w:rPr>
          <w:rFonts w:ascii="Arial" w:eastAsia="Arial" w:hAnsi="Arial" w:cs="Arial"/>
          <w:color w:val="434343"/>
          <w:sz w:val="28"/>
          <w:szCs w:val="28"/>
        </w:rPr>
      </w:pPr>
    </w:p>
    <w:p w14:paraId="19B2173B" w14:textId="77777777" w:rsidR="00ED187F" w:rsidRDefault="00ED187F">
      <w:pPr>
        <w:jc w:val="center"/>
        <w:rPr>
          <w:rFonts w:ascii="Arial" w:eastAsia="Arial" w:hAnsi="Arial" w:cs="Arial"/>
          <w:color w:val="434343"/>
          <w:sz w:val="28"/>
          <w:szCs w:val="28"/>
        </w:rPr>
      </w:pPr>
    </w:p>
    <w:p w14:paraId="7861A0E2" w14:textId="4E377CFE" w:rsidR="00ED187F" w:rsidRDefault="00D23902" w:rsidP="00967CA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color w:val="434343"/>
          <w:sz w:val="28"/>
          <w:szCs w:val="28"/>
        </w:rPr>
        <w:t xml:space="preserve">Termin zajęć </w:t>
      </w:r>
      <w:r w:rsidR="00967CA6">
        <w:rPr>
          <w:rFonts w:ascii="Arial" w:eastAsia="Arial" w:hAnsi="Arial" w:cs="Arial"/>
          <w:color w:val="434343"/>
          <w:sz w:val="28"/>
          <w:szCs w:val="28"/>
        </w:rPr>
        <w:t>Środa 11:00 TP</w:t>
      </w:r>
      <w:r>
        <w:br w:type="page"/>
      </w:r>
    </w:p>
    <w:p w14:paraId="5465E427" w14:textId="77777777" w:rsidR="00ED187F" w:rsidRDefault="00D23902">
      <w:pPr>
        <w:pStyle w:val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1.Cel ćwiczenia</w:t>
      </w:r>
    </w:p>
    <w:p w14:paraId="2083169D" w14:textId="4A281312" w:rsidR="00967CA6" w:rsidRDefault="00D23902" w:rsidP="00967CA6">
      <w:pPr>
        <w:rPr>
          <w:rFonts w:ascii="Arial" w:eastAsia="Arial" w:hAnsi="Arial" w:cs="Arial"/>
        </w:rPr>
      </w:pPr>
      <w:r w:rsidRPr="00967CA6">
        <w:rPr>
          <w:rFonts w:ascii="Arial" w:eastAsia="Arial" w:hAnsi="Arial" w:cs="Arial"/>
        </w:rPr>
        <w:t>Celem wykonywanego ćwiczenie było stworzenie programu, który</w:t>
      </w:r>
      <w:r w:rsidR="00967CA6" w:rsidRPr="00967CA6">
        <w:rPr>
          <w:rFonts w:ascii="Arial" w:eastAsia="Arial" w:hAnsi="Arial" w:cs="Arial"/>
        </w:rPr>
        <w:t xml:space="preserve"> będzie umożliwiać</w:t>
      </w:r>
      <w:r w:rsidR="00910659">
        <w:rPr>
          <w:rFonts w:ascii="Arial" w:eastAsia="Arial" w:hAnsi="Arial" w:cs="Arial"/>
        </w:rPr>
        <w:t xml:space="preserve"> skanowanie przy pomocy skanera płaskiego. Program musi mieć następne funkcje:</w:t>
      </w:r>
      <w:r w:rsidR="00910659">
        <w:rPr>
          <w:rFonts w:ascii="Arial" w:eastAsia="Arial" w:hAnsi="Arial" w:cs="Arial"/>
        </w:rPr>
        <w:tab/>
      </w:r>
      <w:r w:rsidR="00967CA6">
        <w:rPr>
          <w:rFonts w:ascii="Arial" w:eastAsia="Arial" w:hAnsi="Arial" w:cs="Arial"/>
        </w:rPr>
        <w:tab/>
        <w:t xml:space="preserve">1. </w:t>
      </w:r>
      <w:r w:rsidR="00910659">
        <w:rPr>
          <w:rFonts w:ascii="Arial" w:eastAsia="Arial" w:hAnsi="Arial" w:cs="Arial"/>
        </w:rPr>
        <w:t>Skanowanie z wykorzystaniem UI.</w:t>
      </w:r>
      <w:r w:rsidR="00967CA6" w:rsidRPr="00910659">
        <w:rPr>
          <w:rFonts w:ascii="Arial" w:eastAsia="Arial" w:hAnsi="Arial" w:cs="Arial"/>
        </w:rPr>
        <w:br/>
      </w:r>
      <w:r w:rsidR="00967CA6" w:rsidRPr="00910659">
        <w:rPr>
          <w:rFonts w:ascii="Arial" w:eastAsia="Arial" w:hAnsi="Arial" w:cs="Arial"/>
        </w:rPr>
        <w:tab/>
        <w:t xml:space="preserve">2. </w:t>
      </w:r>
      <w:r w:rsidR="00910659">
        <w:rPr>
          <w:rFonts w:ascii="Arial" w:eastAsia="Arial" w:hAnsi="Arial" w:cs="Arial"/>
        </w:rPr>
        <w:t>Skanowanie bez wykorzystania UI.</w:t>
      </w:r>
      <w:r w:rsidR="00967CA6" w:rsidRPr="00910659">
        <w:rPr>
          <w:rFonts w:ascii="Arial" w:eastAsia="Arial" w:hAnsi="Arial" w:cs="Arial"/>
        </w:rPr>
        <w:br/>
      </w:r>
      <w:r w:rsidR="00967CA6" w:rsidRPr="00910659">
        <w:rPr>
          <w:rFonts w:ascii="Arial" w:eastAsia="Arial" w:hAnsi="Arial" w:cs="Arial"/>
        </w:rPr>
        <w:tab/>
        <w:t>3. W</w:t>
      </w:r>
      <w:r w:rsidR="00910659">
        <w:rPr>
          <w:rFonts w:ascii="Arial" w:eastAsia="Arial" w:hAnsi="Arial" w:cs="Arial"/>
        </w:rPr>
        <w:t>yświetlenie uzyskanego obrazu.</w:t>
      </w:r>
      <w:r w:rsidR="00967CA6" w:rsidRPr="00910659">
        <w:rPr>
          <w:rFonts w:ascii="Arial" w:eastAsia="Arial" w:hAnsi="Arial" w:cs="Arial"/>
        </w:rPr>
        <w:br/>
      </w:r>
      <w:r w:rsidR="00967CA6" w:rsidRPr="00910659">
        <w:rPr>
          <w:rFonts w:ascii="Arial" w:eastAsia="Arial" w:hAnsi="Arial" w:cs="Arial"/>
        </w:rPr>
        <w:tab/>
        <w:t xml:space="preserve">4. </w:t>
      </w:r>
      <w:r w:rsidR="00910659">
        <w:rPr>
          <w:rFonts w:ascii="Arial" w:eastAsia="Arial" w:hAnsi="Arial" w:cs="Arial"/>
        </w:rPr>
        <w:t>Zmiana rozdzielności skanera.</w:t>
      </w:r>
      <w:r w:rsidR="00967CA6" w:rsidRPr="00910659">
        <w:rPr>
          <w:rFonts w:ascii="Arial" w:eastAsia="Arial" w:hAnsi="Arial" w:cs="Arial"/>
        </w:rPr>
        <w:br/>
      </w:r>
      <w:r w:rsidR="00967CA6" w:rsidRPr="00910659">
        <w:rPr>
          <w:rFonts w:ascii="Arial" w:eastAsia="Arial" w:hAnsi="Arial" w:cs="Arial"/>
        </w:rPr>
        <w:tab/>
        <w:t xml:space="preserve">5. </w:t>
      </w:r>
      <w:r w:rsidR="00910659">
        <w:rPr>
          <w:rFonts w:ascii="Arial" w:eastAsia="Arial" w:hAnsi="Arial" w:cs="Arial"/>
        </w:rPr>
        <w:t>Zmiana trybu skanowania.</w:t>
      </w:r>
    </w:p>
    <w:p w14:paraId="15A0DB60" w14:textId="531715B0" w:rsidR="00910659" w:rsidRDefault="00910659" w:rsidP="00967CA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Następnym celem było rozszerzyć ten program, żeby umożliwiał następne funkcje: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1. Obsługa różnych trybów przesyłania danych.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>2. Zapis skanowanych obrazów do plików graficznych.</w:t>
      </w:r>
    </w:p>
    <w:p w14:paraId="52E23204" w14:textId="77777777" w:rsidR="00ED187F" w:rsidRPr="007F2931" w:rsidRDefault="00D23902">
      <w:pPr>
        <w:pStyle w:val="1"/>
        <w:rPr>
          <w:rFonts w:ascii="Arial" w:eastAsia="Arial" w:hAnsi="Arial" w:cs="Arial"/>
        </w:rPr>
      </w:pPr>
      <w:r w:rsidRPr="007F2931">
        <w:rPr>
          <w:rFonts w:ascii="Arial" w:eastAsia="Arial" w:hAnsi="Arial" w:cs="Arial"/>
        </w:rPr>
        <w:t>2.Wstęp teoretyczny</w:t>
      </w:r>
    </w:p>
    <w:p w14:paraId="2DD79C4D" w14:textId="3775BD3C" w:rsidR="00137812" w:rsidRPr="00A63BA9" w:rsidRDefault="00137812" w:rsidP="00137812">
      <w:pPr>
        <w:rPr>
          <w:rFonts w:ascii="Arial" w:eastAsia="Arial" w:hAnsi="Arial" w:cs="Arial"/>
        </w:rPr>
      </w:pPr>
      <w:bookmarkStart w:id="1" w:name="_f6yl9gv59g" w:colFirst="0" w:colLast="0"/>
      <w:bookmarkEnd w:id="1"/>
      <w:r>
        <w:t>Skaner jest wejściowym, zewnętrznym urządzeniem peryferyjnym, który przetwarza obraz rzeczywistego obiektu do postaci cyfrowej, zrozumiałej dla komputera. Skaner nie rejestruje całego obrazu naraz, w przeciwieństwie do aparatu.  Skaner odczytuje kolejne pasma informacji, wykorzystując do tego ruchomą głowice, więc jest on czytnikiem przebiegowym.</w:t>
      </w:r>
      <w:r>
        <w:rPr>
          <w:rFonts w:ascii="Arial" w:eastAsia="Arial" w:hAnsi="Arial" w:cs="Arial"/>
        </w:rPr>
        <w:t xml:space="preserve"> </w:t>
      </w:r>
    </w:p>
    <w:p w14:paraId="4AA5A024" w14:textId="43940EB0" w:rsidR="00ED187F" w:rsidRDefault="00ED187F">
      <w:pPr>
        <w:rPr>
          <w:rFonts w:ascii="Arial" w:eastAsia="Arial" w:hAnsi="Arial" w:cs="Arial"/>
        </w:rPr>
      </w:pPr>
    </w:p>
    <w:p w14:paraId="4EFD5301" w14:textId="0C4CEBB3" w:rsidR="00ED187F" w:rsidRDefault="00A45C3C">
      <w:pPr>
        <w:pStyle w:val="1"/>
        <w:rPr>
          <w:rFonts w:ascii="Arial" w:eastAsia="Arial" w:hAnsi="Arial" w:cs="Arial"/>
        </w:rPr>
      </w:pPr>
      <w:r w:rsidRPr="00910659">
        <w:rPr>
          <w:rFonts w:ascii="Arial" w:eastAsia="Arial" w:hAnsi="Arial" w:cs="Arial"/>
        </w:rPr>
        <w:t>3</w:t>
      </w:r>
      <w:r w:rsidR="00D23902">
        <w:rPr>
          <w:rFonts w:ascii="Arial" w:eastAsia="Arial" w:hAnsi="Arial" w:cs="Arial"/>
        </w:rPr>
        <w:t>.</w:t>
      </w:r>
      <w:r w:rsidR="00375A18">
        <w:rPr>
          <w:rFonts w:ascii="Arial" w:eastAsia="Arial" w:hAnsi="Arial" w:cs="Arial"/>
        </w:rPr>
        <w:t>Realizacja ćwiczenia</w:t>
      </w:r>
    </w:p>
    <w:p w14:paraId="3B0E677D" w14:textId="426562E9" w:rsidR="00375A18" w:rsidRDefault="00375A18" w:rsidP="00137812">
      <w:r>
        <w:t xml:space="preserve">W trakcie zajęć udało się wykonać następne zadania: </w:t>
      </w:r>
      <w:r>
        <w:br/>
        <w:t xml:space="preserve">1. Napisać program, który umożliwia </w:t>
      </w:r>
      <w:r w:rsidR="00137812">
        <w:t>skanowanie przy pomocy skanera płaskiego. Program ma następne funkcje:</w:t>
      </w:r>
    </w:p>
    <w:p w14:paraId="5A68E1C2" w14:textId="10DE0189" w:rsidR="00375A18" w:rsidRDefault="00137812" w:rsidP="00375A18">
      <w:pPr>
        <w:pStyle w:val="a5"/>
        <w:numPr>
          <w:ilvl w:val="0"/>
          <w:numId w:val="3"/>
        </w:numPr>
      </w:pPr>
      <w:r>
        <w:t>Skanowanie z wykorzystaniem UI.</w:t>
      </w:r>
    </w:p>
    <w:p w14:paraId="4202328A" w14:textId="47009317" w:rsidR="00375A18" w:rsidRDefault="00137812" w:rsidP="00375A18">
      <w:pPr>
        <w:pStyle w:val="a5"/>
        <w:numPr>
          <w:ilvl w:val="0"/>
          <w:numId w:val="3"/>
        </w:numPr>
      </w:pPr>
      <w:r>
        <w:t>Wyświetlenie uzyskanego obrazu</w:t>
      </w:r>
      <w:r w:rsidR="00375A18">
        <w:t>.</w:t>
      </w:r>
    </w:p>
    <w:p w14:paraId="7C17BECE" w14:textId="4B506990" w:rsidR="00137812" w:rsidRDefault="00137812" w:rsidP="00375A18">
      <w:pPr>
        <w:pStyle w:val="a5"/>
        <w:numPr>
          <w:ilvl w:val="0"/>
          <w:numId w:val="3"/>
        </w:numPr>
      </w:pPr>
      <w:r>
        <w:t>Zmian</w:t>
      </w:r>
      <w:r w:rsidR="00726DA3">
        <w:t>a</w:t>
      </w:r>
      <w:r>
        <w:t xml:space="preserve"> </w:t>
      </w:r>
      <w:r w:rsidR="00726DA3">
        <w:t>rozdzielności skanera.</w:t>
      </w:r>
    </w:p>
    <w:p w14:paraId="27C4F057" w14:textId="5376A192" w:rsidR="00726DA3" w:rsidRDefault="00726DA3" w:rsidP="00375A18">
      <w:pPr>
        <w:pStyle w:val="a5"/>
        <w:numPr>
          <w:ilvl w:val="0"/>
          <w:numId w:val="3"/>
        </w:numPr>
      </w:pPr>
      <w:r>
        <w:t>Zmiana trybu skanowania.</w:t>
      </w:r>
    </w:p>
    <w:p w14:paraId="427D8436" w14:textId="50AEC0FB" w:rsidR="00375A18" w:rsidRDefault="00375A18" w:rsidP="00375A18">
      <w:r>
        <w:t xml:space="preserve">2. Rozszerzyć ten program o możliwość </w:t>
      </w:r>
      <w:r w:rsidR="00726DA3">
        <w:t>zapisywania do plików graficznych</w:t>
      </w:r>
      <w:r>
        <w:t>.</w:t>
      </w:r>
    </w:p>
    <w:p w14:paraId="6AC61F73" w14:textId="2CE2E08C" w:rsidR="008636B9" w:rsidRDefault="00642A07">
      <w:r w:rsidRPr="00642A07">
        <w:rPr>
          <w:b/>
          <w:bCs/>
        </w:rPr>
        <w:t>Opis programu</w:t>
      </w:r>
      <w:r>
        <w:rPr>
          <w:b/>
          <w:bCs/>
        </w:rPr>
        <w:br/>
      </w:r>
      <w:r w:rsidR="004230A4">
        <w:t>Program został napisany z wykorzystaniem języka C#.</w:t>
      </w:r>
      <w:r w:rsidR="00726DA3">
        <w:t xml:space="preserve"> Przy napisaniu korzystaliśmy z biblioteki WIA</w:t>
      </w:r>
      <w:r w:rsidR="00714B15">
        <w:t xml:space="preserve">, która jest bardzo prosta do implementacji. </w:t>
      </w:r>
      <w:r>
        <w:t xml:space="preserve">Po uruchomieniu programu mamy możliwość </w:t>
      </w:r>
      <w:r w:rsidR="00726DA3">
        <w:t>zeskanować jakiś dokument za pomocą wybranego przez nas. Oprócz tego jest możliwość konfiguracji uzyskiwanego obrazu ze skanowania, parametrami obrazu, które można zmieniać jest DPI, kontrast, jasność. Możemy też wybrać</w:t>
      </w:r>
      <w:r w:rsidR="008636B9">
        <w:t>,</w:t>
      </w:r>
      <w:r w:rsidR="00726DA3">
        <w:t xml:space="preserve"> czy obraz ma być kolorowy czy w skali szarości. Program umożliwia zapisanie uzyskanego obrazu.</w:t>
      </w:r>
    </w:p>
    <w:p w14:paraId="2B504CBA" w14:textId="77777777" w:rsidR="008636B9" w:rsidRDefault="008636B9"/>
    <w:p w14:paraId="0692DDF4" w14:textId="649C7C66" w:rsidR="00ED187F" w:rsidRDefault="008636B9">
      <w:r>
        <w:lastRenderedPageBreak/>
        <w:t>Menu programu:</w:t>
      </w:r>
      <w:r w:rsidR="00D23902">
        <w:br/>
      </w:r>
      <w:r w:rsidR="00A63BA9">
        <w:rPr>
          <w:noProof/>
        </w:rPr>
        <w:drawing>
          <wp:inline distT="0" distB="0" distL="0" distR="0" wp14:anchorId="1AB2B13F" wp14:editId="5EC5C828">
            <wp:extent cx="5760720" cy="3802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3509" w14:textId="37BC37E7" w:rsidR="00A63BA9" w:rsidRDefault="002F4BCA">
      <w:r>
        <w:t>Otrzymanie spisu dostępnych ckanerów, oraz ustawianie początkowych parametrów skanowania:</w:t>
      </w:r>
    </w:p>
    <w:p w14:paraId="2DB1924B" w14:textId="05BDBB59" w:rsidR="002F4BCA" w:rsidRDefault="002F4BCA">
      <w:r>
        <w:rPr>
          <w:noProof/>
        </w:rPr>
        <w:drawing>
          <wp:inline distT="0" distB="0" distL="0" distR="0" wp14:anchorId="7D5D9B3F" wp14:editId="4360E8D6">
            <wp:extent cx="5760720" cy="2697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F40D" w14:textId="77777777" w:rsidR="00F9229C" w:rsidRDefault="00F9229C"/>
    <w:p w14:paraId="63BCA635" w14:textId="77777777" w:rsidR="00F9229C" w:rsidRDefault="00F9229C"/>
    <w:p w14:paraId="79DC4353" w14:textId="77777777" w:rsidR="00F9229C" w:rsidRDefault="00F9229C"/>
    <w:p w14:paraId="00857539" w14:textId="77777777" w:rsidR="00F9229C" w:rsidRDefault="00F9229C"/>
    <w:p w14:paraId="54995AB4" w14:textId="77777777" w:rsidR="00F9229C" w:rsidRDefault="00F9229C"/>
    <w:p w14:paraId="2C4A238A" w14:textId="77777777" w:rsidR="00F9229C" w:rsidRDefault="00F9229C"/>
    <w:p w14:paraId="5AC903BF" w14:textId="1A398904" w:rsidR="002F4BCA" w:rsidRDefault="00F9229C">
      <w:r>
        <w:lastRenderedPageBreak/>
        <w:t>Skanowanie obrazu: ustalienie parametrów skanowania oraz zachowanie pliku.</w:t>
      </w:r>
    </w:p>
    <w:p w14:paraId="4401E151" w14:textId="199B2B26" w:rsidR="002F4BCA" w:rsidRDefault="00F9229C">
      <w:r>
        <w:rPr>
          <w:noProof/>
        </w:rPr>
        <w:drawing>
          <wp:inline distT="0" distB="0" distL="0" distR="0" wp14:anchorId="2348661B" wp14:editId="48448EE1">
            <wp:extent cx="5760720" cy="35610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1F3" w14:textId="7232BE4C" w:rsidR="00F9229C" w:rsidRDefault="00F9229C">
      <w:r>
        <w:t>Ustalienie parametrów skanowania</w:t>
      </w:r>
    </w:p>
    <w:p w14:paraId="0C6E8B0D" w14:textId="41BA4D83" w:rsidR="00F9229C" w:rsidRDefault="00F9229C">
      <w:r>
        <w:rPr>
          <w:noProof/>
        </w:rPr>
        <w:drawing>
          <wp:inline distT="0" distB="0" distL="0" distR="0" wp14:anchorId="4F459A4E" wp14:editId="17AE6D13">
            <wp:extent cx="5760720" cy="24396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757B" w14:textId="291365AC" w:rsidR="00F9229C" w:rsidRDefault="00F9229C"/>
    <w:p w14:paraId="68302F87" w14:textId="1B9C4927" w:rsidR="00F9229C" w:rsidRDefault="00F9229C"/>
    <w:p w14:paraId="55AF215A" w14:textId="3A9F5EC6" w:rsidR="00F9229C" w:rsidRDefault="00F9229C"/>
    <w:p w14:paraId="0F03AD0C" w14:textId="1B12540B" w:rsidR="00F9229C" w:rsidRDefault="00F9229C"/>
    <w:p w14:paraId="292EE3B1" w14:textId="06E1D1E6" w:rsidR="00F9229C" w:rsidRDefault="00F9229C"/>
    <w:p w14:paraId="203E1ACE" w14:textId="099717CC" w:rsidR="00F9229C" w:rsidRDefault="00F9229C"/>
    <w:p w14:paraId="28F045E2" w14:textId="77777777" w:rsidR="00F9229C" w:rsidRDefault="00F9229C">
      <w:bookmarkStart w:id="2" w:name="_GoBack"/>
      <w:bookmarkEnd w:id="2"/>
    </w:p>
    <w:p w14:paraId="14CBD7B9" w14:textId="77777777" w:rsidR="00F9229C" w:rsidRDefault="00D2390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Efekt</w:t>
      </w:r>
      <w:r w:rsidR="008636B9">
        <w:rPr>
          <w:rFonts w:ascii="Arial" w:eastAsia="Arial" w:hAnsi="Arial" w:cs="Arial"/>
        </w:rPr>
        <w:t>y</w:t>
      </w:r>
      <w:r>
        <w:rPr>
          <w:rFonts w:ascii="Arial" w:eastAsia="Arial" w:hAnsi="Arial" w:cs="Arial"/>
        </w:rPr>
        <w:t xml:space="preserve"> skanowania</w:t>
      </w:r>
      <w:r w:rsidR="008636B9">
        <w:rPr>
          <w:rFonts w:ascii="Arial" w:eastAsia="Arial" w:hAnsi="Arial" w:cs="Arial"/>
        </w:rPr>
        <w:t xml:space="preserve"> z różnymi konfiguracjami</w:t>
      </w:r>
      <w:r>
        <w:rPr>
          <w:rFonts w:ascii="Arial" w:eastAsia="Arial" w:hAnsi="Arial" w:cs="Arial"/>
        </w:rPr>
        <w:t>:</w:t>
      </w:r>
    </w:p>
    <w:p w14:paraId="4B5995E2" w14:textId="6636739F" w:rsidR="00ED187F" w:rsidRDefault="00F9229C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8D376DC" wp14:editId="154393C6">
            <wp:extent cx="2880360" cy="391667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102" cy="39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34DC83DD" wp14:editId="0C5D3E47">
            <wp:extent cx="2872740" cy="390768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19" cy="393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902">
        <w:rPr>
          <w:rFonts w:ascii="Arial" w:eastAsia="Arial" w:hAnsi="Arial" w:cs="Arial"/>
        </w:rPr>
        <w:br/>
      </w:r>
      <w:r>
        <w:rPr>
          <w:rFonts w:ascii="Arial" w:eastAsia="Arial" w:hAnsi="Arial" w:cs="Arial"/>
          <w:noProof/>
        </w:rPr>
        <w:drawing>
          <wp:inline distT="0" distB="0" distL="0" distR="0" wp14:anchorId="55AFDBAC" wp14:editId="2BEF5989">
            <wp:extent cx="2880360" cy="3916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16" cy="392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7B1E7D9C" wp14:editId="142DF26F">
            <wp:extent cx="2873749" cy="3909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49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DA70" w14:textId="77777777" w:rsidR="00ED187F" w:rsidRDefault="00ED187F">
      <w:pPr>
        <w:rPr>
          <w:rFonts w:ascii="Arial" w:eastAsia="Arial" w:hAnsi="Arial" w:cs="Arial"/>
        </w:rPr>
      </w:pPr>
    </w:p>
    <w:p w14:paraId="61E3E4A2" w14:textId="77777777" w:rsidR="00ED187F" w:rsidRDefault="00ED187F">
      <w:pPr>
        <w:rPr>
          <w:rFonts w:ascii="Arial" w:eastAsia="Arial" w:hAnsi="Arial" w:cs="Arial"/>
        </w:rPr>
      </w:pPr>
    </w:p>
    <w:p w14:paraId="7EC714E8" w14:textId="77777777" w:rsidR="00ED187F" w:rsidRDefault="00D23902">
      <w:pPr>
        <w:pStyle w:val="1"/>
        <w:rPr>
          <w:rFonts w:ascii="Arial" w:eastAsia="Arial" w:hAnsi="Arial" w:cs="Arial"/>
        </w:rPr>
      </w:pPr>
      <w:bookmarkStart w:id="3" w:name="_fhjkkyjo3pqt" w:colFirst="0" w:colLast="0"/>
      <w:bookmarkEnd w:id="3"/>
      <w:r>
        <w:rPr>
          <w:rFonts w:ascii="Arial" w:eastAsia="Arial" w:hAnsi="Arial" w:cs="Arial"/>
        </w:rPr>
        <w:lastRenderedPageBreak/>
        <w:t>3.Wnioski</w:t>
      </w:r>
    </w:p>
    <w:p w14:paraId="367A045D" w14:textId="39BD700B" w:rsidR="00ED187F" w:rsidRDefault="00D2390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 trakcie wykonywania ćwiczenia </w:t>
      </w:r>
      <w:r w:rsidR="008636B9">
        <w:rPr>
          <w:rFonts w:ascii="Arial" w:eastAsia="Arial" w:hAnsi="Arial" w:cs="Arial"/>
        </w:rPr>
        <w:t>żadnych trudnych problemów nie było. Trochę czasu zaję</w:t>
      </w:r>
      <w:r w:rsidR="00EA5036">
        <w:rPr>
          <w:rFonts w:ascii="Arial" w:eastAsia="Arial" w:hAnsi="Arial" w:cs="Arial"/>
        </w:rPr>
        <w:t>ło napisanie metod, które odpowiadają za konfigurację skanowania. Dużo czasu poszło na poszukiwanie informacji o tym, jak wykonać skanowanie bez wykorzystania UI, ale tak i nie udało się tego wykonać.</w:t>
      </w:r>
    </w:p>
    <w:p w14:paraId="338016AA" w14:textId="1EC9675A" w:rsidR="00EA5036" w:rsidRDefault="00EA5036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Program działa poprawnie i za jego pomocą można </w:t>
      </w:r>
      <w:r w:rsidR="00714B15">
        <w:rPr>
          <w:rFonts w:ascii="Arial" w:eastAsia="Arial" w:hAnsi="Arial" w:cs="Arial"/>
        </w:rPr>
        <w:t>dowolnie manipulować obrazem.</w:t>
      </w:r>
    </w:p>
    <w:sectPr w:rsidR="00EA5036">
      <w:headerReference w:type="default" r:id="rId15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56CDE" w14:textId="77777777" w:rsidR="00D31C5C" w:rsidRDefault="00D31C5C">
      <w:pPr>
        <w:spacing w:after="0" w:line="240" w:lineRule="auto"/>
      </w:pPr>
      <w:r>
        <w:separator/>
      </w:r>
    </w:p>
  </w:endnote>
  <w:endnote w:type="continuationSeparator" w:id="0">
    <w:p w14:paraId="3AE14AA7" w14:textId="77777777" w:rsidR="00D31C5C" w:rsidRDefault="00D31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9EB573" w14:textId="77777777" w:rsidR="00D31C5C" w:rsidRDefault="00D31C5C">
      <w:pPr>
        <w:spacing w:after="0" w:line="240" w:lineRule="auto"/>
      </w:pPr>
      <w:r>
        <w:separator/>
      </w:r>
    </w:p>
  </w:footnote>
  <w:footnote w:type="continuationSeparator" w:id="0">
    <w:p w14:paraId="4D8D0728" w14:textId="77777777" w:rsidR="00D31C5C" w:rsidRDefault="00D31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18196" w14:textId="77777777" w:rsidR="00ED187F" w:rsidRDefault="00ED18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74161"/>
    <w:multiLevelType w:val="hybridMultilevel"/>
    <w:tmpl w:val="D4CE6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F465C"/>
    <w:multiLevelType w:val="hybridMultilevel"/>
    <w:tmpl w:val="E18A0F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3A01DC"/>
    <w:multiLevelType w:val="hybridMultilevel"/>
    <w:tmpl w:val="76FADAE0"/>
    <w:lvl w:ilvl="0" w:tplc="C71290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187F"/>
    <w:rsid w:val="00137812"/>
    <w:rsid w:val="002F4BCA"/>
    <w:rsid w:val="00375A18"/>
    <w:rsid w:val="003D7F4B"/>
    <w:rsid w:val="00422EB1"/>
    <w:rsid w:val="004230A4"/>
    <w:rsid w:val="00642A07"/>
    <w:rsid w:val="00714B15"/>
    <w:rsid w:val="00726DA3"/>
    <w:rsid w:val="007F2931"/>
    <w:rsid w:val="008636B9"/>
    <w:rsid w:val="00910659"/>
    <w:rsid w:val="00967CA6"/>
    <w:rsid w:val="00A45C3C"/>
    <w:rsid w:val="00A63BA9"/>
    <w:rsid w:val="00D23902"/>
    <w:rsid w:val="00D31C5C"/>
    <w:rsid w:val="00EA5036"/>
    <w:rsid w:val="00ED187F"/>
    <w:rsid w:val="00F873FA"/>
    <w:rsid w:val="00F9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64297"/>
  <w15:docId w15:val="{874C8B4F-B5C4-4CAA-8CC3-725F429B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l-PL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67CA6"/>
    <w:pPr>
      <w:ind w:left="720"/>
      <w:contextualSpacing/>
    </w:pPr>
  </w:style>
  <w:style w:type="paragraph" w:styleId="a6">
    <w:name w:val="Body Text"/>
    <w:basedOn w:val="a"/>
    <w:link w:val="a7"/>
    <w:uiPriority w:val="99"/>
    <w:unhideWhenUsed/>
    <w:rsid w:val="007F2931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7F2931"/>
  </w:style>
  <w:style w:type="character" w:styleId="a8">
    <w:name w:val="Hyperlink"/>
    <w:basedOn w:val="a0"/>
    <w:uiPriority w:val="99"/>
    <w:semiHidden/>
    <w:unhideWhenUsed/>
    <w:rsid w:val="007F29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9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382</Words>
  <Characters>2178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Stepanenko</cp:lastModifiedBy>
  <cp:revision>9</cp:revision>
  <dcterms:created xsi:type="dcterms:W3CDTF">2019-10-29T19:59:00Z</dcterms:created>
  <dcterms:modified xsi:type="dcterms:W3CDTF">2019-11-26T20:40:00Z</dcterms:modified>
</cp:coreProperties>
</file>