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E8D40" w14:textId="24C397B1" w:rsidR="002C37DA" w:rsidRPr="006D3739" w:rsidRDefault="002C37DA" w:rsidP="006D3739">
      <w:pPr>
        <w:pStyle w:val="Heading1"/>
        <w:rPr>
          <w:rFonts w:ascii="Times New Roman" w:hAnsi="Times New Roman" w:cs="Times New Roman"/>
          <w:szCs w:val="28"/>
        </w:rPr>
      </w:pPr>
      <w:bookmarkStart w:id="0" w:name="_Toc150549551"/>
      <w:r w:rsidRPr="006D3739">
        <w:rPr>
          <w:rFonts w:ascii="Times New Roman" w:hAnsi="Times New Roman" w:cs="Times New Roman"/>
          <w:szCs w:val="28"/>
        </w:rPr>
        <w:t>Overview of Network Communication Security</w:t>
      </w:r>
      <w:bookmarkEnd w:id="0"/>
    </w:p>
    <w:p w14:paraId="0BE5BAF5" w14:textId="77777777" w:rsidR="002C37DA" w:rsidRPr="006D3739" w:rsidRDefault="002C37DA" w:rsidP="002C37DA">
      <w:pPr>
        <w:tabs>
          <w:tab w:val="left" w:pos="450"/>
        </w:tabs>
        <w:rPr>
          <w:rFonts w:ascii="Times New Roman" w:hAnsi="Times New Roman" w:cs="Times New Roman"/>
        </w:rPr>
      </w:pPr>
    </w:p>
    <w:p w14:paraId="2B9967AD" w14:textId="1A1DFFA9" w:rsidR="002C37DA" w:rsidRPr="006D3739" w:rsidRDefault="002C37DA" w:rsidP="006D3739">
      <w:pPr>
        <w:pStyle w:val="Heading2"/>
        <w:rPr>
          <w:rFonts w:ascii="Times New Roman" w:hAnsi="Times New Roman" w:cs="Times New Roman"/>
        </w:rPr>
      </w:pPr>
      <w:bookmarkStart w:id="1" w:name="_Toc150549552"/>
      <w:r w:rsidRPr="006D3739">
        <w:rPr>
          <w:rFonts w:ascii="Times New Roman" w:hAnsi="Times New Roman" w:cs="Times New Roman"/>
        </w:rPr>
        <w:t>DMZ Strategies (Demilitarized Zone):</w:t>
      </w:r>
      <w:bookmarkEnd w:id="1"/>
    </w:p>
    <w:p w14:paraId="372B282C" w14:textId="77777777" w:rsidR="002C37DA" w:rsidRPr="006D3739" w:rsidRDefault="002C37DA" w:rsidP="002C37DA">
      <w:pPr>
        <w:tabs>
          <w:tab w:val="left" w:pos="450"/>
        </w:tabs>
        <w:rPr>
          <w:rFonts w:ascii="Times New Roman" w:hAnsi="Times New Roman" w:cs="Times New Roman"/>
        </w:rPr>
      </w:pPr>
    </w:p>
    <w:p w14:paraId="0DB0EF0A" w14:textId="77777777" w:rsidR="002C37DA" w:rsidRPr="006D3739" w:rsidRDefault="002C37DA" w:rsidP="002C37DA">
      <w:pPr>
        <w:tabs>
          <w:tab w:val="left" w:pos="450"/>
        </w:tabs>
        <w:rPr>
          <w:rFonts w:ascii="Times New Roman" w:hAnsi="Times New Roman" w:cs="Times New Roman"/>
        </w:rPr>
      </w:pPr>
      <w:r w:rsidRPr="006D3739">
        <w:rPr>
          <w:rFonts w:ascii="Times New Roman" w:hAnsi="Times New Roman" w:cs="Times New Roman"/>
        </w:rPr>
        <w:t>Overview:</w:t>
      </w:r>
    </w:p>
    <w:p w14:paraId="57CEF7F2" w14:textId="787D443C" w:rsidR="002C37DA" w:rsidRPr="006D3739" w:rsidRDefault="002C37DA" w:rsidP="002C37DA">
      <w:pPr>
        <w:tabs>
          <w:tab w:val="left" w:pos="450"/>
        </w:tabs>
        <w:rPr>
          <w:rFonts w:ascii="Times New Roman" w:hAnsi="Times New Roman" w:cs="Times New Roman"/>
        </w:rPr>
      </w:pPr>
      <w:r w:rsidRPr="006D3739">
        <w:rPr>
          <w:rFonts w:ascii="Times New Roman" w:hAnsi="Times New Roman" w:cs="Times New Roman"/>
        </w:rPr>
        <w:t>A DMZ is a segmented network that acts as a secure intermediary zone between an organization's internal network and the untrusted external network, such as the internet. It is designed to enhance security by placing critical servers and services in this buffer zone</w:t>
      </w:r>
      <w:r w:rsidR="00F25F7F" w:rsidRPr="006D3739">
        <w:rPr>
          <w:rFonts w:ascii="Times New Roman" w:hAnsi="Times New Roman" w:cs="Times New Roman"/>
        </w:rPr>
        <w:t xml:space="preserve"> (What Is a DMZ Network and Why Would You Use It? | Fortinet, n.d.)</w:t>
      </w:r>
      <w:r w:rsidRPr="006D3739">
        <w:rPr>
          <w:rFonts w:ascii="Times New Roman" w:hAnsi="Times New Roman" w:cs="Times New Roman"/>
        </w:rPr>
        <w:t>.</w:t>
      </w:r>
    </w:p>
    <w:p w14:paraId="3A0AEA49" w14:textId="77777777" w:rsidR="002C37DA" w:rsidRPr="006D3739" w:rsidRDefault="002C37DA" w:rsidP="002C37DA">
      <w:pPr>
        <w:tabs>
          <w:tab w:val="left" w:pos="450"/>
        </w:tabs>
        <w:rPr>
          <w:rFonts w:ascii="Times New Roman" w:hAnsi="Times New Roman" w:cs="Times New Roman"/>
        </w:rPr>
      </w:pPr>
    </w:p>
    <w:p w14:paraId="4FCAD786" w14:textId="77777777" w:rsidR="002C37DA" w:rsidRPr="006D3739" w:rsidRDefault="002C37DA" w:rsidP="002C37DA">
      <w:pPr>
        <w:tabs>
          <w:tab w:val="left" w:pos="450"/>
        </w:tabs>
        <w:rPr>
          <w:rFonts w:ascii="Times New Roman" w:hAnsi="Times New Roman" w:cs="Times New Roman"/>
        </w:rPr>
      </w:pPr>
      <w:r w:rsidRPr="006D3739">
        <w:rPr>
          <w:rFonts w:ascii="Times New Roman" w:hAnsi="Times New Roman" w:cs="Times New Roman"/>
        </w:rPr>
        <w:t>Recent Issues and Challenges:</w:t>
      </w:r>
    </w:p>
    <w:p w14:paraId="288E8ED2" w14:textId="77777777" w:rsidR="002C37DA" w:rsidRPr="006D3739" w:rsidRDefault="002C37DA" w:rsidP="005258DA">
      <w:pPr>
        <w:pStyle w:val="ListParagraph"/>
        <w:numPr>
          <w:ilvl w:val="0"/>
          <w:numId w:val="1"/>
        </w:numPr>
        <w:tabs>
          <w:tab w:val="left" w:pos="450"/>
        </w:tabs>
        <w:rPr>
          <w:rFonts w:ascii="Times New Roman" w:hAnsi="Times New Roman" w:cs="Times New Roman"/>
        </w:rPr>
      </w:pPr>
      <w:r w:rsidRPr="006D3739">
        <w:rPr>
          <w:rFonts w:ascii="Times New Roman" w:hAnsi="Times New Roman" w:cs="Times New Roman"/>
        </w:rPr>
        <w:t>Advanced Persistent Threats (APTs): DMZs face challenges in defending against sophisticated, persistent attacks that may span an extended period.</w:t>
      </w:r>
    </w:p>
    <w:p w14:paraId="0009C79D" w14:textId="77777777" w:rsidR="002C37DA" w:rsidRPr="006D3739" w:rsidRDefault="002C37DA" w:rsidP="005258DA">
      <w:pPr>
        <w:pStyle w:val="ListParagraph"/>
        <w:numPr>
          <w:ilvl w:val="0"/>
          <w:numId w:val="1"/>
        </w:numPr>
        <w:tabs>
          <w:tab w:val="left" w:pos="450"/>
        </w:tabs>
        <w:rPr>
          <w:rFonts w:ascii="Times New Roman" w:hAnsi="Times New Roman" w:cs="Times New Roman"/>
        </w:rPr>
      </w:pPr>
      <w:r w:rsidRPr="006D3739">
        <w:rPr>
          <w:rFonts w:ascii="Times New Roman" w:hAnsi="Times New Roman" w:cs="Times New Roman"/>
        </w:rPr>
        <w:t>Configuration Complexity: Incorrectly configured DMZs can introduce vulnerabilities. Maintaining a balance between security and accessibility is a continual challenge.</w:t>
      </w:r>
    </w:p>
    <w:p w14:paraId="123B83CA" w14:textId="77777777" w:rsidR="002C37DA" w:rsidRPr="006D3739" w:rsidRDefault="002C37DA" w:rsidP="005258DA">
      <w:pPr>
        <w:pStyle w:val="ListParagraph"/>
        <w:numPr>
          <w:ilvl w:val="0"/>
          <w:numId w:val="1"/>
        </w:numPr>
        <w:tabs>
          <w:tab w:val="left" w:pos="450"/>
        </w:tabs>
        <w:rPr>
          <w:rFonts w:ascii="Times New Roman" w:hAnsi="Times New Roman" w:cs="Times New Roman"/>
        </w:rPr>
      </w:pPr>
      <w:r w:rsidRPr="006D3739">
        <w:rPr>
          <w:rFonts w:ascii="Times New Roman" w:hAnsi="Times New Roman" w:cs="Times New Roman"/>
        </w:rPr>
        <w:t>Dynamic Work Environments: The rise of remote work and mobile devices introduces complexities in DMZ design to accommodate the dynamic nature of modern workplaces.</w:t>
      </w:r>
    </w:p>
    <w:p w14:paraId="5476995D" w14:textId="77777777" w:rsidR="005258DA" w:rsidRPr="006D3739" w:rsidRDefault="005258DA" w:rsidP="002C37DA">
      <w:pPr>
        <w:tabs>
          <w:tab w:val="left" w:pos="450"/>
        </w:tabs>
        <w:rPr>
          <w:rFonts w:ascii="Times New Roman" w:hAnsi="Times New Roman" w:cs="Times New Roman"/>
        </w:rPr>
      </w:pPr>
    </w:p>
    <w:p w14:paraId="103BA73E" w14:textId="6CCECC0A" w:rsidR="002C37DA" w:rsidRPr="006D3739" w:rsidRDefault="002C37DA" w:rsidP="006D3739">
      <w:pPr>
        <w:pStyle w:val="Heading2"/>
        <w:rPr>
          <w:rFonts w:ascii="Times New Roman" w:hAnsi="Times New Roman" w:cs="Times New Roman"/>
        </w:rPr>
      </w:pPr>
      <w:bookmarkStart w:id="2" w:name="_Toc150549553"/>
      <w:r w:rsidRPr="006D3739">
        <w:rPr>
          <w:rFonts w:ascii="Times New Roman" w:hAnsi="Times New Roman" w:cs="Times New Roman"/>
        </w:rPr>
        <w:t>Intrusion Detection Systems (IDS) and Honeypots:</w:t>
      </w:r>
      <w:bookmarkEnd w:id="2"/>
    </w:p>
    <w:p w14:paraId="5B8BA1E6" w14:textId="77777777" w:rsidR="002C37DA" w:rsidRPr="006D3739" w:rsidRDefault="002C37DA" w:rsidP="002C37DA">
      <w:pPr>
        <w:tabs>
          <w:tab w:val="left" w:pos="450"/>
        </w:tabs>
        <w:rPr>
          <w:rFonts w:ascii="Times New Roman" w:hAnsi="Times New Roman" w:cs="Times New Roman"/>
        </w:rPr>
      </w:pPr>
    </w:p>
    <w:p w14:paraId="16CEDAEE" w14:textId="77777777" w:rsidR="002C37DA" w:rsidRPr="006D3739" w:rsidRDefault="002C37DA" w:rsidP="002C37DA">
      <w:pPr>
        <w:tabs>
          <w:tab w:val="left" w:pos="450"/>
        </w:tabs>
        <w:rPr>
          <w:rFonts w:ascii="Times New Roman" w:hAnsi="Times New Roman" w:cs="Times New Roman"/>
        </w:rPr>
      </w:pPr>
      <w:r w:rsidRPr="006D3739">
        <w:rPr>
          <w:rFonts w:ascii="Times New Roman" w:hAnsi="Times New Roman" w:cs="Times New Roman"/>
        </w:rPr>
        <w:t>Overview:</w:t>
      </w:r>
    </w:p>
    <w:p w14:paraId="18B18CB8" w14:textId="79CE6976" w:rsidR="002C37DA" w:rsidRPr="006D3739" w:rsidRDefault="002C37DA" w:rsidP="002C37DA">
      <w:pPr>
        <w:tabs>
          <w:tab w:val="left" w:pos="450"/>
        </w:tabs>
        <w:rPr>
          <w:rFonts w:ascii="Times New Roman" w:hAnsi="Times New Roman" w:cs="Times New Roman"/>
        </w:rPr>
      </w:pPr>
      <w:r w:rsidRPr="006D3739">
        <w:rPr>
          <w:rFonts w:ascii="Times New Roman" w:hAnsi="Times New Roman" w:cs="Times New Roman"/>
        </w:rPr>
        <w:t>IDS monitors network or system activities for signs of malicious behavior or policy violations. Honeypots, on the other hand, are decoy systems designed to attract and study attackers, providing valuable insights into their tactics</w:t>
      </w:r>
      <w:r w:rsidR="00242591" w:rsidRPr="006D3739">
        <w:rPr>
          <w:rFonts w:ascii="Times New Roman" w:hAnsi="Times New Roman" w:cs="Times New Roman"/>
        </w:rPr>
        <w:t xml:space="preserve"> (Honeypot-based Intrusion Detection System: A Performance Analysis, 2016)</w:t>
      </w:r>
      <w:r w:rsidRPr="006D3739">
        <w:rPr>
          <w:rFonts w:ascii="Times New Roman" w:hAnsi="Times New Roman" w:cs="Times New Roman"/>
        </w:rPr>
        <w:t>.</w:t>
      </w:r>
    </w:p>
    <w:p w14:paraId="4FDA022A" w14:textId="77777777" w:rsidR="005258DA" w:rsidRPr="006D3739" w:rsidRDefault="005258DA" w:rsidP="002C37DA">
      <w:pPr>
        <w:tabs>
          <w:tab w:val="left" w:pos="450"/>
        </w:tabs>
        <w:rPr>
          <w:rFonts w:ascii="Times New Roman" w:hAnsi="Times New Roman" w:cs="Times New Roman"/>
        </w:rPr>
      </w:pPr>
    </w:p>
    <w:p w14:paraId="5EBEF703" w14:textId="61FD5CB2" w:rsidR="002C37DA" w:rsidRPr="006D3739" w:rsidRDefault="002C37DA" w:rsidP="002C37DA">
      <w:pPr>
        <w:tabs>
          <w:tab w:val="left" w:pos="450"/>
        </w:tabs>
        <w:rPr>
          <w:rFonts w:ascii="Times New Roman" w:hAnsi="Times New Roman" w:cs="Times New Roman"/>
        </w:rPr>
      </w:pPr>
      <w:r w:rsidRPr="006D3739">
        <w:rPr>
          <w:rFonts w:ascii="Times New Roman" w:hAnsi="Times New Roman" w:cs="Times New Roman"/>
        </w:rPr>
        <w:t>Recent Issues and Challenges:</w:t>
      </w:r>
    </w:p>
    <w:p w14:paraId="1335F483" w14:textId="77777777" w:rsidR="002C37DA" w:rsidRPr="006D3739" w:rsidRDefault="002C37DA" w:rsidP="005258DA">
      <w:pPr>
        <w:pStyle w:val="ListParagraph"/>
        <w:numPr>
          <w:ilvl w:val="0"/>
          <w:numId w:val="2"/>
        </w:numPr>
        <w:tabs>
          <w:tab w:val="left" w:pos="450"/>
        </w:tabs>
        <w:rPr>
          <w:rFonts w:ascii="Times New Roman" w:hAnsi="Times New Roman" w:cs="Times New Roman"/>
        </w:rPr>
      </w:pPr>
      <w:r w:rsidRPr="006D3739">
        <w:rPr>
          <w:rFonts w:ascii="Times New Roman" w:hAnsi="Times New Roman" w:cs="Times New Roman"/>
        </w:rPr>
        <w:t>Evasion Techniques: Sophisticated attackers are developing evasion techniques to bypass traditional IDS methods, challenging the effectiveness of signature-based detection.</w:t>
      </w:r>
    </w:p>
    <w:p w14:paraId="17F20D00" w14:textId="77777777" w:rsidR="002C37DA" w:rsidRPr="006D3739" w:rsidRDefault="002C37DA" w:rsidP="005258DA">
      <w:pPr>
        <w:pStyle w:val="ListParagraph"/>
        <w:numPr>
          <w:ilvl w:val="0"/>
          <w:numId w:val="2"/>
        </w:numPr>
        <w:tabs>
          <w:tab w:val="left" w:pos="450"/>
        </w:tabs>
        <w:rPr>
          <w:rFonts w:ascii="Times New Roman" w:hAnsi="Times New Roman" w:cs="Times New Roman"/>
        </w:rPr>
      </w:pPr>
      <w:r w:rsidRPr="006D3739">
        <w:rPr>
          <w:rFonts w:ascii="Times New Roman" w:hAnsi="Times New Roman" w:cs="Times New Roman"/>
        </w:rPr>
        <w:t>False Positives: Balancing between detecting genuine threats and minimizing false positives remains a challenge in IDS implementation.</w:t>
      </w:r>
    </w:p>
    <w:p w14:paraId="3BE97073" w14:textId="77777777" w:rsidR="002C37DA" w:rsidRPr="006D3739" w:rsidRDefault="002C37DA" w:rsidP="005258DA">
      <w:pPr>
        <w:pStyle w:val="ListParagraph"/>
        <w:numPr>
          <w:ilvl w:val="0"/>
          <w:numId w:val="2"/>
        </w:numPr>
        <w:tabs>
          <w:tab w:val="left" w:pos="450"/>
        </w:tabs>
        <w:rPr>
          <w:rFonts w:ascii="Times New Roman" w:hAnsi="Times New Roman" w:cs="Times New Roman"/>
        </w:rPr>
      </w:pPr>
      <w:r w:rsidRPr="006D3739">
        <w:rPr>
          <w:rFonts w:ascii="Times New Roman" w:hAnsi="Times New Roman" w:cs="Times New Roman"/>
        </w:rPr>
        <w:t>Honeypot Legitimacy: Distinguishing between legitimate traffic and malicious activity in honeypots is crucial for accurate threat intelligence.</w:t>
      </w:r>
    </w:p>
    <w:p w14:paraId="6F797FB6" w14:textId="77777777" w:rsidR="005258DA" w:rsidRPr="006D3739" w:rsidRDefault="005258DA" w:rsidP="002C37DA">
      <w:pPr>
        <w:tabs>
          <w:tab w:val="left" w:pos="450"/>
        </w:tabs>
        <w:rPr>
          <w:rFonts w:ascii="Times New Roman" w:hAnsi="Times New Roman" w:cs="Times New Roman"/>
        </w:rPr>
      </w:pPr>
    </w:p>
    <w:p w14:paraId="01E3859E" w14:textId="77777777" w:rsidR="006D3739" w:rsidRPr="006D3739" w:rsidRDefault="006D3739" w:rsidP="002C37DA">
      <w:pPr>
        <w:tabs>
          <w:tab w:val="left" w:pos="450"/>
        </w:tabs>
        <w:rPr>
          <w:rFonts w:ascii="Times New Roman" w:hAnsi="Times New Roman" w:cs="Times New Roman"/>
          <w:b/>
          <w:bCs/>
        </w:rPr>
      </w:pPr>
    </w:p>
    <w:p w14:paraId="058BAF24" w14:textId="61B5434B" w:rsidR="002C37DA" w:rsidRPr="006D3739" w:rsidRDefault="002C37DA" w:rsidP="006D3739">
      <w:pPr>
        <w:pStyle w:val="Heading2"/>
        <w:rPr>
          <w:rFonts w:ascii="Times New Roman" w:hAnsi="Times New Roman" w:cs="Times New Roman"/>
        </w:rPr>
      </w:pPr>
      <w:bookmarkStart w:id="3" w:name="_Toc150549554"/>
      <w:r w:rsidRPr="006D3739">
        <w:rPr>
          <w:rFonts w:ascii="Times New Roman" w:hAnsi="Times New Roman" w:cs="Times New Roman"/>
        </w:rPr>
        <w:lastRenderedPageBreak/>
        <w:t>Digital Certification:</w:t>
      </w:r>
      <w:bookmarkEnd w:id="3"/>
    </w:p>
    <w:p w14:paraId="5ACAB6DE" w14:textId="77777777" w:rsidR="002C37DA" w:rsidRPr="006D3739" w:rsidRDefault="002C37DA" w:rsidP="002C37DA">
      <w:pPr>
        <w:tabs>
          <w:tab w:val="left" w:pos="450"/>
        </w:tabs>
        <w:rPr>
          <w:rFonts w:ascii="Times New Roman" w:hAnsi="Times New Roman" w:cs="Times New Roman"/>
        </w:rPr>
      </w:pPr>
    </w:p>
    <w:p w14:paraId="2DD644BB" w14:textId="77777777" w:rsidR="002C37DA" w:rsidRPr="006D3739" w:rsidRDefault="002C37DA" w:rsidP="002C37DA">
      <w:pPr>
        <w:tabs>
          <w:tab w:val="left" w:pos="450"/>
        </w:tabs>
        <w:rPr>
          <w:rFonts w:ascii="Times New Roman" w:hAnsi="Times New Roman" w:cs="Times New Roman"/>
        </w:rPr>
      </w:pPr>
      <w:r w:rsidRPr="006D3739">
        <w:rPr>
          <w:rFonts w:ascii="Times New Roman" w:hAnsi="Times New Roman" w:cs="Times New Roman"/>
        </w:rPr>
        <w:t>Overview:</w:t>
      </w:r>
    </w:p>
    <w:p w14:paraId="10178ADC" w14:textId="6CA8ABF1" w:rsidR="002C37DA" w:rsidRPr="006D3739" w:rsidRDefault="002C37DA" w:rsidP="002C37DA">
      <w:pPr>
        <w:tabs>
          <w:tab w:val="left" w:pos="450"/>
        </w:tabs>
        <w:rPr>
          <w:rFonts w:ascii="Times New Roman" w:hAnsi="Times New Roman" w:cs="Times New Roman"/>
        </w:rPr>
      </w:pPr>
      <w:r w:rsidRPr="006D3739">
        <w:rPr>
          <w:rFonts w:ascii="Times New Roman" w:hAnsi="Times New Roman" w:cs="Times New Roman"/>
        </w:rPr>
        <w:t>Digital certification involves the use of electronic certificates to authenticate the identity of users, devices, or entities in secure communications. It is a fundamental component of secure online transactions</w:t>
      </w:r>
      <w:r w:rsidR="00242591" w:rsidRPr="006D3739">
        <w:rPr>
          <w:rFonts w:ascii="Times New Roman" w:hAnsi="Times New Roman" w:cs="Times New Roman"/>
        </w:rPr>
        <w:t xml:space="preserve"> (What Is a Digital Certificate? Definition &amp; Examples | Okta, n.d.)</w:t>
      </w:r>
      <w:r w:rsidRPr="006D3739">
        <w:rPr>
          <w:rFonts w:ascii="Times New Roman" w:hAnsi="Times New Roman" w:cs="Times New Roman"/>
        </w:rPr>
        <w:t>.</w:t>
      </w:r>
    </w:p>
    <w:p w14:paraId="7236D3FD" w14:textId="77777777" w:rsidR="002C37DA" w:rsidRPr="006D3739" w:rsidRDefault="002C37DA" w:rsidP="002C37DA">
      <w:pPr>
        <w:tabs>
          <w:tab w:val="left" w:pos="450"/>
        </w:tabs>
        <w:rPr>
          <w:rFonts w:ascii="Times New Roman" w:hAnsi="Times New Roman" w:cs="Times New Roman"/>
        </w:rPr>
      </w:pPr>
    </w:p>
    <w:p w14:paraId="3C6F8859" w14:textId="77777777" w:rsidR="002C37DA" w:rsidRPr="006D3739" w:rsidRDefault="002C37DA" w:rsidP="002C37DA">
      <w:pPr>
        <w:tabs>
          <w:tab w:val="left" w:pos="450"/>
        </w:tabs>
        <w:rPr>
          <w:rFonts w:ascii="Times New Roman" w:hAnsi="Times New Roman" w:cs="Times New Roman"/>
        </w:rPr>
      </w:pPr>
      <w:r w:rsidRPr="006D3739">
        <w:rPr>
          <w:rFonts w:ascii="Times New Roman" w:hAnsi="Times New Roman" w:cs="Times New Roman"/>
        </w:rPr>
        <w:t>Recent Issues and Challenges:</w:t>
      </w:r>
    </w:p>
    <w:p w14:paraId="170A402E" w14:textId="77777777" w:rsidR="002C37DA" w:rsidRPr="006D3739" w:rsidRDefault="002C37DA" w:rsidP="005258DA">
      <w:pPr>
        <w:pStyle w:val="ListParagraph"/>
        <w:numPr>
          <w:ilvl w:val="0"/>
          <w:numId w:val="3"/>
        </w:numPr>
        <w:tabs>
          <w:tab w:val="left" w:pos="450"/>
        </w:tabs>
        <w:rPr>
          <w:rFonts w:ascii="Times New Roman" w:hAnsi="Times New Roman" w:cs="Times New Roman"/>
        </w:rPr>
      </w:pPr>
      <w:r w:rsidRPr="006D3739">
        <w:rPr>
          <w:rFonts w:ascii="Times New Roman" w:hAnsi="Times New Roman" w:cs="Times New Roman"/>
        </w:rPr>
        <w:t>Certificate Authorities (CAs) Trustworthiness: Recent incidents of compromised CAs have raised concerns about the overall trustworthiness of digital certificates.</w:t>
      </w:r>
    </w:p>
    <w:p w14:paraId="7F4CE538" w14:textId="77777777" w:rsidR="002C37DA" w:rsidRPr="006D3739" w:rsidRDefault="002C37DA" w:rsidP="005258DA">
      <w:pPr>
        <w:pStyle w:val="ListParagraph"/>
        <w:numPr>
          <w:ilvl w:val="0"/>
          <w:numId w:val="3"/>
        </w:numPr>
        <w:tabs>
          <w:tab w:val="left" w:pos="450"/>
        </w:tabs>
        <w:rPr>
          <w:rFonts w:ascii="Times New Roman" w:hAnsi="Times New Roman" w:cs="Times New Roman"/>
        </w:rPr>
      </w:pPr>
      <w:r w:rsidRPr="006D3739">
        <w:rPr>
          <w:rFonts w:ascii="Times New Roman" w:hAnsi="Times New Roman" w:cs="Times New Roman"/>
        </w:rPr>
        <w:t>Quantum Computing Threat: The emergence of quantum computers poses a potential threat to traditional public-key cryptographic algorithms used in digital certificates, urging a shift towards quantum-resistant algorithms.</w:t>
      </w:r>
    </w:p>
    <w:p w14:paraId="4402A49B" w14:textId="77777777" w:rsidR="002C37DA" w:rsidRPr="006D3739" w:rsidRDefault="002C37DA" w:rsidP="005258DA">
      <w:pPr>
        <w:pStyle w:val="ListParagraph"/>
        <w:numPr>
          <w:ilvl w:val="0"/>
          <w:numId w:val="3"/>
        </w:numPr>
        <w:tabs>
          <w:tab w:val="left" w:pos="450"/>
        </w:tabs>
        <w:rPr>
          <w:rFonts w:ascii="Times New Roman" w:hAnsi="Times New Roman" w:cs="Times New Roman"/>
        </w:rPr>
      </w:pPr>
      <w:r w:rsidRPr="006D3739">
        <w:rPr>
          <w:rFonts w:ascii="Times New Roman" w:hAnsi="Times New Roman" w:cs="Times New Roman"/>
        </w:rPr>
        <w:t>Certificate Lifecycle Management: Efficiently managing the lifecycle of digital certificates, including issuance, renewal, and revocation, remains a challenge for organizations.</w:t>
      </w:r>
    </w:p>
    <w:p w14:paraId="739DFF3E" w14:textId="77777777" w:rsidR="005258DA" w:rsidRPr="006D3739" w:rsidRDefault="005258DA" w:rsidP="002C37DA">
      <w:pPr>
        <w:tabs>
          <w:tab w:val="left" w:pos="450"/>
        </w:tabs>
        <w:rPr>
          <w:rFonts w:ascii="Times New Roman" w:hAnsi="Times New Roman" w:cs="Times New Roman"/>
          <w:b/>
          <w:bCs/>
        </w:rPr>
      </w:pPr>
    </w:p>
    <w:p w14:paraId="3471B38A" w14:textId="64E656D4" w:rsidR="002C37DA" w:rsidRPr="006D3739" w:rsidRDefault="002C37DA" w:rsidP="006D3739">
      <w:pPr>
        <w:pStyle w:val="Heading2"/>
        <w:rPr>
          <w:rFonts w:ascii="Times New Roman" w:hAnsi="Times New Roman" w:cs="Times New Roman"/>
        </w:rPr>
      </w:pPr>
      <w:bookmarkStart w:id="4" w:name="_Toc150549555"/>
      <w:r w:rsidRPr="006D3739">
        <w:rPr>
          <w:rFonts w:ascii="Times New Roman" w:hAnsi="Times New Roman" w:cs="Times New Roman"/>
        </w:rPr>
        <w:t>Web Application Firewall (WAF):</w:t>
      </w:r>
      <w:bookmarkEnd w:id="4"/>
    </w:p>
    <w:p w14:paraId="090177D3" w14:textId="77777777" w:rsidR="002C37DA" w:rsidRPr="006D3739" w:rsidRDefault="002C37DA" w:rsidP="002C37DA">
      <w:pPr>
        <w:tabs>
          <w:tab w:val="left" w:pos="450"/>
        </w:tabs>
        <w:rPr>
          <w:rFonts w:ascii="Times New Roman" w:hAnsi="Times New Roman" w:cs="Times New Roman"/>
        </w:rPr>
      </w:pPr>
    </w:p>
    <w:p w14:paraId="185E8018" w14:textId="77777777" w:rsidR="002C37DA" w:rsidRPr="006D3739" w:rsidRDefault="002C37DA" w:rsidP="002C37DA">
      <w:pPr>
        <w:tabs>
          <w:tab w:val="left" w:pos="450"/>
        </w:tabs>
        <w:rPr>
          <w:rFonts w:ascii="Times New Roman" w:hAnsi="Times New Roman" w:cs="Times New Roman"/>
        </w:rPr>
      </w:pPr>
      <w:r w:rsidRPr="006D3739">
        <w:rPr>
          <w:rFonts w:ascii="Times New Roman" w:hAnsi="Times New Roman" w:cs="Times New Roman"/>
        </w:rPr>
        <w:t>Overview:</w:t>
      </w:r>
    </w:p>
    <w:p w14:paraId="7C64D329" w14:textId="5FCE89E7" w:rsidR="002C37DA" w:rsidRPr="006D3739" w:rsidRDefault="002C37DA" w:rsidP="002C37DA">
      <w:pPr>
        <w:tabs>
          <w:tab w:val="left" w:pos="450"/>
        </w:tabs>
        <w:rPr>
          <w:rFonts w:ascii="Times New Roman" w:hAnsi="Times New Roman" w:cs="Times New Roman"/>
        </w:rPr>
      </w:pPr>
      <w:r w:rsidRPr="006D3739">
        <w:rPr>
          <w:rFonts w:ascii="Times New Roman" w:hAnsi="Times New Roman" w:cs="Times New Roman"/>
        </w:rPr>
        <w:t>A WAF is a security solution designed to protect web applications by filtering and monitoring HTTP traffic. It helps defend against various cyber threats, such as SQL injection and cross-site scripting</w:t>
      </w:r>
      <w:r w:rsidR="00242591" w:rsidRPr="006D3739">
        <w:rPr>
          <w:rFonts w:ascii="Times New Roman" w:hAnsi="Times New Roman" w:cs="Times New Roman"/>
        </w:rPr>
        <w:t xml:space="preserve"> (Hasson, 2022)</w:t>
      </w:r>
      <w:r w:rsidRPr="006D3739">
        <w:rPr>
          <w:rFonts w:ascii="Times New Roman" w:hAnsi="Times New Roman" w:cs="Times New Roman"/>
        </w:rPr>
        <w:t>.</w:t>
      </w:r>
    </w:p>
    <w:p w14:paraId="4305BFCF" w14:textId="77777777" w:rsidR="002C37DA" w:rsidRPr="006D3739" w:rsidRDefault="002C37DA" w:rsidP="002C37DA">
      <w:pPr>
        <w:tabs>
          <w:tab w:val="left" w:pos="450"/>
        </w:tabs>
        <w:rPr>
          <w:rFonts w:ascii="Times New Roman" w:hAnsi="Times New Roman" w:cs="Times New Roman"/>
        </w:rPr>
      </w:pPr>
    </w:p>
    <w:p w14:paraId="4E9C420A" w14:textId="77777777" w:rsidR="002C37DA" w:rsidRPr="006D3739" w:rsidRDefault="002C37DA" w:rsidP="002C37DA">
      <w:pPr>
        <w:tabs>
          <w:tab w:val="left" w:pos="450"/>
        </w:tabs>
        <w:rPr>
          <w:rFonts w:ascii="Times New Roman" w:hAnsi="Times New Roman" w:cs="Times New Roman"/>
        </w:rPr>
      </w:pPr>
      <w:r w:rsidRPr="006D3739">
        <w:rPr>
          <w:rFonts w:ascii="Times New Roman" w:hAnsi="Times New Roman" w:cs="Times New Roman"/>
        </w:rPr>
        <w:t>Recent Issues and Challenges:</w:t>
      </w:r>
    </w:p>
    <w:p w14:paraId="62BBC8B9" w14:textId="77777777" w:rsidR="002C37DA" w:rsidRPr="006D3739" w:rsidRDefault="002C37DA" w:rsidP="005258DA">
      <w:pPr>
        <w:pStyle w:val="ListParagraph"/>
        <w:numPr>
          <w:ilvl w:val="0"/>
          <w:numId w:val="4"/>
        </w:numPr>
        <w:tabs>
          <w:tab w:val="left" w:pos="450"/>
        </w:tabs>
        <w:rPr>
          <w:rFonts w:ascii="Times New Roman" w:hAnsi="Times New Roman" w:cs="Times New Roman"/>
        </w:rPr>
      </w:pPr>
      <w:r w:rsidRPr="006D3739">
        <w:rPr>
          <w:rFonts w:ascii="Times New Roman" w:hAnsi="Times New Roman" w:cs="Times New Roman"/>
        </w:rPr>
        <w:t>Zero-Day Exploits: WAFs may struggle to detect and mitigate attacks using zero-day exploits or previously unknown vulnerabilities.</w:t>
      </w:r>
    </w:p>
    <w:p w14:paraId="591055CB" w14:textId="77777777" w:rsidR="002C37DA" w:rsidRPr="006D3739" w:rsidRDefault="002C37DA" w:rsidP="005258DA">
      <w:pPr>
        <w:pStyle w:val="ListParagraph"/>
        <w:numPr>
          <w:ilvl w:val="0"/>
          <w:numId w:val="4"/>
        </w:numPr>
        <w:tabs>
          <w:tab w:val="left" w:pos="450"/>
        </w:tabs>
        <w:rPr>
          <w:rFonts w:ascii="Times New Roman" w:hAnsi="Times New Roman" w:cs="Times New Roman"/>
        </w:rPr>
      </w:pPr>
      <w:r w:rsidRPr="006D3739">
        <w:rPr>
          <w:rFonts w:ascii="Times New Roman" w:hAnsi="Times New Roman" w:cs="Times New Roman"/>
        </w:rPr>
        <w:t>False Negatives: Achieving a balance between blocking malicious traffic and allowing legitimate requests without generating false negatives is an ongoing challenge.</w:t>
      </w:r>
    </w:p>
    <w:p w14:paraId="5EDD2036" w14:textId="62B83EDC" w:rsidR="002C37DA" w:rsidRPr="006D3739" w:rsidRDefault="002C37DA" w:rsidP="005258DA">
      <w:pPr>
        <w:pStyle w:val="ListParagraph"/>
        <w:numPr>
          <w:ilvl w:val="0"/>
          <w:numId w:val="4"/>
        </w:numPr>
        <w:tabs>
          <w:tab w:val="left" w:pos="450"/>
        </w:tabs>
        <w:rPr>
          <w:rFonts w:ascii="Times New Roman" w:hAnsi="Times New Roman" w:cs="Times New Roman"/>
        </w:rPr>
      </w:pPr>
      <w:r w:rsidRPr="006D3739">
        <w:rPr>
          <w:rFonts w:ascii="Times New Roman" w:hAnsi="Times New Roman" w:cs="Times New Roman"/>
        </w:rPr>
        <w:t>Bot Traffic: With the rise of sophisticated bot attacks, WAFs need to effectively differentiate between legitimate and malicious bot traffic.</w:t>
      </w:r>
    </w:p>
    <w:p w14:paraId="3F96DF79" w14:textId="77777777" w:rsidR="005258DA" w:rsidRPr="006D3739" w:rsidRDefault="005258DA" w:rsidP="005258DA">
      <w:pPr>
        <w:tabs>
          <w:tab w:val="left" w:pos="450"/>
        </w:tabs>
        <w:rPr>
          <w:rFonts w:ascii="Times New Roman" w:hAnsi="Times New Roman" w:cs="Times New Roman"/>
        </w:rPr>
      </w:pPr>
    </w:p>
    <w:p w14:paraId="7BC1468A" w14:textId="77777777" w:rsidR="005258DA" w:rsidRPr="006D3739" w:rsidRDefault="005258DA" w:rsidP="005258DA">
      <w:pPr>
        <w:tabs>
          <w:tab w:val="left" w:pos="450"/>
        </w:tabs>
        <w:rPr>
          <w:rFonts w:ascii="Times New Roman" w:hAnsi="Times New Roman" w:cs="Times New Roman"/>
        </w:rPr>
      </w:pPr>
    </w:p>
    <w:p w14:paraId="0BF3DCDB" w14:textId="77777777" w:rsidR="005258DA" w:rsidRPr="006D3739" w:rsidRDefault="005258DA" w:rsidP="005258DA">
      <w:pPr>
        <w:tabs>
          <w:tab w:val="left" w:pos="450"/>
        </w:tabs>
        <w:rPr>
          <w:rFonts w:ascii="Times New Roman" w:hAnsi="Times New Roman" w:cs="Times New Roman"/>
        </w:rPr>
      </w:pPr>
    </w:p>
    <w:p w14:paraId="4AAF69A9" w14:textId="77777777" w:rsidR="005258DA" w:rsidRPr="006D3739" w:rsidRDefault="005258DA" w:rsidP="005258DA">
      <w:pPr>
        <w:tabs>
          <w:tab w:val="left" w:pos="450"/>
        </w:tabs>
        <w:rPr>
          <w:rFonts w:ascii="Times New Roman" w:hAnsi="Times New Roman" w:cs="Times New Roman"/>
        </w:rPr>
      </w:pPr>
    </w:p>
    <w:p w14:paraId="2C75D064" w14:textId="77777777" w:rsidR="005258DA" w:rsidRPr="006D3739" w:rsidRDefault="005258DA" w:rsidP="005258DA">
      <w:pPr>
        <w:tabs>
          <w:tab w:val="left" w:pos="450"/>
        </w:tabs>
        <w:rPr>
          <w:rFonts w:ascii="Times New Roman" w:hAnsi="Times New Roman" w:cs="Times New Roman"/>
        </w:rPr>
      </w:pPr>
    </w:p>
    <w:p w14:paraId="25D3F606" w14:textId="103AC8BE" w:rsidR="005258DA" w:rsidRPr="006D3739" w:rsidRDefault="005258DA" w:rsidP="006D3739">
      <w:pPr>
        <w:pStyle w:val="Heading1"/>
        <w:rPr>
          <w:rFonts w:ascii="Times New Roman" w:hAnsi="Times New Roman" w:cs="Times New Roman"/>
        </w:rPr>
      </w:pPr>
      <w:bookmarkStart w:id="5" w:name="_Toc150549556"/>
      <w:r w:rsidRPr="006D3739">
        <w:rPr>
          <w:rFonts w:ascii="Times New Roman" w:hAnsi="Times New Roman" w:cs="Times New Roman"/>
        </w:rPr>
        <w:lastRenderedPageBreak/>
        <w:t>Vulnerabilities and potential attacks</w:t>
      </w:r>
      <w:bookmarkEnd w:id="5"/>
    </w:p>
    <w:p w14:paraId="729B82D8" w14:textId="77777777" w:rsidR="005258DA" w:rsidRPr="006D3739" w:rsidRDefault="005258DA" w:rsidP="005258DA">
      <w:pPr>
        <w:tabs>
          <w:tab w:val="left" w:pos="450"/>
        </w:tabs>
        <w:rPr>
          <w:rFonts w:ascii="Times New Roman" w:hAnsi="Times New Roman" w:cs="Times New Roman"/>
          <w:b/>
          <w:bCs/>
          <w:u w:val="single"/>
        </w:rPr>
      </w:pPr>
    </w:p>
    <w:p w14:paraId="058D5A91" w14:textId="4EE73824" w:rsidR="005258DA" w:rsidRPr="006D3739" w:rsidRDefault="005258DA" w:rsidP="006D3739">
      <w:pPr>
        <w:pStyle w:val="Heading2"/>
        <w:rPr>
          <w:rFonts w:ascii="Times New Roman" w:hAnsi="Times New Roman" w:cs="Times New Roman"/>
        </w:rPr>
      </w:pPr>
      <w:bookmarkStart w:id="6" w:name="_Toc150549557"/>
      <w:r w:rsidRPr="006D3739">
        <w:rPr>
          <w:rFonts w:ascii="Times New Roman" w:hAnsi="Times New Roman" w:cs="Times New Roman"/>
        </w:rPr>
        <w:t>Vulnerabilities</w:t>
      </w:r>
      <w:bookmarkEnd w:id="6"/>
    </w:p>
    <w:p w14:paraId="2A2D5BE9" w14:textId="3CF2D867" w:rsidR="005258DA" w:rsidRPr="006D3739" w:rsidRDefault="00F25F7F" w:rsidP="005258DA">
      <w:pPr>
        <w:tabs>
          <w:tab w:val="left" w:pos="450"/>
        </w:tabs>
        <w:rPr>
          <w:rFonts w:ascii="Times New Roman" w:hAnsi="Times New Roman" w:cs="Times New Roman"/>
        </w:rPr>
      </w:pPr>
      <w:r w:rsidRPr="006D3739">
        <w:rPr>
          <w:rFonts w:ascii="Times New Roman" w:hAnsi="Times New Roman" w:cs="Times New Roman"/>
        </w:rPr>
        <w:t>Vulnerabilities in the field of Demilitarized Zone (DMZ) strategies result from misconfigurations, like incorrectly configured firewalls or servers located inside the DMZ. These setup errors put companies at risk for sophisticated attempts to get around firewalls, attack DMZ servers specifically, or use denial-of-service attacks to take down services and possibly open the door for unauthorized access</w:t>
      </w:r>
      <w:r w:rsidR="00242591" w:rsidRPr="006D3739">
        <w:rPr>
          <w:rFonts w:ascii="Times New Roman" w:hAnsi="Times New Roman" w:cs="Times New Roman"/>
        </w:rPr>
        <w:t xml:space="preserve"> (DMZ Network, 2023)</w:t>
      </w:r>
      <w:r w:rsidRPr="006D3739">
        <w:rPr>
          <w:rFonts w:ascii="Times New Roman" w:hAnsi="Times New Roman" w:cs="Times New Roman"/>
        </w:rPr>
        <w:t>. It is essential to make sure that DMZ components are configured correctly and that they are promptly patched to reduce these risks.</w:t>
      </w:r>
    </w:p>
    <w:p w14:paraId="67C31DCF" w14:textId="77777777" w:rsidR="00F25F7F" w:rsidRPr="006D3739" w:rsidRDefault="00F25F7F" w:rsidP="005258DA">
      <w:pPr>
        <w:tabs>
          <w:tab w:val="left" w:pos="450"/>
        </w:tabs>
        <w:rPr>
          <w:rFonts w:ascii="Times New Roman" w:hAnsi="Times New Roman" w:cs="Times New Roman"/>
        </w:rPr>
      </w:pPr>
    </w:p>
    <w:p w14:paraId="0F60449D" w14:textId="01F8BBB7" w:rsidR="005258DA" w:rsidRPr="006D3739" w:rsidRDefault="00F25F7F" w:rsidP="005258DA">
      <w:pPr>
        <w:tabs>
          <w:tab w:val="left" w:pos="450"/>
        </w:tabs>
        <w:rPr>
          <w:rFonts w:ascii="Times New Roman" w:hAnsi="Times New Roman" w:cs="Times New Roman"/>
        </w:rPr>
      </w:pPr>
      <w:r w:rsidRPr="006D3739">
        <w:rPr>
          <w:rFonts w:ascii="Times New Roman" w:hAnsi="Times New Roman" w:cs="Times New Roman"/>
        </w:rPr>
        <w:t>Moving on, vulnerabilities in intrusion detection systems (IDS) and honeypots show up as false positives and evasion strategies. Expert attackers could evade IDS detection by using encryption or fragmentation, and incorrect configurations could result in false alarms. Furthermore, honeypots may be identified and evaded by determined attackers, reducing their efficacy. Potential attacks include traffic injection attacks, compromised honeypots for intelligence gathering, and intrusion detection system spoofing, in which adversaries impersonate typical network behavior</w:t>
      </w:r>
      <w:r w:rsidR="00242591" w:rsidRPr="006D3739">
        <w:rPr>
          <w:rFonts w:ascii="Times New Roman" w:hAnsi="Times New Roman" w:cs="Times New Roman"/>
        </w:rPr>
        <w:t xml:space="preserve"> (Singh &amp; Ramajujam, 2009)</w:t>
      </w:r>
      <w:r w:rsidRPr="006D3739">
        <w:rPr>
          <w:rFonts w:ascii="Times New Roman" w:hAnsi="Times New Roman" w:cs="Times New Roman"/>
        </w:rPr>
        <w:t>. Sustaining security requires constant observation, constant improvement of regulations, and knowledge of new ways to avoid detection.</w:t>
      </w:r>
    </w:p>
    <w:p w14:paraId="4EDBF663" w14:textId="77777777" w:rsidR="00F25F7F" w:rsidRPr="006D3739" w:rsidRDefault="00F25F7F" w:rsidP="005258DA">
      <w:pPr>
        <w:tabs>
          <w:tab w:val="left" w:pos="450"/>
        </w:tabs>
        <w:rPr>
          <w:rFonts w:ascii="Times New Roman" w:hAnsi="Times New Roman" w:cs="Times New Roman"/>
        </w:rPr>
      </w:pPr>
    </w:p>
    <w:p w14:paraId="38B1C922" w14:textId="440A012D" w:rsidR="005258DA" w:rsidRPr="006D3739" w:rsidRDefault="00F25F7F" w:rsidP="005258DA">
      <w:pPr>
        <w:tabs>
          <w:tab w:val="left" w:pos="450"/>
        </w:tabs>
        <w:rPr>
          <w:rFonts w:ascii="Times New Roman" w:hAnsi="Times New Roman" w:cs="Times New Roman"/>
        </w:rPr>
      </w:pPr>
      <w:r w:rsidRPr="006D3739">
        <w:rPr>
          <w:rFonts w:ascii="Times New Roman" w:hAnsi="Times New Roman" w:cs="Times New Roman"/>
        </w:rPr>
        <w:t>Vulnerabilities such as compromised certificate authorities and exposure of private keys are brought about by digital certification. Unauthorized access or the issuance of phony certificates may result from attackers seizing control of private keys or breaching a certificate authority. Another risk is the improper use of revoked or expired certificates. Man-in-the-middle attacks, certificate spoofing, and the misuse of certificate revocation dissemination delays are examples of possible attacks. Restrictive certificate authority controls, timely certificate lifecycle management, and secure key management are examples of mitigation techniques.</w:t>
      </w:r>
    </w:p>
    <w:p w14:paraId="654C87FE" w14:textId="77777777" w:rsidR="00F25F7F" w:rsidRPr="006D3739" w:rsidRDefault="00F25F7F" w:rsidP="005258DA">
      <w:pPr>
        <w:tabs>
          <w:tab w:val="left" w:pos="450"/>
        </w:tabs>
        <w:rPr>
          <w:rFonts w:ascii="Times New Roman" w:hAnsi="Times New Roman" w:cs="Times New Roman"/>
        </w:rPr>
      </w:pPr>
    </w:p>
    <w:p w14:paraId="7263390C" w14:textId="53CC725F" w:rsidR="005258DA" w:rsidRPr="006D3739" w:rsidRDefault="00F25F7F" w:rsidP="005258DA">
      <w:pPr>
        <w:tabs>
          <w:tab w:val="left" w:pos="450"/>
        </w:tabs>
        <w:rPr>
          <w:rFonts w:ascii="Times New Roman" w:hAnsi="Times New Roman" w:cs="Times New Roman"/>
          <w:b/>
          <w:bCs/>
        </w:rPr>
      </w:pPr>
      <w:r w:rsidRPr="006D3739">
        <w:rPr>
          <w:rFonts w:ascii="Times New Roman" w:hAnsi="Times New Roman" w:cs="Times New Roman"/>
        </w:rPr>
        <w:t>Web Application Firewalls (WAF) are susceptible to various vulnerabilities, including but not limited to rule misconfigurations that affect their efficacy and difficulties in precisely differentiating between malicious and legitimate bot traffic. Systems with insufficient zero-day protection may be vulnerable to attacks using undiscovered vulnerabilities. Brute force attempts, SQL injection, and cross-site scripting are possible attacks on WAF-protected systems. Regular rule audits, sophisticated bot detection techniques, and a layered security approach to quickly address emerging threats are all necessary for mitigating these risks.</w:t>
      </w:r>
    </w:p>
    <w:p w14:paraId="189C47E1" w14:textId="77777777" w:rsidR="005258DA" w:rsidRPr="006D3739" w:rsidRDefault="005258DA" w:rsidP="005258DA">
      <w:pPr>
        <w:tabs>
          <w:tab w:val="left" w:pos="450"/>
        </w:tabs>
        <w:rPr>
          <w:rFonts w:ascii="Times New Roman" w:hAnsi="Times New Roman" w:cs="Times New Roman"/>
          <w:b/>
          <w:bCs/>
        </w:rPr>
      </w:pPr>
    </w:p>
    <w:p w14:paraId="0B85470F" w14:textId="77777777" w:rsidR="005258DA" w:rsidRPr="006D3739" w:rsidRDefault="005258DA" w:rsidP="005258DA">
      <w:pPr>
        <w:tabs>
          <w:tab w:val="left" w:pos="450"/>
        </w:tabs>
        <w:rPr>
          <w:rFonts w:ascii="Times New Roman" w:hAnsi="Times New Roman" w:cs="Times New Roman"/>
          <w:b/>
          <w:bCs/>
        </w:rPr>
      </w:pPr>
    </w:p>
    <w:p w14:paraId="67772AE3" w14:textId="77777777" w:rsidR="006D3739" w:rsidRPr="006D3739" w:rsidRDefault="006D3739" w:rsidP="005258DA">
      <w:pPr>
        <w:tabs>
          <w:tab w:val="left" w:pos="450"/>
        </w:tabs>
        <w:rPr>
          <w:rFonts w:ascii="Times New Roman" w:hAnsi="Times New Roman" w:cs="Times New Roman"/>
          <w:b/>
          <w:bCs/>
        </w:rPr>
      </w:pPr>
    </w:p>
    <w:p w14:paraId="2EC6AAD2" w14:textId="77777777" w:rsidR="006D3739" w:rsidRPr="006D3739" w:rsidRDefault="006D3739" w:rsidP="005258DA">
      <w:pPr>
        <w:tabs>
          <w:tab w:val="left" w:pos="450"/>
        </w:tabs>
        <w:rPr>
          <w:rFonts w:ascii="Times New Roman" w:hAnsi="Times New Roman" w:cs="Times New Roman"/>
          <w:b/>
          <w:bCs/>
        </w:rPr>
      </w:pPr>
    </w:p>
    <w:p w14:paraId="6EA775ED" w14:textId="5D5C08B3" w:rsidR="005258DA" w:rsidRPr="006D3739" w:rsidRDefault="005258DA" w:rsidP="006D3739">
      <w:pPr>
        <w:pStyle w:val="Heading2"/>
        <w:rPr>
          <w:rFonts w:ascii="Times New Roman" w:hAnsi="Times New Roman" w:cs="Times New Roman"/>
        </w:rPr>
      </w:pPr>
      <w:bookmarkStart w:id="7" w:name="_Toc150549558"/>
      <w:r w:rsidRPr="006D3739">
        <w:rPr>
          <w:rFonts w:ascii="Times New Roman" w:hAnsi="Times New Roman" w:cs="Times New Roman"/>
        </w:rPr>
        <w:lastRenderedPageBreak/>
        <w:t>Potential Attacks</w:t>
      </w:r>
      <w:bookmarkEnd w:id="7"/>
    </w:p>
    <w:p w14:paraId="4D1D8FC8" w14:textId="77777777" w:rsidR="006D3739" w:rsidRPr="006D3739" w:rsidRDefault="006D3739" w:rsidP="005258DA">
      <w:pPr>
        <w:tabs>
          <w:tab w:val="left" w:pos="450"/>
        </w:tabs>
        <w:rPr>
          <w:rFonts w:ascii="Times New Roman" w:hAnsi="Times New Roman" w:cs="Times New Roman"/>
          <w:b/>
          <w:bCs/>
        </w:rPr>
      </w:pPr>
    </w:p>
    <w:p w14:paraId="12D358A6" w14:textId="5468A20C" w:rsidR="005258DA" w:rsidRPr="006D3739" w:rsidRDefault="005258DA" w:rsidP="005258DA">
      <w:pPr>
        <w:tabs>
          <w:tab w:val="left" w:pos="450"/>
        </w:tabs>
        <w:rPr>
          <w:rFonts w:ascii="Times New Roman" w:hAnsi="Times New Roman" w:cs="Times New Roman"/>
        </w:rPr>
      </w:pPr>
      <w:r w:rsidRPr="006D3739">
        <w:rPr>
          <w:rFonts w:ascii="Times New Roman" w:hAnsi="Times New Roman" w:cs="Times New Roman"/>
          <w:b/>
          <w:bCs/>
        </w:rPr>
        <w:t>DMZ Strategies (Demilitarized Zone):</w:t>
      </w:r>
    </w:p>
    <w:p w14:paraId="6B8D01CE" w14:textId="77777777" w:rsidR="005258DA" w:rsidRPr="006D3739" w:rsidRDefault="005258DA" w:rsidP="005258DA">
      <w:pPr>
        <w:tabs>
          <w:tab w:val="left" w:pos="450"/>
        </w:tabs>
        <w:rPr>
          <w:rFonts w:ascii="Times New Roman" w:hAnsi="Times New Roman" w:cs="Times New Roman"/>
        </w:rPr>
      </w:pPr>
    </w:p>
    <w:p w14:paraId="50FC9778" w14:textId="4A31A286" w:rsidR="005258DA" w:rsidRPr="006D3739" w:rsidRDefault="005258DA" w:rsidP="00876AA2">
      <w:pPr>
        <w:pStyle w:val="ListParagraph"/>
        <w:numPr>
          <w:ilvl w:val="0"/>
          <w:numId w:val="6"/>
        </w:numPr>
        <w:tabs>
          <w:tab w:val="left" w:pos="450"/>
        </w:tabs>
        <w:rPr>
          <w:rFonts w:ascii="Times New Roman" w:hAnsi="Times New Roman" w:cs="Times New Roman"/>
        </w:rPr>
      </w:pPr>
      <w:r w:rsidRPr="006D3739">
        <w:rPr>
          <w:rFonts w:ascii="Times New Roman" w:hAnsi="Times New Roman" w:cs="Times New Roman"/>
        </w:rPr>
        <w:t>Firewall Bypass:</w:t>
      </w:r>
    </w:p>
    <w:p w14:paraId="44717BD9" w14:textId="21A9F0D1" w:rsidR="005258DA" w:rsidRPr="006D3739" w:rsidRDefault="005258DA"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Sophisticated attackers may attempt to circumvent firewalls using techniques like</w:t>
      </w:r>
      <w:r w:rsidR="00876AA2" w:rsidRPr="006D3739">
        <w:rPr>
          <w:rFonts w:ascii="Times New Roman" w:hAnsi="Times New Roman" w:cs="Times New Roman"/>
        </w:rPr>
        <w:t xml:space="preserve"> </w:t>
      </w:r>
      <w:r w:rsidRPr="006D3739">
        <w:rPr>
          <w:rFonts w:ascii="Times New Roman" w:hAnsi="Times New Roman" w:cs="Times New Roman"/>
        </w:rPr>
        <w:t>application layer attacks or by exploiting vulnerabilities in firewall configurations.</w:t>
      </w:r>
    </w:p>
    <w:p w14:paraId="50A91623" w14:textId="4727D46D" w:rsidR="005258DA" w:rsidRPr="006D3739" w:rsidRDefault="005258DA" w:rsidP="00876AA2">
      <w:pPr>
        <w:pStyle w:val="ListParagraph"/>
        <w:numPr>
          <w:ilvl w:val="0"/>
          <w:numId w:val="6"/>
        </w:numPr>
        <w:tabs>
          <w:tab w:val="left" w:pos="450"/>
        </w:tabs>
        <w:rPr>
          <w:rFonts w:ascii="Times New Roman" w:hAnsi="Times New Roman" w:cs="Times New Roman"/>
        </w:rPr>
      </w:pPr>
      <w:r w:rsidRPr="006D3739">
        <w:rPr>
          <w:rFonts w:ascii="Times New Roman" w:hAnsi="Times New Roman" w:cs="Times New Roman"/>
        </w:rPr>
        <w:t>DMZ Targeting:</w:t>
      </w:r>
    </w:p>
    <w:p w14:paraId="36110291" w14:textId="51ACF1A1" w:rsidR="005258DA" w:rsidRPr="006D3739" w:rsidRDefault="005258DA"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Attackers might specifically focus on servers within the DMZ to exploit vulnerabilities, aiming to gain unauthorized access to internal networks.</w:t>
      </w:r>
    </w:p>
    <w:p w14:paraId="459C46E0" w14:textId="2532E99E" w:rsidR="005258DA" w:rsidRPr="006D3739" w:rsidRDefault="005258DA" w:rsidP="00876AA2">
      <w:pPr>
        <w:pStyle w:val="ListParagraph"/>
        <w:numPr>
          <w:ilvl w:val="0"/>
          <w:numId w:val="6"/>
        </w:numPr>
        <w:tabs>
          <w:tab w:val="left" w:pos="450"/>
        </w:tabs>
        <w:rPr>
          <w:rFonts w:ascii="Times New Roman" w:hAnsi="Times New Roman" w:cs="Times New Roman"/>
        </w:rPr>
      </w:pPr>
      <w:r w:rsidRPr="006D3739">
        <w:rPr>
          <w:rFonts w:ascii="Times New Roman" w:hAnsi="Times New Roman" w:cs="Times New Roman"/>
        </w:rPr>
        <w:t>Denial of Service (DoS):</w:t>
      </w:r>
    </w:p>
    <w:p w14:paraId="1F65EDF7" w14:textId="6BB823DE" w:rsidR="005258DA" w:rsidRPr="006D3739" w:rsidRDefault="005258DA"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Overloading DMZ components with traffic to disrupt services, potentially creating a pathway for unauthorized access during the chaos.</w:t>
      </w:r>
    </w:p>
    <w:p w14:paraId="07268A85" w14:textId="77777777" w:rsidR="00876AA2" w:rsidRPr="006D3739" w:rsidRDefault="00876AA2" w:rsidP="005258DA">
      <w:pPr>
        <w:tabs>
          <w:tab w:val="left" w:pos="450"/>
        </w:tabs>
        <w:rPr>
          <w:rFonts w:ascii="Times New Roman" w:hAnsi="Times New Roman" w:cs="Times New Roman"/>
        </w:rPr>
      </w:pPr>
    </w:p>
    <w:p w14:paraId="2466EBEF" w14:textId="7A040451" w:rsidR="005258DA" w:rsidRPr="006D3739" w:rsidRDefault="005258DA" w:rsidP="005258DA">
      <w:pPr>
        <w:tabs>
          <w:tab w:val="left" w:pos="450"/>
        </w:tabs>
        <w:rPr>
          <w:rFonts w:ascii="Times New Roman" w:hAnsi="Times New Roman" w:cs="Times New Roman"/>
          <w:b/>
          <w:bCs/>
        </w:rPr>
      </w:pPr>
      <w:r w:rsidRPr="006D3739">
        <w:rPr>
          <w:rFonts w:ascii="Times New Roman" w:hAnsi="Times New Roman" w:cs="Times New Roman"/>
          <w:b/>
          <w:bCs/>
        </w:rPr>
        <w:t>Intrusion Detection Systems (IDS) and Honeypots:</w:t>
      </w:r>
    </w:p>
    <w:p w14:paraId="1B75E314" w14:textId="731CD710" w:rsidR="005258DA" w:rsidRPr="006D3739" w:rsidRDefault="005258DA" w:rsidP="00876AA2">
      <w:pPr>
        <w:pStyle w:val="ListParagraph"/>
        <w:numPr>
          <w:ilvl w:val="0"/>
          <w:numId w:val="9"/>
        </w:numPr>
        <w:tabs>
          <w:tab w:val="left" w:pos="450"/>
        </w:tabs>
        <w:rPr>
          <w:rFonts w:ascii="Times New Roman" w:hAnsi="Times New Roman" w:cs="Times New Roman"/>
        </w:rPr>
      </w:pPr>
      <w:r w:rsidRPr="006D3739">
        <w:rPr>
          <w:rFonts w:ascii="Times New Roman" w:hAnsi="Times New Roman" w:cs="Times New Roman"/>
        </w:rPr>
        <w:t>IDS Spoofing:</w:t>
      </w:r>
    </w:p>
    <w:p w14:paraId="3AD39FA9" w14:textId="0FA5E60A" w:rsidR="005258DA" w:rsidRPr="006D3739" w:rsidRDefault="005258DA"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Attackers may attempt to mimic normal network behavior to avoid detection by intrusion detection systems.</w:t>
      </w:r>
    </w:p>
    <w:p w14:paraId="63A0E37E" w14:textId="469A7D07" w:rsidR="005258DA" w:rsidRPr="006D3739" w:rsidRDefault="005258DA" w:rsidP="00876AA2">
      <w:pPr>
        <w:pStyle w:val="ListParagraph"/>
        <w:numPr>
          <w:ilvl w:val="0"/>
          <w:numId w:val="9"/>
        </w:numPr>
        <w:tabs>
          <w:tab w:val="left" w:pos="450"/>
        </w:tabs>
        <w:rPr>
          <w:rFonts w:ascii="Times New Roman" w:hAnsi="Times New Roman" w:cs="Times New Roman"/>
        </w:rPr>
      </w:pPr>
      <w:r w:rsidRPr="006D3739">
        <w:rPr>
          <w:rFonts w:ascii="Times New Roman" w:hAnsi="Times New Roman" w:cs="Times New Roman"/>
        </w:rPr>
        <w:t>Honeypot Compromise:</w:t>
      </w:r>
    </w:p>
    <w:p w14:paraId="0E8F2693" w14:textId="69CFBBA1" w:rsidR="005258DA" w:rsidRPr="006D3739" w:rsidRDefault="005258DA"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Skilled attackers might compromise honeypots to gain insights into detection mechanisms or use them as launchpads for further attacks.</w:t>
      </w:r>
    </w:p>
    <w:p w14:paraId="24C78A4E" w14:textId="45AF2E72" w:rsidR="005258DA" w:rsidRPr="006D3739" w:rsidRDefault="005258DA" w:rsidP="00876AA2">
      <w:pPr>
        <w:pStyle w:val="ListParagraph"/>
        <w:numPr>
          <w:ilvl w:val="0"/>
          <w:numId w:val="9"/>
        </w:numPr>
        <w:tabs>
          <w:tab w:val="left" w:pos="450"/>
        </w:tabs>
        <w:rPr>
          <w:rFonts w:ascii="Times New Roman" w:hAnsi="Times New Roman" w:cs="Times New Roman"/>
        </w:rPr>
      </w:pPr>
      <w:r w:rsidRPr="006D3739">
        <w:rPr>
          <w:rFonts w:ascii="Times New Roman" w:hAnsi="Times New Roman" w:cs="Times New Roman"/>
        </w:rPr>
        <w:t>Traffic Injection:</w:t>
      </w:r>
    </w:p>
    <w:p w14:paraId="3AA5FE75" w14:textId="4FC5941B" w:rsidR="005258DA" w:rsidRPr="006D3739" w:rsidRDefault="005258DA"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Injecting malicious traffic into the network to trigger false positives, overwhelm IDS capabilities, or manipulate detection systems.</w:t>
      </w:r>
    </w:p>
    <w:p w14:paraId="0D1FA3DA" w14:textId="77777777" w:rsidR="005258DA" w:rsidRPr="006D3739" w:rsidRDefault="005258DA" w:rsidP="005258DA">
      <w:pPr>
        <w:tabs>
          <w:tab w:val="left" w:pos="450"/>
        </w:tabs>
        <w:rPr>
          <w:rFonts w:ascii="Times New Roman" w:hAnsi="Times New Roman" w:cs="Times New Roman"/>
        </w:rPr>
      </w:pPr>
      <w:r w:rsidRPr="006D3739">
        <w:rPr>
          <w:rFonts w:ascii="Times New Roman" w:hAnsi="Times New Roman" w:cs="Times New Roman"/>
          <w:b/>
          <w:bCs/>
        </w:rPr>
        <w:t>Digital Certification</w:t>
      </w:r>
      <w:r w:rsidRPr="006D3739">
        <w:rPr>
          <w:rFonts w:ascii="Times New Roman" w:hAnsi="Times New Roman" w:cs="Times New Roman"/>
        </w:rPr>
        <w:t>:</w:t>
      </w:r>
    </w:p>
    <w:p w14:paraId="11DD9167" w14:textId="1597C936" w:rsidR="005258DA" w:rsidRPr="006D3739" w:rsidRDefault="005258DA" w:rsidP="00876AA2">
      <w:pPr>
        <w:pStyle w:val="ListParagraph"/>
        <w:numPr>
          <w:ilvl w:val="0"/>
          <w:numId w:val="10"/>
        </w:numPr>
        <w:tabs>
          <w:tab w:val="left" w:pos="450"/>
        </w:tabs>
        <w:rPr>
          <w:rFonts w:ascii="Times New Roman" w:hAnsi="Times New Roman" w:cs="Times New Roman"/>
        </w:rPr>
      </w:pPr>
      <w:r w:rsidRPr="006D3739">
        <w:rPr>
          <w:rFonts w:ascii="Times New Roman" w:hAnsi="Times New Roman" w:cs="Times New Roman"/>
        </w:rPr>
        <w:t>Man-in-the-Middle (MITM):</w:t>
      </w:r>
    </w:p>
    <w:p w14:paraId="6DF57927" w14:textId="40CD90C1" w:rsidR="005258DA" w:rsidRPr="006D3739" w:rsidRDefault="005258DA"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Intercepting communication between parties by presenting a fraudulent certificate to establish trust, allowing attackers to eavesdrop or modify data.</w:t>
      </w:r>
    </w:p>
    <w:p w14:paraId="7D35AC66" w14:textId="5D3DCB9C" w:rsidR="005258DA" w:rsidRPr="006D3739" w:rsidRDefault="005258DA" w:rsidP="00876AA2">
      <w:pPr>
        <w:pStyle w:val="ListParagraph"/>
        <w:numPr>
          <w:ilvl w:val="0"/>
          <w:numId w:val="10"/>
        </w:numPr>
        <w:tabs>
          <w:tab w:val="left" w:pos="450"/>
        </w:tabs>
        <w:rPr>
          <w:rFonts w:ascii="Times New Roman" w:hAnsi="Times New Roman" w:cs="Times New Roman"/>
        </w:rPr>
      </w:pPr>
      <w:r w:rsidRPr="006D3739">
        <w:rPr>
          <w:rFonts w:ascii="Times New Roman" w:hAnsi="Times New Roman" w:cs="Times New Roman"/>
        </w:rPr>
        <w:t>Certificate Spoofing:</w:t>
      </w:r>
    </w:p>
    <w:p w14:paraId="698FCF84" w14:textId="38982B9A" w:rsidR="005258DA" w:rsidRPr="006D3739" w:rsidRDefault="005258DA"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Creating fake certificates to impersonate legitimate entities, deceiving users or systems into trusting malicious entities.</w:t>
      </w:r>
    </w:p>
    <w:p w14:paraId="4D18E700" w14:textId="63206249" w:rsidR="005258DA" w:rsidRPr="006D3739" w:rsidRDefault="005258DA" w:rsidP="00876AA2">
      <w:pPr>
        <w:pStyle w:val="ListParagraph"/>
        <w:numPr>
          <w:ilvl w:val="0"/>
          <w:numId w:val="10"/>
        </w:numPr>
        <w:tabs>
          <w:tab w:val="left" w:pos="450"/>
        </w:tabs>
        <w:rPr>
          <w:rFonts w:ascii="Times New Roman" w:hAnsi="Times New Roman" w:cs="Times New Roman"/>
        </w:rPr>
      </w:pPr>
      <w:r w:rsidRPr="006D3739">
        <w:rPr>
          <w:rFonts w:ascii="Times New Roman" w:hAnsi="Times New Roman" w:cs="Times New Roman"/>
        </w:rPr>
        <w:t>Certificate Revocation Abuse:</w:t>
      </w:r>
    </w:p>
    <w:p w14:paraId="1AB902B2" w14:textId="61D80DD9" w:rsidR="005258DA" w:rsidRPr="006D3739" w:rsidRDefault="005258DA"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Exploiting delays in the dissemination of certificate revocation information to maintain trust in compromised or fraudulent certificates.</w:t>
      </w:r>
    </w:p>
    <w:p w14:paraId="0A906DFC" w14:textId="77777777" w:rsidR="00876AA2" w:rsidRPr="006D3739" w:rsidRDefault="00876AA2" w:rsidP="005258DA">
      <w:pPr>
        <w:tabs>
          <w:tab w:val="left" w:pos="450"/>
        </w:tabs>
        <w:rPr>
          <w:rFonts w:ascii="Times New Roman" w:hAnsi="Times New Roman" w:cs="Times New Roman"/>
        </w:rPr>
      </w:pPr>
    </w:p>
    <w:p w14:paraId="43B367E5" w14:textId="77777777" w:rsidR="00876AA2" w:rsidRPr="006D3739" w:rsidRDefault="00876AA2" w:rsidP="005258DA">
      <w:pPr>
        <w:tabs>
          <w:tab w:val="left" w:pos="450"/>
        </w:tabs>
        <w:rPr>
          <w:rFonts w:ascii="Times New Roman" w:hAnsi="Times New Roman" w:cs="Times New Roman"/>
        </w:rPr>
      </w:pPr>
    </w:p>
    <w:p w14:paraId="70B5B459" w14:textId="77777777" w:rsidR="00876AA2" w:rsidRPr="006D3739" w:rsidRDefault="00876AA2" w:rsidP="005258DA">
      <w:pPr>
        <w:tabs>
          <w:tab w:val="left" w:pos="450"/>
        </w:tabs>
        <w:rPr>
          <w:rFonts w:ascii="Times New Roman" w:hAnsi="Times New Roman" w:cs="Times New Roman"/>
        </w:rPr>
      </w:pPr>
    </w:p>
    <w:p w14:paraId="4E01E023" w14:textId="77777777" w:rsidR="00876AA2" w:rsidRPr="006D3739" w:rsidRDefault="00876AA2" w:rsidP="005258DA">
      <w:pPr>
        <w:tabs>
          <w:tab w:val="left" w:pos="450"/>
        </w:tabs>
        <w:rPr>
          <w:rFonts w:ascii="Times New Roman" w:hAnsi="Times New Roman" w:cs="Times New Roman"/>
        </w:rPr>
      </w:pPr>
    </w:p>
    <w:p w14:paraId="52D9018D" w14:textId="77777777" w:rsidR="00876AA2" w:rsidRPr="006D3739" w:rsidRDefault="00876AA2" w:rsidP="005258DA">
      <w:pPr>
        <w:tabs>
          <w:tab w:val="left" w:pos="450"/>
        </w:tabs>
        <w:rPr>
          <w:rFonts w:ascii="Times New Roman" w:hAnsi="Times New Roman" w:cs="Times New Roman"/>
        </w:rPr>
      </w:pPr>
    </w:p>
    <w:p w14:paraId="46A91CD6" w14:textId="4B749731" w:rsidR="005258DA" w:rsidRPr="006D3739" w:rsidRDefault="005258DA" w:rsidP="005258DA">
      <w:pPr>
        <w:tabs>
          <w:tab w:val="left" w:pos="450"/>
        </w:tabs>
        <w:rPr>
          <w:rFonts w:ascii="Times New Roman" w:hAnsi="Times New Roman" w:cs="Times New Roman"/>
          <w:b/>
          <w:bCs/>
        </w:rPr>
      </w:pPr>
      <w:r w:rsidRPr="006D3739">
        <w:rPr>
          <w:rFonts w:ascii="Times New Roman" w:hAnsi="Times New Roman" w:cs="Times New Roman"/>
          <w:b/>
          <w:bCs/>
        </w:rPr>
        <w:lastRenderedPageBreak/>
        <w:t>Web Application Firewall (WAF):</w:t>
      </w:r>
    </w:p>
    <w:p w14:paraId="60C42418" w14:textId="75E01DD8" w:rsidR="005258DA" w:rsidRPr="006D3739" w:rsidRDefault="005258DA" w:rsidP="00F25F7F">
      <w:pPr>
        <w:pStyle w:val="ListParagraph"/>
        <w:numPr>
          <w:ilvl w:val="0"/>
          <w:numId w:val="19"/>
        </w:numPr>
        <w:tabs>
          <w:tab w:val="left" w:pos="450"/>
        </w:tabs>
        <w:rPr>
          <w:rFonts w:ascii="Times New Roman" w:hAnsi="Times New Roman" w:cs="Times New Roman"/>
        </w:rPr>
      </w:pPr>
      <w:r w:rsidRPr="006D3739">
        <w:rPr>
          <w:rFonts w:ascii="Times New Roman" w:hAnsi="Times New Roman" w:cs="Times New Roman"/>
        </w:rPr>
        <w:t>SQL Injection:</w:t>
      </w:r>
    </w:p>
    <w:p w14:paraId="064E259B" w14:textId="5DC4CF27" w:rsidR="005258DA" w:rsidRPr="006D3739" w:rsidRDefault="005258DA"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Exploiting vulnerabilities in web applications to inject malicious SQL queries, potentially leading to unauthorized access or data manipulation.</w:t>
      </w:r>
    </w:p>
    <w:p w14:paraId="7F056B5E" w14:textId="5F2FBE7E" w:rsidR="005258DA" w:rsidRPr="006D3739" w:rsidRDefault="005258DA" w:rsidP="00F25F7F">
      <w:pPr>
        <w:pStyle w:val="ListParagraph"/>
        <w:numPr>
          <w:ilvl w:val="0"/>
          <w:numId w:val="19"/>
        </w:numPr>
        <w:tabs>
          <w:tab w:val="left" w:pos="450"/>
        </w:tabs>
        <w:rPr>
          <w:rFonts w:ascii="Times New Roman" w:hAnsi="Times New Roman" w:cs="Times New Roman"/>
        </w:rPr>
      </w:pPr>
      <w:r w:rsidRPr="006D3739">
        <w:rPr>
          <w:rFonts w:ascii="Times New Roman" w:hAnsi="Times New Roman" w:cs="Times New Roman"/>
        </w:rPr>
        <w:t>Cross-Site Scripting (XSS):</w:t>
      </w:r>
    </w:p>
    <w:p w14:paraId="0B32DB7A" w14:textId="624BEDEC" w:rsidR="005258DA" w:rsidRPr="006D3739" w:rsidRDefault="005258DA"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Injecting malicious scripts into web pages viewed by other users, allowing attackers to steal information or perform actions on behalf of users.</w:t>
      </w:r>
    </w:p>
    <w:p w14:paraId="391A7F55" w14:textId="7EC7C53A" w:rsidR="005258DA" w:rsidRPr="006D3739" w:rsidRDefault="005258DA" w:rsidP="00F25F7F">
      <w:pPr>
        <w:pStyle w:val="ListParagraph"/>
        <w:numPr>
          <w:ilvl w:val="0"/>
          <w:numId w:val="19"/>
        </w:numPr>
        <w:tabs>
          <w:tab w:val="left" w:pos="450"/>
        </w:tabs>
        <w:rPr>
          <w:rFonts w:ascii="Times New Roman" w:hAnsi="Times New Roman" w:cs="Times New Roman"/>
        </w:rPr>
      </w:pPr>
      <w:r w:rsidRPr="006D3739">
        <w:rPr>
          <w:rFonts w:ascii="Times New Roman" w:hAnsi="Times New Roman" w:cs="Times New Roman"/>
        </w:rPr>
        <w:t>Brute Force Attacks:</w:t>
      </w:r>
    </w:p>
    <w:p w14:paraId="6642D9C6" w14:textId="15F36003" w:rsidR="005258DA" w:rsidRPr="006D3739" w:rsidRDefault="005258DA"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Repeatedly attempting to gain access by trying various username and password combinations, exploiting weak authentication mechanisms.</w:t>
      </w:r>
    </w:p>
    <w:p w14:paraId="6DB18CC4" w14:textId="77777777" w:rsidR="00876AA2" w:rsidRPr="006D3739" w:rsidRDefault="00876AA2" w:rsidP="005258DA">
      <w:pPr>
        <w:tabs>
          <w:tab w:val="left" w:pos="450"/>
        </w:tabs>
        <w:rPr>
          <w:rFonts w:ascii="Times New Roman" w:hAnsi="Times New Roman" w:cs="Times New Roman"/>
        </w:rPr>
      </w:pPr>
    </w:p>
    <w:p w14:paraId="4BA50BFF" w14:textId="34B70E6F" w:rsidR="005258DA" w:rsidRPr="006D3739" w:rsidRDefault="005258DA" w:rsidP="005258DA">
      <w:pPr>
        <w:tabs>
          <w:tab w:val="left" w:pos="450"/>
        </w:tabs>
        <w:rPr>
          <w:rFonts w:ascii="Times New Roman" w:hAnsi="Times New Roman" w:cs="Times New Roman"/>
        </w:rPr>
      </w:pPr>
      <w:r w:rsidRPr="006D3739">
        <w:rPr>
          <w:rFonts w:ascii="Times New Roman" w:hAnsi="Times New Roman" w:cs="Times New Roman"/>
        </w:rPr>
        <w:t>These potential attacks highlight the diverse range of threats that organizations face in securing their network communications. Implementing effective mitigation strategies is crucial to counteract these threats and maintain the integrity and confidentiality of data.</w:t>
      </w:r>
    </w:p>
    <w:p w14:paraId="4ADBA5DC" w14:textId="77777777" w:rsidR="00876AA2" w:rsidRPr="006D3739" w:rsidRDefault="00876AA2" w:rsidP="005258DA">
      <w:pPr>
        <w:tabs>
          <w:tab w:val="left" w:pos="450"/>
        </w:tabs>
        <w:rPr>
          <w:rFonts w:ascii="Times New Roman" w:hAnsi="Times New Roman" w:cs="Times New Roman"/>
        </w:rPr>
      </w:pPr>
    </w:p>
    <w:p w14:paraId="52F4FAAF" w14:textId="1BF9F8A3" w:rsidR="00876AA2" w:rsidRPr="006D3739" w:rsidRDefault="00876AA2" w:rsidP="006D3739">
      <w:pPr>
        <w:pStyle w:val="Heading1"/>
        <w:rPr>
          <w:rFonts w:ascii="Times New Roman" w:hAnsi="Times New Roman" w:cs="Times New Roman"/>
        </w:rPr>
      </w:pPr>
      <w:bookmarkStart w:id="8" w:name="_Toc150549559"/>
      <w:r w:rsidRPr="006D3739">
        <w:rPr>
          <w:rFonts w:ascii="Times New Roman" w:hAnsi="Times New Roman" w:cs="Times New Roman"/>
        </w:rPr>
        <w:t>Best Techniques to Defend</w:t>
      </w:r>
      <w:bookmarkEnd w:id="8"/>
    </w:p>
    <w:p w14:paraId="2BBEB42F" w14:textId="77777777" w:rsidR="00876AA2" w:rsidRPr="006D3739" w:rsidRDefault="00876AA2" w:rsidP="00876AA2">
      <w:pPr>
        <w:tabs>
          <w:tab w:val="left" w:pos="450"/>
        </w:tabs>
        <w:rPr>
          <w:rFonts w:ascii="Times New Roman" w:hAnsi="Times New Roman" w:cs="Times New Roman"/>
          <w:b/>
          <w:bCs/>
        </w:rPr>
      </w:pPr>
      <w:r w:rsidRPr="006D3739">
        <w:rPr>
          <w:rFonts w:ascii="Times New Roman" w:hAnsi="Times New Roman" w:cs="Times New Roman"/>
          <w:b/>
          <w:bCs/>
        </w:rPr>
        <w:t>DMZ Strategies (Demilitarized Zone):</w:t>
      </w:r>
    </w:p>
    <w:p w14:paraId="4E132EB0" w14:textId="7A3984D5" w:rsidR="00876AA2" w:rsidRPr="006D3739" w:rsidRDefault="00876AA2" w:rsidP="00876AA2">
      <w:pPr>
        <w:pStyle w:val="ListParagraph"/>
        <w:numPr>
          <w:ilvl w:val="0"/>
          <w:numId w:val="12"/>
        </w:numPr>
        <w:tabs>
          <w:tab w:val="left" w:pos="450"/>
        </w:tabs>
        <w:rPr>
          <w:rFonts w:ascii="Times New Roman" w:hAnsi="Times New Roman" w:cs="Times New Roman"/>
        </w:rPr>
      </w:pPr>
      <w:r w:rsidRPr="006D3739">
        <w:rPr>
          <w:rFonts w:ascii="Times New Roman" w:hAnsi="Times New Roman" w:cs="Times New Roman"/>
        </w:rPr>
        <w:t>Firewall Bypass:</w:t>
      </w:r>
    </w:p>
    <w:p w14:paraId="141EC8DF" w14:textId="77777777" w:rsidR="00876AA2" w:rsidRPr="006D3739" w:rsidRDefault="00876AA2"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Defense Technique: Regularly update and patch firewalls to address known vulnerabilities. Implement deep packet inspection and application-layer filtering to detect and block sophisticated attacks.</w:t>
      </w:r>
    </w:p>
    <w:p w14:paraId="7C0CD133" w14:textId="38EC82A9" w:rsidR="00876AA2" w:rsidRPr="006D3739" w:rsidRDefault="00876AA2" w:rsidP="00876AA2">
      <w:pPr>
        <w:pStyle w:val="ListParagraph"/>
        <w:numPr>
          <w:ilvl w:val="0"/>
          <w:numId w:val="12"/>
        </w:numPr>
        <w:tabs>
          <w:tab w:val="left" w:pos="450"/>
        </w:tabs>
        <w:rPr>
          <w:rFonts w:ascii="Times New Roman" w:hAnsi="Times New Roman" w:cs="Times New Roman"/>
        </w:rPr>
      </w:pPr>
      <w:r w:rsidRPr="006D3739">
        <w:rPr>
          <w:rFonts w:ascii="Times New Roman" w:hAnsi="Times New Roman" w:cs="Times New Roman"/>
        </w:rPr>
        <w:t>DMZ Targeting:</w:t>
      </w:r>
    </w:p>
    <w:p w14:paraId="4BFED475" w14:textId="77777777" w:rsidR="00876AA2" w:rsidRPr="006D3739" w:rsidRDefault="00876AA2"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Defense Technique: Employ intrusion detection and prevention systems within the DMZ to quickly identify and block unauthorized access attempts. Regularly audit and update server configurations to address potential vulnerabilities.</w:t>
      </w:r>
    </w:p>
    <w:p w14:paraId="0A2970E9" w14:textId="26463596" w:rsidR="00876AA2" w:rsidRPr="006D3739" w:rsidRDefault="00876AA2" w:rsidP="00876AA2">
      <w:pPr>
        <w:pStyle w:val="ListParagraph"/>
        <w:numPr>
          <w:ilvl w:val="0"/>
          <w:numId w:val="12"/>
        </w:numPr>
        <w:tabs>
          <w:tab w:val="left" w:pos="450"/>
        </w:tabs>
        <w:rPr>
          <w:rFonts w:ascii="Times New Roman" w:hAnsi="Times New Roman" w:cs="Times New Roman"/>
        </w:rPr>
      </w:pPr>
      <w:r w:rsidRPr="006D3739">
        <w:rPr>
          <w:rFonts w:ascii="Times New Roman" w:hAnsi="Times New Roman" w:cs="Times New Roman"/>
        </w:rPr>
        <w:t>Denial of Service (DoS):</w:t>
      </w:r>
    </w:p>
    <w:p w14:paraId="3155328D" w14:textId="77777777" w:rsidR="00876AA2" w:rsidRPr="006D3739" w:rsidRDefault="00876AA2"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Defense Technique: Implement rate limiting and traffic monitoring to detect and mitigate DoS attacks. Utilize Content Delivery Networks (CDNs) and load balancing to distribute traffic and absorb volumetric attacks.</w:t>
      </w:r>
    </w:p>
    <w:p w14:paraId="2C81280F" w14:textId="2D512AFA" w:rsidR="00876AA2" w:rsidRPr="006D3739" w:rsidRDefault="00876AA2" w:rsidP="00876AA2">
      <w:pPr>
        <w:tabs>
          <w:tab w:val="left" w:pos="450"/>
        </w:tabs>
        <w:rPr>
          <w:rFonts w:ascii="Times New Roman" w:hAnsi="Times New Roman" w:cs="Times New Roman"/>
          <w:b/>
          <w:bCs/>
        </w:rPr>
      </w:pPr>
      <w:r w:rsidRPr="006D3739">
        <w:rPr>
          <w:rFonts w:ascii="Times New Roman" w:hAnsi="Times New Roman" w:cs="Times New Roman"/>
          <w:b/>
          <w:bCs/>
        </w:rPr>
        <w:t>Intrusion Detection Systems (IDS) and Honeypots:</w:t>
      </w:r>
    </w:p>
    <w:p w14:paraId="71EAA34F" w14:textId="7374536C" w:rsidR="00876AA2" w:rsidRPr="006D3739" w:rsidRDefault="00876AA2" w:rsidP="00876AA2">
      <w:pPr>
        <w:pStyle w:val="ListParagraph"/>
        <w:numPr>
          <w:ilvl w:val="0"/>
          <w:numId w:val="13"/>
        </w:numPr>
        <w:tabs>
          <w:tab w:val="left" w:pos="450"/>
        </w:tabs>
        <w:rPr>
          <w:rFonts w:ascii="Times New Roman" w:hAnsi="Times New Roman" w:cs="Times New Roman"/>
        </w:rPr>
      </w:pPr>
      <w:r w:rsidRPr="006D3739">
        <w:rPr>
          <w:rFonts w:ascii="Times New Roman" w:hAnsi="Times New Roman" w:cs="Times New Roman"/>
        </w:rPr>
        <w:t>IDS Spoofing:</w:t>
      </w:r>
    </w:p>
    <w:p w14:paraId="69C3FD19" w14:textId="77777777" w:rsidR="00876AA2" w:rsidRPr="006D3739" w:rsidRDefault="00876AA2"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Defense Technique: Utilize anomaly-based detection in addition to signature-based detection to identify abnormal behavior. Regularly update IDS signatures and rules to stay current with emerging threats.</w:t>
      </w:r>
    </w:p>
    <w:p w14:paraId="1ED18765" w14:textId="17870FF6" w:rsidR="00876AA2" w:rsidRPr="006D3739" w:rsidRDefault="00876AA2" w:rsidP="00876AA2">
      <w:pPr>
        <w:pStyle w:val="ListParagraph"/>
        <w:numPr>
          <w:ilvl w:val="0"/>
          <w:numId w:val="13"/>
        </w:numPr>
        <w:tabs>
          <w:tab w:val="left" w:pos="450"/>
        </w:tabs>
        <w:rPr>
          <w:rFonts w:ascii="Times New Roman" w:hAnsi="Times New Roman" w:cs="Times New Roman"/>
        </w:rPr>
      </w:pPr>
      <w:r w:rsidRPr="006D3739">
        <w:rPr>
          <w:rFonts w:ascii="Times New Roman" w:hAnsi="Times New Roman" w:cs="Times New Roman"/>
        </w:rPr>
        <w:t>Honeypot Compromise:</w:t>
      </w:r>
    </w:p>
    <w:p w14:paraId="3266FD31" w14:textId="77777777" w:rsidR="00876AA2" w:rsidRPr="006D3739" w:rsidRDefault="00876AA2"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Defense Technique: Isolate honeypots from production systems and monitor them closely for any suspicious activities. Regularly update and diversify honeypot environments to enhance their deceptive capabilities.</w:t>
      </w:r>
    </w:p>
    <w:p w14:paraId="340C0403" w14:textId="54F95781" w:rsidR="00876AA2" w:rsidRPr="006D3739" w:rsidRDefault="00876AA2" w:rsidP="00876AA2">
      <w:pPr>
        <w:pStyle w:val="ListParagraph"/>
        <w:numPr>
          <w:ilvl w:val="0"/>
          <w:numId w:val="13"/>
        </w:numPr>
        <w:tabs>
          <w:tab w:val="left" w:pos="450"/>
        </w:tabs>
        <w:rPr>
          <w:rFonts w:ascii="Times New Roman" w:hAnsi="Times New Roman" w:cs="Times New Roman"/>
        </w:rPr>
      </w:pPr>
      <w:r w:rsidRPr="006D3739">
        <w:rPr>
          <w:rFonts w:ascii="Times New Roman" w:hAnsi="Times New Roman" w:cs="Times New Roman"/>
        </w:rPr>
        <w:t>Traffic Injection:</w:t>
      </w:r>
    </w:p>
    <w:p w14:paraId="204BA0A9" w14:textId="77777777" w:rsidR="00876AA2" w:rsidRPr="006D3739" w:rsidRDefault="00876AA2"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lastRenderedPageBreak/>
        <w:t>Defense Technique: Employ strict input validation and sanitize user inputs to prevent injection attacks. Implement web application firewalls to detect and block malicious traffic before it reaches the application layer.</w:t>
      </w:r>
    </w:p>
    <w:p w14:paraId="105F4392" w14:textId="49572298" w:rsidR="00876AA2" w:rsidRPr="006D3739" w:rsidRDefault="00876AA2" w:rsidP="00876AA2">
      <w:pPr>
        <w:tabs>
          <w:tab w:val="left" w:pos="450"/>
        </w:tabs>
        <w:rPr>
          <w:rFonts w:ascii="Times New Roman" w:hAnsi="Times New Roman" w:cs="Times New Roman"/>
          <w:b/>
          <w:bCs/>
        </w:rPr>
      </w:pPr>
      <w:r w:rsidRPr="006D3739">
        <w:rPr>
          <w:rFonts w:ascii="Times New Roman" w:hAnsi="Times New Roman" w:cs="Times New Roman"/>
          <w:b/>
          <w:bCs/>
        </w:rPr>
        <w:t>Digital Certification:</w:t>
      </w:r>
    </w:p>
    <w:p w14:paraId="31AFF927" w14:textId="62F2D69E" w:rsidR="00876AA2" w:rsidRPr="006D3739" w:rsidRDefault="00876AA2" w:rsidP="00876AA2">
      <w:pPr>
        <w:pStyle w:val="ListParagraph"/>
        <w:numPr>
          <w:ilvl w:val="0"/>
          <w:numId w:val="14"/>
        </w:numPr>
        <w:tabs>
          <w:tab w:val="left" w:pos="450"/>
        </w:tabs>
        <w:rPr>
          <w:rFonts w:ascii="Times New Roman" w:hAnsi="Times New Roman" w:cs="Times New Roman"/>
        </w:rPr>
      </w:pPr>
      <w:r w:rsidRPr="006D3739">
        <w:rPr>
          <w:rFonts w:ascii="Times New Roman" w:hAnsi="Times New Roman" w:cs="Times New Roman"/>
        </w:rPr>
        <w:t>Man-in-the-Middle (MITM):</w:t>
      </w:r>
    </w:p>
    <w:p w14:paraId="6B60339D" w14:textId="77777777" w:rsidR="00876AA2" w:rsidRPr="006D3739" w:rsidRDefault="00876AA2"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Defense Technique: Implement Transport Layer Security (TLS) with strong ciphers and ensure certificates are properly validated. Utilize certificate pinning to prevent attackers from presenting fraudulent certificates.</w:t>
      </w:r>
    </w:p>
    <w:p w14:paraId="64A8FA14" w14:textId="19CBF0D1" w:rsidR="00876AA2" w:rsidRPr="006D3739" w:rsidRDefault="00876AA2" w:rsidP="00876AA2">
      <w:pPr>
        <w:pStyle w:val="ListParagraph"/>
        <w:numPr>
          <w:ilvl w:val="0"/>
          <w:numId w:val="14"/>
        </w:numPr>
        <w:tabs>
          <w:tab w:val="left" w:pos="450"/>
        </w:tabs>
        <w:rPr>
          <w:rFonts w:ascii="Times New Roman" w:hAnsi="Times New Roman" w:cs="Times New Roman"/>
        </w:rPr>
      </w:pPr>
      <w:r w:rsidRPr="006D3739">
        <w:rPr>
          <w:rFonts w:ascii="Times New Roman" w:hAnsi="Times New Roman" w:cs="Times New Roman"/>
        </w:rPr>
        <w:t>Certificate Spoofing:</w:t>
      </w:r>
    </w:p>
    <w:p w14:paraId="1E9F3EEC" w14:textId="77777777" w:rsidR="00876AA2" w:rsidRPr="006D3739" w:rsidRDefault="00876AA2"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Defense Technique: Regularly update and patch systems to prevent vulnerabilities that could lead to certificate compromise. Utilize multi-factor authentication to add an additional layer of security.</w:t>
      </w:r>
    </w:p>
    <w:p w14:paraId="5E3DB807" w14:textId="58816530" w:rsidR="00876AA2" w:rsidRPr="006D3739" w:rsidRDefault="00876AA2" w:rsidP="00876AA2">
      <w:pPr>
        <w:pStyle w:val="ListParagraph"/>
        <w:numPr>
          <w:ilvl w:val="0"/>
          <w:numId w:val="14"/>
        </w:numPr>
        <w:tabs>
          <w:tab w:val="left" w:pos="450"/>
        </w:tabs>
        <w:rPr>
          <w:rFonts w:ascii="Times New Roman" w:hAnsi="Times New Roman" w:cs="Times New Roman"/>
        </w:rPr>
      </w:pPr>
      <w:r w:rsidRPr="006D3739">
        <w:rPr>
          <w:rFonts w:ascii="Times New Roman" w:hAnsi="Times New Roman" w:cs="Times New Roman"/>
        </w:rPr>
        <w:t>Certificate Revocation Abuse:</w:t>
      </w:r>
    </w:p>
    <w:p w14:paraId="58965062" w14:textId="77777777" w:rsidR="00876AA2" w:rsidRPr="006D3739" w:rsidRDefault="00876AA2"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Defense Technique: Implement Online Certificate Status Protocol (OCSP) stapling to provide real-time certificate revocation information. Ensure timely dissemination of revoked certificate information.</w:t>
      </w:r>
    </w:p>
    <w:p w14:paraId="19969878" w14:textId="5EA0EFAF" w:rsidR="00876AA2" w:rsidRPr="006D3739" w:rsidRDefault="00876AA2" w:rsidP="00876AA2">
      <w:pPr>
        <w:tabs>
          <w:tab w:val="left" w:pos="450"/>
        </w:tabs>
        <w:rPr>
          <w:rFonts w:ascii="Times New Roman" w:hAnsi="Times New Roman" w:cs="Times New Roman"/>
          <w:b/>
          <w:bCs/>
        </w:rPr>
      </w:pPr>
      <w:r w:rsidRPr="006D3739">
        <w:rPr>
          <w:rFonts w:ascii="Times New Roman" w:hAnsi="Times New Roman" w:cs="Times New Roman"/>
          <w:b/>
          <w:bCs/>
        </w:rPr>
        <w:t>Web Application Firewall (WAF):</w:t>
      </w:r>
    </w:p>
    <w:p w14:paraId="416402DE" w14:textId="1B21D9F5" w:rsidR="00876AA2" w:rsidRPr="006D3739" w:rsidRDefault="00876AA2" w:rsidP="00876AA2">
      <w:pPr>
        <w:pStyle w:val="ListParagraph"/>
        <w:numPr>
          <w:ilvl w:val="0"/>
          <w:numId w:val="15"/>
        </w:numPr>
        <w:tabs>
          <w:tab w:val="left" w:pos="450"/>
        </w:tabs>
        <w:rPr>
          <w:rFonts w:ascii="Times New Roman" w:hAnsi="Times New Roman" w:cs="Times New Roman"/>
        </w:rPr>
      </w:pPr>
      <w:r w:rsidRPr="006D3739">
        <w:rPr>
          <w:rFonts w:ascii="Times New Roman" w:hAnsi="Times New Roman" w:cs="Times New Roman"/>
        </w:rPr>
        <w:t>SQL Injection:</w:t>
      </w:r>
    </w:p>
    <w:p w14:paraId="7F56B970" w14:textId="77777777" w:rsidR="00876AA2" w:rsidRPr="006D3739" w:rsidRDefault="00876AA2"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Defense Technique: Use parameterized queries and input validation to prevent SQL injection attacks. Regularly update and patch web applications and databases to address known vulnerabilities.</w:t>
      </w:r>
    </w:p>
    <w:p w14:paraId="3D150A2E" w14:textId="6F8832D4" w:rsidR="00876AA2" w:rsidRPr="006D3739" w:rsidRDefault="00876AA2" w:rsidP="00876AA2">
      <w:pPr>
        <w:pStyle w:val="ListParagraph"/>
        <w:numPr>
          <w:ilvl w:val="0"/>
          <w:numId w:val="15"/>
        </w:numPr>
        <w:tabs>
          <w:tab w:val="left" w:pos="450"/>
        </w:tabs>
        <w:rPr>
          <w:rFonts w:ascii="Times New Roman" w:hAnsi="Times New Roman" w:cs="Times New Roman"/>
        </w:rPr>
      </w:pPr>
      <w:r w:rsidRPr="006D3739">
        <w:rPr>
          <w:rFonts w:ascii="Times New Roman" w:hAnsi="Times New Roman" w:cs="Times New Roman"/>
        </w:rPr>
        <w:t>Cross-Site Scripting (XSS):</w:t>
      </w:r>
    </w:p>
    <w:p w14:paraId="50FBEED4" w14:textId="77777777" w:rsidR="00876AA2" w:rsidRPr="006D3739" w:rsidRDefault="00876AA2"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Defense Technique: Employ input validation and output encoding to mitigate XSS attacks. Implement Content Security Policy (CSP) headers to restrict the execution of malicious scripts.</w:t>
      </w:r>
    </w:p>
    <w:p w14:paraId="6C061C58" w14:textId="7F0D515F" w:rsidR="00876AA2" w:rsidRPr="006D3739" w:rsidRDefault="00876AA2" w:rsidP="00876AA2">
      <w:pPr>
        <w:pStyle w:val="ListParagraph"/>
        <w:numPr>
          <w:ilvl w:val="0"/>
          <w:numId w:val="15"/>
        </w:numPr>
        <w:tabs>
          <w:tab w:val="left" w:pos="450"/>
        </w:tabs>
        <w:rPr>
          <w:rFonts w:ascii="Times New Roman" w:hAnsi="Times New Roman" w:cs="Times New Roman"/>
        </w:rPr>
      </w:pPr>
      <w:r w:rsidRPr="006D3739">
        <w:rPr>
          <w:rFonts w:ascii="Times New Roman" w:hAnsi="Times New Roman" w:cs="Times New Roman"/>
        </w:rPr>
        <w:t>Brute Force Attacks:</w:t>
      </w:r>
    </w:p>
    <w:p w14:paraId="5A43AC08" w14:textId="0DE6F90B" w:rsidR="00876AA2" w:rsidRPr="006D3739" w:rsidRDefault="00876AA2" w:rsidP="00876AA2">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Defense Technique: Implement account lockout policies and CAPTCHA mechanisms to deter brute force attacks. Utilize intrusion detection systems to detect and block multiple failed login attempts.</w:t>
      </w:r>
    </w:p>
    <w:p w14:paraId="425280B7" w14:textId="77777777" w:rsidR="00F25F7F" w:rsidRPr="006D3739" w:rsidRDefault="00F25F7F" w:rsidP="00876AA2">
      <w:pPr>
        <w:tabs>
          <w:tab w:val="left" w:pos="450"/>
        </w:tabs>
        <w:rPr>
          <w:rFonts w:ascii="Times New Roman" w:hAnsi="Times New Roman" w:cs="Times New Roman"/>
          <w:b/>
          <w:bCs/>
          <w:u w:val="single"/>
        </w:rPr>
      </w:pPr>
    </w:p>
    <w:p w14:paraId="1B766A68" w14:textId="58CB4282" w:rsidR="00876AA2" w:rsidRPr="006D3739" w:rsidRDefault="00876AA2" w:rsidP="006D3739">
      <w:pPr>
        <w:pStyle w:val="Heading1"/>
        <w:rPr>
          <w:rFonts w:ascii="Times New Roman" w:hAnsi="Times New Roman" w:cs="Times New Roman"/>
        </w:rPr>
      </w:pPr>
      <w:bookmarkStart w:id="9" w:name="_Toc150549560"/>
      <w:r w:rsidRPr="006D3739">
        <w:rPr>
          <w:rFonts w:ascii="Times New Roman" w:hAnsi="Times New Roman" w:cs="Times New Roman"/>
        </w:rPr>
        <w:t>General Best Practices</w:t>
      </w:r>
      <w:bookmarkEnd w:id="9"/>
    </w:p>
    <w:p w14:paraId="67C855F4" w14:textId="77777777" w:rsidR="00876AA2" w:rsidRPr="006D3739" w:rsidRDefault="00876AA2" w:rsidP="00876AA2">
      <w:pPr>
        <w:tabs>
          <w:tab w:val="left" w:pos="450"/>
        </w:tabs>
        <w:rPr>
          <w:rFonts w:ascii="Times New Roman" w:hAnsi="Times New Roman" w:cs="Times New Roman"/>
        </w:rPr>
      </w:pPr>
    </w:p>
    <w:p w14:paraId="12A1B857" w14:textId="5D942B03" w:rsidR="00876AA2" w:rsidRPr="006D3739" w:rsidRDefault="00876AA2" w:rsidP="00876AA2">
      <w:pPr>
        <w:pStyle w:val="ListParagraph"/>
        <w:numPr>
          <w:ilvl w:val="0"/>
          <w:numId w:val="18"/>
        </w:numPr>
        <w:tabs>
          <w:tab w:val="left" w:pos="450"/>
        </w:tabs>
        <w:rPr>
          <w:rFonts w:ascii="Times New Roman" w:hAnsi="Times New Roman" w:cs="Times New Roman"/>
        </w:rPr>
      </w:pPr>
      <w:r w:rsidRPr="006D3739">
        <w:rPr>
          <w:rFonts w:ascii="Times New Roman" w:hAnsi="Times New Roman" w:cs="Times New Roman"/>
        </w:rPr>
        <w:t>Regular Security Assessments:</w:t>
      </w:r>
    </w:p>
    <w:p w14:paraId="15C17BDA" w14:textId="3C942150" w:rsidR="00876AA2" w:rsidRPr="006D3739" w:rsidRDefault="00876AA2" w:rsidP="00F25F7F">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Conduct regular security assessments, including penetration testing and vulnerability scanning, to identify and address potential weaknesses in the network</w:t>
      </w:r>
      <w:r w:rsidR="00242591" w:rsidRPr="006D3739">
        <w:rPr>
          <w:rFonts w:ascii="Times New Roman" w:hAnsi="Times New Roman" w:cs="Times New Roman"/>
        </w:rPr>
        <w:t xml:space="preserve"> (Chapple, 2023)</w:t>
      </w:r>
      <w:r w:rsidRPr="006D3739">
        <w:rPr>
          <w:rFonts w:ascii="Times New Roman" w:hAnsi="Times New Roman" w:cs="Times New Roman"/>
        </w:rPr>
        <w:t>.</w:t>
      </w:r>
    </w:p>
    <w:p w14:paraId="3AB91B4F" w14:textId="42176404" w:rsidR="00876AA2" w:rsidRPr="006D3739" w:rsidRDefault="00876AA2" w:rsidP="00876AA2">
      <w:pPr>
        <w:pStyle w:val="ListParagraph"/>
        <w:numPr>
          <w:ilvl w:val="0"/>
          <w:numId w:val="18"/>
        </w:numPr>
        <w:tabs>
          <w:tab w:val="left" w:pos="450"/>
        </w:tabs>
        <w:rPr>
          <w:rFonts w:ascii="Times New Roman" w:hAnsi="Times New Roman" w:cs="Times New Roman"/>
        </w:rPr>
      </w:pPr>
      <w:r w:rsidRPr="006D3739">
        <w:rPr>
          <w:rFonts w:ascii="Times New Roman" w:hAnsi="Times New Roman" w:cs="Times New Roman"/>
        </w:rPr>
        <w:t>User Education and Awareness:</w:t>
      </w:r>
    </w:p>
    <w:p w14:paraId="059B8D06" w14:textId="77777777" w:rsidR="00876AA2" w:rsidRPr="006D3739" w:rsidRDefault="00876AA2" w:rsidP="00F25F7F">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Educate users and administrators about security best practices, such as strong password policies and recognizing phishing attempts.</w:t>
      </w:r>
    </w:p>
    <w:p w14:paraId="3B7DE4DD" w14:textId="1FD733D4" w:rsidR="00876AA2" w:rsidRPr="006D3739" w:rsidRDefault="00876AA2" w:rsidP="00876AA2">
      <w:pPr>
        <w:pStyle w:val="ListParagraph"/>
        <w:numPr>
          <w:ilvl w:val="0"/>
          <w:numId w:val="18"/>
        </w:numPr>
        <w:tabs>
          <w:tab w:val="left" w:pos="450"/>
        </w:tabs>
        <w:rPr>
          <w:rFonts w:ascii="Times New Roman" w:hAnsi="Times New Roman" w:cs="Times New Roman"/>
        </w:rPr>
      </w:pPr>
      <w:r w:rsidRPr="006D3739">
        <w:rPr>
          <w:rFonts w:ascii="Times New Roman" w:hAnsi="Times New Roman" w:cs="Times New Roman"/>
        </w:rPr>
        <w:t>Incident Response Planning:</w:t>
      </w:r>
    </w:p>
    <w:p w14:paraId="10537E37" w14:textId="77777777" w:rsidR="00876AA2" w:rsidRPr="006D3739" w:rsidRDefault="00876AA2" w:rsidP="00F25F7F">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Develop and regularly test incident response plans to ensure a swift and effective response to security incidents.</w:t>
      </w:r>
    </w:p>
    <w:p w14:paraId="6E1DBA27" w14:textId="52600D65" w:rsidR="00876AA2" w:rsidRPr="006D3739" w:rsidRDefault="00876AA2" w:rsidP="00876AA2">
      <w:pPr>
        <w:pStyle w:val="ListParagraph"/>
        <w:numPr>
          <w:ilvl w:val="0"/>
          <w:numId w:val="18"/>
        </w:numPr>
        <w:tabs>
          <w:tab w:val="left" w:pos="450"/>
        </w:tabs>
        <w:rPr>
          <w:rFonts w:ascii="Times New Roman" w:hAnsi="Times New Roman" w:cs="Times New Roman"/>
        </w:rPr>
      </w:pPr>
      <w:r w:rsidRPr="006D3739">
        <w:rPr>
          <w:rFonts w:ascii="Times New Roman" w:hAnsi="Times New Roman" w:cs="Times New Roman"/>
        </w:rPr>
        <w:t>Network Segmentation:</w:t>
      </w:r>
    </w:p>
    <w:p w14:paraId="66CCDCF3" w14:textId="77777777" w:rsidR="00876AA2" w:rsidRPr="006D3739" w:rsidRDefault="00876AA2" w:rsidP="00F25F7F">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lastRenderedPageBreak/>
        <w:t>Implement proper network segmentation to limit the impact of a potential breach and prevent lateral movement by attackers.</w:t>
      </w:r>
    </w:p>
    <w:p w14:paraId="5C453FED" w14:textId="691915F9" w:rsidR="00876AA2" w:rsidRPr="006D3739" w:rsidRDefault="00876AA2" w:rsidP="00876AA2">
      <w:pPr>
        <w:pStyle w:val="ListParagraph"/>
        <w:numPr>
          <w:ilvl w:val="0"/>
          <w:numId w:val="18"/>
        </w:numPr>
        <w:tabs>
          <w:tab w:val="left" w:pos="450"/>
        </w:tabs>
        <w:rPr>
          <w:rFonts w:ascii="Times New Roman" w:hAnsi="Times New Roman" w:cs="Times New Roman"/>
        </w:rPr>
      </w:pPr>
      <w:r w:rsidRPr="006D3739">
        <w:rPr>
          <w:rFonts w:ascii="Times New Roman" w:hAnsi="Times New Roman" w:cs="Times New Roman"/>
        </w:rPr>
        <w:t>Patch Management:</w:t>
      </w:r>
    </w:p>
    <w:p w14:paraId="3D18C15C" w14:textId="77777777" w:rsidR="00876AA2" w:rsidRPr="006D3739" w:rsidRDefault="00876AA2" w:rsidP="00F25F7F">
      <w:pPr>
        <w:pStyle w:val="ListParagraph"/>
        <w:numPr>
          <w:ilvl w:val="0"/>
          <w:numId w:val="8"/>
        </w:numPr>
        <w:tabs>
          <w:tab w:val="left" w:pos="450"/>
        </w:tabs>
        <w:rPr>
          <w:rFonts w:ascii="Times New Roman" w:hAnsi="Times New Roman" w:cs="Times New Roman"/>
        </w:rPr>
      </w:pPr>
      <w:r w:rsidRPr="006D3739">
        <w:rPr>
          <w:rFonts w:ascii="Times New Roman" w:hAnsi="Times New Roman" w:cs="Times New Roman"/>
        </w:rPr>
        <w:t>Establish a robust patch management process to promptly apply security updates and patches to all systems and applications.</w:t>
      </w:r>
    </w:p>
    <w:p w14:paraId="1F5E55B0" w14:textId="79BEB6F7" w:rsidR="00876AA2" w:rsidRPr="006D3739" w:rsidRDefault="00876AA2" w:rsidP="00876AA2">
      <w:pPr>
        <w:tabs>
          <w:tab w:val="left" w:pos="450"/>
        </w:tabs>
        <w:rPr>
          <w:rFonts w:ascii="Times New Roman" w:hAnsi="Times New Roman" w:cs="Times New Roman"/>
        </w:rPr>
      </w:pPr>
      <w:r w:rsidRPr="006D3739">
        <w:rPr>
          <w:rFonts w:ascii="Times New Roman" w:hAnsi="Times New Roman" w:cs="Times New Roman"/>
        </w:rPr>
        <w:t>Implementing these defense techniques, along with a proactive and vigilant security posture, can significantly enhance the resilience of network communication security against a wide range of vulnerabilities and potential attacks.</w:t>
      </w:r>
    </w:p>
    <w:p w14:paraId="51514978" w14:textId="77777777" w:rsidR="00F25F7F" w:rsidRPr="006D3739" w:rsidRDefault="00F25F7F" w:rsidP="00876AA2">
      <w:pPr>
        <w:tabs>
          <w:tab w:val="left" w:pos="450"/>
        </w:tabs>
        <w:rPr>
          <w:rFonts w:ascii="Times New Roman" w:hAnsi="Times New Roman" w:cs="Times New Roman"/>
        </w:rPr>
      </w:pPr>
    </w:p>
    <w:p w14:paraId="5CC878EF" w14:textId="25444B78" w:rsidR="00F25F7F" w:rsidRPr="006D3739" w:rsidRDefault="00F25F7F" w:rsidP="006D3739">
      <w:pPr>
        <w:pStyle w:val="Heading1"/>
        <w:rPr>
          <w:rFonts w:ascii="Times New Roman" w:hAnsi="Times New Roman" w:cs="Times New Roman"/>
        </w:rPr>
      </w:pPr>
      <w:bookmarkStart w:id="10" w:name="_Toc150549561"/>
      <w:r w:rsidRPr="006D3739">
        <w:rPr>
          <w:rFonts w:ascii="Times New Roman" w:hAnsi="Times New Roman" w:cs="Times New Roman"/>
        </w:rPr>
        <w:t>Conclusion</w:t>
      </w:r>
      <w:bookmarkEnd w:id="10"/>
    </w:p>
    <w:p w14:paraId="283D0B26" w14:textId="7D3319D1" w:rsidR="00F25F7F" w:rsidRPr="006D3739" w:rsidRDefault="00F25F7F" w:rsidP="00F25F7F">
      <w:pPr>
        <w:tabs>
          <w:tab w:val="left" w:pos="450"/>
        </w:tabs>
        <w:rPr>
          <w:rFonts w:ascii="Times New Roman" w:hAnsi="Times New Roman" w:cs="Times New Roman"/>
        </w:rPr>
      </w:pPr>
      <w:r w:rsidRPr="006D3739">
        <w:rPr>
          <w:rFonts w:ascii="Times New Roman" w:hAnsi="Times New Roman" w:cs="Times New Roman"/>
        </w:rPr>
        <w:t xml:space="preserve">To sum up, this documentation goes into </w:t>
      </w:r>
      <w:r w:rsidR="00242591" w:rsidRPr="006D3739">
        <w:rPr>
          <w:rFonts w:ascii="Times New Roman" w:hAnsi="Times New Roman" w:cs="Times New Roman"/>
        </w:rPr>
        <w:t>detail</w:t>
      </w:r>
      <w:r w:rsidRPr="006D3739">
        <w:rPr>
          <w:rFonts w:ascii="Times New Roman" w:hAnsi="Times New Roman" w:cs="Times New Roman"/>
        </w:rPr>
        <w:t xml:space="preserve"> about the nuances of network communication security, providing a thorough understanding of important elements such as digital certification, intrusion detection systems (IDS) and honeypots, DMZ tactics, and web application firewalls (WAF). Organizations acquire important insights into the various threats they might face in the ever-changing cyber landscape of today by investigating the vulnerabilities and potential attacks linked with each aspect. The defense strategies that are offered highlight the value of taking preventative action, such as strong configuration procedures, ongoing monitoring, and timely patch management, which together create a strong barrier against potential vulnerabilities.</w:t>
      </w:r>
    </w:p>
    <w:p w14:paraId="3AC86295" w14:textId="77777777" w:rsidR="00F25F7F" w:rsidRPr="006D3739" w:rsidRDefault="00F25F7F" w:rsidP="00F25F7F">
      <w:pPr>
        <w:tabs>
          <w:tab w:val="left" w:pos="450"/>
        </w:tabs>
        <w:rPr>
          <w:rFonts w:ascii="Times New Roman" w:hAnsi="Times New Roman" w:cs="Times New Roman"/>
        </w:rPr>
      </w:pPr>
    </w:p>
    <w:p w14:paraId="0D9104A3" w14:textId="495824BD" w:rsidR="00F25F7F" w:rsidRPr="006D3739" w:rsidRDefault="00F25F7F" w:rsidP="00F25F7F">
      <w:pPr>
        <w:tabs>
          <w:tab w:val="left" w:pos="450"/>
        </w:tabs>
        <w:rPr>
          <w:rFonts w:ascii="Times New Roman" w:hAnsi="Times New Roman" w:cs="Times New Roman"/>
        </w:rPr>
      </w:pPr>
      <w:r w:rsidRPr="006D3739">
        <w:rPr>
          <w:rFonts w:ascii="Times New Roman" w:hAnsi="Times New Roman" w:cs="Times New Roman"/>
        </w:rPr>
        <w:t>The documentation also emphasizes how important it is to be flexible and aware of how the threat landscape is changing. It promotes a comprehensive strategy that combines defense tactics with standard best practices such as frequent security audits, user training, incident response planning, network segmentation, and efficient patching</w:t>
      </w:r>
      <w:r w:rsidR="00242591" w:rsidRPr="006D3739">
        <w:rPr>
          <w:rFonts w:ascii="Times New Roman" w:hAnsi="Times New Roman" w:cs="Times New Roman"/>
        </w:rPr>
        <w:t xml:space="preserve"> (What Is Security Risk Assessment and How Does It Work? | Synopsys, n.d.)</w:t>
      </w:r>
      <w:r w:rsidRPr="006D3739">
        <w:rPr>
          <w:rFonts w:ascii="Times New Roman" w:hAnsi="Times New Roman" w:cs="Times New Roman"/>
        </w:rPr>
        <w:t>. This all-encompassing strategy creates a proactive defense mechanism that can withstand new threats and changing attack methods in addition to addressing existing vulnerabilities.</w:t>
      </w:r>
    </w:p>
    <w:p w14:paraId="1348DF11" w14:textId="77777777" w:rsidR="006D3739" w:rsidRPr="006D3739" w:rsidRDefault="006D3739" w:rsidP="00F25F7F">
      <w:pPr>
        <w:tabs>
          <w:tab w:val="left" w:pos="450"/>
        </w:tabs>
        <w:rPr>
          <w:rFonts w:ascii="Times New Roman" w:hAnsi="Times New Roman" w:cs="Times New Roman"/>
        </w:rPr>
      </w:pPr>
    </w:p>
    <w:p w14:paraId="0830EC52" w14:textId="41318E94" w:rsidR="006D3739" w:rsidRDefault="006D3739" w:rsidP="00F25F7F">
      <w:pPr>
        <w:tabs>
          <w:tab w:val="left" w:pos="450"/>
        </w:tabs>
        <w:rPr>
          <w:rFonts w:ascii="Times New Roman" w:hAnsi="Times New Roman" w:cs="Times New Roman"/>
        </w:rPr>
      </w:pPr>
      <w:r w:rsidRPr="006D3739">
        <w:rPr>
          <w:rFonts w:ascii="Times New Roman" w:hAnsi="Times New Roman" w:cs="Times New Roman"/>
        </w:rPr>
        <w:t>This documentation functions as a strategic guide for organizations navigating the intricate terrain of network security, stressing the ongoing evaluation and improvement of defense measures. Businesses can strengthen their cybersecurity posture and protect the availability (What Is a DMZ Network and Why Would You Use It? | Fortinet, n.d.), integrity, and confidentiality of their network communications in a constantly changing digital environment by putting the suggested strategies into practice.</w:t>
      </w:r>
    </w:p>
    <w:p w14:paraId="5B623353" w14:textId="77777777" w:rsidR="00CA0770" w:rsidRDefault="00CA0770" w:rsidP="00F25F7F">
      <w:pPr>
        <w:tabs>
          <w:tab w:val="left" w:pos="450"/>
        </w:tabs>
        <w:rPr>
          <w:rFonts w:ascii="Times New Roman" w:hAnsi="Times New Roman" w:cs="Times New Roman"/>
        </w:rPr>
      </w:pPr>
    </w:p>
    <w:p w14:paraId="713D7A52" w14:textId="77777777" w:rsidR="00CA0770" w:rsidRPr="00CA0770" w:rsidRDefault="00CA0770" w:rsidP="00CA0770">
      <w:pPr>
        <w:tabs>
          <w:tab w:val="left" w:pos="450"/>
        </w:tabs>
        <w:rPr>
          <w:rFonts w:ascii="Times New Roman" w:hAnsi="Times New Roman" w:cs="Times New Roman"/>
        </w:rPr>
      </w:pPr>
      <w:r w:rsidRPr="00CA0770">
        <w:rPr>
          <w:rFonts w:ascii="Times New Roman" w:hAnsi="Times New Roman" w:cs="Times New Roman"/>
        </w:rPr>
        <w:t>Targeted System</w:t>
      </w:r>
    </w:p>
    <w:p w14:paraId="5E8A9506" w14:textId="77777777" w:rsidR="00CA0770" w:rsidRPr="00CA0770" w:rsidRDefault="00CA0770" w:rsidP="00CA0770">
      <w:pPr>
        <w:tabs>
          <w:tab w:val="left" w:pos="450"/>
        </w:tabs>
        <w:rPr>
          <w:rFonts w:ascii="Times New Roman" w:hAnsi="Times New Roman" w:cs="Times New Roman"/>
        </w:rPr>
      </w:pPr>
      <w:r w:rsidRPr="00CA0770">
        <w:rPr>
          <w:rFonts w:ascii="Times New Roman" w:hAnsi="Times New Roman" w:cs="Times New Roman"/>
        </w:rPr>
        <w:t xml:space="preserve">The high-profile cyber attack's targeted system was not identified, according to the individuals consulted, since the United States attempted to conceal the occurrence. However, across 45 nations and regions, the virus known as Bvp47 was used to hack into networks and keep an eye on important organizations (The Hacker News, 2022). The virus apparently targeted individuals in the economy, research, higher education, military, and telecom industries(Ilascu, 2022). The implementation of Bvp47 includes complex code, segment encryption and decryption, adaptation to the Linux multi-version platform, rich rootkit anti-tracking techniques, and most importantly, it integrates the sophisticated BPF engine used in sophisticated covert channels, as well as a laborious communication encryption and decryption process </w:t>
      </w:r>
      <w:r w:rsidRPr="00CA0770">
        <w:rPr>
          <w:rFonts w:ascii="Times New Roman" w:hAnsi="Times New Roman" w:cs="Times New Roman"/>
        </w:rPr>
        <w:lastRenderedPageBreak/>
        <w:t>(Claburn, 2022). The code tests its surroundings, and if it doesn't like what it finds, it deletes itself, It is able to modify the kernel.</w:t>
      </w:r>
    </w:p>
    <w:p w14:paraId="4B12C27D" w14:textId="77777777" w:rsidR="00CA0770" w:rsidRDefault="00CA0770" w:rsidP="00CA0770">
      <w:pPr>
        <w:tabs>
          <w:tab w:val="left" w:pos="450"/>
        </w:tabs>
        <w:rPr>
          <w:rFonts w:ascii="Times New Roman" w:hAnsi="Times New Roman" w:cs="Times New Roman"/>
        </w:rPr>
      </w:pPr>
    </w:p>
    <w:p w14:paraId="30008C25" w14:textId="77777777" w:rsidR="00CA0770" w:rsidRDefault="00CA0770" w:rsidP="00CA0770">
      <w:pPr>
        <w:tabs>
          <w:tab w:val="left" w:pos="450"/>
        </w:tabs>
        <w:rPr>
          <w:rFonts w:ascii="Times New Roman" w:hAnsi="Times New Roman" w:cs="Times New Roman"/>
        </w:rPr>
      </w:pPr>
    </w:p>
    <w:p w14:paraId="4B0F77B5" w14:textId="29BC1864" w:rsidR="00CA0770" w:rsidRPr="00CA0770" w:rsidRDefault="00CA0770" w:rsidP="00CA0770">
      <w:pPr>
        <w:tabs>
          <w:tab w:val="left" w:pos="450"/>
        </w:tabs>
        <w:rPr>
          <w:rFonts w:ascii="Times New Roman" w:hAnsi="Times New Roman" w:cs="Times New Roman"/>
          <w:b/>
          <w:bCs/>
          <w:sz w:val="24"/>
          <w:szCs w:val="24"/>
        </w:rPr>
      </w:pPr>
      <w:r w:rsidRPr="00CA0770">
        <w:rPr>
          <w:rFonts w:ascii="Times New Roman" w:hAnsi="Times New Roman" w:cs="Times New Roman"/>
          <w:b/>
          <w:bCs/>
          <w:sz w:val="24"/>
          <w:szCs w:val="24"/>
        </w:rPr>
        <w:t>Network Communications Security</w:t>
      </w:r>
    </w:p>
    <w:p w14:paraId="0A0EC35C" w14:textId="77777777" w:rsidR="00CA0770" w:rsidRPr="00CA0770" w:rsidRDefault="00CA0770" w:rsidP="00CA0770">
      <w:pPr>
        <w:tabs>
          <w:tab w:val="left" w:pos="450"/>
        </w:tabs>
        <w:rPr>
          <w:rFonts w:ascii="Times New Roman" w:hAnsi="Times New Roman" w:cs="Times New Roman"/>
        </w:rPr>
      </w:pPr>
    </w:p>
    <w:p w14:paraId="736961AE" w14:textId="77777777" w:rsidR="00CA0770" w:rsidRPr="00CA0770" w:rsidRDefault="00CA0770" w:rsidP="00CA0770">
      <w:pPr>
        <w:tabs>
          <w:tab w:val="left" w:pos="450"/>
        </w:tabs>
        <w:rPr>
          <w:rFonts w:ascii="Times New Roman" w:hAnsi="Times New Roman" w:cs="Times New Roman"/>
        </w:rPr>
      </w:pPr>
      <w:r w:rsidRPr="00CA0770">
        <w:rPr>
          <w:rFonts w:ascii="Times New Roman" w:hAnsi="Times New Roman" w:cs="Times New Roman"/>
        </w:rPr>
        <w:t>The prevention of unwanted access to telecommunications traffic or to any written material that is communicated or transferred is known as communications security (COMSEC). Cryptographic security, emission security, physical security, and transmission security are only a few of the subfields that make up COMSEC (Cole, 2014). Data that is protected by cryptographic security is encrypted and rendered unintelligible until it is decoded. To prevent information from being intercepted without authorization, emission security forbids the release or capture of device emanations. The safety of the equipment, documents, and cryptographic data on a network is ensured by physical security, which also prohibits unwanted access. To avoid problems like service disruption, transmission security safeguards against unwanted access when data is physically transported. Maintaining the availability, confidentiality, and integrity of DoD classified and unclassified information is the aim of COMSEC. Maintaining the confidentiality, integrity, and accessibility of DoD secret and unclassified information that has not been authorized for dissemination to the public during transmission is the aim of COMSEC (AcqNotes, 2021). It is utilized for analog and digital applications, wired and wireless lines, and secures voice, video, and data transmission on military communications networks.</w:t>
      </w:r>
    </w:p>
    <w:p w14:paraId="2CD5586F" w14:textId="77777777" w:rsidR="00CA0770" w:rsidRPr="00CA0770" w:rsidRDefault="00CA0770" w:rsidP="00CA0770">
      <w:pPr>
        <w:tabs>
          <w:tab w:val="left" w:pos="450"/>
        </w:tabs>
        <w:rPr>
          <w:rFonts w:ascii="Times New Roman" w:hAnsi="Times New Roman" w:cs="Times New Roman"/>
        </w:rPr>
      </w:pPr>
    </w:p>
    <w:p w14:paraId="0FAE567F" w14:textId="77777777" w:rsidR="00CA0770" w:rsidRPr="00CA0770" w:rsidRDefault="00CA0770" w:rsidP="00CA0770">
      <w:pPr>
        <w:tabs>
          <w:tab w:val="left" w:pos="450"/>
        </w:tabs>
        <w:rPr>
          <w:rFonts w:ascii="Times New Roman" w:hAnsi="Times New Roman" w:cs="Times New Roman"/>
        </w:rPr>
      </w:pPr>
      <w:r w:rsidRPr="00CA0770">
        <w:rPr>
          <w:rFonts w:ascii="Times New Roman" w:hAnsi="Times New Roman" w:cs="Times New Roman"/>
        </w:rPr>
        <w:t>Following best practices and utilizing a variety of technologies and procedures are required for implementing network communication security. A critical first step in establishing network communication security is the formulation of security policies. Policymakers can identify sensitive information and crucial systems, as well as important local, state, and federal regulations and ethical standards, by completing a risk assessment (NCES, n.d). A security-conscious company culture must be fostered, practical security processes must be created, and numerous moving parts must be managed (NCES, n.d). Encrypting and authenticating data, configuring appropriate access controls, utilizing multifactor authentication, segmenting and isolating networks and functions, implementing strong password policies, and hardening network devices are additional methods of implementing network communication security (DeCarlo, 2019). Implementing network communication security also requires regularly inspecting the network and testing security measures, reviewing, and communicating security rules, backing up data, and putting in place a recovery plan. To secure the confidentiality, integrity, and availability of data in motion, network communication security must be implemented using a mix of best practices, technologies, and processes (Velimirovic, 2023).</w:t>
      </w:r>
    </w:p>
    <w:p w14:paraId="2E38F425" w14:textId="77777777" w:rsidR="00CA0770" w:rsidRPr="00CA0770" w:rsidRDefault="00CA0770" w:rsidP="00CA0770">
      <w:pPr>
        <w:tabs>
          <w:tab w:val="left" w:pos="450"/>
        </w:tabs>
        <w:rPr>
          <w:rFonts w:ascii="Times New Roman" w:hAnsi="Times New Roman" w:cs="Times New Roman"/>
        </w:rPr>
      </w:pPr>
    </w:p>
    <w:p w14:paraId="59FAF726" w14:textId="77777777" w:rsidR="00CA0770" w:rsidRPr="00CA0770" w:rsidRDefault="00CA0770" w:rsidP="00CA0770">
      <w:pPr>
        <w:tabs>
          <w:tab w:val="left" w:pos="450"/>
        </w:tabs>
        <w:rPr>
          <w:rFonts w:ascii="Times New Roman" w:hAnsi="Times New Roman" w:cs="Times New Roman"/>
        </w:rPr>
      </w:pPr>
      <w:r w:rsidRPr="00CA0770">
        <w:rPr>
          <w:rFonts w:ascii="Times New Roman" w:hAnsi="Times New Roman" w:cs="Times New Roman"/>
        </w:rPr>
        <w:t xml:space="preserve">Keeping software, such as operating systems, apps, and security software, up to date is one tactic, since updates frequently include patches for known vulnerabilities that can help avoid assaults. Utilizing antivirus software is an additional tactic that can assist in the detection and elimination of malware, including the Bvp47 virus(Cynet, 2023). A firewall can be used by businesses to restrict access to their network and stop malware from contacting its command server. Organizations may lessen the risk of </w:t>
      </w:r>
      <w:r w:rsidRPr="00CA0770">
        <w:rPr>
          <w:rFonts w:ascii="Times New Roman" w:hAnsi="Times New Roman" w:cs="Times New Roman"/>
        </w:rPr>
        <w:lastRenderedPageBreak/>
        <w:t>vulnerabilities brought on by the Bvp47 virus and other malware by employing these management techniques(RiskOptics, 2022).</w:t>
      </w:r>
    </w:p>
    <w:p w14:paraId="67D397C0" w14:textId="77777777" w:rsidR="00CA0770" w:rsidRPr="00CA0770" w:rsidRDefault="00CA0770" w:rsidP="00CA0770">
      <w:pPr>
        <w:tabs>
          <w:tab w:val="left" w:pos="450"/>
        </w:tabs>
        <w:rPr>
          <w:rFonts w:ascii="Times New Roman" w:hAnsi="Times New Roman" w:cs="Times New Roman"/>
        </w:rPr>
      </w:pPr>
      <w:r w:rsidRPr="00CA0770">
        <w:rPr>
          <w:rFonts w:ascii="Times New Roman" w:hAnsi="Times New Roman" w:cs="Times New Roman"/>
        </w:rPr>
        <w:t>The Hacker News. (n.d.). Chinese experts uncover details of Equation Group’s BVP47 covert hacking tool. https://thehackernews.com/2022/02/chinese-experts-uncover-details-of.html?m=1</w:t>
      </w:r>
    </w:p>
    <w:p w14:paraId="3B719903" w14:textId="77777777" w:rsidR="00CA0770" w:rsidRPr="00CA0770" w:rsidRDefault="00CA0770" w:rsidP="00CA0770">
      <w:pPr>
        <w:tabs>
          <w:tab w:val="left" w:pos="450"/>
        </w:tabs>
        <w:rPr>
          <w:rFonts w:ascii="Times New Roman" w:hAnsi="Times New Roman" w:cs="Times New Roman"/>
        </w:rPr>
      </w:pPr>
      <w:r w:rsidRPr="00CA0770">
        <w:rPr>
          <w:rFonts w:ascii="Times New Roman" w:hAnsi="Times New Roman" w:cs="Times New Roman"/>
        </w:rPr>
        <w:t>Ilascu, I. (2022, February 24). NSA-linked Bvp47 Linux backdoor widely undetected for 10 years. BleepingComputer. https://www.bleepingcomputer.com/news/security/nsa-linked-bvp47-linux-backdoor-widely-undetected-for-10-years/</w:t>
      </w:r>
    </w:p>
    <w:p w14:paraId="1007D006" w14:textId="77777777" w:rsidR="00CA0770" w:rsidRPr="00CA0770" w:rsidRDefault="00CA0770" w:rsidP="00CA0770">
      <w:pPr>
        <w:tabs>
          <w:tab w:val="left" w:pos="450"/>
        </w:tabs>
        <w:rPr>
          <w:rFonts w:ascii="Times New Roman" w:hAnsi="Times New Roman" w:cs="Times New Roman"/>
        </w:rPr>
      </w:pPr>
      <w:r w:rsidRPr="00CA0770">
        <w:rPr>
          <w:rFonts w:ascii="Times New Roman" w:hAnsi="Times New Roman" w:cs="Times New Roman"/>
        </w:rPr>
        <w:t>Claburn, T. (2022, February 24). Anatomy of suspected top-tier decade-hidden NSA backdoor. The Register. https://www.theregister.com/2022/02/23/chinese_nsa_linux/</w:t>
      </w:r>
    </w:p>
    <w:p w14:paraId="16C4380B" w14:textId="77777777" w:rsidR="00CA0770" w:rsidRPr="00CA0770" w:rsidRDefault="00CA0770" w:rsidP="00CA0770">
      <w:pPr>
        <w:tabs>
          <w:tab w:val="left" w:pos="450"/>
        </w:tabs>
        <w:rPr>
          <w:rFonts w:ascii="Times New Roman" w:hAnsi="Times New Roman" w:cs="Times New Roman"/>
        </w:rPr>
      </w:pPr>
    </w:p>
    <w:p w14:paraId="00A6CAE0" w14:textId="77777777" w:rsidR="00CA0770" w:rsidRPr="00CA0770" w:rsidRDefault="00CA0770" w:rsidP="00CA0770">
      <w:pPr>
        <w:tabs>
          <w:tab w:val="left" w:pos="450"/>
        </w:tabs>
        <w:rPr>
          <w:rFonts w:ascii="Times New Roman" w:hAnsi="Times New Roman" w:cs="Times New Roman"/>
        </w:rPr>
      </w:pPr>
      <w:r w:rsidRPr="00CA0770">
        <w:rPr>
          <w:rFonts w:ascii="Times New Roman" w:hAnsi="Times New Roman" w:cs="Times New Roman"/>
        </w:rPr>
        <w:t>Cole, B. (2014). COMSEC (communications security). Security. https://www.techtarget.com/searchsecurity/definition/COMSEC-communications-security</w:t>
      </w:r>
    </w:p>
    <w:p w14:paraId="19C1B4CA" w14:textId="77777777" w:rsidR="00CA0770" w:rsidRPr="00CA0770" w:rsidRDefault="00CA0770" w:rsidP="00CA0770">
      <w:pPr>
        <w:tabs>
          <w:tab w:val="left" w:pos="450"/>
        </w:tabs>
        <w:rPr>
          <w:rFonts w:ascii="Times New Roman" w:hAnsi="Times New Roman" w:cs="Times New Roman"/>
        </w:rPr>
      </w:pPr>
      <w:r w:rsidRPr="00CA0770">
        <w:rPr>
          <w:rFonts w:ascii="Times New Roman" w:hAnsi="Times New Roman" w:cs="Times New Roman"/>
        </w:rPr>
        <w:t>AcqNotes. (2021, August 16). Communication Security (COMSEC) - ACQNotes. https://acqnotes.com/acqnote/careerfields/communication-security-comsec</w:t>
      </w:r>
    </w:p>
    <w:p w14:paraId="374172D1" w14:textId="77777777" w:rsidR="00CA0770" w:rsidRPr="00CA0770" w:rsidRDefault="00CA0770" w:rsidP="00CA0770">
      <w:pPr>
        <w:tabs>
          <w:tab w:val="left" w:pos="450"/>
        </w:tabs>
        <w:rPr>
          <w:rFonts w:ascii="Times New Roman" w:hAnsi="Times New Roman" w:cs="Times New Roman"/>
        </w:rPr>
      </w:pPr>
      <w:r w:rsidRPr="00CA0770">
        <w:rPr>
          <w:rFonts w:ascii="Times New Roman" w:hAnsi="Times New Roman" w:cs="Times New Roman"/>
        </w:rPr>
        <w:t>Chapter 3-Security Policy: Development and Implementation, from Safeguarding Your Technology,  NCES Publication 98-297 (National Center for Education Statistics). (n.d.). https://nces.ed.gov/pubs98/safetech/chapter3.asp</w:t>
      </w:r>
    </w:p>
    <w:p w14:paraId="64DE7B33" w14:textId="77777777" w:rsidR="00CA0770" w:rsidRPr="00CA0770" w:rsidRDefault="00CA0770" w:rsidP="00CA0770">
      <w:pPr>
        <w:tabs>
          <w:tab w:val="left" w:pos="450"/>
        </w:tabs>
        <w:rPr>
          <w:rFonts w:ascii="Times New Roman" w:hAnsi="Times New Roman" w:cs="Times New Roman"/>
        </w:rPr>
      </w:pPr>
      <w:r w:rsidRPr="00CA0770">
        <w:rPr>
          <w:rFonts w:ascii="Times New Roman" w:hAnsi="Times New Roman" w:cs="Times New Roman"/>
        </w:rPr>
        <w:t>Chapter 4-Security Management, from Safeguarding Your Technology,  NCES Publication 98-297 (National Center for Education Statistics). (n.d.). https://nces.ed.gov/pubs98/safetech/chapter4.asp</w:t>
      </w:r>
    </w:p>
    <w:p w14:paraId="46294FC2" w14:textId="77777777" w:rsidR="00CA0770" w:rsidRPr="00CA0770" w:rsidRDefault="00CA0770" w:rsidP="00CA0770">
      <w:pPr>
        <w:tabs>
          <w:tab w:val="left" w:pos="450"/>
        </w:tabs>
        <w:rPr>
          <w:rFonts w:ascii="Times New Roman" w:hAnsi="Times New Roman" w:cs="Times New Roman"/>
        </w:rPr>
      </w:pPr>
      <w:r w:rsidRPr="00CA0770">
        <w:rPr>
          <w:rFonts w:ascii="Times New Roman" w:hAnsi="Times New Roman" w:cs="Times New Roman"/>
        </w:rPr>
        <w:t>DeCarlo, A. L. (2019). The top 10 network security best practices to implement today. Networking. https://www.techtarget.com/searchnetworking/tip/The-top-10-network-security-best-practices-to-implement-today</w:t>
      </w:r>
    </w:p>
    <w:p w14:paraId="39E5A576" w14:textId="77777777" w:rsidR="00CA0770" w:rsidRPr="00CA0770" w:rsidRDefault="00CA0770" w:rsidP="00CA0770">
      <w:pPr>
        <w:tabs>
          <w:tab w:val="left" w:pos="450"/>
        </w:tabs>
        <w:rPr>
          <w:rFonts w:ascii="Times New Roman" w:hAnsi="Times New Roman" w:cs="Times New Roman"/>
        </w:rPr>
      </w:pPr>
      <w:r w:rsidRPr="00CA0770">
        <w:rPr>
          <w:rFonts w:ascii="Times New Roman" w:hAnsi="Times New Roman" w:cs="Times New Roman"/>
        </w:rPr>
        <w:t>Velimirovic, A. (2023). Network Security Audit Checklist: How to perform an audit. phoenixNAP Blog. https://phoenixnap.com/blog/network-security-audit</w:t>
      </w:r>
    </w:p>
    <w:p w14:paraId="3A096D7E" w14:textId="77777777" w:rsidR="00CA0770" w:rsidRPr="00CA0770" w:rsidRDefault="00CA0770" w:rsidP="00CA0770">
      <w:pPr>
        <w:tabs>
          <w:tab w:val="left" w:pos="450"/>
        </w:tabs>
        <w:rPr>
          <w:rFonts w:ascii="Times New Roman" w:hAnsi="Times New Roman" w:cs="Times New Roman"/>
        </w:rPr>
      </w:pPr>
    </w:p>
    <w:p w14:paraId="16BA5B82" w14:textId="77777777" w:rsidR="00CA0770" w:rsidRPr="00CA0770" w:rsidRDefault="00CA0770" w:rsidP="00CA0770">
      <w:pPr>
        <w:tabs>
          <w:tab w:val="left" w:pos="450"/>
        </w:tabs>
        <w:rPr>
          <w:rFonts w:ascii="Times New Roman" w:hAnsi="Times New Roman" w:cs="Times New Roman"/>
        </w:rPr>
      </w:pPr>
      <w:r w:rsidRPr="00CA0770">
        <w:rPr>
          <w:rFonts w:ascii="Times New Roman" w:hAnsi="Times New Roman" w:cs="Times New Roman"/>
        </w:rPr>
        <w:t>RiskOptics. (2022, October 28). Top 7 Vulnerability Mitigation Strategies — RiskOptics. https://reciprocity.com/blog/top-7-vulnerability-mitigation-strategies/</w:t>
      </w:r>
    </w:p>
    <w:p w14:paraId="065550D0" w14:textId="77777777" w:rsidR="00CA0770" w:rsidRPr="00CA0770" w:rsidRDefault="00CA0770" w:rsidP="00CA0770">
      <w:pPr>
        <w:tabs>
          <w:tab w:val="left" w:pos="450"/>
        </w:tabs>
        <w:rPr>
          <w:rFonts w:ascii="Times New Roman" w:hAnsi="Times New Roman" w:cs="Times New Roman"/>
        </w:rPr>
      </w:pPr>
      <w:r w:rsidRPr="00CA0770">
        <w:rPr>
          <w:rFonts w:ascii="Times New Roman" w:hAnsi="Times New Roman" w:cs="Times New Roman"/>
        </w:rPr>
        <w:t>Cynet. (2023, August 28). 5 ways to defend against Zero-Day Malware. https://www.cynet.com/zero-day-attacks/5-ways-to-defend-against-zero-day-malware/</w:t>
      </w:r>
    </w:p>
    <w:p w14:paraId="1209F316" w14:textId="77777777" w:rsidR="00CA0770" w:rsidRPr="00CA0770" w:rsidRDefault="00CA0770" w:rsidP="00CA0770">
      <w:pPr>
        <w:tabs>
          <w:tab w:val="left" w:pos="450"/>
        </w:tabs>
        <w:rPr>
          <w:rFonts w:ascii="Times New Roman" w:hAnsi="Times New Roman" w:cs="Times New Roman"/>
        </w:rPr>
      </w:pPr>
    </w:p>
    <w:p w14:paraId="22BF5D53" w14:textId="77777777" w:rsidR="00CA0770" w:rsidRPr="00CA0770" w:rsidRDefault="00CA0770" w:rsidP="00CA0770">
      <w:pPr>
        <w:tabs>
          <w:tab w:val="left" w:pos="450"/>
        </w:tabs>
        <w:rPr>
          <w:rFonts w:ascii="Times New Roman" w:hAnsi="Times New Roman" w:cs="Times New Roman"/>
        </w:rPr>
      </w:pPr>
    </w:p>
    <w:p w14:paraId="226BF3D3" w14:textId="77777777" w:rsidR="00CA0770" w:rsidRPr="00CA0770" w:rsidRDefault="00CA0770" w:rsidP="00CA0770">
      <w:pPr>
        <w:tabs>
          <w:tab w:val="left" w:pos="450"/>
        </w:tabs>
        <w:rPr>
          <w:rFonts w:ascii="Times New Roman" w:hAnsi="Times New Roman" w:cs="Times New Roman"/>
        </w:rPr>
      </w:pPr>
    </w:p>
    <w:p w14:paraId="2275A1BF" w14:textId="77777777" w:rsidR="00CA0770" w:rsidRPr="00CA0770" w:rsidRDefault="00CA0770" w:rsidP="00CA0770">
      <w:pPr>
        <w:tabs>
          <w:tab w:val="left" w:pos="450"/>
        </w:tabs>
        <w:rPr>
          <w:rFonts w:ascii="Times New Roman" w:hAnsi="Times New Roman" w:cs="Times New Roman"/>
        </w:rPr>
      </w:pPr>
    </w:p>
    <w:p w14:paraId="15CAE9CA" w14:textId="77777777" w:rsidR="00CA0770" w:rsidRPr="00CA0770" w:rsidRDefault="00CA0770" w:rsidP="00CA0770">
      <w:pPr>
        <w:tabs>
          <w:tab w:val="left" w:pos="450"/>
        </w:tabs>
        <w:rPr>
          <w:rFonts w:ascii="Times New Roman" w:hAnsi="Times New Roman" w:cs="Times New Roman"/>
        </w:rPr>
      </w:pPr>
    </w:p>
    <w:p w14:paraId="36E1C097" w14:textId="77777777" w:rsidR="00CA0770" w:rsidRDefault="00CA0770" w:rsidP="00F25F7F">
      <w:pPr>
        <w:tabs>
          <w:tab w:val="left" w:pos="450"/>
        </w:tabs>
        <w:rPr>
          <w:rFonts w:ascii="Times New Roman" w:hAnsi="Times New Roman" w:cs="Times New Roman"/>
        </w:rPr>
      </w:pPr>
    </w:p>
    <w:p w14:paraId="75C5E8F9" w14:textId="200D3CC9" w:rsidR="00242591" w:rsidRPr="006D3739" w:rsidRDefault="00242591" w:rsidP="00F25F7F">
      <w:pPr>
        <w:tabs>
          <w:tab w:val="left" w:pos="450"/>
        </w:tabs>
        <w:rPr>
          <w:rFonts w:ascii="Times New Roman" w:hAnsi="Times New Roman" w:cs="Times New Roman"/>
          <w:b/>
          <w:bCs/>
          <w:u w:val="single"/>
        </w:rPr>
      </w:pPr>
      <w:r w:rsidRPr="006D3739">
        <w:rPr>
          <w:rFonts w:ascii="Times New Roman" w:hAnsi="Times New Roman" w:cs="Times New Roman"/>
          <w:b/>
          <w:bCs/>
          <w:u w:val="single"/>
        </w:rPr>
        <w:lastRenderedPageBreak/>
        <w:t>References</w:t>
      </w:r>
    </w:p>
    <w:p w14:paraId="177A7EA2" w14:textId="77777777" w:rsidR="00242591" w:rsidRPr="006D3739" w:rsidRDefault="00242591" w:rsidP="00242591">
      <w:pPr>
        <w:pStyle w:val="NormalWeb"/>
        <w:spacing w:before="0" w:beforeAutospacing="0" w:after="0" w:afterAutospacing="0" w:line="480" w:lineRule="auto"/>
        <w:ind w:left="720" w:hanging="720"/>
        <w:rPr>
          <w:i/>
          <w:iCs/>
        </w:rPr>
      </w:pPr>
    </w:p>
    <w:p w14:paraId="1C691216" w14:textId="6C0AFC5D" w:rsidR="00242591" w:rsidRPr="006D3739" w:rsidRDefault="00242591" w:rsidP="00242591">
      <w:pPr>
        <w:pStyle w:val="NormalWeb"/>
        <w:spacing w:before="0" w:beforeAutospacing="0" w:after="0" w:afterAutospacing="0" w:line="480" w:lineRule="auto"/>
        <w:ind w:left="720" w:hanging="720"/>
      </w:pPr>
      <w:r w:rsidRPr="006D3739">
        <w:t xml:space="preserve">Chapple, M. (2023, July 11). Which Types of Security Assessments Does Your Business Need? </w:t>
      </w:r>
      <w:r w:rsidRPr="006D3739">
        <w:rPr>
          <w:i/>
          <w:iCs/>
        </w:rPr>
        <w:t>Technology Solutions That Drive Business</w:t>
      </w:r>
      <w:r w:rsidRPr="006D3739">
        <w:t xml:space="preserve">. </w:t>
      </w:r>
      <w:hyperlink r:id="rId8" w:history="1">
        <w:r w:rsidRPr="006D3739">
          <w:rPr>
            <w:rStyle w:val="Hyperlink"/>
          </w:rPr>
          <w:t>https://biztechmagazine.com/article/2023/06/which-types-security-assessments-does-your-business-need</w:t>
        </w:r>
      </w:hyperlink>
    </w:p>
    <w:p w14:paraId="05E79D54" w14:textId="03482F17" w:rsidR="00242591" w:rsidRPr="006D3739" w:rsidRDefault="00242591" w:rsidP="00242591">
      <w:pPr>
        <w:pStyle w:val="NormalWeb"/>
        <w:spacing w:before="0" w:beforeAutospacing="0" w:after="0" w:afterAutospacing="0" w:line="480" w:lineRule="auto"/>
        <w:ind w:left="720" w:hanging="720"/>
      </w:pPr>
      <w:r w:rsidRPr="006D3739">
        <w:rPr>
          <w:i/>
          <w:iCs/>
        </w:rPr>
        <w:t>DMZ Network</w:t>
      </w:r>
      <w:r w:rsidRPr="006D3739">
        <w:t xml:space="preserve">. (2023, July 17). Barracuda Networks. </w:t>
      </w:r>
      <w:hyperlink r:id="rId9" w:history="1">
        <w:r w:rsidRPr="006D3739">
          <w:rPr>
            <w:rStyle w:val="Hyperlink"/>
          </w:rPr>
          <w:t>https://www.barracuda.com/support/glossary/dmz-network</w:t>
        </w:r>
      </w:hyperlink>
    </w:p>
    <w:p w14:paraId="218B4FFF" w14:textId="249A0E17" w:rsidR="00242591" w:rsidRPr="006D3739" w:rsidRDefault="00242591" w:rsidP="00242591">
      <w:pPr>
        <w:pStyle w:val="NormalWeb"/>
        <w:spacing w:before="0" w:beforeAutospacing="0" w:after="0" w:afterAutospacing="0" w:line="480" w:lineRule="auto"/>
        <w:ind w:left="720" w:hanging="720"/>
      </w:pPr>
      <w:r w:rsidRPr="006D3739">
        <w:t xml:space="preserve">Hasson, E. (2022, June 14). </w:t>
      </w:r>
      <w:r w:rsidRPr="006D3739">
        <w:rPr>
          <w:i/>
          <w:iCs/>
        </w:rPr>
        <w:t>What is WAF | Types, Security &amp; Features Explained | Imperva</w:t>
      </w:r>
      <w:r w:rsidRPr="006D3739">
        <w:t xml:space="preserve">. Learning Center. </w:t>
      </w:r>
      <w:hyperlink r:id="rId10" w:history="1">
        <w:r w:rsidRPr="006D3739">
          <w:rPr>
            <w:rStyle w:val="Hyperlink"/>
          </w:rPr>
          <w:t>https://www.imperva.com/learn/application-security/what-is-web-application-firewall-waf/</w:t>
        </w:r>
      </w:hyperlink>
    </w:p>
    <w:p w14:paraId="7888B11D" w14:textId="1748D396" w:rsidR="00242591" w:rsidRPr="006D3739" w:rsidRDefault="00242591" w:rsidP="00242591">
      <w:pPr>
        <w:pStyle w:val="NormalWeb"/>
        <w:spacing w:before="0" w:beforeAutospacing="0" w:after="0" w:afterAutospacing="0" w:line="480" w:lineRule="auto"/>
        <w:ind w:left="720" w:hanging="720"/>
      </w:pPr>
      <w:r w:rsidRPr="006D3739">
        <w:rPr>
          <w:i/>
          <w:iCs/>
        </w:rPr>
        <w:t>Honeypot-based intrusion detection system: A performance analysis</w:t>
      </w:r>
      <w:r w:rsidRPr="006D3739">
        <w:t xml:space="preserve">. (2016, March 1). IEEE Conference Publication | IEEE Xplore. </w:t>
      </w:r>
      <w:hyperlink r:id="rId11" w:history="1">
        <w:r w:rsidRPr="006D3739">
          <w:rPr>
            <w:rStyle w:val="Hyperlink"/>
          </w:rPr>
          <w:t>https://ieeexplore.ieee.org/document/7724682</w:t>
        </w:r>
      </w:hyperlink>
    </w:p>
    <w:p w14:paraId="2EFFB0AE" w14:textId="77777777" w:rsidR="00242591" w:rsidRPr="006D3739" w:rsidRDefault="00242591" w:rsidP="00242591">
      <w:pPr>
        <w:pStyle w:val="NormalWeb"/>
        <w:spacing w:before="0" w:beforeAutospacing="0" w:after="0" w:afterAutospacing="0" w:line="480" w:lineRule="auto"/>
        <w:ind w:left="720" w:hanging="720"/>
      </w:pPr>
      <w:r w:rsidRPr="006D3739">
        <w:t xml:space="preserve">Singh, R. K., &amp; Ramajujam, T. (2009). Intrusion detection system using advanced honeypots. </w:t>
      </w:r>
      <w:r w:rsidRPr="006D3739">
        <w:rPr>
          <w:i/>
          <w:iCs/>
        </w:rPr>
        <w:t>arXiv (Cornell University)</w:t>
      </w:r>
      <w:r w:rsidRPr="006D3739">
        <w:t>. https://arxiv.org/pdf/0906.5031</w:t>
      </w:r>
    </w:p>
    <w:p w14:paraId="2229C287" w14:textId="15CDD59C" w:rsidR="00242591" w:rsidRPr="006D3739" w:rsidRDefault="00242591" w:rsidP="00242591">
      <w:pPr>
        <w:pStyle w:val="NormalWeb"/>
        <w:spacing w:before="0" w:beforeAutospacing="0" w:after="0" w:afterAutospacing="0" w:line="480" w:lineRule="auto"/>
        <w:ind w:left="720" w:hanging="720"/>
      </w:pPr>
      <w:r w:rsidRPr="006D3739">
        <w:rPr>
          <w:i/>
          <w:iCs/>
        </w:rPr>
        <w:t>What Is a Digital Certificate? Definition &amp; Examples | Okta</w:t>
      </w:r>
      <w:r w:rsidRPr="006D3739">
        <w:t xml:space="preserve">. (n.d.). Okta, Inc. </w:t>
      </w:r>
      <w:hyperlink r:id="rId12" w:history="1">
        <w:r w:rsidRPr="006D3739">
          <w:rPr>
            <w:rStyle w:val="Hyperlink"/>
          </w:rPr>
          <w:t>https://www.okta.com/identity-101/digital-certificate/</w:t>
        </w:r>
      </w:hyperlink>
    </w:p>
    <w:p w14:paraId="37187B2D" w14:textId="7160A4B6" w:rsidR="00242591" w:rsidRPr="006D3739" w:rsidRDefault="00242591" w:rsidP="00242591">
      <w:pPr>
        <w:pStyle w:val="NormalWeb"/>
        <w:spacing w:before="0" w:beforeAutospacing="0" w:after="0" w:afterAutospacing="0" w:line="480" w:lineRule="auto"/>
        <w:ind w:left="720" w:hanging="720"/>
      </w:pPr>
      <w:r w:rsidRPr="006D3739">
        <w:rPr>
          <w:i/>
          <w:iCs/>
        </w:rPr>
        <w:t>What Is a DMZ Network and Why Would You Use It? | Fortinet</w:t>
      </w:r>
      <w:r w:rsidRPr="006D3739">
        <w:t xml:space="preserve">. (n.d.). Fortinet. </w:t>
      </w:r>
      <w:hyperlink r:id="rId13" w:history="1">
        <w:r w:rsidRPr="006D3739">
          <w:rPr>
            <w:rStyle w:val="Hyperlink"/>
          </w:rPr>
          <w:t>https://www.fortinet.com/resources/cyberglossary/what-is-dmz</w:t>
        </w:r>
      </w:hyperlink>
    </w:p>
    <w:p w14:paraId="413A47C9" w14:textId="6DA102C8" w:rsidR="00242591" w:rsidRPr="006D3739" w:rsidRDefault="00242591" w:rsidP="00242591">
      <w:pPr>
        <w:pStyle w:val="NormalWeb"/>
        <w:spacing w:before="0" w:beforeAutospacing="0" w:after="0" w:afterAutospacing="0" w:line="480" w:lineRule="auto"/>
        <w:ind w:left="720" w:hanging="720"/>
      </w:pPr>
      <w:r w:rsidRPr="006D3739">
        <w:rPr>
          <w:i/>
          <w:iCs/>
        </w:rPr>
        <w:t>What is Security Risk Assessment and How Does It Work? | Synopsys</w:t>
      </w:r>
      <w:r w:rsidRPr="006D3739">
        <w:t xml:space="preserve">. (n.d.). </w:t>
      </w:r>
      <w:hyperlink r:id="rId14" w:history="1">
        <w:r w:rsidRPr="006D3739">
          <w:rPr>
            <w:rStyle w:val="Hyperlink"/>
          </w:rPr>
          <w:t>https://www.synopsys.com/glossary/what-is-security-risk-assessment.html</w:t>
        </w:r>
      </w:hyperlink>
    </w:p>
    <w:p w14:paraId="18F1BE64" w14:textId="77777777" w:rsidR="00242591" w:rsidRDefault="00242591" w:rsidP="00F25F7F">
      <w:pPr>
        <w:tabs>
          <w:tab w:val="left" w:pos="450"/>
        </w:tabs>
        <w:rPr>
          <w:rFonts w:ascii="Arial" w:hAnsi="Arial" w:cs="Arial"/>
          <w:b/>
          <w:bCs/>
          <w:u w:val="single"/>
        </w:rPr>
      </w:pPr>
    </w:p>
    <w:p w14:paraId="6478CCC7" w14:textId="77777777" w:rsidR="00242591" w:rsidRPr="00242591" w:rsidRDefault="00242591" w:rsidP="00F25F7F">
      <w:pPr>
        <w:tabs>
          <w:tab w:val="left" w:pos="450"/>
        </w:tabs>
        <w:rPr>
          <w:rFonts w:ascii="Arial" w:hAnsi="Arial" w:cs="Arial"/>
          <w:b/>
          <w:bCs/>
          <w:u w:val="single"/>
        </w:rPr>
      </w:pPr>
    </w:p>
    <w:sectPr w:rsidR="00242591" w:rsidRPr="00242591" w:rsidSect="008822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5406E" w14:textId="77777777" w:rsidR="00D11D98" w:rsidRDefault="00D11D98" w:rsidP="002C37DA">
      <w:pPr>
        <w:spacing w:after="0" w:line="240" w:lineRule="auto"/>
      </w:pPr>
      <w:r>
        <w:separator/>
      </w:r>
    </w:p>
  </w:endnote>
  <w:endnote w:type="continuationSeparator" w:id="0">
    <w:p w14:paraId="79D32FBE" w14:textId="77777777" w:rsidR="00D11D98" w:rsidRDefault="00D11D98" w:rsidP="002C3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9CD41" w14:textId="77777777" w:rsidR="00D11D98" w:rsidRDefault="00D11D98" w:rsidP="002C37DA">
      <w:pPr>
        <w:spacing w:after="0" w:line="240" w:lineRule="auto"/>
      </w:pPr>
      <w:r>
        <w:separator/>
      </w:r>
    </w:p>
  </w:footnote>
  <w:footnote w:type="continuationSeparator" w:id="0">
    <w:p w14:paraId="35610B00" w14:textId="77777777" w:rsidR="00D11D98" w:rsidRDefault="00D11D98" w:rsidP="002C3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3FB"/>
    <w:multiLevelType w:val="hybridMultilevel"/>
    <w:tmpl w:val="ED5C6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EE6301"/>
    <w:multiLevelType w:val="hybridMultilevel"/>
    <w:tmpl w:val="C3D2D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156DC"/>
    <w:multiLevelType w:val="hybridMultilevel"/>
    <w:tmpl w:val="113681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0CF7AA9"/>
    <w:multiLevelType w:val="hybridMultilevel"/>
    <w:tmpl w:val="F0EA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746F8"/>
    <w:multiLevelType w:val="hybridMultilevel"/>
    <w:tmpl w:val="144C24D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A961345"/>
    <w:multiLevelType w:val="hybridMultilevel"/>
    <w:tmpl w:val="145C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F107D"/>
    <w:multiLevelType w:val="hybridMultilevel"/>
    <w:tmpl w:val="16308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44FBB"/>
    <w:multiLevelType w:val="hybridMultilevel"/>
    <w:tmpl w:val="08B4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A18A9"/>
    <w:multiLevelType w:val="hybridMultilevel"/>
    <w:tmpl w:val="CC404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C594F"/>
    <w:multiLevelType w:val="hybridMultilevel"/>
    <w:tmpl w:val="8D8CC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5F5541"/>
    <w:multiLevelType w:val="hybridMultilevel"/>
    <w:tmpl w:val="E756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E317C1"/>
    <w:multiLevelType w:val="hybridMultilevel"/>
    <w:tmpl w:val="7AE88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853A4"/>
    <w:multiLevelType w:val="hybridMultilevel"/>
    <w:tmpl w:val="61A8D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365C95"/>
    <w:multiLevelType w:val="hybridMultilevel"/>
    <w:tmpl w:val="87F07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BD6F45"/>
    <w:multiLevelType w:val="hybridMultilevel"/>
    <w:tmpl w:val="7980B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31304B"/>
    <w:multiLevelType w:val="hybridMultilevel"/>
    <w:tmpl w:val="D616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342538"/>
    <w:multiLevelType w:val="hybridMultilevel"/>
    <w:tmpl w:val="903E1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3D301E"/>
    <w:multiLevelType w:val="hybridMultilevel"/>
    <w:tmpl w:val="2F006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EF538C"/>
    <w:multiLevelType w:val="hybridMultilevel"/>
    <w:tmpl w:val="DBC6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654425">
    <w:abstractNumId w:val="15"/>
  </w:num>
  <w:num w:numId="2" w16cid:durableId="1115175698">
    <w:abstractNumId w:val="10"/>
  </w:num>
  <w:num w:numId="3" w16cid:durableId="488907716">
    <w:abstractNumId w:val="7"/>
  </w:num>
  <w:num w:numId="4" w16cid:durableId="1702170812">
    <w:abstractNumId w:val="3"/>
  </w:num>
  <w:num w:numId="5" w16cid:durableId="763116285">
    <w:abstractNumId w:val="4"/>
  </w:num>
  <w:num w:numId="6" w16cid:durableId="869031902">
    <w:abstractNumId w:val="5"/>
  </w:num>
  <w:num w:numId="7" w16cid:durableId="1526943075">
    <w:abstractNumId w:val="2"/>
  </w:num>
  <w:num w:numId="8" w16cid:durableId="178667617">
    <w:abstractNumId w:val="0"/>
  </w:num>
  <w:num w:numId="9" w16cid:durableId="239408087">
    <w:abstractNumId w:val="16"/>
  </w:num>
  <w:num w:numId="10" w16cid:durableId="925696809">
    <w:abstractNumId w:val="1"/>
  </w:num>
  <w:num w:numId="11" w16cid:durableId="217671454">
    <w:abstractNumId w:val="9"/>
  </w:num>
  <w:num w:numId="12" w16cid:durableId="152912911">
    <w:abstractNumId w:val="14"/>
  </w:num>
  <w:num w:numId="13" w16cid:durableId="1889607347">
    <w:abstractNumId w:val="18"/>
  </w:num>
  <w:num w:numId="14" w16cid:durableId="1538811698">
    <w:abstractNumId w:val="12"/>
  </w:num>
  <w:num w:numId="15" w16cid:durableId="1180118112">
    <w:abstractNumId w:val="17"/>
  </w:num>
  <w:num w:numId="16" w16cid:durableId="915868558">
    <w:abstractNumId w:val="6"/>
  </w:num>
  <w:num w:numId="17" w16cid:durableId="1048606796">
    <w:abstractNumId w:val="13"/>
  </w:num>
  <w:num w:numId="18" w16cid:durableId="80764092">
    <w:abstractNumId w:val="8"/>
  </w:num>
  <w:num w:numId="19" w16cid:durableId="3888425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6C"/>
    <w:rsid w:val="00242591"/>
    <w:rsid w:val="0029636C"/>
    <w:rsid w:val="002C37DA"/>
    <w:rsid w:val="005258DA"/>
    <w:rsid w:val="006D3739"/>
    <w:rsid w:val="00876AA2"/>
    <w:rsid w:val="009F3280"/>
    <w:rsid w:val="00A023C5"/>
    <w:rsid w:val="00B81D12"/>
    <w:rsid w:val="00CA0770"/>
    <w:rsid w:val="00D11D98"/>
    <w:rsid w:val="00F25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23C8"/>
  <w15:chartTrackingRefBased/>
  <w15:docId w15:val="{CEDDE732-58D9-4C08-94B5-CC512BC8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739"/>
    <w:pPr>
      <w:keepNext/>
      <w:keepLines/>
      <w:spacing w:before="240" w:after="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6D3739"/>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6D3739"/>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023C5"/>
    <w:pPr>
      <w:spacing w:after="0" w:line="240" w:lineRule="auto"/>
      <w:ind w:left="2160"/>
      <w:jc w:val="center"/>
    </w:pPr>
    <w:rPr>
      <w:rFonts w:ascii="Arial" w:eastAsia="Times New Roman" w:hAnsi="Arial" w:cs="Times New Roman"/>
      <w:b/>
      <w:kern w:val="0"/>
      <w:sz w:val="32"/>
      <w:szCs w:val="20"/>
      <w14:ligatures w14:val="none"/>
    </w:rPr>
  </w:style>
  <w:style w:type="character" w:customStyle="1" w:styleId="BodyTextIndentChar">
    <w:name w:val="Body Text Indent Char"/>
    <w:basedOn w:val="DefaultParagraphFont"/>
    <w:link w:val="BodyTextIndent"/>
    <w:rsid w:val="00A023C5"/>
    <w:rPr>
      <w:rFonts w:ascii="Arial" w:eastAsia="Times New Roman" w:hAnsi="Arial" w:cs="Times New Roman"/>
      <w:b/>
      <w:kern w:val="0"/>
      <w:sz w:val="32"/>
      <w:szCs w:val="20"/>
      <w14:ligatures w14:val="none"/>
    </w:rPr>
  </w:style>
  <w:style w:type="paragraph" w:styleId="Footer">
    <w:name w:val="footer"/>
    <w:basedOn w:val="Normal"/>
    <w:link w:val="FooterChar"/>
    <w:rsid w:val="00A023C5"/>
    <w:pPr>
      <w:tabs>
        <w:tab w:val="center" w:pos="4320"/>
        <w:tab w:val="right" w:pos="8640"/>
      </w:tabs>
      <w:spacing w:after="0" w:line="240" w:lineRule="auto"/>
    </w:pPr>
    <w:rPr>
      <w:rFonts w:ascii="Times New Roman" w:eastAsia="Times New Roman" w:hAnsi="Times New Roman" w:cs="Times New Roman"/>
      <w:kern w:val="0"/>
      <w:sz w:val="20"/>
      <w:szCs w:val="20"/>
      <w14:ligatures w14:val="none"/>
    </w:rPr>
  </w:style>
  <w:style w:type="character" w:customStyle="1" w:styleId="FooterChar">
    <w:name w:val="Footer Char"/>
    <w:basedOn w:val="DefaultParagraphFont"/>
    <w:link w:val="Footer"/>
    <w:rsid w:val="00A023C5"/>
    <w:rPr>
      <w:rFonts w:ascii="Times New Roman" w:eastAsia="Times New Roman" w:hAnsi="Times New Roman" w:cs="Times New Roman"/>
      <w:kern w:val="0"/>
      <w:sz w:val="20"/>
      <w:szCs w:val="20"/>
      <w14:ligatures w14:val="none"/>
    </w:rPr>
  </w:style>
  <w:style w:type="paragraph" w:styleId="Header">
    <w:name w:val="header"/>
    <w:basedOn w:val="Normal"/>
    <w:link w:val="HeaderChar"/>
    <w:uiPriority w:val="99"/>
    <w:unhideWhenUsed/>
    <w:rsid w:val="002C3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7DA"/>
  </w:style>
  <w:style w:type="paragraph" w:styleId="ListParagraph">
    <w:name w:val="List Paragraph"/>
    <w:basedOn w:val="Normal"/>
    <w:uiPriority w:val="34"/>
    <w:qFormat/>
    <w:rsid w:val="005258DA"/>
    <w:pPr>
      <w:ind w:left="720"/>
      <w:contextualSpacing/>
    </w:pPr>
  </w:style>
  <w:style w:type="paragraph" w:styleId="NormalWeb">
    <w:name w:val="Normal (Web)"/>
    <w:basedOn w:val="Normal"/>
    <w:uiPriority w:val="99"/>
    <w:semiHidden/>
    <w:unhideWhenUsed/>
    <w:rsid w:val="002425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42591"/>
    <w:rPr>
      <w:color w:val="0563C1" w:themeColor="hyperlink"/>
      <w:u w:val="single"/>
    </w:rPr>
  </w:style>
  <w:style w:type="character" w:styleId="UnresolvedMention">
    <w:name w:val="Unresolved Mention"/>
    <w:basedOn w:val="DefaultParagraphFont"/>
    <w:uiPriority w:val="99"/>
    <w:semiHidden/>
    <w:unhideWhenUsed/>
    <w:rsid w:val="00242591"/>
    <w:rPr>
      <w:color w:val="605E5C"/>
      <w:shd w:val="clear" w:color="auto" w:fill="E1DFDD"/>
    </w:rPr>
  </w:style>
  <w:style w:type="character" w:customStyle="1" w:styleId="Heading1Char">
    <w:name w:val="Heading 1 Char"/>
    <w:basedOn w:val="DefaultParagraphFont"/>
    <w:link w:val="Heading1"/>
    <w:uiPriority w:val="9"/>
    <w:rsid w:val="006D3739"/>
    <w:rPr>
      <w:rFonts w:asciiTheme="majorHAnsi" w:eastAsiaTheme="majorEastAsia" w:hAnsiTheme="majorHAnsi" w:cstheme="majorBidi"/>
      <w:color w:val="000000" w:themeColor="text1"/>
      <w:sz w:val="28"/>
      <w:szCs w:val="32"/>
    </w:rPr>
  </w:style>
  <w:style w:type="character" w:customStyle="1" w:styleId="Heading2Char">
    <w:name w:val="Heading 2 Char"/>
    <w:basedOn w:val="DefaultParagraphFont"/>
    <w:link w:val="Heading2"/>
    <w:uiPriority w:val="9"/>
    <w:rsid w:val="006D3739"/>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semiHidden/>
    <w:rsid w:val="006D3739"/>
    <w:rPr>
      <w:rFonts w:asciiTheme="majorHAnsi" w:eastAsiaTheme="majorEastAsia" w:hAnsiTheme="majorHAnsi" w:cstheme="majorBidi"/>
      <w:color w:val="000000" w:themeColor="text1"/>
      <w:sz w:val="24"/>
      <w:szCs w:val="24"/>
    </w:rPr>
  </w:style>
  <w:style w:type="paragraph" w:styleId="TOCHeading">
    <w:name w:val="TOC Heading"/>
    <w:basedOn w:val="Heading1"/>
    <w:next w:val="Normal"/>
    <w:uiPriority w:val="39"/>
    <w:unhideWhenUsed/>
    <w:qFormat/>
    <w:rsid w:val="006D3739"/>
    <w:pPr>
      <w:outlineLvl w:val="9"/>
    </w:pPr>
    <w:rPr>
      <w:color w:val="2F5496" w:themeColor="accent1" w:themeShade="BF"/>
      <w:kern w:val="0"/>
      <w:sz w:val="32"/>
      <w14:ligatures w14:val="none"/>
    </w:rPr>
  </w:style>
  <w:style w:type="paragraph" w:styleId="TOC1">
    <w:name w:val="toc 1"/>
    <w:basedOn w:val="Normal"/>
    <w:next w:val="Normal"/>
    <w:autoRedefine/>
    <w:uiPriority w:val="39"/>
    <w:unhideWhenUsed/>
    <w:rsid w:val="006D3739"/>
    <w:pPr>
      <w:spacing w:after="100"/>
    </w:pPr>
  </w:style>
  <w:style w:type="paragraph" w:styleId="TOC2">
    <w:name w:val="toc 2"/>
    <w:basedOn w:val="Normal"/>
    <w:next w:val="Normal"/>
    <w:autoRedefine/>
    <w:uiPriority w:val="39"/>
    <w:unhideWhenUsed/>
    <w:rsid w:val="006D373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366064">
      <w:bodyDiv w:val="1"/>
      <w:marLeft w:val="0"/>
      <w:marRight w:val="0"/>
      <w:marTop w:val="0"/>
      <w:marBottom w:val="0"/>
      <w:divBdr>
        <w:top w:val="none" w:sz="0" w:space="0" w:color="auto"/>
        <w:left w:val="none" w:sz="0" w:space="0" w:color="auto"/>
        <w:bottom w:val="none" w:sz="0" w:space="0" w:color="auto"/>
        <w:right w:val="none" w:sz="0" w:space="0" w:color="auto"/>
      </w:divBdr>
      <w:divsChild>
        <w:div w:id="1768379319">
          <w:marLeft w:val="-720"/>
          <w:marRight w:val="0"/>
          <w:marTop w:val="0"/>
          <w:marBottom w:val="0"/>
          <w:divBdr>
            <w:top w:val="none" w:sz="0" w:space="0" w:color="auto"/>
            <w:left w:val="none" w:sz="0" w:space="0" w:color="auto"/>
            <w:bottom w:val="none" w:sz="0" w:space="0" w:color="auto"/>
            <w:right w:val="none" w:sz="0" w:space="0" w:color="auto"/>
          </w:divBdr>
        </w:div>
      </w:divsChild>
    </w:div>
    <w:div w:id="1275938332">
      <w:bodyDiv w:val="1"/>
      <w:marLeft w:val="0"/>
      <w:marRight w:val="0"/>
      <w:marTop w:val="0"/>
      <w:marBottom w:val="0"/>
      <w:divBdr>
        <w:top w:val="none" w:sz="0" w:space="0" w:color="auto"/>
        <w:left w:val="none" w:sz="0" w:space="0" w:color="auto"/>
        <w:bottom w:val="none" w:sz="0" w:space="0" w:color="auto"/>
        <w:right w:val="none" w:sz="0" w:space="0" w:color="auto"/>
      </w:divBdr>
      <w:divsChild>
        <w:div w:id="165644606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ztechmagazine.com/article/2023/06/which-types-security-assessments-does-your-business-need" TargetMode="External"/><Relationship Id="rId13" Type="http://schemas.openxmlformats.org/officeDocument/2006/relationships/hyperlink" Target="https://www.fortinet.com/resources/cyberglossary/what-is-dm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kta.com/identity-101/digital-certifica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772468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mperva.com/learn/application-security/what-is-web-application-firewall-waf/" TargetMode="External"/><Relationship Id="rId4" Type="http://schemas.openxmlformats.org/officeDocument/2006/relationships/settings" Target="settings.xml"/><Relationship Id="rId9" Type="http://schemas.openxmlformats.org/officeDocument/2006/relationships/hyperlink" Target="https://www.barracuda.com/support/glossary/dmz-network" TargetMode="External"/><Relationship Id="rId14" Type="http://schemas.openxmlformats.org/officeDocument/2006/relationships/hyperlink" Target="https://www.synopsys.com/glossary/what-is-security-risk-assess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F150-D22C-4248-A66A-AD6E0450C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3348</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Vassant Veloo Gove</dc:creator>
  <cp:keywords/>
  <dc:description/>
  <cp:lastModifiedBy>Vassant Veloo Gove</cp:lastModifiedBy>
  <cp:revision>3</cp:revision>
  <dcterms:created xsi:type="dcterms:W3CDTF">2023-11-10T13:15:00Z</dcterms:created>
  <dcterms:modified xsi:type="dcterms:W3CDTF">2024-01-04T05:32:00Z</dcterms:modified>
</cp:coreProperties>
</file>