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FDA8" w14:textId="77777777" w:rsidR="00226916" w:rsidRPr="000B219D" w:rsidRDefault="00226916" w:rsidP="00226916">
      <w:pPr>
        <w:pStyle w:val="Heading1"/>
        <w:numPr>
          <w:ilvl w:val="0"/>
          <w:numId w:val="1"/>
        </w:numPr>
        <w:ind w:left="360"/>
        <w:rPr>
          <w:rFonts w:cs="Times New Roman"/>
          <w:sz w:val="24"/>
          <w:szCs w:val="24"/>
        </w:rPr>
      </w:pPr>
      <w:bookmarkStart w:id="0" w:name="_Hlk77876365"/>
      <w:bookmarkStart w:id="1" w:name="_Toc429243969"/>
      <w:bookmarkStart w:id="2" w:name="_Toc471625045"/>
      <w:bookmarkEnd w:id="0"/>
      <w:r w:rsidRPr="000B219D">
        <w:rPr>
          <w:rFonts w:cs="Times New Roman"/>
          <w:sz w:val="24"/>
          <w:szCs w:val="24"/>
        </w:rPr>
        <w:t>INTRODUCTION</w:t>
      </w:r>
      <w:bookmarkStart w:id="3" w:name="_Toc429243970"/>
      <w:bookmarkEnd w:id="1"/>
      <w:bookmarkEnd w:id="2"/>
    </w:p>
    <w:bookmarkEnd w:id="3"/>
    <w:p w14:paraId="123CD01B" w14:textId="77777777" w:rsidR="00226916" w:rsidRPr="000B219D" w:rsidRDefault="00226916" w:rsidP="00226916">
      <w:pPr>
        <w:pStyle w:val="Heading2"/>
        <w:numPr>
          <w:ilvl w:val="1"/>
          <w:numId w:val="1"/>
        </w:numPr>
        <w:ind w:left="450"/>
        <w:rPr>
          <w:sz w:val="24"/>
          <w:szCs w:val="24"/>
        </w:rPr>
      </w:pPr>
      <w:r>
        <w:rPr>
          <w:sz w:val="24"/>
          <w:szCs w:val="24"/>
        </w:rPr>
        <w:t>Background</w:t>
      </w:r>
    </w:p>
    <w:p w14:paraId="42084685" w14:textId="77777777" w:rsidR="00226916" w:rsidRDefault="00226916" w:rsidP="00226916">
      <w:pPr>
        <w:rPr>
          <w:szCs w:val="24"/>
        </w:rPr>
      </w:pPr>
      <w:r>
        <w:rPr>
          <w:szCs w:val="24"/>
        </w:rPr>
        <w:t>Being productive and leaping towards perfection always been a topic of high regard in the present world. We students always work to change for better. Several decades into formal education and we have realized that some practices are better than the other in academics. Practices like to-do listing, session tracking, task scheduling, pomodoro technique, music studying etc. are proven to be more effective.  Usage of computer to facilitate and implement these practices is becoming more relevant due to technological reach. So, we aim to compile these practices into a single GUI application using C++ and SFML.</w:t>
      </w:r>
    </w:p>
    <w:p w14:paraId="52862452" w14:textId="77777777" w:rsidR="00226916" w:rsidRDefault="00226916" w:rsidP="00226916">
      <w:pPr>
        <w:pStyle w:val="Heading2"/>
        <w:numPr>
          <w:ilvl w:val="1"/>
          <w:numId w:val="1"/>
        </w:numPr>
        <w:ind w:left="450" w:hanging="450"/>
        <w:rPr>
          <w:rFonts w:cs="Times New Roman"/>
          <w:sz w:val="24"/>
          <w:szCs w:val="24"/>
        </w:rPr>
      </w:pPr>
      <w:bookmarkStart w:id="4" w:name="_Toc471625047"/>
      <w:bookmarkStart w:id="5" w:name="_Toc429243971"/>
      <w:r w:rsidRPr="000B219D">
        <w:rPr>
          <w:rFonts w:cs="Times New Roman"/>
          <w:sz w:val="24"/>
          <w:szCs w:val="24"/>
        </w:rPr>
        <w:t>Motivation</w:t>
      </w:r>
      <w:bookmarkStart w:id="6" w:name="_Toc471625048"/>
      <w:bookmarkEnd w:id="4"/>
    </w:p>
    <w:p w14:paraId="7F2C4CFB" w14:textId="77777777" w:rsidR="00226916" w:rsidRPr="008253C2" w:rsidRDefault="00226916" w:rsidP="00226916">
      <w:r>
        <w:t>Procrastination is a damaging trait which involves ignoring an unpleasant, but likely more important task, in favor of one that is more enjoyable or easier. It can lead to reduced productivity and cause us to miss out on achieving our goals. Poor organization of tasks can lead to procrastination. Using prioritized To-do lists, creating effective schedules, breaking down a work into time intervals separated by short breaks and working on it etc. are few effective measures to stay organized. In our project we intend to integrate these practices into a single application, which would be of great help to not only us but to many scholars worldwide.</w:t>
      </w:r>
    </w:p>
    <w:p w14:paraId="6192284D" w14:textId="77777777" w:rsidR="00226916" w:rsidRPr="00C92674" w:rsidRDefault="00226916" w:rsidP="00226916">
      <w:pPr>
        <w:pStyle w:val="Heading2"/>
        <w:numPr>
          <w:ilvl w:val="1"/>
          <w:numId w:val="1"/>
        </w:numPr>
        <w:ind w:left="450" w:hanging="450"/>
        <w:rPr>
          <w:rFonts w:cs="Times New Roman"/>
          <w:sz w:val="24"/>
          <w:szCs w:val="24"/>
        </w:rPr>
      </w:pPr>
      <w:r w:rsidRPr="008253C2">
        <w:rPr>
          <w:rFonts w:cs="Times New Roman"/>
          <w:sz w:val="24"/>
          <w:szCs w:val="24"/>
        </w:rPr>
        <w:t>Problem Definitio</w:t>
      </w:r>
      <w:bookmarkEnd w:id="6"/>
      <w:r>
        <w:rPr>
          <w:rFonts w:cs="Times New Roman"/>
          <w:sz w:val="24"/>
          <w:szCs w:val="24"/>
        </w:rPr>
        <w:t>n</w:t>
      </w:r>
    </w:p>
    <w:p w14:paraId="3F20FA33" w14:textId="4EE7F923" w:rsidR="00226916" w:rsidRDefault="00226916" w:rsidP="00226916">
      <w:bookmarkStart w:id="7" w:name="_Toc471625049"/>
      <w:r>
        <w:t xml:space="preserve">All of us, team members, in some way or the other have used many applications for staying organized. We all realized that a single application does not facilitate every technique we wished for. Most applications were available in mobile phones only and some required us to make a payment for accessing the full-fledged application. So, there was a collective need for an application that compiles all the practices that we wished for and in the meantime eradicating all the other problems that we encountered. </w:t>
      </w:r>
    </w:p>
    <w:p w14:paraId="344D8ED4" w14:textId="77777777" w:rsidR="00226916" w:rsidRPr="00443D53" w:rsidRDefault="00226916" w:rsidP="00226916"/>
    <w:p w14:paraId="6F2B4367" w14:textId="77777777" w:rsidR="00226916" w:rsidRPr="00C92674" w:rsidRDefault="00226916" w:rsidP="00226916">
      <w:pPr>
        <w:pStyle w:val="Heading2"/>
        <w:numPr>
          <w:ilvl w:val="1"/>
          <w:numId w:val="1"/>
        </w:numPr>
        <w:ind w:left="450" w:hanging="450"/>
        <w:rPr>
          <w:rFonts w:cs="Times New Roman"/>
          <w:sz w:val="24"/>
          <w:szCs w:val="24"/>
        </w:rPr>
      </w:pPr>
      <w:r>
        <w:rPr>
          <w:rFonts w:cs="Times New Roman"/>
          <w:sz w:val="24"/>
          <w:szCs w:val="24"/>
        </w:rPr>
        <w:lastRenderedPageBreak/>
        <w:t xml:space="preserve">Project </w:t>
      </w:r>
      <w:r w:rsidRPr="000B219D">
        <w:rPr>
          <w:rFonts w:cs="Times New Roman"/>
          <w:sz w:val="24"/>
          <w:szCs w:val="24"/>
        </w:rPr>
        <w:t>Objectives</w:t>
      </w:r>
      <w:bookmarkEnd w:id="5"/>
      <w:bookmarkEnd w:id="7"/>
    </w:p>
    <w:p w14:paraId="69C5AE31" w14:textId="77777777" w:rsidR="00226916" w:rsidRDefault="00226916" w:rsidP="00226916">
      <w:pPr>
        <w:rPr>
          <w:b/>
          <w:bCs/>
          <w:szCs w:val="24"/>
        </w:rPr>
      </w:pPr>
      <w:r w:rsidRPr="000B219D">
        <w:rPr>
          <w:szCs w:val="24"/>
        </w:rPr>
        <w:t>T</w:t>
      </w:r>
      <w:r>
        <w:rPr>
          <w:szCs w:val="24"/>
        </w:rPr>
        <w:t>his project aims to full the following objective:</w:t>
      </w:r>
    </w:p>
    <w:p w14:paraId="5FB87DAB" w14:textId="77777777" w:rsidR="00226916" w:rsidRPr="00C92674" w:rsidRDefault="00226916" w:rsidP="00226916">
      <w:pPr>
        <w:pStyle w:val="ListParagraph"/>
        <w:numPr>
          <w:ilvl w:val="0"/>
          <w:numId w:val="2"/>
        </w:numPr>
        <w:rPr>
          <w:b/>
          <w:bCs/>
          <w:szCs w:val="24"/>
        </w:rPr>
      </w:pPr>
      <w:r>
        <w:t>To develop an application that compiles to-do list, session tracker, study planner and pomodoro timer using C++ and SFML.</w:t>
      </w:r>
    </w:p>
    <w:p w14:paraId="43B9EA3A" w14:textId="77777777" w:rsidR="00226916" w:rsidRDefault="00226916" w:rsidP="00226916">
      <w:pPr>
        <w:rPr>
          <w:b/>
          <w:bCs/>
          <w:szCs w:val="24"/>
        </w:rPr>
      </w:pPr>
      <w:r>
        <w:rPr>
          <w:b/>
          <w:bCs/>
          <w:szCs w:val="24"/>
        </w:rPr>
        <w:t>1.5 Project Application</w:t>
      </w:r>
    </w:p>
    <w:p w14:paraId="4E5B9C7E" w14:textId="77777777" w:rsidR="00226916" w:rsidRDefault="00226916" w:rsidP="00226916">
      <w:pPr>
        <w:rPr>
          <w:szCs w:val="24"/>
        </w:rPr>
      </w:pPr>
      <w:r>
        <w:rPr>
          <w:szCs w:val="24"/>
        </w:rPr>
        <w:t>The project we purpose put forwards following application:</w:t>
      </w:r>
    </w:p>
    <w:p w14:paraId="2B8F7D6B" w14:textId="0A26B6A7" w:rsidR="00226916" w:rsidRDefault="00226916" w:rsidP="00226916">
      <w:pPr>
        <w:pStyle w:val="ListParagraph"/>
        <w:numPr>
          <w:ilvl w:val="0"/>
          <w:numId w:val="3"/>
        </w:numPr>
        <w:rPr>
          <w:szCs w:val="24"/>
        </w:rPr>
      </w:pPr>
      <w:r>
        <w:rPr>
          <w:szCs w:val="24"/>
        </w:rPr>
        <w:t xml:space="preserve">Task organization and completion </w:t>
      </w:r>
      <w:r>
        <w:t>–</w:t>
      </w:r>
      <w:r>
        <w:rPr>
          <w:szCs w:val="24"/>
        </w:rPr>
        <w:t xml:space="preserve"> Prioritized to-do list and session tracker are of great help in organizing daily tasks. Moreover, investing periodic efforts using </w:t>
      </w:r>
      <w:r w:rsidR="00C131B9">
        <w:rPr>
          <w:szCs w:val="24"/>
        </w:rPr>
        <w:t>Pomo</w:t>
      </w:r>
      <w:r>
        <w:rPr>
          <w:szCs w:val="24"/>
        </w:rPr>
        <w:t xml:space="preserve"> timer sets us in a track for completing that task at the very least. At the end of the </w:t>
      </w:r>
      <w:r w:rsidR="00BC7A2C">
        <w:rPr>
          <w:szCs w:val="24"/>
        </w:rPr>
        <w:t>day,</w:t>
      </w:r>
      <w:r>
        <w:rPr>
          <w:szCs w:val="24"/>
        </w:rPr>
        <w:t xml:space="preserve"> we are organized and we accomplish many things.</w:t>
      </w:r>
    </w:p>
    <w:p w14:paraId="3ACB3E13" w14:textId="77777777" w:rsidR="00226916" w:rsidRPr="00F25263" w:rsidRDefault="00226916" w:rsidP="00226916">
      <w:pPr>
        <w:pStyle w:val="ListParagraph"/>
        <w:rPr>
          <w:szCs w:val="24"/>
        </w:rPr>
      </w:pPr>
    </w:p>
    <w:p w14:paraId="22192E54" w14:textId="77777777" w:rsidR="00226916" w:rsidRPr="00601353" w:rsidRDefault="00226916" w:rsidP="00226916">
      <w:pPr>
        <w:pStyle w:val="ListParagraph"/>
        <w:numPr>
          <w:ilvl w:val="0"/>
          <w:numId w:val="3"/>
        </w:numPr>
        <w:rPr>
          <w:szCs w:val="24"/>
        </w:rPr>
      </w:pPr>
      <w:r>
        <w:rPr>
          <w:szCs w:val="24"/>
        </w:rPr>
        <w:t xml:space="preserve"> Self-tracking </w:t>
      </w:r>
      <w:r>
        <w:t>– Session tracker helps us keep track of our involvement in a specific work and then invest efforts accordingly. Similarly, the to-do list reminds us of the targets we’ve set for the day and also the targets we’ve accomplished.</w:t>
      </w:r>
    </w:p>
    <w:p w14:paraId="3B1314AC" w14:textId="77777777" w:rsidR="00226916" w:rsidRPr="00920BE0" w:rsidRDefault="00226916" w:rsidP="00226916">
      <w:pPr>
        <w:pStyle w:val="Heading2"/>
      </w:pPr>
      <w:r w:rsidRPr="00920BE0">
        <w:t>1.6 Scope of Project</w:t>
      </w:r>
    </w:p>
    <w:p w14:paraId="660CE140" w14:textId="095A3370" w:rsidR="00226916" w:rsidRDefault="00226916" w:rsidP="00226916">
      <w:pPr>
        <w:rPr>
          <w:szCs w:val="24"/>
        </w:rPr>
      </w:pPr>
      <w:r>
        <w:t xml:space="preserve">Productivity tools are handy to everybody worldwide. It is not that this application is limited within scholars only. Everybody willing to stay organized and focused can make a good use of it. </w:t>
      </w:r>
      <w:r>
        <w:rPr>
          <w:szCs w:val="24"/>
        </w:rPr>
        <w:t>On the down side, it is a desktop application and it cannot be used in mobile phones.</w:t>
      </w:r>
    </w:p>
    <w:p w14:paraId="6474184B" w14:textId="54D4CF75" w:rsidR="000A620B" w:rsidRDefault="000A620B" w:rsidP="00226916">
      <w:pPr>
        <w:rPr>
          <w:szCs w:val="24"/>
        </w:rPr>
      </w:pPr>
    </w:p>
    <w:p w14:paraId="0327B005" w14:textId="2498749A" w:rsidR="000A620B" w:rsidRDefault="000A620B" w:rsidP="00226916">
      <w:pPr>
        <w:rPr>
          <w:szCs w:val="24"/>
        </w:rPr>
      </w:pPr>
    </w:p>
    <w:p w14:paraId="07BE080D" w14:textId="20478582" w:rsidR="000A620B" w:rsidRDefault="000A620B" w:rsidP="00226916">
      <w:pPr>
        <w:rPr>
          <w:szCs w:val="24"/>
        </w:rPr>
      </w:pPr>
    </w:p>
    <w:p w14:paraId="72D99B33" w14:textId="2123DE9A" w:rsidR="000A620B" w:rsidRDefault="000A620B" w:rsidP="00226916">
      <w:pPr>
        <w:rPr>
          <w:szCs w:val="24"/>
        </w:rPr>
      </w:pPr>
    </w:p>
    <w:p w14:paraId="781F8326" w14:textId="6BF73466" w:rsidR="000A620B" w:rsidRDefault="000A620B" w:rsidP="00226916">
      <w:pPr>
        <w:rPr>
          <w:szCs w:val="24"/>
        </w:rPr>
      </w:pPr>
    </w:p>
    <w:p w14:paraId="4A579117" w14:textId="2B2BEAEF" w:rsidR="00663467" w:rsidRDefault="000A620B" w:rsidP="000B4A1B">
      <w:pPr>
        <w:pStyle w:val="Heading1"/>
        <w:rPr>
          <w:sz w:val="24"/>
          <w:szCs w:val="24"/>
        </w:rPr>
      </w:pPr>
      <w:r>
        <w:rPr>
          <w:sz w:val="24"/>
          <w:szCs w:val="24"/>
        </w:rPr>
        <w:lastRenderedPageBreak/>
        <w:t>ABSTRACT</w:t>
      </w:r>
    </w:p>
    <w:p w14:paraId="395114D0" w14:textId="314451A1" w:rsidR="00D03B83" w:rsidRDefault="000B4A1B" w:rsidP="00D03B83">
      <w:r>
        <w:t xml:space="preserve">This project is intended to </w:t>
      </w:r>
      <w:r w:rsidR="0072012E">
        <w:t>incorporate</w:t>
      </w:r>
      <w:r>
        <w:t xml:space="preserve"> </w:t>
      </w:r>
      <w:r w:rsidR="007A5A16">
        <w:t xml:space="preserve">four </w:t>
      </w:r>
      <w:r>
        <w:t>productiv</w:t>
      </w:r>
      <w:r w:rsidR="007A5A16">
        <w:t>ity</w:t>
      </w:r>
      <w:r>
        <w:t xml:space="preserve"> tools</w:t>
      </w:r>
      <w:r w:rsidR="007A5A16">
        <w:t xml:space="preserve"> into a single GUI application using C++ and SFML library</w:t>
      </w:r>
      <w:r>
        <w:t xml:space="preserve">. </w:t>
      </w:r>
      <w:r w:rsidR="00CE4BBC">
        <w:t>T</w:t>
      </w:r>
      <w:r w:rsidRPr="000B4A1B">
        <w:t>echniques which were found remarkable in boosting the productivity like to-do list, study planner</w:t>
      </w:r>
      <w:r>
        <w:t xml:space="preserve">, session tracker </w:t>
      </w:r>
      <w:r w:rsidR="0072012E">
        <w:t xml:space="preserve">and </w:t>
      </w:r>
      <w:r w:rsidR="0072012E" w:rsidRPr="000B4A1B">
        <w:t>pomodoro</w:t>
      </w:r>
      <w:r w:rsidRPr="000B4A1B">
        <w:t xml:space="preserve"> technique</w:t>
      </w:r>
      <w:r>
        <w:t xml:space="preserve"> </w:t>
      </w:r>
      <w:r w:rsidRPr="000B4A1B">
        <w:t xml:space="preserve">is </w:t>
      </w:r>
      <w:r>
        <w:t>in</w:t>
      </w:r>
      <w:r w:rsidR="00CE4BBC">
        <w:t xml:space="preserve">cluded </w:t>
      </w:r>
      <w:r>
        <w:t>in this app</w:t>
      </w:r>
      <w:r w:rsidR="0072012E">
        <w:t>.</w:t>
      </w:r>
      <w:r w:rsidR="0072012E" w:rsidRPr="0072012E">
        <w:t xml:space="preserve"> </w:t>
      </w:r>
      <w:r w:rsidR="0072012E">
        <w:t>These techniques are simple yet very effective</w:t>
      </w:r>
      <w:r w:rsidR="007A5A16">
        <w:t xml:space="preserve">. </w:t>
      </w:r>
      <w:r w:rsidR="00D03B83">
        <w:t>To-do list facilitates users</w:t>
      </w:r>
      <w:r w:rsidR="00AC2C48">
        <w:t xml:space="preserve"> to make a list of daily task</w:t>
      </w:r>
      <w:r w:rsidR="00BC7A2C">
        <w:t>s</w:t>
      </w:r>
      <w:r w:rsidR="00AC2C48">
        <w:t xml:space="preserve"> whereas study planner enables </w:t>
      </w:r>
      <w:r w:rsidR="0072012E">
        <w:t>them</w:t>
      </w:r>
      <w:r w:rsidR="00AC2C48">
        <w:t xml:space="preserve"> to </w:t>
      </w:r>
      <w:r w:rsidR="00BC7A2C">
        <w:t xml:space="preserve">create an organized list of </w:t>
      </w:r>
      <w:r w:rsidR="0002451B">
        <w:t>topics that they wish to</w:t>
      </w:r>
      <w:r w:rsidR="0072012E">
        <w:t xml:space="preserve"> lay their hands on in</w:t>
      </w:r>
      <w:r w:rsidR="0002451B">
        <w:t xml:space="preserve"> coming days. </w:t>
      </w:r>
      <w:r w:rsidR="00AC2C48">
        <w:t xml:space="preserve">Session tracker facilitates users to </w:t>
      </w:r>
      <w:r w:rsidR="00BC7A2C">
        <w:t>create study sessions and keep track of the time they’ve invested in each session.</w:t>
      </w:r>
      <w:r w:rsidR="0002451B">
        <w:t xml:space="preserve"> Finally,</w:t>
      </w:r>
      <w:r w:rsidR="00BC7A2C">
        <w:t xml:space="preserve"> </w:t>
      </w:r>
      <w:r w:rsidR="00C131B9">
        <w:t>P</w:t>
      </w:r>
      <w:r w:rsidR="00BC7A2C">
        <w:t>omo timer enables users to set a focused work session of their desired length</w:t>
      </w:r>
      <w:r w:rsidR="0002451B">
        <w:t>.</w:t>
      </w:r>
      <w:r w:rsidR="007A5A16">
        <w:t xml:space="preserve"> </w:t>
      </w:r>
    </w:p>
    <w:p w14:paraId="1EDBF931" w14:textId="24E8F353" w:rsidR="0002451B" w:rsidRPr="0002451B" w:rsidRDefault="0002451B" w:rsidP="00D03B83">
      <w:pPr>
        <w:rPr>
          <w:b/>
          <w:bCs/>
          <w:i/>
          <w:iCs/>
          <w:szCs w:val="24"/>
        </w:rPr>
      </w:pPr>
      <w:r>
        <w:rPr>
          <w:i/>
          <w:iCs/>
        </w:rPr>
        <w:t xml:space="preserve">Keywords: C++, SFML, To-do </w:t>
      </w:r>
      <w:r w:rsidR="00686138">
        <w:rPr>
          <w:i/>
          <w:iCs/>
        </w:rPr>
        <w:t>L</w:t>
      </w:r>
      <w:r>
        <w:rPr>
          <w:i/>
          <w:iCs/>
        </w:rPr>
        <w:t>ist, Session Tracker, Study Planner, Pomodoro</w:t>
      </w:r>
      <w:r w:rsidR="00663467">
        <w:rPr>
          <w:i/>
          <w:iCs/>
        </w:rPr>
        <w:t xml:space="preserve"> Technique, Timer</w:t>
      </w:r>
      <w:r w:rsidR="0072012E">
        <w:rPr>
          <w:i/>
          <w:iCs/>
        </w:rPr>
        <w:t>, Stop watch</w:t>
      </w:r>
      <w:r>
        <w:rPr>
          <w:i/>
          <w:iCs/>
        </w:rPr>
        <w:t>.</w:t>
      </w:r>
    </w:p>
    <w:p w14:paraId="0D4B71EC" w14:textId="76984594" w:rsidR="000A620B" w:rsidRPr="000A620B" w:rsidRDefault="000A620B" w:rsidP="000A620B"/>
    <w:p w14:paraId="7E371ABE" w14:textId="6FB57A7B" w:rsidR="00F62340" w:rsidRDefault="00F62340"/>
    <w:p w14:paraId="2028C456" w14:textId="5700D043" w:rsidR="000A620B" w:rsidRDefault="000A620B"/>
    <w:p w14:paraId="55427CF2" w14:textId="68C3A30E" w:rsidR="000A620B" w:rsidRDefault="000A620B"/>
    <w:p w14:paraId="34533FE1" w14:textId="78C674E0" w:rsidR="000B4A1B" w:rsidRDefault="000B4A1B"/>
    <w:p w14:paraId="707EA2EB" w14:textId="453D00CA" w:rsidR="000B4A1B" w:rsidRDefault="000B4A1B"/>
    <w:p w14:paraId="5054231E" w14:textId="46D418A7" w:rsidR="000B4A1B" w:rsidRDefault="000B4A1B"/>
    <w:p w14:paraId="51C2A7F1" w14:textId="33B1AA42" w:rsidR="000B4A1B" w:rsidRDefault="000B4A1B"/>
    <w:p w14:paraId="41DD7A6C" w14:textId="68AE4FE8" w:rsidR="000B4A1B" w:rsidRDefault="000B4A1B"/>
    <w:p w14:paraId="023C6CD9" w14:textId="77777777" w:rsidR="000B4A1B" w:rsidRDefault="000B4A1B"/>
    <w:p w14:paraId="196B0160" w14:textId="77777777" w:rsidR="00340276" w:rsidRDefault="00340276"/>
    <w:p w14:paraId="42714C27" w14:textId="39C420D0" w:rsidR="00E32DF5" w:rsidRDefault="000A620B" w:rsidP="00340276">
      <w:pPr>
        <w:pStyle w:val="Heading1"/>
        <w:rPr>
          <w:sz w:val="24"/>
          <w:szCs w:val="24"/>
        </w:rPr>
      </w:pPr>
      <w:r w:rsidRPr="00E41455">
        <w:rPr>
          <w:sz w:val="24"/>
          <w:szCs w:val="24"/>
        </w:rPr>
        <w:lastRenderedPageBreak/>
        <w:t>4.1 Pomo timer</w:t>
      </w:r>
    </w:p>
    <w:p w14:paraId="383817D2" w14:textId="726222E8" w:rsidR="005456AC" w:rsidRDefault="007957AD" w:rsidP="005456AC">
      <w:r>
        <w:rPr>
          <w:noProof/>
        </w:rPr>
        <w:drawing>
          <wp:inline distT="0" distB="0" distL="0" distR="0" wp14:anchorId="7E8BD340" wp14:editId="3780D1C5">
            <wp:extent cx="5334000" cy="66865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6686550"/>
                    </a:xfrm>
                    <a:prstGeom prst="rect">
                      <a:avLst/>
                    </a:prstGeom>
                    <a:noFill/>
                    <a:ln>
                      <a:noFill/>
                    </a:ln>
                  </pic:spPr>
                </pic:pic>
              </a:graphicData>
            </a:graphic>
          </wp:inline>
        </w:drawing>
      </w:r>
    </w:p>
    <w:p w14:paraId="5E04C221" w14:textId="70A7187A"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sidRPr="00E02C92">
        <w:rPr>
          <w:i w:val="0"/>
          <w:iCs w:val="0"/>
          <w:color w:val="auto"/>
          <w:sz w:val="24"/>
          <w:szCs w:val="24"/>
        </w:rPr>
        <w:fldChar w:fldCharType="begin"/>
      </w:r>
      <w:r w:rsidRPr="00E02C92">
        <w:rPr>
          <w:i w:val="0"/>
          <w:iCs w:val="0"/>
          <w:color w:val="auto"/>
          <w:sz w:val="24"/>
          <w:szCs w:val="24"/>
        </w:rPr>
        <w:instrText xml:space="preserve"> SEQ Figure \* ARABIC </w:instrText>
      </w:r>
      <w:r w:rsidRPr="00E02C92">
        <w:rPr>
          <w:i w:val="0"/>
          <w:iCs w:val="0"/>
          <w:color w:val="auto"/>
          <w:sz w:val="24"/>
          <w:szCs w:val="24"/>
        </w:rPr>
        <w:fldChar w:fldCharType="separate"/>
      </w:r>
      <w:r>
        <w:rPr>
          <w:i w:val="0"/>
          <w:iCs w:val="0"/>
          <w:noProof/>
          <w:color w:val="auto"/>
          <w:sz w:val="24"/>
          <w:szCs w:val="24"/>
        </w:rPr>
        <w:t>1</w:t>
      </w:r>
      <w:r w:rsidRPr="00E02C92">
        <w:rPr>
          <w:i w:val="0"/>
          <w:iCs w:val="0"/>
          <w:color w:val="auto"/>
          <w:sz w:val="24"/>
          <w:szCs w:val="24"/>
        </w:rPr>
        <w:fldChar w:fldCharType="end"/>
      </w:r>
      <w:r w:rsidRPr="00E02C92">
        <w:rPr>
          <w:i w:val="0"/>
          <w:iCs w:val="0"/>
          <w:noProof/>
          <w:color w:val="auto"/>
          <w:sz w:val="24"/>
          <w:szCs w:val="24"/>
        </w:rPr>
        <w:t xml:space="preserve">: Basic Interface </w:t>
      </w:r>
    </w:p>
    <w:p w14:paraId="39E20276" w14:textId="77777777" w:rsidR="007957AD" w:rsidRPr="005456AC" w:rsidRDefault="007957AD" w:rsidP="005456AC"/>
    <w:p w14:paraId="2CBDBFB1" w14:textId="000CFDEF" w:rsidR="00552565" w:rsidRPr="007957AD" w:rsidRDefault="000A620B" w:rsidP="000A620B">
      <w:r>
        <w:t>Pomo timer makes the use of user interactive dial</w:t>
      </w:r>
      <w:r w:rsidR="00B365CD">
        <w:t xml:space="preserve"> like interface</w:t>
      </w:r>
      <w:r>
        <w:t xml:space="preserve"> using which the user will be able to set the time for a pomodoro session. The timer starts when the user presses the play </w:t>
      </w:r>
      <w:r>
        <w:lastRenderedPageBreak/>
        <w:t xml:space="preserve">button and it ends when user completes the session or user chooses to end the session before </w:t>
      </w:r>
      <w:r w:rsidR="00B365CD">
        <w:t>the timer completes</w:t>
      </w:r>
      <w:r>
        <w:t>. User will be rewarded points as per the</w:t>
      </w:r>
      <w:r w:rsidR="00B365CD">
        <w:t xml:space="preserve"> length</w:t>
      </w:r>
      <w:r>
        <w:t xml:space="preserve"> of the session provided that they complete it.</w:t>
      </w:r>
    </w:p>
    <w:p w14:paraId="37A5E5AA" w14:textId="4A565312" w:rsidR="00797A91" w:rsidRPr="00036AED" w:rsidRDefault="00B16494" w:rsidP="00036AED">
      <w:pPr>
        <w:pStyle w:val="Heading2"/>
      </w:pPr>
      <w:r w:rsidRPr="00B16494">
        <w:t>4.1.1 Basic Interface</w:t>
      </w:r>
      <w:r>
        <w:rPr>
          <w:noProof/>
        </w:rPr>
        <w:drawing>
          <wp:inline distT="0" distB="0" distL="0" distR="0" wp14:anchorId="44B2A279" wp14:editId="4BFF7845">
            <wp:extent cx="5724525" cy="2705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7EF7F414" w14:textId="33025B5A" w:rsidR="00797A91" w:rsidRPr="00797A91" w:rsidRDefault="00E02C92" w:rsidP="00797A91">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sidR="007957AD">
        <w:rPr>
          <w:i w:val="0"/>
          <w:iCs w:val="0"/>
          <w:color w:val="auto"/>
          <w:sz w:val="24"/>
          <w:szCs w:val="24"/>
        </w:rPr>
        <w:t>2</w:t>
      </w:r>
      <w:r w:rsidRPr="00E02C92">
        <w:rPr>
          <w:i w:val="0"/>
          <w:iCs w:val="0"/>
          <w:noProof/>
          <w:color w:val="auto"/>
          <w:sz w:val="24"/>
          <w:szCs w:val="24"/>
        </w:rPr>
        <w:t xml:space="preserve">: Basic Interface </w:t>
      </w:r>
    </w:p>
    <w:p w14:paraId="48A8F115" w14:textId="53D172A2" w:rsidR="00395291" w:rsidRDefault="00395291" w:rsidP="000A620B">
      <w:pPr>
        <w:rPr>
          <w:szCs w:val="24"/>
        </w:rPr>
      </w:pPr>
      <w:r>
        <w:t>For</w:t>
      </w:r>
      <w:r w:rsidR="004777F9">
        <w:t xml:space="preserve"> setting</w:t>
      </w:r>
      <w:r>
        <w:t xml:space="preserve"> the timer user will be provided with an interactive dial like interface. </w:t>
      </w:r>
      <w:r w:rsidR="000A620B">
        <w:t xml:space="preserve">The dial consists of </w:t>
      </w:r>
      <w:r w:rsidR="00E41455">
        <w:t>3 main components</w:t>
      </w:r>
      <w:r>
        <w:t xml:space="preserve"> namely: </w:t>
      </w:r>
      <w:r w:rsidR="000A620B">
        <w:t>a main circle</w:t>
      </w:r>
      <w:r>
        <w:t>, filler circles and a</w:t>
      </w:r>
      <w:r w:rsidR="000A620B">
        <w:t xml:space="preserve"> knob circle</w:t>
      </w:r>
      <w:r>
        <w:t>.</w:t>
      </w:r>
      <w:r w:rsidR="000A620B">
        <w:t xml:space="preserve"> </w:t>
      </w:r>
      <w:r>
        <w:t xml:space="preserve"> By d</w:t>
      </w:r>
      <w:r w:rsidR="000A620B">
        <w:t>ragging th</w:t>
      </w:r>
      <w:r>
        <w:t xml:space="preserve">e knob circle </w:t>
      </w:r>
      <w:r w:rsidR="000A620B">
        <w:t>user</w:t>
      </w:r>
      <w:r w:rsidR="00981D6E">
        <w:t>s</w:t>
      </w:r>
      <w:r w:rsidR="000A620B">
        <w:t xml:space="preserve"> will be able to adjust the tim</w:t>
      </w:r>
      <w:r w:rsidR="00E41455">
        <w:t>er</w:t>
      </w:r>
      <w:r w:rsidR="000A620B">
        <w:t xml:space="preserve"> as per their liking</w:t>
      </w:r>
      <w:r w:rsidR="00925F3A">
        <w:t xml:space="preserve"> which is displayed just below the dial.</w:t>
      </w:r>
      <w:r>
        <w:t xml:space="preserve"> Meanwhile, the filler </w:t>
      </w:r>
      <w:r w:rsidRPr="00E41455">
        <w:rPr>
          <w:szCs w:val="24"/>
        </w:rPr>
        <w:t xml:space="preserve">circles visually show the point up to which the knob circle is moved from the </w:t>
      </w:r>
      <w:r w:rsidR="00925F3A">
        <w:rPr>
          <w:szCs w:val="24"/>
        </w:rPr>
        <w:t>reference point.</w:t>
      </w:r>
    </w:p>
    <w:p w14:paraId="7CA6AFF0" w14:textId="22D96481" w:rsidR="000959A1" w:rsidRPr="00E41455" w:rsidRDefault="000959A1" w:rsidP="000959A1">
      <w:pPr>
        <w:pStyle w:val="Heading2"/>
        <w:rPr>
          <w:sz w:val="24"/>
          <w:szCs w:val="24"/>
        </w:rPr>
      </w:pPr>
      <w:r w:rsidRPr="00E41455">
        <w:rPr>
          <w:sz w:val="24"/>
          <w:szCs w:val="24"/>
        </w:rPr>
        <w:t>4.1.</w:t>
      </w:r>
      <w:r w:rsidR="00064B4A">
        <w:rPr>
          <w:sz w:val="24"/>
          <w:szCs w:val="24"/>
        </w:rPr>
        <w:t>2</w:t>
      </w:r>
      <w:r w:rsidRPr="00E41455">
        <w:rPr>
          <w:sz w:val="24"/>
          <w:szCs w:val="24"/>
        </w:rPr>
        <w:t xml:space="preserve"> Filler</w:t>
      </w:r>
      <w:r w:rsidR="009422DB">
        <w:rPr>
          <w:sz w:val="24"/>
          <w:szCs w:val="24"/>
        </w:rPr>
        <w:t xml:space="preserve"> circles</w:t>
      </w:r>
    </w:p>
    <w:p w14:paraId="7CB1079A" w14:textId="30730DBD" w:rsidR="00E6449A" w:rsidRDefault="000959A1" w:rsidP="000959A1">
      <w:proofErr w:type="gramStart"/>
      <w:r>
        <w:t>sf::</w:t>
      </w:r>
      <w:proofErr w:type="gramEnd"/>
      <w:r>
        <w:t>Vector2f is a u</w:t>
      </w:r>
      <w:r w:rsidRPr="00FF623B">
        <w:t xml:space="preserve">tility template class for manipulating </w:t>
      </w:r>
      <w:r>
        <w:t>2</w:t>
      </w:r>
      <w:r w:rsidRPr="00FF623B">
        <w:t>-dimensional vectors</w:t>
      </w:r>
      <w:r>
        <w:t xml:space="preserve"> defined with </w:t>
      </w:r>
      <w:r w:rsidR="00E6449A">
        <w:t xml:space="preserve">two </w:t>
      </w:r>
      <w:r>
        <w:t>coordinates (x and y) which are its data members that can be accessed directly</w:t>
      </w:r>
      <w:r w:rsidR="00E6449A">
        <w:t xml:space="preserve">. </w:t>
      </w:r>
      <w:proofErr w:type="gramStart"/>
      <w:r w:rsidR="00E6449A">
        <w:t>sf::</w:t>
      </w:r>
      <w:proofErr w:type="gramEnd"/>
      <w:r w:rsidR="00E6449A">
        <w:t>Vector3f is similar to sf::Vector2f except for having 3 coordinate</w:t>
      </w:r>
      <w:r w:rsidR="00862804">
        <w:t>s</w:t>
      </w:r>
      <w:r w:rsidR="00E6449A">
        <w:t>(x, y and z)</w:t>
      </w:r>
      <w:r w:rsidR="00EA7DC4">
        <w:t>.</w:t>
      </w:r>
    </w:p>
    <w:p w14:paraId="5F31F06C" w14:textId="71A92EB7" w:rsidR="00E6449A" w:rsidRDefault="00E6449A" w:rsidP="00E6449A">
      <w:r>
        <w:t xml:space="preserve">In the beginning, all the coordinates on the outline of the main circle is calculated using general equation of circle and stored in a C++ vector having datatype as </w:t>
      </w:r>
      <w:proofErr w:type="gramStart"/>
      <w:r>
        <w:t>sf::</w:t>
      </w:r>
      <w:proofErr w:type="gramEnd"/>
      <w:r>
        <w:t xml:space="preserve">Vector2f. </w:t>
      </w:r>
    </w:p>
    <w:p w14:paraId="6BA4539E" w14:textId="0FC34642" w:rsidR="00934170" w:rsidRPr="00F35A8B" w:rsidRDefault="00934170" w:rsidP="00934170">
      <w:pPr>
        <w:rPr>
          <w:noProof/>
          <w:lang w:val="en-GB"/>
        </w:rPr>
      </w:pPr>
      <w:r>
        <w:rPr>
          <w:noProof/>
          <w:lang w:val="en-GB"/>
        </w:rPr>
        <w:t>If e</w:t>
      </w:r>
      <w:r w:rsidRPr="00F35A8B">
        <w:rPr>
          <w:noProof/>
          <w:lang w:val="en-GB"/>
        </w:rPr>
        <w:t>quation of the</w:t>
      </w:r>
      <w:r>
        <w:rPr>
          <w:noProof/>
          <w:lang w:val="en-GB"/>
        </w:rPr>
        <w:t xml:space="preserve"> main</w:t>
      </w:r>
      <w:r w:rsidRPr="00F35A8B">
        <w:rPr>
          <w:noProof/>
          <w:lang w:val="en-GB"/>
        </w:rPr>
        <w:t xml:space="preserve"> circle is:</w:t>
      </w:r>
    </w:p>
    <w:p w14:paraId="1A28C64B" w14:textId="516B05E7" w:rsidR="00934170" w:rsidRPr="00934170" w:rsidRDefault="00145774" w:rsidP="00934170">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11979354" w14:textId="67D0E8D5" w:rsidR="00CE4BBC" w:rsidRDefault="00145774" w:rsidP="00934170">
      <w:pPr>
        <w:rPr>
          <w:rFonts w:eastAsiaTheme="minorEastAsia" w:cs="Times New Roman"/>
          <w:iCs/>
          <w:noProof/>
        </w:rPr>
      </w:pPr>
      <w:r w:rsidRPr="00CE4BBC">
        <w:rPr>
          <w:rFonts w:eastAsiaTheme="minorEastAsia" w:cs="Times New Roman"/>
          <w:iCs/>
          <w:noProof/>
        </w:rPr>
        <mc:AlternateContent>
          <mc:Choice Requires="wpg">
            <w:drawing>
              <wp:anchor distT="0" distB="0" distL="114300" distR="114300" simplePos="0" relativeHeight="251659264" behindDoc="0" locked="0" layoutInCell="1" allowOverlap="1" wp14:anchorId="7725C507" wp14:editId="67736E14">
                <wp:simplePos x="0" y="0"/>
                <wp:positionH relativeFrom="margin">
                  <wp:posOffset>1066800</wp:posOffset>
                </wp:positionH>
                <wp:positionV relativeFrom="paragraph">
                  <wp:posOffset>549275</wp:posOffset>
                </wp:positionV>
                <wp:extent cx="3515360" cy="2900680"/>
                <wp:effectExtent l="0" t="0" r="0" b="0"/>
                <wp:wrapNone/>
                <wp:docPr id="89" name="Group 22"/>
                <wp:cNvGraphicFramePr/>
                <a:graphic xmlns:a="http://schemas.openxmlformats.org/drawingml/2006/main">
                  <a:graphicData uri="http://schemas.microsoft.com/office/word/2010/wordprocessingGroup">
                    <wpg:wgp>
                      <wpg:cNvGrpSpPr/>
                      <wpg:grpSpPr>
                        <a:xfrm>
                          <a:off x="0" y="0"/>
                          <a:ext cx="3515360" cy="2900680"/>
                          <a:chOff x="-182677" y="-293335"/>
                          <a:chExt cx="6503537" cy="5711973"/>
                        </a:xfrm>
                      </wpg:grpSpPr>
                      <wps:wsp>
                        <wps:cNvPr id="90" name="Oval 90"/>
                        <wps:cNvSpPr/>
                        <wps:spPr>
                          <a:xfrm>
                            <a:off x="743347" y="592428"/>
                            <a:ext cx="3179804" cy="3108936"/>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1" name="Group 91"/>
                        <wpg:cNvGrpSpPr/>
                        <wpg:grpSpPr>
                          <a:xfrm>
                            <a:off x="-182677" y="-293335"/>
                            <a:ext cx="6503537" cy="5711973"/>
                            <a:chOff x="-182677" y="-293335"/>
                            <a:chExt cx="6503537" cy="5711973"/>
                          </a:xfrm>
                        </wpg:grpSpPr>
                        <wps:wsp>
                          <wps:cNvPr id="92" name="Straight Arrow Connector 92"/>
                          <wps:cNvCnPr>
                            <a:cxnSpLocks/>
                          </wps:cNvCnPr>
                          <wps:spPr>
                            <a:xfrm>
                              <a:off x="0" y="0"/>
                              <a:ext cx="50444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0" y="0"/>
                              <a:ext cx="0" cy="48006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331720" y="0"/>
                              <a:ext cx="0" cy="214884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cxnSpLocks/>
                          </wps:cNvCnPr>
                          <wps:spPr>
                            <a:xfrm>
                              <a:off x="0" y="2148827"/>
                              <a:ext cx="2331719" cy="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6" name="TextBox 15"/>
                          <wps:cNvSpPr txBox="1"/>
                          <wps:spPr>
                            <a:xfrm>
                              <a:off x="2331483" y="1963742"/>
                              <a:ext cx="1378515" cy="700849"/>
                            </a:xfrm>
                            <a:prstGeom prst="rect">
                              <a:avLst/>
                            </a:prstGeom>
                            <a:noFill/>
                            <a:ln>
                              <a:noFill/>
                            </a:ln>
                          </wps:spPr>
                          <wps:txb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wps:txbx>
                          <wps:bodyPr wrap="square" rtlCol="0">
                            <a:noAutofit/>
                          </wps:bodyPr>
                        </wps:wsp>
                        <wps:wsp>
                          <wps:cNvPr id="97" name="TextBox 18"/>
                          <wps:cNvSpPr txBox="1"/>
                          <wps:spPr>
                            <a:xfrm>
                              <a:off x="1413520" y="2132825"/>
                              <a:ext cx="822497" cy="700851"/>
                            </a:xfrm>
                            <a:prstGeom prst="rect">
                              <a:avLst/>
                            </a:prstGeom>
                            <a:noFill/>
                            <a:ln>
                              <a:noFill/>
                            </a:ln>
                          </wps:spPr>
                          <wps:txb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wps:txbx>
                          <wps:bodyPr wrap="square" rtlCol="0">
                            <a:noAutofit/>
                          </wps:bodyPr>
                        </wps:wsp>
                        <wps:wsp>
                          <wps:cNvPr id="100" name="TextBox 15"/>
                          <wps:cNvSpPr txBox="1"/>
                          <wps:spPr>
                            <a:xfrm>
                              <a:off x="4942344" y="-293335"/>
                              <a:ext cx="1378516" cy="700850"/>
                            </a:xfrm>
                            <a:prstGeom prst="rect">
                              <a:avLst/>
                            </a:prstGeom>
                            <a:noFill/>
                            <a:ln>
                              <a:noFill/>
                            </a:ln>
                          </wps:spPr>
                          <wps:txb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wps:txbx>
                          <wps:bodyPr wrap="square" rtlCol="0">
                            <a:noAutofit/>
                          </wps:bodyPr>
                        </wps:wsp>
                        <wps:wsp>
                          <wps:cNvPr id="101" name="TextBox 15"/>
                          <wps:cNvSpPr txBox="1"/>
                          <wps:spPr>
                            <a:xfrm>
                              <a:off x="-182677" y="4717788"/>
                              <a:ext cx="1378516" cy="700850"/>
                            </a:xfrm>
                            <a:prstGeom prst="rect">
                              <a:avLst/>
                            </a:prstGeom>
                            <a:noFill/>
                            <a:ln>
                              <a:noFill/>
                            </a:ln>
                          </wps:spPr>
                          <wps:txb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wps:txbx>
                          <wps:bodyPr wrap="square" rtlCol="0">
                            <a:noAutofit/>
                          </wps:bodyPr>
                        </wps:wsp>
                        <wps:wsp>
                          <wps:cNvPr id="102" name="TextBox 15"/>
                          <wps:cNvSpPr txBox="1"/>
                          <wps:spPr>
                            <a:xfrm>
                              <a:off x="3249995" y="3110913"/>
                              <a:ext cx="1837859" cy="700849"/>
                            </a:xfrm>
                            <a:prstGeom prst="rect">
                              <a:avLst/>
                            </a:prstGeom>
                            <a:noFill/>
                            <a:ln>
                              <a:noFill/>
                            </a:ln>
                          </wps:spPr>
                          <wps:txb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725C507" id="Group 22" o:spid="_x0000_s1026" style="position:absolute;left:0;text-align:left;margin-left:84pt;margin-top:43.25pt;width:276.8pt;height:228.4pt;z-index:251659264;mso-position-horizontal-relative:margin;mso-width-relative:margin;mso-height-relative:margin" coordorigin="-1826,-2933" coordsize="65035,5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">
                <v:oval id="Oval 90" o:spid="_x0000_s1027" style="position:absolute;left:7433;top:5924;width:31798;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" fillcolor="white [3212]" strokecolor="black [3213]" strokeweight="2pt">
                  <v:stroke joinstyle="miter"/>
                </v:oval>
                <v:group id="Group 91" o:spid="_x0000_s1028" style="position:absolute;left:-1826;top:-2933;width:65034;height:57119" coordorigin="-1826,-2933" coordsize="65035,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92" o:spid="_x0000_s1029" type="#_x0000_t32" style="position:absolute;width:50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" strokecolor="black [3213]" strokeweight="2pt">
                    <v:stroke endarrow="block" joinstyle="miter"/>
                    <o:lock v:ext="edit" shapetype="f"/>
                  </v:shape>
                  <v:shape id="Straight Arrow Connector 93" o:spid="_x0000_s1030" type="#_x0000_t32" style="position:absolute;width:0;height:48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" strokecolor="black [3213]" strokeweight="2pt">
                    <v:stroke endarrow="block" joinstyle="miter"/>
                  </v:shape>
                  <v:line id="Straight Connector 94" o:spid="_x0000_s1031" style="position:absolute;visibility:visible;mso-wrap-style:square" from="23317,0"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n1wwAAANsAAAAPAAAAZHJzL2Rvd25yZXYueG1sRI/RisIw&#10;FETfF/yHcAXf1lSR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l1hp9cMAAADbAAAADwAA&#10;AAAAAAAAAAAAAAAHAgAAZHJzL2Rvd25yZXYueG1sUEsFBgAAAAADAAMAtwAAAPcCAAAAAA==&#10;" strokecolor="#7b7b7b [2406]" strokeweight=".5pt">
                    <v:stroke dashstyle="longDashDotDot" joinstyle="miter"/>
                  </v:line>
                  <v:line id="Straight Connector 95" o:spid="_x0000_s1032" style="position:absolute;visibility:visible;mso-wrap-style:square" from="0,21488"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xuwwAAANsAAAAPAAAAZHJzL2Rvd25yZXYueG1sRI/RisIw&#10;FETfF/yHcAXf1lTB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BTMbsMAAADbAAAADwAA&#10;AAAAAAAAAAAAAAAHAgAAZHJzL2Rvd25yZXYueG1sUEsFBgAAAAADAAMAtwAAAPcCAAAAAA==&#10;" strokecolor="#7b7b7b [2406]" strokeweight=".5pt">
                    <v:stroke dashstyle="longDashDotDot" joinstyle="miter"/>
                    <o:lock v:ext="edit" shapetype="f"/>
                  </v:line>
                  <v:shapetype id="_x0000_t202" coordsize="21600,21600" o:spt="202" path="m,l,21600r21600,l21600,xe">
                    <v:stroke joinstyle="miter"/>
                    <v:path gradientshapeok="t" o:connecttype="rect"/>
                  </v:shapetype>
                  <v:shape id="TextBox 15" o:spid="_x0000_s1033" type="#_x0000_t202" style="position:absolute;left:23314;top:19637;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v:textbox>
                  </v:shape>
                  <v:shape id="TextBox 18" o:spid="_x0000_s1034" type="#_x0000_t202" style="position:absolute;left:14135;top:21328;width:822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v:textbox>
                  </v:shape>
                  <v:shape id="TextBox 15" o:spid="_x0000_s1035" type="#_x0000_t202" style="position:absolute;left:49423;top:-2933;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v:textbox>
                  </v:shape>
                  <v:shape id="TextBox 15" o:spid="_x0000_s1036" type="#_x0000_t202" style="position:absolute;left:-1826;top:47177;width:13784;height:7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v:textbox>
                  </v:shape>
                  <v:shape id="TextBox 15" o:spid="_x0000_s1037" type="#_x0000_t202" style="position:absolute;left:32499;top:31109;width:18379;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v:textbox>
                  </v:shape>
                </v:group>
                <w10:wrap anchorx="margin"/>
              </v:group>
            </w:pict>
          </mc:Fallback>
        </mc:AlternateContent>
      </w:r>
      <w:r w:rsidR="00934170">
        <w:rPr>
          <w:rFonts w:eastAsiaTheme="minorEastAsia" w:cs="Times New Roman"/>
          <w:iCs/>
          <w:noProof/>
        </w:rPr>
        <w:t>Where (a,b) is the coordinate of centre of main circle and r is it’s radius. (x,y) is any point on the circumference of the circle.</w:t>
      </w:r>
    </w:p>
    <w:p w14:paraId="1A87FD84" w14:textId="3B347DF5" w:rsidR="00CE4BBC" w:rsidRDefault="00CE4BBC" w:rsidP="00934170">
      <w:pPr>
        <w:rPr>
          <w:rFonts w:eastAsiaTheme="minorEastAsia" w:cs="Times New Roman"/>
          <w:iCs/>
          <w:noProof/>
        </w:rPr>
      </w:pPr>
    </w:p>
    <w:p w14:paraId="45D1A099" w14:textId="77777777" w:rsidR="00CE4BBC" w:rsidRDefault="00CE4BBC" w:rsidP="00934170">
      <w:pPr>
        <w:rPr>
          <w:rFonts w:eastAsiaTheme="minorEastAsia" w:cs="Times New Roman"/>
          <w:iCs/>
          <w:noProof/>
        </w:rPr>
      </w:pPr>
    </w:p>
    <w:p w14:paraId="3C20631D" w14:textId="77777777" w:rsidR="00CE4BBC" w:rsidRDefault="00CE4BBC" w:rsidP="00934170">
      <w:pPr>
        <w:rPr>
          <w:rFonts w:eastAsiaTheme="minorEastAsia" w:cs="Times New Roman"/>
          <w:iCs/>
          <w:noProof/>
        </w:rPr>
      </w:pPr>
    </w:p>
    <w:p w14:paraId="77796E7F" w14:textId="77777777" w:rsidR="00CE4BBC" w:rsidRDefault="00CE4BBC" w:rsidP="00934170">
      <w:pPr>
        <w:rPr>
          <w:rFonts w:eastAsiaTheme="minorEastAsia" w:cs="Times New Roman"/>
          <w:iCs/>
          <w:noProof/>
        </w:rPr>
      </w:pPr>
    </w:p>
    <w:p w14:paraId="39F949B4" w14:textId="77777777" w:rsidR="00CE4BBC" w:rsidRDefault="00CE4BBC" w:rsidP="00934170">
      <w:pPr>
        <w:rPr>
          <w:rFonts w:eastAsiaTheme="minorEastAsia" w:cs="Times New Roman"/>
          <w:iCs/>
          <w:noProof/>
        </w:rPr>
      </w:pPr>
    </w:p>
    <w:p w14:paraId="66AFD5ED" w14:textId="6F6C84F1" w:rsidR="00CE4BBC" w:rsidRDefault="00CE4BBC" w:rsidP="00934170">
      <w:pPr>
        <w:rPr>
          <w:rFonts w:eastAsiaTheme="minorEastAsia" w:cs="Times New Roman"/>
          <w:iCs/>
          <w:noProof/>
        </w:rPr>
      </w:pPr>
    </w:p>
    <w:p w14:paraId="31350338" w14:textId="5252F52B" w:rsidR="007957AD" w:rsidRPr="00145774" w:rsidRDefault="007957AD" w:rsidP="00145774">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Pr>
          <w:i w:val="0"/>
          <w:iCs w:val="0"/>
          <w:color w:val="auto"/>
          <w:sz w:val="24"/>
          <w:szCs w:val="24"/>
        </w:rPr>
        <w:t>3</w:t>
      </w:r>
      <w:r w:rsidRPr="00E02C92">
        <w:rPr>
          <w:i w:val="0"/>
          <w:iCs w:val="0"/>
          <w:noProof/>
          <w:color w:val="auto"/>
          <w:sz w:val="24"/>
          <w:szCs w:val="24"/>
        </w:rPr>
        <w:t xml:space="preserve">: </w:t>
      </w:r>
      <w:r w:rsidR="00C131B9">
        <w:rPr>
          <w:i w:val="0"/>
          <w:iCs w:val="0"/>
          <w:noProof/>
          <w:color w:val="auto"/>
          <w:sz w:val="24"/>
          <w:szCs w:val="24"/>
        </w:rPr>
        <w:t>Main Circle At Position (a,b)</w:t>
      </w:r>
      <w:r w:rsidRPr="00E02C92">
        <w:rPr>
          <w:i w:val="0"/>
          <w:iCs w:val="0"/>
          <w:noProof/>
          <w:color w:val="auto"/>
          <w:sz w:val="24"/>
          <w:szCs w:val="24"/>
        </w:rPr>
        <w:t xml:space="preserve"> </w:t>
      </w:r>
    </w:p>
    <w:p w14:paraId="11CE440A" w14:textId="53944EC8" w:rsidR="00934170" w:rsidRPr="00C0092A" w:rsidRDefault="00934170" w:rsidP="00934170">
      <w:pPr>
        <w:rPr>
          <w:rFonts w:eastAsiaTheme="minorEastAsia" w:cs="Times New Roman"/>
          <w:iCs/>
          <w:noProof/>
        </w:rPr>
      </w:pPr>
      <w:r>
        <w:rPr>
          <w:rFonts w:eastAsiaTheme="minorEastAsia" w:cs="Times New Roman"/>
          <w:iCs/>
          <w:noProof/>
        </w:rPr>
        <w:t xml:space="preserve">Upon solving above equation for </w:t>
      </w:r>
      <w:r w:rsidR="005925B7">
        <w:rPr>
          <w:rFonts w:eastAsiaTheme="minorEastAsia" w:cs="Times New Roman"/>
          <w:iCs/>
          <w:noProof/>
        </w:rPr>
        <w:t>x</w:t>
      </w:r>
      <w:r>
        <w:rPr>
          <w:rFonts w:eastAsiaTheme="minorEastAsia" w:cs="Times New Roman"/>
          <w:iCs/>
          <w:noProof/>
        </w:rPr>
        <w:t>, we get</w:t>
      </w:r>
    </w:p>
    <w:p w14:paraId="79DD97F0" w14:textId="2E776F52" w:rsidR="005925B7" w:rsidRPr="005925B7" w:rsidRDefault="005925B7" w:rsidP="005925B7">
      <w:pPr>
        <w:rPr>
          <w:lang w:val="en-GB"/>
        </w:rPr>
      </w:pPr>
      <m:oMathPara>
        <m:oMathParaPr>
          <m:jc m:val="centerGroup"/>
        </m:oMathParaPr>
        <m:oMath>
          <m:r>
            <w:rPr>
              <w:rFonts w:ascii="Cambria Math" w:hAnsi="Cambria Math"/>
              <w:lang w:val="en-GB"/>
            </w:rPr>
            <m:t>x</m:t>
          </m:r>
          <m:r>
            <m:rPr>
              <m:sty m:val="p"/>
            </m:rPr>
            <w:rPr>
              <w:rFonts w:ascii="Cambria Math" w:hAnsi="Cambria Math"/>
              <w:lang w:val="en-GB"/>
            </w:rPr>
            <m:t>=</m:t>
          </m:r>
          <m:rad>
            <m:radPr>
              <m:degHide m:val="1"/>
              <m:ctrlPr>
                <w:rPr>
                  <w:rFonts w:ascii="Cambria Math" w:hAnsi="Cambria Math"/>
                  <w:i/>
                  <w:iCs/>
                  <w:lang w:val="en-GB"/>
                </w:rPr>
              </m:ctrlPr>
            </m:radPr>
            <m:deg/>
            <m:e>
              <m:sSup>
                <m:sSupPr>
                  <m:ctrlPr>
                    <w:rPr>
                      <w:rFonts w:ascii="Cambria Math" w:hAnsi="Cambria Math"/>
                      <w:i/>
                      <w:iCs/>
                      <w:lang w:val="en-GB"/>
                    </w:rPr>
                  </m:ctrlPr>
                </m:sSupPr>
                <m:e>
                  <m:r>
                    <w:rPr>
                      <w:rFonts w:ascii="Cambria Math" w:hAnsi="Cambria Math"/>
                      <w:lang w:val="en-GB"/>
                    </w:rPr>
                    <m:t>r</m:t>
                  </m:r>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i/>
                      <w:iCs/>
                      <w:lang w:val="en-GB"/>
                    </w:rPr>
                  </m:ctrlPr>
                </m:sSupPr>
                <m:e>
                  <m:d>
                    <m:dPr>
                      <m:ctrlPr>
                        <w:rPr>
                          <w:rFonts w:ascii="Cambria Math" w:hAnsi="Cambria Math"/>
                          <w:i/>
                          <w:iCs/>
                          <w:lang w:val="en-GB"/>
                        </w:rPr>
                      </m:ctrlPr>
                    </m:dPr>
                    <m:e>
                      <m:r>
                        <w:rPr>
                          <w:rFonts w:ascii="Cambria Math" w:hAnsi="Cambria Math"/>
                          <w:lang w:val="en-GB"/>
                        </w:rPr>
                        <m:t>y</m:t>
                      </m:r>
                      <m:r>
                        <m:rPr>
                          <m:sty m:val="p"/>
                        </m:rPr>
                        <w:rPr>
                          <w:rFonts w:ascii="Cambria Math" w:hAnsi="Cambria Math"/>
                          <w:lang w:val="en-GB"/>
                        </w:rPr>
                        <m:t>-</m:t>
                      </m:r>
                      <m:r>
                        <w:rPr>
                          <w:rFonts w:ascii="Cambria Math" w:hAnsi="Cambria Math"/>
                          <w:lang w:val="en-GB"/>
                        </w:rPr>
                        <m:t>b</m:t>
                      </m:r>
                    </m:e>
                  </m:d>
                </m:e>
                <m:sup>
                  <m:r>
                    <m:rPr>
                      <m:sty m:val="p"/>
                    </m:rPr>
                    <w:rPr>
                      <w:rFonts w:ascii="Cambria Math" w:hAnsi="Cambria Math"/>
                      <w:lang w:val="en-GB"/>
                    </w:rPr>
                    <m:t>2</m:t>
                  </m:r>
                </m:sup>
              </m:sSup>
            </m:e>
          </m:rad>
          <m:r>
            <m:rPr>
              <m:sty m:val="p"/>
            </m:rPr>
            <w:rPr>
              <w:rFonts w:ascii="Cambria Math" w:hAnsi="Cambria Math"/>
              <w:lang w:val="en-GB"/>
            </w:rPr>
            <m:t>+</m:t>
          </m:r>
          <m:r>
            <w:rPr>
              <w:rFonts w:ascii="Cambria Math" w:hAnsi="Cambria Math"/>
              <w:lang w:val="en-GB"/>
            </w:rPr>
            <m:t>a</m:t>
          </m:r>
        </m:oMath>
      </m:oMathPara>
    </w:p>
    <w:p w14:paraId="72551E60" w14:textId="0BB0D1ED" w:rsidR="0042764F" w:rsidRDefault="005925B7" w:rsidP="00E6449A">
      <w:r>
        <w:t>Value of coordinate ‘y’ is iterated form top of the main circle to it’s bottom and corresponding value of ‘x’ is calculated. (x, y) gives coordinates of points on the circumference on the right half of the main circle. Again, ‘y’ is iterated from bottom to top of the main circle and corresponding value of ‘x’ is calculated. (-x+2a, y) gives coordinates of points on the circumference on the</w:t>
      </w:r>
      <w:r w:rsidR="000B4A1B">
        <w:t xml:space="preserve"> left</w:t>
      </w:r>
      <w:r>
        <w:t xml:space="preserve"> half of the main circle.</w:t>
      </w:r>
    </w:p>
    <w:p w14:paraId="4F44F622" w14:textId="4BD32184" w:rsidR="000959A1" w:rsidRDefault="00E6449A" w:rsidP="000959A1">
      <w:r>
        <w:t xml:space="preserve">Then, all the positions in the outline of the main circle where the knob circle would set time of positive whole numbers i.e., 1,2,3 … 120 are calculated and stored in a C++ vector having datatype of </w:t>
      </w:r>
      <w:proofErr w:type="gramStart"/>
      <w:r>
        <w:t>sf::</w:t>
      </w:r>
      <w:proofErr w:type="gramEnd"/>
      <w:r>
        <w:t xml:space="preserve">Vector3f where x is time and, y and z are the coordinates of the points. Similar process is repeated for to find out positions where knob circle would set the time value in minutes is exactly divisible by five i.e., 0,5,10,15, </w:t>
      </w:r>
      <w:r w:rsidR="003234C2">
        <w:t>…,</w:t>
      </w:r>
      <w:r>
        <w:t xml:space="preserve"> 120 is also found out. </w:t>
      </w:r>
    </w:p>
    <w:p w14:paraId="5E7587CE" w14:textId="2DF951B1" w:rsidR="00E34291" w:rsidRPr="00466771" w:rsidRDefault="000959A1" w:rsidP="000A620B">
      <w:r>
        <w:lastRenderedPageBreak/>
        <w:t xml:space="preserve"> Later, by iterating through </w:t>
      </w:r>
      <w:r w:rsidR="00862804">
        <w:t>vector containing all positions on the outline of the main circle,</w:t>
      </w:r>
      <w:r>
        <w:t xml:space="preserve"> filler circle is drawn in every iterated position. Iteration stops when </w:t>
      </w:r>
      <w:r w:rsidR="00804FD2">
        <w:t xml:space="preserve">the </w:t>
      </w:r>
      <w:r>
        <w:t>iterated value is equal to the coordinates of the knob circle.</w:t>
      </w:r>
    </w:p>
    <w:p w14:paraId="48ABAE25" w14:textId="33D6E913" w:rsidR="00E34291" w:rsidRDefault="00E41455" w:rsidP="00036AED">
      <w:pPr>
        <w:pStyle w:val="Heading2"/>
      </w:pPr>
      <w:r w:rsidRPr="00E41455">
        <w:t>4.1.</w:t>
      </w:r>
      <w:r w:rsidR="00064B4A">
        <w:t>3</w:t>
      </w:r>
      <w:r w:rsidRPr="00E41455">
        <w:t xml:space="preserve"> Knob Mechani</w:t>
      </w:r>
      <w:r>
        <w:t>sm</w:t>
      </w:r>
    </w:p>
    <w:p w14:paraId="6DA446B6" w14:textId="646467DD" w:rsidR="00F35A8B" w:rsidRPr="00F35A8B" w:rsidRDefault="000959A1" w:rsidP="00E41455">
      <w:r>
        <w:t xml:space="preserve">Initially the knob circle is placed at the position where </w:t>
      </w:r>
      <w:r w:rsidR="00D93076">
        <w:t xml:space="preserve">the </w:t>
      </w:r>
      <w:r>
        <w:t>set time</w:t>
      </w:r>
      <w:r w:rsidR="00D93076">
        <w:t xml:space="preserve"> for the timer</w:t>
      </w:r>
      <w:r>
        <w:t xml:space="preserve"> </w:t>
      </w:r>
      <w:r w:rsidR="00D93076">
        <w:t>is</w:t>
      </w:r>
      <w:r>
        <w:t xml:space="preserve"> 25 minutes.</w:t>
      </w:r>
      <w:r w:rsidR="00F35A8B">
        <w:t xml:space="preserve"> </w:t>
      </w:r>
      <w:r w:rsidR="00862804">
        <w:t>Upon dragging, t</w:t>
      </w:r>
      <w:r w:rsidR="00E41455">
        <w:t>he knob circle</w:t>
      </w:r>
      <w:r w:rsidR="00862804">
        <w:t xml:space="preserve"> </w:t>
      </w:r>
      <w:r w:rsidR="00E41455">
        <w:t xml:space="preserve">is positioned </w:t>
      </w:r>
      <w:r w:rsidR="00D93076">
        <w:t>along</w:t>
      </w:r>
      <w:r w:rsidR="00E41455">
        <w:t xml:space="preserve"> the outline</w:t>
      </w:r>
      <w:r w:rsidR="00862804">
        <w:t xml:space="preserve"> of the main circle</w:t>
      </w:r>
      <w:r w:rsidR="00E41455">
        <w:t xml:space="preserve"> with respect to the position of the mouse pointer.</w:t>
      </w:r>
      <w:r w:rsidR="00E34291">
        <w:t xml:space="preserve"> </w:t>
      </w:r>
      <w:r w:rsidR="00E41455">
        <w:t>The coordinates of th</w:t>
      </w:r>
      <w:r w:rsidR="00A447FF">
        <w:t>at</w:t>
      </w:r>
      <w:r w:rsidR="00E41455">
        <w:t xml:space="preserve"> position are calculated by using a simple geometric calculation that involves the intersection of the line </w:t>
      </w:r>
      <w:r w:rsidR="00F35A8B">
        <w:t xml:space="preserve">(passing through center of the main circle and the coordinates of the mouse) and </w:t>
      </w:r>
      <w:r w:rsidR="00E41455" w:rsidRPr="001F0E41">
        <w:t xml:space="preserve">the </w:t>
      </w:r>
      <w:r w:rsidR="00A447FF" w:rsidRPr="001F0E41">
        <w:t xml:space="preserve">outline of the </w:t>
      </w:r>
      <w:r w:rsidR="00E41455" w:rsidRPr="001F0E41">
        <w:t>main circle</w:t>
      </w:r>
      <w:r w:rsidR="00A447FF" w:rsidRPr="001F0E41">
        <w:t xml:space="preserve"> itself</w:t>
      </w:r>
      <w:r w:rsidR="00E41455" w:rsidRPr="001F0E41">
        <w:t xml:space="preserve"> which is illustrated below.</w:t>
      </w:r>
      <w:r w:rsidR="00E41455" w:rsidRPr="001F0E41">
        <w:rPr>
          <w:noProof/>
          <w:u w:val="single"/>
        </w:rPr>
        <w:t xml:space="preserve"> </w:t>
      </w:r>
    </w:p>
    <w:p w14:paraId="0420E32D" w14:textId="77777777" w:rsidR="003234C2" w:rsidRDefault="00663467" w:rsidP="003234C2">
      <w:pPr>
        <w:ind w:left="1701"/>
        <w:rPr>
          <w:noProof/>
          <w:u w:val="single"/>
        </w:rPr>
      </w:pPr>
      <w:r w:rsidRPr="001F0E41">
        <w:rPr>
          <w:noProof/>
        </w:rPr>
        <mc:AlternateContent>
          <mc:Choice Requires="wpg">
            <w:drawing>
              <wp:inline distT="0" distB="0" distL="0" distR="0" wp14:anchorId="4DA7936A" wp14:editId="34472B08">
                <wp:extent cx="3620346" cy="2133600"/>
                <wp:effectExtent l="0" t="0" r="0" b="19050"/>
                <wp:docPr id="1" name="Group 39"/>
                <wp:cNvGraphicFramePr/>
                <a:graphic xmlns:a="http://schemas.openxmlformats.org/drawingml/2006/main">
                  <a:graphicData uri="http://schemas.microsoft.com/office/word/2010/wordprocessingGroup">
                    <wpg:wgp>
                      <wpg:cNvGrpSpPr/>
                      <wpg:grpSpPr>
                        <a:xfrm>
                          <a:off x="0" y="0"/>
                          <a:ext cx="3620346" cy="2133600"/>
                          <a:chOff x="-458613" y="0"/>
                          <a:chExt cx="6052511" cy="3132181"/>
                        </a:xfrm>
                      </wpg:grpSpPr>
                      <wpg:grpSp>
                        <wpg:cNvPr id="2" name="Group 2"/>
                        <wpg:cNvGrpSpPr/>
                        <wpg:grpSpPr>
                          <a:xfrm>
                            <a:off x="-458613" y="0"/>
                            <a:ext cx="6052511" cy="3132181"/>
                            <a:chOff x="-458613" y="0"/>
                            <a:chExt cx="6052511" cy="3132181"/>
                          </a:xfrm>
                        </wpg:grpSpPr>
                        <wps:wsp>
                          <wps:cNvPr id="3" name="Oval 3"/>
                          <wps:cNvSpPr/>
                          <wps:spPr>
                            <a:xfrm>
                              <a:off x="592453" y="0"/>
                              <a:ext cx="3657600" cy="310896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Straight Connector 4"/>
                          <wps:cNvCnPr/>
                          <wps:spPr>
                            <a:xfrm>
                              <a:off x="2421253" y="0"/>
                              <a:ext cx="0" cy="310896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592453" y="1554480"/>
                              <a:ext cx="365760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47874" y="855119"/>
                              <a:ext cx="4370522" cy="139872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flipV="1">
                              <a:off x="672809" y="2070534"/>
                              <a:ext cx="64457" cy="72113"/>
                            </a:xfrm>
                            <a:prstGeom prst="ellipse">
                              <a:avLst/>
                            </a:prstGeom>
                            <a:solidFill>
                              <a:schemeClr val="bg2">
                                <a:lumMod val="75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8"/>
                          <wps:cNvSpPr/>
                          <wps:spPr>
                            <a:xfrm flipV="1">
                              <a:off x="4105240" y="982980"/>
                              <a:ext cx="72614" cy="74494"/>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95886" y="1068664"/>
                              <a:ext cx="150250" cy="272271"/>
                            </a:xfrm>
                            <a:prstGeom prst="rect">
                              <a:avLst/>
                            </a:prstGeom>
                          </pic:spPr>
                        </pic:pic>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74705" y="2025581"/>
                              <a:ext cx="152858" cy="276998"/>
                            </a:xfrm>
                            <a:prstGeom prst="rect">
                              <a:avLst/>
                            </a:prstGeom>
                          </pic:spPr>
                        </pic:pic>
                        <wps:wsp>
                          <wps:cNvPr id="11" name="TextBox 25"/>
                          <wps:cNvSpPr txBox="1"/>
                          <wps:spPr>
                            <a:xfrm>
                              <a:off x="4104126" y="679255"/>
                              <a:ext cx="1330527" cy="582930"/>
                            </a:xfrm>
                            <a:prstGeom prst="rect">
                              <a:avLst/>
                            </a:prstGeom>
                            <a:noFill/>
                            <a:ln>
                              <a:noFill/>
                            </a:ln>
                          </wps:spPr>
                          <wps:txb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wps:txbx>
                          <wps:bodyPr wrap="square" rtlCol="0">
                            <a:noAutofit/>
                          </wps:bodyPr>
                        </wps:wsp>
                        <wps:wsp>
                          <wps:cNvPr id="12" name="TextBox 26"/>
                          <wps:cNvSpPr txBox="1"/>
                          <wps:spPr>
                            <a:xfrm>
                              <a:off x="-458613" y="1886910"/>
                              <a:ext cx="1465591" cy="582930"/>
                            </a:xfrm>
                            <a:prstGeom prst="rect">
                              <a:avLst/>
                            </a:prstGeom>
                            <a:noFill/>
                            <a:ln>
                              <a:noFill/>
                            </a:ln>
                          </wps:spPr>
                          <wps:txb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wps:txbx>
                          <wps:bodyPr wrap="square" rtlCol="0">
                            <a:noAutofit/>
                          </wps:bodyPr>
                        </wps:wsp>
                        <wps:wsp>
                          <wps:cNvPr id="13" name="TextBox 27"/>
                          <wps:cNvSpPr txBox="1"/>
                          <wps:spPr>
                            <a:xfrm>
                              <a:off x="3786184" y="1219111"/>
                              <a:ext cx="1807714" cy="845820"/>
                            </a:xfrm>
                            <a:prstGeom prst="rect">
                              <a:avLst/>
                            </a:prstGeom>
                            <a:noFill/>
                            <a:ln>
                              <a:noFill/>
                            </a:ln>
                          </wps:spPr>
                          <wps:txb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wps:txbx>
                          <wps:bodyPr wrap="square" rtlCol="0">
                            <a:noAutofit/>
                          </wps:bodyPr>
                        </wps:wsp>
                        <wps:wsp>
                          <wps:cNvPr id="14" name="TextBox 28"/>
                          <wps:cNvSpPr txBox="1"/>
                          <wps:spPr>
                            <a:xfrm>
                              <a:off x="934457" y="2209773"/>
                              <a:ext cx="2822431" cy="845820"/>
                            </a:xfrm>
                            <a:prstGeom prst="rect">
                              <a:avLst/>
                            </a:prstGeom>
                            <a:noFill/>
                            <a:ln>
                              <a:noFill/>
                            </a:ln>
                          </wps:spPr>
                          <wps:txb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wps:txbx>
                          <wps:bodyPr wrap="square" rtlCol="0">
                            <a:noAutofit/>
                          </wps:bodyPr>
                        </wps:wsp>
                        <wps:wsp>
                          <wps:cNvPr id="15" name="Oval 15"/>
                          <wps:cNvSpPr/>
                          <wps:spPr>
                            <a:xfrm flipV="1">
                              <a:off x="3858225" y="1046133"/>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Oval 16"/>
                          <wps:cNvSpPr/>
                          <wps:spPr>
                            <a:xfrm flipV="1">
                              <a:off x="934497" y="1996419"/>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37"/>
                          <wps:cNvSpPr txBox="1"/>
                          <wps:spPr>
                            <a:xfrm>
                              <a:off x="819000" y="1733891"/>
                              <a:ext cx="1269874" cy="582930"/>
                            </a:xfrm>
                            <a:prstGeom prst="rect">
                              <a:avLst/>
                            </a:prstGeom>
                            <a:noFill/>
                            <a:ln>
                              <a:noFill/>
                            </a:ln>
                          </wps:spPr>
                          <wps:txb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18" name="TextBox 38"/>
                          <wps:cNvSpPr txBox="1"/>
                          <wps:spPr>
                            <a:xfrm>
                              <a:off x="2946214" y="842677"/>
                              <a:ext cx="1303386" cy="582930"/>
                            </a:xfrm>
                            <a:prstGeom prst="rect">
                              <a:avLst/>
                            </a:prstGeom>
                            <a:noFill/>
                            <a:ln>
                              <a:noFill/>
                            </a:ln>
                          </wps:spPr>
                          <wps:txb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53" name="TextBox 28"/>
                          <wps:cNvSpPr txBox="1"/>
                          <wps:spPr>
                            <a:xfrm>
                              <a:off x="3563086" y="2544775"/>
                              <a:ext cx="1871527" cy="587406"/>
                            </a:xfrm>
                            <a:prstGeom prst="rect">
                              <a:avLst/>
                            </a:prstGeom>
                            <a:noFill/>
                            <a:ln>
                              <a:noFill/>
                            </a:ln>
                          </wps:spPr>
                          <wps:txb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wps:txbx>
                          <wps:bodyPr wrap="square" rtlCol="0">
                            <a:noAutofit/>
                          </wps:bodyPr>
                        </wps:wsp>
                      </wpg:grpSp>
                      <wps:wsp>
                        <wps:cNvPr id="19" name="TextBox 30"/>
                        <wps:cNvSpPr txBox="1"/>
                        <wps:spPr>
                          <a:xfrm>
                            <a:off x="1834243" y="1291517"/>
                            <a:ext cx="1090861" cy="538267"/>
                          </a:xfrm>
                          <a:prstGeom prst="rect">
                            <a:avLst/>
                          </a:prstGeom>
                          <a:noFill/>
                          <a:ln>
                            <a:noFill/>
                          </a:ln>
                        </wps:spPr>
                        <wps:txb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wps:txbx>
                        <wps:bodyPr wrap="square" rtlCol="0">
                          <a:noAutofit/>
                        </wps:bodyPr>
                      </wps:wsp>
                    </wpg:wgp>
                  </a:graphicData>
                </a:graphic>
              </wp:inline>
            </w:drawing>
          </mc:Choice>
          <mc:Fallback>
            <w:pict>
              <v:group w14:anchorId="4DA7936A" id="Group 39" o:spid="_x0000_s1038" style="width:285.05pt;height:168pt;mso-position-horizontal-relative:char;mso-position-vertical-relative:line" coordorigin="-4586" coordsize="60525,31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">
                <v:group id="Group 2" o:spid="_x0000_s1039" style="position:absolute;left:-4586;width:60524;height:31321" coordorigin="-4586" coordsize="60525,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3" o:spid="_x0000_s1040" style="position:absolute;left:5924;width:36576;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" filled="f" strokecolor="black [3213]" strokeweight="1.5pt">
                    <v:stroke joinstyle="miter"/>
                  </v:oval>
                  <v:line id="Straight Connector 4" o:spid="_x0000_s1041" style="position:absolute;visibility:visible;mso-wrap-style:square" from="24212,0" to="2421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2VwQAAANoAAAAPAAAAZHJzL2Rvd25yZXYueG1sRE9La8JA&#10;EL4X/A/LCF5K3VSL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KeJvZXBAAAA2gAAAA8AAAAA&#10;AAAAAAAAAAAABwIAAGRycy9kb3ducmV2LnhtbFBLBQYAAAAAAwADALcAAAD1AgAAAAA=&#10;" strokecolor="black [3213]" strokeweight=".5pt">
                    <v:stroke dashstyle="longDashDotDot" joinstyle="miter"/>
                  </v:line>
                  <v:line id="Straight Connector 5" o:spid="_x0000_s1042" style="position:absolute;visibility:visible;mso-wrap-style:square" from="5924,15544" to="42500,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gOwQAAANoAAAAPAAAAZHJzL2Rvd25yZXYueG1sRE9La8JA&#10;EL4X/A/LCF5K3VSp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MjFGA7BAAAA2gAAAA8AAAAA&#10;AAAAAAAAAAAABwIAAGRycy9kb3ducmV2LnhtbFBLBQYAAAAAAwADALcAAAD1AgAAAAA=&#10;" strokecolor="black [3213]" strokeweight=".5pt">
                    <v:stroke dashstyle="longDashDotDot" joinstyle="miter"/>
                  </v:line>
                  <v:line id="Straight Connector 6" o:spid="_x0000_s1043" style="position:absolute;flip:y;visibility:visible;mso-wrap-style:square" from="2478,8551" to="46183,22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" strokecolor="#a5a5a5 [2092]" strokeweight=".5pt">
                    <v:stroke joinstyle="miter"/>
                  </v:line>
                  <v:oval id="Oval 7" o:spid="_x0000_s1044" style="position:absolute;left:6728;top:20705;width:644;height:72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" fillcolor="#aeaaaa [2414]" strokecolor="#1f3763 [1604]" strokeweight="1.5pt">
                    <v:stroke joinstyle="miter"/>
                  </v:oval>
                  <v:oval id="Oval 8" o:spid="_x0000_s1045" style="position:absolute;left:41052;top:9829;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" fillcolor="#aeaaaa [2414]" strokecolor="#1f3763 [160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46" type="#_x0000_t75" style="position:absolute;left:38958;top:10686;width:1503;height:2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">
                    <v:imagedata r:id="rId9" o:title=""/>
                  </v:shape>
                  <v:shape id="Picture 10" o:spid="_x0000_s1047" type="#_x0000_t75" style="position:absolute;left:9747;top:20255;width:1528;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">
                    <v:imagedata r:id="rId9" o:title=""/>
                  </v:shape>
                  <v:shape id="TextBox 25" o:spid="_x0000_s1048" type="#_x0000_t202" style="position:absolute;left:41041;top:6792;width:1330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v:textbox>
                  </v:shape>
                  <v:shape id="TextBox 26" o:spid="_x0000_s1049" type="#_x0000_t202" style="position:absolute;left:-4586;top:18869;width:1465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v:textbox>
                  </v:shape>
                  <v:shape id="TextBox 27" o:spid="_x0000_s1050" type="#_x0000_t202" style="position:absolute;left:37861;top:12191;width:1807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v:textbox>
                  </v:shape>
                  <v:shape id="TextBox 28" o:spid="_x0000_s1051" type="#_x0000_t202" style="position:absolute;left:9344;top:22097;width:28224;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v:textbox>
                  </v:shape>
                  <v:oval id="Oval 15" o:spid="_x0000_s1052" style="position:absolute;left:38582;top:10461;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" fillcolor="#a8d08d [1945]" strokecolor="#1f3763 [1604]" strokeweight="1pt">
                    <v:stroke joinstyle="miter"/>
                  </v:oval>
                  <v:oval id="Oval 16" o:spid="_x0000_s1053" style="position:absolute;left:9344;top:19964;width:727;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" fillcolor="#a8d08d [1945]" strokecolor="#1f3763 [1604]" strokeweight="1pt">
                    <v:stroke joinstyle="miter"/>
                  </v:oval>
                  <v:shape id="TextBox 37" o:spid="_x0000_s1054" type="#_x0000_t202" style="position:absolute;left:8190;top:17338;width:12698;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38" o:spid="_x0000_s1055" type="#_x0000_t202" style="position:absolute;left:29462;top:8426;width:13034;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28" o:spid="_x0000_s1056" type="#_x0000_t202" style="position:absolute;left:35630;top:25447;width:18716;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v:textbox>
                  </v:shape>
                </v:group>
                <v:shape id="TextBox 30" o:spid="_x0000_s1057" type="#_x0000_t202" style="position:absolute;left:18342;top:12915;width:10909;height:5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v:textbox>
                </v:shape>
                <w10:anchorlock/>
              </v:group>
            </w:pict>
          </mc:Fallback>
        </mc:AlternateContent>
      </w:r>
      <w:r w:rsidR="00F35A8B">
        <w:rPr>
          <w:noProof/>
          <w:u w:val="single"/>
        </w:rPr>
        <w:t xml:space="preserve">     </w:t>
      </w:r>
    </w:p>
    <w:p w14:paraId="7CB7EFA3" w14:textId="309D899E" w:rsidR="003234C2" w:rsidRPr="00797A91" w:rsidRDefault="003234C2" w:rsidP="003234C2">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4</w:t>
      </w:r>
      <w:r w:rsidR="00036AED">
        <w:rPr>
          <w:i w:val="0"/>
          <w:iCs w:val="0"/>
          <w:color w:val="auto"/>
          <w:sz w:val="24"/>
          <w:szCs w:val="24"/>
        </w:rPr>
        <w:t>.1.4</w:t>
      </w:r>
      <w:r w:rsidRPr="00E02C92">
        <w:rPr>
          <w:i w:val="0"/>
          <w:iCs w:val="0"/>
          <w:noProof/>
          <w:color w:val="auto"/>
          <w:sz w:val="24"/>
          <w:szCs w:val="24"/>
        </w:rPr>
        <w:t xml:space="preserve">: </w:t>
      </w:r>
      <w:r w:rsidR="00B16494">
        <w:rPr>
          <w:i w:val="0"/>
          <w:iCs w:val="0"/>
          <w:noProof/>
          <w:color w:val="auto"/>
          <w:sz w:val="24"/>
          <w:szCs w:val="24"/>
        </w:rPr>
        <w:t>Knob Positioning Calculation</w:t>
      </w:r>
      <w:r w:rsidRPr="00E02C92">
        <w:rPr>
          <w:i w:val="0"/>
          <w:iCs w:val="0"/>
          <w:noProof/>
          <w:color w:val="auto"/>
          <w:sz w:val="24"/>
          <w:szCs w:val="24"/>
        </w:rPr>
        <w:t xml:space="preserve"> </w:t>
      </w:r>
    </w:p>
    <w:p w14:paraId="376F33B6" w14:textId="63D3661C" w:rsidR="001F0E41" w:rsidRPr="003234C2" w:rsidRDefault="001F0E41" w:rsidP="003234C2">
      <w:pPr>
        <w:rPr>
          <w:noProof/>
          <w:u w:val="single"/>
        </w:rPr>
      </w:pPr>
      <w:r w:rsidRPr="001F0E41">
        <w:rPr>
          <w:noProof/>
        </w:rPr>
        <w:t>As shown in the figure above, although the mouse pointer is at different positions they g</w:t>
      </w:r>
      <w:r>
        <w:rPr>
          <w:noProof/>
        </w:rPr>
        <w:t>enerate same line passing through</w:t>
      </w:r>
      <w:r w:rsidR="00F35A8B">
        <w:rPr>
          <w:noProof/>
        </w:rPr>
        <w:t xml:space="preserve"> the origin. </w:t>
      </w:r>
    </w:p>
    <w:p w14:paraId="6310FBF5" w14:textId="2500EDB7" w:rsidR="00F35A8B" w:rsidRDefault="00F35A8B" w:rsidP="001F0E41">
      <w:pPr>
        <w:rPr>
          <w:noProof/>
        </w:rPr>
      </w:pPr>
      <w:r>
        <w:rPr>
          <w:noProof/>
        </w:rPr>
        <w:t>Eqation of line passing through centre (a,b) and the coordinates of the mouse (a1,b1) is given by:</w:t>
      </w:r>
    </w:p>
    <w:p w14:paraId="4B8F13A7" w14:textId="5BA6425C" w:rsidR="00F35A8B" w:rsidRDefault="00C0092A" w:rsidP="00C0092A">
      <w:pPr>
        <w:jc w:val="left"/>
        <w:rPr>
          <w:noProof/>
          <w:lang w:val="en-GB"/>
        </w:rPr>
      </w:pPr>
      <m:oMathPara>
        <m:oMath>
          <m:r>
            <w:rPr>
              <w:rFonts w:ascii="Cambria Math" w:hAnsi="Cambria Math"/>
              <w:noProof/>
              <w:lang w:val="en-GB"/>
            </w:rPr>
            <m:t>y=mx+c</m:t>
          </m:r>
        </m:oMath>
      </m:oMathPara>
    </w:p>
    <w:p w14:paraId="734197C0" w14:textId="015E8137" w:rsidR="00F35A8B" w:rsidRPr="00C0092A" w:rsidRDefault="00F35A8B" w:rsidP="001F0E41">
      <w:pPr>
        <w:rPr>
          <w:noProof/>
          <w:lang w:val="en-GB"/>
        </w:rPr>
      </w:pPr>
      <w:r w:rsidRPr="00F35A8B">
        <w:rPr>
          <w:noProof/>
        </w:rPr>
        <w:t>Where,</w:t>
      </w:r>
      <w:r>
        <w:rPr>
          <w:noProof/>
        </w:rPr>
        <w:br/>
      </w:r>
      <m:oMathPara>
        <m:oMath>
          <m:r>
            <w:rPr>
              <w:rFonts w:ascii="Cambria Math" w:eastAsiaTheme="minorEastAsia" w:hAnsi="Cambria Math" w:cs="Times New Roman"/>
              <w:noProof/>
            </w:rPr>
            <m:t>m=</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r>
                <w:rPr>
                  <w:rFonts w:ascii="Cambria Math" w:eastAsiaTheme="minorEastAsia" w:hAnsi="Cambria Math" w:cs="Times New Roman"/>
                  <w:noProof/>
                </w:rPr>
                <m:t>-b</m:t>
              </m:r>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1</m:t>
                  </m:r>
                </m:sub>
              </m:sSub>
              <m:r>
                <w:rPr>
                  <w:rFonts w:ascii="Cambria Math" w:eastAsiaTheme="minorEastAsia" w:hAnsi="Cambria Math" w:cs="Times New Roman"/>
                  <w:noProof/>
                </w:rPr>
                <m:t>-a</m:t>
              </m:r>
            </m:den>
          </m:f>
        </m:oMath>
      </m:oMathPara>
    </w:p>
    <w:p w14:paraId="44EFC369" w14:textId="77777777" w:rsidR="00F35A8B" w:rsidRPr="00F35A8B" w:rsidRDefault="00F35A8B" w:rsidP="00F35A8B">
      <w:pPr>
        <w:rPr>
          <w:noProof/>
          <w:lang w:val="en-GB"/>
        </w:rPr>
      </w:pPr>
      <w:r w:rsidRPr="00F35A8B">
        <w:rPr>
          <w:noProof/>
          <w:lang w:val="en-GB"/>
        </w:rPr>
        <w:lastRenderedPageBreak/>
        <w:t>Equation of the circle is:</w:t>
      </w:r>
    </w:p>
    <w:p w14:paraId="0CE54AF2" w14:textId="77777777" w:rsidR="00F35A8B" w:rsidRPr="00C0092A" w:rsidRDefault="00145774" w:rsidP="00F35A8B">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504EEF39" w14:textId="26119DF3" w:rsidR="00F35A8B" w:rsidRPr="00F35A8B" w:rsidRDefault="00F35A8B" w:rsidP="00F35A8B">
      <w:pPr>
        <w:rPr>
          <w:rFonts w:eastAsiaTheme="minorEastAsia"/>
          <w:noProof/>
          <w:lang w:val="en-GB"/>
        </w:rPr>
      </w:pPr>
      <w:r w:rsidRPr="00F35A8B">
        <w:rPr>
          <w:noProof/>
          <w:lang w:val="en-GB"/>
        </w:rPr>
        <w:t>The coo-ordinates of the points (x1,y1) and (x2,y2) are</w:t>
      </w:r>
    </w:p>
    <w:p w14:paraId="7F3C3419" w14:textId="0BA1A008" w:rsidR="00F35A8B" w:rsidRPr="00F35A8B" w:rsidRDefault="00145774" w:rsidP="00F35A8B">
      <w:pPr>
        <w:rPr>
          <w:noProof/>
          <w:lang w:val="en-GB"/>
        </w:rPr>
      </w:pPr>
      <m:oMathPara>
        <m:oMath>
          <m:sSub>
            <m:sSubPr>
              <m:ctrlPr>
                <w:rPr>
                  <w:rFonts w:ascii="Cambria Math" w:hAnsi="Cambria Math" w:cs="Times New Roman"/>
                  <w:noProof/>
                  <w:lang w:val="en-GB"/>
                </w:rPr>
              </m:ctrlPr>
            </m:sSubPr>
            <m:e>
              <m:r>
                <w:rPr>
                  <w:rFonts w:ascii="Cambria Math" w:hAnsi="Cambria Math" w:cs="Times New Roman"/>
                  <w:noProof/>
                  <w:lang w:val="en-GB"/>
                </w:rPr>
                <m:t>x</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a+ </m:t>
              </m:r>
              <m:r>
                <w:rPr>
                  <w:rFonts w:ascii="Cambria Math" w:hAnsi="Cambria Math" w:cs="Times New Roman"/>
                  <w:noProof/>
                  <w:lang w:val="en-GB"/>
                </w:rPr>
                <m:t>bm</m:t>
              </m:r>
              <m:r>
                <m:rPr>
                  <m:sty m:val="p"/>
                </m:rPr>
                <w:rPr>
                  <w:rFonts w:ascii="Cambria Math" w:hAnsi="Cambria Math" w:cs="Times New Roman"/>
                  <w:noProof/>
                  <w:lang w:val="en-GB"/>
                </w:rPr>
                <m:t>-ⅆ</m:t>
              </m:r>
              <m:r>
                <w:rPr>
                  <w:rFonts w:ascii="Cambria Math" w:hAnsi="Cambria Math" w:cs="Times New Roman"/>
                  <w:noProof/>
                  <w:lang w:val="en-GB"/>
                </w:rPr>
                <m:t>m</m:t>
              </m:r>
              <m:r>
                <m:rPr>
                  <m:sty m:val="p"/>
                </m:rPr>
                <w:rPr>
                  <w:rFonts w:ascii="Cambria Math" w:hAnsi="Cambria Math" w:cs="Times New Roman"/>
                  <w:noProof/>
                  <w:lang w:val="en-GB"/>
                </w:rPr>
                <m:t>+</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43A78D7B" w14:textId="15532975" w:rsidR="00F35A8B" w:rsidRPr="00F35A8B" w:rsidRDefault="00145774" w:rsidP="00F35A8B">
      <w:pPr>
        <w:rPr>
          <w:noProof/>
          <w:lang w:val="en-GB"/>
        </w:rPr>
      </w:pPr>
      <m:oMathPara>
        <m:oMath>
          <m:sSub>
            <m:sSubPr>
              <m:ctrlPr>
                <w:rPr>
                  <w:rFonts w:ascii="Cambria Math" w:hAnsi="Cambria Math" w:cs="Times New Roman"/>
                  <w:i/>
                  <w:iCs/>
                  <w:noProof/>
                  <w:lang w:val="en-GB"/>
                </w:rPr>
              </m:ctrlPr>
            </m:sSubPr>
            <m:e>
              <m:r>
                <w:rPr>
                  <w:rFonts w:ascii="Cambria Math" w:hAnsi="Cambria Math" w:cs="Times New Roman"/>
                  <w:noProof/>
                </w:rPr>
                <m:t>y</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d+a</m:t>
              </m:r>
              <m:r>
                <w:rPr>
                  <w:rFonts w:ascii="Cambria Math" w:hAnsi="Cambria Math" w:cs="Times New Roman"/>
                  <w:noProof/>
                  <w:lang w:val="en-GB"/>
                </w:rPr>
                <m:t>m</m:t>
              </m:r>
              <m:r>
                <m:rPr>
                  <m:sty m:val="p"/>
                </m:rPr>
                <w:rPr>
                  <w:rFonts w:ascii="Cambria Math" w:hAnsi="Cambria Math" w:cs="Times New Roman"/>
                  <w:noProof/>
                  <w:lang w:val="en-GB"/>
                </w:rPr>
                <m:t>-</m:t>
              </m:r>
              <m:r>
                <w:rPr>
                  <w:rFonts w:ascii="Cambria Math" w:hAnsi="Cambria Math" w:cs="Times New Roman"/>
                  <w:noProof/>
                </w:rPr>
                <m:t>b</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r>
                <m:rPr>
                  <m:sty m:val="p"/>
                </m:rPr>
                <w:rPr>
                  <w:rFonts w:ascii="Cambria Math" w:hAnsi="Cambria Math" w:cs="Times New Roman"/>
                  <w:noProof/>
                  <w:lang w:val="en-GB"/>
                </w:rPr>
                <m:t>+</m:t>
              </m:r>
              <m:r>
                <w:rPr>
                  <w:rFonts w:ascii="Cambria Math" w:hAnsi="Cambria Math" w:cs="Times New Roman"/>
                  <w:noProof/>
                </w:rPr>
                <m:t>m</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0DEB7ED4" w14:textId="12155ABD" w:rsidR="00F35A8B" w:rsidRPr="00F35A8B" w:rsidRDefault="00145774" w:rsidP="00F35A8B">
      <w:pPr>
        <w:rPr>
          <w:noProof/>
          <w:lang w:val="en-GB"/>
        </w:rPr>
      </w:pPr>
      <m:oMathPara>
        <m:oMath>
          <m:sSub>
            <m:sSubPr>
              <m:ctrlPr>
                <w:rPr>
                  <w:rFonts w:ascii="Cambria Math" w:hAnsi="Cambria Math"/>
                  <w:i/>
                  <w:iCs/>
                  <w:noProof/>
                  <w:lang w:val="en-GB"/>
                </w:rPr>
              </m:ctrlPr>
            </m:sSubPr>
            <m:e>
              <m:r>
                <w:rPr>
                  <w:rFonts w:ascii="Cambria Math" w:hAnsi="Cambria Math"/>
                  <w:noProof/>
                  <w:lang w:val="en-GB"/>
                </w:rPr>
                <m:t>x</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a+ </m:t>
              </m:r>
              <m:r>
                <w:rPr>
                  <w:rFonts w:ascii="Cambria Math" w:hAnsi="Cambria Math"/>
                  <w:noProof/>
                  <w:lang w:val="en-GB"/>
                </w:rPr>
                <m:t>bm</m:t>
              </m:r>
              <m:r>
                <m:rPr>
                  <m:sty m:val="p"/>
                </m:rPr>
                <w:rPr>
                  <w:rFonts w:ascii="Cambria Math" w:hAnsi="Cambria Math"/>
                  <w:noProof/>
                  <w:lang w:val="en-GB"/>
                </w:rPr>
                <m:t>-ⅆ</m:t>
              </m:r>
              <m:r>
                <w:rPr>
                  <w:rFonts w:ascii="Cambria Math" w:hAnsi="Cambria Math"/>
                  <w:noProof/>
                  <w:lang w:val="en-GB"/>
                </w:rPr>
                <m:t>m</m:t>
              </m:r>
              <m:r>
                <m:rPr>
                  <m:sty m:val="p"/>
                </m:rPr>
                <w:rPr>
                  <w:rFonts w:ascii="Cambria Math" w:hAnsi="Cambria Math"/>
                  <w:noProof/>
                </w:rPr>
                <m:t>-</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5364ECC" w14:textId="26C2FF66" w:rsidR="00F35A8B" w:rsidRPr="00FE3C99" w:rsidRDefault="00145774" w:rsidP="00F35A8B">
      <w:pPr>
        <w:rPr>
          <w:rFonts w:eastAsiaTheme="minorEastAsia"/>
          <w:iCs/>
          <w:noProof/>
          <w:lang w:val="en-GB"/>
        </w:rPr>
      </w:pPr>
      <m:oMathPara>
        <m:oMath>
          <m:sSub>
            <m:sSubPr>
              <m:ctrlPr>
                <w:rPr>
                  <w:rFonts w:ascii="Cambria Math" w:hAnsi="Cambria Math"/>
                  <w:i/>
                  <w:iCs/>
                  <w:noProof/>
                  <w:lang w:val="en-GB"/>
                </w:rPr>
              </m:ctrlPr>
            </m:sSubPr>
            <m:e>
              <m:r>
                <w:rPr>
                  <w:rFonts w:ascii="Cambria Math" w:hAnsi="Cambria Math"/>
                  <w:noProof/>
                </w:rPr>
                <m:t>y</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d+am</m:t>
              </m:r>
              <m:r>
                <m:rPr>
                  <m:sty m:val="p"/>
                </m:rPr>
                <w:rPr>
                  <w:rFonts w:ascii="Cambria Math" w:hAnsi="Cambria Math"/>
                  <w:noProof/>
                  <w:lang w:val="en-GB"/>
                </w:rPr>
                <m:t>-</m:t>
              </m:r>
              <m:r>
                <w:rPr>
                  <w:rFonts w:ascii="Cambria Math" w:hAnsi="Cambria Math"/>
                  <w:noProof/>
                </w:rPr>
                <m:t>b</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r>
                <m:rPr>
                  <m:sty m:val="p"/>
                </m:rPr>
                <w:rPr>
                  <w:rFonts w:ascii="Cambria Math" w:hAnsi="Cambria Math"/>
                  <w:noProof/>
                </w:rPr>
                <m:t>-</m:t>
              </m:r>
              <m:r>
                <w:rPr>
                  <w:rFonts w:ascii="Cambria Math" w:hAnsi="Cambria Math"/>
                  <w:noProof/>
                </w:rPr>
                <m:t>m</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1CCBB1B" w14:textId="2FEB23A8" w:rsidR="00FE3C99" w:rsidRDefault="00FE3C99" w:rsidP="00F35A8B">
      <w:pPr>
        <w:rPr>
          <w:rFonts w:eastAsiaTheme="minorEastAsia"/>
          <w:iCs/>
          <w:noProof/>
          <w:lang w:val="en-GB"/>
        </w:rPr>
      </w:pPr>
      <w:r>
        <w:rPr>
          <w:rFonts w:eastAsiaTheme="minorEastAsia"/>
          <w:iCs/>
          <w:noProof/>
          <w:lang w:val="en-GB"/>
        </w:rPr>
        <w:t>Where,</w:t>
      </w:r>
    </w:p>
    <w:p w14:paraId="6AC3C1FD" w14:textId="7338EB0B" w:rsidR="00FE3C99" w:rsidRPr="00C0092A" w:rsidRDefault="00FE3C99" w:rsidP="00F35A8B">
      <w:pPr>
        <w:rPr>
          <w:rFonts w:eastAsiaTheme="minorEastAsia"/>
          <w:iCs/>
          <w:noProof/>
          <w:lang w:val="en-GB"/>
        </w:rPr>
      </w:pPr>
      <m:oMathPara>
        <m:oMath>
          <m:r>
            <w:rPr>
              <w:rFonts w:ascii="Cambria Math" w:eastAsiaTheme="minorEastAsia" w:hAnsi="Cambria Math"/>
              <w:noProof/>
              <w:lang w:val="en-GB"/>
            </w:rPr>
            <m:t>δ=</m:t>
          </m:r>
          <m:sSup>
            <m:sSupPr>
              <m:ctrlPr>
                <w:rPr>
                  <w:rFonts w:ascii="Cambria Math" w:eastAsiaTheme="minorEastAsia" w:hAnsi="Cambria Math"/>
                  <w:i/>
                  <w:iCs/>
                  <w:noProof/>
                  <w:lang w:val="en-GB"/>
                </w:rPr>
              </m:ctrlPr>
            </m:sSupPr>
            <m:e>
              <m:r>
                <w:rPr>
                  <w:rFonts w:ascii="Cambria Math" w:eastAsiaTheme="minorEastAsia" w:hAnsi="Cambria Math"/>
                  <w:noProof/>
                  <w:lang w:val="en-GB"/>
                </w:rPr>
                <m:t>r</m:t>
              </m:r>
            </m:e>
            <m:sup>
              <m:r>
                <w:rPr>
                  <w:rFonts w:ascii="Cambria Math" w:eastAsiaTheme="minorEastAsia" w:hAnsi="Cambria Math"/>
                  <w:noProof/>
                  <w:lang w:val="en-GB"/>
                </w:rPr>
                <m:t>2</m:t>
              </m:r>
            </m:sup>
          </m:sSup>
          <m:d>
            <m:dPr>
              <m:ctrlPr>
                <w:rPr>
                  <w:rFonts w:ascii="Cambria Math" w:eastAsiaTheme="minorEastAsia" w:hAnsi="Cambria Math"/>
                  <w:i/>
                  <w:iCs/>
                  <w:noProof/>
                  <w:lang w:val="en-GB"/>
                </w:rPr>
              </m:ctrlPr>
            </m:dPr>
            <m:e>
              <m:r>
                <w:rPr>
                  <w:rFonts w:ascii="Cambria Math" w:eastAsiaTheme="minorEastAsia" w:hAnsi="Cambria Math"/>
                  <w:noProof/>
                  <w:lang w:val="en-GB"/>
                </w:rPr>
                <m:t>1+</m:t>
              </m:r>
              <m:sSup>
                <m:sSupPr>
                  <m:ctrlPr>
                    <w:rPr>
                      <w:rFonts w:ascii="Cambria Math" w:eastAsiaTheme="minorEastAsia" w:hAnsi="Cambria Math"/>
                      <w:i/>
                      <w:iCs/>
                      <w:noProof/>
                      <w:lang w:val="en-GB"/>
                    </w:rPr>
                  </m:ctrlPr>
                </m:sSupPr>
                <m:e>
                  <m:r>
                    <w:rPr>
                      <w:rFonts w:ascii="Cambria Math" w:eastAsiaTheme="minorEastAsia" w:hAnsi="Cambria Math"/>
                      <w:noProof/>
                      <w:lang w:val="en-GB"/>
                    </w:rPr>
                    <m:t>m</m:t>
                  </m:r>
                </m:e>
                <m:sup>
                  <m:r>
                    <w:rPr>
                      <w:rFonts w:ascii="Cambria Math" w:eastAsiaTheme="minorEastAsia" w:hAnsi="Cambria Math"/>
                      <w:noProof/>
                      <w:lang w:val="en-GB"/>
                    </w:rPr>
                    <m:t>2</m:t>
                  </m:r>
                </m:sup>
              </m:sSup>
            </m:e>
          </m:d>
          <m:r>
            <w:rPr>
              <w:rFonts w:ascii="Cambria Math" w:eastAsiaTheme="minorEastAsia" w:hAnsi="Cambria Math"/>
              <w:noProof/>
              <w:lang w:val="en-GB"/>
            </w:rPr>
            <m:t>-</m:t>
          </m:r>
          <m:sSup>
            <m:sSupPr>
              <m:ctrlPr>
                <w:rPr>
                  <w:rFonts w:ascii="Cambria Math" w:eastAsiaTheme="minorEastAsia" w:hAnsi="Cambria Math"/>
                  <w:i/>
                  <w:iCs/>
                  <w:noProof/>
                  <w:lang w:val="en-GB"/>
                </w:rPr>
              </m:ctrlPr>
            </m:sSupPr>
            <m:e>
              <m:d>
                <m:dPr>
                  <m:ctrlPr>
                    <w:rPr>
                      <w:rFonts w:ascii="Cambria Math" w:eastAsiaTheme="minorEastAsia" w:hAnsi="Cambria Math"/>
                      <w:i/>
                      <w:iCs/>
                      <w:noProof/>
                      <w:lang w:val="en-GB"/>
                    </w:rPr>
                  </m:ctrlPr>
                </m:dPr>
                <m:e>
                  <m:r>
                    <w:rPr>
                      <w:rFonts w:ascii="Cambria Math" w:eastAsiaTheme="minorEastAsia" w:hAnsi="Cambria Math"/>
                      <w:noProof/>
                      <w:lang w:val="en-GB"/>
                    </w:rPr>
                    <m:t>b-ma-d</m:t>
                  </m:r>
                </m:e>
              </m:d>
            </m:e>
            <m:sup>
              <m:r>
                <w:rPr>
                  <w:rFonts w:ascii="Cambria Math" w:eastAsiaTheme="minorEastAsia" w:hAnsi="Cambria Math"/>
                  <w:noProof/>
                  <w:lang w:val="en-GB"/>
                </w:rPr>
                <m:t>2</m:t>
              </m:r>
            </m:sup>
          </m:sSup>
        </m:oMath>
      </m:oMathPara>
    </w:p>
    <w:p w14:paraId="32398C28" w14:textId="47A5DA4B" w:rsidR="00F35A8B" w:rsidRDefault="00F35A8B" w:rsidP="00F35A8B">
      <w:pPr>
        <w:rPr>
          <w:rFonts w:eastAsiaTheme="minorEastAsia"/>
          <w:iCs/>
          <w:noProof/>
          <w:lang w:val="en-GB"/>
        </w:rPr>
      </w:pPr>
      <w:r>
        <w:rPr>
          <w:rFonts w:eastAsiaTheme="minorEastAsia"/>
          <w:iCs/>
          <w:noProof/>
          <w:lang w:val="en-GB"/>
        </w:rPr>
        <w:t>When a1 &gt; a, knob is positioned at (x1,y1) or else it is positioned at (x2,y2)</w:t>
      </w:r>
      <w:r w:rsidR="00C0092A">
        <w:rPr>
          <w:rFonts w:eastAsiaTheme="minorEastAsia"/>
          <w:iCs/>
          <w:noProof/>
          <w:lang w:val="en-GB"/>
        </w:rPr>
        <w:t xml:space="preserve"> as shown below.</w:t>
      </w:r>
    </w:p>
    <w:p w14:paraId="40B43F0C" w14:textId="139F2D42" w:rsidR="005456AC" w:rsidRDefault="00934170" w:rsidP="00934170">
      <w:pPr>
        <w:rPr>
          <w:noProof/>
        </w:rPr>
      </w:pPr>
      <w:r>
        <w:rPr>
          <w:noProof/>
        </w:rPr>
        <w:drawing>
          <wp:inline distT="0" distB="0" distL="0" distR="0" wp14:anchorId="63A187F1" wp14:editId="5C97FB04">
            <wp:extent cx="5727700" cy="2538248"/>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798" cy="2544052"/>
                    </a:xfrm>
                    <a:prstGeom prst="rect">
                      <a:avLst/>
                    </a:prstGeom>
                    <a:noFill/>
                    <a:ln>
                      <a:noFill/>
                    </a:ln>
                  </pic:spPr>
                </pic:pic>
              </a:graphicData>
            </a:graphic>
          </wp:inline>
        </w:drawing>
      </w:r>
      <w:r w:rsidR="001F63FB">
        <w:rPr>
          <w:noProof/>
        </w:rPr>
        <w:t xml:space="preserve">                     </w:t>
      </w:r>
    </w:p>
    <w:p w14:paraId="630D66A1" w14:textId="410D37D2" w:rsidR="00E41455" w:rsidRPr="00386DC3" w:rsidRDefault="00386DC3" w:rsidP="00386DC3">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sidR="007957AD">
        <w:rPr>
          <w:i w:val="0"/>
          <w:iCs w:val="0"/>
          <w:color w:val="auto"/>
          <w:sz w:val="24"/>
          <w:szCs w:val="24"/>
        </w:rPr>
        <w:t>5</w:t>
      </w:r>
      <w:r w:rsidRPr="00E02C92">
        <w:rPr>
          <w:i w:val="0"/>
          <w:iCs w:val="0"/>
          <w:noProof/>
          <w:color w:val="auto"/>
          <w:sz w:val="24"/>
          <w:szCs w:val="24"/>
        </w:rPr>
        <w:t xml:space="preserve">: </w:t>
      </w:r>
      <w:r>
        <w:rPr>
          <w:i w:val="0"/>
          <w:iCs w:val="0"/>
          <w:noProof/>
          <w:color w:val="auto"/>
          <w:sz w:val="24"/>
          <w:szCs w:val="24"/>
        </w:rPr>
        <w:t xml:space="preserve">Position Of The Knob </w:t>
      </w:r>
      <w:r w:rsidR="00C131B9">
        <w:rPr>
          <w:i w:val="0"/>
          <w:iCs w:val="0"/>
          <w:noProof/>
          <w:color w:val="auto"/>
          <w:sz w:val="24"/>
          <w:szCs w:val="24"/>
        </w:rPr>
        <w:t>Varied</w:t>
      </w:r>
      <w:r w:rsidR="00466771">
        <w:rPr>
          <w:i w:val="0"/>
          <w:iCs w:val="0"/>
          <w:noProof/>
          <w:color w:val="auto"/>
          <w:sz w:val="24"/>
          <w:szCs w:val="24"/>
        </w:rPr>
        <w:t xml:space="preserve"> By </w:t>
      </w:r>
      <w:r>
        <w:rPr>
          <w:i w:val="0"/>
          <w:iCs w:val="0"/>
          <w:noProof/>
          <w:color w:val="auto"/>
          <w:sz w:val="24"/>
          <w:szCs w:val="24"/>
        </w:rPr>
        <w:t>Mouse Position</w:t>
      </w:r>
      <w:r w:rsidRPr="00E02C92">
        <w:rPr>
          <w:i w:val="0"/>
          <w:iCs w:val="0"/>
          <w:noProof/>
          <w:color w:val="auto"/>
          <w:sz w:val="24"/>
          <w:szCs w:val="24"/>
        </w:rPr>
        <w:t xml:space="preserve"> </w:t>
      </w:r>
    </w:p>
    <w:p w14:paraId="77DBE834" w14:textId="4B65D830" w:rsidR="00552565" w:rsidRDefault="006D7E6C" w:rsidP="00395291">
      <w:r>
        <w:lastRenderedPageBreak/>
        <w:t xml:space="preserve">When user releases the mouse and stops dragging the knob, </w:t>
      </w:r>
      <w:r w:rsidR="00D93076">
        <w:t>its position</w:t>
      </w:r>
      <w:r>
        <w:t xml:space="preserve"> is set</w:t>
      </w:r>
      <w:r w:rsidR="00D93076">
        <w:t xml:space="preserve"> to a point</w:t>
      </w:r>
      <w:r>
        <w:t xml:space="preserve"> where the </w:t>
      </w:r>
      <w:r w:rsidR="006A392B">
        <w:t xml:space="preserve">time of the </w:t>
      </w:r>
      <w:r>
        <w:t>timer</w:t>
      </w:r>
      <w:r w:rsidR="00F766F6">
        <w:t xml:space="preserve"> </w:t>
      </w:r>
      <w:r>
        <w:t>was last exactly divisible by 5.</w:t>
      </w:r>
    </w:p>
    <w:p w14:paraId="649BDE9B" w14:textId="32BCFF6D" w:rsidR="00395291" w:rsidRPr="00E41455" w:rsidRDefault="00395291" w:rsidP="00395291">
      <w:pPr>
        <w:pStyle w:val="Heading2"/>
        <w:rPr>
          <w:sz w:val="24"/>
          <w:szCs w:val="24"/>
        </w:rPr>
      </w:pPr>
      <w:r w:rsidRPr="00E41455">
        <w:rPr>
          <w:sz w:val="24"/>
          <w:szCs w:val="24"/>
        </w:rPr>
        <w:t>4.1.</w:t>
      </w:r>
      <w:r w:rsidR="00036AED">
        <w:rPr>
          <w:sz w:val="24"/>
          <w:szCs w:val="24"/>
        </w:rPr>
        <w:t>4</w:t>
      </w:r>
      <w:r w:rsidR="007D2728" w:rsidRPr="00E41455">
        <w:rPr>
          <w:sz w:val="24"/>
          <w:szCs w:val="24"/>
        </w:rPr>
        <w:t xml:space="preserve"> </w:t>
      </w:r>
      <w:r w:rsidR="00981D6E" w:rsidRPr="00E41455">
        <w:rPr>
          <w:sz w:val="24"/>
          <w:szCs w:val="24"/>
        </w:rPr>
        <w:t>Time</w:t>
      </w:r>
      <w:r w:rsidR="009422DB">
        <w:rPr>
          <w:sz w:val="24"/>
          <w:szCs w:val="24"/>
        </w:rPr>
        <w:t xml:space="preserve"> </w:t>
      </w:r>
      <w:r w:rsidR="00581F6E">
        <w:rPr>
          <w:sz w:val="24"/>
          <w:szCs w:val="24"/>
        </w:rPr>
        <w:t>Calculation</w:t>
      </w:r>
    </w:p>
    <w:p w14:paraId="4572245B" w14:textId="227FA91B" w:rsidR="007D2728" w:rsidRDefault="007D2728" w:rsidP="007D2728">
      <w:r>
        <w:t xml:space="preserve">Time that is set by the user by </w:t>
      </w:r>
      <w:r w:rsidR="00981D6E">
        <w:t>dragging the knob</w:t>
      </w:r>
      <w:r>
        <w:t>, is calculated mathematically by evaluating time as a function of degrees.</w:t>
      </w:r>
      <w:r w:rsidR="006755F9">
        <w:t xml:space="preserve"> Position of the knob determines the time that will be set for the timer.</w:t>
      </w:r>
      <w:r>
        <w:t xml:space="preserve"> </w:t>
      </w:r>
      <w:r w:rsidR="008D72AE">
        <w:t>When</w:t>
      </w:r>
      <w:r>
        <w:t xml:space="preserve"> the knob is moved to its final limit i.e., when the knob makes full rotation around the main circle making an angle of 360 </w:t>
      </w:r>
      <w:r w:rsidR="00981D6E">
        <w:t>degrees,</w:t>
      </w:r>
      <w:r>
        <w:t xml:space="preserve"> the time</w:t>
      </w:r>
      <w:r w:rsidR="00981D6E">
        <w:t>r</w:t>
      </w:r>
      <w:r>
        <w:t xml:space="preserve"> </w:t>
      </w:r>
      <w:r w:rsidR="00AB2430">
        <w:t xml:space="preserve">will be set to </w:t>
      </w:r>
      <w:r>
        <w:t>120 minutes. However, the user will only be enabled to set the time in the multiples of five</w:t>
      </w:r>
      <w:r w:rsidR="006755F9">
        <w:t xml:space="preserve"> beginning from 25 minutes to 120 minutes.</w:t>
      </w:r>
      <w:r w:rsidR="008B6282">
        <w:t xml:space="preserve"> </w:t>
      </w:r>
      <w:r w:rsidR="00E32DF5">
        <w:t>Calculation</w:t>
      </w:r>
      <w:r w:rsidR="009422DB">
        <w:t>s</w:t>
      </w:r>
      <w:r w:rsidR="00E32DF5">
        <w:t xml:space="preserve"> involved are illustrated below.</w:t>
      </w:r>
    </w:p>
    <w:p w14:paraId="58607FA8" w14:textId="13B24F5D" w:rsidR="009422DB" w:rsidRDefault="00581F6E" w:rsidP="00581F6E">
      <w:pPr>
        <w:jc w:val="center"/>
      </w:pPr>
      <w:r>
        <w:rPr>
          <w:noProof/>
        </w:rPr>
        <w:drawing>
          <wp:inline distT="0" distB="0" distL="0" distR="0" wp14:anchorId="0C6D9911" wp14:editId="6A586369">
            <wp:extent cx="2800350" cy="2870456"/>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381" cy="2898163"/>
                    </a:xfrm>
                    <a:prstGeom prst="rect">
                      <a:avLst/>
                    </a:prstGeom>
                    <a:noFill/>
                    <a:ln>
                      <a:noFill/>
                    </a:ln>
                  </pic:spPr>
                </pic:pic>
              </a:graphicData>
            </a:graphic>
          </wp:inline>
        </w:drawing>
      </w:r>
    </w:p>
    <w:p w14:paraId="60D994B9" w14:textId="76694BC0" w:rsidR="00581F6E" w:rsidRDefault="00581F6E" w:rsidP="00581F6E">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sidR="007957AD">
        <w:rPr>
          <w:i w:val="0"/>
          <w:iCs w:val="0"/>
          <w:color w:val="auto"/>
          <w:sz w:val="24"/>
          <w:szCs w:val="24"/>
        </w:rPr>
        <w:t>6</w:t>
      </w:r>
      <w:r w:rsidRPr="00E02C92">
        <w:rPr>
          <w:i w:val="0"/>
          <w:iCs w:val="0"/>
          <w:noProof/>
          <w:color w:val="auto"/>
          <w:sz w:val="24"/>
          <w:szCs w:val="24"/>
        </w:rPr>
        <w:t xml:space="preserve">: </w:t>
      </w:r>
      <w:r>
        <w:rPr>
          <w:i w:val="0"/>
          <w:iCs w:val="0"/>
          <w:noProof/>
          <w:color w:val="auto"/>
          <w:sz w:val="24"/>
          <w:szCs w:val="24"/>
        </w:rPr>
        <w:t>Time Calcuation</w:t>
      </w:r>
    </w:p>
    <w:p w14:paraId="69AF427E" w14:textId="77777777" w:rsidR="000B1EFB" w:rsidRPr="000B1EFB" w:rsidRDefault="000B1EFB" w:rsidP="000B1EFB"/>
    <w:p w14:paraId="36936395" w14:textId="4FDF90BA" w:rsidR="000B1EFB" w:rsidRPr="00934170" w:rsidRDefault="000B1EFB" w:rsidP="000B1EFB">
      <w:pPr>
        <w:rPr>
          <w:rFonts w:eastAsiaTheme="minorEastAsia"/>
          <w:sz w:val="30"/>
          <w:szCs w:val="26"/>
        </w:rPr>
      </w:pPr>
      <m:oMathPara>
        <m:oMath>
          <m:r>
            <w:rPr>
              <w:rFonts w:ascii="Cambria Math" w:hAnsi="Cambria Math"/>
            </w:rPr>
            <m:t xml:space="preserve">Area of </m:t>
          </m:r>
          <m:r>
            <w:rPr>
              <w:rFonts w:ascii="Cambria Math" w:hAnsi="Cambria Math"/>
              <w:sz w:val="22"/>
              <w:szCs w:val="18"/>
            </w:rPr>
            <m:t>Triangle</m:t>
          </m:r>
          <m:r>
            <w:rPr>
              <w:rFonts w:ascii="Cambria Math" w:hAnsi="Cambria Math"/>
            </w:rPr>
            <m:t xml:space="preserve"> AOB (A)=1/2</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m:oMathPara>
    </w:p>
    <w:p w14:paraId="515A63C5" w14:textId="45F5A228" w:rsidR="00581F6E" w:rsidRDefault="000B1EFB" w:rsidP="00B16494">
      <w:pPr>
        <w:jc w:val="center"/>
      </w:pPr>
      <m:oMathPara>
        <m:oMath>
          <m:r>
            <w:rPr>
              <w:rFonts w:ascii="Cambria Math" w:eastAsiaTheme="minorEastAsia" w:hAnsi="Cambria Math"/>
            </w:rPr>
            <m:t>Angle(θ)=</m:t>
          </m:r>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A×2</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func>
        </m:oMath>
      </m:oMathPara>
    </w:p>
    <w:p w14:paraId="0388123A" w14:textId="4D8E5410" w:rsidR="009422DB" w:rsidRPr="00934170" w:rsidRDefault="000B1EFB" w:rsidP="00934170">
      <m:oMathPara>
        <m:oMath>
          <m:r>
            <w:rPr>
              <w:rFonts w:ascii="Cambria Math" w:hAnsi="Cambria Math"/>
            </w:rPr>
            <m:t>Tⅈmⅇ</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120×θ</m:t>
              </m:r>
            </m:num>
            <m:den>
              <m:r>
                <w:rPr>
                  <w:rFonts w:ascii="Cambria Math" w:hAnsi="Cambria Math"/>
                </w:rPr>
                <m:t>360</m:t>
              </m:r>
            </m:den>
          </m:f>
        </m:oMath>
      </m:oMathPara>
    </w:p>
    <w:p w14:paraId="676F32BE" w14:textId="67EEB4A7" w:rsidR="007D2728" w:rsidRDefault="007D2728" w:rsidP="007D2728">
      <w:pPr>
        <w:pStyle w:val="Heading2"/>
      </w:pPr>
      <w:r>
        <w:lastRenderedPageBreak/>
        <w:t>4.1.</w:t>
      </w:r>
      <w:r w:rsidR="00036AED">
        <w:t>5</w:t>
      </w:r>
      <w:r w:rsidR="00981D6E">
        <w:t xml:space="preserve"> Timer mechanism</w:t>
      </w:r>
    </w:p>
    <w:p w14:paraId="7FBF7F4F" w14:textId="2C7990F5" w:rsidR="00981D6E" w:rsidRDefault="00981D6E" w:rsidP="00981D6E">
      <w:r>
        <w:t xml:space="preserve">SFML has an inbuilt class </w:t>
      </w:r>
      <w:proofErr w:type="gramStart"/>
      <w:r>
        <w:rPr>
          <w:i/>
          <w:iCs/>
        </w:rPr>
        <w:t>sf::</w:t>
      </w:r>
      <w:proofErr w:type="gramEnd"/>
      <w:r>
        <w:rPr>
          <w:i/>
          <w:iCs/>
        </w:rPr>
        <w:t>Clock</w:t>
      </w:r>
      <w:r>
        <w:t xml:space="preserve">. </w:t>
      </w:r>
      <w:r w:rsidR="00D42FDE">
        <w:t>When</w:t>
      </w:r>
      <w:r>
        <w:t xml:space="preserve"> an object of the class is created the</w:t>
      </w:r>
      <w:r w:rsidR="00B365CD">
        <w:t xml:space="preserve"> clock</w:t>
      </w:r>
      <w:r>
        <w:t xml:space="preserve"> starts. </w:t>
      </w:r>
      <w:r w:rsidR="00890720">
        <w:t>The t</w:t>
      </w:r>
      <w:r>
        <w:t xml:space="preserve">ime elapsed after </w:t>
      </w:r>
      <w:r w:rsidR="00B365CD">
        <w:t xml:space="preserve">the </w:t>
      </w:r>
      <w:r>
        <w:t xml:space="preserve">object is created can be accessed by using </w:t>
      </w:r>
      <w:proofErr w:type="spellStart"/>
      <w:proofErr w:type="gramStart"/>
      <w:r>
        <w:rPr>
          <w:i/>
          <w:iCs/>
        </w:rPr>
        <w:t>getElapsedTime</w:t>
      </w:r>
      <w:proofErr w:type="spellEnd"/>
      <w:r>
        <w:rPr>
          <w:i/>
          <w:iCs/>
        </w:rPr>
        <w:t>(</w:t>
      </w:r>
      <w:proofErr w:type="gramEnd"/>
      <w:r>
        <w:rPr>
          <w:i/>
          <w:iCs/>
        </w:rPr>
        <w:t xml:space="preserve">) </w:t>
      </w:r>
      <w:r>
        <w:t xml:space="preserve">method. To get the elapsed time in seconds we use </w:t>
      </w:r>
      <w:proofErr w:type="spellStart"/>
      <w:r>
        <w:rPr>
          <w:i/>
          <w:iCs/>
        </w:rPr>
        <w:t>getElapsedTime</w:t>
      </w:r>
      <w:proofErr w:type="spellEnd"/>
      <w:r>
        <w:rPr>
          <w:i/>
          <w:iCs/>
        </w:rPr>
        <w:t>(</w:t>
      </w:r>
      <w:proofErr w:type="gramStart"/>
      <w:r>
        <w:rPr>
          <w:i/>
          <w:iCs/>
        </w:rPr>
        <w:t>).</w:t>
      </w:r>
      <w:proofErr w:type="spellStart"/>
      <w:r>
        <w:rPr>
          <w:i/>
          <w:iCs/>
        </w:rPr>
        <w:t>asSeconds</w:t>
      </w:r>
      <w:proofErr w:type="spellEnd"/>
      <w:proofErr w:type="gramEnd"/>
      <w:r>
        <w:rPr>
          <w:i/>
          <w:iCs/>
        </w:rPr>
        <w:t xml:space="preserve">() </w:t>
      </w:r>
      <w:r w:rsidR="00B365CD">
        <w:t>method. Moreover, the clock can be restarted</w:t>
      </w:r>
      <w:r>
        <w:t xml:space="preserve"> using </w:t>
      </w:r>
      <w:proofErr w:type="gramStart"/>
      <w:r>
        <w:rPr>
          <w:i/>
          <w:iCs/>
        </w:rPr>
        <w:t>restart(</w:t>
      </w:r>
      <w:proofErr w:type="gramEnd"/>
      <w:r>
        <w:rPr>
          <w:i/>
          <w:iCs/>
        </w:rPr>
        <w:t xml:space="preserve">) </w:t>
      </w:r>
      <w:r>
        <w:t>method.</w:t>
      </w:r>
    </w:p>
    <w:p w14:paraId="6C7D18D6" w14:textId="77777777" w:rsidR="00036AED" w:rsidRDefault="00B365CD" w:rsidP="00036AED">
      <w:r>
        <w:t xml:space="preserve">When the user starts timer </w:t>
      </w:r>
      <w:r w:rsidR="005065E6">
        <w:t xml:space="preserve">by </w:t>
      </w:r>
      <w:r>
        <w:t>clicking the play button, the clock is restarted and the timer starts ticking.</w:t>
      </w:r>
      <w:r w:rsidR="00C131B9">
        <w:t xml:space="preserve"> Meanwhile play button is replaced by stop button using which user can stop the timer.</w:t>
      </w:r>
      <w:r w:rsidR="00B6437B">
        <w:t xml:space="preserve"> Initially the timer begins at the time set by the user and eventually it decreases to zero (i.e., 00:00) provided that user doesn’t end the session half way by pressing the stop button. Time that the timer displays at any instant is calculated by subtracting elapsed time from the time set by the user in seconds.</w:t>
      </w:r>
      <w:r w:rsidR="00AB2430">
        <w:t xml:space="preserve"> Meanwhile, the filler circles give the visual representation of </w:t>
      </w:r>
      <w:r w:rsidR="005065E6">
        <w:t xml:space="preserve">the </w:t>
      </w:r>
      <w:r w:rsidR="00AB2430">
        <w:t>time</w:t>
      </w:r>
      <w:r w:rsidR="005D2237">
        <w:t xml:space="preserve"> remaining</w:t>
      </w:r>
      <w:r w:rsidR="00AB2430">
        <w:t>.</w:t>
      </w:r>
    </w:p>
    <w:p w14:paraId="5534EE02" w14:textId="1F43C802" w:rsidR="007D2728" w:rsidRDefault="00036AED" w:rsidP="00036AED">
      <w:pPr>
        <w:jc w:val="center"/>
        <w:rPr>
          <w:noProof/>
        </w:rPr>
      </w:pPr>
      <w:r>
        <w:rPr>
          <w:noProof/>
        </w:rPr>
        <w:drawing>
          <wp:inline distT="0" distB="0" distL="0" distR="0" wp14:anchorId="4A96B904" wp14:editId="4CACE115">
            <wp:extent cx="4584065" cy="213741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065" cy="2137410"/>
                    </a:xfrm>
                    <a:prstGeom prst="rect">
                      <a:avLst/>
                    </a:prstGeom>
                    <a:noFill/>
                    <a:ln>
                      <a:noFill/>
                    </a:ln>
                  </pic:spPr>
                </pic:pic>
              </a:graphicData>
            </a:graphic>
          </wp:inline>
        </w:drawing>
      </w:r>
      <w:r>
        <w:rPr>
          <w:noProof/>
        </w:rPr>
        <w:t xml:space="preserve">        </w:t>
      </w:r>
    </w:p>
    <w:p w14:paraId="6EE8A0A2" w14:textId="158927F9" w:rsidR="00036AED" w:rsidRDefault="00036AED" w:rsidP="00036AED">
      <w:pPr>
        <w:pStyle w:val="Caption"/>
        <w:jc w:val="center"/>
        <w:rPr>
          <w:i w:val="0"/>
          <w:iCs w:val="0"/>
          <w:noProof/>
          <w:color w:val="auto"/>
          <w:sz w:val="24"/>
          <w:szCs w:val="24"/>
        </w:rPr>
      </w:pPr>
      <w:r w:rsidRPr="00E02C92">
        <w:rPr>
          <w:i w:val="0"/>
          <w:iCs w:val="0"/>
          <w:color w:val="auto"/>
          <w:sz w:val="24"/>
          <w:szCs w:val="24"/>
        </w:rPr>
        <w:t xml:space="preserve">Figure </w:t>
      </w:r>
      <w:r>
        <w:rPr>
          <w:i w:val="0"/>
          <w:iCs w:val="0"/>
          <w:color w:val="auto"/>
          <w:sz w:val="24"/>
          <w:szCs w:val="24"/>
        </w:rPr>
        <w:t>4.1.7</w:t>
      </w:r>
      <w:r w:rsidRPr="00E02C92">
        <w:rPr>
          <w:i w:val="0"/>
          <w:iCs w:val="0"/>
          <w:noProof/>
          <w:color w:val="auto"/>
          <w:sz w:val="24"/>
          <w:szCs w:val="24"/>
        </w:rPr>
        <w:t xml:space="preserve">: </w:t>
      </w:r>
      <w:r>
        <w:rPr>
          <w:i w:val="0"/>
          <w:iCs w:val="0"/>
          <w:noProof/>
          <w:color w:val="auto"/>
          <w:sz w:val="24"/>
          <w:szCs w:val="24"/>
        </w:rPr>
        <w:t>Ticking timer</w:t>
      </w:r>
    </w:p>
    <w:p w14:paraId="101E211A" w14:textId="77777777" w:rsidR="00036AED" w:rsidRPr="007D2728" w:rsidRDefault="00036AED" w:rsidP="00036AED">
      <w:pPr>
        <w:jc w:val="center"/>
      </w:pPr>
    </w:p>
    <w:sectPr w:rsidR="00036AED" w:rsidRPr="007D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EA2"/>
    <w:multiLevelType w:val="multilevel"/>
    <w:tmpl w:val="C7629586"/>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07BAE"/>
    <w:multiLevelType w:val="hybridMultilevel"/>
    <w:tmpl w:val="4552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C0C2A"/>
    <w:multiLevelType w:val="hybridMultilevel"/>
    <w:tmpl w:val="B282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7C"/>
    <w:rsid w:val="0002451B"/>
    <w:rsid w:val="00036AED"/>
    <w:rsid w:val="00064B4A"/>
    <w:rsid w:val="0006505B"/>
    <w:rsid w:val="00094F7C"/>
    <w:rsid w:val="000959A1"/>
    <w:rsid w:val="000A620B"/>
    <w:rsid w:val="000B1EFB"/>
    <w:rsid w:val="000B4A1B"/>
    <w:rsid w:val="000F18C3"/>
    <w:rsid w:val="0011349C"/>
    <w:rsid w:val="00145774"/>
    <w:rsid w:val="001E623B"/>
    <w:rsid w:val="001F0E41"/>
    <w:rsid w:val="001F63FB"/>
    <w:rsid w:val="00224647"/>
    <w:rsid w:val="002264F3"/>
    <w:rsid w:val="00226916"/>
    <w:rsid w:val="003234C2"/>
    <w:rsid w:val="00340276"/>
    <w:rsid w:val="00386DC3"/>
    <w:rsid w:val="0039182D"/>
    <w:rsid w:val="00395291"/>
    <w:rsid w:val="0042764F"/>
    <w:rsid w:val="00466771"/>
    <w:rsid w:val="004777F9"/>
    <w:rsid w:val="005065E6"/>
    <w:rsid w:val="00524A84"/>
    <w:rsid w:val="005456AC"/>
    <w:rsid w:val="00552565"/>
    <w:rsid w:val="00581F6E"/>
    <w:rsid w:val="005925B7"/>
    <w:rsid w:val="005B5DD7"/>
    <w:rsid w:val="005D2237"/>
    <w:rsid w:val="00624B8D"/>
    <w:rsid w:val="00663467"/>
    <w:rsid w:val="00664DF5"/>
    <w:rsid w:val="006755F9"/>
    <w:rsid w:val="00686138"/>
    <w:rsid w:val="006A392B"/>
    <w:rsid w:val="006D7E6C"/>
    <w:rsid w:val="0072012E"/>
    <w:rsid w:val="00787B1B"/>
    <w:rsid w:val="007957AD"/>
    <w:rsid w:val="00797A91"/>
    <w:rsid w:val="007A5A16"/>
    <w:rsid w:val="007D2728"/>
    <w:rsid w:val="00804FD2"/>
    <w:rsid w:val="00862804"/>
    <w:rsid w:val="00890720"/>
    <w:rsid w:val="008B6282"/>
    <w:rsid w:val="008D72AE"/>
    <w:rsid w:val="00925F3A"/>
    <w:rsid w:val="00934170"/>
    <w:rsid w:val="009422DB"/>
    <w:rsid w:val="00981D6E"/>
    <w:rsid w:val="00A447FF"/>
    <w:rsid w:val="00A6318F"/>
    <w:rsid w:val="00AB2430"/>
    <w:rsid w:val="00AC2C48"/>
    <w:rsid w:val="00AE352C"/>
    <w:rsid w:val="00B16494"/>
    <w:rsid w:val="00B365CD"/>
    <w:rsid w:val="00B51C60"/>
    <w:rsid w:val="00B6437B"/>
    <w:rsid w:val="00BC7A2C"/>
    <w:rsid w:val="00C0092A"/>
    <w:rsid w:val="00C131B9"/>
    <w:rsid w:val="00C16C69"/>
    <w:rsid w:val="00CB7981"/>
    <w:rsid w:val="00CE4BBC"/>
    <w:rsid w:val="00D03B83"/>
    <w:rsid w:val="00D42FDE"/>
    <w:rsid w:val="00D60D97"/>
    <w:rsid w:val="00D93076"/>
    <w:rsid w:val="00E02C92"/>
    <w:rsid w:val="00E32DF5"/>
    <w:rsid w:val="00E34291"/>
    <w:rsid w:val="00E41455"/>
    <w:rsid w:val="00E6449A"/>
    <w:rsid w:val="00EA7DC4"/>
    <w:rsid w:val="00F35A8B"/>
    <w:rsid w:val="00F62340"/>
    <w:rsid w:val="00F766F6"/>
    <w:rsid w:val="00FE3C99"/>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FB7"/>
  <w15:chartTrackingRefBased/>
  <w15:docId w15:val="{A6B638A5-89B9-425A-88A9-1EBB99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16"/>
    <w:pPr>
      <w:spacing w:after="360" w:line="360" w:lineRule="auto"/>
      <w:jc w:val="both"/>
    </w:pPr>
    <w:rPr>
      <w:rFonts w:ascii="Times New Roman" w:hAnsi="Times New Roman"/>
      <w:sz w:val="24"/>
      <w:szCs w:val="20"/>
      <w:lang w:val="en-US" w:bidi="ne-NP"/>
    </w:rPr>
  </w:style>
  <w:style w:type="paragraph" w:styleId="Heading1">
    <w:name w:val="heading 1"/>
    <w:basedOn w:val="Normal"/>
    <w:next w:val="Normal"/>
    <w:link w:val="Heading1Char"/>
    <w:uiPriority w:val="9"/>
    <w:qFormat/>
    <w:rsid w:val="00226916"/>
    <w:pPr>
      <w:keepNext/>
      <w:keepLines/>
      <w:spacing w:after="240"/>
      <w:jc w:val="left"/>
      <w:outlineLvl w:val="0"/>
    </w:pPr>
    <w:rPr>
      <w:rFonts w:eastAsiaTheme="majorEastAsia" w:cstheme="majorBidi"/>
      <w:b/>
      <w:bCs/>
      <w:sz w:val="32"/>
      <w:szCs w:val="25"/>
    </w:rPr>
  </w:style>
  <w:style w:type="paragraph" w:styleId="Heading2">
    <w:name w:val="heading 2"/>
    <w:basedOn w:val="Normal"/>
    <w:next w:val="Normal"/>
    <w:link w:val="Heading2Char"/>
    <w:uiPriority w:val="9"/>
    <w:unhideWhenUsed/>
    <w:qFormat/>
    <w:rsid w:val="00226916"/>
    <w:pPr>
      <w:keepNext/>
      <w:keepLines/>
      <w:spacing w:after="200"/>
      <w:outlineLvl w:val="1"/>
    </w:pPr>
    <w:rPr>
      <w:rFonts w:eastAsiaTheme="majorEastAsia" w:cstheme="majorBidi"/>
      <w:b/>
      <w:bCs/>
      <w:sz w:val="28"/>
      <w:szCs w:val="23"/>
    </w:rPr>
  </w:style>
  <w:style w:type="paragraph" w:styleId="Heading3">
    <w:name w:val="heading 3"/>
    <w:basedOn w:val="Normal"/>
    <w:next w:val="Normal"/>
    <w:link w:val="Heading3Char"/>
    <w:uiPriority w:val="9"/>
    <w:unhideWhenUsed/>
    <w:qFormat/>
    <w:rsid w:val="00524A8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16"/>
    <w:rPr>
      <w:rFonts w:ascii="Times New Roman" w:eastAsiaTheme="majorEastAsia" w:hAnsi="Times New Roman" w:cstheme="majorBidi"/>
      <w:b/>
      <w:bCs/>
      <w:sz w:val="32"/>
      <w:szCs w:val="25"/>
      <w:lang w:val="en-US" w:bidi="ne-NP"/>
    </w:rPr>
  </w:style>
  <w:style w:type="character" w:customStyle="1" w:styleId="Heading2Char">
    <w:name w:val="Heading 2 Char"/>
    <w:basedOn w:val="DefaultParagraphFont"/>
    <w:link w:val="Heading2"/>
    <w:uiPriority w:val="9"/>
    <w:rsid w:val="00226916"/>
    <w:rPr>
      <w:rFonts w:ascii="Times New Roman" w:eastAsiaTheme="majorEastAsia" w:hAnsi="Times New Roman" w:cstheme="majorBidi"/>
      <w:b/>
      <w:bCs/>
      <w:sz w:val="28"/>
      <w:szCs w:val="23"/>
      <w:lang w:val="en-US" w:bidi="ne-NP"/>
    </w:rPr>
  </w:style>
  <w:style w:type="paragraph" w:styleId="ListParagraph">
    <w:name w:val="List Paragraph"/>
    <w:basedOn w:val="Normal"/>
    <w:uiPriority w:val="34"/>
    <w:qFormat/>
    <w:rsid w:val="00226916"/>
    <w:pPr>
      <w:ind w:left="720"/>
      <w:contextualSpacing/>
    </w:pPr>
  </w:style>
  <w:style w:type="paragraph" w:styleId="Caption">
    <w:name w:val="caption"/>
    <w:basedOn w:val="Normal"/>
    <w:next w:val="Normal"/>
    <w:uiPriority w:val="35"/>
    <w:unhideWhenUsed/>
    <w:qFormat/>
    <w:rsid w:val="00E02C92"/>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524A84"/>
    <w:rPr>
      <w:rFonts w:asciiTheme="majorHAnsi" w:eastAsiaTheme="majorEastAsia" w:hAnsiTheme="majorHAnsi" w:cstheme="majorBidi"/>
      <w:color w:val="1F3763" w:themeColor="accent1" w:themeShade="7F"/>
      <w:sz w:val="24"/>
      <w:szCs w:val="21"/>
      <w:lang w:val="en-US" w:bidi="ne-NP"/>
    </w:rPr>
  </w:style>
  <w:style w:type="character" w:styleId="PlaceholderText">
    <w:name w:val="Placeholder Text"/>
    <w:basedOn w:val="DefaultParagraphFont"/>
    <w:uiPriority w:val="99"/>
    <w:semiHidden/>
    <w:rsid w:val="00C00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83322">
      <w:bodyDiv w:val="1"/>
      <w:marLeft w:val="0"/>
      <w:marRight w:val="0"/>
      <w:marTop w:val="0"/>
      <w:marBottom w:val="0"/>
      <w:divBdr>
        <w:top w:val="none" w:sz="0" w:space="0" w:color="auto"/>
        <w:left w:val="none" w:sz="0" w:space="0" w:color="auto"/>
        <w:bottom w:val="none" w:sz="0" w:space="0" w:color="auto"/>
        <w:right w:val="none" w:sz="0" w:space="0" w:color="auto"/>
      </w:divBdr>
    </w:div>
    <w:div w:id="1266307696">
      <w:bodyDiv w:val="1"/>
      <w:marLeft w:val="0"/>
      <w:marRight w:val="0"/>
      <w:marTop w:val="0"/>
      <w:marBottom w:val="0"/>
      <w:divBdr>
        <w:top w:val="none" w:sz="0" w:space="0" w:color="auto"/>
        <w:left w:val="none" w:sz="0" w:space="0" w:color="auto"/>
        <w:bottom w:val="none" w:sz="0" w:space="0" w:color="auto"/>
        <w:right w:val="none" w:sz="0" w:space="0" w:color="auto"/>
      </w:divBdr>
    </w:div>
    <w:div w:id="12786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D968-8649-43B9-A5E9-D0E876D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Paudel</dc:creator>
  <cp:keywords/>
  <dc:description/>
  <cp:lastModifiedBy>Ujjwal Paudel</cp:lastModifiedBy>
  <cp:revision>36</cp:revision>
  <dcterms:created xsi:type="dcterms:W3CDTF">2021-07-17T13:30:00Z</dcterms:created>
  <dcterms:modified xsi:type="dcterms:W3CDTF">2021-07-23T03:42:00Z</dcterms:modified>
</cp:coreProperties>
</file>