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B50F" w14:textId="77777777" w:rsidR="001C33D0" w:rsidRDefault="001C33D0">
      <w:pPr>
        <w:pStyle w:val="Affiliation"/>
        <w:sectPr w:rsidR="001C33D0" w:rsidSect="006C4648">
          <w:headerReference w:type="default" r:id="rId8"/>
          <w:footerReference w:type="default" r:id="rId9"/>
          <w:type w:val="continuous"/>
          <w:pgSz w:w="11909" w:h="16834" w:code="9"/>
          <w:pgMar w:top="1080" w:right="734" w:bottom="2434" w:left="734" w:header="720" w:footer="720" w:gutter="0"/>
          <w:cols w:num="2" w:space="720" w:equalWidth="0">
            <w:col w:w="4860" w:space="720"/>
            <w:col w:w="4860"/>
          </w:cols>
          <w:docGrid w:linePitch="360"/>
        </w:sectPr>
      </w:pPr>
    </w:p>
    <w:p w14:paraId="44D800CD" w14:textId="77777777" w:rsidR="008A55B5" w:rsidRDefault="008A55B5">
      <w:pPr>
        <w:pStyle w:val="Affiliation"/>
      </w:pPr>
    </w:p>
    <w:p w14:paraId="2DA39828" w14:textId="77777777" w:rsidR="008A55B5" w:rsidRDefault="008A55B5"/>
    <w:p w14:paraId="78110EA5" w14:textId="77777777" w:rsidR="008A55B5" w:rsidRDefault="008A55B5">
      <w:pPr>
        <w:sectPr w:rsidR="008A55B5" w:rsidSect="006C4648">
          <w:type w:val="continuous"/>
          <w:pgSz w:w="11909" w:h="16834" w:code="9"/>
          <w:pgMar w:top="1080" w:right="734" w:bottom="2434" w:left="734" w:header="720" w:footer="720" w:gutter="0"/>
          <w:cols w:space="720"/>
          <w:docGrid w:linePitch="360"/>
        </w:sectPr>
      </w:pPr>
    </w:p>
    <w:p w14:paraId="416BC129" w14:textId="77777777" w:rsidR="008A55B5" w:rsidRDefault="008A55B5">
      <w:pPr>
        <w:pStyle w:val="Abstract"/>
      </w:pPr>
      <w:r>
        <w:rPr>
          <w:i/>
          <w:iCs/>
        </w:rPr>
        <w:t>Abstract</w:t>
      </w:r>
      <w: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color w:val="FF0000"/>
        </w:rPr>
        <w:t xml:space="preserve">. </w:t>
      </w:r>
      <w:r>
        <w:t>(</w:t>
      </w:r>
      <w:r w:rsidRPr="0097508D">
        <w:rPr>
          <w:b w:val="0"/>
          <w:i/>
        </w:rPr>
        <w:t>Abstract</w:t>
      </w:r>
      <w:r>
        <w:t>)</w:t>
      </w:r>
    </w:p>
    <w:p w14:paraId="5DDE070D" w14:textId="77777777" w:rsidR="008A55B5" w:rsidRDefault="0072064C">
      <w:pPr>
        <w:pStyle w:val="keywords"/>
      </w:pPr>
      <w:r>
        <w:t>Keywords—</w:t>
      </w:r>
      <w:r w:rsidR="008A55B5">
        <w:t>component; formatting; style; styling; insert (key words)</w:t>
      </w:r>
    </w:p>
    <w:p w14:paraId="0D0586E2" w14:textId="77777777" w:rsidR="008A55B5" w:rsidRDefault="008A55B5" w:rsidP="00EF3A1A">
      <w:pPr>
        <w:pStyle w:val="Heading2"/>
      </w:pPr>
      <w:r>
        <w:t>Authors and Affiliations</w:t>
      </w:r>
    </w:p>
    <w:p w14:paraId="28143D68" w14:textId="6E6B5830" w:rsidR="008A55B5" w:rsidRDefault="00E31E90" w:rsidP="00E31E90">
      <w:pPr>
        <w:pStyle w:val="BodyText"/>
        <w:ind w:firstLine="0"/>
      </w:pPr>
      <w:r>
        <w:tab/>
      </w:r>
      <w:r w:rsidR="008A55B5">
        <w:t xml:space="preserve">The </w:t>
      </w:r>
      <w:r w:rsidR="008A55B5" w:rsidRPr="00EE4362">
        <w:t>template</w:t>
      </w:r>
      <w:r w:rsidR="008A55B5">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B848631"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161CBD40"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6795039C"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AB85CD3" w14:textId="77777777" w:rsidR="008A55B5" w:rsidRDefault="008A55B5" w:rsidP="004059FE">
      <w:pPr>
        <w:pStyle w:val="Heading4"/>
      </w:pPr>
      <w:r>
        <w:t xml:space="preserve">Deletion: </w:t>
      </w:r>
      <w:r w:rsidRPr="002B3B81">
        <w:rPr>
          <w:i w:val="0"/>
        </w:rPr>
        <w:t>Delete the author and affiliation lines for the second affiliation.</w:t>
      </w:r>
    </w:p>
    <w:p w14:paraId="6DCDECBB"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0FFFB939" w14:textId="77777777" w:rsidR="008A55B5" w:rsidRDefault="008A55B5" w:rsidP="004059FE">
      <w:pPr>
        <w:pStyle w:val="Heading4"/>
      </w:pPr>
      <w:r>
        <w:t xml:space="preserve">Selection: </w:t>
      </w:r>
      <w:r w:rsidRPr="002B3B81">
        <w:rPr>
          <w:i w:val="0"/>
        </w:rPr>
        <w:t>Highlight all author and affiliation lines.</w:t>
      </w:r>
    </w:p>
    <w:p w14:paraId="607179C6"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C59985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4371628"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059C570"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2EF8296A" w14:textId="77777777" w:rsidR="008A55B5" w:rsidRDefault="008A55B5" w:rsidP="00EF3A1A">
      <w:pPr>
        <w:pStyle w:val="Heading2"/>
      </w:pPr>
      <w:r>
        <w:t>Identify the Headings</w:t>
      </w:r>
    </w:p>
    <w:p w14:paraId="0159852E" w14:textId="77777777" w:rsidR="008A55B5" w:rsidRDefault="008A55B5" w:rsidP="00753F7B">
      <w:pPr>
        <w:pStyle w:val="BodyText"/>
      </w:pPr>
      <w:r>
        <w:t>Headings, or heads, are organizational devices that guide the reader through your paper. There are two types: component heads and text heads.</w:t>
      </w:r>
    </w:p>
    <w:p w14:paraId="6256D5A1" w14:textId="77777777" w:rsidR="008A55B5" w:rsidRDefault="008A55B5" w:rsidP="00751A8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 xml:space="preserve">figure </w:t>
      </w:r>
      <w:r>
        <w:t>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384E69DE"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3402990" w14:textId="77777777" w:rsidR="008A55B5" w:rsidRDefault="008A55B5" w:rsidP="00EF3A1A">
      <w:pPr>
        <w:pStyle w:val="Heading2"/>
      </w:pPr>
      <w:r>
        <w:t>Figures and Tables</w:t>
      </w:r>
    </w:p>
    <w:p w14:paraId="3F8750D4"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4534B4D9" w14:textId="77777777" w:rsidR="008A55B5" w:rsidRDefault="008A55B5">
      <w:pPr>
        <w:pStyle w:val="tablehead"/>
        <w:rPr>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DA1348" w14:paraId="4329CE19" w14:textId="77777777">
        <w:tblPrEx>
          <w:tblCellMar>
            <w:top w:w="0" w:type="dxa"/>
            <w:bottom w:w="0" w:type="dxa"/>
          </w:tblCellMar>
        </w:tblPrEx>
        <w:trPr>
          <w:cantSplit/>
          <w:trHeight w:val="240"/>
          <w:tblHeader/>
          <w:jc w:val="center"/>
        </w:trPr>
        <w:tc>
          <w:tcPr>
            <w:tcW w:w="720" w:type="dxa"/>
            <w:vMerge w:val="restart"/>
            <w:vAlign w:val="center"/>
          </w:tcPr>
          <w:p w14:paraId="120ACEE3" w14:textId="77777777" w:rsidR="008A55B5" w:rsidRPr="00DA1348" w:rsidRDefault="008A55B5">
            <w:pPr>
              <w:pStyle w:val="tablecolhead"/>
            </w:pPr>
            <w:r w:rsidRPr="00DA1348">
              <w:t>Table Head</w:t>
            </w:r>
          </w:p>
        </w:tc>
        <w:tc>
          <w:tcPr>
            <w:tcW w:w="4140" w:type="dxa"/>
            <w:gridSpan w:val="3"/>
            <w:vAlign w:val="center"/>
          </w:tcPr>
          <w:p w14:paraId="43AF9D14" w14:textId="77777777" w:rsidR="008A55B5" w:rsidRPr="00DA1348" w:rsidRDefault="008A55B5">
            <w:pPr>
              <w:pStyle w:val="tablecolhead"/>
            </w:pPr>
            <w:r w:rsidRPr="00DA1348">
              <w:t>Table Column Head</w:t>
            </w:r>
          </w:p>
        </w:tc>
      </w:tr>
      <w:tr w:rsidR="008A55B5" w:rsidRPr="00DA1348" w14:paraId="53E053FB" w14:textId="77777777">
        <w:tblPrEx>
          <w:tblCellMar>
            <w:top w:w="0" w:type="dxa"/>
            <w:bottom w:w="0" w:type="dxa"/>
          </w:tblCellMar>
        </w:tblPrEx>
        <w:trPr>
          <w:cantSplit/>
          <w:trHeight w:val="240"/>
          <w:tblHeader/>
          <w:jc w:val="center"/>
        </w:trPr>
        <w:tc>
          <w:tcPr>
            <w:tcW w:w="720" w:type="dxa"/>
            <w:vMerge/>
          </w:tcPr>
          <w:p w14:paraId="35D47A03" w14:textId="77777777" w:rsidR="008A55B5" w:rsidRPr="00DA1348" w:rsidRDefault="008A55B5">
            <w:pPr>
              <w:rPr>
                <w:sz w:val="16"/>
                <w:szCs w:val="16"/>
              </w:rPr>
            </w:pPr>
          </w:p>
        </w:tc>
        <w:tc>
          <w:tcPr>
            <w:tcW w:w="2340" w:type="dxa"/>
            <w:vAlign w:val="center"/>
          </w:tcPr>
          <w:p w14:paraId="33599244" w14:textId="77777777" w:rsidR="008A55B5" w:rsidRPr="00DA1348" w:rsidRDefault="008A55B5">
            <w:pPr>
              <w:pStyle w:val="tablecolsubhead"/>
            </w:pPr>
            <w:r w:rsidRPr="00DA1348">
              <w:t>Table column subhead</w:t>
            </w:r>
          </w:p>
        </w:tc>
        <w:tc>
          <w:tcPr>
            <w:tcW w:w="900" w:type="dxa"/>
            <w:vAlign w:val="center"/>
          </w:tcPr>
          <w:p w14:paraId="0E4D17FE" w14:textId="77777777" w:rsidR="008A55B5" w:rsidRPr="00DA1348" w:rsidRDefault="008A55B5">
            <w:pPr>
              <w:pStyle w:val="tablecolsubhead"/>
            </w:pPr>
            <w:r w:rsidRPr="00DA1348">
              <w:t>Subhead</w:t>
            </w:r>
          </w:p>
        </w:tc>
        <w:tc>
          <w:tcPr>
            <w:tcW w:w="900" w:type="dxa"/>
            <w:vAlign w:val="center"/>
          </w:tcPr>
          <w:p w14:paraId="3E9E2438" w14:textId="77777777" w:rsidR="008A55B5" w:rsidRPr="00DA1348" w:rsidRDefault="008A55B5">
            <w:pPr>
              <w:pStyle w:val="tablecolsubhead"/>
            </w:pPr>
            <w:r w:rsidRPr="00DA1348">
              <w:t>Subhead</w:t>
            </w:r>
          </w:p>
        </w:tc>
      </w:tr>
      <w:tr w:rsidR="008A55B5" w:rsidRPr="00DA1348" w14:paraId="54EAD458" w14:textId="77777777">
        <w:tblPrEx>
          <w:tblCellMar>
            <w:top w:w="0" w:type="dxa"/>
            <w:bottom w:w="0" w:type="dxa"/>
          </w:tblCellMar>
        </w:tblPrEx>
        <w:trPr>
          <w:trHeight w:val="320"/>
          <w:jc w:val="center"/>
        </w:trPr>
        <w:tc>
          <w:tcPr>
            <w:tcW w:w="720" w:type="dxa"/>
            <w:vAlign w:val="center"/>
          </w:tcPr>
          <w:p w14:paraId="6002A3A4" w14:textId="77777777" w:rsidR="008A55B5" w:rsidRPr="00DA1348" w:rsidRDefault="008A55B5">
            <w:pPr>
              <w:pStyle w:val="tablecopy"/>
              <w:rPr>
                <w:sz w:val="8"/>
                <w:szCs w:val="8"/>
              </w:rPr>
            </w:pPr>
            <w:r w:rsidRPr="00DA1348">
              <w:t>copy</w:t>
            </w:r>
          </w:p>
        </w:tc>
        <w:tc>
          <w:tcPr>
            <w:tcW w:w="2340" w:type="dxa"/>
            <w:vAlign w:val="center"/>
          </w:tcPr>
          <w:p w14:paraId="604CB427" w14:textId="77777777" w:rsidR="008A55B5" w:rsidRPr="00DA1348" w:rsidRDefault="008A55B5">
            <w:pPr>
              <w:pStyle w:val="tablecopy"/>
            </w:pPr>
            <w:r w:rsidRPr="00DA1348">
              <w:t>More table copy</w:t>
            </w:r>
            <w:r w:rsidRPr="00DA1348">
              <w:rPr>
                <w:vertAlign w:val="superscript"/>
              </w:rPr>
              <w:t>a</w:t>
            </w:r>
          </w:p>
        </w:tc>
        <w:tc>
          <w:tcPr>
            <w:tcW w:w="900" w:type="dxa"/>
            <w:vAlign w:val="center"/>
          </w:tcPr>
          <w:p w14:paraId="79A81362" w14:textId="77777777" w:rsidR="008A55B5" w:rsidRPr="00DA1348" w:rsidRDefault="008A55B5">
            <w:pPr>
              <w:rPr>
                <w:sz w:val="16"/>
                <w:szCs w:val="16"/>
              </w:rPr>
            </w:pPr>
          </w:p>
        </w:tc>
        <w:tc>
          <w:tcPr>
            <w:tcW w:w="900" w:type="dxa"/>
            <w:vAlign w:val="center"/>
          </w:tcPr>
          <w:p w14:paraId="3FFC80ED" w14:textId="77777777" w:rsidR="008A55B5" w:rsidRPr="00DA1348" w:rsidRDefault="008A55B5">
            <w:pPr>
              <w:rPr>
                <w:sz w:val="16"/>
                <w:szCs w:val="16"/>
              </w:rPr>
            </w:pPr>
          </w:p>
        </w:tc>
      </w:tr>
    </w:tbl>
    <w:p w14:paraId="4FE1226A"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0AF20C4F" w14:textId="77777777" w:rsidR="008A55B5" w:rsidRDefault="008A55B5" w:rsidP="00CB66E6">
      <w:pPr>
        <w:pStyle w:val="tablefootnote"/>
      </w:pPr>
    </w:p>
    <w:p w14:paraId="02CEF756" w14:textId="77777777" w:rsidR="008A55B5" w:rsidRDefault="008A55B5">
      <w:pPr>
        <w:pStyle w:val="figurecaption"/>
      </w:pPr>
      <w:r>
        <w:t xml:space="preserve">Example of a figure caption. </w:t>
      </w:r>
      <w:r>
        <w:rPr>
          <w:i/>
          <w:iCs/>
        </w:rPr>
        <w:t>(figure caption)</w:t>
      </w:r>
    </w:p>
    <w:p w14:paraId="58F36067" w14:textId="77777777"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BC6382C" w14:textId="77777777" w:rsidR="008A55B5" w:rsidRDefault="008A55B5">
      <w:pPr>
        <w:pStyle w:val="Heading5"/>
      </w:pPr>
      <w:r>
        <w:t xml:space="preserve">Acknowledgment </w:t>
      </w:r>
      <w:r>
        <w:rPr>
          <w:i/>
          <w:iCs/>
        </w:rPr>
        <w:t>(</w:t>
      </w:r>
      <w:r w:rsidRPr="00EA506F">
        <w:rPr>
          <w:i/>
          <w:iCs/>
          <w:smallCaps w:val="0"/>
        </w:rPr>
        <w:t>Heading 5</w:t>
      </w:r>
      <w:r>
        <w:rPr>
          <w:i/>
          <w:iCs/>
        </w:rPr>
        <w:t>)</w:t>
      </w:r>
    </w:p>
    <w:p w14:paraId="4E65B7EA"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2F4D743C" w14:textId="77777777" w:rsidR="00EE4362" w:rsidRDefault="00EE4362" w:rsidP="00EE4362"/>
    <w:p w14:paraId="4970EEAC" w14:textId="77777777" w:rsidR="008A55B5" w:rsidRDefault="008A55B5">
      <w:pPr>
        <w:pStyle w:val="Heading5"/>
      </w:pPr>
      <w:r>
        <w:t>References</w:t>
      </w:r>
    </w:p>
    <w:p w14:paraId="0C812443" w14:textId="77777777" w:rsidR="008A55B5" w:rsidRDefault="008A55B5" w:rsidP="00753F7B">
      <w:pPr>
        <w:pStyle w:val="BodyText"/>
      </w:pPr>
      <w:r>
        <w:lastRenderedPageBreak/>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5158E7C5"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5AC04AB4"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w:t>
      </w:r>
      <w:r>
        <w:t>element symbols.</w:t>
      </w:r>
    </w:p>
    <w:p w14:paraId="1DFEC8F0" w14:textId="77777777" w:rsidR="008A55B5" w:rsidRDefault="008A55B5" w:rsidP="00753F7B">
      <w:pPr>
        <w:pStyle w:val="BodyText"/>
      </w:pPr>
      <w:r>
        <w:t>For papers published in translation journals, please give the English citation first, followed by the original foreign-language citation [6].</w:t>
      </w:r>
    </w:p>
    <w:p w14:paraId="526F6818" w14:textId="77777777" w:rsidR="008A55B5" w:rsidRDefault="008A55B5"/>
    <w:p w14:paraId="16F93072" w14:textId="77777777" w:rsidR="008A55B5" w:rsidRDefault="003B210F">
      <w:pPr>
        <w:pStyle w:val="references"/>
      </w:pPr>
      <w:r>
        <mc:AlternateContent>
          <mc:Choice Requires="wps">
            <w:drawing>
              <wp:anchor distT="0" distB="0" distL="114300" distR="114300" simplePos="0" relativeHeight="251657728" behindDoc="1" locked="0" layoutInCell="1" allowOverlap="1" wp14:anchorId="343A80A1" wp14:editId="43657682">
                <wp:simplePos x="0" y="0"/>
                <wp:positionH relativeFrom="column">
                  <wp:posOffset>-3419475</wp:posOffset>
                </wp:positionH>
                <wp:positionV relativeFrom="paragraph">
                  <wp:posOffset>2145665</wp:posOffset>
                </wp:positionV>
                <wp:extent cx="3200400" cy="1143000"/>
                <wp:effectExtent l="0" t="0" r="0" b="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DA70A49" w14:textId="77777777"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6C42798B"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A80A1"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">
                <v:path arrowok="t"/>
                <v:textbox>
                  <w:txbxContent>
                    <w:p w14:paraId="5DA70A49" w14:textId="77777777"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6C42798B"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t xml:space="preserve">G. Eason, B. Noble, and I.N. Sneddon, </w:t>
      </w:r>
      <w:r w:rsidR="004445B3">
        <w:t>“</w:t>
      </w:r>
      <w:r w:rsidR="008A55B5">
        <w:t>On certain integrals of Lipschitz-Hankel type involving products of Bessel functions,</w:t>
      </w:r>
      <w:r w:rsidR="004445B3">
        <w:t>”</w:t>
      </w:r>
      <w:r w:rsidR="008A55B5">
        <w:t xml:space="preserve"> Phil. Trans. Roy. Soc. London, vol. A247, pp. 529-551, April 1955. (</w:t>
      </w:r>
      <w:r w:rsidR="008A55B5" w:rsidRPr="004445B3">
        <w:rPr>
          <w:i/>
        </w:rPr>
        <w:t>references</w:t>
      </w:r>
      <w:r w:rsidR="008A55B5">
        <w:t>)</w:t>
      </w:r>
    </w:p>
    <w:p w14:paraId="70C44314" w14:textId="77777777" w:rsidR="008A55B5" w:rsidRDefault="008A55B5">
      <w:pPr>
        <w:pStyle w:val="references"/>
      </w:pPr>
      <w:r>
        <w:t>J. Clerk Maxwell, A Treatise on Electricity and Magnetism, 3rd ed., vol. 2. Oxford: Clarendon, 1892, pp.68-73.</w:t>
      </w:r>
    </w:p>
    <w:p w14:paraId="344E42EA" w14:textId="77777777" w:rsidR="008A55B5" w:rsidRDefault="008A55B5">
      <w:pPr>
        <w:pStyle w:val="references"/>
      </w:pPr>
      <w:r>
        <w:t xml:space="preserve">I.S. Jacobs and C.P. Bean, </w:t>
      </w:r>
      <w:r w:rsidR="004445B3">
        <w:t>“</w:t>
      </w:r>
      <w:r>
        <w:t>Fine particles, thin films and exchange anisotropy,</w:t>
      </w:r>
      <w:r w:rsidR="004445B3">
        <w:t>”</w:t>
      </w:r>
      <w:r>
        <w:t xml:space="preserve"> in Magnetism, vol. III, G.T. Rado and H. Suhl, Eds. New York: Academic, 1963, pp. 271-350.</w:t>
      </w:r>
    </w:p>
    <w:p w14:paraId="3969CD2C" w14:textId="77777777" w:rsidR="008A55B5" w:rsidRDefault="008A55B5">
      <w:pPr>
        <w:pStyle w:val="references"/>
      </w:pPr>
      <w:r>
        <w:t xml:space="preserve">K. Elissa, </w:t>
      </w:r>
      <w:r w:rsidR="004445B3">
        <w:t>“</w:t>
      </w:r>
      <w:r>
        <w:t>Title of paper if known,</w:t>
      </w:r>
      <w:r w:rsidR="004445B3">
        <w:t>”</w:t>
      </w:r>
      <w:r>
        <w:t xml:space="preserve"> unpublished.</w:t>
      </w:r>
    </w:p>
    <w:p w14:paraId="2AF0D35F" w14:textId="77777777" w:rsidR="008A55B5" w:rsidRDefault="008A55B5">
      <w:pPr>
        <w:pStyle w:val="references"/>
      </w:pPr>
      <w:r>
        <w:t xml:space="preserve">R. Nicole, </w:t>
      </w:r>
      <w:r w:rsidR="004445B3">
        <w:t>“</w:t>
      </w:r>
      <w:r>
        <w:t>Title of paper with only first word capitalized,</w:t>
      </w:r>
      <w:r w:rsidR="004445B3">
        <w:t>”</w:t>
      </w:r>
      <w:r>
        <w:t xml:space="preserve"> J. Name Stand. Abbrev., in press.</w:t>
      </w:r>
    </w:p>
    <w:p w14:paraId="73E9BACD" w14:textId="77777777" w:rsidR="008A55B5" w:rsidRDefault="008A55B5">
      <w:pPr>
        <w:pStyle w:val="references"/>
      </w:pPr>
      <w:r>
        <w:t xml:space="preserve">Y. Yorozu, M. </w:t>
      </w:r>
      <w:r w:rsidR="004445B3">
        <w:t>Hirano, K. Oka, and Y. Tagawa, “</w:t>
      </w:r>
      <w:r>
        <w:t>Electron spectroscopy studies on magneto-optical media and plastic substrate interface,</w:t>
      </w:r>
      <w:r w:rsidR="004445B3">
        <w:t>”</w:t>
      </w:r>
      <w:r>
        <w:t xml:space="preserve"> IEEE Transl. J. Magn. Japan, vol. 2, pp. 740-741, August 1987 [Digests 9th Annual Conf. Magnetics Japan, p. 301, 1982].</w:t>
      </w:r>
    </w:p>
    <w:p w14:paraId="68B03BC3" w14:textId="77777777" w:rsidR="008A55B5" w:rsidRDefault="008A55B5">
      <w:pPr>
        <w:pStyle w:val="references"/>
      </w:pPr>
      <w:r>
        <w:t>M. Young, The Technical Writer</w:t>
      </w:r>
      <w:r w:rsidR="00276735">
        <w:t>’</w:t>
      </w:r>
      <w:r>
        <w:t>s Handbook. Mill Valley, CA: University Science, 1989.</w:t>
      </w:r>
    </w:p>
    <w:p w14:paraId="4BF19A41" w14:textId="77777777" w:rsidR="008A55B5" w:rsidRDefault="008A55B5">
      <w:pPr>
        <w:pStyle w:val="references"/>
        <w:sectPr w:rsidR="008A55B5" w:rsidSect="004445B3">
          <w:type w:val="continuous"/>
          <w:pgSz w:w="11909" w:h="16834" w:code="9"/>
          <w:pgMar w:top="1080" w:right="734" w:bottom="2434" w:left="734" w:header="720" w:footer="720" w:gutter="0"/>
          <w:cols w:num="2" w:space="360"/>
          <w:docGrid w:linePitch="360"/>
        </w:sectPr>
      </w:pPr>
    </w:p>
    <w:p w14:paraId="0EB79778"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C661" w14:textId="77777777" w:rsidR="00635E9F" w:rsidRDefault="00635E9F" w:rsidP="002B05FF">
      <w:r>
        <w:separator/>
      </w:r>
    </w:p>
  </w:endnote>
  <w:endnote w:type="continuationSeparator" w:id="0">
    <w:p w14:paraId="7E878687" w14:textId="77777777" w:rsidR="00635E9F" w:rsidRDefault="00635E9F" w:rsidP="002B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CD38" w14:textId="77777777" w:rsidR="006D289F" w:rsidRDefault="003B210F">
    <w:pPr>
      <w:pStyle w:val="Footer"/>
    </w:pPr>
    <w:r>
      <w:rPr>
        <w:noProof/>
        <w:lang w:eastAsia="ja-JP"/>
      </w:rPr>
      <mc:AlternateContent>
        <mc:Choice Requires="wps">
          <w:drawing>
            <wp:anchor distT="0" distB="0" distL="114300" distR="114300" simplePos="0" relativeHeight="251657728" behindDoc="0" locked="0" layoutInCell="1" allowOverlap="1" wp14:anchorId="227BFA82" wp14:editId="09460128">
              <wp:simplePos x="0" y="0"/>
              <wp:positionH relativeFrom="column">
                <wp:posOffset>3102610</wp:posOffset>
              </wp:positionH>
              <wp:positionV relativeFrom="paragraph">
                <wp:posOffset>-688975</wp:posOffset>
              </wp:positionV>
              <wp:extent cx="835025" cy="311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502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1CD3" w14:textId="77777777" w:rsidR="006D289F" w:rsidRDefault="003B210F" w:rsidP="006D289F">
                          <w:r>
                            <w:rPr>
                              <w:noProof/>
                            </w:rPr>
                            <w:drawing>
                              <wp:inline distT="0" distB="0" distL="0" distR="0" wp14:anchorId="7DAC2726" wp14:editId="5066E8BC">
                                <wp:extent cx="685800" cy="3028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02895"/>
                                        </a:xfrm>
                                        <a:prstGeom prst="rect">
                                          <a:avLst/>
                                        </a:prstGeom>
                                        <a:noFill/>
                                        <a:ln>
                                          <a:noFill/>
                                        </a:ln>
                                      </pic:spPr>
                                    </pic:pic>
                                  </a:graphicData>
                                </a:graphic>
                              </wp:inline>
                            </w:drawing>
                          </w:r>
                        </w:p>
                      </w:txbxContent>
                    </wps:txbx>
                    <wps:bodyPr rot="0" vert="horz" wrap="non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BFA82" id="_x0000_t202" coordsize="21600,21600" o:spt="202" path="m,l,21600r21600,l21600,xe">
              <v:stroke joinstyle="miter"/>
              <v:path gradientshapeok="t" o:connecttype="rect"/>
            </v:shapetype>
            <v:shape id="Text Box 1" o:spid="_x0000_s1027" type="#_x0000_t202" style="position:absolute;left:0;text-align:left;margin-left:244.3pt;margin-top:-54.25pt;width:65.75pt;height:2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" filled="f" stroked="f">
              <v:path arrowok="t"/>
              <v:textbox inset="5.85pt,.7pt,5.85pt,.7pt">
                <w:txbxContent>
                  <w:p w14:paraId="3C721CD3" w14:textId="77777777" w:rsidR="006D289F" w:rsidRDefault="003B210F" w:rsidP="006D289F">
                    <w:r>
                      <w:rPr>
                        <w:noProof/>
                      </w:rPr>
                      <w:drawing>
                        <wp:inline distT="0" distB="0" distL="0" distR="0" wp14:anchorId="7DAC2726" wp14:editId="5066E8BC">
                          <wp:extent cx="685800" cy="3028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02895"/>
                                  </a:xfrm>
                                  <a:prstGeom prst="rect">
                                    <a:avLst/>
                                  </a:prstGeom>
                                  <a:noFill/>
                                  <a:ln>
                                    <a:noFill/>
                                  </a:ln>
                                </pic:spPr>
                              </pic:pic>
                            </a:graphicData>
                          </a:graphic>
                        </wp:inline>
                      </w:drawing>
                    </w:r>
                  </w:p>
                </w:txbxContent>
              </v:textbox>
            </v:shape>
          </w:pict>
        </mc:Fallback>
      </mc:AlternateContent>
    </w:r>
    <w:r w:rsidR="006D289F">
      <w:fldChar w:fldCharType="begin"/>
    </w:r>
    <w:r w:rsidR="006D289F">
      <w:instrText>PAGE   \* MERGEFORMAT</w:instrText>
    </w:r>
    <w:r w:rsidR="006D289F">
      <w:fldChar w:fldCharType="separate"/>
    </w:r>
    <w:r w:rsidR="00903DC3" w:rsidRPr="00903DC3">
      <w:rPr>
        <w:noProof/>
        <w:lang w:val="ja-JP" w:eastAsia="ja-JP"/>
      </w:rPr>
      <w:t>4</w:t>
    </w:r>
    <w:r w:rsidR="006D289F">
      <w:fldChar w:fldCharType="end"/>
    </w:r>
  </w:p>
  <w:p w14:paraId="5053A68C" w14:textId="77777777" w:rsidR="00090B06" w:rsidRDefault="0009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1BB0" w14:textId="77777777" w:rsidR="00635E9F" w:rsidRDefault="00635E9F" w:rsidP="002B05FF">
      <w:r>
        <w:separator/>
      </w:r>
    </w:p>
  </w:footnote>
  <w:footnote w:type="continuationSeparator" w:id="0">
    <w:p w14:paraId="60DEC528" w14:textId="77777777" w:rsidR="00635E9F" w:rsidRDefault="00635E9F" w:rsidP="002B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83A5" w14:textId="77777777" w:rsidR="002B05FF" w:rsidRPr="007E65D4" w:rsidRDefault="002B05FF" w:rsidP="00490F63">
    <w:pPr>
      <w:pStyle w:val="Header"/>
      <w:rPr>
        <w:rFonts w:hint="eastAsia"/>
        <w:color w:val="000000"/>
        <w:lang w:eastAsia="ja-JP"/>
      </w:rPr>
    </w:pPr>
    <w:r w:rsidRPr="007E65D4">
      <w:rPr>
        <w:rFonts w:hint="eastAsia"/>
        <w:color w:val="000000"/>
        <w:lang w:eastAsia="ja-JP"/>
      </w:rPr>
      <w:t>ICIIBMS</w:t>
    </w:r>
    <w:r w:rsidRPr="007E65D4">
      <w:rPr>
        <w:color w:val="000000"/>
        <w:lang w:eastAsia="ja-JP"/>
      </w:rPr>
      <w:t xml:space="preserve"> </w:t>
    </w:r>
    <w:r w:rsidRPr="007E65D4">
      <w:rPr>
        <w:rFonts w:hint="eastAsia"/>
        <w:color w:val="000000"/>
        <w:lang w:eastAsia="ja-JP"/>
      </w:rPr>
      <w:t>20</w:t>
    </w:r>
    <w:r w:rsidR="00490F63">
      <w:rPr>
        <w:color w:val="000000"/>
        <w:lang w:eastAsia="ja-JP"/>
      </w:rPr>
      <w:t>21</w:t>
    </w:r>
    <w:r w:rsidRPr="007E65D4">
      <w:rPr>
        <w:rFonts w:hint="eastAsia"/>
        <w:color w:val="000000"/>
        <w:lang w:eastAsia="ja-JP"/>
      </w:rPr>
      <w:t>, Track</w:t>
    </w:r>
    <w:r w:rsidR="002567D4" w:rsidRPr="007E65D4">
      <w:rPr>
        <w:color w:val="000000"/>
        <w:lang w:eastAsia="ja-JP"/>
      </w:rPr>
      <w:t xml:space="preserve"> 1: Image Processing, Computer Science and Information </w:t>
    </w:r>
    <w:r w:rsidR="00490F63">
      <w:rPr>
        <w:color w:val="000000"/>
        <w:lang w:eastAsia="ja-JP"/>
      </w:rPr>
      <w:t>T</w:t>
    </w:r>
    <w:r w:rsidR="002567D4" w:rsidRPr="007E65D4">
      <w:rPr>
        <w:color w:val="000000"/>
        <w:lang w:eastAsia="ja-JP"/>
      </w:rPr>
      <w:t xml:space="preserve">echnology, </w:t>
    </w:r>
    <w:r w:rsidR="00490F63">
      <w:rPr>
        <w:color w:val="000000"/>
        <w:lang w:eastAsia="ja-JP"/>
      </w:rPr>
      <w:t>Oita, Japan</w:t>
    </w:r>
    <w:r w:rsidR="002C42E9">
      <w:rPr>
        <w:color w:val="000000"/>
        <w:lang w:eastAsia="ja-JP"/>
      </w:rPr>
      <w:t>,</w:t>
    </w:r>
    <w:r w:rsidR="002C42E9" w:rsidRPr="002C42E9">
      <w:rPr>
        <w:color w:val="000000"/>
        <w:lang w:eastAsia="ja-JP"/>
      </w:rPr>
      <w:t xml:space="preserve"> </w:t>
    </w:r>
    <w:r w:rsidR="002C42E9">
      <w:rPr>
        <w:color w:val="000000"/>
        <w:lang w:eastAsia="ja-JP"/>
      </w:rPr>
      <w:t>Nov. 26-27,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DA"/>
    <w:rsid w:val="00007D90"/>
    <w:rsid w:val="00042B9C"/>
    <w:rsid w:val="0004390D"/>
    <w:rsid w:val="00090B06"/>
    <w:rsid w:val="000B4641"/>
    <w:rsid w:val="000C2922"/>
    <w:rsid w:val="0010711E"/>
    <w:rsid w:val="00127EDD"/>
    <w:rsid w:val="001A1285"/>
    <w:rsid w:val="001C33D0"/>
    <w:rsid w:val="001D42C2"/>
    <w:rsid w:val="001F3D56"/>
    <w:rsid w:val="002567D4"/>
    <w:rsid w:val="00276735"/>
    <w:rsid w:val="002864A3"/>
    <w:rsid w:val="002B05FF"/>
    <w:rsid w:val="002B3B81"/>
    <w:rsid w:val="002C42E9"/>
    <w:rsid w:val="002D6A56"/>
    <w:rsid w:val="002F235F"/>
    <w:rsid w:val="00364D59"/>
    <w:rsid w:val="003723FB"/>
    <w:rsid w:val="003A47B5"/>
    <w:rsid w:val="003A59A6"/>
    <w:rsid w:val="003B210F"/>
    <w:rsid w:val="003D127C"/>
    <w:rsid w:val="003D233B"/>
    <w:rsid w:val="004059FE"/>
    <w:rsid w:val="004279F1"/>
    <w:rsid w:val="004445B3"/>
    <w:rsid w:val="00463660"/>
    <w:rsid w:val="00490F63"/>
    <w:rsid w:val="00562A60"/>
    <w:rsid w:val="0057061D"/>
    <w:rsid w:val="005B520E"/>
    <w:rsid w:val="005B535B"/>
    <w:rsid w:val="005D4CFC"/>
    <w:rsid w:val="006108A4"/>
    <w:rsid w:val="00635E9F"/>
    <w:rsid w:val="006C4648"/>
    <w:rsid w:val="006D289F"/>
    <w:rsid w:val="006E5EDA"/>
    <w:rsid w:val="0072064C"/>
    <w:rsid w:val="007442B3"/>
    <w:rsid w:val="00751A8B"/>
    <w:rsid w:val="00753F7B"/>
    <w:rsid w:val="0078398E"/>
    <w:rsid w:val="00787C5A"/>
    <w:rsid w:val="007919DE"/>
    <w:rsid w:val="00796061"/>
    <w:rsid w:val="007A7EDA"/>
    <w:rsid w:val="007C0308"/>
    <w:rsid w:val="007C693D"/>
    <w:rsid w:val="007E65D4"/>
    <w:rsid w:val="008014D2"/>
    <w:rsid w:val="008054BC"/>
    <w:rsid w:val="008A55B5"/>
    <w:rsid w:val="008A75C8"/>
    <w:rsid w:val="008C7203"/>
    <w:rsid w:val="00903DC3"/>
    <w:rsid w:val="0092348B"/>
    <w:rsid w:val="0097508D"/>
    <w:rsid w:val="009C2093"/>
    <w:rsid w:val="00A1531F"/>
    <w:rsid w:val="00A510F7"/>
    <w:rsid w:val="00AC6519"/>
    <w:rsid w:val="00AE35EA"/>
    <w:rsid w:val="00AE6218"/>
    <w:rsid w:val="00CB1404"/>
    <w:rsid w:val="00CB66E6"/>
    <w:rsid w:val="00D20994"/>
    <w:rsid w:val="00D9156D"/>
    <w:rsid w:val="00DA1348"/>
    <w:rsid w:val="00DB1BD6"/>
    <w:rsid w:val="00E31E90"/>
    <w:rsid w:val="00E55451"/>
    <w:rsid w:val="00E91219"/>
    <w:rsid w:val="00EA506F"/>
    <w:rsid w:val="00EE4362"/>
    <w:rsid w:val="00EF18D7"/>
    <w:rsid w:val="00EF1E8A"/>
    <w:rsid w:val="00EF3A1A"/>
    <w:rsid w:val="00F5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04DB945"/>
  <w15:chartTrackingRefBased/>
  <w15:docId w15:val="{3709EE0B-FE3D-CB4C-A31E-B67E1BA6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2B05FF"/>
    <w:pPr>
      <w:tabs>
        <w:tab w:val="center" w:pos="4252"/>
        <w:tab w:val="right" w:pos="8504"/>
      </w:tabs>
      <w:snapToGrid w:val="0"/>
    </w:pPr>
  </w:style>
  <w:style w:type="character" w:customStyle="1" w:styleId="HeaderChar">
    <w:name w:val="Header Char"/>
    <w:link w:val="Header"/>
    <w:uiPriority w:val="99"/>
    <w:rsid w:val="002B05FF"/>
    <w:rPr>
      <w:rFonts w:ascii="Times New Roman" w:hAnsi="Times New Roman"/>
      <w:lang w:eastAsia="en-US"/>
    </w:rPr>
  </w:style>
  <w:style w:type="paragraph" w:styleId="Footer">
    <w:name w:val="footer"/>
    <w:basedOn w:val="Normal"/>
    <w:link w:val="FooterChar"/>
    <w:uiPriority w:val="99"/>
    <w:unhideWhenUsed/>
    <w:rsid w:val="002B05FF"/>
    <w:pPr>
      <w:tabs>
        <w:tab w:val="center" w:pos="4252"/>
        <w:tab w:val="right" w:pos="8504"/>
      </w:tabs>
      <w:snapToGrid w:val="0"/>
    </w:pPr>
  </w:style>
  <w:style w:type="character" w:customStyle="1" w:styleId="FooterChar">
    <w:name w:val="Footer Char"/>
    <w:link w:val="Footer"/>
    <w:uiPriority w:val="99"/>
    <w:rsid w:val="002B05FF"/>
    <w:rPr>
      <w:rFonts w:ascii="Times New Roman" w:hAnsi="Times New Roman"/>
      <w:lang w:eastAsia="en-US"/>
    </w:rPr>
  </w:style>
  <w:style w:type="character" w:styleId="Strong">
    <w:name w:val="Strong"/>
    <w:uiPriority w:val="22"/>
    <w:qFormat/>
    <w:rsid w:val="00A15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spicablemonkey/Desktop/ParkinSense/Paper/Guidelin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699B8-6C9F-4E72-8A75-8EC2712B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Guidelines.dot</Template>
  <TotalTime>89</TotalTime>
  <Pages>2</Pages>
  <Words>1003</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BallistiMonkey hyper</cp:lastModifiedBy>
  <cp:revision>1</cp:revision>
  <dcterms:created xsi:type="dcterms:W3CDTF">2022-09-14T05:03:00Z</dcterms:created>
  <dcterms:modified xsi:type="dcterms:W3CDTF">2022-09-16T05:35:00Z</dcterms:modified>
</cp:coreProperties>
</file>