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2. Literature review</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Abstract</w:t>
      </w:r>
    </w:p>
    <w:p>
      <w:pPr>
        <w:pStyle w:val="Normal"/>
        <w:rPr/>
      </w:pPr>
      <w:r>
        <w:rPr/>
      </w:r>
    </w:p>
    <w:p>
      <w:pPr>
        <w:pStyle w:val="Normal"/>
        <w:rPr/>
      </w:pPr>
      <w:r>
        <w:rPr/>
      </w:r>
    </w:p>
    <w:p>
      <w:pPr>
        <w:pStyle w:val="Normal"/>
        <w:rPr/>
      </w:pPr>
      <w:r>
        <w:rPr/>
      </w:r>
    </w:p>
    <w:p>
      <w:pPr>
        <w:pStyle w:val="Normal"/>
        <w:rPr>
          <w:sz w:val="32"/>
          <w:szCs w:val="32"/>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sz w:val="32"/>
          <w:szCs w:val="32"/>
        </w:rPr>
      </w:pPr>
      <w:r>
        <w:rPr>
          <w:sz w:val="32"/>
          <w:szCs w:val="32"/>
        </w:rPr>
        <w:t>Aims and Objectives</w:t>
      </w:r>
    </w:p>
    <w:p>
      <w:pPr>
        <w:pStyle w:val="Normal"/>
        <w:rPr>
          <w:sz w:val="24"/>
          <w:szCs w:val="24"/>
        </w:rPr>
      </w:pPr>
      <w:r>
        <w:rPr>
          <w:sz w:val="24"/>
          <w:szCs w:val="24"/>
        </w:rPr>
      </w:r>
    </w:p>
    <w:p>
      <w:pPr>
        <w:pStyle w:val="Normal"/>
        <w:rPr>
          <w:sz w:val="24"/>
          <w:szCs w:val="24"/>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sz w:val="24"/>
          <w:szCs w:val="24"/>
        </w:rPr>
      </w:pPr>
      <w:r>
        <w:rPr>
          <w:sz w:val="24"/>
          <w:szCs w:val="24"/>
        </w:rPr>
        <w:t>- Implement a simple Graphic User Interface (GUI)</w:t>
      </w:r>
    </w:p>
    <w:p>
      <w:pPr>
        <w:pStyle w:val="Normal"/>
        <w:rPr>
          <w:sz w:val="24"/>
          <w:szCs w:val="24"/>
        </w:rPr>
      </w:pPr>
      <w:r>
        <w:rPr>
          <w:sz w:val="24"/>
          <w:szCs w:val="24"/>
        </w:rPr>
        <w:t>- Develop a system to generate routes between customers</w:t>
      </w:r>
    </w:p>
    <w:p>
      <w:pPr>
        <w:pStyle w:val="Normal"/>
        <w:rPr>
          <w:sz w:val="24"/>
          <w:szCs w:val="24"/>
        </w:rPr>
      </w:pPr>
      <w:r>
        <w:rPr>
          <w:sz w:val="24"/>
          <w:szCs w:val="24"/>
        </w:rPr>
        <w:t>- Present the results graphically</w:t>
      </w:r>
    </w:p>
    <w:p>
      <w:pPr>
        <w:pStyle w:val="Normal"/>
        <w:rPr>
          <w:sz w:val="24"/>
          <w:szCs w:val="24"/>
        </w:rPr>
      </w:pPr>
      <w:r>
        <w:rPr>
          <w:sz w:val="24"/>
          <w:szCs w:val="24"/>
        </w:rPr>
        <w:t>- Allow comparison of different algorithms</w:t>
      </w:r>
    </w:p>
    <w:p>
      <w:pPr>
        <w:pStyle w:val="Normal"/>
        <w:rPr>
          <w:sz w:val="24"/>
          <w:szCs w:val="24"/>
        </w:rPr>
      </w:pPr>
      <w:r>
        <w:rPr>
          <w:sz w:val="24"/>
          <w:szCs w:val="24"/>
        </w:rPr>
      </w:r>
    </w:p>
    <w:p>
      <w:pPr>
        <w:pStyle w:val="Normal"/>
        <w:rPr>
          <w:sz w:val="32"/>
          <w:szCs w:val="32"/>
        </w:rPr>
      </w:pPr>
      <w:r>
        <w:rPr>
          <w:sz w:val="32"/>
          <w:szCs w:val="32"/>
        </w:rPr>
        <w:t>Structure of Report</w:t>
      </w:r>
    </w:p>
    <w:p>
      <w:pPr>
        <w:pStyle w:val="Normal"/>
        <w:rPr>
          <w:sz w:val="24"/>
          <w:szCs w:val="24"/>
        </w:rPr>
      </w:pPr>
      <w:r>
        <w:rPr>
          <w:sz w:val="24"/>
          <w:szCs w:val="24"/>
        </w:rPr>
      </w:r>
    </w:p>
    <w:p>
      <w:pPr>
        <w:pStyle w:val="Normal"/>
        <w:rPr>
          <w:sz w:val="24"/>
          <w:szCs w:val="24"/>
        </w:rPr>
      </w:pPr>
      <w:r>
        <w:rPr>
          <w:sz w:val="24"/>
          <w:szCs w:val="24"/>
        </w:rPr>
        <w:t>Chapter 2 – Literature Review</w:t>
      </w:r>
    </w:p>
    <w:p>
      <w:pPr>
        <w:pStyle w:val="Normal"/>
        <w:rPr>
          <w:sz w:val="24"/>
          <w:szCs w:val="24"/>
        </w:rPr>
      </w:pPr>
      <w:r>
        <w:rPr>
          <w:sz w:val="24"/>
          <w:szCs w:val="24"/>
        </w:rPr>
        <w:t>Chapter 3 – Design and Methodology to be implemented</w:t>
      </w:r>
    </w:p>
    <w:p>
      <w:pPr>
        <w:pStyle w:val="Normal"/>
        <w:rPr>
          <w:sz w:val="24"/>
          <w:szCs w:val="24"/>
        </w:rPr>
      </w:pPr>
      <w:r>
        <w:rPr>
          <w:sz w:val="24"/>
          <w:szCs w:val="24"/>
        </w:rPr>
        <w:t>Chapter 4 – Implementation of said design</w:t>
      </w:r>
    </w:p>
    <w:p>
      <w:pPr>
        <w:pStyle w:val="Normal"/>
        <w:rPr>
          <w:sz w:val="24"/>
          <w:szCs w:val="24"/>
        </w:rPr>
      </w:pPr>
      <w:r>
        <w:rPr>
          <w:sz w:val="24"/>
          <w:szCs w:val="24"/>
        </w:rPr>
        <w:t>Chapter 5 – Testing</w:t>
      </w:r>
    </w:p>
    <w:p>
      <w:pPr>
        <w:pStyle w:val="Normal"/>
        <w:rPr>
          <w:sz w:val="24"/>
          <w:szCs w:val="24"/>
        </w:rPr>
      </w:pPr>
      <w:r>
        <w:rPr>
          <w:sz w:val="24"/>
          <w:szCs w:val="24"/>
        </w:rPr>
        <w:t>Chapter 6 – Evaluation</w:t>
      </w:r>
    </w:p>
    <w:p>
      <w:pPr>
        <w:pStyle w:val="Normal"/>
        <w:rPr>
          <w:sz w:val="24"/>
          <w:szCs w:val="24"/>
        </w:rPr>
      </w:pPr>
      <w:r>
        <w:rPr>
          <w:sz w:val="24"/>
          <w:szCs w:val="24"/>
        </w:rPr>
        <w:t>Chapter 7 – Conclusions and future 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Literature Review</w:t>
      </w:r>
    </w:p>
    <w:p>
      <w:pPr>
        <w:pStyle w:val="Normal"/>
        <w:rPr>
          <w:sz w:val="24"/>
          <w:szCs w:val="24"/>
        </w:rPr>
      </w:pPr>
      <w:r>
        <w:rPr>
          <w:sz w:val="24"/>
          <w:szCs w:val="24"/>
        </w:rPr>
      </w:r>
    </w:p>
    <w:p>
      <w:pPr>
        <w:pStyle w:val="Normal"/>
        <w:rPr>
          <w:sz w:val="24"/>
          <w:szCs w:val="24"/>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Design and Methodology</w:t>
      </w:r>
    </w:p>
    <w:p>
      <w:pPr>
        <w:pStyle w:val="Normal"/>
        <w:rPr>
          <w:sz w:val="24"/>
          <w:szCs w:val="24"/>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t xml:space="preserve">The methodology taken to implement the requirements is then explored. </w:t>
      </w:r>
    </w:p>
    <w:p>
      <w:pPr>
        <w:pStyle w:val="Normal"/>
        <w:rPr>
          <w:sz w:val="24"/>
          <w:szCs w:val="24"/>
        </w:rPr>
      </w:pPr>
      <w:r>
        <w:rPr>
          <w:sz w:val="24"/>
          <w:szCs w:val="24"/>
        </w:rPr>
      </w:r>
    </w:p>
    <w:p>
      <w:pPr>
        <w:pStyle w:val="Normal"/>
        <w:rPr>
          <w:sz w:val="32"/>
          <w:szCs w:val="32"/>
        </w:rPr>
      </w:pPr>
      <w:r>
        <w:rPr>
          <w:sz w:val="32"/>
          <w:szCs w:val="32"/>
        </w:rPr>
        <w:t>Requirements</w:t>
      </w:r>
    </w:p>
    <w:p>
      <w:pPr>
        <w:pStyle w:val="Normal"/>
        <w:rPr>
          <w:sz w:val="24"/>
          <w:szCs w:val="24"/>
        </w:rPr>
      </w:pPr>
      <w:r>
        <w:rPr>
          <w:sz w:val="24"/>
          <w:szCs w:val="24"/>
        </w:rPr>
        <w:t>The requirements have been split into categories depending on importance using the MoSCoW system. Each requirement is classed as either “Must Have”, “Should Have”, “Could Have”, “Won’t Have”. For this project, “Won’t Have” has not been detailed.</w:t>
      </w:r>
    </w:p>
    <w:p>
      <w:pPr>
        <w:pStyle w:val="Normal"/>
        <w:rPr>
          <w:sz w:val="24"/>
          <w:szCs w:val="24"/>
        </w:rPr>
      </w:pPr>
      <w:r>
        <w:rPr>
          <w:sz w:val="24"/>
          <w:szCs w:val="24"/>
        </w:rPr>
        <w:t>“</w:t>
      </w:r>
      <w:r>
        <w:rPr>
          <w:sz w:val="24"/>
          <w:szCs w:val="24"/>
        </w:rPr>
        <w:t>Must Have” requirements are those that the project cannot go without.</w:t>
      </w:r>
    </w:p>
    <w:p>
      <w:pPr>
        <w:pStyle w:val="Normal"/>
        <w:rPr>
          <w:sz w:val="24"/>
          <w:szCs w:val="24"/>
        </w:rPr>
      </w:pPr>
      <w:r>
        <w:rPr>
          <w:sz w:val="24"/>
          <w:szCs w:val="24"/>
        </w:rPr>
        <w:t>“</w:t>
      </w:r>
      <w:r>
        <w:rPr>
          <w:sz w:val="24"/>
          <w:szCs w:val="24"/>
        </w:rPr>
        <w:t>Should Have” are important requirements, but not completely essential to the project.</w:t>
      </w:r>
    </w:p>
    <w:p>
      <w:pPr>
        <w:pStyle w:val="Normal"/>
        <w:rPr>
          <w:sz w:val="24"/>
          <w:szCs w:val="24"/>
        </w:rPr>
      </w:pPr>
      <w:r>
        <w:rPr>
          <w:sz w:val="24"/>
          <w:szCs w:val="24"/>
        </w:rPr>
        <w:t>“</w:t>
      </w:r>
      <w:r>
        <w:rPr>
          <w:sz w:val="24"/>
          <w:szCs w:val="24"/>
        </w:rPr>
        <w:t>Could Have” are additional features that would be nice to have, but are a bonus, and their omission doesn’t affect the project in any way.</w:t>
      </w:r>
    </w:p>
    <w:p>
      <w:pPr>
        <w:pStyle w:val="Normal"/>
        <w:rPr>
          <w:sz w:val="32"/>
          <w:szCs w:val="32"/>
        </w:rPr>
      </w:pPr>
      <w:r>
        <w:rPr>
          <w:sz w:val="32"/>
          <w:szCs w:val="32"/>
        </w:rPr>
      </w:r>
    </w:p>
    <w:p>
      <w:pPr>
        <w:pStyle w:val="Normal"/>
        <w:rPr>
          <w:sz w:val="28"/>
          <w:szCs w:val="28"/>
        </w:rPr>
      </w:pPr>
      <w:r>
        <w:rPr>
          <w:sz w:val="28"/>
          <w:szCs w:val="28"/>
        </w:rPr>
        <w:t>Functional Requirements</w:t>
      </w:r>
    </w:p>
    <w:p>
      <w:pPr>
        <w:pStyle w:val="Normal"/>
        <w:rPr>
          <w:sz w:val="24"/>
          <w:szCs w:val="24"/>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sz w:val="24"/>
          <w:szCs w:val="24"/>
        </w:rPr>
      </w:pPr>
      <w:r>
        <w:rPr>
          <w:sz w:val="24"/>
          <w:szCs w:val="24"/>
        </w:rPr>
        <w:t>Must Have:</w:t>
      </w:r>
    </w:p>
    <w:p>
      <w:pPr>
        <w:pStyle w:val="Normal"/>
        <w:rPr>
          <w:sz w:val="24"/>
          <w:szCs w:val="24"/>
        </w:rPr>
      </w:pPr>
      <w:r>
        <w:rPr>
          <w:sz w:val="24"/>
          <w:szCs w:val="24"/>
        </w:rPr>
      </w:r>
    </w:p>
    <w:p>
      <w:pPr>
        <w:pStyle w:val="Normal"/>
        <w:rPr>
          <w:sz w:val="24"/>
          <w:szCs w:val="24"/>
        </w:rPr>
      </w:pPr>
      <w:r>
        <w:rPr>
          <w:sz w:val="24"/>
          <w:szCs w:val="24"/>
        </w:rPr>
        <w:t>- A GUI – It is crucial to make the application usable to anyone that it has a simple GUI. This GUI has several characteristics that must be implemented in order to complete this task:</w:t>
      </w:r>
    </w:p>
    <w:p>
      <w:pPr>
        <w:pStyle w:val="Normal"/>
        <w:rPr>
          <w:sz w:val="24"/>
          <w:szCs w:val="24"/>
        </w:rPr>
      </w:pPr>
      <w:r>
        <w:rPr>
          <w:sz w:val="24"/>
          <w:szCs w:val="24"/>
        </w:rPr>
        <w:t>- A real map of a city. It allows the user to test out and see real-world results of their use.</w:t>
      </w:r>
    </w:p>
    <w:p>
      <w:pPr>
        <w:pStyle w:val="Normal"/>
        <w:rPr>
          <w:sz w:val="24"/>
          <w:szCs w:val="24"/>
        </w:rPr>
      </w:pPr>
      <w:r>
        <w:rPr>
          <w:sz w:val="24"/>
          <w:szCs w:val="24"/>
        </w:rPr>
        <w:t>- Input orders from the GUI. It is no good having a GUI if the user still has to input data using some other means</w:t>
      </w:r>
    </w:p>
    <w:p>
      <w:pPr>
        <w:pStyle w:val="Normal"/>
        <w:rPr>
          <w:sz w:val="24"/>
          <w:szCs w:val="24"/>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sz w:val="24"/>
          <w:szCs w:val="24"/>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sz w:val="24"/>
          <w:szCs w:val="24"/>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sz w:val="24"/>
          <w:szCs w:val="24"/>
        </w:rPr>
      </w:pPr>
      <w:r>
        <w:rPr>
          <w:sz w:val="24"/>
          <w:szCs w:val="24"/>
        </w:rPr>
        <w:t>Should Have:</w:t>
      </w:r>
    </w:p>
    <w:p>
      <w:pPr>
        <w:pStyle w:val="Normal"/>
        <w:rPr>
          <w:sz w:val="24"/>
          <w:szCs w:val="24"/>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sz w:val="24"/>
          <w:szCs w:val="24"/>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sz w:val="24"/>
          <w:szCs w:val="24"/>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Could Have:</w:t>
      </w:r>
    </w:p>
    <w:p>
      <w:pPr>
        <w:pStyle w:val="Normal"/>
        <w:rPr>
          <w:sz w:val="24"/>
          <w:szCs w:val="24"/>
        </w:rPr>
      </w:pPr>
      <w:r>
        <w:rPr>
          <w:sz w:val="24"/>
          <w:szCs w:val="24"/>
        </w:rPr>
        <w:t>- A display of the current state of routes as they are created. This would be an interesting feature to allow the user to see how the path-finding algorithm selected works.</w:t>
      </w:r>
    </w:p>
    <w:p>
      <w:pPr>
        <w:pStyle w:val="Normal"/>
        <w:rPr>
          <w:sz w:val="24"/>
          <w:szCs w:val="24"/>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sz w:val="28"/>
          <w:szCs w:val="28"/>
        </w:rPr>
      </w:pPr>
      <w:r>
        <w:rPr>
          <w:sz w:val="28"/>
          <w:szCs w:val="28"/>
        </w:rPr>
        <w:t>Non-Functional Requirements</w:t>
      </w:r>
    </w:p>
    <w:p>
      <w:pPr>
        <w:pStyle w:val="Normal"/>
        <w:rPr>
          <w:sz w:val="24"/>
          <w:szCs w:val="24"/>
        </w:rPr>
      </w:pPr>
      <w:r>
        <w:rPr>
          <w:sz w:val="24"/>
          <w:szCs w:val="24"/>
        </w:rPr>
        <w:t xml:space="preserve">Non-Functional Requirements detail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LibreOffice/6.0.7.3$Linux_X86_64 LibreOffice_project/00m0$Build-3</Application>
  <Pages>4</Pages>
  <Words>920</Words>
  <Characters>4713</Characters>
  <CharactersWithSpaces>5593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2020-04-30T13:07:33Z</dcterms:modified>
  <cp:revision>108</cp:revision>
  <dc:subject/>
  <dc:title/>
</cp:coreProperties>
</file>