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19675" w14:textId="6E5F443C" w:rsidR="008B7B1A" w:rsidRDefault="008B7B1A" w:rsidP="008B7B1A">
      <w:pPr>
        <w:pStyle w:val="a3"/>
        <w:rPr>
          <w:rtl/>
        </w:rPr>
      </w:pPr>
      <w:r>
        <w:rPr>
          <w:rFonts w:asciiTheme="minorBidi" w:hAnsiTheme="minorBidi"/>
          <w:rtl/>
        </w:rPr>
        <w:t>שמעון דסטה, 203670286</w:t>
      </w:r>
      <w:r>
        <w:rPr>
          <w:rFonts w:asciiTheme="minorBidi" w:hAnsiTheme="minorBidi"/>
          <w:rtl/>
        </w:rPr>
        <w:br/>
        <w:t>אבנר לוי ,308063395</w:t>
      </w:r>
      <w:r>
        <w:rPr>
          <w:rFonts w:asciiTheme="minorBidi" w:hAnsiTheme="minorBidi"/>
          <w:rtl/>
        </w:rPr>
        <w:br/>
        <w:t xml:space="preserve">קבוצה מעבדה </w:t>
      </w:r>
      <w:r w:rsidRPr="006E76C1">
        <w:rPr>
          <w:rFonts w:asciiTheme="minorBidi" w:hAnsiTheme="minorBidi"/>
          <w:rtl/>
        </w:rPr>
        <w:t xml:space="preserve">- </w:t>
      </w:r>
      <w:proofErr w:type="spellStart"/>
      <w:r w:rsidRPr="006E76C1">
        <w:rPr>
          <w:rFonts w:asciiTheme="minorBidi" w:hAnsiTheme="minorBidi"/>
          <w:rtl/>
        </w:rPr>
        <w:t>סטפניה</w:t>
      </w:r>
      <w:proofErr w:type="spellEnd"/>
      <w:r w:rsidRPr="006E76C1">
        <w:rPr>
          <w:rFonts w:asciiTheme="minorBidi" w:hAnsiTheme="minorBidi"/>
          <w:rtl/>
        </w:rPr>
        <w:t xml:space="preserve"> 2 קבוצה ב' זוג מס' 3</w:t>
      </w:r>
    </w:p>
    <w:p w14:paraId="137C2935" w14:textId="1D459FD6" w:rsidR="008B7B1A" w:rsidRDefault="008B7B1A" w:rsidP="008B7B1A">
      <w:pPr>
        <w:pStyle w:val="a3"/>
        <w:rPr>
          <w:rtl/>
        </w:rPr>
      </w:pPr>
      <w:r>
        <w:rPr>
          <w:rFonts w:hint="cs"/>
          <w:rtl/>
        </w:rPr>
        <w:t xml:space="preserve">כתובת </w:t>
      </w:r>
      <w:r>
        <w:rPr>
          <w:rFonts w:hint="cs"/>
        </w:rPr>
        <w:t>IP:</w:t>
      </w:r>
      <w:r>
        <w:rPr>
          <w:rFonts w:hint="cs"/>
          <w:rtl/>
        </w:rPr>
        <w:t xml:space="preserve"> 192.168.1.10</w:t>
      </w:r>
    </w:p>
    <w:p w14:paraId="00D1D582" w14:textId="77777777" w:rsidR="008B7B1A" w:rsidRPr="008B7B1A" w:rsidRDefault="008B7B1A" w:rsidP="008B7B1A">
      <w:pPr>
        <w:bidi w:val="0"/>
        <w:jc w:val="center"/>
        <w:rPr>
          <w:u w:val="single"/>
        </w:rPr>
      </w:pPr>
    </w:p>
    <w:p w14:paraId="1B3F0C5B" w14:textId="300311E2" w:rsidR="00945F62" w:rsidRPr="006E76C1" w:rsidRDefault="00091030" w:rsidP="008B7B1A">
      <w:pPr>
        <w:bidi w:val="0"/>
        <w:jc w:val="center"/>
        <w:rPr>
          <w:b/>
          <w:bCs/>
          <w:sz w:val="44"/>
          <w:szCs w:val="44"/>
          <w:u w:val="single"/>
        </w:rPr>
      </w:pPr>
      <w:r w:rsidRPr="006E76C1">
        <w:rPr>
          <w:b/>
          <w:bCs/>
          <w:sz w:val="44"/>
          <w:szCs w:val="44"/>
          <w:u w:val="single"/>
        </w:rPr>
        <w:t xml:space="preserve">Lab </w:t>
      </w:r>
      <w:r w:rsidR="00A27894" w:rsidRPr="006E76C1">
        <w:rPr>
          <w:b/>
          <w:bCs/>
          <w:sz w:val="44"/>
          <w:szCs w:val="44"/>
          <w:u w:val="single"/>
        </w:rPr>
        <w:t>3</w:t>
      </w:r>
      <w:r w:rsidRPr="006E76C1">
        <w:rPr>
          <w:b/>
          <w:bCs/>
          <w:sz w:val="44"/>
          <w:szCs w:val="44"/>
          <w:u w:val="single"/>
        </w:rPr>
        <w:t xml:space="preserve"> </w:t>
      </w:r>
      <w:r w:rsidR="008B7B1A" w:rsidRPr="006E76C1">
        <w:rPr>
          <w:b/>
          <w:bCs/>
          <w:sz w:val="44"/>
          <w:szCs w:val="44"/>
          <w:u w:val="single"/>
        </w:rPr>
        <w:t>–</w:t>
      </w:r>
      <w:r w:rsidRPr="006E76C1">
        <w:rPr>
          <w:b/>
          <w:bCs/>
          <w:sz w:val="44"/>
          <w:szCs w:val="44"/>
          <w:u w:val="single"/>
        </w:rPr>
        <w:t xml:space="preserve"> </w:t>
      </w:r>
      <w:r w:rsidR="00A27894" w:rsidRPr="006E76C1">
        <w:rPr>
          <w:b/>
          <w:bCs/>
          <w:sz w:val="44"/>
          <w:szCs w:val="44"/>
          <w:u w:val="single"/>
        </w:rPr>
        <w:t>TCP</w:t>
      </w:r>
    </w:p>
    <w:p w14:paraId="5CC9BA2D" w14:textId="77777777" w:rsidR="00A27894" w:rsidRDefault="00A27894" w:rsidP="00032734">
      <w:pPr>
        <w:pStyle w:val="a7"/>
        <w:numPr>
          <w:ilvl w:val="0"/>
          <w:numId w:val="3"/>
        </w:numPr>
      </w:pPr>
      <w:r>
        <w:t>IP Address: 192.168.1.10</w:t>
      </w:r>
      <w:r>
        <w:br/>
        <w:t xml:space="preserve">TCP Port: </w:t>
      </w:r>
      <w:r w:rsidR="00032734">
        <w:t>49764</w:t>
      </w:r>
      <w:r>
        <w:rPr>
          <w:rtl/>
        </w:rPr>
        <w:br/>
      </w:r>
    </w:p>
    <w:p w14:paraId="41F83640" w14:textId="77777777" w:rsidR="00A27894" w:rsidRDefault="00A27894" w:rsidP="00A27894">
      <w:pPr>
        <w:pStyle w:val="a7"/>
        <w:numPr>
          <w:ilvl w:val="0"/>
          <w:numId w:val="3"/>
        </w:numPr>
      </w:pPr>
      <w:r>
        <w:t>IP Address: 128.119.245.12</w:t>
      </w:r>
      <w:r>
        <w:br/>
        <w:t>TCP Port: 80</w:t>
      </w:r>
      <w:r>
        <w:rPr>
          <w:rtl/>
        </w:rPr>
        <w:br/>
      </w:r>
    </w:p>
    <w:p w14:paraId="6A461049" w14:textId="77777777" w:rsidR="00032734" w:rsidRDefault="00032734" w:rsidP="00032734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הסגמנטים מ2- עד 4 לא שונים מסעיף הראשון והשני. הכתובת </w:t>
      </w:r>
      <w:r>
        <w:rPr>
          <w:rFonts w:hint="cs"/>
        </w:rPr>
        <w:t>IP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</w:rPr>
        <w:t>TCP</w:t>
      </w:r>
      <w:r>
        <w:t xml:space="preserve"> PORT NUMBER </w:t>
      </w:r>
      <w:r>
        <w:rPr>
          <w:rFonts w:hint="cs"/>
          <w:rtl/>
        </w:rPr>
        <w:t xml:space="preserve"> דומים לסעיפים הראשונים. שלושת הסגמנטים הראשונים הם תהליך יצירת הקשר בין הלקוח לשרת (</w:t>
      </w:r>
      <w:r>
        <w:t>"Handshake"</w:t>
      </w:r>
      <w:r>
        <w:rPr>
          <w:rFonts w:hint="cs"/>
          <w:rtl/>
        </w:rPr>
        <w:t>), הסגמנט הרביעי הוא בקשה של הלקוח לקבל מידע מהשרת. לכן בכל התהליך כתובות ה-</w:t>
      </w:r>
      <w:r>
        <w:rPr>
          <w:rFonts w:hint="cs"/>
        </w:rPr>
        <w:t>IP</w:t>
      </w:r>
      <w:r>
        <w:rPr>
          <w:rFonts w:hint="cs"/>
          <w:rtl/>
        </w:rPr>
        <w:t xml:space="preserve"> של הלקוח והשרת נשארות אותו דבר, ואותו דבר לגבי ה-</w:t>
      </w:r>
      <w:r>
        <w:t>port number</w:t>
      </w:r>
      <w:r>
        <w:rPr>
          <w:rFonts w:hint="cs"/>
          <w:rtl/>
        </w:rPr>
        <w:t>.</w:t>
      </w:r>
    </w:p>
    <w:p w14:paraId="1CEBB4F6" w14:textId="77777777" w:rsidR="00032734" w:rsidRDefault="00032734" w:rsidP="00032734">
      <w:pPr>
        <w:pStyle w:val="a7"/>
        <w:rPr>
          <w:rtl/>
        </w:rPr>
      </w:pPr>
    </w:p>
    <w:p w14:paraId="1989FF30" w14:textId="77777777" w:rsidR="00032734" w:rsidRDefault="00B8277B" w:rsidP="00B8277B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בשונה מפרוטוקול </w:t>
      </w:r>
      <w:r>
        <w:rPr>
          <w:rFonts w:hint="cs"/>
        </w:rPr>
        <w:t>TCP</w:t>
      </w:r>
      <w:r>
        <w:rPr>
          <w:rFonts w:hint="cs"/>
          <w:rtl/>
        </w:rPr>
        <w:t xml:space="preserve">, </w:t>
      </w:r>
      <w:r>
        <w:rPr>
          <w:rFonts w:hint="cs"/>
        </w:rPr>
        <w:t>UDP</w:t>
      </w:r>
      <w:r>
        <w:rPr>
          <w:rFonts w:hint="cs"/>
          <w:rtl/>
        </w:rPr>
        <w:t xml:space="preserve"> הוא פרוטוקול שבו לא מתבצעת יצירת קשר בין הלקוח לשרת והמידע פשוט נשלח מבלי לדעת אם יש מישהו שמקבל את המידע בצד השני, לכן בכל שליחה של סגמנט יינתן </w:t>
      </w:r>
      <w:r>
        <w:t>port number</w:t>
      </w:r>
      <w:r>
        <w:rPr>
          <w:rFonts w:hint="cs"/>
          <w:rtl/>
        </w:rPr>
        <w:t xml:space="preserve"> אחר, ואם יהיה שימוש בפרוטוקול </w:t>
      </w:r>
      <w:r>
        <w:rPr>
          <w:rFonts w:hint="cs"/>
        </w:rPr>
        <w:t>UDP</w:t>
      </w:r>
      <w:r>
        <w:rPr>
          <w:rFonts w:hint="cs"/>
          <w:rtl/>
        </w:rPr>
        <w:t xml:space="preserve"> אז ה-</w:t>
      </w:r>
      <w:r>
        <w:t>client port number</w:t>
      </w:r>
      <w:r>
        <w:rPr>
          <w:rFonts w:hint="cs"/>
          <w:rtl/>
        </w:rPr>
        <w:t xml:space="preserve"> ישתנה בכל סגמנט שנשלח.</w:t>
      </w:r>
    </w:p>
    <w:p w14:paraId="5E0F824B" w14:textId="77777777" w:rsidR="00032734" w:rsidRDefault="005618F6" w:rsidP="00A27894">
      <w:pPr>
        <w:pStyle w:val="a7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42D3D4" wp14:editId="6BC54BD9">
            <wp:simplePos x="0" y="0"/>
            <wp:positionH relativeFrom="column">
              <wp:posOffset>1990725</wp:posOffset>
            </wp:positionH>
            <wp:positionV relativeFrom="paragraph">
              <wp:posOffset>78740</wp:posOffset>
            </wp:positionV>
            <wp:extent cx="40767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99" y="21455"/>
                <wp:lineTo x="214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65762" w14:textId="77777777" w:rsidR="00032734" w:rsidRDefault="00032734" w:rsidP="00032734">
      <w:pPr>
        <w:rPr>
          <w:rtl/>
        </w:rPr>
      </w:pPr>
    </w:p>
    <w:p w14:paraId="5252FFCD" w14:textId="77777777" w:rsidR="00032734" w:rsidRDefault="00032734" w:rsidP="00032734">
      <w:pPr>
        <w:rPr>
          <w:rtl/>
        </w:rPr>
      </w:pPr>
    </w:p>
    <w:p w14:paraId="552C33F6" w14:textId="77777777" w:rsidR="00032734" w:rsidRDefault="00032734" w:rsidP="00032734">
      <w:pPr>
        <w:rPr>
          <w:rtl/>
        </w:rPr>
      </w:pPr>
    </w:p>
    <w:p w14:paraId="1BD25211" w14:textId="77777777" w:rsidR="00032734" w:rsidRDefault="00032734" w:rsidP="00032734">
      <w:pPr>
        <w:rPr>
          <w:rtl/>
        </w:rPr>
      </w:pPr>
    </w:p>
    <w:p w14:paraId="6EA306A7" w14:textId="77777777" w:rsidR="00032734" w:rsidRDefault="00032734" w:rsidP="00032734">
      <w:pPr>
        <w:rPr>
          <w:rtl/>
        </w:rPr>
      </w:pPr>
    </w:p>
    <w:p w14:paraId="7F432282" w14:textId="77777777" w:rsidR="00020345" w:rsidRDefault="00A27894" w:rsidP="00020345">
      <w:pPr>
        <w:pStyle w:val="a7"/>
        <w:numPr>
          <w:ilvl w:val="0"/>
          <w:numId w:val="4"/>
        </w:numPr>
      </w:pPr>
      <w:r>
        <w:t>Relative SN: 0</w:t>
      </w:r>
      <w:r>
        <w:br/>
        <w:t>True SN: 0x</w:t>
      </w:r>
      <w:r w:rsidR="005618F6">
        <w:t>8c70454d</w:t>
      </w:r>
    </w:p>
    <w:p w14:paraId="4D8FE085" w14:textId="77777777" w:rsidR="00020345" w:rsidRDefault="00A27894" w:rsidP="00020345">
      <w:pPr>
        <w:pStyle w:val="a7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בשדה של ה-</w:t>
      </w:r>
      <w:r>
        <w:t>flags</w:t>
      </w:r>
      <w:r>
        <w:rPr>
          <w:rFonts w:hint="cs"/>
          <w:rtl/>
        </w:rPr>
        <w:t xml:space="preserve"> ניתן לראות את השורה של </w:t>
      </w:r>
      <w:r>
        <w:rPr>
          <w:rFonts w:hint="cs"/>
        </w:rPr>
        <w:t>S</w:t>
      </w:r>
      <w:r>
        <w:t>yn</w:t>
      </w:r>
      <w:r>
        <w:rPr>
          <w:rFonts w:hint="cs"/>
          <w:rtl/>
        </w:rPr>
        <w:t xml:space="preserve"> ושהסיבית שם שווה ל-1. </w:t>
      </w:r>
    </w:p>
    <w:p w14:paraId="23A51B92" w14:textId="77777777" w:rsidR="00A91160" w:rsidRDefault="00A27894" w:rsidP="00020345">
      <w:pPr>
        <w:pStyle w:val="a7"/>
        <w:ind w:left="2160"/>
        <w:rPr>
          <w:rtl/>
        </w:rPr>
      </w:pPr>
      <w:r>
        <w:rPr>
          <w:rFonts w:hint="cs"/>
          <w:rtl/>
        </w:rPr>
        <w:t xml:space="preserve">לכן זה אומר שהסגמנט הזה הוא </w:t>
      </w:r>
      <w:r>
        <w:rPr>
          <w:rFonts w:hint="cs"/>
        </w:rPr>
        <w:t>S</w:t>
      </w:r>
      <w:r>
        <w:t>yn</w:t>
      </w:r>
      <w:r>
        <w:rPr>
          <w:rFonts w:hint="cs"/>
          <w:rtl/>
        </w:rPr>
        <w:t>.</w:t>
      </w:r>
    </w:p>
    <w:p w14:paraId="101F6DEF" w14:textId="77777777" w:rsidR="00A27894" w:rsidRDefault="00A91160" w:rsidP="00020345">
      <w:pPr>
        <w:pStyle w:val="a7"/>
        <w:ind w:left="216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FBA9E3" wp14:editId="73B12C39">
            <wp:simplePos x="0" y="0"/>
            <wp:positionH relativeFrom="column">
              <wp:posOffset>1933575</wp:posOffset>
            </wp:positionH>
            <wp:positionV relativeFrom="paragraph">
              <wp:posOffset>225425</wp:posOffset>
            </wp:positionV>
            <wp:extent cx="409575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894">
        <w:rPr>
          <w:rtl/>
        </w:rPr>
        <w:br/>
      </w:r>
    </w:p>
    <w:p w14:paraId="20C91EA7" w14:textId="77777777" w:rsidR="000C6F45" w:rsidRDefault="000C6F45" w:rsidP="00A27894">
      <w:pPr>
        <w:pStyle w:val="a7"/>
        <w:numPr>
          <w:ilvl w:val="0"/>
          <w:numId w:val="3"/>
        </w:numPr>
      </w:pPr>
    </w:p>
    <w:p w14:paraId="5EA9A251" w14:textId="77777777" w:rsidR="000C6F45" w:rsidRDefault="000C6F45" w:rsidP="000C6F45">
      <w:pPr>
        <w:pStyle w:val="a7"/>
        <w:rPr>
          <w:rtl/>
        </w:rPr>
      </w:pPr>
    </w:p>
    <w:p w14:paraId="2CC4D95D" w14:textId="77777777" w:rsidR="000C6F45" w:rsidRDefault="000C6F45" w:rsidP="000C6F45">
      <w:pPr>
        <w:pStyle w:val="a7"/>
      </w:pPr>
    </w:p>
    <w:p w14:paraId="16D399C2" w14:textId="77777777" w:rsidR="000C6F45" w:rsidRDefault="000C6F45" w:rsidP="000C6F45">
      <w:pPr>
        <w:pStyle w:val="a7"/>
      </w:pPr>
    </w:p>
    <w:p w14:paraId="4EBE5A34" w14:textId="77777777" w:rsidR="000C6F45" w:rsidRDefault="000C6F45" w:rsidP="000C6F45">
      <w:pPr>
        <w:pStyle w:val="a7"/>
      </w:pPr>
    </w:p>
    <w:p w14:paraId="7797559A" w14:textId="77777777" w:rsidR="000C6F45" w:rsidRDefault="000C6F45" w:rsidP="000C6F45">
      <w:pPr>
        <w:pStyle w:val="a7"/>
      </w:pPr>
    </w:p>
    <w:p w14:paraId="03BBF78D" w14:textId="77777777" w:rsidR="000C6F45" w:rsidRDefault="000C6F45" w:rsidP="000C6F45">
      <w:pPr>
        <w:pStyle w:val="a7"/>
      </w:pPr>
    </w:p>
    <w:p w14:paraId="5D148069" w14:textId="77777777" w:rsidR="000C6F45" w:rsidRDefault="000C6F45" w:rsidP="000C6F45">
      <w:pPr>
        <w:pStyle w:val="a7"/>
      </w:pPr>
    </w:p>
    <w:p w14:paraId="768F3214" w14:textId="77777777" w:rsidR="008D4DE9" w:rsidRDefault="000C6F45" w:rsidP="008D4DE9">
      <w:pPr>
        <w:pStyle w:val="a7"/>
        <w:rPr>
          <w:rtl/>
        </w:rPr>
      </w:pPr>
      <w:r>
        <w:rPr>
          <w:rFonts w:hint="cs"/>
          <w:rtl/>
        </w:rPr>
        <w:t xml:space="preserve">א. </w:t>
      </w:r>
      <w:r>
        <w:t>Relative SN: 0</w:t>
      </w:r>
      <w:r>
        <w:br/>
        <w:t>True SN: 0x4364c32b</w:t>
      </w:r>
      <w:r>
        <w:br/>
      </w:r>
      <w:r>
        <w:rPr>
          <w:rFonts w:hint="cs"/>
          <w:rtl/>
        </w:rPr>
        <w:t xml:space="preserve">ב. </w:t>
      </w:r>
      <w:r w:rsidR="00293A70">
        <w:t>Acknowledgment number : 1</w:t>
      </w:r>
      <w:r>
        <w:br/>
        <w:t>True ACK: 0x</w:t>
      </w:r>
      <w:r w:rsidR="00293A70">
        <w:t>8c70454e</w:t>
      </w:r>
      <w:r>
        <w:rPr>
          <w:rtl/>
        </w:rPr>
        <w:br/>
      </w:r>
      <w:r w:rsidR="008D4DE9">
        <w:rPr>
          <w:rFonts w:hint="cs"/>
          <w:rtl/>
        </w:rPr>
        <w:t xml:space="preserve">ג. השרת תמיד מוסיף 1 לערך שהוא קיבל, ובגלל ששלחנו 0 הוא מעדכן אותו ל1 </w:t>
      </w:r>
      <w:r w:rsidR="008D4DE9">
        <w:rPr>
          <w:rtl/>
        </w:rPr>
        <w:t>–</w:t>
      </w:r>
      <w:r w:rsidR="008D4DE9">
        <w:rPr>
          <w:rFonts w:hint="cs"/>
          <w:rtl/>
        </w:rPr>
        <w:t xml:space="preserve"> מצפה לקבל 1.</w:t>
      </w:r>
      <w:r>
        <w:rPr>
          <w:rFonts w:hint="cs"/>
          <w:rtl/>
        </w:rPr>
        <w:t xml:space="preserve"> </w:t>
      </w:r>
    </w:p>
    <w:p w14:paraId="6E8125B8" w14:textId="77777777" w:rsidR="000C6F45" w:rsidRDefault="000C6F45" w:rsidP="00293A70">
      <w:pPr>
        <w:pStyle w:val="a7"/>
      </w:pPr>
      <w:r>
        <w:rPr>
          <w:rFonts w:hint="cs"/>
          <w:rtl/>
        </w:rPr>
        <w:t>בקובץ שלנו אפשר לראות שה-</w:t>
      </w:r>
      <w:r>
        <w:rPr>
          <w:rFonts w:hint="cs"/>
        </w:rPr>
        <w:t>SN</w:t>
      </w:r>
      <w:r>
        <w:rPr>
          <w:rFonts w:hint="cs"/>
          <w:rtl/>
        </w:rPr>
        <w:t xml:space="preserve"> שווה ל-0 לכן ה-</w:t>
      </w:r>
      <w:r>
        <w:rPr>
          <w:rFonts w:hint="cs"/>
        </w:rPr>
        <w:t>A</w:t>
      </w:r>
      <w:r>
        <w:t>ck</w:t>
      </w:r>
      <w:r>
        <w:rPr>
          <w:rFonts w:hint="cs"/>
          <w:rtl/>
        </w:rPr>
        <w:t xml:space="preserve"> שווה ל-1.</w:t>
      </w:r>
      <w:r>
        <w:rPr>
          <w:rtl/>
        </w:rPr>
        <w:br/>
      </w:r>
      <w:r>
        <w:rPr>
          <w:rFonts w:hint="cs"/>
          <w:rtl/>
        </w:rPr>
        <w:t>ד. בשדה של ה-</w:t>
      </w:r>
      <w:r>
        <w:rPr>
          <w:rFonts w:hint="cs"/>
        </w:rPr>
        <w:t>TCP</w:t>
      </w:r>
      <w:r>
        <w:rPr>
          <w:rFonts w:hint="cs"/>
          <w:rtl/>
        </w:rPr>
        <w:t xml:space="preserve"> מתחת לשורה </w:t>
      </w:r>
      <w:r>
        <w:rPr>
          <w:rFonts w:hint="cs"/>
        </w:rPr>
        <w:t>F</w:t>
      </w:r>
      <w:r>
        <w:t>lags</w:t>
      </w:r>
      <w:r>
        <w:rPr>
          <w:rFonts w:hint="cs"/>
          <w:rtl/>
        </w:rPr>
        <w:t xml:space="preserve"> ניתן לראות שהביטים של ה-</w:t>
      </w:r>
      <w:r>
        <w:rPr>
          <w:rFonts w:hint="cs"/>
        </w:rPr>
        <w:t>SYN</w:t>
      </w:r>
      <w:r>
        <w:rPr>
          <w:rFonts w:hint="cs"/>
          <w:rtl/>
        </w:rPr>
        <w:t xml:space="preserve"> וה-</w:t>
      </w:r>
      <w:r>
        <w:rPr>
          <w:rFonts w:hint="cs"/>
        </w:rPr>
        <w:t>ACK</w:t>
      </w:r>
      <w:r>
        <w:rPr>
          <w:rFonts w:hint="cs"/>
          <w:rtl/>
        </w:rPr>
        <w:t xml:space="preserve"> מופעלים (מופיע בהם הביט 1) וזה קובע שהסגמנט הוא </w:t>
      </w:r>
      <w:r>
        <w:t>SYN/ACK</w:t>
      </w:r>
      <w:r>
        <w:rPr>
          <w:rFonts w:hint="cs"/>
          <w:rtl/>
        </w:rPr>
        <w:t>.</w:t>
      </w:r>
    </w:p>
    <w:p w14:paraId="6B90F8CE" w14:textId="77777777" w:rsidR="00833431" w:rsidRDefault="00833431" w:rsidP="00293A70">
      <w:pPr>
        <w:pStyle w:val="a7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EFA80D6" wp14:editId="1B2D94F2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248150" cy="1029970"/>
            <wp:effectExtent l="0" t="0" r="0" b="0"/>
            <wp:wrapTight wrapText="bothSides">
              <wp:wrapPolygon edited="0">
                <wp:start x="0" y="0"/>
                <wp:lineTo x="0" y="21174"/>
                <wp:lineTo x="21503" y="21174"/>
                <wp:lineTo x="215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5E582" w14:textId="77777777" w:rsidR="00833431" w:rsidRDefault="00833431" w:rsidP="00293A70">
      <w:pPr>
        <w:pStyle w:val="a7"/>
      </w:pPr>
    </w:p>
    <w:p w14:paraId="7E626AA3" w14:textId="77777777" w:rsidR="00833431" w:rsidRDefault="00833431" w:rsidP="00293A70">
      <w:pPr>
        <w:pStyle w:val="a7"/>
      </w:pPr>
    </w:p>
    <w:p w14:paraId="20A1FB2F" w14:textId="77777777" w:rsidR="00833431" w:rsidRDefault="00833431" w:rsidP="00293A70">
      <w:pPr>
        <w:pStyle w:val="a7"/>
      </w:pPr>
    </w:p>
    <w:p w14:paraId="012DF93E" w14:textId="77777777" w:rsidR="00785543" w:rsidRDefault="00785543" w:rsidP="00785543"/>
    <w:p w14:paraId="5BBF77B8" w14:textId="77777777" w:rsidR="00304605" w:rsidRDefault="00304605" w:rsidP="00304605">
      <w:pPr>
        <w:pStyle w:val="a7"/>
      </w:pPr>
    </w:p>
    <w:p w14:paraId="5B60B086" w14:textId="77777777" w:rsidR="00A27894" w:rsidRDefault="00785543" w:rsidP="00785543">
      <w:pPr>
        <w:pStyle w:val="a7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EB7BD7D" wp14:editId="29ED3961">
            <wp:simplePos x="0" y="0"/>
            <wp:positionH relativeFrom="column">
              <wp:posOffset>1943100</wp:posOffset>
            </wp:positionH>
            <wp:positionV relativeFrom="paragraph">
              <wp:posOffset>5715</wp:posOffset>
            </wp:positionV>
            <wp:extent cx="396240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496" y="21382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894">
        <w:rPr>
          <w:rtl/>
        </w:rPr>
        <w:br/>
      </w:r>
      <w:r w:rsidR="00A27894">
        <w:rPr>
          <w:rtl/>
        </w:rPr>
        <w:br/>
      </w:r>
      <w:r w:rsidR="00A27894">
        <w:rPr>
          <w:rtl/>
        </w:rPr>
        <w:br/>
      </w:r>
      <w:r w:rsidR="00A27894">
        <w:rPr>
          <w:rtl/>
        </w:rPr>
        <w:br/>
      </w:r>
      <w:r w:rsidR="00A27894">
        <w:rPr>
          <w:rtl/>
        </w:rPr>
        <w:br/>
      </w:r>
      <w:r w:rsidR="00A27894">
        <w:rPr>
          <w:rtl/>
        </w:rPr>
        <w:br/>
      </w:r>
      <w:r w:rsidR="00A27894">
        <w:rPr>
          <w:rtl/>
        </w:rPr>
        <w:br/>
      </w:r>
      <w:r w:rsidR="00A27894">
        <w:rPr>
          <w:rtl/>
        </w:rPr>
        <w:br/>
      </w:r>
      <w:r w:rsidR="00A27894">
        <w:rPr>
          <w:rtl/>
        </w:rPr>
        <w:br/>
      </w:r>
    </w:p>
    <w:p w14:paraId="2760F274" w14:textId="77777777" w:rsidR="00A27894" w:rsidRDefault="00785543" w:rsidP="00A27894">
      <w:pPr>
        <w:rPr>
          <w:rtl/>
        </w:rPr>
      </w:pPr>
      <w:r>
        <w:rPr>
          <w:rtl/>
        </w:rPr>
        <w:tab/>
      </w:r>
    </w:p>
    <w:p w14:paraId="4D420396" w14:textId="77777777" w:rsidR="00A27894" w:rsidRDefault="00A27894" w:rsidP="00C5595C">
      <w:pPr>
        <w:ind w:left="1440"/>
        <w:rPr>
          <w:rtl/>
        </w:rPr>
      </w:pPr>
      <w:r>
        <w:rPr>
          <w:rFonts w:hint="cs"/>
          <w:rtl/>
        </w:rPr>
        <w:t xml:space="preserve">א. </w:t>
      </w:r>
      <w:r>
        <w:t xml:space="preserve"> </w:t>
      </w:r>
      <w:r>
        <w:rPr>
          <w:rFonts w:hint="cs"/>
        </w:rPr>
        <w:t>R</w:t>
      </w:r>
      <w:r>
        <w:t>elative SN: 1</w:t>
      </w:r>
      <w:r>
        <w:rPr>
          <w:rFonts w:hint="cs"/>
          <w:rtl/>
        </w:rPr>
        <w:t xml:space="preserve"> </w:t>
      </w:r>
      <w:r>
        <w:br/>
        <w:t>True SN: 0</w:t>
      </w:r>
      <w:r w:rsidR="00785543">
        <w:t>x8c70454e</w:t>
      </w:r>
      <w:r>
        <w:br/>
      </w:r>
      <w:r>
        <w:rPr>
          <w:rtl/>
        </w:rPr>
        <w:br/>
      </w:r>
      <w:r>
        <w:rPr>
          <w:rFonts w:hint="cs"/>
          <w:rtl/>
        </w:rPr>
        <w:t xml:space="preserve">ב. מספר הסגמנט הוא </w:t>
      </w:r>
      <w:r w:rsidR="004A0D97">
        <w:rPr>
          <w:rFonts w:hint="cs"/>
          <w:rtl/>
        </w:rPr>
        <w:t>46</w:t>
      </w:r>
      <w:r>
        <w:rPr>
          <w:rFonts w:hint="cs"/>
          <w:rtl/>
        </w:rPr>
        <w:t xml:space="preserve"> ברשימה של ה-</w:t>
      </w:r>
      <w:proofErr w:type="spellStart"/>
      <w:r>
        <w:t>wireshark</w:t>
      </w:r>
      <w:proofErr w:type="spellEnd"/>
      <w:r>
        <w:rPr>
          <w:rFonts w:hint="cs"/>
          <w:rtl/>
        </w:rPr>
        <w:t>.</w:t>
      </w:r>
      <w:r w:rsidR="00C5595C">
        <w:rPr>
          <w:rtl/>
        </w:rPr>
        <w:br/>
      </w:r>
    </w:p>
    <w:tbl>
      <w:tblPr>
        <w:tblStyle w:val="a8"/>
        <w:tblpPr w:leftFromText="180" w:rightFromText="180" w:vertAnchor="text" w:horzAnchor="margin" w:tblpY="274"/>
        <w:bidiVisual/>
        <w:tblW w:w="0" w:type="auto"/>
        <w:tblLook w:val="04A0" w:firstRow="1" w:lastRow="0" w:firstColumn="1" w:lastColumn="0" w:noHBand="0" w:noVBand="1"/>
      </w:tblPr>
      <w:tblGrid>
        <w:gridCol w:w="3466"/>
        <w:gridCol w:w="1440"/>
        <w:gridCol w:w="3636"/>
        <w:gridCol w:w="952"/>
      </w:tblGrid>
      <w:tr w:rsidR="00A27894" w14:paraId="104A501B" w14:textId="77777777" w:rsidTr="00F75672">
        <w:trPr>
          <w:trHeight w:val="418"/>
        </w:trPr>
        <w:tc>
          <w:tcPr>
            <w:tcW w:w="3466" w:type="dxa"/>
          </w:tcPr>
          <w:p w14:paraId="78907B36" w14:textId="77777777" w:rsidR="00A27894" w:rsidRDefault="00F75672" w:rsidP="00094CA5">
            <w:pPr>
              <w:pStyle w:val="a7"/>
              <w:ind w:left="0"/>
              <w:jc w:val="center"/>
            </w:pPr>
            <w:r>
              <w:t>a</w:t>
            </w:r>
            <w:r w:rsidR="00A27894">
              <w:t>ck time received</w:t>
            </w:r>
          </w:p>
        </w:tc>
        <w:tc>
          <w:tcPr>
            <w:tcW w:w="1440" w:type="dxa"/>
          </w:tcPr>
          <w:p w14:paraId="59D3D222" w14:textId="77777777" w:rsidR="00A27894" w:rsidRDefault="00A27894" w:rsidP="00094CA5">
            <w:pPr>
              <w:pStyle w:val="a7"/>
              <w:ind w:left="0"/>
              <w:jc w:val="center"/>
            </w:pPr>
            <w:r>
              <w:rPr>
                <w:rFonts w:hint="cs"/>
              </w:rPr>
              <w:t>S</w:t>
            </w:r>
            <w:r>
              <w:t>YN time sent</w:t>
            </w:r>
          </w:p>
        </w:tc>
        <w:tc>
          <w:tcPr>
            <w:tcW w:w="3636" w:type="dxa"/>
          </w:tcPr>
          <w:p w14:paraId="2E314495" w14:textId="77777777" w:rsidR="00A27894" w:rsidRDefault="00A27894" w:rsidP="00094CA5">
            <w:pPr>
              <w:ind w:left="360"/>
              <w:jc w:val="center"/>
              <w:rPr>
                <w:rtl/>
              </w:rPr>
            </w:pPr>
            <w:r>
              <w:t>SN</w:t>
            </w:r>
          </w:p>
        </w:tc>
        <w:tc>
          <w:tcPr>
            <w:tcW w:w="952" w:type="dxa"/>
          </w:tcPr>
          <w:p w14:paraId="3320E6FD" w14:textId="77777777" w:rsidR="00A27894" w:rsidRDefault="00A27894" w:rsidP="00094CA5">
            <w:pPr>
              <w:pStyle w:val="a7"/>
              <w:ind w:left="0"/>
              <w:jc w:val="center"/>
            </w:pPr>
            <w:r>
              <w:t>Number</w:t>
            </w:r>
          </w:p>
        </w:tc>
      </w:tr>
      <w:tr w:rsidR="00A27894" w14:paraId="1DE8E3D1" w14:textId="77777777" w:rsidTr="00F75672">
        <w:trPr>
          <w:trHeight w:val="418"/>
        </w:trPr>
        <w:tc>
          <w:tcPr>
            <w:tcW w:w="3466" w:type="dxa"/>
          </w:tcPr>
          <w:p w14:paraId="0DEFC745" w14:textId="77777777" w:rsidR="00A27894" w:rsidRDefault="00663CFB" w:rsidP="00663CFB">
            <w:pPr>
              <w:pStyle w:val="a7"/>
              <w:ind w:left="0"/>
              <w:jc w:val="center"/>
              <w:rPr>
                <w:rtl/>
              </w:rPr>
            </w:pPr>
            <w:r>
              <w:t>7.148039</w:t>
            </w:r>
          </w:p>
        </w:tc>
        <w:tc>
          <w:tcPr>
            <w:tcW w:w="1440" w:type="dxa"/>
          </w:tcPr>
          <w:p w14:paraId="42BC6308" w14:textId="77777777" w:rsidR="00A27894" w:rsidRDefault="00663CFB" w:rsidP="00094CA5">
            <w:pPr>
              <w:pStyle w:val="a7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6.291570</w:t>
            </w:r>
          </w:p>
        </w:tc>
        <w:tc>
          <w:tcPr>
            <w:tcW w:w="3636" w:type="dxa"/>
          </w:tcPr>
          <w:p w14:paraId="502FEFE3" w14:textId="77777777" w:rsidR="00A27894" w:rsidRDefault="00A27894" w:rsidP="00663CFB">
            <w:pPr>
              <w:pStyle w:val="a7"/>
              <w:ind w:left="0"/>
              <w:jc w:val="center"/>
            </w:pPr>
            <w:r>
              <w:t>Relative: 500, True: 0x</w:t>
            </w:r>
            <w:r w:rsidR="00663CFB">
              <w:t>8c704741</w:t>
            </w:r>
            <w:r>
              <w:t xml:space="preserve"> </w:t>
            </w:r>
          </w:p>
        </w:tc>
        <w:tc>
          <w:tcPr>
            <w:tcW w:w="952" w:type="dxa"/>
          </w:tcPr>
          <w:p w14:paraId="5A12CA54" w14:textId="77777777" w:rsidR="00A27894" w:rsidRDefault="00A27894" w:rsidP="00094CA5">
            <w:pPr>
              <w:pStyle w:val="a7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27894" w14:paraId="024E6C75" w14:textId="77777777" w:rsidTr="00F75672">
        <w:trPr>
          <w:trHeight w:val="418"/>
        </w:trPr>
        <w:tc>
          <w:tcPr>
            <w:tcW w:w="3466" w:type="dxa"/>
          </w:tcPr>
          <w:p w14:paraId="0A78809A" w14:textId="77777777" w:rsidR="00A27894" w:rsidRDefault="00663CFB" w:rsidP="00663CFB">
            <w:pPr>
              <w:pStyle w:val="a7"/>
              <w:ind w:left="0"/>
              <w:jc w:val="center"/>
              <w:rPr>
                <w:rtl/>
              </w:rPr>
            </w:pPr>
            <w:r>
              <w:t>7.163247</w:t>
            </w:r>
          </w:p>
        </w:tc>
        <w:tc>
          <w:tcPr>
            <w:tcW w:w="1440" w:type="dxa"/>
          </w:tcPr>
          <w:p w14:paraId="4BEA45D9" w14:textId="77777777" w:rsidR="00A27894" w:rsidRDefault="00663CFB" w:rsidP="00663CFB">
            <w:pPr>
              <w:pStyle w:val="a7"/>
              <w:ind w:left="0"/>
              <w:jc w:val="center"/>
              <w:rPr>
                <w:rtl/>
              </w:rPr>
            </w:pPr>
            <w:r>
              <w:t>7.148148</w:t>
            </w:r>
          </w:p>
        </w:tc>
        <w:tc>
          <w:tcPr>
            <w:tcW w:w="3636" w:type="dxa"/>
          </w:tcPr>
          <w:p w14:paraId="75866E9E" w14:textId="77777777" w:rsidR="00A27894" w:rsidRDefault="00A27894" w:rsidP="00663CFB">
            <w:pPr>
              <w:pStyle w:val="a7"/>
              <w:ind w:left="0"/>
              <w:jc w:val="center"/>
            </w:pPr>
            <w:r>
              <w:rPr>
                <w:rFonts w:hint="cs"/>
              </w:rPr>
              <w:t>R</w:t>
            </w:r>
            <w:r>
              <w:t>elative: 1912, True: 0x</w:t>
            </w:r>
            <w:r w:rsidR="00663CFB">
              <w:t>8c704cc5</w:t>
            </w:r>
          </w:p>
        </w:tc>
        <w:tc>
          <w:tcPr>
            <w:tcW w:w="952" w:type="dxa"/>
          </w:tcPr>
          <w:p w14:paraId="414EACF8" w14:textId="77777777" w:rsidR="00A27894" w:rsidRDefault="00A27894" w:rsidP="00094CA5">
            <w:pPr>
              <w:pStyle w:val="a7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27894" w14:paraId="0002F208" w14:textId="77777777" w:rsidTr="00F75672">
        <w:trPr>
          <w:trHeight w:val="418"/>
        </w:trPr>
        <w:tc>
          <w:tcPr>
            <w:tcW w:w="3466" w:type="dxa"/>
          </w:tcPr>
          <w:p w14:paraId="15A36720" w14:textId="77777777" w:rsidR="00A27894" w:rsidRDefault="00663CFB" w:rsidP="00663CFB">
            <w:pPr>
              <w:pStyle w:val="a7"/>
              <w:ind w:left="0"/>
              <w:jc w:val="center"/>
              <w:rPr>
                <w:rtl/>
              </w:rPr>
            </w:pPr>
            <w:r>
              <w:t>7.595980</w:t>
            </w:r>
          </w:p>
        </w:tc>
        <w:tc>
          <w:tcPr>
            <w:tcW w:w="1440" w:type="dxa"/>
          </w:tcPr>
          <w:p w14:paraId="38B7E6F5" w14:textId="77777777" w:rsidR="00A27894" w:rsidRDefault="00663CFB" w:rsidP="00663CFB">
            <w:pPr>
              <w:pStyle w:val="a7"/>
              <w:ind w:left="0"/>
              <w:jc w:val="center"/>
              <w:rPr>
                <w:rtl/>
              </w:rPr>
            </w:pPr>
            <w:r>
              <w:t>7.163332</w:t>
            </w:r>
          </w:p>
        </w:tc>
        <w:tc>
          <w:tcPr>
            <w:tcW w:w="3636" w:type="dxa"/>
          </w:tcPr>
          <w:p w14:paraId="0224158E" w14:textId="77777777" w:rsidR="00A27894" w:rsidRDefault="00A27894" w:rsidP="00663CFB">
            <w:pPr>
              <w:pStyle w:val="a7"/>
              <w:ind w:left="0"/>
              <w:jc w:val="center"/>
            </w:pPr>
            <w:r>
              <w:t>Relative: 3324, True: 0x</w:t>
            </w:r>
            <w:r w:rsidR="00663CFB">
              <w:t>8c705249</w:t>
            </w:r>
          </w:p>
        </w:tc>
        <w:tc>
          <w:tcPr>
            <w:tcW w:w="952" w:type="dxa"/>
          </w:tcPr>
          <w:p w14:paraId="3D5BA62D" w14:textId="77777777" w:rsidR="00A27894" w:rsidRDefault="00A27894" w:rsidP="00094CA5">
            <w:pPr>
              <w:pStyle w:val="a7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27894" w14:paraId="4F3DA305" w14:textId="77777777" w:rsidTr="00F75672">
        <w:trPr>
          <w:trHeight w:val="418"/>
        </w:trPr>
        <w:tc>
          <w:tcPr>
            <w:tcW w:w="3466" w:type="dxa"/>
          </w:tcPr>
          <w:p w14:paraId="0C0BD3AF" w14:textId="77777777" w:rsidR="00A27894" w:rsidRDefault="00663CFB" w:rsidP="00094CA5">
            <w:pPr>
              <w:pStyle w:val="a7"/>
              <w:ind w:left="0"/>
              <w:jc w:val="center"/>
              <w:rPr>
                <w:rtl/>
              </w:rPr>
            </w:pPr>
            <w:r>
              <w:t>7.699950</w:t>
            </w:r>
          </w:p>
        </w:tc>
        <w:tc>
          <w:tcPr>
            <w:tcW w:w="1440" w:type="dxa"/>
          </w:tcPr>
          <w:p w14:paraId="3CC48B96" w14:textId="77777777" w:rsidR="00A27894" w:rsidRDefault="00663CFB" w:rsidP="00663CFB">
            <w:pPr>
              <w:pStyle w:val="a7"/>
              <w:ind w:left="0"/>
              <w:jc w:val="center"/>
              <w:rPr>
                <w:rtl/>
              </w:rPr>
            </w:pPr>
            <w:r>
              <w:t>7.596064</w:t>
            </w:r>
          </w:p>
        </w:tc>
        <w:tc>
          <w:tcPr>
            <w:tcW w:w="3636" w:type="dxa"/>
          </w:tcPr>
          <w:p w14:paraId="5B2BC4D7" w14:textId="77777777" w:rsidR="00A27894" w:rsidRDefault="00A27894" w:rsidP="00663CFB">
            <w:pPr>
              <w:pStyle w:val="a7"/>
              <w:ind w:left="0"/>
              <w:jc w:val="center"/>
            </w:pPr>
            <w:r>
              <w:t>Relative: 6148, True: 0x</w:t>
            </w:r>
            <w:r w:rsidR="00663CFB">
              <w:t>8c705d51</w:t>
            </w:r>
          </w:p>
        </w:tc>
        <w:tc>
          <w:tcPr>
            <w:tcW w:w="952" w:type="dxa"/>
          </w:tcPr>
          <w:p w14:paraId="392B5A8D" w14:textId="77777777" w:rsidR="00A27894" w:rsidRDefault="00A27894" w:rsidP="00094CA5">
            <w:pPr>
              <w:pStyle w:val="a7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27894" w14:paraId="4FE5E75A" w14:textId="77777777" w:rsidTr="00F75672">
        <w:trPr>
          <w:trHeight w:val="398"/>
        </w:trPr>
        <w:tc>
          <w:tcPr>
            <w:tcW w:w="3466" w:type="dxa"/>
          </w:tcPr>
          <w:p w14:paraId="0AA3E1D1" w14:textId="77777777" w:rsidR="00A27894" w:rsidRDefault="003F0EF8" w:rsidP="00094CA5">
            <w:pPr>
              <w:pStyle w:val="a7"/>
              <w:ind w:left="0"/>
              <w:jc w:val="center"/>
              <w:rPr>
                <w:rtl/>
              </w:rPr>
            </w:pPr>
            <w:r>
              <w:t>8.100881</w:t>
            </w:r>
          </w:p>
        </w:tc>
        <w:tc>
          <w:tcPr>
            <w:tcW w:w="1440" w:type="dxa"/>
          </w:tcPr>
          <w:p w14:paraId="4C1AD116" w14:textId="77777777" w:rsidR="00A27894" w:rsidRDefault="003F0EF8" w:rsidP="00094CA5">
            <w:pPr>
              <w:pStyle w:val="a7"/>
              <w:ind w:left="0"/>
              <w:jc w:val="center"/>
              <w:rPr>
                <w:rtl/>
              </w:rPr>
            </w:pPr>
            <w:r>
              <w:t>7.599111</w:t>
            </w:r>
          </w:p>
        </w:tc>
        <w:tc>
          <w:tcPr>
            <w:tcW w:w="3636" w:type="dxa"/>
          </w:tcPr>
          <w:p w14:paraId="3BD421BE" w14:textId="77777777" w:rsidR="00A27894" w:rsidRDefault="00A27894" w:rsidP="003F0EF8">
            <w:pPr>
              <w:pStyle w:val="a7"/>
              <w:ind w:left="0"/>
              <w:jc w:val="center"/>
              <w:rPr>
                <w:rtl/>
              </w:rPr>
            </w:pPr>
            <w:r>
              <w:t>Relative: 8972, True: 0x</w:t>
            </w:r>
            <w:r w:rsidR="00663CFB">
              <w:t>8c70</w:t>
            </w:r>
            <w:r w:rsidR="003F0EF8">
              <w:t>6859</w:t>
            </w:r>
          </w:p>
        </w:tc>
        <w:tc>
          <w:tcPr>
            <w:tcW w:w="952" w:type="dxa"/>
          </w:tcPr>
          <w:p w14:paraId="541F4D50" w14:textId="77777777" w:rsidR="00A27894" w:rsidRDefault="00A27894" w:rsidP="00094CA5">
            <w:pPr>
              <w:pStyle w:val="a7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27894" w14:paraId="14D4DF94" w14:textId="77777777" w:rsidTr="00F75672">
        <w:trPr>
          <w:trHeight w:val="418"/>
        </w:trPr>
        <w:tc>
          <w:tcPr>
            <w:tcW w:w="3466" w:type="dxa"/>
          </w:tcPr>
          <w:p w14:paraId="41E95A1C" w14:textId="77777777" w:rsidR="00A27894" w:rsidRDefault="003F0EF8" w:rsidP="00094CA5">
            <w:pPr>
              <w:pStyle w:val="a7"/>
              <w:ind w:left="0"/>
              <w:jc w:val="center"/>
              <w:rPr>
                <w:rtl/>
              </w:rPr>
            </w:pPr>
            <w:r>
              <w:t>8.303036</w:t>
            </w:r>
          </w:p>
        </w:tc>
        <w:tc>
          <w:tcPr>
            <w:tcW w:w="1440" w:type="dxa"/>
          </w:tcPr>
          <w:p w14:paraId="3032CC06" w14:textId="77777777" w:rsidR="00A27894" w:rsidRDefault="003F0EF8" w:rsidP="00094CA5">
            <w:pPr>
              <w:pStyle w:val="a7"/>
              <w:ind w:left="0"/>
              <w:jc w:val="center"/>
              <w:rPr>
                <w:rtl/>
              </w:rPr>
            </w:pPr>
            <w:r>
              <w:t>7.699998</w:t>
            </w:r>
          </w:p>
        </w:tc>
        <w:tc>
          <w:tcPr>
            <w:tcW w:w="3636" w:type="dxa"/>
          </w:tcPr>
          <w:p w14:paraId="27C9D294" w14:textId="77777777" w:rsidR="00A27894" w:rsidRDefault="00A27894" w:rsidP="003F0EF8">
            <w:pPr>
              <w:pStyle w:val="a7"/>
              <w:ind w:left="0"/>
              <w:jc w:val="center"/>
            </w:pPr>
            <w:r>
              <w:rPr>
                <w:rFonts w:hint="cs"/>
              </w:rPr>
              <w:t>R</w:t>
            </w:r>
            <w:r>
              <w:t>elative: 11796, True: 0x</w:t>
            </w:r>
            <w:r w:rsidR="00663CFB">
              <w:t>8c70</w:t>
            </w:r>
            <w:r w:rsidR="003F0EF8">
              <w:t>7361</w:t>
            </w:r>
          </w:p>
        </w:tc>
        <w:tc>
          <w:tcPr>
            <w:tcW w:w="952" w:type="dxa"/>
          </w:tcPr>
          <w:p w14:paraId="04A04DCA" w14:textId="77777777" w:rsidR="00A27894" w:rsidRDefault="00A27894" w:rsidP="00094CA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6 </w:t>
            </w:r>
          </w:p>
        </w:tc>
      </w:tr>
    </w:tbl>
    <w:p w14:paraId="4591F626" w14:textId="77777777" w:rsidR="00A27894" w:rsidRDefault="00A27894" w:rsidP="00A27894">
      <w:pPr>
        <w:pStyle w:val="a7"/>
        <w:numPr>
          <w:ilvl w:val="0"/>
          <w:numId w:val="3"/>
        </w:numPr>
      </w:pPr>
      <w:r>
        <w:rPr>
          <w:rtl/>
        </w:rPr>
        <w:br/>
      </w:r>
      <w:r>
        <w:rPr>
          <w:rtl/>
        </w:rPr>
        <w:br/>
      </w:r>
    </w:p>
    <w:p w14:paraId="0B9CF14A" w14:textId="77777777" w:rsidR="00C5595C" w:rsidRDefault="00C5595C" w:rsidP="00C5595C">
      <w:pPr>
        <w:rPr>
          <w:rtl/>
        </w:rPr>
      </w:pPr>
    </w:p>
    <w:p w14:paraId="1EE1636D" w14:textId="77777777" w:rsidR="00C5595C" w:rsidRDefault="00C5595C" w:rsidP="00C5595C">
      <w:pPr>
        <w:rPr>
          <w:rtl/>
        </w:rPr>
      </w:pPr>
    </w:p>
    <w:p w14:paraId="47B00146" w14:textId="77777777" w:rsidR="00C5595C" w:rsidRDefault="00C5595C" w:rsidP="00C5595C">
      <w:pPr>
        <w:rPr>
          <w:rtl/>
        </w:rPr>
      </w:pPr>
    </w:p>
    <w:p w14:paraId="462DA881" w14:textId="77777777" w:rsidR="00C5595C" w:rsidRDefault="00C5595C" w:rsidP="00C5595C">
      <w:pPr>
        <w:rPr>
          <w:rtl/>
        </w:rPr>
      </w:pPr>
    </w:p>
    <w:p w14:paraId="60A6410A" w14:textId="77777777" w:rsidR="00C5595C" w:rsidRDefault="00C5595C" w:rsidP="00C5595C">
      <w:pPr>
        <w:rPr>
          <w:rtl/>
        </w:rPr>
      </w:pPr>
    </w:p>
    <w:p w14:paraId="651A1737" w14:textId="77777777" w:rsidR="00C5595C" w:rsidRDefault="00C5595C" w:rsidP="00C5595C"/>
    <w:p w14:paraId="34F9791D" w14:textId="77777777" w:rsidR="00797F12" w:rsidRDefault="00797F12" w:rsidP="00797F12">
      <w:pPr>
        <w:pStyle w:val="a7"/>
        <w:numPr>
          <w:ilvl w:val="0"/>
          <w:numId w:val="3"/>
        </w:numPr>
      </w:pPr>
      <w:r>
        <w:rPr>
          <w:rFonts w:hint="cs"/>
          <w:rtl/>
        </w:rPr>
        <w:t>א. האורך של הסגמנט הראשון שמכיל את ה-</w:t>
      </w:r>
      <w:r>
        <w:t>Http post</w:t>
      </w:r>
      <w:r>
        <w:rPr>
          <w:rFonts w:hint="cs"/>
          <w:rtl/>
        </w:rPr>
        <w:t xml:space="preserve"> הוא </w:t>
      </w:r>
      <w:r>
        <w:t>499 bytes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האורך של סגמנטים 2,3 הוא </w:t>
      </w:r>
      <w:r>
        <w:t>1412 bytes</w:t>
      </w:r>
      <w:r>
        <w:rPr>
          <w:rFonts w:hint="cs"/>
          <w:rtl/>
        </w:rPr>
        <w:t xml:space="preserve"> כל אחד.</w:t>
      </w:r>
      <w:r>
        <w:rPr>
          <w:rtl/>
        </w:rPr>
        <w:br/>
      </w:r>
      <w:r>
        <w:rPr>
          <w:rFonts w:hint="cs"/>
          <w:rtl/>
        </w:rPr>
        <w:t xml:space="preserve">האורך של סגמנטים 4,5,6 הוא </w:t>
      </w:r>
      <w:r>
        <w:t>2824 bytes</w:t>
      </w:r>
      <w:r>
        <w:rPr>
          <w:rFonts w:hint="cs"/>
          <w:rtl/>
        </w:rPr>
        <w:t xml:space="preserve"> כל אחד.</w:t>
      </w:r>
      <w:r>
        <w:rPr>
          <w:rtl/>
        </w:rPr>
        <w:br/>
      </w:r>
      <w:r>
        <w:rPr>
          <w:rFonts w:hint="cs"/>
          <w:rtl/>
        </w:rPr>
        <w:t xml:space="preserve">ב. בפרוטוקול </w:t>
      </w:r>
      <w:r>
        <w:rPr>
          <w:rFonts w:hint="cs"/>
        </w:rPr>
        <w:t>TCP</w:t>
      </w:r>
      <w:r>
        <w:rPr>
          <w:rFonts w:hint="cs"/>
          <w:rtl/>
        </w:rPr>
        <w:t xml:space="preserve"> יש </w:t>
      </w:r>
      <w:r>
        <w:t>congestion window, receive window</w:t>
      </w:r>
      <w:r>
        <w:rPr>
          <w:rFonts w:hint="cs"/>
          <w:rtl/>
        </w:rPr>
        <w:t xml:space="preserve"> שקובעים את הגודל המקסימלי לשליחה של סגמנטים. לפי מספר האישור שנשלח, השולח יודע מה הגודל המקסימלי לשליחה ולכמה חלקים לפצל את החבילה הנשלחת.</w:t>
      </w:r>
      <w:r>
        <w:rPr>
          <w:rtl/>
        </w:rPr>
        <w:br/>
      </w:r>
    </w:p>
    <w:p w14:paraId="61A82919" w14:textId="77777777" w:rsidR="00797F12" w:rsidRDefault="00797F12" w:rsidP="00797F12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א. ישנם מספר גדלים, הגודל המינימלי הוא </w:t>
      </w:r>
      <w:r>
        <w:t>bytes</w:t>
      </w:r>
      <w:r>
        <w:rPr>
          <w:rFonts w:hint="cs"/>
          <w:rtl/>
        </w:rPr>
        <w:t xml:space="preserve"> 29,200 .</w:t>
      </w:r>
    </w:p>
    <w:p w14:paraId="0B3D7C93" w14:textId="77777777" w:rsidR="00797F12" w:rsidRDefault="00797F12" w:rsidP="00797F12">
      <w:pPr>
        <w:pStyle w:val="a7"/>
      </w:pPr>
      <w:r>
        <w:rPr>
          <w:rFonts w:hint="cs"/>
          <w:rtl/>
        </w:rPr>
        <w:t>ב.</w:t>
      </w:r>
      <w:r>
        <w:t xml:space="preserve"> </w:t>
      </w:r>
      <w:r>
        <w:rPr>
          <w:rFonts w:hint="cs"/>
          <w:rtl/>
        </w:rPr>
        <w:t>לא.</w:t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14:paraId="50E0DABC" w14:textId="77777777" w:rsidR="00797F12" w:rsidRDefault="00797F12" w:rsidP="00797F12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ניתן לראות בגרף של </w:t>
      </w:r>
      <w:r>
        <w:t>sequence number/time</w:t>
      </w:r>
      <w:r>
        <w:rPr>
          <w:rFonts w:hint="cs"/>
          <w:rtl/>
        </w:rPr>
        <w:t xml:space="preserve"> שאם יש סגמנט שנשלח מחדש, תהיה ירידה בגרף כ יתקבל מספר נמוך מהקודם, בגרף שלנו אין ירידות אלא הוא עולה כל הזמן, ולכן אין סגמנטים שנשלחו מחדש.</w:t>
      </w:r>
      <w:r>
        <w:rPr>
          <w:rtl/>
        </w:rPr>
        <w:br/>
      </w:r>
      <w:r>
        <w:rPr>
          <w:rFonts w:hint="cs"/>
          <w:rtl/>
        </w:rPr>
        <w:t xml:space="preserve">  </w:t>
      </w:r>
    </w:p>
    <w:p w14:paraId="5D343523" w14:textId="77777777" w:rsidR="00797F12" w:rsidRDefault="00797F12" w:rsidP="00797F12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בדרך כלל ישלח </w:t>
      </w:r>
      <w:r>
        <w:rPr>
          <w:rFonts w:hint="cs"/>
        </w:rPr>
        <w:t>ACK</w:t>
      </w:r>
      <w:r>
        <w:rPr>
          <w:rFonts w:hint="cs"/>
          <w:rtl/>
        </w:rPr>
        <w:t xml:space="preserve"> על סגמנטים באורך 2824 </w:t>
      </w:r>
      <w:proofErr w:type="spellStart"/>
      <w:r>
        <w:rPr>
          <w:rFonts w:hint="cs"/>
          <w:rtl/>
        </w:rPr>
        <w:t>בייטים</w:t>
      </w:r>
      <w:proofErr w:type="spellEnd"/>
      <w:r>
        <w:rPr>
          <w:rFonts w:hint="cs"/>
          <w:rtl/>
        </w:rPr>
        <w:t>, למעט שלושת הסגמנטים הראשונים (מס'53,55,59 ).</w:t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14:paraId="36E76D90" w14:textId="77777777" w:rsidR="00797F12" w:rsidRDefault="00797F12" w:rsidP="00797F12">
      <w:pPr>
        <w:rPr>
          <w:rtl/>
        </w:rPr>
      </w:pPr>
    </w:p>
    <w:p w14:paraId="6762EBBA" w14:textId="77777777" w:rsidR="00797F12" w:rsidRDefault="00797F12" w:rsidP="00797F12">
      <w:pPr>
        <w:rPr>
          <w:rtl/>
        </w:rPr>
      </w:pPr>
    </w:p>
    <w:p w14:paraId="58FA242C" w14:textId="77777777" w:rsidR="00797F12" w:rsidRDefault="00797F12" w:rsidP="00797F12"/>
    <w:p w14:paraId="0F4A9184" w14:textId="77777777" w:rsidR="00797F12" w:rsidRDefault="00797F12" w:rsidP="00797F12">
      <w:pPr>
        <w:pStyle w:val="a7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CBF1755" wp14:editId="19EECA3C">
            <wp:simplePos x="0" y="0"/>
            <wp:positionH relativeFrom="margin">
              <wp:posOffset>105410</wp:posOffset>
            </wp:positionH>
            <wp:positionV relativeFrom="paragraph">
              <wp:posOffset>1160780</wp:posOffset>
            </wp:positionV>
            <wp:extent cx="6028055" cy="3917950"/>
            <wp:effectExtent l="0" t="0" r="0" b="6350"/>
            <wp:wrapTight wrapText="bothSides">
              <wp:wrapPolygon edited="0">
                <wp:start x="0" y="0"/>
                <wp:lineTo x="0" y="21530"/>
                <wp:lineTo x="21502" y="21530"/>
                <wp:lineTo x="21502" y="0"/>
                <wp:lineTo x="0" y="0"/>
              </wp:wrapPolygon>
            </wp:wrapTight>
            <wp:docPr id="9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חישוב התפוקה של 6 הסגמנטים הראשונים מתבצע ע"י חילוק הסכום של האורכים של הסגמנטים בזמן שעבר מהרגע שנשלח הסגמנט הראשון (6.29) עד ה-</w:t>
      </w:r>
      <w:r>
        <w:rPr>
          <w:rFonts w:hint="cs"/>
        </w:rPr>
        <w:t>ACK</w:t>
      </w:r>
      <w:r>
        <w:rPr>
          <w:rFonts w:hint="cs"/>
          <w:rtl/>
        </w:rPr>
        <w:t xml:space="preserve"> של סגמנט 6 (8.30).</w:t>
      </w:r>
      <w:r>
        <w:rPr>
          <w:rtl/>
        </w:rPr>
        <w:br/>
      </w:r>
      <w:r>
        <w:rPr>
          <w:rFonts w:hint="cs"/>
          <w:rtl/>
        </w:rPr>
        <w:t xml:space="preserve">סכום האורכים: 11,795 </w:t>
      </w:r>
      <w:proofErr w:type="spellStart"/>
      <w:r>
        <w:rPr>
          <w:rFonts w:hint="cs"/>
          <w:rtl/>
        </w:rPr>
        <w:t>בייטים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הזמן שעבר: 2.01 שניות.</w:t>
      </w:r>
      <w:r>
        <w:rPr>
          <w:rtl/>
        </w:rPr>
        <w:br/>
      </w:r>
      <w:r>
        <w:rPr>
          <w:rFonts w:hint="cs"/>
          <w:rtl/>
        </w:rPr>
        <w:t xml:space="preserve">התפוקה: </w:t>
      </w:r>
      <w:r>
        <w:t>5.868*10^3 bps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14:paraId="3ABD2D26" w14:textId="77777777" w:rsidR="00A27894" w:rsidRPr="002B36E8" w:rsidRDefault="00A27894" w:rsidP="00A27894">
      <w:pPr>
        <w:pStyle w:val="a7"/>
        <w:rPr>
          <w:vanish/>
          <w:rtl/>
          <w:specVanish/>
        </w:rPr>
      </w:pPr>
    </w:p>
    <w:p w14:paraId="0679ED7D" w14:textId="77777777" w:rsidR="00797F12" w:rsidRDefault="00A27894" w:rsidP="00797F12">
      <w:pPr>
        <w:rPr>
          <w:rtl/>
        </w:rPr>
      </w:pPr>
      <w:r>
        <w:rPr>
          <w:rtl/>
        </w:rPr>
        <w:br/>
      </w:r>
      <w:r w:rsidR="00797F12">
        <w:rPr>
          <w:rFonts w:hint="cs"/>
          <w:rtl/>
        </w:rPr>
        <w:t>14.</w:t>
      </w:r>
      <w:r w:rsidR="00797F12">
        <w:rPr>
          <w:rtl/>
        </w:rPr>
        <w:br/>
      </w:r>
      <w:r w:rsidR="00797F12">
        <w:rPr>
          <w:rtl/>
        </w:rPr>
        <w:br/>
      </w:r>
      <w:r w:rsidR="00797F12">
        <w:rPr>
          <w:rtl/>
        </w:rPr>
        <w:br/>
      </w:r>
    </w:p>
    <w:p w14:paraId="0E98905B" w14:textId="77777777" w:rsidR="00797F12" w:rsidRDefault="00797F12" w:rsidP="00797F12">
      <w:pPr>
        <w:rPr>
          <w:rtl/>
        </w:rPr>
      </w:pPr>
    </w:p>
    <w:p w14:paraId="0DE6B287" w14:textId="77777777" w:rsidR="00797F12" w:rsidRDefault="00797F12" w:rsidP="00797F12">
      <w:pPr>
        <w:rPr>
          <w:rtl/>
        </w:rPr>
      </w:pPr>
    </w:p>
    <w:p w14:paraId="665B92BF" w14:textId="77777777" w:rsidR="00797F12" w:rsidRDefault="00797F12" w:rsidP="00797F12">
      <w:pPr>
        <w:rPr>
          <w:rtl/>
        </w:rPr>
      </w:pPr>
    </w:p>
    <w:p w14:paraId="6219A1F2" w14:textId="77777777" w:rsidR="00797F12" w:rsidRDefault="00797F12" w:rsidP="00797F12">
      <w:pPr>
        <w:rPr>
          <w:rtl/>
        </w:rPr>
      </w:pPr>
    </w:p>
    <w:p w14:paraId="0C66A4B9" w14:textId="77777777" w:rsidR="00797F12" w:rsidRDefault="00797F12" w:rsidP="00797F12">
      <w:pPr>
        <w:rPr>
          <w:rtl/>
        </w:rPr>
      </w:pPr>
    </w:p>
    <w:p w14:paraId="58C9FE95" w14:textId="77777777" w:rsidR="00797F12" w:rsidRDefault="00797F12" w:rsidP="00797F12">
      <w:pPr>
        <w:rPr>
          <w:rtl/>
        </w:rPr>
      </w:pPr>
    </w:p>
    <w:p w14:paraId="58388EDE" w14:textId="77777777" w:rsidR="00797F12" w:rsidRDefault="00797F12" w:rsidP="00797F12">
      <w:pPr>
        <w:rPr>
          <w:rtl/>
        </w:rPr>
      </w:pPr>
    </w:p>
    <w:p w14:paraId="0CCDB457" w14:textId="77777777" w:rsidR="00797F12" w:rsidRDefault="00797F12" w:rsidP="00797F12">
      <w:pPr>
        <w:rPr>
          <w:rtl/>
        </w:rPr>
      </w:pPr>
    </w:p>
    <w:p w14:paraId="4A8C3157" w14:textId="77777777" w:rsidR="00797F12" w:rsidRDefault="00797F12" w:rsidP="00797F12">
      <w:pPr>
        <w:rPr>
          <w:rtl/>
        </w:rPr>
      </w:pPr>
    </w:p>
    <w:p w14:paraId="7F4DB83C" w14:textId="77777777" w:rsidR="00797F12" w:rsidRDefault="00797F12" w:rsidP="00797F12">
      <w:pPr>
        <w:rPr>
          <w:rtl/>
        </w:rPr>
      </w:pPr>
    </w:p>
    <w:p w14:paraId="63A1C9A2" w14:textId="77777777" w:rsidR="00797F12" w:rsidRDefault="00797F12" w:rsidP="00797F12">
      <w:pPr>
        <w:rPr>
          <w:rtl/>
        </w:rPr>
      </w:pPr>
    </w:p>
    <w:p w14:paraId="50C14529" w14:textId="77777777" w:rsidR="00797F12" w:rsidRDefault="00797F12" w:rsidP="00797F12">
      <w:pPr>
        <w:rPr>
          <w:rtl/>
        </w:rPr>
      </w:pPr>
    </w:p>
    <w:p w14:paraId="218712A8" w14:textId="77777777" w:rsidR="00797F12" w:rsidRDefault="00797F12" w:rsidP="00797F12">
      <w:pPr>
        <w:ind w:left="720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בגרף ניתן לראות שהציר האנכי הוא ציר </w:t>
      </w:r>
      <w:r>
        <w:rPr>
          <w:rFonts w:hint="cs"/>
        </w:rPr>
        <w:t>RTT</w:t>
      </w:r>
      <w:r>
        <w:rPr>
          <w:rFonts w:hint="cs"/>
          <w:rtl/>
        </w:rPr>
        <w:t xml:space="preserve"> כלומר כמה זמן לוקח לחבילה לעבור ליעד (בקשה וקבלה). </w:t>
      </w:r>
    </w:p>
    <w:p w14:paraId="55E38BED" w14:textId="77777777" w:rsidR="00797F12" w:rsidRDefault="00797F12" w:rsidP="00797F12">
      <w:pPr>
        <w:ind w:firstLine="720"/>
        <w:rPr>
          <w:rtl/>
        </w:rPr>
      </w:pPr>
      <w:r>
        <w:rPr>
          <w:rFonts w:hint="cs"/>
          <w:rtl/>
        </w:rPr>
        <w:t>הציר האופקי הוא ציר הזמן. ניתן לראות את ההאצה במהירות שליחת החבילות עד לסיום השליחה.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157BD539" w14:textId="77777777" w:rsidR="00797F12" w:rsidRDefault="00797F12" w:rsidP="00797F12">
      <w:pPr>
        <w:bidi w:val="0"/>
      </w:pPr>
      <w:r>
        <w:rPr>
          <w:rtl/>
        </w:rPr>
        <w:br w:type="page"/>
      </w:r>
    </w:p>
    <w:p w14:paraId="4AAFA22E" w14:textId="77777777" w:rsidR="00797F12" w:rsidRDefault="00797F12" w:rsidP="00797F12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8D115AB" wp14:editId="083931F8">
            <wp:simplePos x="0" y="0"/>
            <wp:positionH relativeFrom="margin">
              <wp:align>right</wp:align>
            </wp:positionH>
            <wp:positionV relativeFrom="paragraph">
              <wp:posOffset>888129</wp:posOffset>
            </wp:positionV>
            <wp:extent cx="6645910" cy="4319905"/>
            <wp:effectExtent l="0" t="0" r="2540" b="4445"/>
            <wp:wrapTight wrapText="bothSides">
              <wp:wrapPolygon edited="0">
                <wp:start x="0" y="0"/>
                <wp:lineTo x="0" y="21527"/>
                <wp:lineTo x="21546" y="21527"/>
                <wp:lineTo x="21546" y="0"/>
                <wp:lineTo x="0" y="0"/>
              </wp:wrapPolygon>
            </wp:wrapTight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br/>
      </w:r>
      <w:r>
        <w:rPr>
          <w:rFonts w:hint="cs"/>
          <w:rtl/>
        </w:rPr>
        <w:t xml:space="preserve">15. </w:t>
      </w:r>
      <w:r>
        <w:t>Slow start</w:t>
      </w:r>
      <w:r>
        <w:rPr>
          <w:rFonts w:hint="cs"/>
          <w:rtl/>
        </w:rPr>
        <w:t xml:space="preserve"> יש בתחילת ההתקשרות עד 3.5 שניות.</w:t>
      </w:r>
      <w:r>
        <w:rPr>
          <w:rtl/>
        </w:rPr>
        <w:br/>
      </w:r>
      <w:r>
        <w:t>Congestion avoidance</w:t>
      </w:r>
      <w:r>
        <w:rPr>
          <w:rFonts w:hint="cs"/>
          <w:rtl/>
        </w:rPr>
        <w:t xml:space="preserve"> מתחיל ב 8.5 שניות.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4EED9A93" w14:textId="36CD482E" w:rsidR="00797F12" w:rsidRDefault="00797F12" w:rsidP="00797F12">
      <w:pPr>
        <w:rPr>
          <w:rtl/>
        </w:rPr>
      </w:pPr>
      <w:r>
        <w:rPr>
          <w:rFonts w:hint="cs"/>
          <w:rtl/>
        </w:rPr>
        <w:t>16. לפי מה שלמדנו בכיתה ההתנהגות האידיאלית של ה-</w:t>
      </w:r>
      <w:r>
        <w:rPr>
          <w:rFonts w:hint="cs"/>
        </w:rPr>
        <w:t>TCP</w:t>
      </w:r>
      <w:r>
        <w:rPr>
          <w:rFonts w:hint="cs"/>
          <w:rtl/>
        </w:rPr>
        <w:t xml:space="preserve"> היא שליחה של חבילות אחת אחרי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ולאחר קבלת אישור שליחה של חבילה נוספת.  כתוצאה משליחה מרובה של חבילות יש עומס ברשת ולכן כאשר מצב כזה מזוהה אז קצב השליחה אמור לרדת. בגרף שקיבלנו יש מצב של </w:t>
      </w:r>
      <w:r>
        <w:t>slow start</w:t>
      </w:r>
      <w:r>
        <w:rPr>
          <w:rFonts w:hint="cs"/>
          <w:rtl/>
        </w:rPr>
        <w:t xml:space="preserve"> של 2.5 שניות, לכן קבלת הנתונים לוקחת זמן רב.</w:t>
      </w:r>
    </w:p>
    <w:p w14:paraId="68E80569" w14:textId="39A05963" w:rsidR="0090573A" w:rsidRDefault="0090573A" w:rsidP="00797F12">
      <w:pPr>
        <w:rPr>
          <w:rFonts w:hint="cs"/>
          <w:rtl/>
        </w:rPr>
      </w:pPr>
      <w:r>
        <w:rPr>
          <w:rFonts w:hint="cs"/>
          <w:rtl/>
        </w:rPr>
        <w:t>17.</w:t>
      </w:r>
    </w:p>
    <w:p w14:paraId="66E57183" w14:textId="674D9B5F" w:rsidR="00FA604A" w:rsidRPr="00FA604A" w:rsidRDefault="00FA604A" w:rsidP="00FA604A">
      <w:pPr>
        <w:jc w:val="right"/>
        <w:rPr>
          <w:rFonts w:hint="cs"/>
          <w:b/>
          <w:bCs/>
        </w:rPr>
      </w:pPr>
      <w:r w:rsidRPr="00FA604A">
        <w:rPr>
          <w:b/>
          <w:bCs/>
        </w:rPr>
        <w:t>The explanation for the graph</w:t>
      </w:r>
      <w:r w:rsidRPr="00FA604A">
        <w:rPr>
          <w:b/>
          <w:bCs/>
        </w:rPr>
        <w:t>s:</w:t>
      </w:r>
    </w:p>
    <w:p w14:paraId="579201CE" w14:textId="673A11CB" w:rsidR="00FA604A" w:rsidRDefault="00FA604A" w:rsidP="00FA604A">
      <w:pPr>
        <w:jc w:val="right"/>
      </w:pPr>
      <w:r w:rsidRPr="001E1D24">
        <w:rPr>
          <w:b/>
          <w:bCs/>
        </w:rPr>
        <w:t>TCP Stream Graphs (</w:t>
      </w:r>
      <w:proofErr w:type="spellStart"/>
      <w:r w:rsidRPr="001E1D24">
        <w:rPr>
          <w:b/>
          <w:bCs/>
        </w:rPr>
        <w:t>tcptrace</w:t>
      </w:r>
      <w:proofErr w:type="spellEnd"/>
      <w:r w:rsidRPr="001E1D24">
        <w:rPr>
          <w:b/>
          <w:bCs/>
        </w:rPr>
        <w:t>)</w:t>
      </w:r>
      <w:r w:rsidRPr="001E1D24">
        <w:rPr>
          <w:b/>
          <w:bCs/>
        </w:rPr>
        <w:t xml:space="preserve">: </w:t>
      </w:r>
      <w:r w:rsidRPr="00FA604A">
        <w:t>You can see 2 main graphs: In the lower graph we see the progress of the Bytes - that is, the progress of the Sequences and in the upper graph we see how much Bytes the host is willing to receive from the sender. The difference between the 2 graphs is the available size in  buffer</w:t>
      </w:r>
      <w:r>
        <w:t>.</w:t>
      </w:r>
    </w:p>
    <w:p w14:paraId="48C4DA2F" w14:textId="30EDF0B3" w:rsidR="00FA604A" w:rsidRPr="00FA604A" w:rsidRDefault="00FA604A" w:rsidP="00FA604A">
      <w:pPr>
        <w:jc w:val="right"/>
        <w:rPr>
          <w:rFonts w:hint="cs"/>
        </w:rPr>
      </w:pPr>
      <w:r w:rsidRPr="00FA604A">
        <w:rPr>
          <w:b/>
          <w:bCs/>
        </w:rPr>
        <w:t>TCP Stream Graphs (Throughput</w:t>
      </w:r>
      <w:r w:rsidRPr="00FA604A">
        <w:rPr>
          <w:b/>
          <w:bCs/>
        </w:rPr>
        <w:t>)</w:t>
      </w:r>
      <w:r w:rsidR="001E1D24">
        <w:rPr>
          <w:b/>
          <w:bCs/>
        </w:rPr>
        <w:t>:</w:t>
      </w:r>
      <w:r w:rsidRPr="00FA604A">
        <w:rPr>
          <w:b/>
          <w:bCs/>
        </w:rPr>
        <w:t xml:space="preserve"> </w:t>
      </w:r>
      <w:r w:rsidRPr="00FA604A">
        <w:t xml:space="preserve">We chose to also show the Goodput so there are 2 graphs </w:t>
      </w:r>
      <w:r w:rsidRPr="00FA604A">
        <w:t>the</w:t>
      </w:r>
      <w:r w:rsidRPr="00FA604A">
        <w:t xml:space="preserve"> first graph </w:t>
      </w:r>
      <w:r w:rsidRPr="00FA604A">
        <w:t>the</w:t>
      </w:r>
      <w:r w:rsidRPr="00FA604A">
        <w:t xml:space="preserve"> throughput is the amount of Bytes / Sequences per second, the second graph Goodput shows the effective information of Throughput</w:t>
      </w:r>
      <w:r>
        <w:rPr>
          <w:rFonts w:cs="Arial"/>
        </w:rPr>
        <w:t>.</w:t>
      </w:r>
    </w:p>
    <w:p w14:paraId="0C4FC768" w14:textId="34262133" w:rsidR="00797F12" w:rsidRDefault="00797F12" w:rsidP="00797F12">
      <w:pPr>
        <w:rPr>
          <w:rtl/>
        </w:rPr>
      </w:pPr>
      <w:r>
        <w:rPr>
          <w:rtl/>
        </w:rPr>
        <w:lastRenderedPageBreak/>
        <w:t xml:space="preserve"> </w:t>
      </w:r>
      <w:r w:rsidR="0090573A">
        <w:rPr>
          <w:noProof/>
        </w:rPr>
        <w:drawing>
          <wp:inline distT="0" distB="0" distL="0" distR="0" wp14:anchorId="747F1C80" wp14:editId="389336BF">
            <wp:extent cx="5336279" cy="44481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84" cy="44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F71A" w14:textId="0AD4CE8A" w:rsidR="0090573A" w:rsidRDefault="0090573A" w:rsidP="00797F12">
      <w:pPr>
        <w:rPr>
          <w:rtl/>
        </w:rPr>
      </w:pPr>
      <w:r>
        <w:rPr>
          <w:noProof/>
        </w:rPr>
        <w:drawing>
          <wp:inline distT="0" distB="0" distL="0" distR="0" wp14:anchorId="2965215A" wp14:editId="216EE8EA">
            <wp:extent cx="5362288" cy="4323681"/>
            <wp:effectExtent l="0" t="0" r="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89" cy="435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97A0" w14:textId="05C58C3A" w:rsidR="00294A85" w:rsidRDefault="00A27894" w:rsidP="00F870CE">
      <w:pPr>
        <w:rPr>
          <w:rtl/>
        </w:rPr>
      </w:pPr>
      <w:r>
        <w:rPr>
          <w:rtl/>
        </w:rPr>
        <w:lastRenderedPageBreak/>
        <w:br/>
      </w:r>
      <w:r w:rsidR="0090573A">
        <w:rPr>
          <w:noProof/>
        </w:rPr>
        <w:drawing>
          <wp:inline distT="0" distB="0" distL="0" distR="0" wp14:anchorId="285192E4" wp14:editId="1F5473D4">
            <wp:extent cx="5486400" cy="4565440"/>
            <wp:effectExtent l="0" t="0" r="0" b="698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52" cy="45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sectPr w:rsidR="00294A85" w:rsidSect="003B3C0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3356A" w14:textId="77777777" w:rsidR="007D59D4" w:rsidRDefault="007D59D4" w:rsidP="00FE73F9">
      <w:pPr>
        <w:spacing w:after="0" w:line="240" w:lineRule="auto"/>
      </w:pPr>
      <w:r>
        <w:separator/>
      </w:r>
    </w:p>
  </w:endnote>
  <w:endnote w:type="continuationSeparator" w:id="0">
    <w:p w14:paraId="755C5FDB" w14:textId="77777777" w:rsidR="007D59D4" w:rsidRDefault="007D59D4" w:rsidP="00FE7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D391F" w14:textId="77777777" w:rsidR="007D59D4" w:rsidRDefault="007D59D4" w:rsidP="00FE73F9">
      <w:pPr>
        <w:spacing w:after="0" w:line="240" w:lineRule="auto"/>
      </w:pPr>
      <w:r>
        <w:separator/>
      </w:r>
    </w:p>
  </w:footnote>
  <w:footnote w:type="continuationSeparator" w:id="0">
    <w:p w14:paraId="0C7D8353" w14:textId="77777777" w:rsidR="007D59D4" w:rsidRDefault="007D59D4" w:rsidP="00FE7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17776"/>
    <w:multiLevelType w:val="hybridMultilevel"/>
    <w:tmpl w:val="296A3FC2"/>
    <w:lvl w:ilvl="0" w:tplc="6A1C33D0">
      <w:start w:val="1"/>
      <w:numFmt w:val="hebrew1"/>
      <w:lvlText w:val="%1."/>
      <w:lvlJc w:val="left"/>
      <w:pPr>
        <w:ind w:left="2175" w:hanging="14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B46958"/>
    <w:multiLevelType w:val="hybridMultilevel"/>
    <w:tmpl w:val="3612C008"/>
    <w:lvl w:ilvl="0" w:tplc="54EAE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A37303"/>
    <w:multiLevelType w:val="hybridMultilevel"/>
    <w:tmpl w:val="797A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075E1"/>
    <w:multiLevelType w:val="hybridMultilevel"/>
    <w:tmpl w:val="AA86562E"/>
    <w:lvl w:ilvl="0" w:tplc="BD4449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0F"/>
    <w:rsid w:val="00020345"/>
    <w:rsid w:val="00032734"/>
    <w:rsid w:val="00085FFA"/>
    <w:rsid w:val="00091030"/>
    <w:rsid w:val="00094CA5"/>
    <w:rsid w:val="000C6F45"/>
    <w:rsid w:val="000F12CE"/>
    <w:rsid w:val="00113620"/>
    <w:rsid w:val="00174EAE"/>
    <w:rsid w:val="001D1BAA"/>
    <w:rsid w:val="001E1D24"/>
    <w:rsid w:val="00207FAC"/>
    <w:rsid w:val="002132F2"/>
    <w:rsid w:val="00241562"/>
    <w:rsid w:val="00274C89"/>
    <w:rsid w:val="00293A70"/>
    <w:rsid w:val="00294A85"/>
    <w:rsid w:val="002B25CE"/>
    <w:rsid w:val="002F0FDA"/>
    <w:rsid w:val="00304605"/>
    <w:rsid w:val="00325DB0"/>
    <w:rsid w:val="003278A6"/>
    <w:rsid w:val="00340206"/>
    <w:rsid w:val="00397BAF"/>
    <w:rsid w:val="003A5D28"/>
    <w:rsid w:val="003B3C0F"/>
    <w:rsid w:val="003F0EF8"/>
    <w:rsid w:val="0045675D"/>
    <w:rsid w:val="004A0D97"/>
    <w:rsid w:val="004A3795"/>
    <w:rsid w:val="004B7739"/>
    <w:rsid w:val="00523DA4"/>
    <w:rsid w:val="005618F6"/>
    <w:rsid w:val="00587B1F"/>
    <w:rsid w:val="005B7872"/>
    <w:rsid w:val="005D6834"/>
    <w:rsid w:val="005E5AC0"/>
    <w:rsid w:val="00663CFB"/>
    <w:rsid w:val="0066426B"/>
    <w:rsid w:val="006C3611"/>
    <w:rsid w:val="006E76C1"/>
    <w:rsid w:val="00720477"/>
    <w:rsid w:val="007458BB"/>
    <w:rsid w:val="00785543"/>
    <w:rsid w:val="00785AAC"/>
    <w:rsid w:val="00797F12"/>
    <w:rsid w:val="007C2C02"/>
    <w:rsid w:val="007D59D4"/>
    <w:rsid w:val="00833431"/>
    <w:rsid w:val="008B7B1A"/>
    <w:rsid w:val="008D4DE9"/>
    <w:rsid w:val="008D6A80"/>
    <w:rsid w:val="008E0D90"/>
    <w:rsid w:val="008E71AF"/>
    <w:rsid w:val="008F4D5C"/>
    <w:rsid w:val="0090573A"/>
    <w:rsid w:val="00945F62"/>
    <w:rsid w:val="00952C24"/>
    <w:rsid w:val="009C2074"/>
    <w:rsid w:val="009C5633"/>
    <w:rsid w:val="00A00BC9"/>
    <w:rsid w:val="00A27894"/>
    <w:rsid w:val="00A55E8A"/>
    <w:rsid w:val="00A82697"/>
    <w:rsid w:val="00A91160"/>
    <w:rsid w:val="00AC561D"/>
    <w:rsid w:val="00AD0A7E"/>
    <w:rsid w:val="00B275DD"/>
    <w:rsid w:val="00B4511C"/>
    <w:rsid w:val="00B4685D"/>
    <w:rsid w:val="00B8277B"/>
    <w:rsid w:val="00BE5F0F"/>
    <w:rsid w:val="00C25C4D"/>
    <w:rsid w:val="00C5595C"/>
    <w:rsid w:val="00CB1ED0"/>
    <w:rsid w:val="00CC32DA"/>
    <w:rsid w:val="00CF4F63"/>
    <w:rsid w:val="00D03806"/>
    <w:rsid w:val="00D17640"/>
    <w:rsid w:val="00D869E0"/>
    <w:rsid w:val="00DA35E8"/>
    <w:rsid w:val="00DC0987"/>
    <w:rsid w:val="00E11916"/>
    <w:rsid w:val="00F00F53"/>
    <w:rsid w:val="00F03A0D"/>
    <w:rsid w:val="00F1055C"/>
    <w:rsid w:val="00F4225B"/>
    <w:rsid w:val="00F75672"/>
    <w:rsid w:val="00F84823"/>
    <w:rsid w:val="00F870CE"/>
    <w:rsid w:val="00FA604A"/>
    <w:rsid w:val="00F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2C33"/>
  <w15:chartTrackingRefBased/>
  <w15:docId w15:val="{4A6909A9-30B6-4F18-9EDD-9CB4D144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E73F9"/>
  </w:style>
  <w:style w:type="paragraph" w:styleId="a5">
    <w:name w:val="footer"/>
    <w:basedOn w:val="a"/>
    <w:link w:val="a6"/>
    <w:uiPriority w:val="99"/>
    <w:unhideWhenUsed/>
    <w:rsid w:val="00FE7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E73F9"/>
  </w:style>
  <w:style w:type="paragraph" w:styleId="a7">
    <w:name w:val="List Paragraph"/>
    <w:basedOn w:val="a"/>
    <w:uiPriority w:val="34"/>
    <w:qFormat/>
    <w:rsid w:val="00CC32DA"/>
    <w:pPr>
      <w:ind w:left="720"/>
      <w:contextualSpacing/>
    </w:pPr>
  </w:style>
  <w:style w:type="table" w:styleId="a8">
    <w:name w:val="Table Grid"/>
    <w:basedOn w:val="a1"/>
    <w:uiPriority w:val="39"/>
    <w:rsid w:val="00A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649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dc:description/>
  <cp:lastModifiedBy>שמעון</cp:lastModifiedBy>
  <cp:revision>16</cp:revision>
  <dcterms:created xsi:type="dcterms:W3CDTF">2019-04-14T05:08:00Z</dcterms:created>
  <dcterms:modified xsi:type="dcterms:W3CDTF">2021-01-14T11:51:00Z</dcterms:modified>
</cp:coreProperties>
</file>