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16232D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proofErr w:type="spellStart"/>
      <w:r w:rsidRPr="001B3AC1">
        <w:t>stof</w:t>
      </w:r>
      <w:proofErr w:type="spellEnd"/>
      <w:r w:rsidRPr="001B3AC1">
        <w:t>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A5D3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r w:rsidR="001272C2">
        <w:t>« </w:t>
      </w:r>
      <w:proofErr w:type="spellStart"/>
      <w:r>
        <w:t>encoders</w:t>
      </w:r>
      <w:proofErr w:type="spellEnd"/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 xml:space="preserve">Récupérer login et </w:t>
      </w:r>
      <w:proofErr w:type="spellStart"/>
      <w:r w:rsidRPr="00F70237">
        <w:t>error</w:t>
      </w:r>
      <w:proofErr w:type="spellEnd"/>
    </w:p>
    <w:p w:rsidR="00F70237" w:rsidRPr="00F70237" w:rsidRDefault="00F70237" w:rsidP="001272C2">
      <w:pPr>
        <w:pStyle w:val="Sous-titre"/>
      </w:pPr>
      <w:r w:rsidRPr="00F70237">
        <w:t xml:space="preserve">Dans le </w:t>
      </w:r>
      <w:proofErr w:type="spellStart"/>
      <w:r w:rsidRPr="00F70237">
        <w:t>controller</w:t>
      </w:r>
      <w:proofErr w:type="spellEnd"/>
      <w:r w:rsidRPr="00F70237">
        <w:t>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gram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security.authentication_utils</w:t>
      </w:r>
      <w:proofErr w:type="spell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lastUserName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</w:t>
      </w:r>
      <w:proofErr w:type="spellStart"/>
      <w:r w:rsidRPr="0086472B">
        <w:t>lastUserName</w:t>
      </w:r>
      <w:proofErr w:type="spellEnd"/>
      <w:r w:rsidRPr="0086472B">
        <w:t xml:space="preserve"> et $</w:t>
      </w:r>
      <w:proofErr w:type="spellStart"/>
      <w:r w:rsidRPr="0086472B">
        <w:t>error</w:t>
      </w:r>
      <w:proofErr w:type="spellEnd"/>
      <w:r w:rsidRPr="0086472B">
        <w:t xml:space="preserve"> doivent être affichés dans le </w:t>
      </w:r>
      <w:proofErr w:type="spellStart"/>
      <w:r w:rsidRPr="0086472B">
        <w:t>twig</w:t>
      </w:r>
      <w:proofErr w:type="spellEnd"/>
      <w:r w:rsidRPr="0086472B">
        <w:t xml:space="preserve">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 xml:space="preserve">dans </w:t>
      </w:r>
      <w:proofErr w:type="spellStart"/>
      <w:r>
        <w:t>config.yml</w:t>
      </w:r>
      <w:proofErr w:type="spellEnd"/>
      <w:r>
        <w:t xml:space="preserve">, </w:t>
      </w:r>
      <w:proofErr w:type="spellStart"/>
      <w:r>
        <w:t>mofifier</w:t>
      </w:r>
      <w:proofErr w:type="spellEnd"/>
      <w:r>
        <w:t xml:space="preserve"> la clé « locale » en « </w:t>
      </w:r>
      <w:proofErr w:type="spellStart"/>
      <w:r>
        <w:t>fr</w:t>
      </w:r>
      <w:proofErr w:type="spellEnd"/>
      <w:r>
        <w:t xml:space="preserve"> » et </w:t>
      </w:r>
      <w:proofErr w:type="spellStart"/>
      <w:r>
        <w:t>décommenter</w:t>
      </w:r>
      <w:proofErr w:type="spellEnd"/>
      <w:r>
        <w:t xml:space="preserve"> « translator » dans « </w:t>
      </w:r>
      <w:proofErr w:type="spellStart"/>
      <w:r>
        <w:t>framework</w:t>
      </w:r>
      <w:proofErr w:type="spellEnd"/>
      <w:r>
        <w:t>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</w:t>
      </w:r>
      <w:proofErr w:type="spellStart"/>
      <w:r>
        <w:t>message.fr.yml</w:t>
      </w:r>
      <w:proofErr w:type="spellEnd"/>
      <w:r>
        <w:t>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 xml:space="preserve">On crée un autre </w:t>
      </w:r>
      <w:proofErr w:type="gramStart"/>
      <w:r>
        <w:t>user</w:t>
      </w:r>
      <w:proofErr w:type="gramEnd"/>
      <w:r>
        <w:t xml:space="preserve">  dans </w:t>
      </w:r>
      <w:proofErr w:type="spellStart"/>
      <w:r>
        <w:t>security.yml</w:t>
      </w:r>
      <w:proofErr w:type="spellEnd"/>
      <w:r>
        <w:t>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mopao</w:t>
      </w:r>
      <w:proofErr w:type="spellEnd"/>
      <w:proofErr w:type="gram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password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roles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</w:t>
      </w:r>
      <w:proofErr w:type="spellStart"/>
      <w:r w:rsidR="00783832">
        <w:t>sécurity.yml</w:t>
      </w:r>
      <w:proofErr w:type="spellEnd"/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</w:t>
      </w:r>
      <w:proofErr w:type="gramEnd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proofErr w:type="spellStart"/>
      <w:proofErr w:type="gramStart"/>
      <w:r w:rsidRPr="00204D84">
        <w:t>path</w:t>
      </w:r>
      <w:proofErr w:type="spellEnd"/>
      <w:proofErr w:type="gramEnd"/>
      <w:r w:rsidRPr="00204D84">
        <w:t xml:space="preserve">: c’est le chemin sécurisé, </w:t>
      </w:r>
      <w:proofErr w:type="spellStart"/>
      <w:r w:rsidRPr="00204D84">
        <w:t>roles</w:t>
      </w:r>
      <w:proofErr w:type="spellEnd"/>
      <w:r w:rsidRPr="00204D84">
        <w:t>: Qui a le droit d’y accéder</w:t>
      </w:r>
    </w:p>
    <w:p w:rsidR="00893782" w:rsidRPr="00893782" w:rsidRDefault="00893782" w:rsidP="00DF5D61">
      <w:pPr>
        <w:rPr>
          <w:lang w:val="en-US"/>
        </w:rPr>
      </w:pPr>
      <w:proofErr w:type="spellStart"/>
      <w:r w:rsidRPr="00893782">
        <w:rPr>
          <w:lang w:val="en-US"/>
        </w:rPr>
        <w:lastRenderedPageBreak/>
        <w:t>Dans</w:t>
      </w:r>
      <w:proofErr w:type="spellEnd"/>
      <w:r w:rsidRPr="00893782">
        <w:rPr>
          <w:lang w:val="en-US"/>
        </w:rPr>
        <w:t xml:space="preserve">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"/secure", name="</w:t>
      </w:r>
      <w:proofErr w:type="spellStart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admin_only_mopao</w:t>
      </w:r>
      <w:proofErr w:type="spell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proofErr w:type="spellEnd"/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mopao.html.twig</w:t>
      </w:r>
      <w:proofErr w:type="spellEnd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> </w:t>
      </w:r>
      <w:proofErr w:type="gramStart"/>
      <w:r w:rsidR="002D4B05">
        <w:t xml:space="preserve">: </w:t>
      </w:r>
      <w:r w:rsidRPr="002D4B05">
        <w:t xml:space="preserve"> pour</w:t>
      </w:r>
      <w:proofErr w:type="gramEnd"/>
      <w:r w:rsidRPr="002D4B05">
        <w:t xml:space="preserve">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proofErr w:type="gramStart"/>
      <w:r w:rsidRPr="007B6827">
        <w:rPr>
          <w:rStyle w:val="Emphaseple"/>
          <w:lang w:val="en-US"/>
        </w:rPr>
        <w:t>public</w:t>
      </w:r>
      <w:proofErr w:type="gramEnd"/>
      <w:r w:rsidRPr="007B6827">
        <w:rPr>
          <w:rStyle w:val="Emphaseple"/>
          <w:lang w:val="en-US"/>
        </w:rPr>
        <w:t xml:space="preserve"> function </w:t>
      </w:r>
      <w:proofErr w:type="spellStart"/>
      <w:r w:rsidRPr="007B6827">
        <w:rPr>
          <w:rStyle w:val="Emphaseple"/>
          <w:lang w:val="en-US"/>
        </w:rPr>
        <w:t>indexAction</w:t>
      </w:r>
      <w:proofErr w:type="spellEnd"/>
      <w:r w:rsidRPr="007B6827">
        <w:rPr>
          <w:rStyle w:val="Emphaseple"/>
          <w:lang w:val="en-US"/>
        </w:rPr>
        <w:t>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</w:t>
      </w:r>
      <w:proofErr w:type="spellStart"/>
      <w:proofErr w:type="gramStart"/>
      <w:r w:rsidRPr="007B6827">
        <w:rPr>
          <w:rStyle w:val="Emphaseple"/>
          <w:lang w:val="en-US"/>
        </w:rPr>
        <w:t>getUser</w:t>
      </w:r>
      <w:proofErr w:type="spellEnd"/>
      <w:r w:rsidRPr="007B6827">
        <w:rPr>
          <w:rStyle w:val="Emphaseple"/>
          <w:lang w:val="en-US"/>
        </w:rPr>
        <w:t>()</w:t>
      </w:r>
      <w:proofErr w:type="gramEnd"/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</w:t>
      </w:r>
      <w:proofErr w:type="spellStart"/>
      <w:proofErr w:type="gramStart"/>
      <w:r w:rsidRPr="007B6827">
        <w:rPr>
          <w:rStyle w:val="Emphaseple"/>
          <w:lang w:val="en-US"/>
        </w:rPr>
        <w:t>denyAccessUnlessGranted</w:t>
      </w:r>
      <w:proofErr w:type="spellEnd"/>
      <w:r w:rsidRPr="007B6827">
        <w:rPr>
          <w:rStyle w:val="Emphaseple"/>
          <w:lang w:val="en-US"/>
        </w:rPr>
        <w:t>(</w:t>
      </w:r>
      <w:proofErr w:type="gramEnd"/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'ROLE_ADMIN',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 xml:space="preserve">Le </w:t>
      </w:r>
      <w:proofErr w:type="spellStart"/>
      <w:r>
        <w:t>super_admin</w:t>
      </w:r>
      <w:proofErr w:type="spellEnd"/>
      <w:r>
        <w:t xml:space="preserve"> a aussi le rôle </w:t>
      </w:r>
      <w:proofErr w:type="gramStart"/>
      <w:r>
        <w:t xml:space="preserve">de </w:t>
      </w:r>
      <w:proofErr w:type="spellStart"/>
      <w:r>
        <w:t>allowed_to_switch</w:t>
      </w:r>
      <w:proofErr w:type="spellEnd"/>
      <w:proofErr w:type="gramEnd"/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proofErr w:type="spellStart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</w:t>
      </w:r>
      <w:proofErr w:type="spellEnd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</w:t>
      </w:r>
      <w:proofErr w:type="gram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]</w:t>
      </w:r>
      <w:proofErr w:type="gram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 xml:space="preserve">#  </w:t>
      </w:r>
      <w:proofErr w:type="spell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ou</w:t>
      </w:r>
      <w:proofErr w:type="spell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 xml:space="preserve">Utiliser une entité comme source de données pour faire  de la sécurité. Le provider (la clé dans </w:t>
      </w:r>
      <w:proofErr w:type="spellStart"/>
      <w:r>
        <w:t>security.yml</w:t>
      </w:r>
      <w:proofErr w:type="spellEnd"/>
      <w:r>
        <w:t>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</w:t>
      </w:r>
      <w:proofErr w:type="spellStart"/>
      <w:r w:rsidR="008F6DE6" w:rsidRPr="008F6DE6">
        <w:t>implementer</w:t>
      </w:r>
      <w:proofErr w:type="spellEnd"/>
      <w:r w:rsidR="008F6DE6" w:rsidRPr="008F6DE6">
        <w:t xml:space="preserve"> </w:t>
      </w:r>
      <w:r w:rsidR="00E01601">
        <w:t xml:space="preserve">2 interfaces pour que </w:t>
      </w:r>
      <w:proofErr w:type="spellStart"/>
      <w:r w:rsidR="008F6DE6" w:rsidRPr="008F6DE6">
        <w:t>Symfony</w:t>
      </w:r>
      <w:proofErr w:type="spellEnd"/>
      <w:r w:rsidR="008F6DE6" w:rsidRPr="008F6DE6">
        <w:t xml:space="preserve"> le considère comme source de données</w:t>
      </w:r>
    </w:p>
    <w:p w:rsidR="008F6DE6" w:rsidRDefault="008F6DE6" w:rsidP="00DF5D61">
      <w:r>
        <w:t xml:space="preserve">Exemple dans notre cas 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Author</w:t>
      </w:r>
      <w:proofErr w:type="spellEnd"/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gram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class</w:t>
      </w:r>
      <w:proofErr w:type="gram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Author</w:t>
      </w:r>
      <w:proofErr w:type="spellEnd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implements</w:t>
      </w:r>
      <w:proofErr w:type="spell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Serializable</w:t>
      </w:r>
      <w:proofErr w:type="spellEnd"/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  <w:proofErr w:type="spellEnd"/>
    </w:p>
    <w:p w:rsidR="008F6DE6" w:rsidRDefault="008F6DE6" w:rsidP="00DF5D61"/>
    <w:p w:rsidR="00881F32" w:rsidRDefault="00881F32" w:rsidP="00DF5D61">
      <w:proofErr w:type="gramStart"/>
      <w:r>
        <w:t>implémenter</w:t>
      </w:r>
      <w:proofErr w:type="gramEnd"/>
      <w:r>
        <w:t xml:space="preserve">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proofErr w:type="spellEnd"/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function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getUsername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()</w:t>
      </w:r>
      <w:proofErr w:type="gramEnd"/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var</w:t>
      </w:r>
      <w:proofErr w:type="gram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private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plainPassword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proofErr w:type="spellStart"/>
      <w:proofErr w:type="gramStart"/>
      <w:r w:rsidRPr="000949C3">
        <w:rPr>
          <w:lang w:val="en-US"/>
        </w:rPr>
        <w:t>php</w:t>
      </w:r>
      <w:proofErr w:type="spellEnd"/>
      <w:proofErr w:type="gramEnd"/>
      <w:r w:rsidRPr="000949C3">
        <w:rPr>
          <w:lang w:val="en-US"/>
        </w:rPr>
        <w:t xml:space="preserve"> bin/console </w:t>
      </w:r>
      <w:proofErr w:type="spellStart"/>
      <w:r w:rsidRPr="000949C3">
        <w:rPr>
          <w:lang w:val="en-US"/>
        </w:rPr>
        <w:t>doctrine:generate:form</w:t>
      </w:r>
      <w:proofErr w:type="spellEnd"/>
      <w:r w:rsidRPr="000949C3">
        <w:rPr>
          <w:lang w:val="en-US"/>
        </w:rPr>
        <w:t xml:space="preserve"> </w:t>
      </w:r>
      <w:proofErr w:type="spellStart"/>
      <w:r w:rsidRPr="000949C3">
        <w:rPr>
          <w:lang w:val="en-US"/>
        </w:rPr>
        <w:t>AppBundle:Author</w:t>
      </w:r>
      <w:proofErr w:type="spellEnd"/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</w:t>
      </w:r>
      <w:proofErr w:type="spellStart"/>
      <w:r w:rsidRPr="007009BD">
        <w:t>controller</w:t>
      </w:r>
      <w:proofErr w:type="spellEnd"/>
      <w:r w:rsidRPr="007009BD">
        <w:t xml:space="preserve"> et l’action. </w:t>
      </w:r>
      <w:r>
        <w:t xml:space="preserve">Dans notre cas et pour les soucis de simplification, on a tout mis dans </w:t>
      </w:r>
      <w:proofErr w:type="spellStart"/>
      <w:r>
        <w:t>DefaultController</w:t>
      </w:r>
      <w:proofErr w:type="spellEnd"/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proofErr w:type="spellStart"/>
      <w:r w:rsidRPr="009B4D0B">
        <w:t>php</w:t>
      </w:r>
      <w:proofErr w:type="spellEnd"/>
      <w:r w:rsidRPr="009B4D0B">
        <w:t xml:space="preserve"> bin/console </w:t>
      </w:r>
      <w:proofErr w:type="spellStart"/>
      <w:r w:rsidRPr="009B4D0B">
        <w:t>doctrine:schema:update</w:t>
      </w:r>
      <w:proofErr w:type="spellEnd"/>
      <w:r w:rsidRPr="009B4D0B">
        <w:t xml:space="preserve"> --force</w:t>
      </w:r>
    </w:p>
    <w:p w:rsidR="00FD023E" w:rsidRDefault="00FD023E" w:rsidP="00DF5D61">
      <w:r>
        <w:t xml:space="preserve">On crée un nouveau provider dans </w:t>
      </w:r>
      <w:proofErr w:type="spellStart"/>
      <w:r>
        <w:t>security.yml</w:t>
      </w:r>
      <w:proofErr w:type="spellEnd"/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 xml:space="preserve">#  </w:t>
      </w:r>
      <w:proofErr w:type="gramStart"/>
      <w:r>
        <w:rPr>
          <w:rFonts w:ascii="Source Code Pro" w:hAnsi="Source Code Pro"/>
          <w:i/>
          <w:iCs/>
          <w:color w:val="629755"/>
        </w:rPr>
        <w:t>on</w:t>
      </w:r>
      <w:proofErr w:type="gramEnd"/>
      <w:r>
        <w:rPr>
          <w:rFonts w:ascii="Source Code Pro" w:hAnsi="Source Code Pro"/>
          <w:i/>
          <w:iCs/>
          <w:color w:val="629755"/>
        </w:rPr>
        <w:t xml:space="preserve">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author_provider</w:t>
      </w:r>
      <w:proofErr w:type="spell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proofErr w:type="spellStart"/>
      <w:r>
        <w:rPr>
          <w:rFonts w:ascii="Source Code Pro" w:hAnsi="Source Code Pro"/>
          <w:color w:val="A9B7C6"/>
        </w:rPr>
        <w:t>AppBundle:Author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property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 xml:space="preserve">Modifier </w:t>
      </w:r>
      <w:proofErr w:type="gramStart"/>
      <w:r>
        <w:t>le</w:t>
      </w:r>
      <w:proofErr w:type="gramEnd"/>
      <w:r>
        <w:t xml:space="preserve"> clé « </w:t>
      </w:r>
      <w:proofErr w:type="spellStart"/>
      <w:r>
        <w:t>encoders</w:t>
      </w:r>
      <w:proofErr w:type="spellEnd"/>
      <w:r>
        <w:t>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encoders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Symfony</w:t>
      </w:r>
      <w:proofErr w:type="spellEnd"/>
      <w:r>
        <w:rPr>
          <w:rFonts w:ascii="Source Code Pro" w:hAnsi="Source Code Pro"/>
          <w:b/>
          <w:bCs/>
          <w:color w:val="CC7832"/>
        </w:rPr>
        <w:t>\Component\Security\</w:t>
      </w:r>
      <w:proofErr w:type="spellStart"/>
      <w:r>
        <w:rPr>
          <w:rFonts w:ascii="Source Code Pro" w:hAnsi="Source Code Pro"/>
          <w:b/>
          <w:bCs/>
          <w:color w:val="CC7832"/>
        </w:rPr>
        <w:t>Core</w:t>
      </w:r>
      <w:proofErr w:type="spellEnd"/>
      <w:r>
        <w:rPr>
          <w:rFonts w:ascii="Source Code Pro" w:hAnsi="Source Code Pro"/>
          <w:b/>
          <w:bCs/>
          <w:color w:val="CC7832"/>
        </w:rPr>
        <w:t>\User\User:</w:t>
      </w:r>
      <w:r>
        <w:rPr>
          <w:rFonts w:ascii="Source Code Pro" w:hAnsi="Source Code Pro"/>
          <w:b/>
          <w:bCs/>
          <w:color w:val="CC7832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AppBundle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Author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BE3ED9">
        <w:rPr>
          <w:rFonts w:ascii="Source Code Pro" w:hAnsi="Source Code Pro"/>
          <w:b/>
          <w:bCs/>
          <w:color w:val="CC7832"/>
          <w:lang w:val="en-US"/>
        </w:rPr>
        <w:t>main</w:t>
      </w:r>
      <w:proofErr w:type="gram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author_provider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form_login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login_path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check_path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author_login_check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default_target_path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author_logout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proofErr w:type="gramStart"/>
      <w:r w:rsidRPr="00CF779D">
        <w:t>modifier</w:t>
      </w:r>
      <w:proofErr w:type="gramEnd"/>
      <w:r w:rsidRPr="00CF779D">
        <w:t xml:space="preserve"> le </w:t>
      </w:r>
      <w:proofErr w:type="spellStart"/>
      <w:r w:rsidRPr="00CF779D">
        <w:t>routing.yml</w:t>
      </w:r>
      <w:proofErr w:type="spellEnd"/>
      <w:r w:rsidRPr="00CF779D">
        <w:t xml:space="preserve">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13EFD">
      <w:pPr>
        <w:pStyle w:val="Titre1"/>
      </w:pPr>
      <w:r>
        <w:t>Uploader une image/fichier</w:t>
      </w:r>
    </w:p>
    <w:p w:rsidR="005B0669" w:rsidRDefault="005B0669" w:rsidP="00DF5D61">
      <w:r>
        <w:t xml:space="preserve">Il faut utiliser le bundle : </w:t>
      </w:r>
      <w:proofErr w:type="spellStart"/>
      <w:r>
        <w:t>stof</w:t>
      </w:r>
      <w:proofErr w:type="spellEnd"/>
      <w:r>
        <w:t>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 xml:space="preserve">Modifier le fichier </w:t>
      </w:r>
      <w:proofErr w:type="spellStart"/>
      <w:r w:rsidRPr="004B650B">
        <w:t>config.yml</w:t>
      </w:r>
      <w:proofErr w:type="spellEnd"/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</w:t>
      </w:r>
      <w:proofErr w:type="spellEnd"/>
      <w:proofErr w:type="gram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default_locale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default_file_path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kernel.root_dir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%/../web/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uploadedFiles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sluggable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On active l'option 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</w:t>
      </w:r>
      <w:proofErr w:type="spellStart"/>
      <w:r>
        <w:t>Gedmo</w:t>
      </w:r>
      <w:proofErr w:type="spellEnd"/>
      <w:r>
        <w:t>\</w:t>
      </w:r>
      <w:proofErr w:type="spellStart"/>
      <w:r>
        <w:t>Uploadable</w:t>
      </w:r>
      <w:proofErr w:type="spellEnd"/>
      <w:r w:rsidR="00ED60EE">
        <w:t xml:space="preserve">  avec des options. Mettre le « use » du </w:t>
      </w:r>
      <w:proofErr w:type="spellStart"/>
      <w:r w:rsidR="00ED60EE">
        <w:t>namespace</w:t>
      </w:r>
      <w:proofErr w:type="spellEnd"/>
      <w:r w:rsidR="00ED60EE">
        <w:t xml:space="preserve"> de </w:t>
      </w:r>
      <w:proofErr w:type="spellStart"/>
      <w:r w:rsidR="00ED60EE">
        <w:t>Gedmo</w:t>
      </w:r>
      <w:proofErr w:type="spellEnd"/>
      <w:r w:rsidR="00ED60EE">
        <w:t xml:space="preserve"> </w:t>
      </w:r>
    </w:p>
    <w:p w:rsidR="009624E7" w:rsidRPr="009624E7" w:rsidRDefault="009624E7" w:rsidP="00DF5D61">
      <w:pPr>
        <w:rPr>
          <w:lang w:val="en-US"/>
        </w:rPr>
      </w:pPr>
      <w:proofErr w:type="spellStart"/>
      <w:proofErr w:type="gramStart"/>
      <w:r w:rsidRPr="009624E7">
        <w:rPr>
          <w:lang w:val="en-US"/>
        </w:rPr>
        <w:t>Exemple</w:t>
      </w:r>
      <w:proofErr w:type="spellEnd"/>
      <w:r w:rsidRPr="009624E7">
        <w:rPr>
          <w:lang w:val="en-US"/>
        </w:rPr>
        <w:t> :</w:t>
      </w:r>
      <w:proofErr w:type="gramEnd"/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allowOverwrite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filenameGenerator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maxSize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allowedTypes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="image/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jpeg,image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png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image_file_name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", type="string", length=80, 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nullable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UploadableFileName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imageFilename</w:t>
      </w:r>
      <w:proofErr w:type="spellEnd"/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proofErr w:type="spellStart"/>
      <w:proofErr w:type="gramStart"/>
      <w:r w:rsidRPr="005D225C">
        <w:t>php</w:t>
      </w:r>
      <w:proofErr w:type="spellEnd"/>
      <w:proofErr w:type="gramEnd"/>
      <w:r w:rsidRPr="005D225C">
        <w:t xml:space="preserve"> bin/console </w:t>
      </w:r>
      <w:proofErr w:type="spellStart"/>
      <w:r w:rsidRPr="005D225C">
        <w:t>doctrine:schema:update</w:t>
      </w:r>
      <w:proofErr w:type="spellEnd"/>
      <w:r w:rsidRPr="005D225C">
        <w:t xml:space="preserve">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 xml:space="preserve">Ajouter un </w:t>
      </w:r>
      <w:proofErr w:type="gramStart"/>
      <w:r>
        <w:t>champs</w:t>
      </w:r>
      <w:proofErr w:type="gramEnd"/>
      <w:r>
        <w:t xml:space="preserve"> dans </w:t>
      </w:r>
      <w:proofErr w:type="spellStart"/>
      <w:r>
        <w:t>PostType.php</w:t>
      </w:r>
      <w:proofErr w:type="spellEnd"/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imageFilename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proofErr w:type="spellStart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 xml:space="preserve">Pour enregistrer le fichier, dans le </w:t>
      </w:r>
      <w:proofErr w:type="spellStart"/>
      <w:r w:rsidRPr="005B3CE0">
        <w:t>controller</w:t>
      </w:r>
      <w:proofErr w:type="spellEnd"/>
      <w:r w:rsidRPr="005B3CE0">
        <w:t>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gram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proofErr w:type="gram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stof_doctrine_extensions.uploadable.manager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>ATTENTION: il faut active l’</w:t>
      </w:r>
      <w:proofErr w:type="spellStart"/>
      <w:r w:rsidRPr="00925612">
        <w:t>extention</w:t>
      </w:r>
      <w:proofErr w:type="spellEnd"/>
      <w:r w:rsidRPr="00925612">
        <w:t xml:space="preserve">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D13EFD">
      <w:pPr>
        <w:pStyle w:val="Titre1"/>
      </w:pPr>
      <w:r>
        <w:t>Utilisation de « </w:t>
      </w:r>
      <w:proofErr w:type="spellStart"/>
      <w:r>
        <w:t>loggable</w:t>
      </w:r>
      <w:proofErr w:type="spellEnd"/>
      <w:r>
        <w:t> » pour l’historique</w:t>
      </w:r>
    </w:p>
    <w:p w:rsidR="003D25C3" w:rsidRDefault="003D25C3" w:rsidP="00D13EFD">
      <w:pPr>
        <w:pStyle w:val="Paragraphedeliste"/>
        <w:numPr>
          <w:ilvl w:val="0"/>
          <w:numId w:val="8"/>
        </w:numPr>
      </w:pPr>
      <w:r>
        <w:t xml:space="preserve">Créer une </w:t>
      </w:r>
      <w:proofErr w:type="spellStart"/>
      <w:r>
        <w:t>class</w:t>
      </w:r>
      <w:proofErr w:type="spellEnd"/>
      <w:r>
        <w:t xml:space="preserve"> dans le dossier </w:t>
      </w:r>
      <w:proofErr w:type="spellStart"/>
      <w:r>
        <w:t>Entity</w:t>
      </w:r>
      <w:proofErr w:type="spellEnd"/>
      <w:r>
        <w:t xml:space="preserve"> qui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AbstractLogEntry</w:t>
      </w:r>
      <w:proofErr w:type="spellEnd"/>
    </w:p>
    <w:p w:rsidR="003D25C3" w:rsidRPr="00111151" w:rsidRDefault="003D25C3" w:rsidP="005D225C">
      <w:pPr>
        <w:rPr>
          <w:lang w:val="en-US"/>
        </w:rPr>
      </w:pPr>
      <w:proofErr w:type="spellStart"/>
      <w:r w:rsidRPr="00111151">
        <w:rPr>
          <w:lang w:val="en-US"/>
        </w:rPr>
        <w:t>Voir</w:t>
      </w:r>
      <w:proofErr w:type="spellEnd"/>
      <w:r w:rsidRPr="00111151">
        <w:rPr>
          <w:lang w:val="en-US"/>
        </w:rPr>
        <w:t xml:space="preserve"> </w:t>
      </w:r>
      <w:proofErr w:type="spellStart"/>
      <w:proofErr w:type="gramStart"/>
      <w:r w:rsidRPr="00111151">
        <w:rPr>
          <w:lang w:val="en-US"/>
        </w:rPr>
        <w:t>l’exemple</w:t>
      </w:r>
      <w:proofErr w:type="spellEnd"/>
      <w:r w:rsidR="00111151" w:rsidRPr="00111151">
        <w:rPr>
          <w:lang w:val="en-US"/>
        </w:rPr>
        <w:t> :</w:t>
      </w:r>
      <w:proofErr w:type="gramEnd"/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namespace</w:t>
      </w:r>
      <w:proofErr w:type="gramEnd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Loggable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MappedSuperclass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proofErr w:type="spellStart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B666DD">
      <w:pPr>
        <w:pStyle w:val="Paragraphedeliste"/>
        <w:numPr>
          <w:ilvl w:val="0"/>
          <w:numId w:val="8"/>
        </w:numPr>
      </w:pPr>
      <w:r w:rsidRPr="00FA6AF1">
        <w:t xml:space="preserve">Dans les annotations de </w:t>
      </w:r>
      <w:proofErr w:type="spellStart"/>
      <w:r w:rsidRPr="00FA6AF1">
        <w:t>Post.php</w:t>
      </w:r>
      <w:proofErr w:type="spellEnd"/>
      <w:r w:rsidR="00A8379E">
        <w:t>, car c’est</w:t>
      </w:r>
      <w:r w:rsidR="00BE18E5">
        <w:t xml:space="preserve"> dans</w:t>
      </w:r>
      <w:r w:rsidR="00A8379E">
        <w:t xml:space="preserve"> Post qu’on veut faire un log</w:t>
      </w:r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Loggable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logEntryClass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="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AppBundle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Entity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Versioned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  <w:proofErr w:type="gramEnd"/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</w:t>
      </w:r>
      <w:proofErr w:type="spellStart"/>
      <w:r>
        <w:t>recupère</w:t>
      </w:r>
      <w:proofErr w:type="spellEnd"/>
      <w:r>
        <w:t xml:space="preserve"> le </w:t>
      </w:r>
      <w:proofErr w:type="spellStart"/>
      <w:r>
        <w:t>repository</w:t>
      </w:r>
      <w:proofErr w:type="spellEnd"/>
      <w:r>
        <w:t xml:space="preserve"> de Log. </w:t>
      </w:r>
      <w:proofErr w:type="spellStart"/>
      <w:r w:rsidRPr="003B79F3">
        <w:rPr>
          <w:lang w:val="en-US"/>
        </w:rPr>
        <w:t>Exemple</w:t>
      </w:r>
      <w:proofErr w:type="spellEnd"/>
      <w:r w:rsidRPr="003B79F3">
        <w:rPr>
          <w:lang w:val="en-US"/>
        </w:rPr>
        <w:t>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proofErr w:type="spell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proofErr w:type="spellEnd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proofErr w:type="spell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  <w:r w:rsidRPr="005B3D2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….</w:t>
      </w: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repository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revert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(</w:t>
      </w:r>
      <w:proofErr w:type="gram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$post, 2)  // (l’entité, la version)</w:t>
      </w:r>
    </w:p>
    <w:p w:rsidR="001B3AC1" w:rsidRDefault="001B3AC1" w:rsidP="005D225C"/>
    <w:p w:rsidR="005B3D2C" w:rsidRDefault="005B3D2C" w:rsidP="005B3D2C">
      <w:pPr>
        <w:pStyle w:val="Titre1"/>
      </w:pPr>
      <w:r>
        <w:t>SERVICES</w:t>
      </w:r>
    </w:p>
    <w:p w:rsidR="005B3D2C" w:rsidRDefault="005B3D2C" w:rsidP="005B3D2C"/>
    <w:p w:rsidR="005B3D2C" w:rsidRDefault="005B3D2C" w:rsidP="005B3D2C">
      <w:r>
        <w:t>Afficher tous les services :</w:t>
      </w:r>
    </w:p>
    <w:p w:rsidR="005B3D2C" w:rsidRDefault="005B3D2C" w:rsidP="005B3D2C">
      <w:pPr>
        <w:pStyle w:val="Paragraphedeliste"/>
        <w:numPr>
          <w:ilvl w:val="0"/>
          <w:numId w:val="6"/>
        </w:numPr>
      </w:pPr>
      <w:proofErr w:type="spellStart"/>
      <w:r w:rsidRPr="005B3D2C">
        <w:t>php</w:t>
      </w:r>
      <w:proofErr w:type="spellEnd"/>
      <w:r w:rsidRPr="005B3D2C">
        <w:t xml:space="preserve"> bin/console </w:t>
      </w:r>
      <w:proofErr w:type="spellStart"/>
      <w:r w:rsidRPr="005B3D2C">
        <w:t>debug:container</w:t>
      </w:r>
      <w:proofErr w:type="spellEnd"/>
    </w:p>
    <w:p w:rsidR="005B3D2C" w:rsidRDefault="001128F6" w:rsidP="007537A7">
      <w:pPr>
        <w:pStyle w:val="Titre2"/>
      </w:pPr>
      <w:r>
        <w:t>Création d’un service</w:t>
      </w:r>
      <w:r w:rsidR="00294301">
        <w:t> :</w:t>
      </w:r>
    </w:p>
    <w:p w:rsidR="00294301" w:rsidRDefault="00294301" w:rsidP="007537A7">
      <w:pPr>
        <w:pStyle w:val="Paragraphedeliste"/>
        <w:numPr>
          <w:ilvl w:val="0"/>
          <w:numId w:val="8"/>
        </w:numPr>
      </w:pPr>
      <w:r>
        <w:t>Créer un dossier « </w:t>
      </w:r>
      <w:r w:rsidR="00F03D95">
        <w:t>service</w:t>
      </w:r>
      <w:r>
        <w:t xml:space="preserve"> », dedans créer une class. Voir exemple : </w:t>
      </w:r>
      <w:proofErr w:type="spellStart"/>
      <w:r>
        <w:t>HelloService</w:t>
      </w:r>
      <w:proofErr w:type="spellEnd"/>
    </w:p>
    <w:p w:rsidR="00F6223E" w:rsidRDefault="00F6223E" w:rsidP="00F92D25">
      <w:pPr>
        <w:pStyle w:val="Paragraphedeliste"/>
        <w:numPr>
          <w:ilvl w:val="0"/>
          <w:numId w:val="8"/>
        </w:numPr>
      </w:pPr>
      <w:r>
        <w:t xml:space="preserve">Référencer le service dans </w:t>
      </w:r>
      <w:proofErr w:type="spellStart"/>
      <w:r>
        <w:t>service.yml</w:t>
      </w:r>
      <w:proofErr w:type="spellEnd"/>
      <w:r w:rsidR="004E0F0C">
        <w:t xml:space="preserve"> qui se trouve dans le dossier ressources </w:t>
      </w:r>
      <w:proofErr w:type="gramStart"/>
      <w:r w:rsidR="004E0F0C">
        <w:t xml:space="preserve">de </w:t>
      </w:r>
      <w:proofErr w:type="spellStart"/>
      <w:r w:rsidR="004E0F0C">
        <w:t>app</w:t>
      </w:r>
      <w:proofErr w:type="spellEnd"/>
      <w:proofErr w:type="gramEnd"/>
    </w:p>
    <w:p w:rsidR="00C858F2" w:rsidRDefault="00C858F2" w:rsidP="005B3D2C">
      <w:r>
        <w:t>Si on veut mettre le fichier service dans notre bundle, il faudrait créer le dossier ressources\config\</w:t>
      </w:r>
      <w:proofErr w:type="spellStart"/>
      <w:r>
        <w:t>services.yml</w:t>
      </w:r>
      <w:proofErr w:type="spellEnd"/>
    </w:p>
    <w:p w:rsidR="00777D4B" w:rsidRDefault="00777D4B" w:rsidP="005B3D2C">
      <w:r>
        <w:t xml:space="preserve">Utilisation du service dans le </w:t>
      </w:r>
      <w:proofErr w:type="spellStart"/>
      <w:r>
        <w:t>controller</w:t>
      </w:r>
      <w:proofErr w:type="spellEnd"/>
      <w:r w:rsidR="00813D07">
        <w:t xml:space="preserve"> </w:t>
      </w:r>
      <w:r>
        <w:t>:</w:t>
      </w:r>
    </w:p>
    <w:p w:rsidR="00813D07" w:rsidRPr="00813D07" w:rsidRDefault="00813D07" w:rsidP="00813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"test-service")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testServiceAction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service.hello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$message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sayHello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'default/test-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service.html.twig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'message'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$message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13D07" w:rsidRDefault="00813D07" w:rsidP="005B3D2C">
      <w:pPr>
        <w:rPr>
          <w:lang w:val="en-US"/>
        </w:rPr>
      </w:pPr>
    </w:p>
    <w:p w:rsidR="00FA5D31" w:rsidRDefault="00FA5D31" w:rsidP="00EE5E08">
      <w:pPr>
        <w:pStyle w:val="Titre2"/>
        <w:rPr>
          <w:lang w:val="en-US"/>
        </w:rPr>
      </w:pPr>
      <w:r>
        <w:rPr>
          <w:lang w:val="en-US"/>
        </w:rPr>
        <w:t xml:space="preserve">Injection de </w:t>
      </w:r>
      <w:proofErr w:type="spellStart"/>
      <w:r>
        <w:rPr>
          <w:lang w:val="en-US"/>
        </w:rPr>
        <w:t>dépendance</w:t>
      </w:r>
      <w:proofErr w:type="spellEnd"/>
    </w:p>
    <w:p w:rsidR="00FA5D31" w:rsidRDefault="00FA5D31" w:rsidP="005B3D2C">
      <w:r w:rsidRPr="00CE3827">
        <w:t>Injection de dépendance</w:t>
      </w:r>
      <w:r w:rsidRPr="00CE3827">
        <w:t xml:space="preserve"> est le passage des arguments à un service</w:t>
      </w:r>
    </w:p>
    <w:p w:rsidR="00D23C2B" w:rsidRDefault="00CE3827" w:rsidP="00D23C2B">
      <w:pPr>
        <w:pStyle w:val="Paragraphedeliste"/>
        <w:numPr>
          <w:ilvl w:val="0"/>
          <w:numId w:val="8"/>
        </w:numPr>
      </w:pPr>
      <w:r>
        <w:t xml:space="preserve">Dans notre </w:t>
      </w:r>
      <w:proofErr w:type="spellStart"/>
      <w:r>
        <w:t>helloService</w:t>
      </w:r>
      <w:proofErr w:type="spellEnd"/>
      <w:r>
        <w:t xml:space="preserve"> class, ajouter un attri</w:t>
      </w:r>
      <w:r w:rsidR="00D23C2B">
        <w:t xml:space="preserve">but </w:t>
      </w:r>
      <w:proofErr w:type="spellStart"/>
      <w:r w:rsidR="00D23C2B">
        <w:t>private</w:t>
      </w:r>
      <w:proofErr w:type="spellEnd"/>
      <w:r w:rsidR="00D23C2B">
        <w:t xml:space="preserve"> et un constructeur.</w:t>
      </w:r>
    </w:p>
    <w:p w:rsidR="00CE3827" w:rsidRDefault="00CE3827" w:rsidP="00D23C2B">
      <w:pPr>
        <w:pStyle w:val="Paragraphedeliste"/>
        <w:numPr>
          <w:ilvl w:val="0"/>
          <w:numId w:val="8"/>
        </w:numPr>
      </w:pPr>
      <w:r>
        <w:lastRenderedPageBreak/>
        <w:t xml:space="preserve">Puis dans </w:t>
      </w:r>
      <w:proofErr w:type="spellStart"/>
      <w:r>
        <w:t>service.yml</w:t>
      </w:r>
      <w:proofErr w:type="spellEnd"/>
      <w:r>
        <w:t>, ajouter une clé arguments</w:t>
      </w:r>
    </w:p>
    <w:p w:rsidR="00904989" w:rsidRDefault="00904989" w:rsidP="005B3D2C">
      <w:r>
        <w:t>Voir exemple</w:t>
      </w:r>
      <w:r w:rsidR="00AE3848">
        <w:t>…</w:t>
      </w:r>
    </w:p>
    <w:p w:rsidR="00AE3848" w:rsidRDefault="00AE3848" w:rsidP="006E6D23">
      <w:pPr>
        <w:pStyle w:val="Paragraphedeliste"/>
        <w:numPr>
          <w:ilvl w:val="0"/>
          <w:numId w:val="8"/>
        </w:numPr>
      </w:pPr>
      <w:r>
        <w:t xml:space="preserve">Pour rendre l’argument dynamique, on rajoute des getters et setters dans notre class </w:t>
      </w:r>
      <w:proofErr w:type="spellStart"/>
      <w:r>
        <w:t>HelloService</w:t>
      </w:r>
      <w:proofErr w:type="spellEnd"/>
    </w:p>
    <w:p w:rsidR="00F23FC6" w:rsidRDefault="005508D9" w:rsidP="005B3D2C">
      <w:r>
        <w:t>Par défaut le service est singleton.</w:t>
      </w:r>
    </w:p>
    <w:p w:rsidR="005508D9" w:rsidRDefault="005508D9" w:rsidP="005B3D2C">
      <w:r>
        <w:t xml:space="preserve">Pour éviter cela, il faut rajouter une </w:t>
      </w:r>
      <w:proofErr w:type="spellStart"/>
      <w:r>
        <w:t>une</w:t>
      </w:r>
      <w:proofErr w:type="spellEnd"/>
      <w:r>
        <w:t xml:space="preserve"> clé « </w:t>
      </w:r>
      <w:proofErr w:type="spellStart"/>
      <w:r>
        <w:t>shared</w:t>
      </w:r>
      <w:proofErr w:type="spellEnd"/>
      <w:r>
        <w:t xml:space="preserve"> » </w:t>
      </w:r>
      <w:r w:rsidR="00CD21E2">
        <w:t xml:space="preserve">à false </w:t>
      </w:r>
      <w:r>
        <w:t xml:space="preserve">dans </w:t>
      </w:r>
      <w:proofErr w:type="spellStart"/>
      <w:r>
        <w:t>service.yml</w:t>
      </w:r>
      <w:proofErr w:type="spellEnd"/>
    </w:p>
    <w:p w:rsidR="005565FB" w:rsidRPr="005565FB" w:rsidRDefault="005565FB" w:rsidP="005565F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5565FB">
        <w:rPr>
          <w:rFonts w:ascii="Source Code Pro" w:hAnsi="Source Code Pro"/>
          <w:b/>
          <w:bCs/>
          <w:color w:val="CC7832"/>
          <w:lang w:val="en-US"/>
        </w:rPr>
        <w:t>service.hello</w:t>
      </w:r>
      <w:proofErr w:type="spellEnd"/>
      <w:r w:rsidRPr="005565FB">
        <w:rPr>
          <w:rFonts w:ascii="Source Code Pro" w:hAnsi="Source Code Pro"/>
          <w:b/>
          <w:bCs/>
          <w:color w:val="CC7832"/>
          <w:lang w:val="en-US"/>
        </w:rPr>
        <w:t>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5565FB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5565FB">
        <w:rPr>
          <w:rFonts w:ascii="Source Code Pro" w:hAnsi="Source Code Pro"/>
          <w:color w:val="A9B7C6"/>
          <w:lang w:val="en-US"/>
        </w:rPr>
        <w:t>\Service\</w:t>
      </w:r>
      <w:proofErr w:type="spellStart"/>
      <w:r w:rsidRPr="005565FB">
        <w:rPr>
          <w:rFonts w:ascii="Source Code Pro" w:hAnsi="Source Code Pro"/>
          <w:color w:val="A9B7C6"/>
          <w:lang w:val="en-US"/>
        </w:rPr>
        <w:t>HelloService</w:t>
      </w:r>
      <w:proofErr w:type="spellEnd"/>
      <w:r w:rsidRPr="005565FB">
        <w:rPr>
          <w:rFonts w:ascii="Source Code Pro" w:hAnsi="Source Code Pro"/>
          <w:color w:val="A9B7C6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5565FB">
        <w:rPr>
          <w:rFonts w:ascii="Source Code Pro" w:hAnsi="Source Code Pro"/>
          <w:color w:val="A9B7C6"/>
          <w:lang w:val="en-US"/>
        </w:rPr>
        <w:t xml:space="preserve">- </w:t>
      </w:r>
      <w:r w:rsidRPr="005565FB">
        <w:rPr>
          <w:rFonts w:ascii="Source Code Pro" w:hAnsi="Source Code Pro"/>
          <w:color w:val="6A8759"/>
          <w:lang w:val="en-US"/>
        </w:rPr>
        <w:t>"world"</w:t>
      </w:r>
      <w:r w:rsidRPr="005565FB">
        <w:rPr>
          <w:rFonts w:ascii="Source Code Pro" w:hAnsi="Source Code Pro"/>
          <w:color w:val="6A8759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 xml:space="preserve">shared: </w:t>
      </w:r>
      <w:r w:rsidRPr="005565FB">
        <w:rPr>
          <w:rFonts w:ascii="Source Code Pro" w:hAnsi="Source Code Pro"/>
          <w:color w:val="A9B7C6"/>
          <w:lang w:val="en-US"/>
        </w:rPr>
        <w:t>false</w:t>
      </w:r>
    </w:p>
    <w:p w:rsidR="00053305" w:rsidRDefault="00053305" w:rsidP="005B3D2C">
      <w:pPr>
        <w:rPr>
          <w:lang w:val="en-US"/>
        </w:rPr>
      </w:pPr>
    </w:p>
    <w:p w:rsidR="00A53F0D" w:rsidRDefault="00A53F0D" w:rsidP="00331943">
      <w:pPr>
        <w:pStyle w:val="Titre2"/>
      </w:pPr>
      <w:r w:rsidRPr="00A53F0D">
        <w:t xml:space="preserve">Un service qui </w:t>
      </w:r>
      <w:proofErr w:type="spellStart"/>
      <w:r w:rsidRPr="00A53F0D">
        <w:t>depend</w:t>
      </w:r>
      <w:proofErr w:type="spellEnd"/>
      <w:r w:rsidRPr="00A53F0D">
        <w:t xml:space="preserve"> d’un autre service:</w:t>
      </w:r>
    </w:p>
    <w:p w:rsidR="00897EB1" w:rsidRPr="0016232D" w:rsidRDefault="006B4D28" w:rsidP="006B4D28">
      <w:pPr>
        <w:pStyle w:val="Paragraphedeliste"/>
        <w:numPr>
          <w:ilvl w:val="0"/>
          <w:numId w:val="8"/>
        </w:numPr>
      </w:pPr>
      <w:r w:rsidRPr="0016232D">
        <w:t xml:space="preserve">On créer ce service. Dans notre cas </w:t>
      </w:r>
      <w:proofErr w:type="spellStart"/>
      <w:r w:rsidRPr="0016232D">
        <w:t>HelloRenderer</w:t>
      </w:r>
      <w:proofErr w:type="spellEnd"/>
    </w:p>
    <w:p w:rsidR="00580601" w:rsidRDefault="00580601" w:rsidP="006B4D28">
      <w:pPr>
        <w:pStyle w:val="Paragraphedeliste"/>
        <w:numPr>
          <w:ilvl w:val="0"/>
          <w:numId w:val="8"/>
        </w:numPr>
      </w:pPr>
      <w:r>
        <w:t>Dans le 2</w:t>
      </w:r>
      <w:r w:rsidRPr="00580601">
        <w:rPr>
          <w:vertAlign w:val="superscript"/>
        </w:rPr>
        <w:t>e</w:t>
      </w:r>
      <w:r>
        <w:t xml:space="preserve"> service  (</w:t>
      </w:r>
      <w:proofErr w:type="spellStart"/>
      <w:r>
        <w:t>HelloService</w:t>
      </w:r>
      <w:proofErr w:type="spellEnd"/>
      <w:r>
        <w:t>)</w:t>
      </w:r>
      <w:r w:rsidR="00F009F4">
        <w:t xml:space="preserve">, on rajoute un attribut </w:t>
      </w:r>
      <w:proofErr w:type="spellStart"/>
      <w:r w:rsidR="00F009F4">
        <w:t>private</w:t>
      </w:r>
      <w:proofErr w:type="spellEnd"/>
      <w:r w:rsidR="00F009F4">
        <w:t xml:space="preserve"> et on l’initialise dans le constructeur</w:t>
      </w:r>
    </w:p>
    <w:p w:rsidR="00F02274" w:rsidRDefault="00F02274" w:rsidP="006B4D28">
      <w:pPr>
        <w:pStyle w:val="Paragraphedeliste"/>
        <w:numPr>
          <w:ilvl w:val="0"/>
          <w:numId w:val="8"/>
        </w:numPr>
      </w:pPr>
      <w:r>
        <w:t xml:space="preserve">Dans le </w:t>
      </w:r>
      <w:proofErr w:type="spellStart"/>
      <w:r>
        <w:t>service.yml</w:t>
      </w:r>
      <w:proofErr w:type="spellEnd"/>
      <w:r>
        <w:t>, rajouter un argument qui fait référence au précédent service</w:t>
      </w:r>
    </w:p>
    <w:p w:rsidR="00250322" w:rsidRDefault="0026167A" w:rsidP="001A2811">
      <w:pPr>
        <w:pStyle w:val="Titre2"/>
      </w:pPr>
      <w:r>
        <w:t xml:space="preserve">Exemple : </w:t>
      </w:r>
      <w:r w:rsidR="00250322">
        <w:t>Création d’un service pour le post</w:t>
      </w:r>
      <w:bookmarkStart w:id="0" w:name="_GoBack"/>
      <w:bookmarkEnd w:id="0"/>
    </w:p>
    <w:p w:rsidR="00250322" w:rsidRDefault="00250322" w:rsidP="00250322">
      <w:pPr>
        <w:pStyle w:val="Paragraphedeliste"/>
        <w:numPr>
          <w:ilvl w:val="0"/>
          <w:numId w:val="8"/>
        </w:numPr>
      </w:pPr>
      <w:r>
        <w:t xml:space="preserve">Création de la class : </w:t>
      </w:r>
      <w:proofErr w:type="spellStart"/>
      <w:r>
        <w:t>Entity</w:t>
      </w:r>
      <w:proofErr w:type="spellEnd"/>
      <w:r>
        <w:t>\Manager\</w:t>
      </w:r>
      <w:proofErr w:type="spellStart"/>
      <w:r>
        <w:t>PostManager.php</w:t>
      </w:r>
      <w:proofErr w:type="spellEnd"/>
    </w:p>
    <w:p w:rsidR="00BE4168" w:rsidRDefault="00BE4168" w:rsidP="00250322">
      <w:pPr>
        <w:pStyle w:val="Paragraphedeliste"/>
        <w:numPr>
          <w:ilvl w:val="0"/>
          <w:numId w:val="8"/>
        </w:numPr>
      </w:pPr>
      <w:r>
        <w:t xml:space="preserve">Créer le service dans </w:t>
      </w:r>
      <w:proofErr w:type="spellStart"/>
      <w:r>
        <w:t>service.yml</w:t>
      </w:r>
      <w:proofErr w:type="spellEnd"/>
    </w:p>
    <w:p w:rsidR="001F5A11" w:rsidRDefault="001F5A11" w:rsidP="001F5A11">
      <w:pPr>
        <w:pStyle w:val="Paragraphedeliste"/>
        <w:numPr>
          <w:ilvl w:val="1"/>
          <w:numId w:val="8"/>
        </w:numPr>
      </w:pPr>
      <w:r>
        <w:t xml:space="preserve">Vu que ce service dépend de doctrine, on passe dans les arguments, </w:t>
      </w:r>
      <w:r w:rsidR="00F57A75">
        <w:t>« @</w:t>
      </w:r>
      <w:proofErr w:type="spellStart"/>
      <w:r>
        <w:t>doctrine</w:t>
      </w:r>
      <w:r w:rsidR="00F57A75">
        <w:t>.orm.entity_manager</w:t>
      </w:r>
      <w:proofErr w:type="spellEnd"/>
      <w:r w:rsidR="00F57A75">
        <w:t> »</w:t>
      </w:r>
    </w:p>
    <w:p w:rsidR="00F603AA" w:rsidRPr="00A53F0D" w:rsidRDefault="00F603AA" w:rsidP="00F603AA">
      <w:pPr>
        <w:pStyle w:val="Paragraphedeliste"/>
        <w:numPr>
          <w:ilvl w:val="0"/>
          <w:numId w:val="8"/>
        </w:numPr>
      </w:pPr>
      <w:r>
        <w:t xml:space="preserve">On peut donc utiliser ce nouveau service dans notre </w:t>
      </w:r>
      <w:proofErr w:type="spellStart"/>
      <w:r>
        <w:t>controller</w:t>
      </w:r>
      <w:proofErr w:type="spellEnd"/>
      <w:r>
        <w:t xml:space="preserve"> post</w:t>
      </w:r>
    </w:p>
    <w:p w:rsidR="00A53F0D" w:rsidRDefault="00326241" w:rsidP="001A2811">
      <w:pPr>
        <w:pStyle w:val="Titre2"/>
      </w:pPr>
      <w:r>
        <w:t xml:space="preserve">Exemple : Création d’un gestionnaire de formulaire pour le </w:t>
      </w:r>
      <w:proofErr w:type="spellStart"/>
      <w:r>
        <w:t>form</w:t>
      </w:r>
      <w:proofErr w:type="spellEnd"/>
      <w:r>
        <w:t xml:space="preserve"> post</w:t>
      </w:r>
    </w:p>
    <w:p w:rsidR="00D421F5" w:rsidRDefault="00D421F5" w:rsidP="00D421F5">
      <w:pPr>
        <w:pStyle w:val="Paragraphedeliste"/>
        <w:numPr>
          <w:ilvl w:val="0"/>
          <w:numId w:val="8"/>
        </w:numPr>
      </w:pPr>
      <w:r>
        <w:t>Création de la class</w:t>
      </w:r>
      <w:r w:rsidR="002D0EC7">
        <w:t xml:space="preserve"> </w:t>
      </w:r>
      <w:proofErr w:type="spellStart"/>
      <w:r w:rsidR="002D0EC7">
        <w:t>Form</w:t>
      </w:r>
      <w:proofErr w:type="spellEnd"/>
      <w:r w:rsidR="002D0EC7">
        <w:t>\Handler\</w:t>
      </w:r>
      <w:proofErr w:type="spellStart"/>
      <w:r w:rsidR="002D0EC7">
        <w:t>PostFormHandler.php</w:t>
      </w:r>
      <w:proofErr w:type="spellEnd"/>
    </w:p>
    <w:p w:rsidR="00D421F5" w:rsidRDefault="007F3258" w:rsidP="00D421F5">
      <w:pPr>
        <w:pStyle w:val="Paragraphedeliste"/>
        <w:numPr>
          <w:ilvl w:val="0"/>
          <w:numId w:val="8"/>
        </w:numPr>
      </w:pPr>
      <w:r>
        <w:t>Dans la class, déclarer</w:t>
      </w:r>
      <w:r w:rsidR="00D421F5">
        <w:t xml:space="preserve"> </w:t>
      </w:r>
      <w:r>
        <w:t>l</w:t>
      </w:r>
      <w:r w:rsidR="00D421F5">
        <w:t>es attributs dont on aura besoin</w:t>
      </w:r>
    </w:p>
    <w:p w:rsidR="00215A56" w:rsidRDefault="00215A56" w:rsidP="00D421F5">
      <w:pPr>
        <w:pStyle w:val="Paragraphedeliste"/>
        <w:numPr>
          <w:ilvl w:val="0"/>
          <w:numId w:val="8"/>
        </w:numPr>
      </w:pPr>
      <w:r>
        <w:t>On crée le constructeur avec tous ces attributs</w:t>
      </w:r>
    </w:p>
    <w:p w:rsidR="00051F87" w:rsidRDefault="00051F87" w:rsidP="00D421F5">
      <w:pPr>
        <w:pStyle w:val="Paragraphedeliste"/>
        <w:numPr>
          <w:ilvl w:val="0"/>
          <w:numId w:val="8"/>
        </w:numPr>
      </w:pPr>
      <w:r>
        <w:t>Créer un</w:t>
      </w:r>
      <w:r w:rsidR="001C16A5">
        <w:t>e mé</w:t>
      </w:r>
      <w:r>
        <w:t>thod</w:t>
      </w:r>
      <w:r w:rsidR="001C16A5">
        <w:t>e</w:t>
      </w:r>
      <w:r w:rsidR="00E92A38">
        <w:t xml:space="preserve"> (</w:t>
      </w:r>
      <w:proofErr w:type="spellStart"/>
      <w:r w:rsidR="00E92A38">
        <w:t>process</w:t>
      </w:r>
      <w:proofErr w:type="spellEnd"/>
      <w:r w:rsidR="00E92A38">
        <w:t>)</w:t>
      </w:r>
      <w:r>
        <w:t xml:space="preserve"> qui se chargera de gérer notre formulaire</w:t>
      </w:r>
    </w:p>
    <w:p w:rsidR="007B050A" w:rsidRDefault="007B050A" w:rsidP="007B050A">
      <w:pPr>
        <w:pStyle w:val="Paragraphedeliste"/>
        <w:numPr>
          <w:ilvl w:val="1"/>
          <w:numId w:val="8"/>
        </w:numPr>
      </w:pPr>
      <w:r>
        <w:t>Création du formulaire</w:t>
      </w:r>
    </w:p>
    <w:p w:rsidR="00D13072" w:rsidRPr="00D13072" w:rsidRDefault="00D13072" w:rsidP="00D13072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 xml:space="preserve">form 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formFactory</w:t>
      </w:r>
      <w:proofErr w:type="spellEnd"/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FFC66D"/>
          <w:shd w:val="clear" w:color="auto" w:fill="232525"/>
          <w:lang w:val="en-US"/>
        </w:rPr>
        <w:t>create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formClassName</w:t>
      </w:r>
      <w:proofErr w:type="spellEnd"/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7B050A" w:rsidRDefault="00D13072" w:rsidP="007B050A">
      <w:pPr>
        <w:pStyle w:val="Paragraphedeliste"/>
        <w:numPr>
          <w:ilvl w:val="1"/>
          <w:numId w:val="8"/>
        </w:numPr>
      </w:pPr>
      <w:r w:rsidRPr="0099464C">
        <w:t xml:space="preserve">Gérer la </w:t>
      </w:r>
      <w:r w:rsidR="008E250D" w:rsidRPr="0099464C">
        <w:t>requête</w:t>
      </w:r>
      <w:r w:rsidRPr="0099464C">
        <w:t xml:space="preserve"> sur ce formulaire</w:t>
      </w:r>
      <w:r w:rsidR="008E250D">
        <w:t xml:space="preserve"> (hydratation)</w:t>
      </w:r>
    </w:p>
    <w:p w:rsidR="008E250D" w:rsidRPr="008E250D" w:rsidRDefault="008E250D" w:rsidP="008E250D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form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handleRequest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requestStack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getCurrentRequest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8E250D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99464C" w:rsidRDefault="00D9316A" w:rsidP="007B050A">
      <w:pPr>
        <w:pStyle w:val="Paragraphedeliste"/>
        <w:numPr>
          <w:ilvl w:val="1"/>
          <w:numId w:val="8"/>
        </w:numPr>
      </w:pPr>
      <w:proofErr w:type="gramStart"/>
      <w:r w:rsidRPr="00A30C23">
        <w:t>Cette</w:t>
      </w:r>
      <w:proofErr w:type="gramEnd"/>
      <w:r w:rsidRPr="00A30C23">
        <w:t xml:space="preserve"> renvoi </w:t>
      </w:r>
      <w:proofErr w:type="spellStart"/>
      <w:r w:rsidRPr="00A30C23">
        <w:t>true</w:t>
      </w:r>
      <w:proofErr w:type="spellEnd"/>
      <w:r w:rsidRPr="00A30C23">
        <w:t xml:space="preserve"> en cas de validation du formulaire</w:t>
      </w:r>
    </w:p>
    <w:p w:rsidR="00A30C23" w:rsidRDefault="00A30C23" w:rsidP="007B050A">
      <w:pPr>
        <w:pStyle w:val="Paragraphedeliste"/>
        <w:numPr>
          <w:ilvl w:val="1"/>
          <w:numId w:val="8"/>
        </w:numPr>
      </w:pPr>
      <w:r>
        <w:t>Créer des getters et setters pour l’entité et le formulaire ($post et $</w:t>
      </w:r>
      <w:proofErr w:type="spellStart"/>
      <w:r>
        <w:t>form</w:t>
      </w:r>
      <w:proofErr w:type="spellEnd"/>
      <w:r>
        <w:t>)</w:t>
      </w:r>
    </w:p>
    <w:p w:rsidR="00BE2660" w:rsidRDefault="00BE2660" w:rsidP="007B050A">
      <w:pPr>
        <w:pStyle w:val="Paragraphedeliste"/>
        <w:numPr>
          <w:ilvl w:val="1"/>
          <w:numId w:val="8"/>
        </w:numPr>
      </w:pPr>
      <w:r>
        <w:t xml:space="preserve">Créer une méthode </w:t>
      </w:r>
      <w:proofErr w:type="gramStart"/>
      <w:r>
        <w:t xml:space="preserve">public qui renvoi </w:t>
      </w:r>
      <w:proofErr w:type="spellStart"/>
      <w:r>
        <w:t>form</w:t>
      </w:r>
      <w:proofErr w:type="spellEnd"/>
      <w:r>
        <w:t>-&gt;</w:t>
      </w:r>
      <w:proofErr w:type="spellStart"/>
      <w:r>
        <w:t>createView</w:t>
      </w:r>
      <w:proofErr w:type="spellEnd"/>
      <w:proofErr w:type="gramEnd"/>
      <w:r w:rsidR="00BC16B2">
        <w:t xml:space="preserve"> (la vue)</w:t>
      </w:r>
      <w:r w:rsidR="00452E74">
        <w:tab/>
      </w:r>
    </w:p>
    <w:p w:rsidR="00452E74" w:rsidRDefault="00452E74" w:rsidP="00452E74">
      <w:pPr>
        <w:pStyle w:val="Paragraphedeliste"/>
        <w:numPr>
          <w:ilvl w:val="0"/>
          <w:numId w:val="8"/>
        </w:numPr>
      </w:pPr>
      <w:r>
        <w:t>Ajouter un service (</w:t>
      </w:r>
      <w:proofErr w:type="spellStart"/>
      <w:r>
        <w:t>post.form_handler</w:t>
      </w:r>
      <w:proofErr w:type="spellEnd"/>
      <w:r>
        <w:t xml:space="preserve">) dans </w:t>
      </w:r>
      <w:proofErr w:type="spellStart"/>
      <w:r>
        <w:t>service.yml</w:t>
      </w:r>
      <w:proofErr w:type="spellEnd"/>
    </w:p>
    <w:p w:rsidR="00720133" w:rsidRPr="00720133" w:rsidRDefault="00720133" w:rsidP="00720133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720133">
        <w:rPr>
          <w:rFonts w:ascii="Source Code Pro" w:hAnsi="Source Code Pro"/>
          <w:b/>
          <w:bCs/>
          <w:color w:val="CC7832"/>
          <w:lang w:val="en-US"/>
        </w:rPr>
        <w:t>post.entity</w:t>
      </w:r>
      <w:proofErr w:type="spellEnd"/>
      <w:r w:rsidRPr="00720133">
        <w:rPr>
          <w:rFonts w:ascii="Source Code Pro" w:hAnsi="Source Code Pro"/>
          <w:b/>
          <w:bCs/>
          <w:color w:val="CC7832"/>
          <w:lang w:val="en-US"/>
        </w:rPr>
        <w:t>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class: 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A9B7C6"/>
          <w:lang w:val="en-US"/>
        </w:rPr>
        <w:t>\Entity\Post</w:t>
      </w:r>
      <w:r w:rsidRPr="00720133">
        <w:rPr>
          <w:rFonts w:ascii="Source Code Pro" w:hAnsi="Source Code Pro"/>
          <w:color w:val="A9B7C6"/>
          <w:lang w:val="en-US"/>
        </w:rPr>
        <w:br/>
      </w:r>
      <w:r w:rsidRPr="00720133">
        <w:rPr>
          <w:rFonts w:ascii="Source Code Pro" w:hAnsi="Source Code Pro"/>
          <w:color w:val="A9B7C6"/>
          <w:lang w:val="en-US"/>
        </w:rPr>
        <w:br/>
      </w:r>
      <w:proofErr w:type="spellStart"/>
      <w:r w:rsidRPr="00720133">
        <w:rPr>
          <w:rFonts w:ascii="Source Code Pro" w:hAnsi="Source Code Pro"/>
          <w:b/>
          <w:bCs/>
          <w:color w:val="CC7832"/>
          <w:lang w:val="en-US"/>
        </w:rPr>
        <w:t>post.form_handler</w:t>
      </w:r>
      <w:proofErr w:type="spellEnd"/>
      <w:r w:rsidRPr="00720133">
        <w:rPr>
          <w:rFonts w:ascii="Source Code Pro" w:hAnsi="Source Code Pro"/>
          <w:b/>
          <w:bCs/>
          <w:color w:val="CC7832"/>
          <w:lang w:val="en-US"/>
        </w:rPr>
        <w:t>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</w:r>
      <w:r w:rsidRPr="00720133">
        <w:rPr>
          <w:rFonts w:ascii="Source Code Pro" w:hAnsi="Source Code Pro"/>
          <w:b/>
          <w:bCs/>
          <w:color w:val="CC7832"/>
          <w:lang w:val="en-US"/>
        </w:rPr>
        <w:lastRenderedPageBreak/>
        <w:t xml:space="preserve">  class: 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A9B7C6"/>
          <w:lang w:val="en-US"/>
        </w:rPr>
        <w:t>\Form\Handler\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PostFormHandler</w:t>
      </w:r>
      <w:proofErr w:type="spellEnd"/>
      <w:r w:rsidRPr="00720133">
        <w:rPr>
          <w:rFonts w:ascii="Source Code Pro" w:hAnsi="Source Code Pro"/>
          <w:color w:val="A9B7C6"/>
          <w:lang w:val="en-US"/>
        </w:rPr>
        <w:br/>
        <w:t xml:space="preserve">  </w:t>
      </w:r>
      <w:r w:rsidRPr="00720133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post.entity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 xml:space="preserve">" </w:t>
      </w:r>
      <w:r w:rsidRPr="00720133">
        <w:rPr>
          <w:rFonts w:ascii="Source Code Pro" w:hAnsi="Source Code Pro"/>
          <w:i/>
          <w:iCs/>
          <w:color w:val="629755"/>
          <w:lang w:val="en-US"/>
        </w:rPr>
        <w:t xml:space="preserve"># </w:t>
      </w:r>
      <w:proofErr w:type="spellStart"/>
      <w:r w:rsidRPr="00720133">
        <w:rPr>
          <w:rFonts w:ascii="Source Code Pro" w:hAnsi="Source Code Pro"/>
          <w:i/>
          <w:iCs/>
          <w:color w:val="629755"/>
          <w:lang w:val="en-US"/>
        </w:rPr>
        <w:t>ou</w:t>
      </w:r>
      <w:proofErr w:type="spellEnd"/>
      <w:r w:rsidRPr="00720133">
        <w:rPr>
          <w:rFonts w:ascii="Source Code Pro" w:hAnsi="Source Code Pro"/>
          <w:i/>
          <w:iCs/>
          <w:color w:val="629755"/>
          <w:lang w:val="en-US"/>
        </w:rPr>
        <w:t xml:space="preserve"> - </w:t>
      </w:r>
      <w:proofErr w:type="spellStart"/>
      <w:r w:rsidRPr="00720133">
        <w:rPr>
          <w:rFonts w:ascii="Source Code Pro" w:hAnsi="Source Code Pro"/>
          <w:i/>
          <w:iCs/>
          <w:color w:val="629755"/>
          <w:lang w:val="en-US"/>
        </w:rPr>
        <w:t>AppBundle</w:t>
      </w:r>
      <w:proofErr w:type="spellEnd"/>
      <w:r w:rsidRPr="00720133">
        <w:rPr>
          <w:rFonts w:ascii="Source Code Pro" w:hAnsi="Source Code Pro"/>
          <w:i/>
          <w:iCs/>
          <w:color w:val="629755"/>
          <w:lang w:val="en-US"/>
        </w:rPr>
        <w:t>\Entity\Post</w:t>
      </w:r>
      <w:r w:rsidRPr="00720133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\Form\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PostType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form.factory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post.manager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request_stack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</w:p>
    <w:p w:rsidR="00720133" w:rsidRDefault="00D006A4" w:rsidP="00452E74">
      <w:pPr>
        <w:pStyle w:val="Paragraphedeliste"/>
        <w:numPr>
          <w:ilvl w:val="0"/>
          <w:numId w:val="8"/>
        </w:numPr>
      </w:pPr>
      <w:r w:rsidRPr="00242958">
        <w:t xml:space="preserve">Modification de </w:t>
      </w:r>
      <w:proofErr w:type="spellStart"/>
      <w:r w:rsidRPr="00242958">
        <w:t>controller</w:t>
      </w:r>
      <w:proofErr w:type="spellEnd"/>
      <w:r w:rsidRPr="00242958">
        <w:t>, avec l’</w:t>
      </w:r>
      <w:r w:rsidR="00242958">
        <w:t>appel de notre</w:t>
      </w:r>
      <w:r w:rsidRPr="00242958">
        <w:t xml:space="preserve"> service</w:t>
      </w:r>
    </w:p>
    <w:p w:rsidR="007F6BE5" w:rsidRDefault="007F6BE5" w:rsidP="00452E74">
      <w:pPr>
        <w:pStyle w:val="Paragraphedeliste"/>
        <w:numPr>
          <w:ilvl w:val="0"/>
          <w:numId w:val="8"/>
        </w:numPr>
      </w:pPr>
      <w:r>
        <w:t xml:space="preserve">Retour dans la </w:t>
      </w:r>
      <w:proofErr w:type="spellStart"/>
      <w:r>
        <w:t>PostFormHandler.php</w:t>
      </w:r>
      <w:proofErr w:type="spellEnd"/>
    </w:p>
    <w:p w:rsidR="00242958" w:rsidRDefault="00242958" w:rsidP="007F6BE5">
      <w:pPr>
        <w:pStyle w:val="Paragraphedeliste"/>
        <w:numPr>
          <w:ilvl w:val="1"/>
          <w:numId w:val="8"/>
        </w:numPr>
      </w:pPr>
      <w:r>
        <w:t xml:space="preserve">Gestion </w:t>
      </w:r>
      <w:r w:rsidR="007F6BE5">
        <w:t xml:space="preserve">de la persistance dans </w:t>
      </w:r>
      <w:proofErr w:type="spellStart"/>
      <w:r w:rsidR="007F6BE5">
        <w:t>process</w:t>
      </w:r>
      <w:proofErr w:type="spellEnd"/>
    </w:p>
    <w:p w:rsidR="00E1466C" w:rsidRPr="00E1466C" w:rsidRDefault="00E1466C" w:rsidP="00E1466C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manager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setPost</w:t>
      </w:r>
      <w:proofErr w:type="spellEnd"/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)-&gt;</w:t>
      </w:r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save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E1466C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E1466C" w:rsidRPr="00E1466C" w:rsidRDefault="00E1466C" w:rsidP="007F6BE5">
      <w:pPr>
        <w:pStyle w:val="Paragraphedeliste"/>
        <w:numPr>
          <w:ilvl w:val="1"/>
          <w:numId w:val="8"/>
        </w:numPr>
        <w:rPr>
          <w:lang w:val="en-US"/>
        </w:rPr>
      </w:pPr>
    </w:p>
    <w:sectPr w:rsidR="00E1466C" w:rsidRPr="00E14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51F87"/>
    <w:rsid w:val="00053305"/>
    <w:rsid w:val="000622D9"/>
    <w:rsid w:val="0006453C"/>
    <w:rsid w:val="000949C3"/>
    <w:rsid w:val="000B186E"/>
    <w:rsid w:val="000C194F"/>
    <w:rsid w:val="000E05E7"/>
    <w:rsid w:val="000F3F6D"/>
    <w:rsid w:val="00111151"/>
    <w:rsid w:val="001128F6"/>
    <w:rsid w:val="001272C2"/>
    <w:rsid w:val="00144E8A"/>
    <w:rsid w:val="001529F1"/>
    <w:rsid w:val="00155043"/>
    <w:rsid w:val="00161690"/>
    <w:rsid w:val="0016232D"/>
    <w:rsid w:val="00171BD3"/>
    <w:rsid w:val="00172BCC"/>
    <w:rsid w:val="00176299"/>
    <w:rsid w:val="00186D7A"/>
    <w:rsid w:val="00194014"/>
    <w:rsid w:val="001A2811"/>
    <w:rsid w:val="001A2B42"/>
    <w:rsid w:val="001A4AC7"/>
    <w:rsid w:val="001A5B40"/>
    <w:rsid w:val="001B3AC1"/>
    <w:rsid w:val="001B5224"/>
    <w:rsid w:val="001C16A5"/>
    <w:rsid w:val="001C684F"/>
    <w:rsid w:val="001C747E"/>
    <w:rsid w:val="001F5A11"/>
    <w:rsid w:val="002047A5"/>
    <w:rsid w:val="00204D84"/>
    <w:rsid w:val="002143F1"/>
    <w:rsid w:val="00214619"/>
    <w:rsid w:val="00215A56"/>
    <w:rsid w:val="002337D0"/>
    <w:rsid w:val="00242958"/>
    <w:rsid w:val="00250322"/>
    <w:rsid w:val="002534A4"/>
    <w:rsid w:val="0026167A"/>
    <w:rsid w:val="00263B9D"/>
    <w:rsid w:val="0027381B"/>
    <w:rsid w:val="00294301"/>
    <w:rsid w:val="00294B52"/>
    <w:rsid w:val="002A56B1"/>
    <w:rsid w:val="002C4789"/>
    <w:rsid w:val="002D0EC7"/>
    <w:rsid w:val="002D4B05"/>
    <w:rsid w:val="002E033E"/>
    <w:rsid w:val="002E6B3F"/>
    <w:rsid w:val="002F0F1E"/>
    <w:rsid w:val="002F5D40"/>
    <w:rsid w:val="00304BF3"/>
    <w:rsid w:val="00326241"/>
    <w:rsid w:val="00331943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52E74"/>
    <w:rsid w:val="004652B6"/>
    <w:rsid w:val="00486387"/>
    <w:rsid w:val="004863A7"/>
    <w:rsid w:val="00495842"/>
    <w:rsid w:val="004B31AF"/>
    <w:rsid w:val="004B650B"/>
    <w:rsid w:val="004C4BC5"/>
    <w:rsid w:val="004E0F0C"/>
    <w:rsid w:val="004F2394"/>
    <w:rsid w:val="0050051E"/>
    <w:rsid w:val="00523AA7"/>
    <w:rsid w:val="00547831"/>
    <w:rsid w:val="005503CA"/>
    <w:rsid w:val="005508D9"/>
    <w:rsid w:val="005565FB"/>
    <w:rsid w:val="00564A9F"/>
    <w:rsid w:val="00565D0D"/>
    <w:rsid w:val="005661D1"/>
    <w:rsid w:val="00566A52"/>
    <w:rsid w:val="00580601"/>
    <w:rsid w:val="00583079"/>
    <w:rsid w:val="00587D47"/>
    <w:rsid w:val="005A12D8"/>
    <w:rsid w:val="005A3106"/>
    <w:rsid w:val="005A77B1"/>
    <w:rsid w:val="005B0669"/>
    <w:rsid w:val="005B3CE0"/>
    <w:rsid w:val="005B3D2C"/>
    <w:rsid w:val="005B4C64"/>
    <w:rsid w:val="005B7E92"/>
    <w:rsid w:val="005D225C"/>
    <w:rsid w:val="005D6438"/>
    <w:rsid w:val="0061513F"/>
    <w:rsid w:val="00623F16"/>
    <w:rsid w:val="00642DA8"/>
    <w:rsid w:val="006479AD"/>
    <w:rsid w:val="00654CED"/>
    <w:rsid w:val="00656612"/>
    <w:rsid w:val="00657029"/>
    <w:rsid w:val="00662FB1"/>
    <w:rsid w:val="006705E6"/>
    <w:rsid w:val="00685797"/>
    <w:rsid w:val="006917BB"/>
    <w:rsid w:val="006A0044"/>
    <w:rsid w:val="006A073E"/>
    <w:rsid w:val="006A75ED"/>
    <w:rsid w:val="006B3408"/>
    <w:rsid w:val="006B4D28"/>
    <w:rsid w:val="006D4BDD"/>
    <w:rsid w:val="006D74C0"/>
    <w:rsid w:val="006E6D23"/>
    <w:rsid w:val="006E7DCA"/>
    <w:rsid w:val="007009BD"/>
    <w:rsid w:val="0070182E"/>
    <w:rsid w:val="00702F43"/>
    <w:rsid w:val="00704DFE"/>
    <w:rsid w:val="00720133"/>
    <w:rsid w:val="00724A5D"/>
    <w:rsid w:val="00751BFF"/>
    <w:rsid w:val="007537A7"/>
    <w:rsid w:val="00763D57"/>
    <w:rsid w:val="00767B4B"/>
    <w:rsid w:val="00777D4B"/>
    <w:rsid w:val="00783832"/>
    <w:rsid w:val="00791F68"/>
    <w:rsid w:val="007A4779"/>
    <w:rsid w:val="007B050A"/>
    <w:rsid w:val="007B1F29"/>
    <w:rsid w:val="007B6827"/>
    <w:rsid w:val="007D182A"/>
    <w:rsid w:val="007D34DF"/>
    <w:rsid w:val="007F3258"/>
    <w:rsid w:val="007F6BE5"/>
    <w:rsid w:val="0080089F"/>
    <w:rsid w:val="008039A3"/>
    <w:rsid w:val="00813D07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97EB1"/>
    <w:rsid w:val="008E250D"/>
    <w:rsid w:val="008F6DE6"/>
    <w:rsid w:val="00904989"/>
    <w:rsid w:val="009222B3"/>
    <w:rsid w:val="00925612"/>
    <w:rsid w:val="00936AE5"/>
    <w:rsid w:val="009624E7"/>
    <w:rsid w:val="009779CE"/>
    <w:rsid w:val="00985F3B"/>
    <w:rsid w:val="0099464C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30C23"/>
    <w:rsid w:val="00A40842"/>
    <w:rsid w:val="00A53F0D"/>
    <w:rsid w:val="00A55600"/>
    <w:rsid w:val="00A56109"/>
    <w:rsid w:val="00A64051"/>
    <w:rsid w:val="00A8379E"/>
    <w:rsid w:val="00AB3A52"/>
    <w:rsid w:val="00AC774C"/>
    <w:rsid w:val="00AD35A9"/>
    <w:rsid w:val="00AD3956"/>
    <w:rsid w:val="00AD7FFE"/>
    <w:rsid w:val="00AE3848"/>
    <w:rsid w:val="00AF54FE"/>
    <w:rsid w:val="00B1431A"/>
    <w:rsid w:val="00B30B55"/>
    <w:rsid w:val="00B35703"/>
    <w:rsid w:val="00B373A3"/>
    <w:rsid w:val="00B549FC"/>
    <w:rsid w:val="00B63ED4"/>
    <w:rsid w:val="00B666DD"/>
    <w:rsid w:val="00B73AA2"/>
    <w:rsid w:val="00B73E27"/>
    <w:rsid w:val="00B7464D"/>
    <w:rsid w:val="00B7468E"/>
    <w:rsid w:val="00B87CB9"/>
    <w:rsid w:val="00BA70DB"/>
    <w:rsid w:val="00BC16B2"/>
    <w:rsid w:val="00BD612D"/>
    <w:rsid w:val="00BE18E5"/>
    <w:rsid w:val="00BE2660"/>
    <w:rsid w:val="00BE3ED9"/>
    <w:rsid w:val="00BE4168"/>
    <w:rsid w:val="00BF17FC"/>
    <w:rsid w:val="00C26EB5"/>
    <w:rsid w:val="00C35276"/>
    <w:rsid w:val="00C373B4"/>
    <w:rsid w:val="00C420C7"/>
    <w:rsid w:val="00C51392"/>
    <w:rsid w:val="00C711E7"/>
    <w:rsid w:val="00C80B9A"/>
    <w:rsid w:val="00C858F2"/>
    <w:rsid w:val="00C9611B"/>
    <w:rsid w:val="00CC106B"/>
    <w:rsid w:val="00CD21E2"/>
    <w:rsid w:val="00CE0B52"/>
    <w:rsid w:val="00CE3827"/>
    <w:rsid w:val="00CE5D87"/>
    <w:rsid w:val="00CF66CA"/>
    <w:rsid w:val="00CF779D"/>
    <w:rsid w:val="00D006A4"/>
    <w:rsid w:val="00D13072"/>
    <w:rsid w:val="00D13EFD"/>
    <w:rsid w:val="00D23C2B"/>
    <w:rsid w:val="00D421F5"/>
    <w:rsid w:val="00D65F7B"/>
    <w:rsid w:val="00D663C0"/>
    <w:rsid w:val="00D66D1C"/>
    <w:rsid w:val="00D724B5"/>
    <w:rsid w:val="00D76B9E"/>
    <w:rsid w:val="00D76EB2"/>
    <w:rsid w:val="00D9316A"/>
    <w:rsid w:val="00DA78B3"/>
    <w:rsid w:val="00DA795F"/>
    <w:rsid w:val="00DB20FD"/>
    <w:rsid w:val="00DF1C70"/>
    <w:rsid w:val="00DF5D61"/>
    <w:rsid w:val="00E01601"/>
    <w:rsid w:val="00E1466C"/>
    <w:rsid w:val="00E434F1"/>
    <w:rsid w:val="00E46547"/>
    <w:rsid w:val="00E85ED4"/>
    <w:rsid w:val="00E91756"/>
    <w:rsid w:val="00E92A38"/>
    <w:rsid w:val="00E93990"/>
    <w:rsid w:val="00EB12AA"/>
    <w:rsid w:val="00EC00FD"/>
    <w:rsid w:val="00EC63D1"/>
    <w:rsid w:val="00ED00B1"/>
    <w:rsid w:val="00ED2857"/>
    <w:rsid w:val="00ED56C1"/>
    <w:rsid w:val="00ED60EE"/>
    <w:rsid w:val="00EE5E08"/>
    <w:rsid w:val="00F009F4"/>
    <w:rsid w:val="00F01637"/>
    <w:rsid w:val="00F02274"/>
    <w:rsid w:val="00F03D95"/>
    <w:rsid w:val="00F23FC6"/>
    <w:rsid w:val="00F30334"/>
    <w:rsid w:val="00F561E1"/>
    <w:rsid w:val="00F57A75"/>
    <w:rsid w:val="00F603AA"/>
    <w:rsid w:val="00F6223E"/>
    <w:rsid w:val="00F632B6"/>
    <w:rsid w:val="00F70237"/>
    <w:rsid w:val="00F70A45"/>
    <w:rsid w:val="00F734DB"/>
    <w:rsid w:val="00F743A3"/>
    <w:rsid w:val="00F901A7"/>
    <w:rsid w:val="00F92D25"/>
    <w:rsid w:val="00FA5D31"/>
    <w:rsid w:val="00FA6AF1"/>
    <w:rsid w:val="00FB2FA4"/>
    <w:rsid w:val="00FC298F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13</Pages>
  <Words>2494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305</cp:revision>
  <dcterms:created xsi:type="dcterms:W3CDTF">2017-08-29T12:43:00Z</dcterms:created>
  <dcterms:modified xsi:type="dcterms:W3CDTF">2017-09-08T11:12:00Z</dcterms:modified>
</cp:coreProperties>
</file>