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B294" w14:textId="0C088A9D" w:rsidR="00D41F1D" w:rsidRDefault="00A56960">
      <w:pPr>
        <w:rPr>
          <w:b/>
          <w:bCs/>
          <w:u w:val="single"/>
        </w:rPr>
      </w:pPr>
      <w:r w:rsidRPr="00A56960">
        <w:rPr>
          <w:b/>
          <w:bCs/>
          <w:u w:val="single"/>
        </w:rPr>
        <w:t xml:space="preserve">References for </w:t>
      </w:r>
      <w:r w:rsidR="0023198F">
        <w:rPr>
          <w:b/>
          <w:bCs/>
          <w:u w:val="single"/>
        </w:rPr>
        <w:t>N</w:t>
      </w:r>
      <w:r w:rsidR="000B1C6F">
        <w:rPr>
          <w:b/>
          <w:bCs/>
          <w:u w:val="single"/>
        </w:rPr>
        <w:t xml:space="preserve">ative American / </w:t>
      </w:r>
      <w:r w:rsidR="0023198F">
        <w:rPr>
          <w:b/>
          <w:bCs/>
          <w:u w:val="single"/>
        </w:rPr>
        <w:t>I</w:t>
      </w:r>
      <w:r w:rsidRPr="00A56960">
        <w:rPr>
          <w:b/>
          <w:bCs/>
          <w:u w:val="single"/>
        </w:rPr>
        <w:t xml:space="preserve">ndigenous </w:t>
      </w:r>
      <w:r w:rsidR="0023198F">
        <w:rPr>
          <w:b/>
          <w:bCs/>
          <w:u w:val="single"/>
        </w:rPr>
        <w:t>G</w:t>
      </w:r>
      <w:r w:rsidRPr="00A56960">
        <w:rPr>
          <w:b/>
          <w:bCs/>
          <w:u w:val="single"/>
        </w:rPr>
        <w:t>enocide</w:t>
      </w:r>
    </w:p>
    <w:p w14:paraId="0DC9793E" w14:textId="4873527D" w:rsidR="001F4A6C" w:rsidRDefault="001F4A6C">
      <w:r>
        <w:rPr>
          <w:b/>
          <w:bCs/>
        </w:rPr>
        <w:t>Note:</w:t>
      </w:r>
      <w:r>
        <w:t xml:space="preserve"> These references all come after the forced removal of the indigenous people from their lands by </w:t>
      </w:r>
      <w:r w:rsidR="00C6752F">
        <w:t xml:space="preserve">the </w:t>
      </w:r>
      <w:r w:rsidR="00627201">
        <w:t xml:space="preserve">colonization of </w:t>
      </w:r>
      <w:r w:rsidR="00C6752F">
        <w:t>United States</w:t>
      </w:r>
      <w:r w:rsidR="00C74FA5">
        <w:t xml:space="preserve"> ancestors</w:t>
      </w:r>
      <w:r w:rsidR="00901444">
        <w:t>.</w:t>
      </w:r>
      <w:r w:rsidR="00266FBE">
        <w:t xml:space="preserve"> These lands are not owned by the United States, but they claim ownership because they stole them from</w:t>
      </w:r>
      <w:r w:rsidR="008B40AE">
        <w:t xml:space="preserve"> the indigenous</w:t>
      </w:r>
      <w:r w:rsidR="00901444">
        <w:t xml:space="preserve"> </w:t>
      </w:r>
      <w:r w:rsidR="002A148B">
        <w:t xml:space="preserve">people through </w:t>
      </w:r>
      <w:r w:rsidR="008B40AE">
        <w:t>unfair deals and</w:t>
      </w:r>
      <w:r w:rsidR="008B40AE" w:rsidRPr="008B40AE">
        <w:t xml:space="preserve"> </w:t>
      </w:r>
      <w:r w:rsidR="008B40AE">
        <w:t>unjust slaughter</w:t>
      </w:r>
      <w:r w:rsidR="002A148B">
        <w:t xml:space="preserve">. </w:t>
      </w:r>
      <w:r w:rsidR="0061124D">
        <w:t xml:space="preserve">The total compensation will cover these heinous acts, </w:t>
      </w:r>
      <w:r w:rsidR="0083718E">
        <w:t xml:space="preserve">but the references in this document </w:t>
      </w:r>
      <w:r w:rsidR="00C74FA5">
        <w:t>are</w:t>
      </w:r>
      <w:r w:rsidR="0083718E">
        <w:t xml:space="preserve"> everything since then that this government has done to these people. </w:t>
      </w:r>
    </w:p>
    <w:p w14:paraId="3E95D6E0" w14:textId="321DD4A7" w:rsidR="00573538" w:rsidRDefault="003657E5" w:rsidP="000324DD">
      <w:pPr>
        <w:pStyle w:val="ListParagraph"/>
        <w:numPr>
          <w:ilvl w:val="0"/>
          <w:numId w:val="2"/>
        </w:numPr>
        <w:spacing w:line="252" w:lineRule="auto"/>
      </w:pPr>
      <w:r>
        <w:t xml:space="preserve">The healthcare </w:t>
      </w:r>
      <w:r w:rsidR="00443B1E">
        <w:t>provided</w:t>
      </w:r>
      <w:r>
        <w:t xml:space="preserve"> to that of the indigenous people of the </w:t>
      </w:r>
      <w:r w:rsidR="00D83E06">
        <w:t>United States</w:t>
      </w:r>
      <w:r>
        <w:t xml:space="preserve"> has been </w:t>
      </w:r>
      <w:r w:rsidR="00D83E06">
        <w:t>horrendous</w:t>
      </w:r>
      <w:r>
        <w:t xml:space="preserve"> </w:t>
      </w:r>
      <w:r w:rsidR="008B29F8">
        <w:t>causing unnecessary disease and death</w:t>
      </w:r>
      <w:r>
        <w:t>, and</w:t>
      </w:r>
      <w:r w:rsidR="00D83E06">
        <w:t xml:space="preserve"> for an extended period</w:t>
      </w:r>
      <w:r>
        <w:t xml:space="preserve"> there </w:t>
      </w:r>
      <w:r w:rsidR="00D83E06">
        <w:t xml:space="preserve">was an </w:t>
      </w:r>
      <w:r>
        <w:t xml:space="preserve">active eugenics program </w:t>
      </w:r>
      <w:r w:rsidR="00A5737E">
        <w:t>through</w:t>
      </w:r>
      <w:r>
        <w:t xml:space="preserve"> sterilization </w:t>
      </w:r>
      <w:r w:rsidR="005366EC">
        <w:t xml:space="preserve">that has caused </w:t>
      </w:r>
      <w:r w:rsidR="00443B1E">
        <w:t>extensive trauma. [</w:t>
      </w:r>
      <w:hyperlink r:id="rId5" w:history="1">
        <w:r w:rsidR="00443B1E" w:rsidRPr="00443B1E">
          <w:rPr>
            <w:rStyle w:val="Hyperlink"/>
          </w:rPr>
          <w:t>source</w:t>
        </w:r>
      </w:hyperlink>
      <w:r w:rsidR="00443B1E">
        <w:t>][</w:t>
      </w:r>
      <w:hyperlink r:id="rId6" w:history="1">
        <w:r w:rsidR="00443B1E" w:rsidRPr="00043C6C">
          <w:rPr>
            <w:rStyle w:val="Hyperlink"/>
          </w:rPr>
          <w:t>source</w:t>
        </w:r>
      </w:hyperlink>
      <w:r w:rsidR="00443B1E">
        <w:t>][</w:t>
      </w:r>
      <w:hyperlink r:id="rId7" w:history="1">
        <w:r w:rsidR="00443B1E" w:rsidRPr="00043C6C">
          <w:rPr>
            <w:rStyle w:val="Hyperlink"/>
          </w:rPr>
          <w:t>source</w:t>
        </w:r>
      </w:hyperlink>
      <w:r w:rsidR="00443B1E">
        <w:t>][</w:t>
      </w:r>
      <w:hyperlink r:id="rId8" w:history="1">
        <w:r w:rsidR="00443B1E" w:rsidRPr="00043C6C">
          <w:rPr>
            <w:rStyle w:val="Hyperlink"/>
          </w:rPr>
          <w:t>source</w:t>
        </w:r>
      </w:hyperlink>
      <w:r w:rsidR="00443B1E">
        <w:t>][</w:t>
      </w:r>
      <w:hyperlink r:id="rId9" w:history="1">
        <w:r w:rsidR="00443B1E" w:rsidRPr="00367416">
          <w:rPr>
            <w:rStyle w:val="Hyperlink"/>
          </w:rPr>
          <w:t>source</w:t>
        </w:r>
      </w:hyperlink>
      <w:r w:rsidR="00443B1E">
        <w:t>][</w:t>
      </w:r>
      <w:hyperlink r:id="rId10" w:history="1">
        <w:r w:rsidR="00443B1E" w:rsidRPr="00367416">
          <w:rPr>
            <w:rStyle w:val="Hyperlink"/>
          </w:rPr>
          <w:t>source</w:t>
        </w:r>
      </w:hyperlink>
      <w:r w:rsidR="00443B1E">
        <w:t>]</w:t>
      </w:r>
      <w:r w:rsidR="007E75DA">
        <w:t xml:space="preserve"> </w:t>
      </w:r>
    </w:p>
    <w:p w14:paraId="4EB5EBE8" w14:textId="06ECA674" w:rsidR="000324DD" w:rsidRDefault="004179C9" w:rsidP="000324DD">
      <w:pPr>
        <w:pStyle w:val="ListParagraph"/>
        <w:numPr>
          <w:ilvl w:val="0"/>
          <w:numId w:val="2"/>
        </w:numPr>
        <w:spacing w:line="252" w:lineRule="auto"/>
      </w:pPr>
      <w:r>
        <w:t xml:space="preserve">For a long </w:t>
      </w:r>
      <w:r w:rsidR="00A91757">
        <w:t>time,</w:t>
      </w:r>
      <w:r>
        <w:t xml:space="preserve"> indigenous children were kidnapped and “adopted” out to parents so that they could be indoctrinated in boarding schools through </w:t>
      </w:r>
      <w:r w:rsidR="00E0268B">
        <w:t>churches of Protestants and Catholics. [</w:t>
      </w:r>
      <w:hyperlink r:id="rId11" w:history="1">
        <w:r w:rsidR="00E0268B" w:rsidRPr="00E0268B">
          <w:rPr>
            <w:rStyle w:val="Hyperlink"/>
          </w:rPr>
          <w:t>source</w:t>
        </w:r>
      </w:hyperlink>
      <w:r w:rsidR="00E0268B">
        <w:t>][</w:t>
      </w:r>
      <w:hyperlink r:id="rId12" w:history="1">
        <w:r w:rsidR="00E0268B" w:rsidRPr="008C0D32">
          <w:rPr>
            <w:rStyle w:val="Hyperlink"/>
          </w:rPr>
          <w:t>source</w:t>
        </w:r>
      </w:hyperlink>
      <w:r w:rsidR="00E0268B">
        <w:t>][</w:t>
      </w:r>
      <w:hyperlink r:id="rId13" w:history="1">
        <w:r w:rsidR="00E0268B" w:rsidRPr="00FF1AE7">
          <w:rPr>
            <w:rStyle w:val="Hyperlink"/>
          </w:rPr>
          <w:t>source</w:t>
        </w:r>
      </w:hyperlink>
      <w:r w:rsidR="00E0268B">
        <w:t>][</w:t>
      </w:r>
      <w:hyperlink r:id="rId14" w:history="1">
        <w:r w:rsidR="00E0268B" w:rsidRPr="00E96E65">
          <w:rPr>
            <w:rStyle w:val="Hyperlink"/>
          </w:rPr>
          <w:t>source</w:t>
        </w:r>
      </w:hyperlink>
      <w:r w:rsidR="00E0268B">
        <w:t xml:space="preserve">] </w:t>
      </w:r>
    </w:p>
    <w:p w14:paraId="3427FFBE" w14:textId="28DF1469" w:rsidR="000324DD" w:rsidRPr="001F4A6C" w:rsidRDefault="000324DD" w:rsidP="000324DD">
      <w:pPr>
        <w:pStyle w:val="ListParagraph"/>
        <w:numPr>
          <w:ilvl w:val="0"/>
          <w:numId w:val="2"/>
        </w:numPr>
        <w:spacing w:line="252" w:lineRule="auto"/>
      </w:pPr>
      <w:r>
        <w:t xml:space="preserve">Human trafficking </w:t>
      </w:r>
      <w:r w:rsidR="00957DF9">
        <w:t xml:space="preserve">is still widely </w:t>
      </w:r>
      <w:r>
        <w:t xml:space="preserve">prevalent against the indigenous people, though it is rarely reported on as the missing people are not actively being searched for and the trails “go cold”. </w:t>
      </w:r>
      <w:r w:rsidR="00F34D6D">
        <w:t>[</w:t>
      </w:r>
      <w:hyperlink r:id="rId15" w:history="1">
        <w:r w:rsidR="00F34D6D" w:rsidRPr="00F34D6D">
          <w:rPr>
            <w:rStyle w:val="Hyperlink"/>
          </w:rPr>
          <w:t>source</w:t>
        </w:r>
      </w:hyperlink>
      <w:r w:rsidR="00F34D6D">
        <w:t>]</w:t>
      </w:r>
      <w:r w:rsidR="003815ED">
        <w:t>[</w:t>
      </w:r>
      <w:hyperlink r:id="rId16" w:history="1">
        <w:r w:rsidR="003815ED" w:rsidRPr="00957DF9">
          <w:rPr>
            <w:rStyle w:val="Hyperlink"/>
          </w:rPr>
          <w:t>source</w:t>
        </w:r>
      </w:hyperlink>
      <w:r w:rsidR="003815ED">
        <w:t>][</w:t>
      </w:r>
      <w:hyperlink r:id="rId17" w:history="1">
        <w:r w:rsidR="003815ED" w:rsidRPr="00957DF9">
          <w:rPr>
            <w:rStyle w:val="Hyperlink"/>
          </w:rPr>
          <w:t>source</w:t>
        </w:r>
      </w:hyperlink>
      <w:r w:rsidR="003815ED">
        <w:t>]</w:t>
      </w:r>
    </w:p>
    <w:p w14:paraId="14FE8A34" w14:textId="25F056E9" w:rsidR="00791A0F" w:rsidRDefault="000324DD" w:rsidP="000324DD">
      <w:pPr>
        <w:pStyle w:val="ListParagraph"/>
        <w:numPr>
          <w:ilvl w:val="1"/>
          <w:numId w:val="2"/>
        </w:numPr>
        <w:spacing w:line="252" w:lineRule="auto"/>
      </w:pPr>
      <w:r>
        <w:t xml:space="preserve">In Canada there are </w:t>
      </w:r>
      <w:r w:rsidR="001E06C2">
        <w:t xml:space="preserve">calls to search the landfills for their missing people, </w:t>
      </w:r>
      <w:r w:rsidR="00F34D6D">
        <w:t xml:space="preserve">as remains have been found recently. While this is not directly related to the United States </w:t>
      </w:r>
      <w:r w:rsidR="00C9533E">
        <w:t>yet</w:t>
      </w:r>
      <w:r w:rsidR="00F34D6D">
        <w:t>, it should still be noted in this document. [</w:t>
      </w:r>
      <w:hyperlink r:id="rId18" w:history="1">
        <w:r w:rsidR="00F34D6D" w:rsidRPr="00F34D6D">
          <w:rPr>
            <w:rStyle w:val="Hyperlink"/>
          </w:rPr>
          <w:t>source</w:t>
        </w:r>
      </w:hyperlink>
      <w:r w:rsidR="00F34D6D">
        <w:t>][</w:t>
      </w:r>
      <w:hyperlink r:id="rId19" w:history="1">
        <w:r w:rsidR="00F34D6D" w:rsidRPr="00F34D6D">
          <w:rPr>
            <w:rStyle w:val="Hyperlink"/>
          </w:rPr>
          <w:t>source</w:t>
        </w:r>
      </w:hyperlink>
      <w:r w:rsidR="00F34D6D">
        <w:t>][</w:t>
      </w:r>
      <w:hyperlink r:id="rId20" w:history="1">
        <w:r w:rsidR="00F34D6D" w:rsidRPr="00F34D6D">
          <w:rPr>
            <w:rStyle w:val="Hyperlink"/>
          </w:rPr>
          <w:t>source</w:t>
        </w:r>
      </w:hyperlink>
      <w:r w:rsidR="00F34D6D">
        <w:t>]</w:t>
      </w:r>
    </w:p>
    <w:p w14:paraId="3B4D90E2" w14:textId="4F1C28F1" w:rsidR="00387577" w:rsidRDefault="001503A6" w:rsidP="00387577">
      <w:pPr>
        <w:pStyle w:val="ListParagraph"/>
        <w:numPr>
          <w:ilvl w:val="0"/>
          <w:numId w:val="1"/>
        </w:numPr>
      </w:pPr>
      <w:r>
        <w:t>Intentionally</w:t>
      </w:r>
      <w:r w:rsidR="00E1430C">
        <w:t xml:space="preserve"> rewriting history </w:t>
      </w:r>
      <w:r w:rsidR="00492E88">
        <w:t xml:space="preserve">ignoring the </w:t>
      </w:r>
      <w:r w:rsidR="000557D1">
        <w:t xml:space="preserve">issues </w:t>
      </w:r>
      <w:r w:rsidR="00C978E5">
        <w:t xml:space="preserve">caused by the colonizers which causes unnecessary </w:t>
      </w:r>
      <w:r w:rsidR="00387577">
        <w:t>debates on the truth that was removed from the books</w:t>
      </w:r>
      <w:r w:rsidR="0029508E">
        <w:t>. While there are active efforts to fix these changes, they are being contested by the same groups referenced in the brainwashing document</w:t>
      </w:r>
      <w:r w:rsidR="0075527D">
        <w:t xml:space="preserve"> where there </w:t>
      </w:r>
      <w:r w:rsidR="00540B4F">
        <w:t>are</w:t>
      </w:r>
      <w:r w:rsidR="0075527D">
        <w:t xml:space="preserve"> additional sources</w:t>
      </w:r>
      <w:r w:rsidR="0029508E">
        <w:t>.</w:t>
      </w:r>
      <w:r w:rsidR="00414345">
        <w:t xml:space="preserve"> [</w:t>
      </w:r>
      <w:hyperlink r:id="rId21" w:history="1">
        <w:r w:rsidR="00414345" w:rsidRPr="0062327C">
          <w:rPr>
            <w:rStyle w:val="Hyperlink"/>
          </w:rPr>
          <w:t>source</w:t>
        </w:r>
      </w:hyperlink>
      <w:r w:rsidR="00414345">
        <w:t>][</w:t>
      </w:r>
      <w:hyperlink r:id="rId22" w:history="1">
        <w:r w:rsidR="00414345" w:rsidRPr="0062327C">
          <w:rPr>
            <w:rStyle w:val="Hyperlink"/>
          </w:rPr>
          <w:t>source</w:t>
        </w:r>
      </w:hyperlink>
      <w:r w:rsidR="00414345">
        <w:t>][</w:t>
      </w:r>
      <w:hyperlink r:id="rId23" w:history="1">
        <w:r w:rsidR="00414345" w:rsidRPr="00414345">
          <w:rPr>
            <w:rStyle w:val="Hyperlink"/>
          </w:rPr>
          <w:t>source</w:t>
        </w:r>
      </w:hyperlink>
      <w:r w:rsidR="00414345">
        <w:t>][</w:t>
      </w:r>
      <w:hyperlink r:id="rId24" w:history="1">
        <w:r w:rsidR="00414345" w:rsidRPr="00414345">
          <w:rPr>
            <w:rStyle w:val="Hyperlink"/>
          </w:rPr>
          <w:t>source</w:t>
        </w:r>
      </w:hyperlink>
      <w:r w:rsidR="00414345">
        <w:t>]</w:t>
      </w:r>
    </w:p>
    <w:p w14:paraId="096EDF18" w14:textId="561B0394" w:rsidR="00387577" w:rsidRDefault="00CB5281" w:rsidP="00387577">
      <w:pPr>
        <w:pStyle w:val="ListParagraph"/>
        <w:numPr>
          <w:ilvl w:val="0"/>
          <w:numId w:val="1"/>
        </w:numPr>
      </w:pPr>
      <w:r>
        <w:t xml:space="preserve">Openly allowing </w:t>
      </w:r>
      <w:r w:rsidR="002670D8">
        <w:t xml:space="preserve">racism, </w:t>
      </w:r>
      <w:r w:rsidR="004C6E84">
        <w:t>hate speech</w:t>
      </w:r>
      <w:r w:rsidR="002670D8">
        <w:t>,</w:t>
      </w:r>
      <w:r w:rsidR="004C6E84">
        <w:t xml:space="preserve"> and discrimination against the indigenous people with </w:t>
      </w:r>
      <w:r w:rsidR="00896C13">
        <w:t xml:space="preserve">hateful </w:t>
      </w:r>
      <w:r w:rsidR="00D80947">
        <w:t xml:space="preserve">slang </w:t>
      </w:r>
      <w:r w:rsidR="004C6E84">
        <w:t xml:space="preserve">and </w:t>
      </w:r>
      <w:r w:rsidR="00FA52AD">
        <w:t>team “chants”</w:t>
      </w:r>
      <w:r w:rsidR="00A83AAE">
        <w:t xml:space="preserve"> which leads to further </w:t>
      </w:r>
      <w:r w:rsidR="00802F77">
        <w:t xml:space="preserve">physical and psychological trauma that can </w:t>
      </w:r>
      <w:r w:rsidR="00D80947">
        <w:t xml:space="preserve">be </w:t>
      </w:r>
      <w:r w:rsidR="00802F77">
        <w:t>legally inflicted on this group</w:t>
      </w:r>
      <w:r w:rsidR="00C25D75">
        <w:t>. [</w:t>
      </w:r>
      <w:hyperlink r:id="rId25" w:history="1">
        <w:r w:rsidR="002670D8" w:rsidRPr="00353829">
          <w:rPr>
            <w:rStyle w:val="Hyperlink"/>
          </w:rPr>
          <w:t>source</w:t>
        </w:r>
      </w:hyperlink>
      <w:r w:rsidR="002670D8">
        <w:t>][</w:t>
      </w:r>
      <w:hyperlink r:id="rId26" w:history="1">
        <w:r w:rsidR="002670D8" w:rsidRPr="00353829">
          <w:rPr>
            <w:rStyle w:val="Hyperlink"/>
          </w:rPr>
          <w:t>source</w:t>
        </w:r>
      </w:hyperlink>
      <w:r w:rsidR="002670D8">
        <w:t>][</w:t>
      </w:r>
      <w:hyperlink r:id="rId27" w:history="1">
        <w:r w:rsidR="002670D8" w:rsidRPr="00353829">
          <w:rPr>
            <w:rStyle w:val="Hyperlink"/>
          </w:rPr>
          <w:t>source</w:t>
        </w:r>
      </w:hyperlink>
      <w:r w:rsidR="002670D8">
        <w:t>][</w:t>
      </w:r>
      <w:hyperlink r:id="rId28" w:history="1">
        <w:r w:rsidR="002670D8" w:rsidRPr="002A0D51">
          <w:rPr>
            <w:rStyle w:val="Hyperlink"/>
          </w:rPr>
          <w:t>source</w:t>
        </w:r>
      </w:hyperlink>
      <w:r w:rsidR="002670D8">
        <w:t>][</w:t>
      </w:r>
      <w:hyperlink r:id="rId29" w:history="1">
        <w:r w:rsidR="002670D8" w:rsidRPr="002A0D51">
          <w:rPr>
            <w:rStyle w:val="Hyperlink"/>
          </w:rPr>
          <w:t>source</w:t>
        </w:r>
      </w:hyperlink>
      <w:r w:rsidR="002670D8">
        <w:t>]</w:t>
      </w:r>
    </w:p>
    <w:p w14:paraId="18792E5F" w14:textId="3A355C1E" w:rsidR="00D51C39" w:rsidRDefault="00D51C39" w:rsidP="00D51C39">
      <w:pPr>
        <w:pStyle w:val="ListParagraph"/>
        <w:numPr>
          <w:ilvl w:val="0"/>
          <w:numId w:val="1"/>
        </w:numPr>
      </w:pPr>
      <w:r>
        <w:t>While there are thousands more incidents that could be outlined, the understanding of what has happened through these sources (and their hundreds of sources cited inside each link) should paint a clear enough picture that does not require additional points or sources to outline comparative to other reference documents. – Though they should be very easy to find with just a cursory search.</w:t>
      </w:r>
    </w:p>
    <w:sectPr w:rsidR="00D5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AEE"/>
    <w:multiLevelType w:val="hybridMultilevel"/>
    <w:tmpl w:val="65B40BE0"/>
    <w:lvl w:ilvl="0" w:tplc="E46A6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39EC"/>
    <w:multiLevelType w:val="hybridMultilevel"/>
    <w:tmpl w:val="342E2184"/>
    <w:lvl w:ilvl="0" w:tplc="E1761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14A26"/>
    <w:multiLevelType w:val="hybridMultilevel"/>
    <w:tmpl w:val="3528A554"/>
    <w:lvl w:ilvl="0" w:tplc="DA267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09749">
    <w:abstractNumId w:val="2"/>
  </w:num>
  <w:num w:numId="2" w16cid:durableId="125855627">
    <w:abstractNumId w:val="1"/>
  </w:num>
  <w:num w:numId="3" w16cid:durableId="202073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aILai8A22q+0ioBjMWPylIOrQi3gCSipoXpfQL/vvAeTaWRhhE416rzbJLxHyb5xSkq6jok39pI09eyx3Trxw==" w:salt="GZTi9IRNNZakobAR/RO4fg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960"/>
    <w:rsid w:val="000324DD"/>
    <w:rsid w:val="00043C6C"/>
    <w:rsid w:val="000557D1"/>
    <w:rsid w:val="000B1C6F"/>
    <w:rsid w:val="000B58B9"/>
    <w:rsid w:val="00127898"/>
    <w:rsid w:val="001503A6"/>
    <w:rsid w:val="00162C6F"/>
    <w:rsid w:val="001E06C2"/>
    <w:rsid w:val="001F4A6C"/>
    <w:rsid w:val="002311EA"/>
    <w:rsid w:val="0023198F"/>
    <w:rsid w:val="00266FBE"/>
    <w:rsid w:val="002670D8"/>
    <w:rsid w:val="0029508E"/>
    <w:rsid w:val="002A0D51"/>
    <w:rsid w:val="002A148B"/>
    <w:rsid w:val="002C3148"/>
    <w:rsid w:val="00353829"/>
    <w:rsid w:val="00364389"/>
    <w:rsid w:val="003657E5"/>
    <w:rsid w:val="00367416"/>
    <w:rsid w:val="003815ED"/>
    <w:rsid w:val="00387577"/>
    <w:rsid w:val="00414345"/>
    <w:rsid w:val="004179C9"/>
    <w:rsid w:val="00443B1E"/>
    <w:rsid w:val="004463AF"/>
    <w:rsid w:val="004868D4"/>
    <w:rsid w:val="00492E88"/>
    <w:rsid w:val="004C6E84"/>
    <w:rsid w:val="004F7779"/>
    <w:rsid w:val="00505C32"/>
    <w:rsid w:val="00534009"/>
    <w:rsid w:val="005366EC"/>
    <w:rsid w:val="00540B4F"/>
    <w:rsid w:val="00573538"/>
    <w:rsid w:val="0061124D"/>
    <w:rsid w:val="0062327C"/>
    <w:rsid w:val="00627201"/>
    <w:rsid w:val="0074550F"/>
    <w:rsid w:val="0075527D"/>
    <w:rsid w:val="00791A0F"/>
    <w:rsid w:val="007C7071"/>
    <w:rsid w:val="007E75DA"/>
    <w:rsid w:val="00802F77"/>
    <w:rsid w:val="0083718E"/>
    <w:rsid w:val="00896C13"/>
    <w:rsid w:val="00896D77"/>
    <w:rsid w:val="008B29F8"/>
    <w:rsid w:val="008B40AE"/>
    <w:rsid w:val="008C0D32"/>
    <w:rsid w:val="00901444"/>
    <w:rsid w:val="00957DF9"/>
    <w:rsid w:val="009636D7"/>
    <w:rsid w:val="00984C6A"/>
    <w:rsid w:val="009F6455"/>
    <w:rsid w:val="00A024E6"/>
    <w:rsid w:val="00A54ABE"/>
    <w:rsid w:val="00A56960"/>
    <w:rsid w:val="00A5737E"/>
    <w:rsid w:val="00A83AAE"/>
    <w:rsid w:val="00A91757"/>
    <w:rsid w:val="00AA74E9"/>
    <w:rsid w:val="00B33284"/>
    <w:rsid w:val="00B63241"/>
    <w:rsid w:val="00C25311"/>
    <w:rsid w:val="00C25D75"/>
    <w:rsid w:val="00C6752F"/>
    <w:rsid w:val="00C74FA5"/>
    <w:rsid w:val="00C9533E"/>
    <w:rsid w:val="00C978E5"/>
    <w:rsid w:val="00C97B8F"/>
    <w:rsid w:val="00CB4A01"/>
    <w:rsid w:val="00CB5281"/>
    <w:rsid w:val="00D36543"/>
    <w:rsid w:val="00D41F1D"/>
    <w:rsid w:val="00D51C39"/>
    <w:rsid w:val="00D80947"/>
    <w:rsid w:val="00D83E06"/>
    <w:rsid w:val="00DE3946"/>
    <w:rsid w:val="00E00CF3"/>
    <w:rsid w:val="00E0268B"/>
    <w:rsid w:val="00E1430C"/>
    <w:rsid w:val="00E872B9"/>
    <w:rsid w:val="00E91DA9"/>
    <w:rsid w:val="00E96E65"/>
    <w:rsid w:val="00EB5010"/>
    <w:rsid w:val="00F34D6D"/>
    <w:rsid w:val="00FA52AD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C4E1"/>
  <w15:chartTrackingRefBased/>
  <w15:docId w15:val="{AB46080B-D890-4349-8A68-9EE955A7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9/10/15/us/politics/native-americans-health-care.html" TargetMode="External"/><Relationship Id="rId13" Type="http://schemas.openxmlformats.org/officeDocument/2006/relationships/hyperlink" Target="https://time.com/6177069/american-indian-boarding-schools-history/" TargetMode="External"/><Relationship Id="rId18" Type="http://schemas.openxmlformats.org/officeDocument/2006/relationships/hyperlink" Target="https://www.cbc.ca/news/politics/rcmp-indigenous-women-remains-1.6900594" TargetMode="External"/><Relationship Id="rId26" Type="http://schemas.openxmlformats.org/officeDocument/2006/relationships/hyperlink" Target="https://www.rollingstone.com/culture/culture-sports/super-bowl-kansas-city-chiefs-cruel-insult-native-americans-protest-racism-rhonda-levaldo-123467829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mithsonianmag.com/smithsonian-institution/inside-new-effort-change-what-schools-teach-about-native-american-history-180973166/" TargetMode="External"/><Relationship Id="rId7" Type="http://schemas.openxmlformats.org/officeDocument/2006/relationships/hyperlink" Target="https://www.npr.org/sections/health-shots/2016/04/13/473848341/health-care-s-hard-realities-on-the-reservation-a-photo-essay" TargetMode="External"/><Relationship Id="rId12" Type="http://schemas.openxmlformats.org/officeDocument/2006/relationships/hyperlink" Target="https://www.theatlantic.com/education/archive/2019/03/traumatic-legacy-indian-boarding-schools/584293/" TargetMode="External"/><Relationship Id="rId17" Type="http://schemas.openxmlformats.org/officeDocument/2006/relationships/hyperlink" Target="https://www.theguardian.com/us-news/2019/dec/18/native-american-women-trafficked-searchlight-new-mexico" TargetMode="External"/><Relationship Id="rId25" Type="http://schemas.openxmlformats.org/officeDocument/2006/relationships/hyperlink" Target="https://www.si.com/mlb/2021/10/28/atlanta-braves-tomahawk-chop-daily-c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wblogs.uc.edu/ihrlr/2021/10/13/missing-and-murdered-indigenous-women-the-colonizing-nature-of-law/" TargetMode="External"/><Relationship Id="rId20" Type="http://schemas.openxmlformats.org/officeDocument/2006/relationships/hyperlink" Target="https://www.bbc.com/news/world-us-canada-65191527" TargetMode="External"/><Relationship Id="rId29" Type="http://schemas.openxmlformats.org/officeDocument/2006/relationships/hyperlink" Target="https://news.umich.edu/native-american-mascots-names-chants-more-offensive-than-previously-report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ericanbar.org/groups/crsj/publications/human_rights_magazine_home/the-state-of-healthcare-in-the-united-states/native-american-crisis-in-health-equity/" TargetMode="External"/><Relationship Id="rId11" Type="http://schemas.openxmlformats.org/officeDocument/2006/relationships/hyperlink" Target="https://www.pbs.org/newshour/nation/u-s-report-details-church-state-collusion-on-indigenous-schools" TargetMode="External"/><Relationship Id="rId24" Type="http://schemas.openxmlformats.org/officeDocument/2006/relationships/hyperlink" Target="https://www.learningforjustice.org/magazine/fall-2015/rewriting-historyfor-the-better" TargetMode="External"/><Relationship Id="rId5" Type="http://schemas.openxmlformats.org/officeDocument/2006/relationships/hyperlink" Target="https://time.com/5737080/native-american-sterilization-history/" TargetMode="External"/><Relationship Id="rId15" Type="http://schemas.openxmlformats.org/officeDocument/2006/relationships/hyperlink" Target="https://www.bia.gov/service/mmu/missing-and-murdered-indigenous-people-crisis" TargetMode="External"/><Relationship Id="rId23" Type="http://schemas.openxmlformats.org/officeDocument/2006/relationships/hyperlink" Target="https://www.theindigenousfoundation.org/articles/the-importance-of-teaching-indigenous-history-in-education" TargetMode="External"/><Relationship Id="rId28" Type="http://schemas.openxmlformats.org/officeDocument/2006/relationships/hyperlink" Target="https://www.inquirer.com/life/kansas-city-chiefs-racist-name-mascot-super-bowl-2023-20230211.html" TargetMode="External"/><Relationship Id="rId10" Type="http://schemas.openxmlformats.org/officeDocument/2006/relationships/hyperlink" Target="https://www.nbcnews.com/health/health-news/broken-promises-reservations-lack-basic-care-flna1c9451218" TargetMode="External"/><Relationship Id="rId19" Type="http://schemas.openxmlformats.org/officeDocument/2006/relationships/hyperlink" Target="https://theconversation.com/manitobas-reasons-for-refusing-to-search-for-indigenous-womens-remains-in-landfill-are-a-smokescreen-20993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ung.org/blog/healthcare-native-americans" TargetMode="External"/><Relationship Id="rId14" Type="http://schemas.openxmlformats.org/officeDocument/2006/relationships/hyperlink" Target="https://www.npr.org/2022/05/11/1098276649/u-s-report-details-burial-sites-linked-to-boarding-schools-for-native-americans" TargetMode="External"/><Relationship Id="rId22" Type="http://schemas.openxmlformats.org/officeDocument/2006/relationships/hyperlink" Target="https://crosscut.com/inside-crosscut/2020/11/why-learning-real-native-history-important-pnw-and-beyond" TargetMode="External"/><Relationship Id="rId27" Type="http://schemas.openxmlformats.org/officeDocument/2006/relationships/hyperlink" Target="https://www.reuters.com/lifestyle/sports/indigenous-activists-protest-kc-chiefs-name-tomahawk-chop-2023-02-1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808</Words>
  <Characters>4610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Mike B</cp:lastModifiedBy>
  <cp:revision>15</cp:revision>
  <dcterms:created xsi:type="dcterms:W3CDTF">2023-08-28T03:15:00Z</dcterms:created>
  <dcterms:modified xsi:type="dcterms:W3CDTF">2023-08-28T06:46:00Z</dcterms:modified>
</cp:coreProperties>
</file>