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FEC89" w14:textId="77777777" w:rsidR="008D6146" w:rsidRPr="0069455F" w:rsidRDefault="00B17322">
      <w:pPr>
        <w:spacing w:after="40"/>
        <w:jc w:val="center"/>
        <w:rPr>
          <w:rFonts w:ascii="Times New Roman" w:hAnsi="Times New Roman" w:cs="Times New Roman"/>
          <w:sz w:val="32"/>
          <w:szCs w:val="32"/>
        </w:rPr>
      </w:pPr>
      <w:r w:rsidRPr="0069455F">
        <w:rPr>
          <w:rFonts w:ascii="Times New Roman" w:hAnsi="Times New Roman" w:cs="Times New Roman"/>
          <w:b/>
          <w:sz w:val="32"/>
          <w:szCs w:val="32"/>
        </w:rPr>
        <w:t>GIS-Based Early Warning and Real-Time Conflict Monitoring System</w:t>
      </w:r>
    </w:p>
    <w:p w14:paraId="18224207" w14:textId="77777777" w:rsidR="008D6146" w:rsidRPr="0069455F" w:rsidRDefault="00B1732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Farmer–Herder Conflict (Benue State Focus) — Project Development Report</w:t>
      </w:r>
    </w:p>
    <w:p w14:paraId="754BBC90" w14:textId="77777777" w:rsidR="008D6146" w:rsidRPr="0069455F" w:rsidRDefault="00B1732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ASP.NET Core 8 · Razor Pages · EF Core 8 · MySQL (Pomelo) · Identity · SignalR · Leaflet.js / OSM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483D6CAB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758DDF17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5112" w:type="dxa"/>
            <w:shd w:val="clear" w:color="auto" w:fill="D9E2F3"/>
          </w:tcPr>
          <w:p w14:paraId="5EB45C15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Detail</w:t>
            </w:r>
          </w:p>
        </w:tc>
      </w:tr>
      <w:tr w:rsidR="008D6146" w:rsidRPr="0069455F" w14:paraId="24031844" w14:textId="77777777">
        <w:trPr>
          <w:jc w:val="center"/>
        </w:trPr>
        <w:tc>
          <w:tcPr>
            <w:tcW w:w="5112" w:type="dxa"/>
          </w:tcPr>
          <w:p w14:paraId="777EAA31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</w:p>
        </w:tc>
        <w:tc>
          <w:tcPr>
            <w:tcW w:w="5112" w:type="dxa"/>
          </w:tcPr>
          <w:p w14:paraId="51542458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AssignmentProject.slnx → Assignment/Assignment.csproj (net8.0)</w:t>
            </w:r>
          </w:p>
        </w:tc>
      </w:tr>
      <w:tr w:rsidR="008D6146" w:rsidRPr="0069455F" w14:paraId="4B1459A3" w14:textId="77777777">
        <w:trPr>
          <w:jc w:val="center"/>
        </w:trPr>
        <w:tc>
          <w:tcPr>
            <w:tcW w:w="5112" w:type="dxa"/>
          </w:tcPr>
          <w:p w14:paraId="25C6A971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DB / Seed</w:t>
            </w:r>
          </w:p>
        </w:tc>
        <w:tc>
          <w:tcPr>
            <w:tcW w:w="5112" w:type="dxa"/>
          </w:tcPr>
          <w:p w14:paraId="515F2B7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FarmerHerderConflictDb (MySQL localhost:3306); admin@test.com / Admin123!</w:t>
            </w:r>
          </w:p>
        </w:tc>
      </w:tr>
      <w:tr w:rsidR="008D6146" w:rsidRPr="0069455F" w14:paraId="14E49609" w14:textId="77777777">
        <w:trPr>
          <w:jc w:val="center"/>
        </w:trPr>
        <w:tc>
          <w:tcPr>
            <w:tcW w:w="5112" w:type="dxa"/>
          </w:tcPr>
          <w:p w14:paraId="66BFAC63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Run / Publish</w:t>
            </w:r>
          </w:p>
        </w:tc>
        <w:tc>
          <w:tcPr>
            <w:tcW w:w="5112" w:type="dxa"/>
          </w:tcPr>
          <w:p w14:paraId="62453A90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http://localhost:5278 · https://localhost:7006 · FolderProfile → Desktop\MyAssignmen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8D6146" w:rsidRPr="0069455F" w14:paraId="79F2AF91" w14:textId="77777777">
        <w:trPr>
          <w:jc w:val="center"/>
        </w:trPr>
        <w:tc>
          <w:tcPr>
            <w:tcW w:w="5112" w:type="dxa"/>
          </w:tcPr>
          <w:p w14:paraId="205C8414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Evidence</w:t>
            </w:r>
          </w:p>
        </w:tc>
        <w:tc>
          <w:tcPr>
            <w:tcW w:w="5112" w:type="dxa"/>
          </w:tcPr>
          <w:p w14:paraId="1843BE92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Migration 20261008171902_InitialCreate (665 lines); Logs/app-20261008.log (3,027 lines); 08 Oct 2026</w:t>
            </w:r>
          </w:p>
        </w:tc>
      </w:tr>
    </w:tbl>
    <w:p w14:paraId="6E464748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9298DDE" w14:textId="77777777" w:rsidR="008D6146" w:rsidRPr="0069455F" w:rsidRDefault="00B17322">
      <w:pPr>
        <w:jc w:val="center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i/>
          <w:sz w:val="24"/>
          <w:szCs w:val="24"/>
        </w:rPr>
        <w:t xml:space="preserve">Condensed 10-page edition. Written from the as-built tree: Program.cs, </w:t>
      </w:r>
      <w:proofErr w:type="gramStart"/>
      <w:r w:rsidRPr="0069455F">
        <w:rPr>
          <w:rFonts w:ascii="Times New Roman" w:hAnsi="Times New Roman" w:cs="Times New Roman"/>
          <w:i/>
          <w:sz w:val="24"/>
          <w:szCs w:val="24"/>
        </w:rPr>
        <w:t>appsettings.json</w:t>
      </w:r>
      <w:proofErr w:type="gramEnd"/>
      <w:r w:rsidRPr="0069455F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69455F">
        <w:rPr>
          <w:rFonts w:ascii="Times New Roman" w:hAnsi="Times New Roman" w:cs="Times New Roman"/>
          <w:i/>
          <w:sz w:val="24"/>
          <w:szCs w:val="24"/>
        </w:rPr>
        <w:t>Models/Data/DTOs/Services/Hubs, all Razor Pages + wwwroot/js, migration, log, launch/publish profiles, and Implementation_Plan.md (cited as “Plan §n”).</w:t>
      </w:r>
    </w:p>
    <w:p w14:paraId="6A344919" w14:textId="77777777" w:rsidR="008D6146" w:rsidRPr="0069455F" w:rsidRDefault="00B17322">
      <w:pPr>
        <w:jc w:val="center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Generated 2026-10-08 · C:\Users\BDIC-004\Documents\Visual Studio 2026\Projects\AssignmentProject</w:t>
      </w:r>
    </w:p>
    <w:p w14:paraId="72E540E9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Content</w:t>
      </w:r>
      <w:r w:rsidRPr="0069455F">
        <w:rPr>
          <w:rFonts w:ascii="Times New Roman" w:hAnsi="Times New Roman" w:cs="Times New Roman"/>
          <w:sz w:val="24"/>
          <w:szCs w:val="24"/>
        </w:rPr>
        <w:t>s</w:t>
      </w:r>
    </w:p>
    <w:p w14:paraId="5FF81C02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Abstract  .....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 2</w:t>
      </w:r>
    </w:p>
    <w:p w14:paraId="4C57722F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1  Introduction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 .....  2</w:t>
      </w:r>
    </w:p>
    <w:p w14:paraId="51C45FC5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2  Requirements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Threat Model  .....  3</w:t>
      </w:r>
    </w:p>
    <w:p w14:paraId="759AFB94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3  System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Design  .....  4</w:t>
      </w:r>
    </w:p>
    <w:p w14:paraId="55B25600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4  Implementation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 .....  5</w:t>
      </w:r>
    </w:p>
    <w:p w14:paraId="359A13F2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5  Testing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Evaluation  .....  7</w:t>
      </w:r>
    </w:p>
    <w:p w14:paraId="72FBEB80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6  Deployment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Operating Policy  .....  7</w:t>
      </w:r>
    </w:p>
    <w:p w14:paraId="45867D5E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7  Security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Considerations  ..</w:t>
      </w:r>
      <w:r w:rsidRPr="0069455F">
        <w:rPr>
          <w:rFonts w:ascii="Times New Roman" w:hAnsi="Times New Roman" w:cs="Times New Roman"/>
          <w:sz w:val="24"/>
          <w:szCs w:val="24"/>
        </w:rPr>
        <w:t>...  8</w:t>
      </w:r>
    </w:p>
    <w:p w14:paraId="53846054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8  Limitations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Future Work  .....  9</w:t>
      </w:r>
    </w:p>
    <w:p w14:paraId="187066E9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9  Conclusion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 .....  9</w:t>
      </w:r>
    </w:p>
    <w:p w14:paraId="2B28BDCE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References  .....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 10</w:t>
      </w:r>
    </w:p>
    <w:p w14:paraId="55065469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 xml:space="preserve">Appendix A: Command 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Reference  .....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 10</w:t>
      </w:r>
    </w:p>
    <w:p w14:paraId="6EE13268" w14:textId="77777777" w:rsidR="008D6146" w:rsidRPr="0069455F" w:rsidRDefault="00B1732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 xml:space="preserve">Appendix B: Source Code 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Layout  .....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 10</w:t>
      </w:r>
    </w:p>
    <w:p w14:paraId="5057C00F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Abstract</w:t>
      </w:r>
    </w:p>
    <w:p w14:paraId="516FD817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This report documents a GIS-based early warning and real-time monitori</w:t>
      </w:r>
      <w:r w:rsidRPr="0069455F">
        <w:rPr>
          <w:rFonts w:ascii="Times New Roman" w:hAnsi="Times New Roman" w:cs="Times New Roman"/>
          <w:sz w:val="24"/>
          <w:szCs w:val="24"/>
        </w:rPr>
        <w:t xml:space="preserve">ng system for farmer–herder conflicts, built as an ASP.NET Core 8 Razor Pages app on MySQL. It links (i) anonymous consented GPS/incident reporting (browser geolocation + Nominatim reverse-geocode), (ii) an officer-only live loop (dashboard stats, Leaflet </w:t>
      </w:r>
      <w:r w:rsidRPr="0069455F">
        <w:rPr>
          <w:rFonts w:ascii="Times New Roman" w:hAnsi="Times New Roman" w:cs="Times New Roman"/>
          <w:sz w:val="24"/>
          <w:szCs w:val="24"/>
        </w:rPr>
        <w:t>live map, triage worklist, GeoJSON operations map with hotspot overlays, pushed over an authorised SignalR hub), and (iii) a configurable early-warning engine: every incident is scored 60% type-severity + 40% spatio-temporal frequency against administrator</w:t>
      </w:r>
      <w:r w:rsidRPr="0069455F">
        <w:rPr>
          <w:rFonts w:ascii="Times New Roman" w:hAnsi="Times New Roman" w:cs="Times New Roman"/>
          <w:sz w:val="24"/>
          <w:szCs w:val="24"/>
        </w:rPr>
        <w:t>-editable RiskRules, raising de-duplicated ConflictAlerts on density or critical-severity triggers. The model centres on UserLocation → IncidentReport (+IncidentType, RiskScore/Level, assignment, resolution), ConflictAlert, RiskRule, AdministrativeArea (Be</w:t>
      </w:r>
      <w:r w:rsidRPr="0069455F">
        <w:rPr>
          <w:rFonts w:ascii="Times New Roman" w:hAnsi="Times New Roman" w:cs="Times New Roman"/>
          <w:sz w:val="24"/>
          <w:szCs w:val="24"/>
        </w:rPr>
        <w:t>nue/Makurdi/Guma/Logo seed), Evidence, StatusHistory and AuditLog over Identity tables. Evidence examined: Release folder-publish, 665-line InitialCreate migration (7 types, default 3-in-5 km-in-24 h rule), and a 3,027-line boot/migration log. No automated</w:t>
      </w:r>
      <w:r w:rsidRPr="0069455F">
        <w:rPr>
          <w:rFonts w:ascii="Times New Roman" w:hAnsi="Times New Roman" w:cs="Times New Roman"/>
          <w:sz w:val="24"/>
          <w:szCs w:val="24"/>
        </w:rPr>
        <w:t xml:space="preserve"> tests, Dockerfile or CI were found; verification is manual + log evidence. The report gives deployment/ops procedures, a STRIDE threat model with hardening steps, and limitations/future work.</w:t>
      </w:r>
    </w:p>
    <w:p w14:paraId="4AC1BFA0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lastRenderedPageBreak/>
        <w:t>1  Introduction</w:t>
      </w:r>
      <w:proofErr w:type="gramEnd"/>
    </w:p>
    <w:p w14:paraId="05E12BBB" w14:textId="77777777" w:rsidR="008D6146" w:rsidRPr="0069455F" w:rsidRDefault="00B17322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1.1  Background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objectives</w:t>
      </w:r>
    </w:p>
    <w:p w14:paraId="2A5746CE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Competition over land, water and grazing routes in Benue State (Makurdi, Guma, Logo — the seeded default areas) can escalate from disputes and livestock intrusion to destruction, threats and physical violence. Word-of-mouth reporting, imprecise locations a</w:t>
      </w:r>
      <w:r w:rsidRPr="0069455F">
        <w:rPr>
          <w:rFonts w:ascii="Times New Roman" w:hAnsi="Times New Roman" w:cs="Times New Roman"/>
          <w:sz w:val="24"/>
          <w:szCs w:val="24"/>
        </w:rPr>
        <w:t>nd no shared live picture delay response. The project builds a low-friction reporting channel plus a GIS operations picture with automatic escalation when incidents cluster in space and time.</w:t>
      </w:r>
    </w:p>
    <w:p w14:paraId="71440435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 xml:space="preserve">Frictionless reporting — </w:t>
      </w:r>
      <w:r w:rsidRPr="0069455F">
        <w:rPr>
          <w:rFonts w:ascii="Times New Roman" w:hAnsi="Times New Roman" w:cs="Times New Roman"/>
          <w:sz w:val="24"/>
          <w:szCs w:val="24"/>
        </w:rPr>
        <w:t>public reporting without login: consent</w:t>
      </w:r>
      <w:r w:rsidRPr="0069455F">
        <w:rPr>
          <w:rFonts w:ascii="Times New Roman" w:hAnsi="Times New Roman" w:cs="Times New Roman"/>
          <w:sz w:val="24"/>
          <w:szCs w:val="24"/>
        </w:rPr>
        <w:t>ed GPS share on a mobile-friendly /Report page, validated and rate-limited server-side.</w:t>
      </w:r>
    </w:p>
    <w:p w14:paraId="59624802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 xml:space="preserve">Situational awareness — </w:t>
      </w:r>
      <w:r w:rsidRPr="0069455F">
        <w:rPr>
          <w:rFonts w:ascii="Times New Roman" w:hAnsi="Times New Roman" w:cs="Times New Roman"/>
          <w:sz w:val="24"/>
          <w:szCs w:val="24"/>
        </w:rPr>
        <w:t>live common picture: dashboard (stats, alerts, live table, Leaflet map), filterable worklist, GeoJSON ops map — all SignalR-pushed.</w:t>
      </w:r>
    </w:p>
    <w:p w14:paraId="2A715E27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>Automatic es</w:t>
      </w:r>
      <w:r w:rsidRPr="0069455F">
        <w:rPr>
          <w:rFonts w:ascii="Times New Roman" w:hAnsi="Times New Roman" w:cs="Times New Roman"/>
          <w:b/>
          <w:sz w:val="24"/>
          <w:szCs w:val="24"/>
        </w:rPr>
        <w:t xml:space="preserve">calation — </w:t>
      </w:r>
      <w:r w:rsidRPr="0069455F">
        <w:rPr>
          <w:rFonts w:ascii="Times New Roman" w:hAnsi="Times New Roman" w:cs="Times New Roman"/>
          <w:sz w:val="24"/>
          <w:szCs w:val="24"/>
        </w:rPr>
        <w:t>explainable early warning: RiskAssessmentService + AlertService driven by editable RiskRules, never hard-coded constants.</w:t>
      </w:r>
    </w:p>
    <w:p w14:paraId="5A35C772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 xml:space="preserve">Audit — </w:t>
      </w:r>
      <w:r w:rsidRPr="0069455F">
        <w:rPr>
          <w:rFonts w:ascii="Times New Roman" w:hAnsi="Times New Roman" w:cs="Times New Roman"/>
          <w:sz w:val="24"/>
          <w:szCs w:val="24"/>
        </w:rPr>
        <w:t>accountability: role-based access, per-incident status workflow with history, global audit log on MySQL with seeded</w:t>
      </w:r>
      <w:r w:rsidRPr="0069455F">
        <w:rPr>
          <w:rFonts w:ascii="Times New Roman" w:hAnsi="Times New Roman" w:cs="Times New Roman"/>
          <w:sz w:val="24"/>
          <w:szCs w:val="24"/>
        </w:rPr>
        <w:t xml:space="preserve"> taxonomy.</w:t>
      </w:r>
    </w:p>
    <w:p w14:paraId="5C3152FA" w14:textId="77777777" w:rsidR="008D6146" w:rsidRPr="0069455F" w:rsidRDefault="00B17322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1.2  Scope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689889DB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6B49369B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Stakeholder</w:t>
            </w:r>
          </w:p>
        </w:tc>
        <w:tc>
          <w:tcPr>
            <w:tcW w:w="5112" w:type="dxa"/>
            <w:shd w:val="clear" w:color="auto" w:fill="D9E2F3"/>
          </w:tcPr>
          <w:p w14:paraId="72C0C6D3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</w:tr>
      <w:tr w:rsidR="008D6146" w:rsidRPr="0069455F" w14:paraId="560DF5A8" w14:textId="77777777">
        <w:trPr>
          <w:jc w:val="center"/>
        </w:trPr>
        <w:tc>
          <w:tcPr>
            <w:tcW w:w="5112" w:type="dxa"/>
          </w:tcPr>
          <w:p w14:paraId="3EED847B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Community member (anonymous)</w:t>
            </w:r>
          </w:p>
        </w:tc>
        <w:tc>
          <w:tcPr>
            <w:tcW w:w="5112" w:type="dxa"/>
          </w:tcPr>
          <w:p w14:paraId="39002811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Share GPS + report; receives reference (</w:t>
            </w:r>
            <w:proofErr w:type="gramStart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 INC-00025), risk, nearest area.</w:t>
            </w:r>
          </w:p>
        </w:tc>
      </w:tr>
      <w:tr w:rsidR="008D6146" w:rsidRPr="0069455F" w14:paraId="1419F670" w14:textId="77777777">
        <w:trPr>
          <w:jc w:val="center"/>
        </w:trPr>
        <w:tc>
          <w:tcPr>
            <w:tcW w:w="5112" w:type="dxa"/>
          </w:tcPr>
          <w:p w14:paraId="709613E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Monitoring / Response Officer</w:t>
            </w:r>
          </w:p>
        </w:tc>
        <w:tc>
          <w:tcPr>
            <w:tcW w:w="5112" w:type="dxa"/>
          </w:tcPr>
          <w:p w14:paraId="488792DD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Watch dashboard/map, triage, assign, advance status,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acknowledge alerts.</w:t>
            </w:r>
          </w:p>
        </w:tc>
      </w:tr>
      <w:tr w:rsidR="008D6146" w:rsidRPr="0069455F" w14:paraId="4A376698" w14:textId="77777777">
        <w:trPr>
          <w:jc w:val="center"/>
        </w:trPr>
        <w:tc>
          <w:tcPr>
            <w:tcW w:w="5112" w:type="dxa"/>
          </w:tcPr>
          <w:p w14:paraId="430FEB79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Administrator / SuperAdmin</w:t>
            </w:r>
          </w:p>
        </w:tc>
        <w:tc>
          <w:tcPr>
            <w:tcW w:w="5112" w:type="dxa"/>
          </w:tcPr>
          <w:p w14:paraId="54C9510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Officer powers + user roles + risk-threshold tuning.</w:t>
            </w:r>
          </w:p>
        </w:tc>
      </w:tr>
      <w:tr w:rsidR="008D6146" w:rsidRPr="0069455F" w14:paraId="5E122546" w14:textId="77777777">
        <w:trPr>
          <w:jc w:val="center"/>
        </w:trPr>
        <w:tc>
          <w:tcPr>
            <w:tcW w:w="5112" w:type="dxa"/>
          </w:tcPr>
          <w:p w14:paraId="4A67AD42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Viewer</w:t>
            </w:r>
          </w:p>
        </w:tc>
        <w:tc>
          <w:tcPr>
            <w:tcW w:w="5112" w:type="dxa"/>
          </w:tcPr>
          <w:p w14:paraId="066EA73B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Read-only authorised views.</w:t>
            </w:r>
          </w:p>
        </w:tc>
      </w:tr>
    </w:tbl>
    <w:p w14:paraId="792CDA06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8B51216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i/>
          <w:sz w:val="24"/>
          <w:szCs w:val="24"/>
        </w:rPr>
        <w:t xml:space="preserve">Out of scope: predictive modelling, SMS/USSD ingestion, native apps, automated dispatch — the system stops at </w:t>
      </w:r>
      <w:r w:rsidRPr="0069455F">
        <w:rPr>
          <w:rFonts w:ascii="Times New Roman" w:hAnsi="Times New Roman" w:cs="Times New Roman"/>
          <w:i/>
          <w:sz w:val="24"/>
          <w:szCs w:val="24"/>
        </w:rPr>
        <w:t>detection, visualisation and audited human workflow.</w:t>
      </w:r>
    </w:p>
    <w:p w14:paraId="6583C436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2  Requirements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Threat Model</w:t>
      </w:r>
    </w:p>
    <w:p w14:paraId="0B0B2CE1" w14:textId="77777777" w:rsidR="008D6146" w:rsidRPr="0069455F" w:rsidRDefault="00B17322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2.1  Functional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649A62F5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46C55E5F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5112" w:type="dxa"/>
            <w:shd w:val="clear" w:color="auto" w:fill="D9E2F3"/>
          </w:tcPr>
          <w:p w14:paraId="1CC249EA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Requirement → realised in</w:t>
            </w:r>
          </w:p>
        </w:tc>
      </w:tr>
      <w:tr w:rsidR="008D6146" w:rsidRPr="0069455F" w14:paraId="19280FF7" w14:textId="77777777">
        <w:trPr>
          <w:jc w:val="center"/>
        </w:trPr>
        <w:tc>
          <w:tcPr>
            <w:tcW w:w="5112" w:type="dxa"/>
          </w:tcPr>
          <w:p w14:paraId="11D33FC0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5112" w:type="dxa"/>
          </w:tcPr>
          <w:p w14:paraId="70416E0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Anonymous consented GPS/incident report → /Report, gps.js, LocationShareDto, LocationSe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rvice</w:t>
            </w:r>
          </w:p>
        </w:tc>
      </w:tr>
      <w:tr w:rsidR="008D6146" w:rsidRPr="0069455F" w14:paraId="4F9429DF" w14:textId="77777777">
        <w:trPr>
          <w:jc w:val="center"/>
        </w:trPr>
        <w:tc>
          <w:tcPr>
            <w:tcW w:w="5112" w:type="dxa"/>
          </w:tcPr>
          <w:p w14:paraId="30F93A64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FR-2/3</w:t>
            </w:r>
          </w:p>
        </w:tc>
        <w:tc>
          <w:tcPr>
            <w:tcW w:w="5112" w:type="dxa"/>
          </w:tcPr>
          <w:p w14:paraId="6441E8FD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Taxonomy with severity weights; auto score 0–100 + Low/Med/High/Critical → IncidentType, RiskAssessmentService</w:t>
            </w:r>
          </w:p>
        </w:tc>
      </w:tr>
      <w:tr w:rsidR="008D6146" w:rsidRPr="0069455F" w14:paraId="6A5567DD" w14:textId="77777777">
        <w:trPr>
          <w:jc w:val="center"/>
        </w:trPr>
        <w:tc>
          <w:tcPr>
            <w:tcW w:w="5112" w:type="dxa"/>
          </w:tcPr>
          <w:p w14:paraId="02172270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5112" w:type="dxa"/>
          </w:tcPr>
          <w:p w14:paraId="4C90CEAC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Hotspot/severity alerts with de-dupe → AlertService, ConflictAlert</w:t>
            </w:r>
          </w:p>
        </w:tc>
      </w:tr>
      <w:tr w:rsidR="008D6146" w:rsidRPr="0069455F" w14:paraId="5A9AE885" w14:textId="77777777">
        <w:trPr>
          <w:jc w:val="center"/>
        </w:trPr>
        <w:tc>
          <w:tcPr>
            <w:tcW w:w="5112" w:type="dxa"/>
          </w:tcPr>
          <w:p w14:paraId="697E6FC9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FR-5–8</w:t>
            </w:r>
          </w:p>
        </w:tc>
        <w:tc>
          <w:tcPr>
            <w:tcW w:w="5112" w:type="dxa"/>
          </w:tcPr>
          <w:p w14:paraId="32935E71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Live dashboard + worklist + detail triage +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GeoJSON ops map → Dashboard/Incidents/Map pages + live-map/monitoring.js</w:t>
            </w:r>
          </w:p>
        </w:tc>
      </w:tr>
      <w:tr w:rsidR="008D6146" w:rsidRPr="0069455F" w14:paraId="236B64D2" w14:textId="77777777">
        <w:trPr>
          <w:jc w:val="center"/>
        </w:trPr>
        <w:tc>
          <w:tcPr>
            <w:tcW w:w="5112" w:type="dxa"/>
          </w:tcPr>
          <w:p w14:paraId="03D71D7F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FR-9–12</w:t>
            </w:r>
          </w:p>
        </w:tc>
        <w:tc>
          <w:tcPr>
            <w:tcW w:w="5112" w:type="dxa"/>
          </w:tcPr>
          <w:p w14:paraId="6E93492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Alert ack; configurable rules; user admin; dual audit → Admin pages; AuditLog + StatusHistory</w:t>
            </w:r>
          </w:p>
        </w:tc>
      </w:tr>
    </w:tbl>
    <w:p w14:paraId="6A07908C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3F4136E8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 xml:space="preserve">Usability: </w:t>
      </w:r>
      <w:r w:rsidRPr="0069455F">
        <w:rPr>
          <w:rFonts w:ascii="Times New Roman" w:hAnsi="Times New Roman" w:cs="Times New Roman"/>
          <w:sz w:val="24"/>
          <w:szCs w:val="24"/>
        </w:rPr>
        <w:t>Bootstrap 5 + one-tap GPS with retry; Leaflet/OSM tiles; toasts for</w:t>
      </w:r>
      <w:r w:rsidRPr="0069455F">
        <w:rPr>
          <w:rFonts w:ascii="Times New Roman" w:hAnsi="Times New Roman" w:cs="Times New Roman"/>
          <w:sz w:val="24"/>
          <w:szCs w:val="24"/>
        </w:rPr>
        <w:t xml:space="preserve"> live events.</w:t>
      </w:r>
    </w:p>
    <w:p w14:paraId="43E43946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Performance: </w:t>
      </w:r>
      <w:r w:rsidRPr="0069455F">
        <w:rPr>
          <w:rFonts w:ascii="Times New Roman" w:hAnsi="Times New Roman" w:cs="Times New Roman"/>
          <w:sz w:val="24"/>
          <w:szCs w:val="24"/>
        </w:rPr>
        <w:t>Bounding-box pre-filter; caps (30 recent / 10 alerts / 200 list / 500 GeoJSON); 2 h session + memory cache.</w:t>
      </w:r>
    </w:p>
    <w:p w14:paraId="257607DA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 xml:space="preserve">Reliability: </w:t>
      </w:r>
      <w:r w:rsidRPr="0069455F">
        <w:rPr>
          <w:rFonts w:ascii="Times New Roman" w:hAnsi="Times New Roman" w:cs="Times New Roman"/>
          <w:sz w:val="24"/>
          <w:szCs w:val="24"/>
        </w:rPr>
        <w:t>Auto-migrate + seed (Program.cs); Serilog console + daily file; handler + HSTS outside Development.</w:t>
      </w:r>
    </w:p>
    <w:p w14:paraId="3C17EC5E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>Portabil</w:t>
      </w:r>
      <w:r w:rsidRPr="0069455F">
        <w:rPr>
          <w:rFonts w:ascii="Times New Roman" w:hAnsi="Times New Roman" w:cs="Times New Roman"/>
          <w:b/>
          <w:sz w:val="24"/>
          <w:szCs w:val="24"/>
        </w:rPr>
        <w:t xml:space="preserve">ity: </w:t>
      </w:r>
      <w:r w:rsidRPr="0069455F">
        <w:rPr>
          <w:rFonts w:ascii="Times New Roman" w:hAnsi="Times New Roman" w:cs="Times New Roman"/>
          <w:sz w:val="24"/>
          <w:szCs w:val="24"/>
        </w:rPr>
        <w:t>net8.0 + Pomelo 8.0.2 (AutoDetect, 8.0.36 fallback); folder publish Release/Any CPU.</w:t>
      </w:r>
    </w:p>
    <w:p w14:paraId="7CD3B87F" w14:textId="77777777" w:rsidR="008D6146" w:rsidRPr="0069455F" w:rsidRDefault="00B17322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2.2  Trust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boundaries, roles, STRIDE</w:t>
      </w:r>
    </w:p>
    <w:p w14:paraId="6159E4FC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Boundaries: (B1) browser↔server — GPS/clocks/inputs untrusted (validate, rate-limit, consent flag, separate ReceivedAt); (B2) pub</w:t>
      </w:r>
      <w:r w:rsidRPr="0069455F">
        <w:rPr>
          <w:rFonts w:ascii="Times New Roman" w:hAnsi="Times New Roman" w:cs="Times New Roman"/>
          <w:sz w:val="24"/>
          <w:szCs w:val="24"/>
        </w:rPr>
        <w:t>lic (/Report, Login) ↔ authorised (/Dashboard, /Incidents, /Map, /Admin, hub) via AuthorizeFolder + [Authorize]/roles; (B3) app ↔ MySQL credentials and ↔ OSM/Nominatim/CDN third parties. Roles (Enums.cs): SuperAdmin, Administrator (full incl. users/rules);</w:t>
      </w:r>
      <w:r w:rsidRPr="0069455F">
        <w:rPr>
          <w:rFonts w:ascii="Times New Roman" w:hAnsi="Times New Roman" w:cs="Times New Roman"/>
          <w:sz w:val="24"/>
          <w:szCs w:val="24"/>
        </w:rPr>
        <w:t xml:space="preserve"> MonitoringOfficer, ResponseOfficer (monitor/triage/ack); Viewer (read-only). Login /Account/Login, denied /Account/AccessDenied; light password policy (digit + length 6, no lockout/2FA) — see §7.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2AA96BC3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50B27355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Threat</w:t>
            </w:r>
          </w:p>
        </w:tc>
        <w:tc>
          <w:tcPr>
            <w:tcW w:w="5112" w:type="dxa"/>
            <w:shd w:val="clear" w:color="auto" w:fill="D9E2F3"/>
          </w:tcPr>
          <w:p w14:paraId="68FF7146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Example → mitigation / residual</w:t>
            </w:r>
          </w:p>
        </w:tc>
      </w:tr>
      <w:tr w:rsidR="008D6146" w:rsidRPr="0069455F" w14:paraId="2C806D3A" w14:textId="77777777">
        <w:trPr>
          <w:jc w:val="center"/>
        </w:trPr>
        <w:tc>
          <w:tcPr>
            <w:tcW w:w="5112" w:type="dxa"/>
          </w:tcPr>
          <w:p w14:paraId="4097EFC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Spoofing</w:t>
            </w:r>
          </w:p>
        </w:tc>
        <w:tc>
          <w:tcPr>
            <w:tcW w:w="5112" w:type="dxa"/>
          </w:tcPr>
          <w:p w14:paraId="1FD7951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Fake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GPS flood; stolen creds → Identity+hub auth; 10/min limit; audit / RES: weak passwords, empty dev DB secret</w:t>
            </w:r>
          </w:p>
        </w:tc>
      </w:tr>
      <w:tr w:rsidR="008D6146" w:rsidRPr="0069455F" w14:paraId="1FC9F26F" w14:textId="77777777">
        <w:trPr>
          <w:jc w:val="center"/>
        </w:trPr>
        <w:tc>
          <w:tcPr>
            <w:tcW w:w="5112" w:type="dxa"/>
          </w:tcPr>
          <w:p w14:paraId="55EB0EE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Tampering</w:t>
            </w:r>
          </w:p>
        </w:tc>
        <w:tc>
          <w:tcPr>
            <w:tcW w:w="5112" w:type="dxa"/>
          </w:tcPr>
          <w:p w14:paraId="35A89787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Altered coords/params → range checks; antiforgery (forms + fetch header) / RES: coarse officer powers</w:t>
            </w:r>
          </w:p>
        </w:tc>
      </w:tr>
      <w:tr w:rsidR="008D6146" w:rsidRPr="0069455F" w14:paraId="77F021E8" w14:textId="77777777">
        <w:trPr>
          <w:jc w:val="center"/>
        </w:trPr>
        <w:tc>
          <w:tcPr>
            <w:tcW w:w="5112" w:type="dxa"/>
          </w:tcPr>
          <w:p w14:paraId="21663E61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Repudiation</w:t>
            </w:r>
          </w:p>
        </w:tc>
        <w:tc>
          <w:tcPr>
            <w:tcW w:w="5112" w:type="dxa"/>
          </w:tcPr>
          <w:p w14:paraId="6A73CF99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“Not my status change”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 → AuditLog + StatusHistory (who/IP/when/comment)</w:t>
            </w:r>
          </w:p>
        </w:tc>
      </w:tr>
      <w:tr w:rsidR="008D6146" w:rsidRPr="0069455F" w14:paraId="6AA17A70" w14:textId="77777777">
        <w:trPr>
          <w:jc w:val="center"/>
        </w:trPr>
        <w:tc>
          <w:tcPr>
            <w:tcW w:w="5112" w:type="dxa"/>
          </w:tcPr>
          <w:p w14:paraId="5251AEC0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Disclosure</w:t>
            </w:r>
          </w:p>
        </w:tc>
        <w:tc>
          <w:tcPr>
            <w:tcW w:w="5112" w:type="dxa"/>
          </w:tcPr>
          <w:p w14:paraId="22A9E421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Reporter PII on live map; conn-string in config → closed zone / RES: minimise DTOs; vault secrets</w:t>
            </w:r>
          </w:p>
        </w:tc>
      </w:tr>
      <w:tr w:rsidR="008D6146" w:rsidRPr="0069455F" w14:paraId="6E2EA58F" w14:textId="77777777">
        <w:trPr>
          <w:jc w:val="center"/>
        </w:trPr>
        <w:tc>
          <w:tcPr>
            <w:tcW w:w="5112" w:type="dxa"/>
          </w:tcPr>
          <w:p w14:paraId="4FE2FA38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DoS</w:t>
            </w:r>
          </w:p>
        </w:tc>
        <w:tc>
          <w:tcPr>
            <w:tcW w:w="5112" w:type="dxa"/>
          </w:tcPr>
          <w:p w14:paraId="51A626E3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Report flood; heavy scans → rate caps + query caps + prefilter / RES: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single-node limiter</w:t>
            </w:r>
          </w:p>
        </w:tc>
      </w:tr>
      <w:tr w:rsidR="008D6146" w:rsidRPr="0069455F" w14:paraId="772956DF" w14:textId="77777777">
        <w:trPr>
          <w:jc w:val="center"/>
        </w:trPr>
        <w:tc>
          <w:tcPr>
            <w:tcW w:w="5112" w:type="dxa"/>
          </w:tcPr>
          <w:p w14:paraId="0E9249A7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Elevation</w:t>
            </w:r>
          </w:p>
        </w:tc>
        <w:tc>
          <w:tcPr>
            <w:tcW w:w="5112" w:type="dxa"/>
          </w:tcPr>
          <w:p w14:paraId="1D2031F5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Viewer→Admin CSRF → role attributes + hidden nav + antiforgery / RES: add fine-grained policies</w:t>
            </w:r>
          </w:p>
        </w:tc>
      </w:tr>
    </w:tbl>
    <w:p w14:paraId="07F6A52C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C2B3BB7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i/>
          <w:sz w:val="24"/>
          <w:szCs w:val="24"/>
        </w:rPr>
        <w:t xml:space="preserve">Handled abuse cases: Consent must be true; out-of-range fixes rejected; alerts suppressed when covered by an </w:t>
      </w:r>
      <w:r w:rsidRPr="0069455F">
        <w:rPr>
          <w:rFonts w:ascii="Times New Roman" w:hAnsi="Times New Roman" w:cs="Times New Roman"/>
          <w:i/>
          <w:sz w:val="24"/>
          <w:szCs w:val="24"/>
        </w:rPr>
        <w:t>unacknowledged alert in the same window/radius; Critical severity can alert below the density threshold.</w:t>
      </w:r>
    </w:p>
    <w:p w14:paraId="419E8DD5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3  System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Design</w:t>
      </w:r>
    </w:p>
    <w:p w14:paraId="7AB4009D" w14:textId="77777777" w:rsidR="008D6146" w:rsidRPr="0069455F" w:rsidRDefault="00B17322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3.1  Architecture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flows</w:t>
      </w:r>
    </w:p>
    <w:p w14:paraId="668877E0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 xml:space="preserve">Three-tier monolith (Plan §§9,12): Browser (Bootstrap/jQuery/DataTables, Leaflet 1.9.4, SignalR JS 8.0.0, </w:t>
      </w:r>
      <w:r w:rsidRPr="0069455F">
        <w:rPr>
          <w:rFonts w:ascii="Times New Roman" w:hAnsi="Times New Roman" w:cs="Times New Roman"/>
          <w:sz w:val="24"/>
          <w:szCs w:val="24"/>
        </w:rPr>
        <w:t xml:space="preserve">Geolocation) → ASP.NET Core 8 (page handlers, scoped services, MonitoringHub, Identity, EF Core, Serilog) → MySQL 8 (FarmerHerderConflictDb). No separate Web API: POST /Report?handler=Submit, GET /Map?handler=GeoJson, Assign/Status/Ack/Role handlers, plus </w:t>
      </w:r>
      <w:r w:rsidRPr="0069455F">
        <w:rPr>
          <w:rFonts w:ascii="Times New Roman" w:hAnsi="Times New Roman" w:cs="Times New Roman"/>
          <w:sz w:val="24"/>
          <w:szCs w:val="24"/>
        </w:rPr>
        <w:t>hub /monitoringHub (Program.cs maps only MapRazorPages + MapHub). Runtime third parties: OSM tiles + Nominatim (client-side).</w:t>
      </w:r>
    </w:p>
    <w:p w14:paraId="1C6BBB7F" w14:textId="77777777" w:rsidR="008D6146" w:rsidRPr="0069455F" w:rsidRDefault="00B1732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color w:val="1F3B63"/>
          <w:sz w:val="24"/>
          <w:szCs w:val="24"/>
        </w:rPr>
        <w:t>Figure 3-1 — Logical flow.</w:t>
      </w:r>
    </w:p>
    <w:p w14:paraId="6C04B8EC" w14:textId="77777777" w:rsidR="008D6146" w:rsidRPr="0069455F" w:rsidRDefault="00B17322">
      <w:pPr>
        <w:shd w:val="clear" w:color="auto" w:fill="F2F2F2"/>
        <w:spacing w:after="8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Browser (/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Report,/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>Dashboard,/Map) ── fetch + SignalR ──</w:t>
      </w:r>
      <w:r w:rsidRPr="0069455F">
        <w:rPr>
          <w:rFonts w:ascii="Segoe UI Emoji" w:hAnsi="Segoe UI Emoji" w:cs="Segoe UI Emoji"/>
          <w:sz w:val="24"/>
          <w:szCs w:val="24"/>
        </w:rPr>
        <w:t>▶</w:t>
      </w:r>
      <w:r w:rsidRPr="0069455F">
        <w:rPr>
          <w:rFonts w:ascii="Times New Roman" w:hAnsi="Times New Roman" w:cs="Times New Roman"/>
          <w:sz w:val="24"/>
          <w:szCs w:val="24"/>
        </w:rPr>
        <w:t xml:space="preserve"> ASP.NET Core 8 (Pages+Services+Hub+Identity)</w:t>
      </w:r>
      <w:r w:rsidRPr="0069455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69455F">
        <w:rPr>
          <w:rFonts w:ascii="Times New Roman" w:hAnsi="Times New Roman" w:cs="Times New Roman"/>
          <w:sz w:val="24"/>
          <w:szCs w:val="24"/>
        </w:rPr>
        <w:t xml:space="preserve">                                                │ EF Core/Pomelo              │ SignalR “dashboard”</w:t>
      </w:r>
      <w:r w:rsidRPr="0069455F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        ▼                             ▼</w:t>
      </w:r>
      <w:r w:rsidRPr="0069455F">
        <w:rPr>
          <w:rFonts w:ascii="Times New Roman" w:hAnsi="Times New Roman" w:cs="Times New Roman"/>
          <w:sz w:val="24"/>
          <w:szCs w:val="24"/>
        </w:rPr>
        <w:br/>
        <w:t xml:space="preserve">                                    MySQL FarmerHerderConflictDb      Offic</w:t>
      </w:r>
      <w:r w:rsidRPr="0069455F">
        <w:rPr>
          <w:rFonts w:ascii="Times New Roman" w:hAnsi="Times New Roman" w:cs="Times New Roman"/>
          <w:sz w:val="24"/>
          <w:szCs w:val="24"/>
        </w:rPr>
        <w:t>er browsers (tables/maps/toasts)</w:t>
      </w:r>
    </w:p>
    <w:p w14:paraId="0C372202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Report: </w:t>
      </w:r>
      <w:r w:rsidRPr="0069455F">
        <w:rPr>
          <w:rFonts w:ascii="Times New Roman" w:hAnsi="Times New Roman" w:cs="Times New Roman"/>
          <w:sz w:val="24"/>
          <w:szCs w:val="24"/>
        </w:rPr>
        <w:t>gps.js (consent → high-accuracy fix, 15 s → Nominatim → POST Submit) → SaveAsync → nearest-area → CreateAsync (default “Other”) → EvaluateAsync → CheckAndGenerateAsync → broadcasts ReceiveIncident/ReceiveAlert → JSO</w:t>
      </w:r>
      <w:r w:rsidRPr="0069455F">
        <w:rPr>
          <w:rFonts w:ascii="Times New Roman" w:hAnsi="Times New Roman" w:cs="Times New Roman"/>
          <w:sz w:val="24"/>
          <w:szCs w:val="24"/>
        </w:rPr>
        <w:t>N {ref, risk, alerts, place}.</w:t>
      </w:r>
    </w:p>
    <w:p w14:paraId="3A206C56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 xml:space="preserve">Live: </w:t>
      </w:r>
      <w:r w:rsidRPr="0069455F">
        <w:rPr>
          <w:rFonts w:ascii="Times New Roman" w:hAnsi="Times New Roman" w:cs="Times New Roman"/>
          <w:sz w:val="24"/>
          <w:szCs w:val="24"/>
        </w:rPr>
        <w:t>Dashboard seeds 30 recent + 10 alerts into initLiveMap [7.7322,8.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5391]×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>10; monitoring.js joins “dashboard”; ReceiveIncident adds marker/row/toast, ReceiveAlert raises banner. Hub only joins/leaves.</w:t>
      </w:r>
    </w:p>
    <w:p w14:paraId="08E8EF45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 xml:space="preserve">Triage/GIS: </w:t>
      </w:r>
      <w:r w:rsidRPr="0069455F">
        <w:rPr>
          <w:rFonts w:ascii="Times New Roman" w:hAnsi="Times New Roman" w:cs="Times New Roman"/>
          <w:sz w:val="24"/>
          <w:szCs w:val="24"/>
        </w:rPr>
        <w:t>/Incidents</w:t>
      </w:r>
      <w:r w:rsidRPr="0069455F">
        <w:rPr>
          <w:rFonts w:ascii="Times New Roman" w:hAnsi="Times New Roman" w:cs="Times New Roman"/>
          <w:sz w:val="24"/>
          <w:szCs w:val="24"/>
        </w:rPr>
        <w:t xml:space="preserve"> (200 + DataTables) → Details/{id} (map z14, assign + status/comment, history) → /Map?focus=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lat,lon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>; /Admin/Alerts ack; /Map GeoJSON {kind: incident|alert|hotspot}, hotspot L.circle(r×1000), colours Critical red/High orange/Medium gold/Low green.</w:t>
      </w:r>
    </w:p>
    <w:p w14:paraId="6B2FDD3D" w14:textId="77777777" w:rsidR="008D6146" w:rsidRPr="0069455F" w:rsidRDefault="00B17322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3.2  Data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early-warning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6396A63E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26476FB0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5112" w:type="dxa"/>
            <w:shd w:val="clear" w:color="auto" w:fill="D9E2F3"/>
          </w:tcPr>
          <w:p w14:paraId="1D94769A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Keys / notes</w:t>
            </w:r>
          </w:p>
        </w:tc>
      </w:tr>
      <w:tr w:rsidR="008D6146" w:rsidRPr="0069455F" w14:paraId="05A648F2" w14:textId="77777777">
        <w:trPr>
          <w:jc w:val="center"/>
        </w:trPr>
        <w:tc>
          <w:tcPr>
            <w:tcW w:w="5112" w:type="dxa"/>
          </w:tcPr>
          <w:p w14:paraId="2574907C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UserLocation → IncidentReport</w:t>
            </w:r>
          </w:p>
        </w:tc>
        <w:tc>
          <w:tcPr>
            <w:tcW w:w="5112" w:type="dxa"/>
          </w:tcPr>
          <w:p w14:paraId="03D7B779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1—* (Restrict); fix has SessionId, lat/lon, acc, CapturedAt (browser) vs ReceivedAt (server), IP</w:t>
            </w:r>
          </w:p>
        </w:tc>
      </w:tr>
      <w:tr w:rsidR="008D6146" w:rsidRPr="0069455F" w14:paraId="16F1317F" w14:textId="77777777">
        <w:trPr>
          <w:jc w:val="center"/>
        </w:trPr>
        <w:tc>
          <w:tcPr>
            <w:tcW w:w="5112" w:type="dxa"/>
          </w:tcPr>
          <w:p w14:paraId="574910ED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IncidentReport (+Type, +Officer)</w:t>
            </w:r>
          </w:p>
        </w:tc>
        <w:tc>
          <w:tcPr>
            <w:tcW w:w="5112" w:type="dxa"/>
          </w:tcPr>
          <w:p w14:paraId="291B49F6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UQ ReferenceNumber INC-#####; idx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lat,lon</w:t>
            </w:r>
            <w:proofErr w:type="gramEnd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)/ReportedAt/Status; RiskScore/Level; Status New→…→Resolved; reporter/community/LGA; Cascade history/evidence</w:t>
            </w:r>
          </w:p>
        </w:tc>
      </w:tr>
      <w:tr w:rsidR="008D6146" w:rsidRPr="0069455F" w14:paraId="03FB03A5" w14:textId="77777777">
        <w:trPr>
          <w:jc w:val="center"/>
        </w:trPr>
        <w:tc>
          <w:tcPr>
            <w:tcW w:w="5112" w:type="dxa"/>
          </w:tcPr>
          <w:p w14:paraId="3E04816B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ConflictAlert / RiskRule</w:t>
            </w:r>
          </w:p>
        </w:tc>
        <w:tc>
          <w:tcPr>
            <w:tcW w:w="5112" w:type="dxa"/>
          </w:tcPr>
          <w:p w14:paraId="4DE5CD1F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Alert: title/msg, lat/lon, radius 5, Trigger Frequency|Severity, count, ack fields. Rule: min 3, 5 km, 24 h, Hig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h 50, Critical 75</w:t>
            </w:r>
          </w:p>
        </w:tc>
      </w:tr>
      <w:tr w:rsidR="008D6146" w:rsidRPr="0069455F" w14:paraId="2D3EA356" w14:textId="77777777">
        <w:trPr>
          <w:jc w:val="center"/>
        </w:trPr>
        <w:tc>
          <w:tcPr>
            <w:tcW w:w="5112" w:type="dxa"/>
          </w:tcPr>
          <w:p w14:paraId="4FC77B33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Area / Evidence / History / Audit</w:t>
            </w:r>
          </w:p>
        </w:tc>
        <w:tc>
          <w:tcPr>
            <w:tcW w:w="5112" w:type="dxa"/>
          </w:tcPr>
          <w:p w14:paraId="32CE3E73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Area self-parent (Benue+Makurdi/Guma/Logo; GeoJSON opt). Evidence modelled, no UI. History + AuditLog (actor/IP/time)</w:t>
            </w:r>
          </w:p>
        </w:tc>
      </w:tr>
      <w:tr w:rsidR="008D6146" w:rsidRPr="0069455F" w14:paraId="20E7FA93" w14:textId="77777777">
        <w:trPr>
          <w:jc w:val="center"/>
        </w:trPr>
        <w:tc>
          <w:tcPr>
            <w:tcW w:w="5112" w:type="dxa"/>
          </w:tcPr>
          <w:p w14:paraId="570CE0C0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Seeds</w:t>
            </w:r>
          </w:p>
        </w:tc>
        <w:tc>
          <w:tcPr>
            <w:tcW w:w="5112" w:type="dxa"/>
          </w:tcPr>
          <w:p w14:paraId="2416FCAB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7 types: Suspicious 20/Low, Dispute 40, Intrusion 35, Threat 60, Destruction 6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5, Physical Conflict 90/Critical, </w:t>
            </w:r>
            <w:proofErr w:type="gramStart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proofErr w:type="gramEnd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 15</w:t>
            </w:r>
          </w:p>
        </w:tc>
      </w:tr>
    </w:tbl>
    <w:p w14:paraId="7E8493B1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3F22F9A4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Scoring (RiskAssessmentService): freq=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100, nearby×100/minCount); score=round(0.6×severity+0.4×freq), 0–100; level vs rule High/Critical with Medium floor 25 (≈ Plan bands 0–24/25–49/50–74/75–100). E.g. 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Threa</w:t>
      </w:r>
      <w:r w:rsidRPr="0069455F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>60)+2 neighbours (min 3): freq 66 → 62 High; Physical Conflict(90)+3: 94 Critical. Hotspots: greedy clustering of recent unresolved incidents (seed→neighbourhood ≥ minCount → centroid + max-score level). Alerts iterate active rules, skip overlap with una</w:t>
      </w:r>
      <w:r w:rsidRPr="0069455F">
        <w:rPr>
          <w:rFonts w:ascii="Times New Roman" w:hAnsi="Times New Roman" w:cs="Times New Roman"/>
          <w:sz w:val="24"/>
          <w:szCs w:val="24"/>
        </w:rPr>
        <w:t>cknowledged alerts in window/radius, raise HIGH-RISK HOTSPOT (Frequency) or CRITICAL incident (Severity).</w:t>
      </w:r>
    </w:p>
    <w:p w14:paraId="3BCFEAA9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4  Implementation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771BB5FE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326A2651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Layer</w:t>
            </w:r>
          </w:p>
        </w:tc>
        <w:tc>
          <w:tcPr>
            <w:tcW w:w="5112" w:type="dxa"/>
            <w:shd w:val="clear" w:color="auto" w:fill="D9E2F3"/>
          </w:tcPr>
          <w:p w14:paraId="2D4CD1DC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As-built choice (evidence)</w:t>
            </w:r>
          </w:p>
        </w:tc>
      </w:tr>
      <w:tr w:rsidR="008D6146" w:rsidRPr="0069455F" w14:paraId="339B85A2" w14:textId="77777777">
        <w:trPr>
          <w:jc w:val="center"/>
        </w:trPr>
        <w:tc>
          <w:tcPr>
            <w:tcW w:w="5112" w:type="dxa"/>
          </w:tcPr>
          <w:p w14:paraId="7D21BFA4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Runtime/UI</w:t>
            </w:r>
          </w:p>
        </w:tc>
        <w:tc>
          <w:tcPr>
            <w:tcW w:w="5112" w:type="dxa"/>
          </w:tcPr>
          <w:p w14:paraId="12C1E5DA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ASP.NET Core 8 net8.0, Nullable+ImplicitUsings; Razor Pages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(Program.cs:42–48,94)</w:t>
            </w:r>
          </w:p>
        </w:tc>
      </w:tr>
      <w:tr w:rsidR="008D6146" w:rsidRPr="0069455F" w14:paraId="21476EDE" w14:textId="77777777">
        <w:trPr>
          <w:jc w:val="center"/>
        </w:trPr>
        <w:tc>
          <w:tcPr>
            <w:tcW w:w="5112" w:type="dxa"/>
          </w:tcPr>
          <w:p w14:paraId="70625C7C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ORM/DB/Auth</w:t>
            </w:r>
          </w:p>
        </w:tc>
        <w:tc>
          <w:tcPr>
            <w:tcW w:w="5112" w:type="dxa"/>
          </w:tcPr>
          <w:p w14:paraId="0882E993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EF Core 8.0.8 + Pomelo 8.0.2 (UseMySql, AutoDetect/8.0.36); Identity.EF 8.0.8, cookie Login/Denied paths</w:t>
            </w:r>
          </w:p>
        </w:tc>
      </w:tr>
      <w:tr w:rsidR="008D6146" w:rsidRPr="0069455F" w14:paraId="658B8B8C" w14:textId="77777777">
        <w:trPr>
          <w:jc w:val="center"/>
        </w:trPr>
        <w:tc>
          <w:tcPr>
            <w:tcW w:w="5112" w:type="dxa"/>
          </w:tcPr>
          <w:p w14:paraId="4C74F28B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Realtime/GIS</w:t>
            </w:r>
          </w:p>
        </w:tc>
        <w:tc>
          <w:tcPr>
            <w:tcW w:w="5112" w:type="dxa"/>
          </w:tcPr>
          <w:p w14:paraId="3D89ABAB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SignalR server + @microsoft/signalr 8.0.0; Leaflet 1.9.4 + OSM; Geolocation + Nominatim; DataTables 1.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13.8</w:t>
            </w:r>
          </w:p>
        </w:tc>
      </w:tr>
      <w:tr w:rsidR="008D6146" w:rsidRPr="0069455F" w14:paraId="2DCD541C" w14:textId="77777777">
        <w:trPr>
          <w:jc w:val="center"/>
        </w:trPr>
        <w:tc>
          <w:tcPr>
            <w:tcW w:w="5112" w:type="dxa"/>
          </w:tcPr>
          <w:p w14:paraId="35755E30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Logging/state</w:t>
            </w:r>
          </w:p>
        </w:tc>
        <w:tc>
          <w:tcPr>
            <w:tcW w:w="5112" w:type="dxa"/>
          </w:tcPr>
          <w:p w14:paraId="72AB3997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Serilog.AspNetCore 8.0.1 (console + Logs/app-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.log daily); memory cache + 2 h session</w:t>
            </w:r>
          </w:p>
        </w:tc>
      </w:tr>
    </w:tbl>
    <w:p w14:paraId="3920928F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31A3505E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Pipeline (Program.cs): Serilog → handler/HSTS (non-dev) → HTTPS → static → routing → session → auth → pages + hub. Startup runs MigrateAsync + SeedAs</w:t>
      </w:r>
      <w:r w:rsidRPr="0069455F">
        <w:rPr>
          <w:rFonts w:ascii="Times New Roman" w:hAnsi="Times New Roman" w:cs="Times New Roman"/>
          <w:sz w:val="24"/>
          <w:szCs w:val="24"/>
        </w:rPr>
        <w:t>ync (roles, admin@test.com, 7 types, rule, 4 areas) with logged non-fatal failure. Services (all Scoped): IGisService, IRiskAssessmentService, ILocationService, IIncidentService, IAlertService, IAuditService, INotificationService. Schema: migration 665 lin</w:t>
      </w:r>
      <w:r w:rsidRPr="0069455F">
        <w:rPr>
          <w:rFonts w:ascii="Times New Roman" w:hAnsi="Times New Roman" w:cs="Times New Roman"/>
          <w:sz w:val="24"/>
          <w:szCs w:val="24"/>
        </w:rPr>
        <w:t>es (utf8mb4; Identity + domain tables); DbContext sets ReferenceNumber UQ, spatial/reporting indexes, Restrict parents, Cascade children, self-FK areas.</w:t>
      </w:r>
    </w:p>
    <w:p w14:paraId="614EE683" w14:textId="77777777" w:rsidR="008D6146" w:rsidRPr="0069455F" w:rsidRDefault="00B1732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color w:val="1F3B63"/>
          <w:sz w:val="24"/>
          <w:szCs w:val="24"/>
        </w:rPr>
        <w:t>Excerpts 4-A — Scoring, GIS prefilter, alert de-dupe, reference + push (shortened).</w:t>
      </w:r>
    </w:p>
    <w:p w14:paraId="2AEE0A8E" w14:textId="77777777" w:rsidR="008D6146" w:rsidRPr="0069455F" w:rsidRDefault="00B17322">
      <w:pPr>
        <w:shd w:val="clear" w:color="auto" w:fill="F2F2F2"/>
        <w:spacing w:after="8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 xml:space="preserve">Score = 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>sev*0.6 + Min(100, nearby*100/minCount)*0.4); Classify: ≥crit→Critical; ≥high→High; ≥25→Medium else Low. // RiskAssessmentService.cs:21–46</w:t>
      </w:r>
      <w:r w:rsidRPr="0069455F">
        <w:rPr>
          <w:rFonts w:ascii="Times New Roman" w:hAnsi="Times New Roman" w:cs="Times New Roman"/>
          <w:sz w:val="24"/>
          <w:szCs w:val="24"/>
        </w:rPr>
        <w:br/>
        <w:t>nearby = GetNearbyAsync(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lat,lon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>,radius,hours): box [±r/111, ±r/(111*Max(.2,cos φ))] × ReportedAt≥since → Havers</w:t>
      </w:r>
      <w:r w:rsidRPr="0069455F">
        <w:rPr>
          <w:rFonts w:ascii="Times New Roman" w:hAnsi="Times New Roman" w:cs="Times New Roman"/>
          <w:sz w:val="24"/>
          <w:szCs w:val="24"/>
        </w:rPr>
        <w:t>ine filter (EarthKm 6371). // GisService.cs:20–49</w:t>
      </w:r>
      <w:r w:rsidRPr="0069455F">
        <w:rPr>
          <w:rFonts w:ascii="Times New Roman" w:hAnsi="Times New Roman" w:cs="Times New Roman"/>
          <w:sz w:val="24"/>
          <w:szCs w:val="24"/>
        </w:rPr>
        <w:br/>
        <w:t>Alert: skip if covered by unacked alert in window/radius; fire if count≥min OR Critical → {HIGH-RISK HOTSPOT|CRITICAL incident, Frequency|Severity}. // AlertService.cs</w:t>
      </w:r>
      <w:r w:rsidRPr="0069455F">
        <w:rPr>
          <w:rFonts w:ascii="Times New Roman" w:hAnsi="Times New Roman" w:cs="Times New Roman"/>
          <w:sz w:val="24"/>
          <w:szCs w:val="24"/>
        </w:rPr>
        <w:br/>
        <w:t>INC-{(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>Id)+1):D5}; broadcast hub.Gr</w:t>
      </w:r>
      <w:r w:rsidRPr="0069455F">
        <w:rPr>
          <w:rFonts w:ascii="Times New Roman" w:hAnsi="Times New Roman" w:cs="Times New Roman"/>
          <w:sz w:val="24"/>
          <w:szCs w:val="24"/>
        </w:rPr>
        <w:t>oup("dashboard").SendAsync("ReceiveIncident"/"ReceiveAlert"). // IncidentService, NotificationService, [Authorize] Hub</w:t>
      </w:r>
    </w:p>
    <w:p w14:paraId="0917B0B2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 xml:space="preserve">Pages: / (hero + CTAs + 3 cards); /Report public (consent, Share/Retry, lat/lon/acc/place; gps.js only — pure shares use “Other”; </w:t>
      </w:r>
      <w:r w:rsidRPr="0069455F">
        <w:rPr>
          <w:rFonts w:ascii="Times New Roman" w:hAnsi="Times New Roman" w:cs="Times New Roman"/>
          <w:sz w:val="24"/>
          <w:szCs w:val="24"/>
        </w:rPr>
        <w:t>richer IncidentSubmitDto exists); Login (ReturnUrl ~/Dashboard, seed hint) / Logout→/Index; Dashboard (● LIVE, 5 cards #statTotal/Active/Today/Critical/Unresolved, #alertBanner, 420 px map, alert + 30-row tables, JSON seed + connectMonitoring); Incidents (</w:t>
      </w:r>
      <w:r w:rsidRPr="0069455F">
        <w:rPr>
          <w:rFonts w:ascii="Times New Roman" w:hAnsi="Times New Roman" w:cs="Times New Roman"/>
          <w:sz w:val="24"/>
          <w:szCs w:val="24"/>
        </w:rPr>
        <w:t xml:space="preserve">q/status/risk/type, DataTables); Details/{id} (badges, /Map?focus link, detail list, 320 px map z14, assign + status/comment, history); Map (risk/status/date/hotspots, 600 px map, GeoJSON, focus z15); Admin/Alerts (ack + map links); RiskRules (list + Edit </w:t>
      </w:r>
      <w:r w:rsidRPr="0069455F">
        <w:rPr>
          <w:rFonts w:ascii="Times New Roman" w:hAnsi="Times New Roman" w:cs="Times New Roman"/>
          <w:sz w:val="24"/>
          <w:szCs w:val="24"/>
        </w:rPr>
        <w:t>all thresholds, audited); Users (single-role replace); _Layout (Conflict Monitor brand, role-gated nav). DTOs/Dtos.cs: Location/Submit/Share (ranges, Consent=true) + LiveLocation/Alert/Hotspot read models; layered DataAnnotations + Validate + rate gate + a</w:t>
      </w:r>
      <w:r w:rsidRPr="0069455F">
        <w:rPr>
          <w:rFonts w:ascii="Times New Roman" w:hAnsi="Times New Roman" w:cs="Times New Roman"/>
          <w:sz w:val="24"/>
          <w:szCs w:val="24"/>
        </w:rPr>
        <w:t>ntiforgery; incident lat/lon copied from stored fix.</w:t>
      </w:r>
    </w:p>
    <w:p w14:paraId="6CE25E99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5  Testing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Evaluation</w:t>
      </w:r>
    </w:p>
    <w:p w14:paraId="43540DCA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 xml:space="preserve">No test project/framework, Dockerfile, CI or README found — solution holds only the web project; docs are the Plan + comments. Evidence: 3,027-line log (cold-start empty-server </w:t>
      </w:r>
      <w:r w:rsidRPr="0069455F">
        <w:rPr>
          <w:rFonts w:ascii="Times New Roman" w:hAnsi="Times New Roman" w:cs="Times New Roman"/>
          <w:sz w:val="24"/>
          <w:szCs w:val="24"/>
        </w:rPr>
        <w:t>errors → CREATE DATABASE → __EFMigrationsHistory → Applying 20261008171902_InitialCreate → CREATE TABLEs) and prior Release publish (bin/Release, obj/Release/PubTmp/Out). Below is the repeatable manual matrix; evaluation follows.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775F0031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0AA1E21E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5112" w:type="dxa"/>
            <w:shd w:val="clear" w:color="auto" w:fill="D9E2F3"/>
          </w:tcPr>
          <w:p w14:paraId="7F6C434E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Case → expected (as-buil</w:t>
            </w: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t)</w:t>
            </w:r>
          </w:p>
        </w:tc>
      </w:tr>
      <w:tr w:rsidR="008D6146" w:rsidRPr="0069455F" w14:paraId="42BCC730" w14:textId="77777777">
        <w:trPr>
          <w:jc w:val="center"/>
        </w:trPr>
        <w:tc>
          <w:tcPr>
            <w:tcW w:w="5112" w:type="dxa"/>
          </w:tcPr>
          <w:p w14:paraId="1297578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T-1–3</w:t>
            </w:r>
          </w:p>
        </w:tc>
        <w:tc>
          <w:tcPr>
            <w:tcW w:w="5112" w:type="dxa"/>
          </w:tcPr>
          <w:p w14:paraId="5306B0E3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Valid consented share → 200 {INC-#####, risk, area} + rows + push (alert iff rule hit). No-consent/bad lat-lon → 400, nothing saved. 11th share/60 s → 429.</w:t>
            </w:r>
          </w:p>
        </w:tc>
      </w:tr>
      <w:tr w:rsidR="008D6146" w:rsidRPr="0069455F" w14:paraId="1E026FDD" w14:textId="77777777">
        <w:trPr>
          <w:jc w:val="center"/>
        </w:trPr>
        <w:tc>
          <w:tcPr>
            <w:tcW w:w="5112" w:type="dxa"/>
          </w:tcPr>
          <w:p w14:paraId="5F32444B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T-4–6</w:t>
            </w:r>
          </w:p>
        </w:tc>
        <w:tc>
          <w:tcPr>
            <w:tcW w:w="5112" w:type="dxa"/>
          </w:tcPr>
          <w:p w14:paraId="2672D281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Anon /</w:t>
            </w:r>
            <w:proofErr w:type="gramStart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Dashboard,/</w:t>
            </w:r>
            <w:proofErr w:type="gramEnd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Map,/Incidents,/Admin, hub join → Login redirect / hub reject. adm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in@test.com/Admin123! → cookie + admin nav. Viewer → /Admin/* → 403/AccessDenied.</w:t>
            </w:r>
          </w:p>
        </w:tc>
      </w:tr>
      <w:tr w:rsidR="008D6146" w:rsidRPr="0069455F" w14:paraId="41B53F31" w14:textId="77777777">
        <w:trPr>
          <w:jc w:val="center"/>
        </w:trPr>
        <w:tc>
          <w:tcPr>
            <w:tcW w:w="5112" w:type="dxa"/>
          </w:tcPr>
          <w:p w14:paraId="5E8A3252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T-7–9</w:t>
            </w:r>
          </w:p>
        </w:tc>
        <w:tc>
          <w:tcPr>
            <w:tcW w:w="5112" w:type="dxa"/>
          </w:tcPr>
          <w:p w14:paraId="76B9671A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3 reports ≤5 km/24 h → HIGH-RISK HOTSPOT (High). Lone Physical Conflict → High/Critical (Severity path). Repeat inside unacked window → suppressed.</w:t>
            </w:r>
          </w:p>
        </w:tc>
      </w:tr>
      <w:tr w:rsidR="008D6146" w:rsidRPr="0069455F" w14:paraId="62A35361" w14:textId="77777777">
        <w:trPr>
          <w:jc w:val="center"/>
        </w:trPr>
        <w:tc>
          <w:tcPr>
            <w:tcW w:w="5112" w:type="dxa"/>
          </w:tcPr>
          <w:p w14:paraId="61460042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T-10–13</w:t>
            </w:r>
          </w:p>
        </w:tc>
        <w:tc>
          <w:tcPr>
            <w:tcW w:w="5112" w:type="dxa"/>
          </w:tcPr>
          <w:p w14:paraId="5584CC6D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Ack/assign/status → ack flag + history + audit;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ResolvedAt; stats drop. GeoJSON filters → kind-tagged Points + circles</w:t>
            </w:r>
            <w:proofErr w:type="gramStart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; ?focus</w:t>
            </w:r>
            <w:proofErr w:type="gramEnd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 centres. Rule edit → persisted + audited + live. Cold empty-MySQL boot → migrate + seed.</w:t>
            </w:r>
          </w:p>
        </w:tc>
      </w:tr>
    </w:tbl>
    <w:p w14:paraId="2EC28BA7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8745038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Coverage: FR-1–FR-12 happy paths compl</w:t>
      </w:r>
      <w:r w:rsidRPr="0069455F">
        <w:rPr>
          <w:rFonts w:ascii="Times New Roman" w:hAnsi="Times New Roman" w:cs="Times New Roman"/>
          <w:sz w:val="24"/>
          <w:szCs w:val="24"/>
        </w:rPr>
        <w:t>ete; pilot-grade NFRs (caps, prefilter, rotation) adequate but unmeasured — no load/soak/accuracy/offline tests recorded. Main gap is calibration: 60/40 blend and defaults (3/5 km/24 h/50/75) are plausible, unevidenced — back-test on dated history + sensit</w:t>
      </w:r>
      <w:r w:rsidRPr="0069455F">
        <w:rPr>
          <w:rFonts w:ascii="Times New Roman" w:hAnsi="Times New Roman" w:cs="Times New Roman"/>
          <w:sz w:val="24"/>
          <w:szCs w:val="24"/>
        </w:rPr>
        <w:t>ivity analysis before freezing thresholds. Known defects: no regression safety for scoring/antimeridian/authz; GPS-share fixed to “Other”; Evidence unwired; single-node limiter.</w:t>
      </w:r>
    </w:p>
    <w:p w14:paraId="21366A48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6  Deployment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 Operating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3F64CA56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3F982266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Need</w:t>
            </w:r>
          </w:p>
        </w:tc>
        <w:tc>
          <w:tcPr>
            <w:tcW w:w="5112" w:type="dxa"/>
            <w:shd w:val="clear" w:color="auto" w:fill="D9E2F3"/>
          </w:tcPr>
          <w:p w14:paraId="4A6C7F84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As-built / action</w:t>
            </w:r>
          </w:p>
        </w:tc>
      </w:tr>
      <w:tr w:rsidR="008D6146" w:rsidRPr="0069455F" w14:paraId="7843DA91" w14:textId="77777777">
        <w:trPr>
          <w:jc w:val="center"/>
        </w:trPr>
        <w:tc>
          <w:tcPr>
            <w:tcW w:w="5112" w:type="dxa"/>
          </w:tcPr>
          <w:p w14:paraId="18B327DA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Runtime/DB</w:t>
            </w:r>
          </w:p>
        </w:tc>
        <w:tc>
          <w:tcPr>
            <w:tcW w:w="5112" w:type="dxa"/>
          </w:tcPr>
          <w:p w14:paraId="2C0C8B2C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.NET 8 r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untime; MySQL 8 (≈8.0.36); MigrateAsync creates FarmerHerderConflictDb if absent</w:t>
            </w:r>
          </w:p>
        </w:tc>
      </w:tr>
      <w:tr w:rsidR="008D6146" w:rsidRPr="0069455F" w14:paraId="52089B5F" w14:textId="77777777">
        <w:trPr>
          <w:jc w:val="center"/>
        </w:trPr>
        <w:tc>
          <w:tcPr>
            <w:tcW w:w="5112" w:type="dxa"/>
          </w:tcPr>
          <w:p w14:paraId="5E24E6BC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</w:p>
        </w:tc>
        <w:tc>
          <w:tcPr>
            <w:tcW w:w="5112" w:type="dxa"/>
          </w:tcPr>
          <w:p w14:paraId="48B49017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DefaultConnection localhost:3306/root (empty dev password; code fallback root) — override by env in prod; rotate SeedAdmin now</w:t>
            </w:r>
          </w:p>
        </w:tc>
      </w:tr>
      <w:tr w:rsidR="008D6146" w:rsidRPr="0069455F" w14:paraId="1B4DE659" w14:textId="77777777">
        <w:trPr>
          <w:jc w:val="center"/>
        </w:trPr>
        <w:tc>
          <w:tcPr>
            <w:tcW w:w="5112" w:type="dxa"/>
          </w:tcPr>
          <w:p w14:paraId="2F3D5D43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Ports/net</w:t>
            </w:r>
          </w:p>
        </w:tc>
        <w:tc>
          <w:tcPr>
            <w:tcW w:w="5112" w:type="dxa"/>
          </w:tcPr>
          <w:p w14:paraId="602F8D55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Dev 5278/7006, IISEx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32583/44314; prod behind TLS reverse proxy; egress to OSM/Nominatim/CDN unless vendored</w:t>
            </w:r>
          </w:p>
        </w:tc>
      </w:tr>
    </w:tbl>
    <w:p w14:paraId="168AB076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1A06752" w14:textId="77777777" w:rsidR="008D6146" w:rsidRPr="0069455F" w:rsidRDefault="00B1732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color w:val="1F3B63"/>
          <w:sz w:val="24"/>
          <w:szCs w:val="24"/>
        </w:rPr>
        <w:t>Routine 6-A — Restore, migrate, run.</w:t>
      </w:r>
    </w:p>
    <w:p w14:paraId="61A8A76D" w14:textId="77777777" w:rsidR="008D6146" w:rsidRPr="0069455F" w:rsidRDefault="00B17322">
      <w:pPr>
        <w:shd w:val="clear" w:color="auto" w:fill="F2F2F2"/>
        <w:spacing w:after="8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dotnet restore; dotnet tool install --global dotnet-ef   # once</w:t>
      </w:r>
      <w:r w:rsidRPr="0069455F">
        <w:rPr>
          <w:rFonts w:ascii="Times New Roman" w:hAnsi="Times New Roman" w:cs="Times New Roman"/>
          <w:sz w:val="24"/>
          <w:szCs w:val="24"/>
        </w:rPr>
        <w:br/>
        <w:t>dotnet ef database update --project Assignment/Assignment.csproj</w:t>
      </w:r>
      <w:r w:rsidRPr="0069455F">
        <w:rPr>
          <w:rFonts w:ascii="Times New Roman" w:hAnsi="Times New Roman" w:cs="Times New Roman"/>
          <w:sz w:val="24"/>
          <w:szCs w:val="24"/>
        </w:rPr>
        <w:br/>
      </w:r>
      <w:r w:rsidRPr="0069455F">
        <w:rPr>
          <w:rFonts w:ascii="Times New Roman" w:hAnsi="Times New Roman" w:cs="Times New Roman"/>
          <w:sz w:val="24"/>
          <w:szCs w:val="24"/>
        </w:rPr>
        <w:t xml:space="preserve">dotnet run --project Assignment/Assignment.csproj --launch-profile 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https  #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https://localhost:7006 (admin@test.com / Admin123!)</w:t>
      </w:r>
    </w:p>
    <w:p w14:paraId="1E2BFD5B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 xml:space="preserve">Publish: FolderProfile.pubxml (Release/Any CPU, FileSystem → C:\Users\BDIC-004\Desktop\MyAssignment, last 2026-10-08T17:59:47). </w:t>
      </w:r>
      <w:r w:rsidRPr="0069455F">
        <w:rPr>
          <w:rFonts w:ascii="Times New Roman" w:hAnsi="Times New Roman" w:cs="Times New Roman"/>
          <w:sz w:val="24"/>
          <w:szCs w:val="24"/>
        </w:rPr>
        <w:t>Policy: publish Release, set Production env, inject secrets via environment (never ship real ones), front with IIS/Nginx + TLS, schedule MySQL dumps + Logs retention; boot health = admin login + Dashboard stats + Map GeoJSON features. Shifts: keep Dashboar</w:t>
      </w:r>
      <w:r w:rsidRPr="0069455F">
        <w:rPr>
          <w:rFonts w:ascii="Times New Roman" w:hAnsi="Times New Roman" w:cs="Times New Roman"/>
          <w:sz w:val="24"/>
          <w:szCs w:val="24"/>
        </w:rPr>
        <w:t>d open (● LIVE); verify before ack (acked radius masks new clusters); tune one rule variable at a time (audited); single-role user changes; weekly audit review; verify Community/LGA spellings; treat ReceivedAt authoritative; back up before seed/rule change</w:t>
      </w:r>
      <w:r w:rsidRPr="0069455F">
        <w:rPr>
          <w:rFonts w:ascii="Times New Roman" w:hAnsi="Times New Roman" w:cs="Times New Roman"/>
          <w:sz w:val="24"/>
          <w:szCs w:val="24"/>
        </w:rPr>
        <w:t>s.</w:t>
      </w:r>
    </w:p>
    <w:p w14:paraId="18A35019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7  Security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Considerations</w:t>
      </w:r>
    </w:p>
    <w:p w14:paraId="4C447FDC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 xml:space="preserve">Strengths: </w:t>
      </w:r>
      <w:r w:rsidRPr="0069455F">
        <w:rPr>
          <w:rFonts w:ascii="Times New Roman" w:hAnsi="Times New Roman" w:cs="Times New Roman"/>
          <w:sz w:val="24"/>
          <w:szCs w:val="24"/>
        </w:rPr>
        <w:t>Closed-by-default zone (4× AuthorizeFolder + page/hub attributes); tiny public surface; server-side GPS (ReceivedAt, ranges, consent, 10/min); antiforgery on forms + JSON header; 5-role least privilege + hidden admi</w:t>
      </w:r>
      <w:r w:rsidRPr="0069455F">
        <w:rPr>
          <w:rFonts w:ascii="Times New Roman" w:hAnsi="Times New Roman" w:cs="Times New Roman"/>
          <w:sz w:val="24"/>
          <w:szCs w:val="24"/>
        </w:rPr>
        <w:t>n nav + single-role replace; dual audit + Serilog; HTTPS/HSTS + parameterised EF queries.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32A5392B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7AE9FE46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5112" w:type="dxa"/>
            <w:shd w:val="clear" w:color="auto" w:fill="D9E2F3"/>
          </w:tcPr>
          <w:p w14:paraId="7DCCBE15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Weakness → fix</w:t>
            </w:r>
          </w:p>
        </w:tc>
      </w:tr>
      <w:tr w:rsidR="008D6146" w:rsidRPr="0069455F" w14:paraId="338AACBF" w14:textId="77777777">
        <w:trPr>
          <w:jc w:val="center"/>
        </w:trPr>
        <w:tc>
          <w:tcPr>
            <w:tcW w:w="5112" w:type="dxa"/>
          </w:tcPr>
          <w:p w14:paraId="078F051C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S-1</w:t>
            </w:r>
          </w:p>
        </w:tc>
        <w:tc>
          <w:tcPr>
            <w:tcW w:w="5112" w:type="dxa"/>
          </w:tcPr>
          <w:p w14:paraId="14C3B886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Seed admin@test.com/Admin123! + hint; empty/fallback DB password (High) → rotate, vault/env secrets, fail closed, drop hint</w:t>
            </w:r>
          </w:p>
        </w:tc>
      </w:tr>
      <w:tr w:rsidR="008D6146" w:rsidRPr="0069455F" w14:paraId="300E3E73" w14:textId="77777777">
        <w:trPr>
          <w:jc w:val="center"/>
        </w:trPr>
        <w:tc>
          <w:tcPr>
            <w:tcW w:w="5112" w:type="dxa"/>
          </w:tcPr>
          <w:p w14:paraId="6A11DA79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S-2</w:t>
            </w:r>
          </w:p>
        </w:tc>
        <w:tc>
          <w:tcPr>
            <w:tcW w:w="5112" w:type="dxa"/>
          </w:tcPr>
          <w:p w14:paraId="49F751E9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Weak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policy (6+digit) + no lockout/2FA (High) → ≥12/complexity, lockout + 2FA for admins, failure alerts</w:t>
            </w:r>
          </w:p>
        </w:tc>
      </w:tr>
      <w:tr w:rsidR="008D6146" w:rsidRPr="0069455F" w14:paraId="30E3461A" w14:textId="77777777">
        <w:trPr>
          <w:jc w:val="center"/>
        </w:trPr>
        <w:tc>
          <w:tcPr>
            <w:tcW w:w="5112" w:type="dxa"/>
          </w:tcPr>
          <w:p w14:paraId="2D7E7D59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S-3</w:t>
            </w:r>
          </w:p>
        </w:tc>
        <w:tc>
          <w:tcPr>
            <w:tcW w:w="5112" w:type="dxa"/>
          </w:tcPr>
          <w:p w14:paraId="689B8251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Reporter PII stored + broadcast (Med) →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minimise/mask by role, retention/purge, consent notice</w:t>
            </w:r>
          </w:p>
        </w:tc>
      </w:tr>
      <w:tr w:rsidR="008D6146" w:rsidRPr="0069455F" w14:paraId="17DC7814" w14:textId="77777777">
        <w:trPr>
          <w:jc w:val="center"/>
        </w:trPr>
        <w:tc>
          <w:tcPr>
            <w:tcW w:w="5112" w:type="dxa"/>
          </w:tcPr>
          <w:p w14:paraId="1A0523C5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S-4</w:t>
            </w:r>
          </w:p>
        </w:tc>
        <w:tc>
          <w:tcPr>
            <w:tcW w:w="5112" w:type="dxa"/>
          </w:tcPr>
          <w:p w14:paraId="523A0B9D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Coarse powers — any officer acks/assigns (Med) → po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licies (</w:t>
            </w:r>
            <w:proofErr w:type="gramStart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 ack ≥ ResponseOfficer, team/LGA scope) + T-4/T-6 tests</w:t>
            </w:r>
          </w:p>
        </w:tc>
      </w:tr>
      <w:tr w:rsidR="008D6146" w:rsidRPr="0069455F" w14:paraId="274B4C78" w14:textId="77777777">
        <w:trPr>
          <w:jc w:val="center"/>
        </w:trPr>
        <w:tc>
          <w:tcPr>
            <w:tcW w:w="5112" w:type="dxa"/>
          </w:tcPr>
          <w:p w14:paraId="7FF75C45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S-5/6</w:t>
            </w:r>
          </w:p>
        </w:tc>
        <w:tc>
          <w:tcPr>
            <w:tcW w:w="5112" w:type="dxa"/>
          </w:tcPr>
          <w:p w14:paraId="4F9BCE6F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Local-only limiter; CDN/Nominatim w/o SRI (Med/Low) → distributed throttle + CAPTCHA; vendor/pin + SRI + offline fallback</w:t>
            </w:r>
          </w:p>
        </w:tc>
      </w:tr>
    </w:tbl>
    <w:p w14:paraId="0EC170C3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E0FA229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Transport/secrets/logging: TLS 1.2+ end to end, HSTS prel</w:t>
      </w:r>
      <w:r w:rsidRPr="0069455F">
        <w:rPr>
          <w:rFonts w:ascii="Times New Roman" w:hAnsi="Times New Roman" w:cs="Times New Roman"/>
          <w:sz w:val="24"/>
          <w:szCs w:val="24"/>
        </w:rPr>
        <w:t>oad, HttpOnly+Secure+SameSite cookies; never commit real secrets (current strings are dev placeholders); Information/Warning log levels; no PII/secrets in logs; ≥90-day secured retention; least-privilege MySQL + tested encrypted backups.</w:t>
      </w:r>
    </w:p>
    <w:p w14:paraId="28CCD703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8  Limitations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and</w:t>
      </w:r>
      <w:r w:rsidRPr="0069455F">
        <w:rPr>
          <w:rFonts w:ascii="Times New Roman" w:hAnsi="Times New Roman" w:cs="Times New Roman"/>
          <w:sz w:val="24"/>
          <w:szCs w:val="24"/>
        </w:rPr>
        <w:t xml:space="preserve"> Future Work</w:t>
      </w:r>
    </w:p>
    <w:p w14:paraId="556158F1" w14:textId="77777777" w:rsidR="008D6146" w:rsidRPr="0069455F" w:rsidRDefault="00B17322">
      <w:pPr>
        <w:pStyle w:val="ListBullet"/>
        <w:spacing w:after="20"/>
        <w:ind w:left="432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 xml:space="preserve">Limits: </w:t>
      </w:r>
      <w:r w:rsidRPr="0069455F">
        <w:rPr>
          <w:rFonts w:ascii="Times New Roman" w:hAnsi="Times New Roman" w:cs="Times New Roman"/>
          <w:sz w:val="24"/>
          <w:szCs w:val="24"/>
        </w:rPr>
        <w:t xml:space="preserve">No tests/CI/containers; naive geo (doubles + app Haversine, B-tree indexes only, O(n²) greedy hotspots); single-node session/limiter/hub; GPS-share fixed “Other”, evidence unwired; linear area scan, hard-coded 25 floor, </w:t>
      </w:r>
      <w:r w:rsidRPr="0069455F">
        <w:rPr>
          <w:rFonts w:ascii="Times New Roman" w:hAnsi="Times New Roman" w:cs="Times New Roman"/>
          <w:sz w:val="24"/>
          <w:szCs w:val="24"/>
        </w:rPr>
        <w:t>uncalibrated defaults; offline gaps (tiles/queue/SMS); English-only, low-bandwidth/a11y gaps.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57D18AB2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129E0100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Pri</w:t>
            </w:r>
          </w:p>
        </w:tc>
        <w:tc>
          <w:tcPr>
            <w:tcW w:w="5112" w:type="dxa"/>
            <w:shd w:val="clear" w:color="auto" w:fill="D9E2F3"/>
          </w:tcPr>
          <w:p w14:paraId="5299229C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Item → acceptance</w:t>
            </w:r>
          </w:p>
        </w:tc>
      </w:tr>
      <w:tr w:rsidR="008D6146" w:rsidRPr="0069455F" w14:paraId="25376F99" w14:textId="77777777">
        <w:trPr>
          <w:jc w:val="center"/>
        </w:trPr>
        <w:tc>
          <w:tcPr>
            <w:tcW w:w="5112" w:type="dxa"/>
          </w:tcPr>
          <w:p w14:paraId="1CC2A835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5112" w:type="dxa"/>
          </w:tcPr>
          <w:p w14:paraId="72BBAF0D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xUnit + WebApplicationFactory (scoring, poles/antimeridian, dedupe, authz) + CI gate → green T-4/T-6 per PR</w:t>
            </w:r>
          </w:p>
        </w:tc>
      </w:tr>
      <w:tr w:rsidR="008D6146" w:rsidRPr="0069455F" w14:paraId="06AC0EB3" w14:textId="77777777">
        <w:trPr>
          <w:jc w:val="center"/>
        </w:trPr>
        <w:tc>
          <w:tcPr>
            <w:tcW w:w="5112" w:type="dxa"/>
          </w:tcPr>
          <w:p w14:paraId="5AC10D62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5112" w:type="dxa"/>
          </w:tcPr>
          <w:p w14:paraId="3B2B4969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Vault/env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secrets, strong policy, lockout+2FA → seed creds dead after boot; brute-force blocked</w:t>
            </w:r>
          </w:p>
        </w:tc>
      </w:tr>
      <w:tr w:rsidR="008D6146" w:rsidRPr="0069455F" w14:paraId="5D6F4144" w14:textId="77777777">
        <w:trPr>
          <w:jc w:val="center"/>
        </w:trPr>
        <w:tc>
          <w:tcPr>
            <w:tcW w:w="5112" w:type="dxa"/>
          </w:tcPr>
          <w:p w14:paraId="11BC9C6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5112" w:type="dxa"/>
          </w:tcPr>
          <w:p w14:paraId="0BC9F2AB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SPATIAL/PostGIS + NetTopologySuite, DB-side distance, paged GeoJSON → p95 &lt;500 ms @100k</w:t>
            </w:r>
          </w:p>
        </w:tc>
      </w:tr>
      <w:tr w:rsidR="008D6146" w:rsidRPr="0069455F" w14:paraId="242F5187" w14:textId="77777777">
        <w:trPr>
          <w:jc w:val="center"/>
        </w:trPr>
        <w:tc>
          <w:tcPr>
            <w:tcW w:w="5112" w:type="dxa"/>
          </w:tcPr>
          <w:p w14:paraId="1027C1EC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5112" w:type="dxa"/>
          </w:tcPr>
          <w:p w14:paraId="604723A5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Expose type/description + evidence upload (AV/size/type) on /Report → rend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ers on Details</w:t>
            </w:r>
          </w:p>
        </w:tc>
      </w:tr>
      <w:tr w:rsidR="008D6146" w:rsidRPr="0069455F" w14:paraId="293223C2" w14:textId="77777777">
        <w:trPr>
          <w:jc w:val="center"/>
        </w:trPr>
        <w:tc>
          <w:tcPr>
            <w:tcW w:w="5112" w:type="dxa"/>
          </w:tcPr>
          <w:p w14:paraId="465760B0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P1/P2</w:t>
            </w:r>
          </w:p>
        </w:tc>
        <w:tc>
          <w:tcPr>
            <w:tcW w:w="5112" w:type="dxa"/>
          </w:tcPr>
          <w:p w14:paraId="21252611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Redis backplane + distributed throttle + SRI/vendor maps; calibrate on history (ROC); offline pack + SMS queue</w:t>
            </w:r>
          </w:p>
        </w:tc>
      </w:tr>
      <w:tr w:rsidR="008D6146" w:rsidRPr="0069455F" w14:paraId="206763AE" w14:textId="77777777">
        <w:trPr>
          <w:jc w:val="center"/>
        </w:trPr>
        <w:tc>
          <w:tcPr>
            <w:tcW w:w="5112" w:type="dxa"/>
          </w:tcPr>
          <w:p w14:paraId="03928B31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5112" w:type="dxa"/>
          </w:tcPr>
          <w:p w14:paraId="27F295B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Chart.js trends, LGA tables, CSV/GeoJSON export, boundary editor → one-click monthly report</w:t>
            </w:r>
          </w:p>
        </w:tc>
      </w:tr>
    </w:tbl>
    <w:p w14:paraId="3967D2E4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5F125602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gramStart"/>
      <w:r w:rsidRPr="0069455F">
        <w:rPr>
          <w:rFonts w:ascii="Times New Roman" w:hAnsi="Times New Roman" w:cs="Times New Roman"/>
          <w:sz w:val="24"/>
          <w:szCs w:val="24"/>
        </w:rPr>
        <w:t>9  Conclusion</w:t>
      </w:r>
      <w:proofErr w:type="gramEnd"/>
    </w:p>
    <w:p w14:paraId="5D7A7B1E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 xml:space="preserve">A </w:t>
      </w:r>
      <w:r w:rsidRPr="0069455F">
        <w:rPr>
          <w:rFonts w:ascii="Times New Roman" w:hAnsi="Times New Roman" w:cs="Times New Roman"/>
          <w:sz w:val="24"/>
          <w:szCs w:val="24"/>
        </w:rPr>
        <w:t xml:space="preserve">consented GPS share becomes a scored, mapped, auditable incident within a minute, with automatic escalation on clustering or grave severity. The build is faithful to its plan, the model is pilot-ready for Benue State, and the warning maths are transparent </w:t>
      </w:r>
      <w:r w:rsidRPr="0069455F">
        <w:rPr>
          <w:rFonts w:ascii="Times New Roman" w:hAnsi="Times New Roman" w:cs="Times New Roman"/>
          <w:sz w:val="24"/>
          <w:szCs w:val="24"/>
        </w:rPr>
        <w:t>and tunable. Trust it for a controlled pilot; before wider use, close the P0 items — tests + CI, secret/auth hardening, threshold calibration — then pursue the spatial, resilience and analytics increments. That order yields a sound base for data-driven pre</w:t>
      </w:r>
      <w:r w:rsidRPr="0069455F">
        <w:rPr>
          <w:rFonts w:ascii="Times New Roman" w:hAnsi="Times New Roman" w:cs="Times New Roman"/>
          <w:sz w:val="24"/>
          <w:szCs w:val="24"/>
        </w:rPr>
        <w:t>vention.</w:t>
      </w:r>
    </w:p>
    <w:p w14:paraId="3ED2196C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References</w:t>
      </w:r>
    </w:p>
    <w:p w14:paraId="1D2610D0" w14:textId="77777777" w:rsidR="008D6146" w:rsidRPr="0069455F" w:rsidRDefault="00B1732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>[1</w:t>
      </w:r>
      <w:proofErr w:type="gramStart"/>
      <w:r w:rsidRPr="0069455F">
        <w:rPr>
          <w:rFonts w:ascii="Times New Roman" w:hAnsi="Times New Roman" w:cs="Times New Roman"/>
          <w:b/>
          <w:sz w:val="24"/>
          <w:szCs w:val="24"/>
        </w:rPr>
        <w:t xml:space="preserve">]  </w:t>
      </w:r>
      <w:r w:rsidRPr="0069455F">
        <w:rPr>
          <w:rFonts w:ascii="Times New Roman" w:hAnsi="Times New Roman" w:cs="Times New Roman"/>
          <w:sz w:val="24"/>
          <w:szCs w:val="24"/>
        </w:rPr>
        <w:t>Microsoft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>. ASP.NET Core 8 — Razor Pages, Identity, SignalR, EF Core. https://learn.microsoft.com/aspnet/core (Oct 2026).</w:t>
      </w:r>
    </w:p>
    <w:p w14:paraId="585FC777" w14:textId="77777777" w:rsidR="008D6146" w:rsidRPr="0069455F" w:rsidRDefault="00B1732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>[2</w:t>
      </w:r>
      <w:proofErr w:type="gramStart"/>
      <w:r w:rsidRPr="0069455F">
        <w:rPr>
          <w:rFonts w:ascii="Times New Roman" w:hAnsi="Times New Roman" w:cs="Times New Roman"/>
          <w:b/>
          <w:sz w:val="24"/>
          <w:szCs w:val="24"/>
        </w:rPr>
        <w:t xml:space="preserve">]  </w:t>
      </w:r>
      <w:r w:rsidRPr="0069455F">
        <w:rPr>
          <w:rFonts w:ascii="Times New Roman" w:hAnsi="Times New Roman" w:cs="Times New Roman"/>
          <w:sz w:val="24"/>
          <w:szCs w:val="24"/>
        </w:rPr>
        <w:t>Pomelo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8.0.2 (ServerVersion.AutoDetect); Serilog.AspNetCore 8.0.1; Leaflet 1.9.4 + OSM/Nominatim policies</w:t>
      </w:r>
      <w:r w:rsidRPr="0069455F">
        <w:rPr>
          <w:rFonts w:ascii="Times New Roman" w:hAnsi="Times New Roman" w:cs="Times New Roman"/>
          <w:sz w:val="24"/>
          <w:szCs w:val="24"/>
        </w:rPr>
        <w:t>; SignalR JS 8.0.0; DataTables 1.13.8; Bootstrap 5.</w:t>
      </w:r>
    </w:p>
    <w:p w14:paraId="6D73FA24" w14:textId="77777777" w:rsidR="008D6146" w:rsidRPr="0069455F" w:rsidRDefault="00B1732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lastRenderedPageBreak/>
        <w:t>[3</w:t>
      </w:r>
      <w:proofErr w:type="gramStart"/>
      <w:r w:rsidRPr="0069455F">
        <w:rPr>
          <w:rFonts w:ascii="Times New Roman" w:hAnsi="Times New Roman" w:cs="Times New Roman"/>
          <w:b/>
          <w:sz w:val="24"/>
          <w:szCs w:val="24"/>
        </w:rPr>
        <w:t xml:space="preserve">]  </w:t>
      </w:r>
      <w:r w:rsidRPr="0069455F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>-built sources: Program.cs; appsettings.json; ApplicationDbContext.cs; DbInitializer.cs; 20261008171902_InitialCreate; Models/*.cs; Dtos.cs; Services/*.cs; MonitoringHub.cs; Pages/**; gps.js; live-</w:t>
      </w:r>
      <w:r w:rsidRPr="0069455F">
        <w:rPr>
          <w:rFonts w:ascii="Times New Roman" w:hAnsi="Times New Roman" w:cs="Times New Roman"/>
          <w:sz w:val="24"/>
          <w:szCs w:val="24"/>
        </w:rPr>
        <w:t>map.js; monitoring.js; app-20261008.log; launchSettings.json; FolderProfile.pubxml; Implementation_Plan.md.</w:t>
      </w:r>
    </w:p>
    <w:p w14:paraId="15503616" w14:textId="77777777" w:rsidR="008D6146" w:rsidRPr="0069455F" w:rsidRDefault="00B1732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sz w:val="24"/>
          <w:szCs w:val="24"/>
        </w:rPr>
        <w:t>[4</w:t>
      </w:r>
      <w:proofErr w:type="gramStart"/>
      <w:r w:rsidRPr="0069455F">
        <w:rPr>
          <w:rFonts w:ascii="Times New Roman" w:hAnsi="Times New Roman" w:cs="Times New Roman"/>
          <w:b/>
          <w:sz w:val="24"/>
          <w:szCs w:val="24"/>
        </w:rPr>
        <w:t xml:space="preserve">]  </w:t>
      </w:r>
      <w:r w:rsidRPr="0069455F">
        <w:rPr>
          <w:rFonts w:ascii="Times New Roman" w:hAnsi="Times New Roman" w:cs="Times New Roman"/>
          <w:sz w:val="24"/>
          <w:szCs w:val="24"/>
        </w:rPr>
        <w:t>OWASP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 xml:space="preserve"> Top 10 (2021) + ASVS — basis for §7. https://owasp.org.</w:t>
      </w:r>
    </w:p>
    <w:p w14:paraId="413798F9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Appendix A: Command Reference</w:t>
      </w:r>
    </w:p>
    <w:p w14:paraId="0CF45E07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i/>
          <w:sz w:val="24"/>
          <w:szCs w:val="24"/>
        </w:rPr>
        <w:t>From solution root (PowerShell 5.1).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D6146" w:rsidRPr="0069455F" w14:paraId="5C64AB87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15C7F6A8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  <w:tc>
          <w:tcPr>
            <w:tcW w:w="5112" w:type="dxa"/>
            <w:shd w:val="clear" w:color="auto" w:fill="D9E2F3"/>
          </w:tcPr>
          <w:p w14:paraId="334E42C7" w14:textId="77777777" w:rsidR="008D6146" w:rsidRPr="0069455F" w:rsidRDefault="00B173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Comman</w:t>
            </w:r>
            <w:r w:rsidRPr="0069455F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</w:tr>
      <w:tr w:rsidR="008D6146" w:rsidRPr="0069455F" w14:paraId="396B98DD" w14:textId="77777777">
        <w:trPr>
          <w:jc w:val="center"/>
        </w:trPr>
        <w:tc>
          <w:tcPr>
            <w:tcW w:w="5112" w:type="dxa"/>
          </w:tcPr>
          <w:p w14:paraId="1D152EB7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Restore / run</w:t>
            </w:r>
          </w:p>
        </w:tc>
        <w:tc>
          <w:tcPr>
            <w:tcW w:w="5112" w:type="dxa"/>
          </w:tcPr>
          <w:p w14:paraId="50ADDFB2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dotnet restore · dotnet run --project Assignment\Assignment.csproj --launch-profile https (7006)</w:t>
            </w:r>
          </w:p>
        </w:tc>
      </w:tr>
      <w:tr w:rsidR="008D6146" w:rsidRPr="0069455F" w14:paraId="7E22ECD5" w14:textId="77777777">
        <w:trPr>
          <w:jc w:val="center"/>
        </w:trPr>
        <w:tc>
          <w:tcPr>
            <w:tcW w:w="5112" w:type="dxa"/>
          </w:tcPr>
          <w:p w14:paraId="6FD43105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EF Core</w:t>
            </w:r>
          </w:p>
        </w:tc>
        <w:tc>
          <w:tcPr>
            <w:tcW w:w="5112" w:type="dxa"/>
          </w:tcPr>
          <w:p w14:paraId="3A698BBF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dotnet tool install --global dotnet-ef · ef migrations add &lt;N&gt; / database update / migrations script -o migration.sql</w:t>
            </w:r>
          </w:p>
        </w:tc>
      </w:tr>
      <w:tr w:rsidR="008D6146" w:rsidRPr="0069455F" w14:paraId="794D85A7" w14:textId="77777777">
        <w:trPr>
          <w:jc w:val="center"/>
        </w:trPr>
        <w:tc>
          <w:tcPr>
            <w:tcW w:w="5112" w:type="dxa"/>
          </w:tcPr>
          <w:p w14:paraId="1CE4AE67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Publish</w:t>
            </w:r>
          </w:p>
        </w:tc>
        <w:tc>
          <w:tcPr>
            <w:tcW w:w="5112" w:type="dxa"/>
          </w:tcPr>
          <w:p w14:paraId="0C03652F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dotnet publish Assignment\Assignment.csproj -c Release -o C:\Users\BDIC-004\Desktop\MyAssignment</w:t>
            </w:r>
          </w:p>
        </w:tc>
      </w:tr>
      <w:tr w:rsidR="008D6146" w:rsidRPr="0069455F" w14:paraId="0E00DD0B" w14:textId="77777777">
        <w:trPr>
          <w:jc w:val="center"/>
        </w:trPr>
        <w:tc>
          <w:tcPr>
            <w:tcW w:w="5112" w:type="dxa"/>
          </w:tcPr>
          <w:p w14:paraId="2E0D3FBF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Logs/smoke</w:t>
            </w:r>
          </w:p>
        </w:tc>
        <w:tc>
          <w:tcPr>
            <w:tcW w:w="5112" w:type="dxa"/>
          </w:tcPr>
          <w:p w14:paraId="4D534167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Get-Content Assignment\Logs\app-20261008.log -Tail 50 -Wait · Invoke-RestMethod ".../Map?handler=GeoJson&amp;showHotspots=true"</w:t>
            </w:r>
          </w:p>
        </w:tc>
      </w:tr>
      <w:tr w:rsidR="008D6146" w:rsidRPr="0069455F" w14:paraId="1AD0C1F4" w14:textId="77777777">
        <w:trPr>
          <w:jc w:val="center"/>
        </w:trPr>
        <w:tc>
          <w:tcPr>
            <w:tcW w:w="5112" w:type="dxa"/>
          </w:tcPr>
          <w:p w14:paraId="522CB38E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5112" w:type="dxa"/>
          </w:tcPr>
          <w:p w14:paraId="17F13025" w14:textId="77777777" w:rsidR="008D6146" w:rsidRPr="0069455F" w:rsidRDefault="00B17322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 xml:space="preserve">CREATE DATABASE </w:t>
            </w:r>
            <w:r w:rsidRPr="0069455F">
              <w:rPr>
                <w:rFonts w:ascii="Times New Roman" w:hAnsi="Times New Roman" w:cs="Times New Roman"/>
                <w:sz w:val="24"/>
                <w:szCs w:val="24"/>
              </w:rPr>
              <w:t>FarmerHerderConflictDb CHARACTER SET utf8mb4; mysqldump -u root -p FarmerHerderConflictDb &gt; backup.sql</w:t>
            </w:r>
          </w:p>
        </w:tc>
      </w:tr>
    </w:tbl>
    <w:p w14:paraId="55AD5E31" w14:textId="77777777" w:rsidR="008D6146" w:rsidRPr="0069455F" w:rsidRDefault="008D614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703729C" w14:textId="77777777" w:rsidR="008D6146" w:rsidRPr="0069455F" w:rsidRDefault="00B1732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color w:val="1F3B63"/>
          <w:sz w:val="24"/>
          <w:szCs w:val="24"/>
        </w:rPr>
        <w:t xml:space="preserve">Config — </w:t>
      </w:r>
      <w:proofErr w:type="gramStart"/>
      <w:r w:rsidRPr="0069455F">
        <w:rPr>
          <w:rFonts w:ascii="Times New Roman" w:hAnsi="Times New Roman" w:cs="Times New Roman"/>
          <w:b/>
          <w:color w:val="1F3B63"/>
          <w:sz w:val="24"/>
          <w:szCs w:val="24"/>
        </w:rPr>
        <w:t>appsettings.json</w:t>
      </w:r>
      <w:proofErr w:type="gramEnd"/>
      <w:r w:rsidRPr="0069455F">
        <w:rPr>
          <w:rFonts w:ascii="Times New Roman" w:hAnsi="Times New Roman" w:cs="Times New Roman"/>
          <w:b/>
          <w:color w:val="1F3B63"/>
          <w:sz w:val="24"/>
          <w:szCs w:val="24"/>
        </w:rPr>
        <w:t xml:space="preserve"> (dev placeholder; override in prod).</w:t>
      </w:r>
    </w:p>
    <w:p w14:paraId="5A50D1B1" w14:textId="77777777" w:rsidR="008D6146" w:rsidRPr="0069455F" w:rsidRDefault="00B17322">
      <w:pPr>
        <w:shd w:val="clear" w:color="auto" w:fill="F2F2F2"/>
        <w:spacing w:after="8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{"ConnectionStrings</w:t>
      </w:r>
      <w:proofErr w:type="gramStart"/>
      <w:r w:rsidRPr="0069455F">
        <w:rPr>
          <w:rFonts w:ascii="Times New Roman" w:hAnsi="Times New Roman" w:cs="Times New Roman"/>
          <w:sz w:val="24"/>
          <w:szCs w:val="24"/>
        </w:rPr>
        <w:t>":{</w:t>
      </w:r>
      <w:proofErr w:type="gramEnd"/>
      <w:r w:rsidRPr="0069455F">
        <w:rPr>
          <w:rFonts w:ascii="Times New Roman" w:hAnsi="Times New Roman" w:cs="Times New Roman"/>
          <w:sz w:val="24"/>
          <w:szCs w:val="24"/>
        </w:rPr>
        <w:t>"DefaultConnection":"server=localhost;port=3306;database=FarmerHer</w:t>
      </w:r>
      <w:r w:rsidRPr="0069455F">
        <w:rPr>
          <w:rFonts w:ascii="Times New Roman" w:hAnsi="Times New Roman" w:cs="Times New Roman"/>
          <w:sz w:val="24"/>
          <w:szCs w:val="24"/>
        </w:rPr>
        <w:t>derConflictDb;user=root;password=;"},</w:t>
      </w:r>
      <w:r w:rsidRPr="0069455F">
        <w:rPr>
          <w:rFonts w:ascii="Times New Roman" w:hAnsi="Times New Roman" w:cs="Times New Roman"/>
          <w:sz w:val="24"/>
          <w:szCs w:val="24"/>
        </w:rPr>
        <w:br/>
        <w:t xml:space="preserve"> "Serilog":{"MinimumLevel":"Information","WriteTo":[{"Name":"Console"},{"Name":"File","Args":{"path":"Logs/app-.log","rollingInterval":"Day"}}]},</w:t>
      </w:r>
      <w:r w:rsidRPr="0069455F">
        <w:rPr>
          <w:rFonts w:ascii="Times New Roman" w:hAnsi="Times New Roman" w:cs="Times New Roman"/>
          <w:sz w:val="24"/>
          <w:szCs w:val="24"/>
        </w:rPr>
        <w:br/>
        <w:t xml:space="preserve"> "SeedAdmin":{"Email":"admin@test.com","Password":"Admin123!"}}</w:t>
      </w:r>
    </w:p>
    <w:p w14:paraId="6989596D" w14:textId="77777777" w:rsidR="008D6146" w:rsidRPr="0069455F" w:rsidRDefault="00B1732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Appendix</w:t>
      </w:r>
      <w:r w:rsidRPr="0069455F">
        <w:rPr>
          <w:rFonts w:ascii="Times New Roman" w:hAnsi="Times New Roman" w:cs="Times New Roman"/>
          <w:sz w:val="24"/>
          <w:szCs w:val="24"/>
        </w:rPr>
        <w:t xml:space="preserve"> B: Source Code Layout</w:t>
      </w:r>
    </w:p>
    <w:p w14:paraId="55389A8A" w14:textId="77777777" w:rsidR="008D6146" w:rsidRPr="0069455F" w:rsidRDefault="00B17322">
      <w:pPr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i/>
          <w:sz w:val="24"/>
          <w:szCs w:val="24"/>
        </w:rPr>
        <w:t>Excludes bin/obj/.vs/wwwroot/lib. JS line counts exact.</w:t>
      </w:r>
    </w:p>
    <w:p w14:paraId="778D8835" w14:textId="77777777" w:rsidR="008D6146" w:rsidRPr="0069455F" w:rsidRDefault="00B1732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b/>
          <w:color w:val="1F3B63"/>
          <w:sz w:val="24"/>
          <w:szCs w:val="24"/>
        </w:rPr>
        <w:t>Layout B-1 — Filtered tree.</w:t>
      </w:r>
    </w:p>
    <w:p w14:paraId="0BAF3E8F" w14:textId="77777777" w:rsidR="008D6146" w:rsidRPr="0069455F" w:rsidRDefault="00B17322">
      <w:pPr>
        <w:shd w:val="clear" w:color="auto" w:fill="F2F2F2"/>
        <w:spacing w:after="80"/>
        <w:rPr>
          <w:rFonts w:ascii="Times New Roman" w:hAnsi="Times New Roman" w:cs="Times New Roman"/>
          <w:sz w:val="24"/>
          <w:szCs w:val="24"/>
        </w:rPr>
      </w:pPr>
      <w:r w:rsidRPr="0069455F">
        <w:rPr>
          <w:rFonts w:ascii="Times New Roman" w:hAnsi="Times New Roman" w:cs="Times New Roman"/>
          <w:sz w:val="24"/>
          <w:szCs w:val="24"/>
        </w:rPr>
        <w:t>AssignmentProject.slnx → Assignment/Assignment.csproj (net8.0; Identity.EF/Design 8.0.8; Pomelo 8.0.2; Serilog 8.0.1)</w:t>
      </w:r>
      <w:r w:rsidRPr="0069455F">
        <w:rPr>
          <w:rFonts w:ascii="Times New Roman" w:hAnsi="Times New Roman" w:cs="Times New Roman"/>
          <w:sz w:val="24"/>
          <w:szCs w:val="24"/>
        </w:rPr>
        <w:br/>
        <w:t xml:space="preserve">Program.cs </w:t>
      </w:r>
      <w:r w:rsidRPr="0069455F">
        <w:rPr>
          <w:rFonts w:ascii="Times New Roman" w:hAnsi="Times New Roman" w:cs="Times New Roman"/>
          <w:sz w:val="24"/>
          <w:szCs w:val="24"/>
        </w:rPr>
        <w:t>(pipeline+AuthZ+DI+Migrate/Seed+Pages/Hub) · appsettings*.json · Plan.md</w:t>
      </w:r>
      <w:r w:rsidRPr="0069455F">
        <w:rPr>
          <w:rFonts w:ascii="Times New Roman" w:hAnsi="Times New Roman" w:cs="Times New Roman"/>
          <w:sz w:val="24"/>
          <w:szCs w:val="24"/>
        </w:rPr>
        <w:br/>
        <w:t>Data/: ApplicationDbContext (9 sets+indexes+seeds) · DbInitializer (5 roles+admin) · Migrations/20261008171902_InitialCreate (665)</w:t>
      </w:r>
      <w:r w:rsidRPr="0069455F">
        <w:rPr>
          <w:rFonts w:ascii="Times New Roman" w:hAnsi="Times New Roman" w:cs="Times New Roman"/>
          <w:sz w:val="24"/>
          <w:szCs w:val="24"/>
        </w:rPr>
        <w:br/>
        <w:t>DTOs/Dtos.cs · Hubs/MonitoringHub ([Authorize], dash</w:t>
      </w:r>
      <w:r w:rsidRPr="0069455F">
        <w:rPr>
          <w:rFonts w:ascii="Times New Roman" w:hAnsi="Times New Roman" w:cs="Times New Roman"/>
          <w:sz w:val="24"/>
          <w:szCs w:val="24"/>
        </w:rPr>
        <w:t>board group) · Models/ (User,Location,Type,Report,Alert,Rule,Area,Evidence,History,Audit,Enums)</w:t>
      </w:r>
      <w:r w:rsidRPr="0069455F">
        <w:rPr>
          <w:rFonts w:ascii="Times New Roman" w:hAnsi="Times New Roman" w:cs="Times New Roman"/>
          <w:sz w:val="24"/>
          <w:szCs w:val="24"/>
        </w:rPr>
        <w:br/>
        <w:t>Services/: Gis (Haversine/box/hotspot/GeoJSON) · Risk (60/40) · Alert (+Audit) · Incident (INC-#####/stats/status/assign) · Location (10/min) · Notify</w:t>
      </w:r>
      <w:r w:rsidRPr="0069455F">
        <w:rPr>
          <w:rFonts w:ascii="Times New Roman" w:hAnsi="Times New Roman" w:cs="Times New Roman"/>
          <w:sz w:val="24"/>
          <w:szCs w:val="24"/>
        </w:rPr>
        <w:br/>
        <w:t>Pages/: I</w:t>
      </w:r>
      <w:r w:rsidRPr="0069455F">
        <w:rPr>
          <w:rFonts w:ascii="Times New Roman" w:hAnsi="Times New Roman" w:cs="Times New Roman"/>
          <w:sz w:val="24"/>
          <w:szCs w:val="24"/>
        </w:rPr>
        <w:t>ndex|Privacy|Error · Account/Login|Logout|Denied · Report (public Submit) · Dashboard (live) · Incidents/Index|Details · Map (GeoJSON) · Admin/Alerts|RiskRules|Users · Shared/_Layout</w:t>
      </w:r>
      <w:r w:rsidRPr="0069455F">
        <w:rPr>
          <w:rFonts w:ascii="Times New Roman" w:hAnsi="Times New Roman" w:cs="Times New Roman"/>
          <w:sz w:val="24"/>
          <w:szCs w:val="24"/>
        </w:rPr>
        <w:br/>
        <w:t>wwwroot/js: gps.js(117) · live-map.js(69) [7.7322,8.5391] · monitoring.js</w:t>
      </w:r>
      <w:r w:rsidRPr="0069455F">
        <w:rPr>
          <w:rFonts w:ascii="Times New Roman" w:hAnsi="Times New Roman" w:cs="Times New Roman"/>
          <w:sz w:val="24"/>
          <w:szCs w:val="24"/>
        </w:rPr>
        <w:t>(51) · site.js/css stock</w:t>
      </w:r>
      <w:r w:rsidRPr="0069455F">
        <w:rPr>
          <w:rFonts w:ascii="Times New Roman" w:hAnsi="Times New Roman" w:cs="Times New Roman"/>
          <w:sz w:val="24"/>
          <w:szCs w:val="24"/>
        </w:rPr>
        <w:br/>
      </w:r>
      <w:r w:rsidRPr="0069455F">
        <w:rPr>
          <w:rFonts w:ascii="Times New Roman" w:hAnsi="Times New Roman" w:cs="Times New Roman"/>
          <w:sz w:val="24"/>
          <w:szCs w:val="24"/>
        </w:rPr>
        <w:lastRenderedPageBreak/>
        <w:t>Logs/app-20261008.log (3027) · launchSettings (5278/7006) · FolderProfile.pubxml → Desktop\MyAssignment</w:t>
      </w:r>
    </w:p>
    <w:p w14:paraId="5CFFBD9A" w14:textId="44A463FD" w:rsidR="008D6146" w:rsidRPr="0069455F" w:rsidRDefault="008D6146">
      <w:pPr>
        <w:rPr>
          <w:rFonts w:ascii="Times New Roman" w:hAnsi="Times New Roman" w:cs="Times New Roman"/>
          <w:sz w:val="24"/>
          <w:szCs w:val="24"/>
        </w:rPr>
      </w:pPr>
    </w:p>
    <w:sectPr w:rsidR="008D6146" w:rsidRPr="0069455F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BF93E" w14:textId="77777777" w:rsidR="00B17322" w:rsidRDefault="00B17322">
      <w:pPr>
        <w:spacing w:after="0"/>
      </w:pPr>
      <w:r>
        <w:separator/>
      </w:r>
    </w:p>
  </w:endnote>
  <w:endnote w:type="continuationSeparator" w:id="0">
    <w:p w14:paraId="7D993559" w14:textId="77777777" w:rsidR="00B17322" w:rsidRDefault="00B173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7DA06" w14:textId="77777777" w:rsidR="008D6146" w:rsidRDefault="00B17322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color w:val="666666"/>
        <w:sz w:val="14"/>
      </w:rPr>
      <w:t>1</w:t>
    </w:r>
    <w:r>
      <w:rPr>
        <w:color w:val="666666"/>
        <w:sz w:val="14"/>
      </w:rPr>
      <w:fldChar w:fldCharType="end"/>
    </w:r>
    <w:r>
      <w:rPr>
        <w:color w:val="666666"/>
        <w:sz w:val="14"/>
      </w:rPr>
      <w:t xml:space="preserve">  |  GIS Early Warning — Project Report (10-page edition)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DFB0A" w14:textId="77777777" w:rsidR="00B17322" w:rsidRDefault="00B17322">
      <w:pPr>
        <w:spacing w:after="0"/>
      </w:pPr>
      <w:r>
        <w:separator/>
      </w:r>
    </w:p>
  </w:footnote>
  <w:footnote w:type="continuationSeparator" w:id="0">
    <w:p w14:paraId="5F78FD41" w14:textId="77777777" w:rsidR="00B17322" w:rsidRDefault="00B173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55F"/>
    <w:rsid w:val="008D6146"/>
    <w:rsid w:val="00AA1D8D"/>
    <w:rsid w:val="00B1732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7D409"/>
  <w14:defaultImageDpi w14:val="300"/>
  <w15:docId w15:val="{BD569405-10E6-4B80-9717-C740E5B3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3B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1F3B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3185</Words>
  <Characters>18155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Japheth Kor</cp:lastModifiedBy>
  <cp:revision>2</cp:revision>
  <dcterms:created xsi:type="dcterms:W3CDTF">2013-12-23T23:15:00Z</dcterms:created>
  <dcterms:modified xsi:type="dcterms:W3CDTF">2026-10-08T18:33:00Z</dcterms:modified>
  <cp:category/>
</cp:coreProperties>
</file>