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75FCE" w14:textId="5D7926C9" w:rsidR="00DE21DD" w:rsidRDefault="007C0E03" w:rsidP="00DE21DD">
      <w:pPr>
        <w:rPr>
          <w:rFonts w:ascii="Arial" w:eastAsia="Times New Roman" w:hAnsi="Arial" w:cs="Arial"/>
          <w:color w:val="212529"/>
          <w:kern w:val="0"/>
          <w14:ligatures w14:val="none"/>
        </w:rPr>
      </w:pPr>
      <w:r>
        <w:rPr>
          <w:rFonts w:ascii="Arial" w:eastAsia="Times New Roman" w:hAnsi="Arial" w:cs="Arial"/>
          <w:color w:val="212529"/>
          <w:kern w:val="0"/>
          <w14:ligatures w14:val="none"/>
        </w:rPr>
        <w:t>A2 Essay</w:t>
      </w:r>
    </w:p>
    <w:p w14:paraId="0E3BE441" w14:textId="578BB138" w:rsidR="007C0E03" w:rsidRDefault="007C0E03" w:rsidP="00DE21DD">
      <w:pPr>
        <w:rPr>
          <w:rFonts w:ascii="Arial" w:eastAsia="Times New Roman" w:hAnsi="Arial" w:cs="Arial"/>
          <w:color w:val="212529"/>
          <w:kern w:val="0"/>
          <w14:ligatures w14:val="none"/>
        </w:rPr>
      </w:pPr>
      <w:r>
        <w:rPr>
          <w:rFonts w:ascii="Arial" w:eastAsia="Times New Roman" w:hAnsi="Arial" w:cs="Arial"/>
          <w:color w:val="212529"/>
          <w:kern w:val="0"/>
          <w14:ligatures w14:val="none"/>
        </w:rPr>
        <w:t xml:space="preserve">By Destiny </w:t>
      </w:r>
      <w:proofErr w:type="spellStart"/>
      <w:r>
        <w:rPr>
          <w:rFonts w:ascii="Arial" w:eastAsia="Times New Roman" w:hAnsi="Arial" w:cs="Arial"/>
          <w:color w:val="212529"/>
          <w:kern w:val="0"/>
          <w14:ligatures w14:val="none"/>
        </w:rPr>
        <w:t>Chescappio</w:t>
      </w:r>
      <w:proofErr w:type="spellEnd"/>
      <w:r>
        <w:rPr>
          <w:rFonts w:ascii="Arial" w:eastAsia="Times New Roman" w:hAnsi="Arial" w:cs="Arial"/>
          <w:color w:val="212529"/>
          <w:kern w:val="0"/>
          <w14:ligatures w14:val="none"/>
        </w:rPr>
        <w:t xml:space="preserve"> </w:t>
      </w:r>
    </w:p>
    <w:p w14:paraId="0A84CBC5" w14:textId="77777777" w:rsidR="007C0E03" w:rsidRPr="00DE21DD" w:rsidRDefault="007C0E03" w:rsidP="00DE21DD">
      <w:pPr>
        <w:rPr>
          <w:rFonts w:ascii="Times New Roman" w:eastAsia="Times New Roman" w:hAnsi="Times New Roman" w:cs="Times New Roman"/>
          <w:kern w:val="0"/>
          <w14:ligatures w14:val="none"/>
        </w:rPr>
      </w:pPr>
    </w:p>
    <w:p w14:paraId="20475AE6" w14:textId="784A07E0" w:rsidR="00B82591" w:rsidRDefault="007A22B6" w:rsidP="007C0E03">
      <w:pPr>
        <w:ind w:firstLine="720"/>
      </w:pPr>
      <w:r>
        <w:t xml:space="preserve">For Assignment 2, the p+7 version changed each last word written from the poem, The Snow Man poem by Wallace Stevens. With creating this assignment of the N+7 technique using the GPT-2 language model, each word of each of the poem’s line’s last word was changed accordingly. For the p+7 version, I asked the model to produce a variation of the seventh-highest probability associated to the language model’s predictions. </w:t>
      </w:r>
      <w:r w:rsidR="002D2B33">
        <w:t xml:space="preserve">According to the python code’s notes that was produced, “input everything except the last word” and to “find the </w:t>
      </w:r>
      <w:proofErr w:type="spellStart"/>
      <w:r w:rsidR="002D2B33">
        <w:t>xth</w:t>
      </w:r>
      <w:proofErr w:type="spellEnd"/>
      <w:r w:rsidR="002D2B33">
        <w:t xml:space="preserve"> most probable word”. From each of the poem’s line, winter was replaced with their, </w:t>
      </w:r>
      <w:r w:rsidR="002D2B33" w:rsidRPr="00916249">
        <w:rPr>
          <w:i/>
          <w:iCs/>
        </w:rPr>
        <w:t>boughs</w:t>
      </w:r>
      <w:r w:rsidR="002D2B33">
        <w:t xml:space="preserve"> </w:t>
      </w:r>
      <w:proofErr w:type="gramStart"/>
      <w:r w:rsidR="002D2B33">
        <w:t>was</w:t>
      </w:r>
      <w:proofErr w:type="gramEnd"/>
      <w:r w:rsidR="002D2B33">
        <w:t xml:space="preserve"> replaced with </w:t>
      </w:r>
      <w:r w:rsidR="002D2B33" w:rsidRPr="00916249">
        <w:rPr>
          <w:i/>
          <w:iCs/>
        </w:rPr>
        <w:t>rain,</w:t>
      </w:r>
      <w:r w:rsidR="002D2B33">
        <w:t xml:space="preserve"> </w:t>
      </w:r>
      <w:r w:rsidR="002D2B33" w:rsidRPr="00916249">
        <w:rPr>
          <w:i/>
          <w:iCs/>
        </w:rPr>
        <w:t xml:space="preserve">snow </w:t>
      </w:r>
      <w:r w:rsidR="002D2B33">
        <w:t xml:space="preserve">was replaced with </w:t>
      </w:r>
      <w:r w:rsidR="002D2B33" w:rsidRPr="00916249">
        <w:rPr>
          <w:i/>
          <w:iCs/>
        </w:rPr>
        <w:t>the</w:t>
      </w:r>
      <w:r w:rsidR="002D2B33">
        <w:t xml:space="preserve">, </w:t>
      </w:r>
      <w:r w:rsidR="002D2B33" w:rsidRPr="00916249">
        <w:rPr>
          <w:i/>
          <w:iCs/>
        </w:rPr>
        <w:t>time</w:t>
      </w:r>
      <w:r w:rsidR="002D2B33">
        <w:t xml:space="preserve"> remained the same, </w:t>
      </w:r>
      <w:r w:rsidR="002D2B33" w:rsidRPr="00916249">
        <w:rPr>
          <w:i/>
          <w:iCs/>
        </w:rPr>
        <w:t>ice</w:t>
      </w:r>
      <w:r w:rsidR="002D2B33">
        <w:t xml:space="preserve"> was replaced with </w:t>
      </w:r>
      <w:r w:rsidR="002D2B33" w:rsidRPr="00916249">
        <w:rPr>
          <w:i/>
          <w:iCs/>
        </w:rPr>
        <w:t>the</w:t>
      </w:r>
      <w:r w:rsidR="002D2B33">
        <w:t xml:space="preserve">, and </w:t>
      </w:r>
      <w:r w:rsidR="002D2B33" w:rsidRPr="00916249">
        <w:rPr>
          <w:i/>
          <w:iCs/>
        </w:rPr>
        <w:t xml:space="preserve">glitter </w:t>
      </w:r>
      <w:r w:rsidR="002D2B33">
        <w:t xml:space="preserve">was replaced with </w:t>
      </w:r>
      <w:r w:rsidR="002D2B33" w:rsidRPr="00916249">
        <w:rPr>
          <w:i/>
          <w:iCs/>
        </w:rPr>
        <w:t>distance.</w:t>
      </w:r>
      <w:r w:rsidR="002D2B33">
        <w:t xml:space="preserve"> From my analysis, it seems as though p+7 produced a blend </w:t>
      </w:r>
      <w:r w:rsidR="00C26708">
        <w:t xml:space="preserve">of pronouns and using the word </w:t>
      </w:r>
      <w:r w:rsidR="00C26708" w:rsidRPr="00916249">
        <w:rPr>
          <w:i/>
          <w:iCs/>
        </w:rPr>
        <w:t xml:space="preserve">the </w:t>
      </w:r>
      <w:r w:rsidR="00C26708">
        <w:t xml:space="preserve">indicates a specific noun, along with </w:t>
      </w:r>
      <w:r w:rsidR="00C26708" w:rsidRPr="00916249">
        <w:rPr>
          <w:i/>
          <w:iCs/>
        </w:rPr>
        <w:t xml:space="preserve">rain </w:t>
      </w:r>
      <w:r w:rsidR="00C26708">
        <w:t xml:space="preserve">and </w:t>
      </w:r>
      <w:r w:rsidR="00C26708" w:rsidRPr="00916249">
        <w:rPr>
          <w:i/>
          <w:iCs/>
        </w:rPr>
        <w:t>distance</w:t>
      </w:r>
      <w:r w:rsidR="00C26708">
        <w:t xml:space="preserve"> within their lines </w:t>
      </w:r>
      <w:r w:rsidR="00916249">
        <w:t xml:space="preserve">that </w:t>
      </w:r>
      <w:r w:rsidR="00C26708">
        <w:t>match with the sentence’</w:t>
      </w:r>
      <w:r w:rsidR="00916249">
        <w:t>s choice of topics</w:t>
      </w:r>
      <w:r w:rsidR="00C26708">
        <w:t xml:space="preserve">. At first analysis of the model’s usage of </w:t>
      </w:r>
      <w:r w:rsidR="00C26708" w:rsidRPr="00916249">
        <w:rPr>
          <w:i/>
          <w:iCs/>
        </w:rPr>
        <w:t>the</w:t>
      </w:r>
      <w:r w:rsidR="00C26708">
        <w:t xml:space="preserve"> and </w:t>
      </w:r>
      <w:proofErr w:type="spellStart"/>
      <w:r w:rsidR="00C26708" w:rsidRPr="00916249">
        <w:rPr>
          <w:i/>
          <w:iCs/>
        </w:rPr>
        <w:t>their</w:t>
      </w:r>
      <w:proofErr w:type="spellEnd"/>
      <w:r w:rsidR="00C26708" w:rsidRPr="00916249">
        <w:rPr>
          <w:i/>
          <w:iCs/>
        </w:rPr>
        <w:t>,</w:t>
      </w:r>
      <w:r w:rsidR="00C26708">
        <w:t xml:space="preserve"> it seems as though it intended to continue the sentence. What is interesting is that it recognizes when the verb</w:t>
      </w:r>
      <w:r w:rsidR="00C26708" w:rsidRPr="00916249">
        <w:rPr>
          <w:i/>
          <w:iCs/>
        </w:rPr>
        <w:t xml:space="preserve"> sound</w:t>
      </w:r>
      <w:r w:rsidR="00C26708">
        <w:t xml:space="preserve"> is involved and produces the word </w:t>
      </w:r>
      <w:r w:rsidR="00C26708" w:rsidRPr="00916249">
        <w:rPr>
          <w:i/>
          <w:iCs/>
        </w:rPr>
        <w:t>drum</w:t>
      </w:r>
      <w:r w:rsidR="00C26708">
        <w:t xml:space="preserve">; giving an idea that it comprehends that a drum makes sound. </w:t>
      </w:r>
    </w:p>
    <w:p w14:paraId="1755DE44" w14:textId="30741C82" w:rsidR="00C26708" w:rsidRDefault="00C26708" w:rsidP="007C0E03">
      <w:pPr>
        <w:ind w:firstLine="720"/>
      </w:pPr>
      <w:r>
        <w:t xml:space="preserve">With the p+23 version, it produced similarities with the p+7 version with using the words </w:t>
      </w:r>
      <w:proofErr w:type="spellStart"/>
      <w:r w:rsidRPr="00916249">
        <w:rPr>
          <w:i/>
          <w:iCs/>
        </w:rPr>
        <w:t>the</w:t>
      </w:r>
      <w:proofErr w:type="spellEnd"/>
      <w:r>
        <w:t xml:space="preserve"> and </w:t>
      </w:r>
      <w:r w:rsidRPr="00916249">
        <w:rPr>
          <w:i/>
          <w:iCs/>
        </w:rPr>
        <w:t xml:space="preserve">their </w:t>
      </w:r>
      <w:r>
        <w:t xml:space="preserve">whilst producing new verbs that involve sound. For example, “Of any misery in the sound of the voice” </w:t>
      </w:r>
      <w:r w:rsidR="007C0E03">
        <w:t xml:space="preserve">involves sound and things that involve sound. In addition, it produced words that appear unfinished as though it wants to continue the sentence. In my conclusion, some lines seem unfinished which could also be an addition to the poem’s significance in a subjective manner depending on the reader’s interpretation. </w:t>
      </w:r>
    </w:p>
    <w:sectPr w:rsidR="00C267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6B3BC8"/>
    <w:multiLevelType w:val="multilevel"/>
    <w:tmpl w:val="51BC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889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DD"/>
    <w:rsid w:val="002D2B33"/>
    <w:rsid w:val="00460BCE"/>
    <w:rsid w:val="0063684A"/>
    <w:rsid w:val="007A22B6"/>
    <w:rsid w:val="007C0E03"/>
    <w:rsid w:val="008A0A33"/>
    <w:rsid w:val="00916249"/>
    <w:rsid w:val="00B82591"/>
    <w:rsid w:val="00C26708"/>
    <w:rsid w:val="00C81F50"/>
    <w:rsid w:val="00D55543"/>
    <w:rsid w:val="00DE21D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73F2B3A"/>
  <w15:chartTrackingRefBased/>
  <w15:docId w15:val="{BE8E6A9C-DAC1-704E-B55E-06612515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1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1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1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1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1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1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1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1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1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1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1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1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1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1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1DD"/>
    <w:rPr>
      <w:rFonts w:eastAsiaTheme="majorEastAsia" w:cstheme="majorBidi"/>
      <w:color w:val="272727" w:themeColor="text1" w:themeTint="D8"/>
    </w:rPr>
  </w:style>
  <w:style w:type="paragraph" w:styleId="Title">
    <w:name w:val="Title"/>
    <w:basedOn w:val="Normal"/>
    <w:next w:val="Normal"/>
    <w:link w:val="TitleChar"/>
    <w:uiPriority w:val="10"/>
    <w:qFormat/>
    <w:rsid w:val="00DE21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1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1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21DD"/>
    <w:rPr>
      <w:i/>
      <w:iCs/>
      <w:color w:val="404040" w:themeColor="text1" w:themeTint="BF"/>
    </w:rPr>
  </w:style>
  <w:style w:type="paragraph" w:styleId="ListParagraph">
    <w:name w:val="List Paragraph"/>
    <w:basedOn w:val="Normal"/>
    <w:uiPriority w:val="34"/>
    <w:qFormat/>
    <w:rsid w:val="00DE21DD"/>
    <w:pPr>
      <w:ind w:left="720"/>
      <w:contextualSpacing/>
    </w:pPr>
  </w:style>
  <w:style w:type="character" w:styleId="IntenseEmphasis">
    <w:name w:val="Intense Emphasis"/>
    <w:basedOn w:val="DefaultParagraphFont"/>
    <w:uiPriority w:val="21"/>
    <w:qFormat/>
    <w:rsid w:val="00DE21DD"/>
    <w:rPr>
      <w:i/>
      <w:iCs/>
      <w:color w:val="2F5496" w:themeColor="accent1" w:themeShade="BF"/>
    </w:rPr>
  </w:style>
  <w:style w:type="paragraph" w:styleId="IntenseQuote">
    <w:name w:val="Intense Quote"/>
    <w:basedOn w:val="Normal"/>
    <w:next w:val="Normal"/>
    <w:link w:val="IntenseQuoteChar"/>
    <w:uiPriority w:val="30"/>
    <w:qFormat/>
    <w:rsid w:val="00DE21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1DD"/>
    <w:rPr>
      <w:i/>
      <w:iCs/>
      <w:color w:val="2F5496" w:themeColor="accent1" w:themeShade="BF"/>
    </w:rPr>
  </w:style>
  <w:style w:type="character" w:styleId="IntenseReference">
    <w:name w:val="Intense Reference"/>
    <w:basedOn w:val="DefaultParagraphFont"/>
    <w:uiPriority w:val="32"/>
    <w:qFormat/>
    <w:rsid w:val="00DE21DD"/>
    <w:rPr>
      <w:b/>
      <w:bCs/>
      <w:smallCaps/>
      <w:color w:val="2F5496" w:themeColor="accent1" w:themeShade="BF"/>
      <w:spacing w:val="5"/>
    </w:rPr>
  </w:style>
  <w:style w:type="character" w:styleId="HTMLCode">
    <w:name w:val="HTML Code"/>
    <w:basedOn w:val="DefaultParagraphFont"/>
    <w:uiPriority w:val="99"/>
    <w:semiHidden/>
    <w:unhideWhenUsed/>
    <w:rsid w:val="00DE21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Chescappio</dc:creator>
  <cp:keywords/>
  <dc:description/>
  <cp:lastModifiedBy>Destiny Chescappio</cp:lastModifiedBy>
  <cp:revision>4</cp:revision>
  <dcterms:created xsi:type="dcterms:W3CDTF">2025-01-29T02:10:00Z</dcterms:created>
  <dcterms:modified xsi:type="dcterms:W3CDTF">2025-01-30T01:19:00Z</dcterms:modified>
</cp:coreProperties>
</file>