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07D7" w14:textId="77777777" w:rsidR="00005824" w:rsidRPr="00005824" w:rsidRDefault="00005824" w:rsidP="00005824">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05824">
        <w:rPr>
          <w:rFonts w:ascii="Roboto" w:eastAsia="宋体" w:hAnsi="Roboto" w:cs="宋体"/>
          <w:color w:val="111111"/>
          <w:kern w:val="0"/>
          <w:sz w:val="24"/>
          <w:szCs w:val="24"/>
        </w:rPr>
        <w:t>第一页</w:t>
      </w:r>
      <w:r w:rsidRPr="00005824">
        <w:rPr>
          <w:rFonts w:ascii="Roboto" w:eastAsia="宋体" w:hAnsi="Roboto" w:cs="宋体"/>
          <w:color w:val="111111"/>
          <w:kern w:val="0"/>
          <w:sz w:val="24"/>
          <w:szCs w:val="24"/>
        </w:rPr>
        <w:t>PPT</w:t>
      </w:r>
      <w:r w:rsidRPr="00005824">
        <w:rPr>
          <w:rFonts w:ascii="Roboto" w:eastAsia="宋体" w:hAnsi="Roboto" w:cs="宋体"/>
          <w:color w:val="111111"/>
          <w:kern w:val="0"/>
          <w:sz w:val="24"/>
          <w:szCs w:val="24"/>
        </w:rPr>
        <w:t>可以简要介绍毛泽东的生平和主要贡献，例如他是中国共产党的主要创始人和领导人，他领导了中国人民的革命和建设事业，他是马克思主义的伟大实践者和创新者等。</w:t>
      </w:r>
    </w:p>
    <w:p w14:paraId="00B66E58" w14:textId="77777777" w:rsidR="00005824" w:rsidRPr="00005824" w:rsidRDefault="00005824" w:rsidP="00005824">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05824">
        <w:rPr>
          <w:rFonts w:ascii="Roboto" w:eastAsia="宋体" w:hAnsi="Roboto" w:cs="宋体"/>
          <w:color w:val="111111"/>
          <w:kern w:val="0"/>
          <w:sz w:val="24"/>
          <w:szCs w:val="24"/>
        </w:rPr>
        <w:t>第二页</w:t>
      </w:r>
      <w:r w:rsidRPr="00005824">
        <w:rPr>
          <w:rFonts w:ascii="Roboto" w:eastAsia="宋体" w:hAnsi="Roboto" w:cs="宋体"/>
          <w:color w:val="111111"/>
          <w:kern w:val="0"/>
          <w:sz w:val="24"/>
          <w:szCs w:val="24"/>
        </w:rPr>
        <w:t>PPT</w:t>
      </w:r>
      <w:r w:rsidRPr="00005824">
        <w:rPr>
          <w:rFonts w:ascii="Roboto" w:eastAsia="宋体" w:hAnsi="Roboto" w:cs="宋体"/>
          <w:color w:val="111111"/>
          <w:kern w:val="0"/>
          <w:sz w:val="24"/>
          <w:szCs w:val="24"/>
        </w:rPr>
        <w:t>可以分析毛泽东成为一代伟人的内在因素，例如他坚定的马克思主义信仰，他对国家和民族的深厚感情，他对人民的无限忠诚，他敢于探索和创新的精神等。</w:t>
      </w:r>
    </w:p>
    <w:p w14:paraId="71B3D206" w14:textId="77777777" w:rsidR="00005824" w:rsidRPr="00005824" w:rsidRDefault="00005824" w:rsidP="00005824">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05824">
        <w:rPr>
          <w:rFonts w:ascii="Roboto" w:eastAsia="宋体" w:hAnsi="Roboto" w:cs="宋体"/>
          <w:color w:val="111111"/>
          <w:kern w:val="0"/>
          <w:sz w:val="24"/>
          <w:szCs w:val="24"/>
        </w:rPr>
        <w:t>第三页</w:t>
      </w:r>
      <w:r w:rsidRPr="00005824">
        <w:rPr>
          <w:rFonts w:ascii="Roboto" w:eastAsia="宋体" w:hAnsi="Roboto" w:cs="宋体"/>
          <w:color w:val="111111"/>
          <w:kern w:val="0"/>
          <w:sz w:val="24"/>
          <w:szCs w:val="24"/>
        </w:rPr>
        <w:t>PPT</w:t>
      </w:r>
      <w:r w:rsidRPr="00005824">
        <w:rPr>
          <w:rFonts w:ascii="Roboto" w:eastAsia="宋体" w:hAnsi="Roboto" w:cs="宋体"/>
          <w:color w:val="111111"/>
          <w:kern w:val="0"/>
          <w:sz w:val="24"/>
          <w:szCs w:val="24"/>
        </w:rPr>
        <w:t>可以分析毛泽东成为一代伟人的外在因素，例如他所处的历史时期和社会环境，他所面临的国内外的挑战和机遇，他所依靠的中国共产党和中国人民等。</w:t>
      </w:r>
    </w:p>
    <w:p w14:paraId="1A8D28E5" w14:textId="77777777" w:rsidR="00005824" w:rsidRPr="00005824" w:rsidRDefault="00005824" w:rsidP="00005824">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05824">
        <w:rPr>
          <w:rFonts w:ascii="Roboto" w:eastAsia="宋体" w:hAnsi="Roboto" w:cs="宋体"/>
          <w:color w:val="111111"/>
          <w:kern w:val="0"/>
          <w:sz w:val="24"/>
          <w:szCs w:val="24"/>
        </w:rPr>
        <w:t>第四页</w:t>
      </w:r>
      <w:r w:rsidRPr="00005824">
        <w:rPr>
          <w:rFonts w:ascii="Roboto" w:eastAsia="宋体" w:hAnsi="Roboto" w:cs="宋体"/>
          <w:color w:val="111111"/>
          <w:kern w:val="0"/>
          <w:sz w:val="24"/>
          <w:szCs w:val="24"/>
        </w:rPr>
        <w:t>PPT</w:t>
      </w:r>
      <w:r w:rsidRPr="00005824">
        <w:rPr>
          <w:rFonts w:ascii="Roboto" w:eastAsia="宋体" w:hAnsi="Roboto" w:cs="宋体"/>
          <w:color w:val="111111"/>
          <w:kern w:val="0"/>
          <w:sz w:val="24"/>
          <w:szCs w:val="24"/>
        </w:rPr>
        <w:t>可以总结毛泽东成为一代伟人的</w:t>
      </w:r>
      <w:r w:rsidRPr="00005824">
        <w:rPr>
          <w:rFonts w:ascii="Roboto" w:eastAsia="宋体" w:hAnsi="Roboto" w:cs="宋体"/>
          <w:color w:val="111111"/>
          <w:kern w:val="0"/>
          <w:sz w:val="24"/>
          <w:szCs w:val="24"/>
        </w:rPr>
        <w:t>“</w:t>
      </w:r>
      <w:r w:rsidRPr="00005824">
        <w:rPr>
          <w:rFonts w:ascii="Roboto" w:eastAsia="宋体" w:hAnsi="Roboto" w:cs="宋体"/>
          <w:color w:val="111111"/>
          <w:kern w:val="0"/>
          <w:sz w:val="24"/>
          <w:szCs w:val="24"/>
        </w:rPr>
        <w:t>秘密</w:t>
      </w:r>
      <w:r w:rsidRPr="00005824">
        <w:rPr>
          <w:rFonts w:ascii="Roboto" w:eastAsia="宋体" w:hAnsi="Roboto" w:cs="宋体"/>
          <w:color w:val="111111"/>
          <w:kern w:val="0"/>
          <w:sz w:val="24"/>
          <w:szCs w:val="24"/>
        </w:rPr>
        <w:t>”</w:t>
      </w:r>
      <w:r w:rsidRPr="00005824">
        <w:rPr>
          <w:rFonts w:ascii="Roboto" w:eastAsia="宋体" w:hAnsi="Roboto" w:cs="宋体"/>
          <w:color w:val="111111"/>
          <w:kern w:val="0"/>
          <w:sz w:val="24"/>
          <w:szCs w:val="24"/>
        </w:rPr>
        <w:t>，即他始终以马克思主义为指导，以实践为标准，以人民为中心，以革命为目标，以创造为动力。</w:t>
      </w:r>
    </w:p>
    <w:p w14:paraId="346689D2" w14:textId="77777777" w:rsidR="00005824" w:rsidRPr="00005824" w:rsidRDefault="00005824" w:rsidP="00005824">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005824">
        <w:rPr>
          <w:rFonts w:ascii="Roboto" w:eastAsia="宋体" w:hAnsi="Roboto" w:cs="宋体"/>
          <w:color w:val="111111"/>
          <w:kern w:val="0"/>
          <w:sz w:val="24"/>
          <w:szCs w:val="24"/>
        </w:rPr>
        <w:t>第五页</w:t>
      </w:r>
      <w:r w:rsidRPr="00005824">
        <w:rPr>
          <w:rFonts w:ascii="Roboto" w:eastAsia="宋体" w:hAnsi="Roboto" w:cs="宋体"/>
          <w:color w:val="111111"/>
          <w:kern w:val="0"/>
          <w:sz w:val="24"/>
          <w:szCs w:val="24"/>
        </w:rPr>
        <w:t>PPT</w:t>
      </w:r>
      <w:r w:rsidRPr="00005824">
        <w:rPr>
          <w:rFonts w:ascii="Roboto" w:eastAsia="宋体" w:hAnsi="Roboto" w:cs="宋体"/>
          <w:color w:val="111111"/>
          <w:kern w:val="0"/>
          <w:sz w:val="24"/>
          <w:szCs w:val="24"/>
        </w:rPr>
        <w:t>可以展示毛泽东成为一代伟人的意义和影响，例如他对中国历史和世界历史的重大贡献，他对当代中国发展和社会主义建设的重要启示，他对中华民族精神和文化传承的深远影响等。</w:t>
      </w:r>
    </w:p>
    <w:p w14:paraId="5A2CE912" w14:textId="254D33C8" w:rsidR="00634C3F" w:rsidRDefault="00634C3F"/>
    <w:p w14:paraId="1DC83528" w14:textId="24AC0D89" w:rsidR="00206771" w:rsidRDefault="00206771"/>
    <w:p w14:paraId="78177788" w14:textId="77777777" w:rsidR="00206771" w:rsidRPr="00206771" w:rsidRDefault="00206771" w:rsidP="00206771">
      <w:pPr>
        <w:widowControl/>
        <w:spacing w:before="150"/>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第一页</w:t>
      </w:r>
      <w:r w:rsidRPr="00206771">
        <w:rPr>
          <w:rFonts w:ascii="Roboto" w:eastAsia="宋体" w:hAnsi="Roboto" w:cs="宋体"/>
          <w:color w:val="111111"/>
          <w:kern w:val="0"/>
          <w:sz w:val="24"/>
          <w:szCs w:val="24"/>
        </w:rPr>
        <w:t>PPT</w:t>
      </w:r>
      <w:r w:rsidRPr="00206771">
        <w:rPr>
          <w:rFonts w:ascii="Roboto" w:eastAsia="宋体" w:hAnsi="Roboto" w:cs="宋体"/>
          <w:color w:val="111111"/>
          <w:kern w:val="0"/>
          <w:sz w:val="24"/>
          <w:szCs w:val="24"/>
        </w:rPr>
        <w:t>：</w:t>
      </w:r>
      <w:r w:rsidRPr="00206771">
        <w:rPr>
          <w:rFonts w:ascii="Roboto" w:eastAsia="宋体" w:hAnsi="Roboto" w:cs="宋体"/>
          <w:color w:val="111111"/>
          <w:kern w:val="0"/>
          <w:sz w:val="24"/>
          <w:szCs w:val="24"/>
        </w:rPr>
        <w:t xml:space="preserve"> </w:t>
      </w:r>
      <w:r w:rsidRPr="00206771">
        <w:rPr>
          <w:rFonts w:ascii="Roboto" w:eastAsia="宋体" w:hAnsi="Roboto" w:cs="宋体"/>
          <w:color w:val="111111"/>
          <w:kern w:val="0"/>
          <w:sz w:val="24"/>
          <w:szCs w:val="24"/>
        </w:rPr>
        <w:t>毛泽东的生平和主要贡献</w:t>
      </w:r>
    </w:p>
    <w:p w14:paraId="37519378"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5" w:tgtFrame="_blank" w:history="1">
        <w:r w:rsidRPr="00206771">
          <w:rPr>
            <w:rFonts w:ascii="Roboto" w:eastAsia="宋体" w:hAnsi="Roboto" w:cs="宋体"/>
            <w:color w:val="0000FF"/>
            <w:kern w:val="0"/>
            <w:sz w:val="24"/>
            <w:szCs w:val="24"/>
            <w:u w:val="single"/>
          </w:rPr>
          <w:t>毛泽东，字润之，</w:t>
        </w:r>
        <w:r w:rsidRPr="00206771">
          <w:rPr>
            <w:rFonts w:ascii="Roboto" w:eastAsia="宋体" w:hAnsi="Roboto" w:cs="宋体"/>
            <w:color w:val="0000FF"/>
            <w:kern w:val="0"/>
            <w:sz w:val="24"/>
            <w:szCs w:val="24"/>
            <w:u w:val="single"/>
          </w:rPr>
          <w:t>1893</w:t>
        </w:r>
        <w:r w:rsidRPr="00206771">
          <w:rPr>
            <w:rFonts w:ascii="Roboto" w:eastAsia="宋体" w:hAnsi="Roboto" w:cs="宋体"/>
            <w:color w:val="0000FF"/>
            <w:kern w:val="0"/>
            <w:sz w:val="24"/>
            <w:szCs w:val="24"/>
            <w:u w:val="single"/>
          </w:rPr>
          <w:t>年</w:t>
        </w:r>
        <w:r w:rsidRPr="00206771">
          <w:rPr>
            <w:rFonts w:ascii="Roboto" w:eastAsia="宋体" w:hAnsi="Roboto" w:cs="宋体"/>
            <w:color w:val="0000FF"/>
            <w:kern w:val="0"/>
            <w:sz w:val="24"/>
            <w:szCs w:val="24"/>
            <w:u w:val="single"/>
          </w:rPr>
          <w:t>12</w:t>
        </w:r>
        <w:r w:rsidRPr="00206771">
          <w:rPr>
            <w:rFonts w:ascii="Roboto" w:eastAsia="宋体" w:hAnsi="Roboto" w:cs="宋体"/>
            <w:color w:val="0000FF"/>
            <w:kern w:val="0"/>
            <w:sz w:val="24"/>
            <w:szCs w:val="24"/>
            <w:u w:val="single"/>
          </w:rPr>
          <w:t>月</w:t>
        </w:r>
        <w:r w:rsidRPr="00206771">
          <w:rPr>
            <w:rFonts w:ascii="Roboto" w:eastAsia="宋体" w:hAnsi="Roboto" w:cs="宋体"/>
            <w:color w:val="0000FF"/>
            <w:kern w:val="0"/>
            <w:sz w:val="24"/>
            <w:szCs w:val="24"/>
            <w:u w:val="single"/>
          </w:rPr>
          <w:t>26</w:t>
        </w:r>
        <w:r w:rsidRPr="00206771">
          <w:rPr>
            <w:rFonts w:ascii="Roboto" w:eastAsia="宋体" w:hAnsi="Roboto" w:cs="宋体"/>
            <w:color w:val="0000FF"/>
            <w:kern w:val="0"/>
            <w:sz w:val="24"/>
            <w:szCs w:val="24"/>
            <w:u w:val="single"/>
          </w:rPr>
          <w:t>日生于湖南湘潭韶山冲一个农民家庭</w:t>
        </w:r>
      </w:hyperlink>
      <w:hyperlink r:id="rId6" w:tgtFrame="_blank" w:history="1">
        <w:r w:rsidRPr="00206771">
          <w:rPr>
            <w:rFonts w:ascii="Roboto" w:eastAsia="宋体" w:hAnsi="Roboto" w:cs="宋体"/>
            <w:b/>
            <w:bCs/>
            <w:color w:val="0000FF"/>
            <w:kern w:val="0"/>
            <w:sz w:val="15"/>
            <w:szCs w:val="15"/>
            <w:u w:val="single"/>
            <w:vertAlign w:val="superscript"/>
          </w:rPr>
          <w:t>1</w:t>
        </w:r>
      </w:hyperlink>
      <w:hyperlink r:id="rId7" w:tgtFrame="_blank" w:history="1">
        <w:r w:rsidRPr="00206771">
          <w:rPr>
            <w:rFonts w:ascii="Roboto" w:eastAsia="宋体" w:hAnsi="Roboto" w:cs="宋体"/>
            <w:b/>
            <w:bCs/>
            <w:color w:val="0000FF"/>
            <w:kern w:val="0"/>
            <w:sz w:val="15"/>
            <w:szCs w:val="15"/>
            <w:u w:val="single"/>
            <w:vertAlign w:val="superscript"/>
          </w:rPr>
          <w:t>2</w:t>
        </w:r>
      </w:hyperlink>
      <w:hyperlink r:id="rId8" w:tgtFrame="_blank" w:history="1">
        <w:r w:rsidRPr="00206771">
          <w:rPr>
            <w:rFonts w:ascii="Roboto" w:eastAsia="宋体" w:hAnsi="Roboto" w:cs="宋体"/>
            <w:b/>
            <w:bCs/>
            <w:color w:val="0000FF"/>
            <w:kern w:val="0"/>
            <w:sz w:val="15"/>
            <w:szCs w:val="15"/>
            <w:u w:val="single"/>
            <w:vertAlign w:val="superscript"/>
          </w:rPr>
          <w:t>3</w:t>
        </w:r>
      </w:hyperlink>
      <w:r w:rsidRPr="00206771">
        <w:rPr>
          <w:rFonts w:ascii="Roboto" w:eastAsia="宋体" w:hAnsi="Roboto" w:cs="宋体"/>
          <w:color w:val="111111"/>
          <w:kern w:val="0"/>
          <w:sz w:val="24"/>
          <w:szCs w:val="24"/>
        </w:rPr>
        <w:t>。</w:t>
      </w:r>
    </w:p>
    <w:p w14:paraId="4F932E32"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9" w:tgtFrame="_blank" w:history="1">
        <w:r w:rsidRPr="00206771">
          <w:rPr>
            <w:rFonts w:ascii="Roboto" w:eastAsia="宋体" w:hAnsi="Roboto" w:cs="宋体"/>
            <w:color w:val="0000FF"/>
            <w:kern w:val="0"/>
            <w:sz w:val="24"/>
            <w:szCs w:val="24"/>
            <w:u w:val="single"/>
          </w:rPr>
          <w:t>1918</w:t>
        </w:r>
        <w:r w:rsidRPr="00206771">
          <w:rPr>
            <w:rFonts w:ascii="Roboto" w:eastAsia="宋体" w:hAnsi="Roboto" w:cs="宋体"/>
            <w:color w:val="0000FF"/>
            <w:kern w:val="0"/>
            <w:sz w:val="24"/>
            <w:szCs w:val="24"/>
            <w:u w:val="single"/>
          </w:rPr>
          <w:t>年毕业于湖南省立第一师范学校</w:t>
        </w:r>
      </w:hyperlink>
      <w:hyperlink r:id="rId10" w:tgtFrame="_blank" w:history="1">
        <w:r w:rsidRPr="00206771">
          <w:rPr>
            <w:rFonts w:ascii="Roboto" w:eastAsia="宋体" w:hAnsi="Roboto" w:cs="宋体"/>
            <w:b/>
            <w:bCs/>
            <w:color w:val="0000FF"/>
            <w:kern w:val="0"/>
            <w:sz w:val="15"/>
            <w:szCs w:val="15"/>
            <w:u w:val="single"/>
            <w:vertAlign w:val="superscript"/>
          </w:rPr>
          <w:t>1</w:t>
        </w:r>
      </w:hyperlink>
      <w:r w:rsidRPr="00206771">
        <w:rPr>
          <w:rFonts w:ascii="Roboto" w:eastAsia="宋体" w:hAnsi="Roboto" w:cs="宋体"/>
          <w:color w:val="111111"/>
          <w:kern w:val="0"/>
          <w:sz w:val="24"/>
          <w:szCs w:val="24"/>
        </w:rPr>
        <w:t>，后赴北京，在图书馆工作，结识了李大钊等革命者。</w:t>
      </w:r>
    </w:p>
    <w:p w14:paraId="5C601891"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11" w:tgtFrame="_blank" w:history="1">
        <w:r w:rsidRPr="00206771">
          <w:rPr>
            <w:rFonts w:ascii="Roboto" w:eastAsia="宋体" w:hAnsi="Roboto" w:cs="宋体"/>
            <w:color w:val="0000FF"/>
            <w:kern w:val="0"/>
            <w:sz w:val="24"/>
            <w:szCs w:val="24"/>
            <w:u w:val="single"/>
          </w:rPr>
          <w:t>1921</w:t>
        </w:r>
        <w:r w:rsidRPr="00206771">
          <w:rPr>
            <w:rFonts w:ascii="Roboto" w:eastAsia="宋体" w:hAnsi="Roboto" w:cs="宋体"/>
            <w:color w:val="0000FF"/>
            <w:kern w:val="0"/>
            <w:sz w:val="24"/>
            <w:szCs w:val="24"/>
            <w:u w:val="single"/>
          </w:rPr>
          <w:t>年参与建立中国共产党</w:t>
        </w:r>
      </w:hyperlink>
      <w:hyperlink r:id="rId12" w:tgtFrame="_blank" w:history="1">
        <w:r w:rsidRPr="00206771">
          <w:rPr>
            <w:rFonts w:ascii="Roboto" w:eastAsia="宋体" w:hAnsi="Roboto" w:cs="宋体"/>
            <w:b/>
            <w:bCs/>
            <w:color w:val="0000FF"/>
            <w:kern w:val="0"/>
            <w:sz w:val="15"/>
            <w:szCs w:val="15"/>
            <w:u w:val="single"/>
            <w:vertAlign w:val="superscript"/>
          </w:rPr>
          <w:t>1</w:t>
        </w:r>
      </w:hyperlink>
      <w:r w:rsidRPr="00206771">
        <w:rPr>
          <w:rFonts w:ascii="Roboto" w:eastAsia="宋体" w:hAnsi="Roboto" w:cs="宋体"/>
          <w:color w:val="111111"/>
          <w:kern w:val="0"/>
          <w:sz w:val="24"/>
          <w:szCs w:val="24"/>
        </w:rPr>
        <w:t>，后参与第一次国共内战、第二次国共合作、中国抗日战争、第二次国共内战</w:t>
      </w:r>
      <w:hyperlink r:id="rId13" w:tgtFrame="_blank" w:history="1">
        <w:r w:rsidRPr="00206771">
          <w:rPr>
            <w:rFonts w:ascii="Roboto" w:eastAsia="宋体" w:hAnsi="Roboto" w:cs="宋体"/>
            <w:b/>
            <w:bCs/>
            <w:color w:val="0000FF"/>
            <w:kern w:val="0"/>
            <w:sz w:val="15"/>
            <w:szCs w:val="15"/>
            <w:u w:val="single"/>
            <w:vertAlign w:val="superscript"/>
          </w:rPr>
          <w:t>1</w:t>
        </w:r>
      </w:hyperlink>
      <w:r w:rsidRPr="00206771">
        <w:rPr>
          <w:rFonts w:ascii="Roboto" w:eastAsia="宋体" w:hAnsi="Roboto" w:cs="宋体"/>
          <w:color w:val="111111"/>
          <w:kern w:val="0"/>
          <w:sz w:val="24"/>
          <w:szCs w:val="24"/>
        </w:rPr>
        <w:t>。</w:t>
      </w:r>
    </w:p>
    <w:p w14:paraId="6D9B5BCC"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1949</w:t>
      </w:r>
      <w:r w:rsidRPr="00206771">
        <w:rPr>
          <w:rFonts w:ascii="Roboto" w:eastAsia="宋体" w:hAnsi="Roboto" w:cs="宋体"/>
          <w:color w:val="111111"/>
          <w:kern w:val="0"/>
          <w:sz w:val="24"/>
          <w:szCs w:val="24"/>
        </w:rPr>
        <w:t>年</w:t>
      </w:r>
      <w:r w:rsidRPr="00206771">
        <w:rPr>
          <w:rFonts w:ascii="Roboto" w:eastAsia="宋体" w:hAnsi="Roboto" w:cs="宋体"/>
          <w:color w:val="111111"/>
          <w:kern w:val="0"/>
          <w:sz w:val="24"/>
          <w:szCs w:val="24"/>
        </w:rPr>
        <w:t>10</w:t>
      </w:r>
      <w:r w:rsidRPr="00206771">
        <w:rPr>
          <w:rFonts w:ascii="Roboto" w:eastAsia="宋体" w:hAnsi="Roboto" w:cs="宋体"/>
          <w:color w:val="111111"/>
          <w:kern w:val="0"/>
          <w:sz w:val="24"/>
          <w:szCs w:val="24"/>
        </w:rPr>
        <w:t>月</w:t>
      </w:r>
      <w:r w:rsidRPr="00206771">
        <w:rPr>
          <w:rFonts w:ascii="Roboto" w:eastAsia="宋体" w:hAnsi="Roboto" w:cs="宋体"/>
          <w:color w:val="111111"/>
          <w:kern w:val="0"/>
          <w:sz w:val="24"/>
          <w:szCs w:val="24"/>
        </w:rPr>
        <w:t>1</w:t>
      </w:r>
      <w:r w:rsidRPr="00206771">
        <w:rPr>
          <w:rFonts w:ascii="Roboto" w:eastAsia="宋体" w:hAnsi="Roboto" w:cs="宋体"/>
          <w:color w:val="111111"/>
          <w:kern w:val="0"/>
          <w:sz w:val="24"/>
          <w:szCs w:val="24"/>
        </w:rPr>
        <w:t>日在天安门广场宣布中华人民共和国成立，任中央人民政府主席</w:t>
      </w:r>
      <w:hyperlink r:id="rId14" w:tgtFrame="_blank" w:history="1">
        <w:r w:rsidRPr="00206771">
          <w:rPr>
            <w:rFonts w:ascii="Roboto" w:eastAsia="宋体" w:hAnsi="Roboto" w:cs="宋体"/>
            <w:b/>
            <w:bCs/>
            <w:color w:val="0000FF"/>
            <w:kern w:val="0"/>
            <w:sz w:val="15"/>
            <w:szCs w:val="15"/>
            <w:u w:val="single"/>
            <w:vertAlign w:val="superscript"/>
          </w:rPr>
          <w:t>4</w:t>
        </w:r>
      </w:hyperlink>
      <w:hyperlink r:id="rId15" w:tgtFrame="_blank" w:history="1">
        <w:r w:rsidRPr="00206771">
          <w:rPr>
            <w:rFonts w:ascii="Roboto" w:eastAsia="宋体" w:hAnsi="Roboto" w:cs="宋体"/>
            <w:b/>
            <w:bCs/>
            <w:color w:val="0000FF"/>
            <w:kern w:val="0"/>
            <w:sz w:val="15"/>
            <w:szCs w:val="15"/>
            <w:u w:val="single"/>
            <w:vertAlign w:val="superscript"/>
          </w:rPr>
          <w:t>5</w:t>
        </w:r>
      </w:hyperlink>
      <w:r w:rsidRPr="00206771">
        <w:rPr>
          <w:rFonts w:ascii="Roboto" w:eastAsia="宋体" w:hAnsi="Roboto" w:cs="宋体"/>
          <w:color w:val="111111"/>
          <w:kern w:val="0"/>
          <w:sz w:val="24"/>
          <w:szCs w:val="24"/>
        </w:rPr>
        <w:t>。</w:t>
      </w:r>
    </w:p>
    <w:p w14:paraId="7C1D9B3D"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16" w:tgtFrame="_blank" w:history="1">
        <w:r w:rsidRPr="00206771">
          <w:rPr>
            <w:rFonts w:ascii="Roboto" w:eastAsia="宋体" w:hAnsi="Roboto" w:cs="宋体"/>
            <w:color w:val="0000FF"/>
            <w:kern w:val="0"/>
            <w:sz w:val="24"/>
            <w:szCs w:val="24"/>
            <w:u w:val="single"/>
          </w:rPr>
          <w:t>1954</w:t>
        </w:r>
        <w:r w:rsidRPr="00206771">
          <w:rPr>
            <w:rFonts w:ascii="Roboto" w:eastAsia="宋体" w:hAnsi="Roboto" w:cs="宋体"/>
            <w:color w:val="0000FF"/>
            <w:kern w:val="0"/>
            <w:sz w:val="24"/>
            <w:szCs w:val="24"/>
            <w:u w:val="single"/>
          </w:rPr>
          <w:t>年任中华人民共和国主席</w:t>
        </w:r>
      </w:hyperlink>
      <w:hyperlink r:id="rId17" w:tgtFrame="_blank" w:history="1">
        <w:r w:rsidRPr="00206771">
          <w:rPr>
            <w:rFonts w:ascii="Roboto" w:eastAsia="宋体" w:hAnsi="Roboto" w:cs="宋体"/>
            <w:b/>
            <w:bCs/>
            <w:color w:val="0000FF"/>
            <w:kern w:val="0"/>
            <w:sz w:val="15"/>
            <w:szCs w:val="15"/>
            <w:u w:val="single"/>
            <w:vertAlign w:val="superscript"/>
          </w:rPr>
          <w:t>4</w:t>
        </w:r>
      </w:hyperlink>
      <w:hyperlink r:id="rId18" w:tgtFrame="_blank" w:history="1">
        <w:r w:rsidRPr="00206771">
          <w:rPr>
            <w:rFonts w:ascii="Roboto" w:eastAsia="宋体" w:hAnsi="Roboto" w:cs="宋体"/>
            <w:b/>
            <w:bCs/>
            <w:color w:val="0000FF"/>
            <w:kern w:val="0"/>
            <w:sz w:val="15"/>
            <w:szCs w:val="15"/>
            <w:u w:val="single"/>
            <w:vertAlign w:val="superscript"/>
          </w:rPr>
          <w:t>5</w:t>
        </w:r>
      </w:hyperlink>
      <w:r w:rsidRPr="00206771">
        <w:rPr>
          <w:rFonts w:ascii="Roboto" w:eastAsia="宋体" w:hAnsi="Roboto" w:cs="宋体"/>
          <w:color w:val="111111"/>
          <w:kern w:val="0"/>
          <w:sz w:val="24"/>
          <w:szCs w:val="24"/>
        </w:rPr>
        <w:t>。</w:t>
      </w:r>
    </w:p>
    <w:p w14:paraId="16D9765D"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自</w:t>
      </w:r>
      <w:r w:rsidRPr="00206771">
        <w:rPr>
          <w:rFonts w:ascii="Roboto" w:eastAsia="宋体" w:hAnsi="Roboto" w:cs="宋体"/>
          <w:color w:val="111111"/>
          <w:kern w:val="0"/>
          <w:sz w:val="24"/>
          <w:szCs w:val="24"/>
        </w:rPr>
        <w:t>1945</w:t>
      </w:r>
      <w:r w:rsidRPr="00206771">
        <w:rPr>
          <w:rFonts w:ascii="Roboto" w:eastAsia="宋体" w:hAnsi="Roboto" w:cs="宋体"/>
          <w:color w:val="111111"/>
          <w:kern w:val="0"/>
          <w:sz w:val="24"/>
          <w:szCs w:val="24"/>
        </w:rPr>
        <w:t>年中共七届一中全会出任中国共产党中央委员会主席至</w:t>
      </w:r>
      <w:r w:rsidRPr="00206771">
        <w:rPr>
          <w:rFonts w:ascii="Roboto" w:eastAsia="宋体" w:hAnsi="Roboto" w:cs="宋体"/>
          <w:color w:val="111111"/>
          <w:kern w:val="0"/>
          <w:sz w:val="24"/>
          <w:szCs w:val="24"/>
        </w:rPr>
        <w:t>1976</w:t>
      </w:r>
      <w:r w:rsidRPr="00206771">
        <w:rPr>
          <w:rFonts w:ascii="Roboto" w:eastAsia="宋体" w:hAnsi="Roboto" w:cs="宋体"/>
          <w:color w:val="111111"/>
          <w:kern w:val="0"/>
          <w:sz w:val="24"/>
          <w:szCs w:val="24"/>
        </w:rPr>
        <w:t>年逝世</w:t>
      </w:r>
      <w:hyperlink r:id="rId19" w:tgtFrame="_blank" w:history="1">
        <w:r w:rsidRPr="00206771">
          <w:rPr>
            <w:rFonts w:ascii="Roboto" w:eastAsia="宋体" w:hAnsi="Roboto" w:cs="宋体"/>
            <w:b/>
            <w:bCs/>
            <w:color w:val="0000FF"/>
            <w:kern w:val="0"/>
            <w:sz w:val="15"/>
            <w:szCs w:val="15"/>
            <w:u w:val="single"/>
            <w:vertAlign w:val="superscript"/>
          </w:rPr>
          <w:t>1</w:t>
        </w:r>
      </w:hyperlink>
      <w:hyperlink r:id="rId20" w:tgtFrame="_blank" w:history="1">
        <w:r w:rsidRPr="00206771">
          <w:rPr>
            <w:rFonts w:ascii="Roboto" w:eastAsia="宋体" w:hAnsi="Roboto" w:cs="宋体"/>
            <w:b/>
            <w:bCs/>
            <w:color w:val="0000FF"/>
            <w:kern w:val="0"/>
            <w:sz w:val="15"/>
            <w:szCs w:val="15"/>
            <w:u w:val="single"/>
            <w:vertAlign w:val="superscript"/>
          </w:rPr>
          <w:t>4</w:t>
        </w:r>
      </w:hyperlink>
      <w:hyperlink r:id="rId21" w:tgtFrame="_blank" w:history="1">
        <w:r w:rsidRPr="00206771">
          <w:rPr>
            <w:rFonts w:ascii="Roboto" w:eastAsia="宋体" w:hAnsi="Roboto" w:cs="宋体"/>
            <w:b/>
            <w:bCs/>
            <w:color w:val="0000FF"/>
            <w:kern w:val="0"/>
            <w:sz w:val="15"/>
            <w:szCs w:val="15"/>
            <w:u w:val="single"/>
            <w:vertAlign w:val="superscript"/>
          </w:rPr>
          <w:t>5</w:t>
        </w:r>
      </w:hyperlink>
      <w:r w:rsidRPr="00206771">
        <w:rPr>
          <w:rFonts w:ascii="Roboto" w:eastAsia="宋体" w:hAnsi="Roboto" w:cs="宋体"/>
          <w:color w:val="111111"/>
          <w:kern w:val="0"/>
          <w:sz w:val="24"/>
          <w:szCs w:val="24"/>
        </w:rPr>
        <w:t>。</w:t>
      </w:r>
    </w:p>
    <w:p w14:paraId="2F9E835C"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22" w:tgtFrame="_blank" w:history="1">
        <w:r w:rsidRPr="00206771">
          <w:rPr>
            <w:rFonts w:ascii="Roboto" w:eastAsia="宋体" w:hAnsi="Roboto" w:cs="宋体"/>
            <w:color w:val="0000FF"/>
            <w:kern w:val="0"/>
            <w:sz w:val="24"/>
            <w:szCs w:val="24"/>
            <w:u w:val="single"/>
          </w:rPr>
          <w:t>毛泽东是中国共产党、中国人民解放军和中华人民共和国的主要缔造者和领导人</w:t>
        </w:r>
      </w:hyperlink>
      <w:hyperlink r:id="rId23" w:tgtFrame="_blank" w:history="1">
        <w:r w:rsidRPr="00206771">
          <w:rPr>
            <w:rFonts w:ascii="Roboto" w:eastAsia="宋体" w:hAnsi="Roboto" w:cs="宋体"/>
            <w:b/>
            <w:bCs/>
            <w:color w:val="0000FF"/>
            <w:kern w:val="0"/>
            <w:sz w:val="15"/>
            <w:szCs w:val="15"/>
            <w:u w:val="single"/>
            <w:vertAlign w:val="superscript"/>
          </w:rPr>
          <w:t>4</w:t>
        </w:r>
      </w:hyperlink>
      <w:hyperlink r:id="rId24" w:tgtFrame="_blank" w:history="1">
        <w:r w:rsidRPr="00206771">
          <w:rPr>
            <w:rFonts w:ascii="Roboto" w:eastAsia="宋体" w:hAnsi="Roboto" w:cs="宋体"/>
            <w:b/>
            <w:bCs/>
            <w:color w:val="0000FF"/>
            <w:kern w:val="0"/>
            <w:sz w:val="15"/>
            <w:szCs w:val="15"/>
            <w:u w:val="single"/>
            <w:vertAlign w:val="superscript"/>
          </w:rPr>
          <w:t>3</w:t>
        </w:r>
      </w:hyperlink>
      <w:hyperlink r:id="rId25" w:tgtFrame="_blank" w:history="1">
        <w:r w:rsidRPr="00206771">
          <w:rPr>
            <w:rFonts w:ascii="Roboto" w:eastAsia="宋体" w:hAnsi="Roboto" w:cs="宋体"/>
            <w:b/>
            <w:bCs/>
            <w:color w:val="0000FF"/>
            <w:kern w:val="0"/>
            <w:sz w:val="15"/>
            <w:szCs w:val="15"/>
            <w:u w:val="single"/>
            <w:vertAlign w:val="superscript"/>
          </w:rPr>
          <w:t>5</w:t>
        </w:r>
      </w:hyperlink>
      <w:r w:rsidRPr="00206771">
        <w:rPr>
          <w:rFonts w:ascii="Roboto" w:eastAsia="宋体" w:hAnsi="Roboto" w:cs="宋体"/>
          <w:color w:val="111111"/>
          <w:kern w:val="0"/>
          <w:sz w:val="24"/>
          <w:szCs w:val="24"/>
        </w:rPr>
        <w:t>。</w:t>
      </w:r>
    </w:p>
    <w:p w14:paraId="6F223563"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26" w:tgtFrame="_blank" w:history="1">
        <w:r w:rsidRPr="00206771">
          <w:rPr>
            <w:rFonts w:ascii="Roboto" w:eastAsia="宋体" w:hAnsi="Roboto" w:cs="宋体"/>
            <w:color w:val="0000FF"/>
            <w:kern w:val="0"/>
            <w:sz w:val="24"/>
            <w:szCs w:val="24"/>
            <w:u w:val="single"/>
          </w:rPr>
          <w:t>毛泽东是马克思主义的伟大实践者和创新者</w:t>
        </w:r>
      </w:hyperlink>
      <w:hyperlink r:id="rId27" w:tgtFrame="_blank" w:history="1">
        <w:r w:rsidRPr="00206771">
          <w:rPr>
            <w:rFonts w:ascii="Roboto" w:eastAsia="宋体" w:hAnsi="Roboto" w:cs="宋体"/>
            <w:b/>
            <w:bCs/>
            <w:color w:val="0000FF"/>
            <w:kern w:val="0"/>
            <w:sz w:val="15"/>
            <w:szCs w:val="15"/>
            <w:u w:val="single"/>
            <w:vertAlign w:val="superscript"/>
          </w:rPr>
          <w:t>4</w:t>
        </w:r>
      </w:hyperlink>
      <w:hyperlink r:id="rId28" w:tgtFrame="_blank" w:history="1">
        <w:r w:rsidRPr="00206771">
          <w:rPr>
            <w:rFonts w:ascii="Roboto" w:eastAsia="宋体" w:hAnsi="Roboto" w:cs="宋体"/>
            <w:b/>
            <w:bCs/>
            <w:color w:val="0000FF"/>
            <w:kern w:val="0"/>
            <w:sz w:val="15"/>
            <w:szCs w:val="15"/>
            <w:u w:val="single"/>
            <w:vertAlign w:val="superscript"/>
          </w:rPr>
          <w:t>3</w:t>
        </w:r>
      </w:hyperlink>
      <w:hyperlink r:id="rId29" w:tgtFrame="_blank" w:history="1">
        <w:r w:rsidRPr="00206771">
          <w:rPr>
            <w:rFonts w:ascii="Roboto" w:eastAsia="宋体" w:hAnsi="Roboto" w:cs="宋体"/>
            <w:b/>
            <w:bCs/>
            <w:color w:val="0000FF"/>
            <w:kern w:val="0"/>
            <w:sz w:val="15"/>
            <w:szCs w:val="15"/>
            <w:u w:val="single"/>
            <w:vertAlign w:val="superscript"/>
          </w:rPr>
          <w:t>5</w:t>
        </w:r>
      </w:hyperlink>
      <w:r w:rsidRPr="00206771">
        <w:rPr>
          <w:rFonts w:ascii="Roboto" w:eastAsia="宋体" w:hAnsi="Roboto" w:cs="宋体"/>
          <w:color w:val="111111"/>
          <w:kern w:val="0"/>
          <w:sz w:val="24"/>
          <w:szCs w:val="24"/>
        </w:rPr>
        <w:t>，提出了毛泽东思想、新民主主义革命理论、人民战争理论、社会主义建设理论等。</w:t>
      </w:r>
    </w:p>
    <w:p w14:paraId="0E67166C" w14:textId="77777777" w:rsidR="00206771" w:rsidRPr="00206771" w:rsidRDefault="00206771" w:rsidP="00206771">
      <w:pPr>
        <w:widowControl/>
        <w:numPr>
          <w:ilvl w:val="0"/>
          <w:numId w:val="2"/>
        </w:numPr>
        <w:spacing w:beforeAutospacing="1" w:afterAutospacing="1"/>
        <w:jc w:val="left"/>
        <w:rPr>
          <w:rFonts w:ascii="Roboto" w:eastAsia="宋体" w:hAnsi="Roboto" w:cs="宋体"/>
          <w:color w:val="111111"/>
          <w:kern w:val="0"/>
          <w:sz w:val="24"/>
          <w:szCs w:val="24"/>
        </w:rPr>
      </w:pPr>
      <w:hyperlink r:id="rId30" w:tgtFrame="_blank" w:history="1">
        <w:r w:rsidRPr="00206771">
          <w:rPr>
            <w:rFonts w:ascii="Roboto" w:eastAsia="宋体" w:hAnsi="Roboto" w:cs="宋体"/>
            <w:color w:val="0000FF"/>
            <w:kern w:val="0"/>
            <w:sz w:val="24"/>
            <w:szCs w:val="24"/>
            <w:u w:val="single"/>
          </w:rPr>
          <w:t>毛泽东是伟大的诗人、书法家</w:t>
        </w:r>
      </w:hyperlink>
      <w:hyperlink r:id="rId31" w:tgtFrame="_blank" w:history="1">
        <w:r w:rsidRPr="00206771">
          <w:rPr>
            <w:rFonts w:ascii="Roboto" w:eastAsia="宋体" w:hAnsi="Roboto" w:cs="宋体"/>
            <w:b/>
            <w:bCs/>
            <w:color w:val="0000FF"/>
            <w:kern w:val="0"/>
            <w:sz w:val="15"/>
            <w:szCs w:val="15"/>
            <w:u w:val="single"/>
            <w:vertAlign w:val="superscript"/>
          </w:rPr>
          <w:t>3</w:t>
        </w:r>
      </w:hyperlink>
      <w:r w:rsidRPr="00206771">
        <w:rPr>
          <w:rFonts w:ascii="Roboto" w:eastAsia="宋体" w:hAnsi="Roboto" w:cs="宋体"/>
          <w:color w:val="111111"/>
          <w:kern w:val="0"/>
          <w:sz w:val="24"/>
          <w:szCs w:val="24"/>
        </w:rPr>
        <w:t>，留下了许多不朽的诗词和书法作品。</w:t>
      </w:r>
    </w:p>
    <w:p w14:paraId="23D3DFAA" w14:textId="77777777" w:rsidR="00206771" w:rsidRPr="00206771" w:rsidRDefault="00206771" w:rsidP="00206771">
      <w:pPr>
        <w:widowControl/>
        <w:spacing w:before="150"/>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第二页</w:t>
      </w:r>
      <w:r w:rsidRPr="00206771">
        <w:rPr>
          <w:rFonts w:ascii="Roboto" w:eastAsia="宋体" w:hAnsi="Roboto" w:cs="宋体"/>
          <w:color w:val="111111"/>
          <w:kern w:val="0"/>
          <w:sz w:val="24"/>
          <w:szCs w:val="24"/>
        </w:rPr>
        <w:t>PPT</w:t>
      </w:r>
      <w:r w:rsidRPr="00206771">
        <w:rPr>
          <w:rFonts w:ascii="Roboto" w:eastAsia="宋体" w:hAnsi="Roboto" w:cs="宋体"/>
          <w:color w:val="111111"/>
          <w:kern w:val="0"/>
          <w:sz w:val="24"/>
          <w:szCs w:val="24"/>
        </w:rPr>
        <w:t>：</w:t>
      </w:r>
      <w:r w:rsidRPr="00206771">
        <w:rPr>
          <w:rFonts w:ascii="Roboto" w:eastAsia="宋体" w:hAnsi="Roboto" w:cs="宋体"/>
          <w:color w:val="111111"/>
          <w:kern w:val="0"/>
          <w:sz w:val="24"/>
          <w:szCs w:val="24"/>
        </w:rPr>
        <w:t xml:space="preserve"> </w:t>
      </w:r>
      <w:r w:rsidRPr="00206771">
        <w:rPr>
          <w:rFonts w:ascii="Roboto" w:eastAsia="宋体" w:hAnsi="Roboto" w:cs="宋体"/>
          <w:color w:val="111111"/>
          <w:kern w:val="0"/>
          <w:sz w:val="24"/>
          <w:szCs w:val="24"/>
        </w:rPr>
        <w:t>毛泽东成为一代伟人的内在因素</w:t>
      </w:r>
    </w:p>
    <w:p w14:paraId="1238399A" w14:textId="77777777" w:rsidR="00206771" w:rsidRPr="00206771" w:rsidRDefault="00206771" w:rsidP="00206771">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毛泽东坚定的马克思主义信仰：他始终以马克思主义为指导，不断学习和运用马克思主义基本原理，对马克思主义进行了创造性的发展。</w:t>
      </w:r>
    </w:p>
    <w:p w14:paraId="12068F4E" w14:textId="77777777" w:rsidR="00206771" w:rsidRPr="00206771" w:rsidRDefault="00206771" w:rsidP="00206771">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毛泽东对国家和民族的深厚感情：他热爱祖国，关心民族命运，把实现中华民族的独立、解放和富强作为自己的终身追求。</w:t>
      </w:r>
    </w:p>
    <w:p w14:paraId="20B46C51" w14:textId="77777777" w:rsidR="00206771" w:rsidRPr="00206771" w:rsidRDefault="00206771" w:rsidP="00206771">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lastRenderedPageBreak/>
        <w:t>毛泽东对人民的无限忠诚：他以人民为中心，把人民利益放在首位，把人民群众视为历史的创造者和革命的动力源泉。</w:t>
      </w:r>
    </w:p>
    <w:p w14:paraId="44AC361E" w14:textId="77777777" w:rsidR="00206771" w:rsidRPr="00206771" w:rsidRDefault="00206771" w:rsidP="00206771">
      <w:pPr>
        <w:widowControl/>
        <w:numPr>
          <w:ilvl w:val="0"/>
          <w:numId w:val="3"/>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毛泽东敢于探索和创新的精神：他勇于面对困难和挑战，敢于突破传统和束缚，敢于实事求是地分析问题和解决问题。</w:t>
      </w:r>
    </w:p>
    <w:p w14:paraId="26D063A6" w14:textId="58D52CC3" w:rsidR="00206771" w:rsidRPr="00206771" w:rsidRDefault="00206771" w:rsidP="00206771">
      <w:pPr>
        <w:widowControl/>
        <w:spacing w:before="150"/>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第三页</w:t>
      </w:r>
      <w:r w:rsidRPr="00206771">
        <w:rPr>
          <w:rFonts w:ascii="Roboto" w:eastAsia="宋体" w:hAnsi="Roboto" w:cs="宋体"/>
          <w:color w:val="111111"/>
          <w:kern w:val="0"/>
          <w:sz w:val="24"/>
          <w:szCs w:val="24"/>
        </w:rPr>
        <w:t>PPT</w:t>
      </w:r>
      <w:r w:rsidRPr="00206771">
        <w:rPr>
          <w:rFonts w:ascii="Roboto" w:eastAsia="宋体" w:hAnsi="Roboto" w:cs="宋体"/>
          <w:color w:val="111111"/>
          <w:kern w:val="0"/>
          <w:sz w:val="24"/>
          <w:szCs w:val="24"/>
        </w:rPr>
        <w:t>：</w:t>
      </w:r>
      <w:r w:rsidRPr="00206771">
        <w:rPr>
          <w:rFonts w:ascii="Roboto" w:eastAsia="宋体" w:hAnsi="Roboto" w:cs="宋体"/>
          <w:color w:val="111111"/>
          <w:kern w:val="0"/>
          <w:sz w:val="24"/>
          <w:szCs w:val="24"/>
        </w:rPr>
        <w:t xml:space="preserve"> </w:t>
      </w:r>
      <w:r w:rsidRPr="00206771">
        <w:rPr>
          <w:rFonts w:ascii="Roboto" w:eastAsia="宋体" w:hAnsi="Roboto" w:cs="宋体"/>
          <w:color w:val="111111"/>
          <w:kern w:val="0"/>
          <w:sz w:val="24"/>
          <w:szCs w:val="24"/>
        </w:rPr>
        <w:t>毛泽东成为一代伟人的外在因素</w:t>
      </w:r>
    </w:p>
    <w:p w14:paraId="238BA5D5" w14:textId="77777777" w:rsidR="00206771" w:rsidRPr="00206771" w:rsidRDefault="00206771" w:rsidP="00206771">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毛泽东所处的历史时期和社会环境：他生活在一个半殖民地半封建社会，面对着封建势力、帝国主义侵略、腐败腐败等严重的社会问题，同时也见证了中国人民的觉醒和斗争，以及世界革命和社会主义运动的发展。</w:t>
      </w:r>
    </w:p>
    <w:p w14:paraId="3F659DA4" w14:textId="77777777" w:rsidR="00206771" w:rsidRPr="00206771" w:rsidRDefault="00206771" w:rsidP="00206771">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毛泽东所面临的国内外的挑战和机遇：他经历了中国近代史上的许多重大事件，如辛亥革命、五四运动、北伐战争、土地革命战争、长征、抗日战争、解放战争等，同时也受到了苏联革命、欧洲战争、冷战等国际形势的影响。</w:t>
      </w:r>
    </w:p>
    <w:p w14:paraId="385D7E6F" w14:textId="77777777" w:rsidR="00206771" w:rsidRPr="00206771" w:rsidRDefault="00206771" w:rsidP="00206771">
      <w:pPr>
        <w:widowControl/>
        <w:numPr>
          <w:ilvl w:val="0"/>
          <w:numId w:val="4"/>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毛泽东所依靠的中国共产党和中国人民：他是中国共产党的领导核心，团结和带领全党进行了艰苦卓绝的革命斗争，建立了坚强有力的无产阶级政党。他也是中国人民解放军的最高统帅，指挥和领导了一系列胜利的武装斗争，建立了人民军队。他还是中华人民共和国的缔造者和领导人，推动了新中国的建设和发展，赢得了广大人民群众的拥护和爱戴。</w:t>
      </w:r>
    </w:p>
    <w:p w14:paraId="75C84AB4" w14:textId="77777777" w:rsidR="00206771" w:rsidRPr="00206771" w:rsidRDefault="00206771" w:rsidP="00206771">
      <w:pPr>
        <w:widowControl/>
        <w:spacing w:before="150"/>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第四页</w:t>
      </w:r>
      <w:r w:rsidRPr="00206771">
        <w:rPr>
          <w:rFonts w:ascii="Roboto" w:eastAsia="宋体" w:hAnsi="Roboto" w:cs="宋体"/>
          <w:color w:val="111111"/>
          <w:kern w:val="0"/>
          <w:sz w:val="24"/>
          <w:szCs w:val="24"/>
        </w:rPr>
        <w:t>PPT</w:t>
      </w:r>
      <w:r w:rsidRPr="00206771">
        <w:rPr>
          <w:rFonts w:ascii="Roboto" w:eastAsia="宋体" w:hAnsi="Roboto" w:cs="宋体"/>
          <w:color w:val="111111"/>
          <w:kern w:val="0"/>
          <w:sz w:val="24"/>
          <w:szCs w:val="24"/>
        </w:rPr>
        <w:t>：</w:t>
      </w:r>
      <w:r w:rsidRPr="00206771">
        <w:rPr>
          <w:rFonts w:ascii="Roboto" w:eastAsia="宋体" w:hAnsi="Roboto" w:cs="宋体"/>
          <w:color w:val="111111"/>
          <w:kern w:val="0"/>
          <w:sz w:val="24"/>
          <w:szCs w:val="24"/>
        </w:rPr>
        <w:t xml:space="preserve"> </w:t>
      </w:r>
      <w:r w:rsidRPr="00206771">
        <w:rPr>
          <w:rFonts w:ascii="Roboto" w:eastAsia="宋体" w:hAnsi="Roboto" w:cs="宋体"/>
          <w:color w:val="111111"/>
          <w:kern w:val="0"/>
          <w:sz w:val="24"/>
          <w:szCs w:val="24"/>
        </w:rPr>
        <w:t>毛泽东成为一代伟人的</w:t>
      </w:r>
      <w:r w:rsidRPr="00206771">
        <w:rPr>
          <w:rFonts w:ascii="Roboto" w:eastAsia="宋体" w:hAnsi="Roboto" w:cs="宋体"/>
          <w:color w:val="111111"/>
          <w:kern w:val="0"/>
          <w:sz w:val="24"/>
          <w:szCs w:val="24"/>
        </w:rPr>
        <w:t>“</w:t>
      </w:r>
      <w:r w:rsidRPr="00206771">
        <w:rPr>
          <w:rFonts w:ascii="Roboto" w:eastAsia="宋体" w:hAnsi="Roboto" w:cs="宋体"/>
          <w:color w:val="111111"/>
          <w:kern w:val="0"/>
          <w:sz w:val="24"/>
          <w:szCs w:val="24"/>
        </w:rPr>
        <w:t>秘密</w:t>
      </w:r>
      <w:r w:rsidRPr="00206771">
        <w:rPr>
          <w:rFonts w:ascii="Roboto" w:eastAsia="宋体" w:hAnsi="Roboto" w:cs="宋体"/>
          <w:color w:val="111111"/>
          <w:kern w:val="0"/>
          <w:sz w:val="24"/>
          <w:szCs w:val="24"/>
        </w:rPr>
        <w:t>”</w:t>
      </w:r>
    </w:p>
    <w:p w14:paraId="1FE6C830" w14:textId="77777777" w:rsidR="00206771" w:rsidRPr="00206771" w:rsidRDefault="00206771" w:rsidP="00206771">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以马克思主义为指导：他坚持用马克思主义观察世界、分析问题、指导实践，不断丰富和发展马克思主义理论。</w:t>
      </w:r>
    </w:p>
    <w:p w14:paraId="739AA962" w14:textId="77777777" w:rsidR="00206771" w:rsidRPr="00206771" w:rsidRDefault="00206771" w:rsidP="00206771">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以实践为标准：他注重从实际出发，根据中国具体情况制定正确路线方针政策，不断总结经验教训，及时纠正错误。</w:t>
      </w:r>
    </w:p>
    <w:p w14:paraId="0F610D8A" w14:textId="77777777" w:rsidR="00206771" w:rsidRPr="00206771" w:rsidRDefault="00206771" w:rsidP="00206771">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以人民为中心：他始终把人民利益放在首位，密切联系群众，倾听群众意见，反映群众愿望，尊重群众创造性。</w:t>
      </w:r>
    </w:p>
    <w:p w14:paraId="19512134" w14:textId="77777777" w:rsidR="00206771" w:rsidRPr="00206771" w:rsidRDefault="00206771" w:rsidP="00206771">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以革命为目标：他始终坚持无产阶级革命性，不畏艰难险阻，不屈服于压力威胁，不迷失于繁华安逸，不停止于局部成就。</w:t>
      </w:r>
    </w:p>
    <w:p w14:paraId="587398F6" w14:textId="77777777" w:rsidR="00206771" w:rsidRPr="00206771" w:rsidRDefault="00206771" w:rsidP="00206771">
      <w:pPr>
        <w:widowControl/>
        <w:numPr>
          <w:ilvl w:val="0"/>
          <w:numId w:val="5"/>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以创造为动力：他始终保持敢想敢说敢做的精神，勇于开拓创新，在理论上有新贡献，在实践上有新突破，在文化上有新风采。</w:t>
      </w:r>
    </w:p>
    <w:p w14:paraId="56190651" w14:textId="4178F82A" w:rsidR="00206771" w:rsidRPr="00206771" w:rsidRDefault="00206771" w:rsidP="00206771">
      <w:pPr>
        <w:widowControl/>
        <w:spacing w:before="150"/>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第五页</w:t>
      </w:r>
      <w:r w:rsidRPr="00206771">
        <w:rPr>
          <w:rFonts w:ascii="Roboto" w:eastAsia="宋体" w:hAnsi="Roboto" w:cs="宋体"/>
          <w:color w:val="111111"/>
          <w:kern w:val="0"/>
          <w:sz w:val="24"/>
          <w:szCs w:val="24"/>
        </w:rPr>
        <w:t>PPT</w:t>
      </w:r>
      <w:r w:rsidRPr="00206771">
        <w:rPr>
          <w:rFonts w:ascii="Roboto" w:eastAsia="宋体" w:hAnsi="Roboto" w:cs="宋体"/>
          <w:color w:val="111111"/>
          <w:kern w:val="0"/>
          <w:sz w:val="24"/>
          <w:szCs w:val="24"/>
        </w:rPr>
        <w:t>：</w:t>
      </w:r>
      <w:r w:rsidRPr="00206771">
        <w:rPr>
          <w:rFonts w:ascii="Roboto" w:eastAsia="宋体" w:hAnsi="Roboto" w:cs="宋体"/>
          <w:color w:val="111111"/>
          <w:kern w:val="0"/>
          <w:sz w:val="24"/>
          <w:szCs w:val="24"/>
        </w:rPr>
        <w:t xml:space="preserve"> </w:t>
      </w:r>
      <w:r w:rsidRPr="00206771">
        <w:rPr>
          <w:rFonts w:ascii="Roboto" w:eastAsia="宋体" w:hAnsi="Roboto" w:cs="宋体"/>
          <w:color w:val="111111"/>
          <w:kern w:val="0"/>
          <w:sz w:val="24"/>
          <w:szCs w:val="24"/>
        </w:rPr>
        <w:t>毛泽东成为一代伟人的意义和影响</w:t>
      </w:r>
    </w:p>
    <w:p w14:paraId="191446B1" w14:textId="77777777" w:rsidR="00206771" w:rsidRPr="00206771" w:rsidRDefault="00206771" w:rsidP="00206771">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对中国历史和世界历史的重大贡献：他领导了中国人民从半殖民地半封建社会到社会主义社会的伟大转变，结束了旧中国一百多年来任人宰割、积贫积弱、四分五裂、内忧外患的历史，开创了新中国独立自主、富强民主、团结和谐的历史。他也推动了世界反帝反殖运动和社会主义运动的发展，促进了世界和平与进步。</w:t>
      </w:r>
    </w:p>
    <w:p w14:paraId="39E8B20B" w14:textId="77777777" w:rsidR="00206771" w:rsidRPr="00206771" w:rsidRDefault="00206771" w:rsidP="00206771">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t>对当代中国发展和社会主义建设的重要启示：他为我们留下了宝贵的思想遗产和实践经验，为我们指明了建设社会主义现代化强国的正确道路，为我们提供了坚持和发展中国特色社会主义的理论指导。</w:t>
      </w:r>
    </w:p>
    <w:p w14:paraId="2F031D40" w14:textId="77777777" w:rsidR="00206771" w:rsidRPr="00206771" w:rsidRDefault="00206771" w:rsidP="00206771">
      <w:pPr>
        <w:widowControl/>
        <w:numPr>
          <w:ilvl w:val="0"/>
          <w:numId w:val="6"/>
        </w:numPr>
        <w:spacing w:before="100" w:beforeAutospacing="1" w:after="100" w:afterAutospacing="1"/>
        <w:jc w:val="left"/>
        <w:rPr>
          <w:rFonts w:ascii="Roboto" w:eastAsia="宋体" w:hAnsi="Roboto" w:cs="宋体"/>
          <w:color w:val="111111"/>
          <w:kern w:val="0"/>
          <w:sz w:val="24"/>
          <w:szCs w:val="24"/>
        </w:rPr>
      </w:pPr>
      <w:r w:rsidRPr="00206771">
        <w:rPr>
          <w:rFonts w:ascii="Roboto" w:eastAsia="宋体" w:hAnsi="Roboto" w:cs="宋体"/>
          <w:color w:val="111111"/>
          <w:kern w:val="0"/>
          <w:sz w:val="24"/>
          <w:szCs w:val="24"/>
        </w:rPr>
        <w:lastRenderedPageBreak/>
        <w:t>对中华民族精神和文化传承的深远影响：他弘扬了中华民族爱国主义、革命英雄主义、集体主义、乐观主义等优秀品质，培育了中华民族自强不息、团结奋斗、敢于创新、开放包容等时代精神。他也丰富了中华民族文化，创作了许多不朽的诗词和书法作品，展示了中华民族文化的魅力和力量。</w:t>
      </w:r>
    </w:p>
    <w:p w14:paraId="778FF79D" w14:textId="77777777" w:rsidR="00206771" w:rsidRPr="00206771" w:rsidRDefault="00206771">
      <w:pPr>
        <w:rPr>
          <w:rFonts w:hint="eastAsia"/>
        </w:rPr>
      </w:pPr>
    </w:p>
    <w:sectPr w:rsidR="00206771" w:rsidRPr="00206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6AF7"/>
    <w:multiLevelType w:val="multilevel"/>
    <w:tmpl w:val="9B60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E7F0F"/>
    <w:multiLevelType w:val="multilevel"/>
    <w:tmpl w:val="8BD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119AD"/>
    <w:multiLevelType w:val="multilevel"/>
    <w:tmpl w:val="848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55EB7"/>
    <w:multiLevelType w:val="multilevel"/>
    <w:tmpl w:val="ADA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37E8D"/>
    <w:multiLevelType w:val="multilevel"/>
    <w:tmpl w:val="938C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7500B"/>
    <w:multiLevelType w:val="multilevel"/>
    <w:tmpl w:val="082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159572">
    <w:abstractNumId w:val="0"/>
  </w:num>
  <w:num w:numId="2" w16cid:durableId="588394389">
    <w:abstractNumId w:val="5"/>
  </w:num>
  <w:num w:numId="3" w16cid:durableId="502822586">
    <w:abstractNumId w:val="3"/>
  </w:num>
  <w:num w:numId="4" w16cid:durableId="1216771775">
    <w:abstractNumId w:val="4"/>
  </w:num>
  <w:num w:numId="5" w16cid:durableId="1260483706">
    <w:abstractNumId w:val="2"/>
  </w:num>
  <w:num w:numId="6" w16cid:durableId="19739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9D"/>
    <w:rsid w:val="00005824"/>
    <w:rsid w:val="00051CFB"/>
    <w:rsid w:val="00206771"/>
    <w:rsid w:val="00611172"/>
    <w:rsid w:val="00634C3F"/>
    <w:rsid w:val="00F6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CE2D"/>
  <w15:chartTrackingRefBased/>
  <w15:docId w15:val="{3F8BD3DD-0734-4D50-9968-791F6BA2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677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06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39530">
      <w:bodyDiv w:val="1"/>
      <w:marLeft w:val="0"/>
      <w:marRight w:val="0"/>
      <w:marTop w:val="0"/>
      <w:marBottom w:val="0"/>
      <w:divBdr>
        <w:top w:val="none" w:sz="0" w:space="0" w:color="auto"/>
        <w:left w:val="none" w:sz="0" w:space="0" w:color="auto"/>
        <w:bottom w:val="none" w:sz="0" w:space="0" w:color="auto"/>
        <w:right w:val="none" w:sz="0" w:space="0" w:color="auto"/>
      </w:divBdr>
    </w:div>
    <w:div w:id="1527401707">
      <w:bodyDiv w:val="1"/>
      <w:marLeft w:val="0"/>
      <w:marRight w:val="0"/>
      <w:marTop w:val="0"/>
      <w:marBottom w:val="0"/>
      <w:divBdr>
        <w:top w:val="none" w:sz="0" w:space="0" w:color="auto"/>
        <w:left w:val="none" w:sz="0" w:space="0" w:color="auto"/>
        <w:bottom w:val="none" w:sz="0" w:space="0" w:color="auto"/>
        <w:right w:val="none" w:sz="0" w:space="0" w:color="auto"/>
      </w:divBdr>
    </w:div>
    <w:div w:id="1589655110">
      <w:bodyDiv w:val="1"/>
      <w:marLeft w:val="0"/>
      <w:marRight w:val="0"/>
      <w:marTop w:val="0"/>
      <w:marBottom w:val="0"/>
      <w:divBdr>
        <w:top w:val="none" w:sz="0" w:space="0" w:color="auto"/>
        <w:left w:val="none" w:sz="0" w:space="0" w:color="auto"/>
        <w:bottom w:val="none" w:sz="0" w:space="0" w:color="auto"/>
        <w:right w:val="none" w:sz="0" w:space="0" w:color="auto"/>
      </w:divBdr>
    </w:div>
    <w:div w:id="16523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AF%9B%E6%B3%BD%E4%B8%9C%E7%94%9F%E5%B9%B3" TargetMode="External"/><Relationship Id="rId18" Type="http://schemas.openxmlformats.org/officeDocument/2006/relationships/hyperlink" Target="https://news.12371.cn/2013/12/20/ARTI1387504049822760.shtml" TargetMode="External"/><Relationship Id="rId26" Type="http://schemas.openxmlformats.org/officeDocument/2006/relationships/hyperlink" Target="http://news.enorth.com.cn/system/2012/09/28/010079648.shtml" TargetMode="External"/><Relationship Id="rId3" Type="http://schemas.openxmlformats.org/officeDocument/2006/relationships/settings" Target="settings.xml"/><Relationship Id="rId21" Type="http://schemas.openxmlformats.org/officeDocument/2006/relationships/hyperlink" Target="https://news.12371.cn/2013/12/20/ARTI1387504049822760.shtml" TargetMode="External"/><Relationship Id="rId7" Type="http://schemas.openxmlformats.org/officeDocument/2006/relationships/hyperlink" Target="https://lintong.qinfeng.gov.cn/info/1053/9533.htm" TargetMode="External"/><Relationship Id="rId12" Type="http://schemas.openxmlformats.org/officeDocument/2006/relationships/hyperlink" Target="https://zh.wikipedia.org/wiki/%E6%AF%9B%E6%B3%BD%E4%B8%9C%E7%94%9F%E5%B9%B3" TargetMode="External"/><Relationship Id="rId17" Type="http://schemas.openxmlformats.org/officeDocument/2006/relationships/hyperlink" Target="http://news.enorth.com.cn/system/2012/09/28/010079648.shtml" TargetMode="External"/><Relationship Id="rId25" Type="http://schemas.openxmlformats.org/officeDocument/2006/relationships/hyperlink" Target="https://news.12371.cn/2013/12/20/ARTI1387504049822760.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ews.enorth.com.cn/system/2012/09/28/010079648.shtml" TargetMode="External"/><Relationship Id="rId20" Type="http://schemas.openxmlformats.org/officeDocument/2006/relationships/hyperlink" Target="http://news.enorth.com.cn/system/2012/09/28/010079648.shtml" TargetMode="External"/><Relationship Id="rId29" Type="http://schemas.openxmlformats.org/officeDocument/2006/relationships/hyperlink" Target="https://news.12371.cn/2013/12/20/ARTI1387504049822760.shtml" TargetMode="External"/><Relationship Id="rId1" Type="http://schemas.openxmlformats.org/officeDocument/2006/relationships/numbering" Target="numbering.xml"/><Relationship Id="rId6" Type="http://schemas.openxmlformats.org/officeDocument/2006/relationships/hyperlink" Target="https://zh.wikipedia.org/wiki/%E6%AF%9B%E6%B3%BD%E4%B8%9C%E7%94%9F%E5%B9%B3" TargetMode="External"/><Relationship Id="rId11" Type="http://schemas.openxmlformats.org/officeDocument/2006/relationships/hyperlink" Target="https://zh.wikipedia.org/wiki/%E6%AF%9B%E6%B3%BD%E4%B8%9C%E7%94%9F%E5%B9%B3" TargetMode="External"/><Relationship Id="rId24" Type="http://schemas.openxmlformats.org/officeDocument/2006/relationships/hyperlink" Target="https://qnzz.youth.cn/zhuanti/qys/people/mzd/jianjie/" TargetMode="External"/><Relationship Id="rId32" Type="http://schemas.openxmlformats.org/officeDocument/2006/relationships/fontTable" Target="fontTable.xml"/><Relationship Id="rId5" Type="http://schemas.openxmlformats.org/officeDocument/2006/relationships/hyperlink" Target="https://zh.wikipedia.org/wiki/%E6%AF%9B%E6%B3%BD%E4%B8%9C%E7%94%9F%E5%B9%B3" TargetMode="External"/><Relationship Id="rId15" Type="http://schemas.openxmlformats.org/officeDocument/2006/relationships/hyperlink" Target="https://news.12371.cn/2013/12/20/ARTI1387504049822760.shtml" TargetMode="External"/><Relationship Id="rId23" Type="http://schemas.openxmlformats.org/officeDocument/2006/relationships/hyperlink" Target="http://news.enorth.com.cn/system/2012/09/28/010079648.shtml" TargetMode="External"/><Relationship Id="rId28" Type="http://schemas.openxmlformats.org/officeDocument/2006/relationships/hyperlink" Target="https://qnzz.youth.cn/zhuanti/qys/people/mzd/jianjie/" TargetMode="External"/><Relationship Id="rId10" Type="http://schemas.openxmlformats.org/officeDocument/2006/relationships/hyperlink" Target="https://zh.wikipedia.org/wiki/%E6%AF%9B%E6%B3%BD%E4%B8%9C%E7%94%9F%E5%B9%B3" TargetMode="External"/><Relationship Id="rId19" Type="http://schemas.openxmlformats.org/officeDocument/2006/relationships/hyperlink" Target="https://zh.wikipedia.org/wiki/%E6%AF%9B%E6%B3%BD%E4%B8%9C%E7%94%9F%E5%B9%B3" TargetMode="External"/><Relationship Id="rId31" Type="http://schemas.openxmlformats.org/officeDocument/2006/relationships/hyperlink" Target="https://qnzz.youth.cn/zhuanti/qys/people/mzd/jianjie/" TargetMode="External"/><Relationship Id="rId4" Type="http://schemas.openxmlformats.org/officeDocument/2006/relationships/webSettings" Target="webSettings.xml"/><Relationship Id="rId9" Type="http://schemas.openxmlformats.org/officeDocument/2006/relationships/hyperlink" Target="https://zh.wikipedia.org/wiki/%E6%AF%9B%E6%B3%BD%E4%B8%9C%E7%94%9F%E5%B9%B3" TargetMode="External"/><Relationship Id="rId14" Type="http://schemas.openxmlformats.org/officeDocument/2006/relationships/hyperlink" Target="http://news.enorth.com.cn/system/2012/09/28/010079648.shtml" TargetMode="External"/><Relationship Id="rId22" Type="http://schemas.openxmlformats.org/officeDocument/2006/relationships/hyperlink" Target="http://news.enorth.com.cn/system/2012/09/28/010079648.shtml" TargetMode="External"/><Relationship Id="rId27" Type="http://schemas.openxmlformats.org/officeDocument/2006/relationships/hyperlink" Target="http://news.enorth.com.cn/system/2012/09/28/010079648.shtml" TargetMode="External"/><Relationship Id="rId30" Type="http://schemas.openxmlformats.org/officeDocument/2006/relationships/hyperlink" Target="https://qnzz.youth.cn/zhuanti/qys/people/mzd/jianjie/" TargetMode="External"/><Relationship Id="rId8" Type="http://schemas.openxmlformats.org/officeDocument/2006/relationships/hyperlink" Target="https://qnzz.youth.cn/zhuanti/qys/people/mzd/jianji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寅杰</dc:creator>
  <cp:keywords/>
  <dc:description/>
  <cp:lastModifiedBy>丁 寅杰</cp:lastModifiedBy>
  <cp:revision>2</cp:revision>
  <dcterms:created xsi:type="dcterms:W3CDTF">2023-03-12T13:14:00Z</dcterms:created>
  <dcterms:modified xsi:type="dcterms:W3CDTF">2023-03-12T13:29:00Z</dcterms:modified>
</cp:coreProperties>
</file>