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38100</wp:posOffset>
                </wp:positionV>
                <wp:extent cx="6437621" cy="1770782"/>
                <wp:effectExtent b="0" l="0" r="0" t="0"/>
                <wp:wrapNone/>
                <wp:docPr id="1814704777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131950" y="3159024"/>
                          <a:ext cx="7011000" cy="191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dir="2700000" dist="51420">
                            <a:srgbClr val="143C3C"/>
                          </a:outerShdw>
                        </a:effectLst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1"/>
                                <w:i w:val="0"/>
                                <w:smallCaps w:val="0"/>
                                <w:strike w:val="0"/>
                                <w:color w:val="f9a826"/>
                                <w:sz w:val="110"/>
                                <w:vertAlign w:val="baseline"/>
                              </w:rPr>
                              <w:t xml:space="preserve">Proyecto transversal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38100</wp:posOffset>
                </wp:positionV>
                <wp:extent cx="6437621" cy="1770782"/>
                <wp:effectExtent b="0" l="0" r="0" t="0"/>
                <wp:wrapNone/>
                <wp:docPr id="181470477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7621" cy="17707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-1308099</wp:posOffset>
                </wp:positionH>
                <wp:positionV relativeFrom="paragraph">
                  <wp:posOffset>3390900</wp:posOffset>
                </wp:positionV>
                <wp:extent cx="8743950" cy="6519109"/>
                <wp:effectExtent b="0" l="0" r="0" t="0"/>
                <wp:wrapNone/>
                <wp:docPr id="181470477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978788" y="525208"/>
                          <a:ext cx="8734425" cy="6509584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-1308099</wp:posOffset>
                </wp:positionH>
                <wp:positionV relativeFrom="paragraph">
                  <wp:posOffset>3390900</wp:posOffset>
                </wp:positionV>
                <wp:extent cx="8743950" cy="6519109"/>
                <wp:effectExtent b="0" l="0" r="0" t="0"/>
                <wp:wrapNone/>
                <wp:docPr id="181470477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43950" cy="65191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3812</wp:posOffset>
            </wp:positionH>
            <wp:positionV relativeFrom="paragraph">
              <wp:posOffset>4895850</wp:posOffset>
            </wp:positionV>
            <wp:extent cx="6119495" cy="3519170"/>
            <wp:effectExtent b="0" l="0" r="0" t="0"/>
            <wp:wrapNone/>
            <wp:docPr id="181470477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191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1943100</wp:posOffset>
                </wp:positionV>
                <wp:extent cx="5809824" cy="1055467"/>
                <wp:effectExtent b="0" l="0" r="0" t="0"/>
                <wp:wrapNone/>
                <wp:docPr id="181470477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45851" y="3261523"/>
                          <a:ext cx="5800299" cy="103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8"/>
                                <w:vertAlign w:val="baseline"/>
                              </w:rPr>
                              <w:t xml:space="preserve">13/nov/2024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8"/>
                                <w:vertAlign w:val="baseline"/>
                              </w:rPr>
                              <w:t xml:space="preserve">Victor Hugo Morneo Dominguez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1943100</wp:posOffset>
                </wp:positionV>
                <wp:extent cx="5809824" cy="1055467"/>
                <wp:effectExtent b="0" l="0" r="0" t="0"/>
                <wp:wrapNone/>
                <wp:docPr id="181470477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9824" cy="10554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1714500</wp:posOffset>
                </wp:positionV>
                <wp:extent cx="4431400" cy="77764"/>
                <wp:effectExtent b="0" l="0" r="0" t="0"/>
                <wp:wrapNone/>
                <wp:docPr id="181470477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135063" y="3745881"/>
                          <a:ext cx="4421875" cy="68239"/>
                        </a:xfrm>
                        <a:prstGeom prst="rect">
                          <a:avLst/>
                        </a:prstGeom>
                        <a:solidFill>
                          <a:srgbClr val="F9A82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1714500</wp:posOffset>
                </wp:positionV>
                <wp:extent cx="4431400" cy="77764"/>
                <wp:effectExtent b="0" l="0" r="0" t="0"/>
                <wp:wrapNone/>
                <wp:docPr id="181470477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31400" cy="777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Heading1"/>
        <w:jc w:val="center"/>
        <w:rPr>
          <w:rFonts w:ascii="Comic Sans MS" w:cs="Comic Sans MS" w:eastAsia="Comic Sans MS" w:hAnsi="Comic Sans MS"/>
          <w:color w:val="a64d79"/>
        </w:rPr>
      </w:pPr>
      <w:bookmarkStart w:colFirst="0" w:colLast="0" w:name="_heading=h.n0b6y39ua9ir" w:id="0"/>
      <w:bookmarkEnd w:id="0"/>
      <w:r w:rsidDel="00000000" w:rsidR="00000000" w:rsidRPr="00000000">
        <w:rPr>
          <w:rFonts w:ascii="Comic Sans MS" w:cs="Comic Sans MS" w:eastAsia="Comic Sans MS" w:hAnsi="Comic Sans MS"/>
          <w:color w:val="a64d79"/>
          <w:rtl w:val="0"/>
        </w:rPr>
        <w:t xml:space="preserve">Ciclo de vida en cascada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color w:val="9900ff"/>
          <w:rtl w:val="0"/>
        </w:rPr>
        <w:t xml:space="preserve">yo</w:t>
      </w:r>
      <w:r w:rsidDel="00000000" w:rsidR="00000000" w:rsidRPr="00000000">
        <w:rPr>
          <w:color w:val="ff00ff"/>
          <w:rtl w:val="0"/>
        </w:rPr>
        <w:t xml:space="preserve"> </w:t>
      </w:r>
      <w:r w:rsidDel="00000000" w:rsidR="00000000" w:rsidRPr="00000000">
        <w:rPr>
          <w:rtl w:val="0"/>
        </w:rPr>
        <w:t xml:space="preserve">como usuario de la aplicación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color w:val="9900ff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poder calcular el costo de los tapetes a través de los materiales que se tendrán que utilizar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color w:val="9900ff"/>
          <w:rtl w:val="0"/>
        </w:rPr>
        <w:t xml:space="preserve">para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poder utilizar y no malgastar los materiales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color w:val="9900ff"/>
          <w:rtl w:val="0"/>
        </w:rPr>
        <w:t xml:space="preserve">dado </w:t>
      </w:r>
      <w:r w:rsidDel="00000000" w:rsidR="00000000" w:rsidRPr="00000000">
        <w:rPr>
          <w:rtl w:val="0"/>
        </w:rPr>
        <w:t xml:space="preserve">que el usuario coloque los datos en cada una de las casillas de cuantos materiales o kilos de material utilizaría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color w:val="9900ff"/>
          <w:rtl w:val="0"/>
        </w:rPr>
        <w:t xml:space="preserve">cuando</w:t>
      </w:r>
      <w:r w:rsidDel="00000000" w:rsidR="00000000" w:rsidRPr="00000000">
        <w:rPr>
          <w:rtl w:val="0"/>
        </w:rPr>
        <w:t xml:space="preserve"> el usuario complete todas las casillas con los datos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color w:val="9900ff"/>
          <w:rtl w:val="0"/>
        </w:rPr>
        <w:t xml:space="preserve">entonces </w:t>
      </w:r>
      <w:r w:rsidDel="00000000" w:rsidR="00000000" w:rsidRPr="00000000">
        <w:rPr>
          <w:rtl w:val="0"/>
        </w:rPr>
        <w:t xml:space="preserve"> la aplicación le hará un cálculo dependiendo de cuanto material y largo del tapete haya elegido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mic Sans MS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pPr>
      <w:suppressAutoHyphens w:val="1"/>
    </w:pPr>
    <w:rPr>
      <w:rFonts w:cs="Arial" w:eastAsia="NSimSun"/>
      <w:kern w:val="2"/>
      <w:lang w:bidi="hi-IN" w:eastAsia="zh-C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BodyText"/>
    <w:uiPriority w:val="10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Ttulo" w:customStyle="1">
    <w:name w:val="Título"/>
    <w:basedOn w:val="Normal"/>
    <w:next w:val="BodyText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Contenidodelmarco" w:customStyle="1">
    <w:name w:val="Contenido del marco"/>
    <w:basedOn w:val="Normal"/>
    <w:qFormat w:val="1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JjzkPlXo2XSjusFUjWZM1XC55Q==">CgMxLjAyDmgubjBiNnkzOXVhOWlyOAByITF1NmMya1VUaHRZSGN3Tm9wMmtfUjF1SUZRUmlZSzhIVQ==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2021-09-27T08:35:00Z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3551b88db926dfebbfb8513e7e6580e80727b33d125a5a9aafabf08360c9f2cf</vt:lpwstr>
  </property>
</Properties>
</file>