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7AF52F" w14:textId="77777777" w:rsidR="001A2FC2" w:rsidRPr="00CF1492" w:rsidRDefault="001A2FC2">
      <w:pPr>
        <w:pStyle w:val="a3"/>
        <w:rPr>
          <w:rFonts w:ascii="Times New Roman" w:hAnsi="Times New Roman"/>
        </w:rPr>
      </w:pPr>
      <w:r w:rsidRPr="00CF1492">
        <w:rPr>
          <w:rFonts w:ascii="Times New Roman" w:hAnsi="Times New Roman"/>
        </w:rPr>
        <w:t>ДОГОВОР</w:t>
      </w:r>
    </w:p>
    <w:p w14:paraId="4E1D1245" w14:textId="77777777" w:rsidR="001A2FC2" w:rsidRPr="00CF1492" w:rsidRDefault="001A2FC2">
      <w:pPr>
        <w:shd w:val="clear" w:color="auto" w:fill="FFFFFF"/>
        <w:ind w:left="22"/>
        <w:jc w:val="center"/>
        <w:rPr>
          <w:rFonts w:ascii="Times New Roman" w:hAnsi="Times New Roman"/>
          <w:sz w:val="24"/>
        </w:rPr>
      </w:pPr>
      <w:r w:rsidRPr="00CF1492">
        <w:rPr>
          <w:rFonts w:ascii="Times New Roman" w:hAnsi="Times New Roman"/>
          <w:color w:val="000000"/>
          <w:spacing w:val="-9"/>
          <w:sz w:val="24"/>
        </w:rPr>
        <w:t>СЕРВИСНОГО ОБСЛУЖИВАНИЯ №</w:t>
      </w:r>
      <w:r w:rsidR="00180617" w:rsidRPr="00CF1492">
        <w:rPr>
          <w:rFonts w:ascii="Times New Roman" w:hAnsi="Times New Roman"/>
          <w:color w:val="000000"/>
          <w:spacing w:val="-9"/>
          <w:sz w:val="24"/>
        </w:rPr>
        <w:t xml:space="preserve"> </w:t>
      </w:r>
      <w:r w:rsidR="00830FBE" w:rsidRPr="00CF1492">
        <w:rPr>
          <w:rFonts w:ascii="Times New Roman" w:hAnsi="Times New Roman"/>
          <w:color w:val="000000"/>
          <w:spacing w:val="-9"/>
          <w:sz w:val="24"/>
        </w:rPr>
        <w:t>____</w:t>
      </w:r>
    </w:p>
    <w:p w14:paraId="4C52C731" w14:textId="77777777" w:rsidR="001C70F5" w:rsidRDefault="001A2FC2" w:rsidP="001C70F5">
      <w:pPr>
        <w:shd w:val="clear" w:color="auto" w:fill="FFFFFF"/>
        <w:tabs>
          <w:tab w:val="left" w:pos="7474"/>
        </w:tabs>
        <w:spacing w:before="94" w:line="526" w:lineRule="exact"/>
        <w:ind w:left="43" w:hanging="43"/>
        <w:rPr>
          <w:rFonts w:ascii="Times New Roman" w:hAnsi="Times New Roman"/>
          <w:color w:val="000000"/>
          <w:spacing w:val="-7"/>
          <w:w w:val="111"/>
          <w:sz w:val="24"/>
        </w:rPr>
      </w:pPr>
      <w:r w:rsidRPr="00CF1492">
        <w:rPr>
          <w:rFonts w:ascii="Times New Roman" w:hAnsi="Times New Roman"/>
          <w:color w:val="000000"/>
          <w:spacing w:val="-6"/>
          <w:w w:val="106"/>
          <w:sz w:val="24"/>
        </w:rPr>
        <w:t>г. Москва</w:t>
      </w:r>
      <w:r w:rsidRPr="00CF1492">
        <w:rPr>
          <w:rFonts w:ascii="Times New Roman" w:hAnsi="Times New Roman"/>
          <w:color w:val="000000"/>
          <w:sz w:val="24"/>
        </w:rPr>
        <w:t xml:space="preserve">                                                                       </w:t>
      </w:r>
      <w:r w:rsidR="00830FBE" w:rsidRPr="00CF1492">
        <w:rPr>
          <w:rFonts w:ascii="Times New Roman" w:hAnsi="Times New Roman"/>
          <w:color w:val="000000"/>
          <w:sz w:val="24"/>
        </w:rPr>
        <w:t xml:space="preserve">                          </w:t>
      </w:r>
      <w:r w:rsidRPr="00CF1492">
        <w:rPr>
          <w:rFonts w:ascii="Times New Roman" w:hAnsi="Times New Roman"/>
          <w:color w:val="000000"/>
          <w:sz w:val="24"/>
        </w:rPr>
        <w:t xml:space="preserve"> </w:t>
      </w:r>
      <w:r w:rsidR="009F425D" w:rsidRPr="00CF1492">
        <w:rPr>
          <w:rFonts w:ascii="Times New Roman" w:hAnsi="Times New Roman"/>
          <w:color w:val="000000"/>
          <w:sz w:val="24"/>
        </w:rPr>
        <w:t>«</w:t>
      </w:r>
      <w:r w:rsidR="00830FBE" w:rsidRPr="00CF1492">
        <w:rPr>
          <w:rFonts w:ascii="Times New Roman" w:hAnsi="Times New Roman"/>
          <w:color w:val="000000"/>
          <w:sz w:val="24"/>
        </w:rPr>
        <w:t xml:space="preserve">___» </w:t>
      </w:r>
      <w:r w:rsidR="00830FBE" w:rsidRPr="00CF1492">
        <w:rPr>
          <w:rFonts w:ascii="Times New Roman" w:hAnsi="Times New Roman"/>
          <w:color w:val="000000"/>
          <w:spacing w:val="-7"/>
          <w:w w:val="111"/>
          <w:sz w:val="24"/>
        </w:rPr>
        <w:t>________</w:t>
      </w:r>
      <w:r w:rsidRPr="00CF1492">
        <w:rPr>
          <w:rFonts w:ascii="Times New Roman" w:hAnsi="Times New Roman"/>
          <w:color w:val="000000"/>
          <w:spacing w:val="-7"/>
          <w:w w:val="111"/>
          <w:sz w:val="24"/>
        </w:rPr>
        <w:t>20</w:t>
      </w:r>
      <w:r w:rsidR="005E3049" w:rsidRPr="00CF1492">
        <w:rPr>
          <w:rFonts w:ascii="Times New Roman" w:hAnsi="Times New Roman"/>
          <w:color w:val="000000"/>
          <w:spacing w:val="-7"/>
          <w:w w:val="111"/>
          <w:sz w:val="24"/>
        </w:rPr>
        <w:t>2</w:t>
      </w:r>
      <w:r w:rsidR="007D17A3" w:rsidRPr="00CF1492">
        <w:rPr>
          <w:rFonts w:ascii="Times New Roman" w:hAnsi="Times New Roman"/>
          <w:color w:val="000000"/>
          <w:spacing w:val="-7"/>
          <w:w w:val="111"/>
          <w:sz w:val="24"/>
        </w:rPr>
        <w:t>_</w:t>
      </w:r>
      <w:r w:rsidRPr="00CF1492">
        <w:rPr>
          <w:rFonts w:ascii="Times New Roman" w:hAnsi="Times New Roman"/>
          <w:color w:val="000000"/>
          <w:spacing w:val="-7"/>
          <w:w w:val="111"/>
          <w:sz w:val="24"/>
        </w:rPr>
        <w:t xml:space="preserve"> г.</w:t>
      </w:r>
    </w:p>
    <w:p w14:paraId="0412AADA" w14:textId="77777777" w:rsidR="00CF1492" w:rsidRPr="00CF1492" w:rsidRDefault="00CF1492" w:rsidP="001C70F5">
      <w:pPr>
        <w:shd w:val="clear" w:color="auto" w:fill="FFFFFF"/>
        <w:tabs>
          <w:tab w:val="left" w:pos="7474"/>
        </w:tabs>
        <w:spacing w:before="94" w:line="526" w:lineRule="exact"/>
        <w:ind w:left="43" w:hanging="43"/>
        <w:rPr>
          <w:rFonts w:ascii="Times New Roman" w:hAnsi="Times New Roman"/>
          <w:color w:val="000000"/>
          <w:spacing w:val="-7"/>
          <w:w w:val="111"/>
          <w:sz w:val="24"/>
        </w:rPr>
      </w:pPr>
    </w:p>
    <w:p w14:paraId="6CE15875" w14:textId="4CF361D5" w:rsidR="006B6B41" w:rsidRPr="00CF1492" w:rsidRDefault="00955832" w:rsidP="007252FF">
      <w:pPr>
        <w:shd w:val="clear" w:color="auto" w:fill="FFFFFF"/>
        <w:ind w:left="28"/>
        <w:jc w:val="both"/>
        <w:rPr>
          <w:rFonts w:ascii="Times New Roman" w:hAnsi="Times New Roman"/>
          <w:color w:val="000000"/>
          <w:spacing w:val="-7"/>
          <w:sz w:val="24"/>
        </w:rPr>
      </w:pPr>
      <w:r w:rsidRPr="00CF1492">
        <w:rPr>
          <w:rFonts w:ascii="Times New Roman" w:hAnsi="Times New Roman"/>
          <w:color w:val="000000"/>
          <w:spacing w:val="-7"/>
          <w:sz w:val="24"/>
        </w:rPr>
        <w:t xml:space="preserve">Индивидуальный предприниматель Кулиджанов Андрей Александрович, именуемое в дальнейшем «Заказчик», в лице Кулиджанова А.А., действующего на основании свидетельства о государственной регистрации </w:t>
      </w:r>
      <w:r w:rsidR="000B4605" w:rsidRPr="00CF1492">
        <w:rPr>
          <w:rFonts w:ascii="Times New Roman" w:hAnsi="Times New Roman"/>
          <w:color w:val="000000"/>
          <w:spacing w:val="-7"/>
          <w:sz w:val="24"/>
        </w:rPr>
        <w:t>серия 77</w:t>
      </w:r>
      <w:r w:rsidRPr="00CF1492">
        <w:rPr>
          <w:rFonts w:ascii="Times New Roman" w:hAnsi="Times New Roman"/>
          <w:color w:val="000000"/>
          <w:spacing w:val="-7"/>
          <w:sz w:val="24"/>
        </w:rPr>
        <w:t xml:space="preserve"> </w:t>
      </w:r>
      <w:r w:rsidR="000B4605" w:rsidRPr="00CF1492">
        <w:rPr>
          <w:rFonts w:ascii="Times New Roman" w:hAnsi="Times New Roman"/>
          <w:color w:val="000000"/>
          <w:spacing w:val="-7"/>
          <w:sz w:val="24"/>
        </w:rPr>
        <w:t>№ 015591328 от 01 августа 2013 г.</w:t>
      </w:r>
      <w:r w:rsidRPr="00CF1492">
        <w:rPr>
          <w:rFonts w:ascii="Times New Roman" w:hAnsi="Times New Roman"/>
          <w:color w:val="000000"/>
          <w:spacing w:val="-7"/>
          <w:sz w:val="24"/>
        </w:rPr>
        <w:t>, и ООО «_______», именуемое в дальнейшем «Сервисная служба», в лице генерального директора___________, действующего на основании ________, именуемые в дальнейшем Стороны, заключили настоящий Договор сервисного обслуживания о нижеследующем (далее – Договор):</w:t>
      </w:r>
    </w:p>
    <w:p w14:paraId="76FA6B19" w14:textId="77777777" w:rsidR="00955832" w:rsidRDefault="00955832" w:rsidP="00955832">
      <w:pPr>
        <w:shd w:val="clear" w:color="auto" w:fill="FFFFFF"/>
        <w:ind w:left="28"/>
        <w:jc w:val="both"/>
        <w:rPr>
          <w:rFonts w:ascii="Times New Roman" w:hAnsi="Times New Roman" w:cs="Times New Roman"/>
          <w:b/>
          <w:bCs/>
          <w:color w:val="000000"/>
          <w:spacing w:val="-5"/>
          <w:sz w:val="24"/>
          <w:szCs w:val="24"/>
        </w:rPr>
      </w:pPr>
    </w:p>
    <w:p w14:paraId="7FEB8362" w14:textId="77777777" w:rsidR="001A2FC2" w:rsidRPr="00CF1492" w:rsidRDefault="001A2FC2" w:rsidP="00CF1492">
      <w:pPr>
        <w:numPr>
          <w:ilvl w:val="0"/>
          <w:numId w:val="1"/>
        </w:numPr>
        <w:shd w:val="clear" w:color="auto" w:fill="FFFFFF"/>
        <w:ind w:left="0"/>
        <w:jc w:val="center"/>
        <w:rPr>
          <w:rFonts w:ascii="Times New Roman" w:hAnsi="Times New Roman"/>
          <w:b/>
          <w:color w:val="000000"/>
          <w:spacing w:val="-5"/>
          <w:sz w:val="24"/>
        </w:rPr>
      </w:pPr>
      <w:r w:rsidRPr="00CF1492">
        <w:rPr>
          <w:rFonts w:ascii="Times New Roman" w:hAnsi="Times New Roman"/>
          <w:b/>
          <w:color w:val="000000"/>
          <w:spacing w:val="-5"/>
          <w:sz w:val="24"/>
        </w:rPr>
        <w:t>Предмет договора.</w:t>
      </w:r>
    </w:p>
    <w:p w14:paraId="091C369F" w14:textId="0127925F" w:rsidR="001A2FC2" w:rsidRDefault="001A2FC2" w:rsidP="00CF1492">
      <w:pPr>
        <w:numPr>
          <w:ilvl w:val="1"/>
          <w:numId w:val="1"/>
        </w:numPr>
        <w:shd w:val="clear" w:color="auto" w:fill="FFFFFF"/>
        <w:tabs>
          <w:tab w:val="num" w:pos="0"/>
          <w:tab w:val="left" w:pos="583"/>
        </w:tabs>
        <w:ind w:left="0" w:firstLine="0"/>
        <w:jc w:val="both"/>
        <w:rPr>
          <w:rFonts w:ascii="Times New Roman" w:hAnsi="Times New Roman"/>
          <w:color w:val="000000"/>
          <w:spacing w:val="-7"/>
          <w:sz w:val="24"/>
        </w:rPr>
      </w:pPr>
      <w:r w:rsidRPr="00CF1492">
        <w:rPr>
          <w:rFonts w:ascii="Times New Roman" w:hAnsi="Times New Roman"/>
          <w:color w:val="000000"/>
          <w:spacing w:val="-7"/>
          <w:sz w:val="24"/>
        </w:rPr>
        <w:t xml:space="preserve"> </w:t>
      </w:r>
      <w:r w:rsidR="00B8688D" w:rsidRPr="00CF1492">
        <w:rPr>
          <w:rFonts w:ascii="Times New Roman" w:hAnsi="Times New Roman"/>
          <w:color w:val="000000"/>
          <w:spacing w:val="-7"/>
          <w:sz w:val="24"/>
        </w:rPr>
        <w:t>По настоящему договору С</w:t>
      </w:r>
      <w:r w:rsidR="003562C2" w:rsidRPr="00CF1492">
        <w:rPr>
          <w:rFonts w:ascii="Times New Roman" w:hAnsi="Times New Roman"/>
          <w:color w:val="000000"/>
          <w:spacing w:val="-7"/>
          <w:sz w:val="24"/>
        </w:rPr>
        <w:t xml:space="preserve">ервисная служба </w:t>
      </w:r>
      <w:r w:rsidRPr="00CF1492">
        <w:rPr>
          <w:rFonts w:ascii="Times New Roman" w:hAnsi="Times New Roman"/>
          <w:color w:val="000000"/>
          <w:spacing w:val="-7"/>
          <w:sz w:val="24"/>
        </w:rPr>
        <w:t xml:space="preserve">принимает   на   себя   </w:t>
      </w:r>
      <w:r w:rsidR="00444916" w:rsidRPr="00CF1492">
        <w:rPr>
          <w:rFonts w:ascii="Times New Roman" w:hAnsi="Times New Roman"/>
          <w:color w:val="000000"/>
          <w:spacing w:val="-7"/>
          <w:sz w:val="24"/>
        </w:rPr>
        <w:t xml:space="preserve">обязательства </w:t>
      </w:r>
      <w:r w:rsidR="000F55F5" w:rsidRPr="00CF1492">
        <w:rPr>
          <w:rFonts w:ascii="Times New Roman" w:hAnsi="Times New Roman"/>
          <w:color w:val="000000"/>
          <w:spacing w:val="-7"/>
          <w:sz w:val="24"/>
        </w:rPr>
        <w:t xml:space="preserve">оказать услуги </w:t>
      </w:r>
      <w:r w:rsidR="00444916" w:rsidRPr="00CF1492">
        <w:rPr>
          <w:rFonts w:ascii="Times New Roman" w:hAnsi="Times New Roman"/>
          <w:color w:val="000000"/>
          <w:spacing w:val="-7"/>
          <w:sz w:val="24"/>
        </w:rPr>
        <w:t xml:space="preserve">по </w:t>
      </w:r>
      <w:r w:rsidR="0055630F" w:rsidRPr="00CF1492">
        <w:rPr>
          <w:rFonts w:ascii="Times New Roman" w:hAnsi="Times New Roman"/>
          <w:color w:val="000000"/>
          <w:spacing w:val="-7"/>
          <w:sz w:val="24"/>
        </w:rPr>
        <w:t>сервисному</w:t>
      </w:r>
      <w:r w:rsidR="00444916" w:rsidRPr="00CF1492">
        <w:rPr>
          <w:rFonts w:ascii="Times New Roman" w:hAnsi="Times New Roman"/>
          <w:color w:val="000000"/>
          <w:spacing w:val="-7"/>
          <w:sz w:val="24"/>
        </w:rPr>
        <w:t xml:space="preserve"> обслуживанию бытовой техники</w:t>
      </w:r>
      <w:r w:rsidR="00B8688D" w:rsidRPr="00CF1492">
        <w:rPr>
          <w:rFonts w:ascii="Times New Roman" w:hAnsi="Times New Roman"/>
          <w:color w:val="000000"/>
          <w:spacing w:val="-7"/>
          <w:sz w:val="24"/>
        </w:rPr>
        <w:t xml:space="preserve"> (далее – Продукция)</w:t>
      </w:r>
      <w:r w:rsidR="00993D75" w:rsidRPr="00CF1492">
        <w:rPr>
          <w:rFonts w:ascii="Times New Roman" w:hAnsi="Times New Roman"/>
          <w:color w:val="000000"/>
          <w:spacing w:val="-7"/>
          <w:sz w:val="24"/>
        </w:rPr>
        <w:t xml:space="preserve"> по обращению </w:t>
      </w:r>
      <w:r w:rsidR="003B2B31" w:rsidRPr="00CF1492">
        <w:rPr>
          <w:rFonts w:ascii="Times New Roman" w:hAnsi="Times New Roman"/>
          <w:color w:val="000000"/>
          <w:spacing w:val="-7"/>
          <w:sz w:val="24"/>
        </w:rPr>
        <w:t xml:space="preserve">конечного </w:t>
      </w:r>
      <w:r w:rsidR="00993D75" w:rsidRPr="00CF1492">
        <w:rPr>
          <w:rFonts w:ascii="Times New Roman" w:hAnsi="Times New Roman"/>
          <w:color w:val="000000"/>
          <w:spacing w:val="-7"/>
          <w:sz w:val="24"/>
        </w:rPr>
        <w:t>потребителя</w:t>
      </w:r>
      <w:r w:rsidR="003B2B31" w:rsidRPr="00CF1492">
        <w:rPr>
          <w:rFonts w:ascii="Times New Roman" w:hAnsi="Times New Roman"/>
          <w:color w:val="000000"/>
          <w:spacing w:val="-7"/>
          <w:sz w:val="24"/>
        </w:rPr>
        <w:t>/Заказчика/</w:t>
      </w:r>
      <w:r w:rsidR="006B6B41">
        <w:rPr>
          <w:rFonts w:ascii="Times New Roman" w:hAnsi="Times New Roman"/>
          <w:color w:val="000000"/>
          <w:spacing w:val="-7"/>
          <w:sz w:val="24"/>
        </w:rPr>
        <w:t>Поставщик</w:t>
      </w:r>
      <w:r w:rsidR="007252FF">
        <w:rPr>
          <w:rFonts w:ascii="Times New Roman" w:hAnsi="Times New Roman"/>
          <w:color w:val="000000"/>
          <w:spacing w:val="-7"/>
          <w:sz w:val="24"/>
        </w:rPr>
        <w:t>а</w:t>
      </w:r>
      <w:r w:rsidR="003B2B31" w:rsidRPr="00CF1492">
        <w:rPr>
          <w:rFonts w:ascii="Times New Roman" w:hAnsi="Times New Roman"/>
          <w:color w:val="000000"/>
          <w:spacing w:val="-7"/>
          <w:sz w:val="24"/>
        </w:rPr>
        <w:t xml:space="preserve"> (далее – Потребитель)</w:t>
      </w:r>
      <w:r w:rsidR="000F55F5" w:rsidRPr="00CF1492">
        <w:rPr>
          <w:rFonts w:ascii="Times New Roman" w:hAnsi="Times New Roman"/>
          <w:color w:val="000000"/>
          <w:spacing w:val="-7"/>
          <w:sz w:val="24"/>
        </w:rPr>
        <w:t>, а Заказчик обязуется опла</w:t>
      </w:r>
      <w:r w:rsidR="00B8688D" w:rsidRPr="00CF1492">
        <w:rPr>
          <w:rFonts w:ascii="Times New Roman" w:hAnsi="Times New Roman"/>
          <w:color w:val="000000"/>
          <w:spacing w:val="-7"/>
          <w:sz w:val="24"/>
        </w:rPr>
        <w:t>тить</w:t>
      </w:r>
      <w:r w:rsidR="000F55F5" w:rsidRPr="00CF1492">
        <w:rPr>
          <w:rFonts w:ascii="Times New Roman" w:hAnsi="Times New Roman"/>
          <w:color w:val="000000"/>
          <w:spacing w:val="-7"/>
          <w:sz w:val="24"/>
        </w:rPr>
        <w:t xml:space="preserve"> эти услуги в порядке и сроки, установленные настоящим Договором.</w:t>
      </w:r>
    </w:p>
    <w:p w14:paraId="58E7D792" w14:textId="4069759E" w:rsidR="007252FF" w:rsidRDefault="007252FF" w:rsidP="007252FF">
      <w:pPr>
        <w:widowControl/>
        <w:tabs>
          <w:tab w:val="left" w:pos="360"/>
        </w:tabs>
        <w:autoSpaceDE/>
        <w:autoSpaceDN/>
        <w:adjustRightInd/>
        <w:jc w:val="both"/>
        <w:outlineLvl w:val="0"/>
        <w:rPr>
          <w:rFonts w:ascii="Times New Roman" w:hAnsi="Times New Roman" w:cs="Times New Roman"/>
          <w:color w:val="000000"/>
          <w:spacing w:val="-7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Поставщик - </w:t>
      </w:r>
      <w:r w:rsidRPr="000A3DE0">
        <w:rPr>
          <w:rFonts w:ascii="Times New Roman" w:hAnsi="Times New Roman" w:cs="Times New Roman"/>
          <w:color w:val="000000"/>
          <w:spacing w:val="-7"/>
          <w:sz w:val="24"/>
          <w:szCs w:val="24"/>
        </w:rPr>
        <w:t>юридическое лицо либо индивидуальны</w:t>
      </w:r>
      <w:r w:rsidR="00643DF8">
        <w:rPr>
          <w:rFonts w:ascii="Times New Roman" w:hAnsi="Times New Roman" w:cs="Times New Roman"/>
          <w:color w:val="000000"/>
          <w:spacing w:val="-7"/>
          <w:sz w:val="24"/>
          <w:szCs w:val="24"/>
        </w:rPr>
        <w:t>й предприниматель, реализующие П</w:t>
      </w:r>
      <w:r w:rsidRPr="000A3DE0">
        <w:rPr>
          <w:rFonts w:ascii="Times New Roman" w:hAnsi="Times New Roman" w:cs="Times New Roman"/>
          <w:color w:val="000000"/>
          <w:spacing w:val="-7"/>
          <w:sz w:val="24"/>
          <w:szCs w:val="24"/>
        </w:rPr>
        <w:t>родукцию по договору купли-продажи конечным потребителям.</w:t>
      </w:r>
    </w:p>
    <w:p w14:paraId="59AC7B80" w14:textId="77777777" w:rsidR="00A17C33" w:rsidRPr="000A3DE0" w:rsidRDefault="00A17C33" w:rsidP="00A17C33">
      <w:pPr>
        <w:widowControl/>
        <w:tabs>
          <w:tab w:val="left" w:pos="360"/>
        </w:tabs>
        <w:autoSpaceDE/>
        <w:autoSpaceDN/>
        <w:adjustRightInd/>
        <w:jc w:val="both"/>
        <w:outlineLvl w:val="0"/>
        <w:rPr>
          <w:rFonts w:ascii="Times New Roman" w:hAnsi="Times New Roman" w:cs="Times New Roman"/>
          <w:color w:val="000000"/>
          <w:spacing w:val="-7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Конечный потребитель – в силу определения по Закону РФ о Защите прав потребителей. </w:t>
      </w:r>
    </w:p>
    <w:p w14:paraId="597AD91B" w14:textId="77777777" w:rsidR="007252FF" w:rsidRPr="00CF1492" w:rsidRDefault="007252FF" w:rsidP="007252FF">
      <w:pPr>
        <w:shd w:val="clear" w:color="auto" w:fill="FFFFFF"/>
        <w:tabs>
          <w:tab w:val="left" w:pos="583"/>
        </w:tabs>
        <w:jc w:val="both"/>
        <w:rPr>
          <w:rFonts w:ascii="Times New Roman" w:hAnsi="Times New Roman"/>
          <w:color w:val="000000"/>
          <w:spacing w:val="-7"/>
          <w:sz w:val="24"/>
        </w:rPr>
      </w:pPr>
    </w:p>
    <w:p w14:paraId="1A683A85" w14:textId="77777777" w:rsidR="00B8688D" w:rsidRPr="00CF1492" w:rsidRDefault="00B8688D" w:rsidP="00172595">
      <w:pPr>
        <w:numPr>
          <w:ilvl w:val="1"/>
          <w:numId w:val="1"/>
        </w:numPr>
        <w:shd w:val="clear" w:color="auto" w:fill="FFFFFF"/>
        <w:tabs>
          <w:tab w:val="num" w:pos="0"/>
          <w:tab w:val="left" w:pos="583"/>
        </w:tabs>
        <w:spacing w:before="120"/>
        <w:ind w:left="0" w:firstLine="0"/>
        <w:jc w:val="both"/>
        <w:rPr>
          <w:rFonts w:ascii="Times New Roman" w:hAnsi="Times New Roman"/>
          <w:color w:val="000000"/>
          <w:spacing w:val="-7"/>
          <w:sz w:val="24"/>
        </w:rPr>
      </w:pPr>
      <w:r w:rsidRPr="00CF1492">
        <w:rPr>
          <w:rFonts w:ascii="Times New Roman" w:hAnsi="Times New Roman"/>
          <w:color w:val="000000"/>
          <w:spacing w:val="-7"/>
          <w:sz w:val="24"/>
        </w:rPr>
        <w:t xml:space="preserve">Стороны договорились, что в рамках исполнения настоящего Договора в части сервисного </w:t>
      </w:r>
      <w:r w:rsidR="0095799C" w:rsidRPr="00CF1492">
        <w:rPr>
          <w:rFonts w:ascii="Times New Roman" w:hAnsi="Times New Roman"/>
          <w:color w:val="000000"/>
          <w:spacing w:val="-7"/>
          <w:sz w:val="24"/>
        </w:rPr>
        <w:t xml:space="preserve">обслуживания </w:t>
      </w:r>
      <w:r w:rsidRPr="00CF1492">
        <w:rPr>
          <w:rFonts w:ascii="Times New Roman" w:hAnsi="Times New Roman"/>
          <w:color w:val="000000"/>
          <w:spacing w:val="-7"/>
          <w:sz w:val="24"/>
        </w:rPr>
        <w:t>Продукция делится на две группы:</w:t>
      </w:r>
    </w:p>
    <w:p w14:paraId="2B99C21B" w14:textId="09E1DB83" w:rsidR="00E3666E" w:rsidRPr="00CF1492" w:rsidRDefault="00B8688D" w:rsidP="00172595">
      <w:pPr>
        <w:numPr>
          <w:ilvl w:val="2"/>
          <w:numId w:val="1"/>
        </w:numPr>
        <w:shd w:val="clear" w:color="auto" w:fill="FFFFFF"/>
        <w:tabs>
          <w:tab w:val="left" w:pos="583"/>
        </w:tabs>
        <w:spacing w:before="120"/>
        <w:jc w:val="both"/>
        <w:rPr>
          <w:rFonts w:ascii="Times New Roman" w:hAnsi="Times New Roman"/>
          <w:color w:val="000000"/>
          <w:spacing w:val="-7"/>
          <w:sz w:val="24"/>
        </w:rPr>
      </w:pPr>
      <w:r w:rsidRPr="00CF1492">
        <w:rPr>
          <w:rFonts w:ascii="Times New Roman" w:hAnsi="Times New Roman"/>
          <w:color w:val="000000"/>
          <w:spacing w:val="-7"/>
          <w:sz w:val="24"/>
        </w:rPr>
        <w:t xml:space="preserve">продукция, которая подлежит </w:t>
      </w:r>
      <w:r w:rsidR="001119C2" w:rsidRPr="00CF1492">
        <w:rPr>
          <w:rFonts w:ascii="Times New Roman" w:hAnsi="Times New Roman"/>
          <w:color w:val="000000"/>
          <w:spacing w:val="-7"/>
          <w:sz w:val="24"/>
        </w:rPr>
        <w:t xml:space="preserve">приемке </w:t>
      </w:r>
      <w:r w:rsidRPr="00CF1492">
        <w:rPr>
          <w:rFonts w:ascii="Times New Roman" w:hAnsi="Times New Roman"/>
          <w:color w:val="000000"/>
          <w:spacing w:val="-7"/>
          <w:sz w:val="24"/>
        </w:rPr>
        <w:t>Сервисной служб</w:t>
      </w:r>
      <w:r w:rsidR="001119C2" w:rsidRPr="00CF1492">
        <w:rPr>
          <w:rFonts w:ascii="Times New Roman" w:hAnsi="Times New Roman"/>
          <w:color w:val="000000"/>
          <w:spacing w:val="-7"/>
          <w:sz w:val="24"/>
        </w:rPr>
        <w:t>ой</w:t>
      </w:r>
      <w:r w:rsidRPr="00CF1492">
        <w:rPr>
          <w:rFonts w:ascii="Times New Roman" w:hAnsi="Times New Roman"/>
          <w:color w:val="000000"/>
          <w:spacing w:val="-7"/>
          <w:sz w:val="24"/>
        </w:rPr>
        <w:t xml:space="preserve"> для диагностики, ремонта, проверки качества и получению заключения о качестве </w:t>
      </w:r>
      <w:r w:rsidR="00AA33AD">
        <w:rPr>
          <w:rFonts w:ascii="Times New Roman" w:hAnsi="Times New Roman"/>
          <w:color w:val="000000"/>
          <w:spacing w:val="-7"/>
          <w:sz w:val="24"/>
        </w:rPr>
        <w:t>Продукции</w:t>
      </w:r>
      <w:r w:rsidRPr="00CF1492">
        <w:rPr>
          <w:rFonts w:ascii="Times New Roman" w:hAnsi="Times New Roman"/>
          <w:color w:val="000000"/>
          <w:spacing w:val="-7"/>
          <w:sz w:val="24"/>
        </w:rPr>
        <w:t xml:space="preserve">, наличии заводского брака и/или </w:t>
      </w:r>
      <w:r w:rsidR="00993D75" w:rsidRPr="00CF1492">
        <w:rPr>
          <w:rFonts w:ascii="Times New Roman" w:hAnsi="Times New Roman"/>
          <w:color w:val="000000"/>
          <w:spacing w:val="-7"/>
          <w:sz w:val="24"/>
        </w:rPr>
        <w:t>не ремонтопригодности</w:t>
      </w:r>
      <w:r w:rsidR="00896045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. </w:t>
      </w:r>
      <w:r w:rsidR="00896045" w:rsidRPr="00CF1492">
        <w:rPr>
          <w:rFonts w:ascii="Times New Roman" w:hAnsi="Times New Roman"/>
          <w:color w:val="000000"/>
          <w:spacing w:val="-7"/>
          <w:sz w:val="24"/>
        </w:rPr>
        <w:t>Н</w:t>
      </w:r>
      <w:r w:rsidR="00562352" w:rsidRPr="00CF1492">
        <w:rPr>
          <w:rFonts w:ascii="Times New Roman" w:hAnsi="Times New Roman"/>
          <w:color w:val="000000"/>
          <w:spacing w:val="-7"/>
          <w:sz w:val="24"/>
        </w:rPr>
        <w:t>оменклатура продукции, подлежащ</w:t>
      </w:r>
      <w:r w:rsidR="00896045" w:rsidRPr="00CF1492">
        <w:rPr>
          <w:rFonts w:ascii="Times New Roman" w:hAnsi="Times New Roman"/>
          <w:color w:val="000000"/>
          <w:spacing w:val="-7"/>
          <w:sz w:val="24"/>
        </w:rPr>
        <w:t>ей</w:t>
      </w:r>
      <w:r w:rsidR="00562352" w:rsidRPr="00CF1492">
        <w:rPr>
          <w:rFonts w:ascii="Times New Roman" w:hAnsi="Times New Roman"/>
          <w:color w:val="000000"/>
          <w:spacing w:val="-7"/>
          <w:sz w:val="24"/>
        </w:rPr>
        <w:t xml:space="preserve"> обслуживанию</w:t>
      </w:r>
      <w:r w:rsidR="00896045">
        <w:rPr>
          <w:rFonts w:ascii="Times New Roman" w:hAnsi="Times New Roman" w:cs="Times New Roman"/>
          <w:color w:val="000000"/>
          <w:spacing w:val="-7"/>
          <w:sz w:val="24"/>
          <w:szCs w:val="24"/>
        </w:rPr>
        <w:t>,</w:t>
      </w:r>
      <w:r w:rsidR="00E04D46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1006C4" w:rsidRPr="008F7D91">
        <w:rPr>
          <w:rFonts w:ascii="Times New Roman" w:hAnsi="Times New Roman" w:cs="Times New Roman"/>
          <w:color w:val="000000"/>
          <w:spacing w:val="-7"/>
          <w:sz w:val="24"/>
          <w:szCs w:val="24"/>
        </w:rPr>
        <w:t>размещена</w:t>
      </w:r>
      <w:r w:rsidR="00E3666E" w:rsidRPr="008F7D91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: </w:t>
      </w:r>
    </w:p>
    <w:p w14:paraId="44B84BB7" w14:textId="77777777" w:rsidR="00E3666E" w:rsidRPr="00E3666E" w:rsidRDefault="00E3666E" w:rsidP="00E3666E">
      <w:pPr>
        <w:numPr>
          <w:ilvl w:val="3"/>
          <w:numId w:val="1"/>
        </w:numPr>
        <w:shd w:val="clear" w:color="auto" w:fill="FFFFFF"/>
        <w:tabs>
          <w:tab w:val="left" w:pos="583"/>
        </w:tabs>
        <w:spacing w:before="120"/>
        <w:jc w:val="both"/>
        <w:rPr>
          <w:rFonts w:ascii="Times New Roman" w:hAnsi="Times New Roman" w:cs="Times New Roman"/>
          <w:color w:val="000000"/>
          <w:spacing w:val="-7"/>
          <w:sz w:val="24"/>
          <w:szCs w:val="24"/>
        </w:rPr>
      </w:pPr>
      <w:r w:rsidRPr="008F7D91">
        <w:rPr>
          <w:rFonts w:ascii="Times New Roman" w:hAnsi="Times New Roman" w:cs="Times New Roman"/>
          <w:color w:val="000000"/>
          <w:spacing w:val="-7"/>
          <w:sz w:val="24"/>
          <w:szCs w:val="24"/>
        </w:rPr>
        <w:t>по торговой марке</w:t>
      </w:r>
      <w:r w:rsidR="001006C4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8F7D91">
        <w:rPr>
          <w:rFonts w:ascii="Times New Roman" w:hAnsi="Times New Roman" w:cs="Times New Roman"/>
          <w:color w:val="000000"/>
          <w:spacing w:val="-7"/>
          <w:sz w:val="24"/>
          <w:szCs w:val="24"/>
        </w:rPr>
        <w:t>«</w:t>
      </w:r>
      <w:r w:rsidRPr="008F7D91">
        <w:rPr>
          <w:rFonts w:ascii="Times New Roman" w:hAnsi="Times New Roman" w:cs="Times New Roman"/>
          <w:color w:val="000000"/>
          <w:spacing w:val="-7"/>
          <w:sz w:val="24"/>
          <w:szCs w:val="24"/>
        </w:rPr>
        <w:t>HARPER</w:t>
      </w:r>
      <w:r w:rsidR="008F7D91" w:rsidRPr="008F7D91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” </w:t>
      </w:r>
      <w:r w:rsidR="00CA17BA" w:rsidRPr="008F7D91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на </w:t>
      </w:r>
      <w:r w:rsidRPr="008F7D91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сайте </w:t>
      </w:r>
      <w:hyperlink r:id="rId8" w:history="1">
        <w:r w:rsidRPr="008F7D91">
          <w:rPr>
            <w:rFonts w:ascii="Times New Roman" w:hAnsi="Times New Roman" w:cs="Times New Roman"/>
            <w:color w:val="000000"/>
            <w:spacing w:val="-7"/>
            <w:sz w:val="24"/>
            <w:szCs w:val="24"/>
          </w:rPr>
          <w:t>https://harper.ru</w:t>
        </w:r>
      </w:hyperlink>
      <w:r w:rsidR="00844953" w:rsidRPr="008F7D91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в разделе «Поддержка» в подразделе «Обслуживаемая техника» с пометкой в графе «Обслуживание» - да;</w:t>
      </w:r>
    </w:p>
    <w:p w14:paraId="6D3D9760" w14:textId="77777777" w:rsidR="00E3666E" w:rsidRPr="00844953" w:rsidRDefault="00E3666E" w:rsidP="00844953">
      <w:pPr>
        <w:numPr>
          <w:ilvl w:val="3"/>
          <w:numId w:val="1"/>
        </w:numPr>
        <w:shd w:val="clear" w:color="auto" w:fill="FFFFFF"/>
        <w:tabs>
          <w:tab w:val="left" w:pos="583"/>
        </w:tabs>
        <w:spacing w:before="120"/>
        <w:jc w:val="both"/>
        <w:rPr>
          <w:rFonts w:ascii="Times New Roman" w:hAnsi="Times New Roman" w:cs="Times New Roman"/>
          <w:color w:val="000000"/>
          <w:spacing w:val="-7"/>
          <w:sz w:val="24"/>
          <w:szCs w:val="24"/>
        </w:rPr>
      </w:pPr>
      <w:r w:rsidRPr="008F7D91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по торговой марке </w:t>
      </w:r>
      <w:r w:rsidR="008F7D91" w:rsidRPr="008F7D91">
        <w:rPr>
          <w:rFonts w:ascii="Times New Roman" w:hAnsi="Times New Roman" w:cs="Times New Roman"/>
          <w:color w:val="000000"/>
          <w:spacing w:val="-7"/>
          <w:sz w:val="24"/>
          <w:szCs w:val="24"/>
        </w:rPr>
        <w:t>«</w:t>
      </w:r>
      <w:r w:rsidRPr="008F7D91">
        <w:rPr>
          <w:rFonts w:ascii="Times New Roman" w:hAnsi="Times New Roman" w:cs="Times New Roman"/>
          <w:color w:val="000000"/>
          <w:spacing w:val="-7"/>
          <w:sz w:val="24"/>
          <w:szCs w:val="24"/>
        </w:rPr>
        <w:t>OLTO</w:t>
      </w:r>
      <w:r w:rsidR="008F7D91" w:rsidRPr="008F7D91">
        <w:rPr>
          <w:rFonts w:ascii="Times New Roman" w:hAnsi="Times New Roman" w:cs="Times New Roman"/>
          <w:color w:val="000000"/>
          <w:spacing w:val="-7"/>
          <w:sz w:val="24"/>
          <w:szCs w:val="24"/>
        </w:rPr>
        <w:t>”</w:t>
      </w:r>
      <w:r w:rsidRPr="008F7D91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на сайте </w:t>
      </w:r>
      <w:hyperlink r:id="rId9" w:history="1">
        <w:r w:rsidR="00844953" w:rsidRPr="008F7D91">
          <w:rPr>
            <w:rFonts w:ascii="Times New Roman" w:hAnsi="Times New Roman" w:cs="Times New Roman"/>
            <w:color w:val="000000"/>
            <w:spacing w:val="-7"/>
            <w:sz w:val="24"/>
            <w:szCs w:val="24"/>
          </w:rPr>
          <w:t>https://olto.su</w:t>
        </w:r>
      </w:hyperlink>
      <w:r w:rsidR="00844953" w:rsidRPr="008F7D91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в разделе «Поддержка» в подразделе «Обслуживаемая техника» с пометкой в графе «Обслуживание» - да;</w:t>
      </w:r>
    </w:p>
    <w:p w14:paraId="6EE52D4A" w14:textId="77777777" w:rsidR="00844953" w:rsidRPr="00844953" w:rsidRDefault="00E3666E" w:rsidP="00844953">
      <w:pPr>
        <w:numPr>
          <w:ilvl w:val="3"/>
          <w:numId w:val="1"/>
        </w:numPr>
        <w:shd w:val="clear" w:color="auto" w:fill="FFFFFF"/>
        <w:tabs>
          <w:tab w:val="left" w:pos="583"/>
        </w:tabs>
        <w:spacing w:before="120"/>
        <w:jc w:val="both"/>
        <w:rPr>
          <w:rFonts w:ascii="Times New Roman" w:hAnsi="Times New Roman" w:cs="Times New Roman"/>
          <w:color w:val="000000"/>
          <w:spacing w:val="-7"/>
          <w:sz w:val="24"/>
          <w:szCs w:val="24"/>
        </w:rPr>
      </w:pPr>
      <w:r w:rsidRPr="008F7D91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по торговой марке </w:t>
      </w:r>
      <w:r w:rsidR="008F7D91" w:rsidRPr="008F7D91">
        <w:rPr>
          <w:rFonts w:ascii="Times New Roman" w:hAnsi="Times New Roman" w:cs="Times New Roman"/>
          <w:color w:val="000000"/>
          <w:spacing w:val="-7"/>
          <w:sz w:val="24"/>
          <w:szCs w:val="24"/>
        </w:rPr>
        <w:t>“</w:t>
      </w:r>
      <w:r w:rsidRPr="008F7D91">
        <w:rPr>
          <w:rFonts w:ascii="Times New Roman" w:hAnsi="Times New Roman" w:cs="Times New Roman"/>
          <w:color w:val="000000"/>
          <w:spacing w:val="-7"/>
          <w:sz w:val="24"/>
          <w:szCs w:val="24"/>
        </w:rPr>
        <w:t>SKYLINE</w:t>
      </w:r>
      <w:r w:rsidR="008F7D91" w:rsidRPr="008F7D91">
        <w:rPr>
          <w:rFonts w:ascii="Times New Roman" w:hAnsi="Times New Roman" w:cs="Times New Roman"/>
          <w:color w:val="000000"/>
          <w:spacing w:val="-7"/>
          <w:sz w:val="24"/>
          <w:szCs w:val="24"/>
        </w:rPr>
        <w:t>”</w:t>
      </w:r>
      <w:r w:rsidRPr="008F7D91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844953" w:rsidRPr="008F7D91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на сайте </w:t>
      </w:r>
      <w:hyperlink r:id="rId10" w:history="1">
        <w:r w:rsidR="00844953" w:rsidRPr="008F7D91">
          <w:rPr>
            <w:rFonts w:ascii="Times New Roman" w:hAnsi="Times New Roman" w:cs="Times New Roman"/>
            <w:color w:val="000000"/>
            <w:spacing w:val="-7"/>
            <w:sz w:val="24"/>
            <w:szCs w:val="24"/>
          </w:rPr>
          <w:t>https://skylinetv.ru</w:t>
        </w:r>
      </w:hyperlink>
      <w:r w:rsidR="00844953" w:rsidRPr="008F7D91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в разделе «Поддержка» в подразделе «Обслуживаемая техника» с пометкой в графе «Обслуживание» - да;</w:t>
      </w:r>
    </w:p>
    <w:p w14:paraId="690773FB" w14:textId="77777777" w:rsidR="00B8688D" w:rsidRPr="00562352" w:rsidRDefault="00844953" w:rsidP="00E3666E">
      <w:pPr>
        <w:numPr>
          <w:ilvl w:val="3"/>
          <w:numId w:val="1"/>
        </w:numPr>
        <w:shd w:val="clear" w:color="auto" w:fill="FFFFFF"/>
        <w:tabs>
          <w:tab w:val="left" w:pos="583"/>
        </w:tabs>
        <w:spacing w:before="120"/>
        <w:jc w:val="both"/>
        <w:rPr>
          <w:rFonts w:ascii="Times New Roman" w:hAnsi="Times New Roman" w:cs="Times New Roman"/>
          <w:color w:val="000000"/>
          <w:spacing w:val="-7"/>
          <w:sz w:val="24"/>
          <w:szCs w:val="24"/>
        </w:rPr>
      </w:pPr>
      <w:r w:rsidRPr="008F7D91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по торговой марке </w:t>
      </w:r>
      <w:r w:rsidR="008F7D91" w:rsidRPr="008F7D91">
        <w:rPr>
          <w:rFonts w:ascii="Times New Roman" w:hAnsi="Times New Roman" w:cs="Times New Roman"/>
          <w:color w:val="000000"/>
          <w:spacing w:val="-7"/>
          <w:sz w:val="24"/>
          <w:szCs w:val="24"/>
        </w:rPr>
        <w:t>«</w:t>
      </w:r>
      <w:r w:rsidRPr="008F7D91">
        <w:rPr>
          <w:rFonts w:ascii="Times New Roman" w:hAnsi="Times New Roman" w:cs="Times New Roman"/>
          <w:color w:val="000000"/>
          <w:spacing w:val="-7"/>
          <w:sz w:val="24"/>
          <w:szCs w:val="24"/>
        </w:rPr>
        <w:t>TESLER</w:t>
      </w:r>
      <w:r w:rsidR="008F7D91" w:rsidRPr="008F7D91">
        <w:rPr>
          <w:rFonts w:ascii="Times New Roman" w:hAnsi="Times New Roman" w:cs="Times New Roman"/>
          <w:color w:val="000000"/>
          <w:spacing w:val="-7"/>
          <w:sz w:val="24"/>
          <w:szCs w:val="24"/>
        </w:rPr>
        <w:t>”</w:t>
      </w:r>
      <w:r w:rsidRPr="008F7D91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в Приложении №1 к настоящему Договору. </w:t>
      </w:r>
    </w:p>
    <w:p w14:paraId="5DF94703" w14:textId="77777777" w:rsidR="00844953" w:rsidRPr="00CF1492" w:rsidRDefault="00204B3D" w:rsidP="00172595">
      <w:pPr>
        <w:numPr>
          <w:ilvl w:val="2"/>
          <w:numId w:val="1"/>
        </w:numPr>
        <w:shd w:val="clear" w:color="auto" w:fill="FFFFFF"/>
        <w:tabs>
          <w:tab w:val="left" w:pos="583"/>
        </w:tabs>
        <w:spacing w:before="120"/>
        <w:jc w:val="both"/>
        <w:rPr>
          <w:rFonts w:ascii="Times New Roman" w:hAnsi="Times New Roman"/>
          <w:color w:val="000000"/>
          <w:spacing w:val="-7"/>
          <w:sz w:val="24"/>
        </w:rPr>
      </w:pPr>
      <w:r w:rsidRPr="00CF1492">
        <w:rPr>
          <w:rFonts w:ascii="Times New Roman" w:hAnsi="Times New Roman"/>
          <w:color w:val="000000"/>
          <w:spacing w:val="-7"/>
          <w:sz w:val="24"/>
        </w:rPr>
        <w:t xml:space="preserve">продукция, которая </w:t>
      </w:r>
      <w:r w:rsidR="007F2817" w:rsidRPr="00CF1492">
        <w:rPr>
          <w:rFonts w:ascii="Times New Roman" w:hAnsi="Times New Roman"/>
          <w:color w:val="000000"/>
          <w:spacing w:val="-7"/>
          <w:sz w:val="24"/>
        </w:rPr>
        <w:t xml:space="preserve">не </w:t>
      </w:r>
      <w:r w:rsidR="00B8688D" w:rsidRPr="00CF1492">
        <w:rPr>
          <w:rFonts w:ascii="Times New Roman" w:hAnsi="Times New Roman"/>
          <w:color w:val="000000"/>
          <w:spacing w:val="-7"/>
          <w:sz w:val="24"/>
        </w:rPr>
        <w:t xml:space="preserve">подлежит </w:t>
      </w:r>
      <w:r w:rsidR="007F2817" w:rsidRPr="00CF1492">
        <w:rPr>
          <w:rFonts w:ascii="Times New Roman" w:hAnsi="Times New Roman"/>
          <w:color w:val="000000"/>
          <w:spacing w:val="-7"/>
          <w:sz w:val="24"/>
        </w:rPr>
        <w:t xml:space="preserve">обслуживанию Сервисной службой, не принимается Сервисной службой на обслуживание и не подлежит компенсации/оплате со стороны </w:t>
      </w:r>
      <w:r w:rsidR="003B2B31" w:rsidRPr="00CF1492">
        <w:rPr>
          <w:rFonts w:ascii="Times New Roman" w:hAnsi="Times New Roman"/>
          <w:color w:val="000000"/>
          <w:spacing w:val="-7"/>
          <w:sz w:val="24"/>
        </w:rPr>
        <w:t>Заказчика</w:t>
      </w:r>
      <w:r w:rsidR="00896045" w:rsidRPr="00CF1492">
        <w:rPr>
          <w:rFonts w:ascii="Times New Roman" w:hAnsi="Times New Roman"/>
          <w:color w:val="000000"/>
          <w:spacing w:val="-7"/>
          <w:sz w:val="24"/>
        </w:rPr>
        <w:t>.</w:t>
      </w:r>
      <w:r w:rsidR="00896045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896045" w:rsidRPr="008F7D91">
        <w:rPr>
          <w:rFonts w:ascii="Times New Roman" w:hAnsi="Times New Roman" w:cs="Times New Roman"/>
          <w:color w:val="000000"/>
          <w:spacing w:val="-7"/>
          <w:sz w:val="24"/>
          <w:szCs w:val="24"/>
        </w:rPr>
        <w:t>Н</w:t>
      </w:r>
      <w:r w:rsidR="00CA17BA" w:rsidRPr="008F7D91">
        <w:rPr>
          <w:rFonts w:ascii="Times New Roman" w:hAnsi="Times New Roman" w:cs="Times New Roman"/>
          <w:color w:val="000000"/>
          <w:spacing w:val="-7"/>
          <w:sz w:val="24"/>
          <w:szCs w:val="24"/>
        </w:rPr>
        <w:t>оменклатура продукции, не подлежащей обслуживанию</w:t>
      </w:r>
      <w:r w:rsidR="00844953" w:rsidRPr="008F7D91">
        <w:rPr>
          <w:rFonts w:ascii="Times New Roman" w:hAnsi="Times New Roman" w:cs="Times New Roman"/>
          <w:color w:val="000000"/>
          <w:spacing w:val="-7"/>
          <w:sz w:val="24"/>
          <w:szCs w:val="24"/>
        </w:rPr>
        <w:t>,</w:t>
      </w:r>
      <w:r w:rsidR="00CA17BA" w:rsidRPr="008F7D91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1006C4" w:rsidRPr="008F7D91">
        <w:rPr>
          <w:rFonts w:ascii="Times New Roman" w:hAnsi="Times New Roman" w:cs="Times New Roman"/>
          <w:color w:val="000000"/>
          <w:spacing w:val="-7"/>
          <w:sz w:val="24"/>
          <w:szCs w:val="24"/>
        </w:rPr>
        <w:t>размещена</w:t>
      </w:r>
      <w:r w:rsidR="00844953" w:rsidRPr="008F7D91">
        <w:rPr>
          <w:rFonts w:ascii="Times New Roman" w:hAnsi="Times New Roman" w:cs="Times New Roman"/>
          <w:color w:val="000000"/>
          <w:spacing w:val="-7"/>
          <w:sz w:val="24"/>
          <w:szCs w:val="24"/>
        </w:rPr>
        <w:t>:</w:t>
      </w:r>
    </w:p>
    <w:p w14:paraId="3F262E55" w14:textId="77777777" w:rsidR="00844953" w:rsidRPr="00E3666E" w:rsidRDefault="00844953" w:rsidP="00844953">
      <w:pPr>
        <w:numPr>
          <w:ilvl w:val="3"/>
          <w:numId w:val="1"/>
        </w:numPr>
        <w:shd w:val="clear" w:color="auto" w:fill="FFFFFF"/>
        <w:tabs>
          <w:tab w:val="left" w:pos="583"/>
        </w:tabs>
        <w:spacing w:before="120"/>
        <w:jc w:val="both"/>
        <w:rPr>
          <w:rFonts w:ascii="Times New Roman" w:hAnsi="Times New Roman" w:cs="Times New Roman"/>
          <w:color w:val="000000"/>
          <w:spacing w:val="-7"/>
          <w:sz w:val="24"/>
          <w:szCs w:val="24"/>
        </w:rPr>
      </w:pPr>
      <w:r w:rsidRPr="008F7D91">
        <w:rPr>
          <w:rFonts w:ascii="Times New Roman" w:hAnsi="Times New Roman" w:cs="Times New Roman"/>
          <w:color w:val="000000"/>
          <w:spacing w:val="-7"/>
          <w:sz w:val="24"/>
          <w:szCs w:val="24"/>
        </w:rPr>
        <w:t>по торговой марке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8F7D91">
        <w:rPr>
          <w:rFonts w:ascii="Times New Roman" w:hAnsi="Times New Roman" w:cs="Times New Roman"/>
          <w:color w:val="000000"/>
          <w:spacing w:val="-7"/>
          <w:sz w:val="24"/>
          <w:szCs w:val="24"/>
        </w:rPr>
        <w:t>«</w:t>
      </w:r>
      <w:r w:rsidRPr="008F7D91">
        <w:rPr>
          <w:rFonts w:ascii="Times New Roman" w:hAnsi="Times New Roman" w:cs="Times New Roman"/>
          <w:color w:val="000000"/>
          <w:spacing w:val="-7"/>
          <w:sz w:val="24"/>
          <w:szCs w:val="24"/>
        </w:rPr>
        <w:t>HARPER</w:t>
      </w:r>
      <w:r w:rsidR="008F7D91" w:rsidRPr="008F7D91">
        <w:rPr>
          <w:rFonts w:ascii="Times New Roman" w:hAnsi="Times New Roman" w:cs="Times New Roman"/>
          <w:color w:val="000000"/>
          <w:spacing w:val="-7"/>
          <w:sz w:val="24"/>
          <w:szCs w:val="24"/>
        </w:rPr>
        <w:t>”</w:t>
      </w:r>
      <w:r w:rsidRPr="008F7D91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 на сайте </w:t>
      </w:r>
      <w:hyperlink r:id="rId11" w:history="1">
        <w:r w:rsidRPr="008F7D91">
          <w:rPr>
            <w:rFonts w:ascii="Times New Roman" w:hAnsi="Times New Roman" w:cs="Times New Roman"/>
            <w:color w:val="000000"/>
            <w:spacing w:val="-7"/>
            <w:sz w:val="24"/>
            <w:szCs w:val="24"/>
          </w:rPr>
          <w:t>https://harper.ru</w:t>
        </w:r>
      </w:hyperlink>
      <w:r w:rsidRPr="008F7D91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в разделе «Поддержка» в подразделе «Обслуживаемая техника» с пометкой в графе «Обслуживание» - нет;</w:t>
      </w:r>
    </w:p>
    <w:p w14:paraId="36CC5077" w14:textId="77777777" w:rsidR="00844953" w:rsidRPr="00844953" w:rsidRDefault="00844953" w:rsidP="00844953">
      <w:pPr>
        <w:numPr>
          <w:ilvl w:val="3"/>
          <w:numId w:val="1"/>
        </w:numPr>
        <w:shd w:val="clear" w:color="auto" w:fill="FFFFFF"/>
        <w:tabs>
          <w:tab w:val="left" w:pos="583"/>
        </w:tabs>
        <w:spacing w:before="120"/>
        <w:jc w:val="both"/>
        <w:rPr>
          <w:rFonts w:ascii="Times New Roman" w:hAnsi="Times New Roman" w:cs="Times New Roman"/>
          <w:color w:val="000000"/>
          <w:spacing w:val="-7"/>
          <w:sz w:val="24"/>
          <w:szCs w:val="24"/>
        </w:rPr>
      </w:pPr>
      <w:r w:rsidRPr="008F7D91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по торговой марке </w:t>
      </w:r>
      <w:r w:rsidR="008F7D91" w:rsidRPr="008F7D91">
        <w:rPr>
          <w:rFonts w:ascii="Times New Roman" w:hAnsi="Times New Roman" w:cs="Times New Roman"/>
          <w:color w:val="000000"/>
          <w:spacing w:val="-7"/>
          <w:sz w:val="24"/>
          <w:szCs w:val="24"/>
        </w:rPr>
        <w:t>«</w:t>
      </w:r>
      <w:r w:rsidRPr="008F7D91">
        <w:rPr>
          <w:rFonts w:ascii="Times New Roman" w:hAnsi="Times New Roman" w:cs="Times New Roman"/>
          <w:color w:val="000000"/>
          <w:spacing w:val="-7"/>
          <w:sz w:val="24"/>
          <w:szCs w:val="24"/>
        </w:rPr>
        <w:t>OLTO</w:t>
      </w:r>
      <w:r w:rsidR="008F7D91" w:rsidRPr="008F7D91">
        <w:rPr>
          <w:rFonts w:ascii="Times New Roman" w:hAnsi="Times New Roman" w:cs="Times New Roman"/>
          <w:color w:val="000000"/>
          <w:spacing w:val="-7"/>
          <w:sz w:val="24"/>
          <w:szCs w:val="24"/>
        </w:rPr>
        <w:t>”</w:t>
      </w:r>
      <w:r w:rsidRPr="008F7D91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на сайте </w:t>
      </w:r>
      <w:hyperlink r:id="rId12" w:history="1">
        <w:r w:rsidRPr="008F7D91">
          <w:rPr>
            <w:rFonts w:ascii="Times New Roman" w:hAnsi="Times New Roman" w:cs="Times New Roman"/>
            <w:color w:val="000000"/>
            <w:spacing w:val="-7"/>
            <w:sz w:val="24"/>
            <w:szCs w:val="24"/>
          </w:rPr>
          <w:t>https://olto.su</w:t>
        </w:r>
      </w:hyperlink>
      <w:r w:rsidRPr="008F7D91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в разделе «Поддержка» в подразделе «Обслуживаемая техника» с пометкой в графе «Обслуживание» - нет;</w:t>
      </w:r>
    </w:p>
    <w:p w14:paraId="5737BA0C" w14:textId="3FC812A1" w:rsidR="00844953" w:rsidRPr="00844953" w:rsidRDefault="00844953" w:rsidP="00844953">
      <w:pPr>
        <w:numPr>
          <w:ilvl w:val="3"/>
          <w:numId w:val="1"/>
        </w:numPr>
        <w:shd w:val="clear" w:color="auto" w:fill="FFFFFF"/>
        <w:tabs>
          <w:tab w:val="left" w:pos="583"/>
        </w:tabs>
        <w:spacing w:before="120"/>
        <w:jc w:val="both"/>
        <w:rPr>
          <w:rFonts w:ascii="Times New Roman" w:hAnsi="Times New Roman" w:cs="Times New Roman"/>
          <w:color w:val="000000"/>
          <w:spacing w:val="-7"/>
          <w:sz w:val="24"/>
          <w:szCs w:val="24"/>
        </w:rPr>
      </w:pPr>
      <w:r w:rsidRPr="008F7D91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по торговой марке </w:t>
      </w:r>
      <w:r w:rsidR="008F7D91" w:rsidRPr="008F7D91">
        <w:rPr>
          <w:rFonts w:ascii="Times New Roman" w:hAnsi="Times New Roman" w:cs="Times New Roman"/>
          <w:color w:val="000000"/>
          <w:spacing w:val="-7"/>
          <w:sz w:val="24"/>
          <w:szCs w:val="24"/>
        </w:rPr>
        <w:t>“</w:t>
      </w:r>
      <w:r w:rsidRPr="008F7D91">
        <w:rPr>
          <w:rFonts w:ascii="Times New Roman" w:hAnsi="Times New Roman" w:cs="Times New Roman"/>
          <w:color w:val="000000"/>
          <w:spacing w:val="-7"/>
          <w:sz w:val="24"/>
          <w:szCs w:val="24"/>
        </w:rPr>
        <w:t>SKYLINE</w:t>
      </w:r>
      <w:r w:rsidR="008F7D91" w:rsidRPr="008F7D91">
        <w:rPr>
          <w:rFonts w:ascii="Times New Roman" w:hAnsi="Times New Roman" w:cs="Times New Roman"/>
          <w:color w:val="000000"/>
          <w:spacing w:val="-7"/>
          <w:sz w:val="24"/>
          <w:szCs w:val="24"/>
        </w:rPr>
        <w:t>”</w:t>
      </w:r>
      <w:r w:rsidRPr="008F7D91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 на сайте </w:t>
      </w:r>
      <w:hyperlink r:id="rId13" w:history="1">
        <w:r w:rsidRPr="008F7D91">
          <w:rPr>
            <w:rFonts w:ascii="Times New Roman" w:hAnsi="Times New Roman" w:cs="Times New Roman"/>
            <w:color w:val="000000"/>
            <w:spacing w:val="-7"/>
            <w:sz w:val="24"/>
            <w:szCs w:val="24"/>
          </w:rPr>
          <w:t>https://skylinetv.ru</w:t>
        </w:r>
      </w:hyperlink>
      <w:r w:rsidRPr="008F7D91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в разделе «Поддержка» в подразделе «Обслуживаемая техника» с пометк</w:t>
      </w:r>
      <w:r w:rsidR="00CF1492">
        <w:rPr>
          <w:rFonts w:ascii="Times New Roman" w:hAnsi="Times New Roman" w:cs="Times New Roman"/>
          <w:color w:val="000000"/>
          <w:spacing w:val="-7"/>
          <w:sz w:val="24"/>
          <w:szCs w:val="24"/>
        </w:rPr>
        <w:t>ой в графе «Обслуживание» - нет.</w:t>
      </w:r>
    </w:p>
    <w:p w14:paraId="0FE94FE1" w14:textId="79C7DA05" w:rsidR="00154866" w:rsidRPr="00CF1492" w:rsidRDefault="00154866" w:rsidP="00154866">
      <w:pPr>
        <w:numPr>
          <w:ilvl w:val="1"/>
          <w:numId w:val="1"/>
        </w:numPr>
        <w:shd w:val="clear" w:color="auto" w:fill="FFFFFF"/>
        <w:tabs>
          <w:tab w:val="num" w:pos="0"/>
          <w:tab w:val="left" w:pos="583"/>
        </w:tabs>
        <w:spacing w:before="120"/>
        <w:ind w:left="0" w:firstLine="0"/>
        <w:jc w:val="both"/>
        <w:rPr>
          <w:rFonts w:ascii="Times New Roman" w:hAnsi="Times New Roman"/>
          <w:color w:val="000000"/>
          <w:spacing w:val="-7"/>
          <w:sz w:val="24"/>
        </w:rPr>
      </w:pPr>
      <w:r w:rsidRPr="00CF1492">
        <w:rPr>
          <w:rFonts w:ascii="Times New Roman" w:hAnsi="Times New Roman"/>
          <w:color w:val="000000"/>
          <w:spacing w:val="-7"/>
          <w:sz w:val="24"/>
        </w:rPr>
        <w:t xml:space="preserve">Стороны согласовали, что перечень продукции, указанной в </w:t>
      </w:r>
      <w:proofErr w:type="spellStart"/>
      <w:r w:rsidRPr="00CF1492">
        <w:rPr>
          <w:rFonts w:ascii="Times New Roman" w:hAnsi="Times New Roman"/>
          <w:color w:val="000000"/>
          <w:spacing w:val="-7"/>
          <w:sz w:val="24"/>
        </w:rPr>
        <w:t>п.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>п</w:t>
      </w:r>
      <w:proofErr w:type="spellEnd"/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>.</w:t>
      </w:r>
      <w:r w:rsidRPr="00CF1492">
        <w:rPr>
          <w:rFonts w:ascii="Times New Roman" w:hAnsi="Times New Roman"/>
          <w:color w:val="000000"/>
          <w:spacing w:val="-7"/>
          <w:sz w:val="24"/>
        </w:rPr>
        <w:t xml:space="preserve"> 1.2.1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.1-1.2.1.3, </w:t>
      </w:r>
      <w:proofErr w:type="spellStart"/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>п.п</w:t>
      </w:r>
      <w:proofErr w:type="spellEnd"/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>. 1.2.2.1-1.2.2.3</w:t>
      </w:r>
      <w:r w:rsidRPr="00CF1492">
        <w:rPr>
          <w:rFonts w:ascii="Times New Roman" w:hAnsi="Times New Roman"/>
          <w:color w:val="000000"/>
          <w:spacing w:val="-7"/>
          <w:sz w:val="24"/>
        </w:rPr>
        <w:t xml:space="preserve"> настоящего Договора, будет обновляться Заказчиком 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>онлайн по мере изменения данных, перечень продукции,</w:t>
      </w:r>
      <w:r w:rsidRPr="00CF1492">
        <w:rPr>
          <w:rFonts w:ascii="Times New Roman" w:hAnsi="Times New Roman"/>
          <w:color w:val="000000"/>
          <w:spacing w:val="-7"/>
          <w:sz w:val="24"/>
        </w:rPr>
        <w:t xml:space="preserve"> указанной 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>п.п</w:t>
      </w:r>
      <w:proofErr w:type="spellEnd"/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>. 1.2.1</w:t>
      </w:r>
      <w:r w:rsidR="008F7D91">
        <w:rPr>
          <w:rFonts w:ascii="Times New Roman" w:hAnsi="Times New Roman" w:cs="Times New Roman"/>
          <w:color w:val="000000"/>
          <w:spacing w:val="-7"/>
          <w:sz w:val="24"/>
          <w:szCs w:val="24"/>
        </w:rPr>
        <w:t>.4 настоящего Договора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путем направления 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lastRenderedPageBreak/>
        <w:t xml:space="preserve">Заказчиком </w:t>
      </w:r>
      <w:r w:rsidR="008F20DA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Сервисной службе 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уведомления </w:t>
      </w:r>
      <w:r w:rsidR="008F20DA">
        <w:rPr>
          <w:rFonts w:ascii="Times New Roman" w:hAnsi="Times New Roman" w:cs="Times New Roman"/>
          <w:color w:val="000000"/>
          <w:spacing w:val="-7"/>
          <w:sz w:val="24"/>
          <w:szCs w:val="24"/>
        </w:rPr>
        <w:t>с перечнем обслуживаемой Продукции по электронной почте либо подписания Дополнительного соглашения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>. С момента</w:t>
      </w:r>
      <w:r w:rsidRPr="00CF1492">
        <w:rPr>
          <w:rFonts w:ascii="Times New Roman" w:hAnsi="Times New Roman"/>
          <w:color w:val="000000"/>
          <w:spacing w:val="-7"/>
          <w:sz w:val="24"/>
        </w:rPr>
        <w:t xml:space="preserve"> обновления, действующей номенклатурой Продукции, подлежащей обслуживания Сервисной службой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>,</w:t>
      </w:r>
      <w:r w:rsidRPr="00CF1492">
        <w:rPr>
          <w:rFonts w:ascii="Times New Roman" w:hAnsi="Times New Roman"/>
          <w:color w:val="000000"/>
          <w:spacing w:val="-7"/>
          <w:sz w:val="24"/>
        </w:rPr>
        <w:t xml:space="preserve"> считается последний обновленный вариант.</w:t>
      </w:r>
    </w:p>
    <w:p w14:paraId="7A4B29BF" w14:textId="0303F3BF" w:rsidR="007252FF" w:rsidRPr="00A17C33" w:rsidRDefault="00143EA3" w:rsidP="007252FF">
      <w:pPr>
        <w:numPr>
          <w:ilvl w:val="1"/>
          <w:numId w:val="1"/>
        </w:numPr>
        <w:shd w:val="clear" w:color="auto" w:fill="FFFFFF"/>
        <w:tabs>
          <w:tab w:val="num" w:pos="0"/>
          <w:tab w:val="left" w:pos="583"/>
        </w:tabs>
        <w:spacing w:before="120"/>
        <w:ind w:left="0" w:firstLine="0"/>
        <w:jc w:val="both"/>
        <w:rPr>
          <w:rFonts w:ascii="Times New Roman" w:hAnsi="Times New Roman"/>
          <w:color w:val="000000"/>
          <w:spacing w:val="-7"/>
          <w:sz w:val="24"/>
        </w:rPr>
      </w:pPr>
      <w:r w:rsidRPr="00CF1492">
        <w:rPr>
          <w:rFonts w:ascii="Times New Roman" w:hAnsi="Times New Roman"/>
          <w:color w:val="000000"/>
          <w:spacing w:val="-7"/>
          <w:sz w:val="24"/>
        </w:rPr>
        <w:t xml:space="preserve">Под сервисным обслуживанием </w:t>
      </w:r>
      <w:r w:rsidR="00993D75" w:rsidRPr="00CF1492">
        <w:rPr>
          <w:rFonts w:ascii="Times New Roman" w:hAnsi="Times New Roman"/>
          <w:color w:val="000000"/>
          <w:spacing w:val="-7"/>
          <w:sz w:val="24"/>
        </w:rPr>
        <w:t>Продукции</w:t>
      </w:r>
      <w:r w:rsidRPr="00CF1492">
        <w:rPr>
          <w:rFonts w:ascii="Times New Roman" w:hAnsi="Times New Roman"/>
          <w:color w:val="000000"/>
          <w:spacing w:val="-7"/>
          <w:sz w:val="24"/>
        </w:rPr>
        <w:t xml:space="preserve"> в настоящем Договоре </w:t>
      </w:r>
      <w:r w:rsidR="00993D75" w:rsidRPr="00CF1492">
        <w:rPr>
          <w:rFonts w:ascii="Times New Roman" w:hAnsi="Times New Roman"/>
          <w:color w:val="000000"/>
          <w:spacing w:val="-7"/>
          <w:sz w:val="24"/>
        </w:rPr>
        <w:t xml:space="preserve">в том числе, но не ограничиваясь, </w:t>
      </w:r>
      <w:r w:rsidRPr="00CF1492">
        <w:rPr>
          <w:rFonts w:ascii="Times New Roman" w:hAnsi="Times New Roman"/>
          <w:color w:val="000000"/>
          <w:spacing w:val="-7"/>
          <w:sz w:val="24"/>
        </w:rPr>
        <w:t xml:space="preserve">понимается оценка технического состояния </w:t>
      </w:r>
      <w:r w:rsidR="00993D75" w:rsidRPr="00CF1492">
        <w:rPr>
          <w:rFonts w:ascii="Times New Roman" w:hAnsi="Times New Roman"/>
          <w:color w:val="000000"/>
          <w:spacing w:val="-7"/>
          <w:sz w:val="24"/>
        </w:rPr>
        <w:t xml:space="preserve">Продукции, проверка ее качества, выдача заключение о качестве Продукции, о наличии заводского брака </w:t>
      </w:r>
      <w:r w:rsidR="008F7D91" w:rsidRPr="007252FF">
        <w:rPr>
          <w:rFonts w:ascii="Times New Roman" w:hAnsi="Times New Roman"/>
          <w:color w:val="000000"/>
          <w:spacing w:val="-7"/>
          <w:sz w:val="24"/>
        </w:rPr>
        <w:t>(по форме Приложения №5 к настоящему Договору)</w:t>
      </w:r>
      <w:r w:rsidR="008A28BA">
        <w:rPr>
          <w:rFonts w:ascii="Times New Roman" w:hAnsi="Times New Roman"/>
          <w:color w:val="000000"/>
          <w:spacing w:val="-7"/>
          <w:sz w:val="24"/>
        </w:rPr>
        <w:t xml:space="preserve">, об отсутствии заводского брака (по форме Приложения №6 к настоящему Договору) </w:t>
      </w:r>
      <w:r w:rsidR="00993D75" w:rsidRPr="00CF1492">
        <w:rPr>
          <w:rFonts w:ascii="Times New Roman" w:hAnsi="Times New Roman"/>
          <w:color w:val="000000"/>
          <w:spacing w:val="-7"/>
          <w:sz w:val="24"/>
        </w:rPr>
        <w:t>и/или не ремонтопригодности</w:t>
      </w:r>
      <w:r w:rsidR="008A28BA">
        <w:rPr>
          <w:rFonts w:ascii="Times New Roman" w:hAnsi="Times New Roman"/>
          <w:color w:val="000000"/>
          <w:spacing w:val="-7"/>
          <w:sz w:val="24"/>
        </w:rPr>
        <w:t xml:space="preserve"> (по форме Приложения №7</w:t>
      </w:r>
      <w:r w:rsidR="008F7D91" w:rsidRPr="007252FF">
        <w:rPr>
          <w:rFonts w:ascii="Times New Roman" w:hAnsi="Times New Roman"/>
          <w:color w:val="000000"/>
          <w:spacing w:val="-7"/>
          <w:sz w:val="24"/>
        </w:rPr>
        <w:t xml:space="preserve"> к настоящему Договору)</w:t>
      </w:r>
      <w:r w:rsidR="00993D75" w:rsidRPr="007252FF">
        <w:rPr>
          <w:rFonts w:ascii="Times New Roman" w:hAnsi="Times New Roman"/>
          <w:color w:val="000000"/>
          <w:spacing w:val="-7"/>
          <w:sz w:val="24"/>
        </w:rPr>
        <w:t>,</w:t>
      </w:r>
      <w:r w:rsidR="00993D75" w:rsidRPr="00CF1492">
        <w:rPr>
          <w:rFonts w:ascii="Times New Roman" w:hAnsi="Times New Roman"/>
          <w:color w:val="000000"/>
          <w:spacing w:val="-7"/>
          <w:sz w:val="24"/>
        </w:rPr>
        <w:t xml:space="preserve"> </w:t>
      </w:r>
      <w:r w:rsidR="00F119C7" w:rsidRPr="00CF1492">
        <w:rPr>
          <w:rFonts w:ascii="Times New Roman" w:hAnsi="Times New Roman"/>
          <w:color w:val="000000"/>
          <w:spacing w:val="-7"/>
          <w:sz w:val="24"/>
        </w:rPr>
        <w:t>ремонт</w:t>
      </w:r>
      <w:r w:rsidR="00AE7D8A" w:rsidRPr="00CF1492">
        <w:rPr>
          <w:rFonts w:ascii="Times New Roman" w:hAnsi="Times New Roman"/>
          <w:color w:val="000000"/>
          <w:spacing w:val="-7"/>
          <w:sz w:val="24"/>
        </w:rPr>
        <w:t xml:space="preserve"> Продукции</w:t>
      </w:r>
      <w:r w:rsidR="00F119C7" w:rsidRPr="00CF1492">
        <w:rPr>
          <w:rFonts w:ascii="Times New Roman" w:hAnsi="Times New Roman"/>
          <w:color w:val="000000"/>
          <w:spacing w:val="-7"/>
          <w:sz w:val="24"/>
        </w:rPr>
        <w:t>.</w:t>
      </w:r>
      <w:r w:rsidR="007252FF" w:rsidRPr="007252FF">
        <w:rPr>
          <w:rFonts w:ascii="Times New Roman" w:hAnsi="Times New Roman"/>
          <w:color w:val="000000"/>
          <w:spacing w:val="-7"/>
          <w:sz w:val="24"/>
        </w:rPr>
        <w:t xml:space="preserve"> Сервисное обслуживание может быть предпродажное </w:t>
      </w:r>
      <w:r w:rsidR="007252FF">
        <w:rPr>
          <w:rFonts w:ascii="Times New Roman" w:hAnsi="Times New Roman"/>
          <w:color w:val="000000"/>
          <w:spacing w:val="-7"/>
          <w:sz w:val="24"/>
        </w:rPr>
        <w:t xml:space="preserve">(по обращению Поставщика в отношении Продукции, </w:t>
      </w:r>
      <w:r w:rsidR="0089211F">
        <w:rPr>
          <w:rFonts w:ascii="Times New Roman" w:hAnsi="Times New Roman"/>
          <w:color w:val="000000"/>
          <w:spacing w:val="-7"/>
          <w:sz w:val="24"/>
        </w:rPr>
        <w:t xml:space="preserve">не реализованной конечному потребителю и </w:t>
      </w:r>
      <w:r w:rsidR="007252FF">
        <w:rPr>
          <w:rFonts w:ascii="Times New Roman" w:hAnsi="Times New Roman"/>
          <w:color w:val="000000"/>
          <w:spacing w:val="-7"/>
          <w:sz w:val="24"/>
        </w:rPr>
        <w:t xml:space="preserve">не бывшей в эксплуатации) </w:t>
      </w:r>
      <w:r w:rsidR="007252FF" w:rsidRPr="007252FF">
        <w:rPr>
          <w:rFonts w:ascii="Times New Roman" w:hAnsi="Times New Roman"/>
          <w:color w:val="000000"/>
          <w:spacing w:val="-7"/>
          <w:sz w:val="24"/>
        </w:rPr>
        <w:t>или гарантийное</w:t>
      </w:r>
      <w:r w:rsidR="007252FF">
        <w:rPr>
          <w:rFonts w:ascii="Times New Roman" w:hAnsi="Times New Roman"/>
          <w:color w:val="000000"/>
          <w:spacing w:val="-7"/>
          <w:sz w:val="24"/>
        </w:rPr>
        <w:t xml:space="preserve"> (по обращению Поставщика/конечного потребителя в отношении Продукции, бывшей в эксплуатации)</w:t>
      </w:r>
      <w:r w:rsidR="007252FF" w:rsidRPr="007252FF">
        <w:rPr>
          <w:rFonts w:ascii="Times New Roman" w:hAnsi="Times New Roman"/>
          <w:color w:val="000000"/>
          <w:spacing w:val="-7"/>
          <w:sz w:val="24"/>
        </w:rPr>
        <w:t xml:space="preserve">. </w:t>
      </w:r>
    </w:p>
    <w:p w14:paraId="0E67095F" w14:textId="041316F1" w:rsidR="0055630F" w:rsidRPr="00CF1492" w:rsidRDefault="0055630F" w:rsidP="00CF1492">
      <w:pPr>
        <w:numPr>
          <w:ilvl w:val="1"/>
          <w:numId w:val="1"/>
        </w:numPr>
        <w:shd w:val="clear" w:color="auto" w:fill="FFFFFF"/>
        <w:tabs>
          <w:tab w:val="num" w:pos="0"/>
          <w:tab w:val="left" w:pos="583"/>
        </w:tabs>
        <w:spacing w:before="120"/>
        <w:ind w:left="0" w:firstLine="0"/>
        <w:jc w:val="both"/>
        <w:rPr>
          <w:rFonts w:ascii="Times New Roman" w:hAnsi="Times New Roman"/>
          <w:color w:val="000000"/>
          <w:spacing w:val="-5"/>
          <w:sz w:val="24"/>
        </w:rPr>
      </w:pPr>
      <w:r w:rsidRPr="00CF1492">
        <w:rPr>
          <w:rFonts w:ascii="Times New Roman" w:hAnsi="Times New Roman"/>
          <w:color w:val="000000"/>
          <w:spacing w:val="-5"/>
          <w:sz w:val="24"/>
        </w:rPr>
        <w:t xml:space="preserve">Сервисное обслуживание </w:t>
      </w:r>
      <w:r w:rsidR="0095799C" w:rsidRPr="00CF1492">
        <w:rPr>
          <w:rFonts w:ascii="Times New Roman" w:hAnsi="Times New Roman"/>
          <w:color w:val="000000"/>
          <w:spacing w:val="-5"/>
          <w:sz w:val="24"/>
        </w:rPr>
        <w:t>Продукции</w:t>
      </w:r>
      <w:r w:rsidRPr="00CF1492">
        <w:rPr>
          <w:rFonts w:ascii="Times New Roman" w:hAnsi="Times New Roman"/>
          <w:color w:val="000000"/>
          <w:spacing w:val="-5"/>
          <w:sz w:val="24"/>
        </w:rPr>
        <w:t xml:space="preserve"> осуществляется по настоящему Договору в течения гарантийного срока</w:t>
      </w:r>
      <w:r w:rsidR="00AE7D8A" w:rsidRPr="00CF1492">
        <w:rPr>
          <w:rFonts w:ascii="Times New Roman" w:hAnsi="Times New Roman"/>
          <w:color w:val="000000"/>
          <w:spacing w:val="-5"/>
          <w:sz w:val="24"/>
        </w:rPr>
        <w:t>, установленного</w:t>
      </w:r>
      <w:r w:rsidRPr="00CF1492">
        <w:rPr>
          <w:rFonts w:ascii="Times New Roman" w:hAnsi="Times New Roman"/>
          <w:color w:val="000000"/>
          <w:spacing w:val="-5"/>
          <w:sz w:val="24"/>
        </w:rPr>
        <w:t xml:space="preserve"> </w:t>
      </w:r>
      <w:r w:rsidR="0095799C" w:rsidRPr="00CF1492">
        <w:rPr>
          <w:rFonts w:ascii="Times New Roman" w:hAnsi="Times New Roman"/>
          <w:color w:val="000000"/>
          <w:spacing w:val="-5"/>
          <w:sz w:val="24"/>
        </w:rPr>
        <w:t>Производителем продукции</w:t>
      </w:r>
      <w:r w:rsidR="008F0C43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, </w:t>
      </w:r>
      <w:r w:rsidR="008F0C43" w:rsidRPr="0019053A">
        <w:rPr>
          <w:rFonts w:ascii="Times New Roman" w:hAnsi="Times New Roman" w:cs="Times New Roman"/>
          <w:color w:val="000000"/>
          <w:spacing w:val="-5"/>
          <w:sz w:val="24"/>
          <w:szCs w:val="24"/>
        </w:rPr>
        <w:t>за исключением продукции, переданной в АСЦ компаниями ООО «МВМ»/ООО «</w:t>
      </w:r>
      <w:proofErr w:type="spellStart"/>
      <w:r w:rsidR="008F0C43" w:rsidRPr="0019053A">
        <w:rPr>
          <w:rFonts w:ascii="Times New Roman" w:hAnsi="Times New Roman" w:cs="Times New Roman"/>
          <w:color w:val="000000"/>
          <w:spacing w:val="-5"/>
          <w:sz w:val="24"/>
          <w:szCs w:val="24"/>
        </w:rPr>
        <w:t>М.видео</w:t>
      </w:r>
      <w:proofErr w:type="spellEnd"/>
      <w:r w:rsidR="008F0C43" w:rsidRPr="0019053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менеджмент» либо конечным потребителем, купившим продукцию у компаний ООО «</w:t>
      </w:r>
      <w:proofErr w:type="spellStart"/>
      <w:r w:rsidR="008F0C43" w:rsidRPr="0019053A">
        <w:rPr>
          <w:rFonts w:ascii="Times New Roman" w:hAnsi="Times New Roman" w:cs="Times New Roman"/>
          <w:color w:val="000000"/>
          <w:spacing w:val="-5"/>
          <w:sz w:val="24"/>
          <w:szCs w:val="24"/>
        </w:rPr>
        <w:t>М.Видео</w:t>
      </w:r>
      <w:proofErr w:type="spellEnd"/>
      <w:r w:rsidR="008F0C43" w:rsidRPr="0019053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менеджмент»/ООО «МВМ», где гарантийный срок равен 24 месяца с даты передачи конечному потребителю</w:t>
      </w:r>
      <w:r w:rsidRPr="00CF1492">
        <w:rPr>
          <w:rFonts w:ascii="Times New Roman" w:hAnsi="Times New Roman"/>
          <w:color w:val="000000"/>
          <w:spacing w:val="-5"/>
          <w:sz w:val="24"/>
        </w:rPr>
        <w:t>.</w:t>
      </w:r>
    </w:p>
    <w:p w14:paraId="21DF2CAC" w14:textId="30AF8708" w:rsidR="00AE7D8A" w:rsidRPr="00CF1492" w:rsidRDefault="00AE7D8A" w:rsidP="00172595">
      <w:pPr>
        <w:numPr>
          <w:ilvl w:val="1"/>
          <w:numId w:val="1"/>
        </w:numPr>
        <w:shd w:val="clear" w:color="auto" w:fill="FFFFFF"/>
        <w:tabs>
          <w:tab w:val="num" w:pos="0"/>
          <w:tab w:val="left" w:pos="583"/>
        </w:tabs>
        <w:spacing w:before="120"/>
        <w:ind w:left="0" w:firstLine="0"/>
        <w:jc w:val="both"/>
        <w:rPr>
          <w:rFonts w:ascii="Times New Roman" w:hAnsi="Times New Roman"/>
          <w:spacing w:val="-5"/>
          <w:sz w:val="24"/>
        </w:rPr>
      </w:pPr>
      <w:r w:rsidRPr="00CF1492">
        <w:rPr>
          <w:rFonts w:ascii="Times New Roman" w:hAnsi="Times New Roman"/>
          <w:color w:val="000000"/>
          <w:spacing w:val="-5"/>
          <w:sz w:val="24"/>
        </w:rPr>
        <w:t>Сервисное обслуживание Продукции осуществляется Сервисной службой своими силами</w:t>
      </w:r>
      <w:r w:rsidR="002B5432" w:rsidRPr="00CF1492">
        <w:rPr>
          <w:rFonts w:ascii="Times New Roman" w:hAnsi="Times New Roman"/>
          <w:color w:val="000000"/>
          <w:spacing w:val="-5"/>
          <w:sz w:val="24"/>
        </w:rPr>
        <w:t xml:space="preserve"> с использованием программы, размещенной по адресу:</w:t>
      </w:r>
      <w:r w:rsidR="00350CC5" w:rsidRPr="00CF1492">
        <w:rPr>
          <w:rFonts w:ascii="Times New Roman" w:hAnsi="Times New Roman"/>
          <w:color w:val="000000"/>
          <w:spacing w:val="-5"/>
          <w:sz w:val="24"/>
        </w:rPr>
        <w:t xml:space="preserve"> </w:t>
      </w:r>
      <w:proofErr w:type="spellStart"/>
      <w:r w:rsidR="00350CC5" w:rsidRPr="00CF1492">
        <w:rPr>
          <w:rFonts w:ascii="Times New Roman" w:hAnsi="Times New Roman"/>
          <w:color w:val="000000"/>
          <w:spacing w:val="-7"/>
          <w:sz w:val="24"/>
          <w:lang w:val="en-US"/>
        </w:rPr>
        <w:t>crm</w:t>
      </w:r>
      <w:proofErr w:type="spellEnd"/>
      <w:r w:rsidR="00350CC5" w:rsidRPr="00CF1492">
        <w:rPr>
          <w:rFonts w:ascii="Times New Roman" w:hAnsi="Times New Roman"/>
          <w:color w:val="000000"/>
          <w:spacing w:val="-7"/>
          <w:sz w:val="24"/>
        </w:rPr>
        <w:t>.</w:t>
      </w:r>
      <w:r w:rsidR="00350CC5" w:rsidRPr="00CF1492">
        <w:rPr>
          <w:rFonts w:ascii="Times New Roman" w:hAnsi="Times New Roman"/>
          <w:color w:val="000000"/>
          <w:spacing w:val="-7"/>
          <w:sz w:val="24"/>
          <w:lang w:val="en-US"/>
        </w:rPr>
        <w:t>r</w:t>
      </w:r>
      <w:r w:rsidR="00350CC5" w:rsidRPr="00CF1492">
        <w:rPr>
          <w:rFonts w:ascii="Times New Roman" w:hAnsi="Times New Roman"/>
          <w:color w:val="000000"/>
          <w:spacing w:val="-7"/>
          <w:sz w:val="24"/>
        </w:rPr>
        <w:t>97.ru</w:t>
      </w:r>
      <w:r w:rsidRPr="00CF1492">
        <w:rPr>
          <w:rFonts w:ascii="Times New Roman" w:hAnsi="Times New Roman"/>
          <w:color w:val="000000"/>
          <w:spacing w:val="-5"/>
          <w:sz w:val="24"/>
        </w:rPr>
        <w:t>.</w:t>
      </w:r>
      <w:r w:rsidR="008A1582" w:rsidRPr="00CF1492">
        <w:rPr>
          <w:rFonts w:ascii="Times New Roman" w:hAnsi="Times New Roman"/>
          <w:color w:val="000000"/>
          <w:spacing w:val="-5"/>
          <w:sz w:val="24"/>
        </w:rPr>
        <w:t xml:space="preserve"> </w:t>
      </w:r>
      <w:r w:rsidR="009468B0" w:rsidRPr="00CF1492">
        <w:rPr>
          <w:rFonts w:ascii="Times New Roman" w:hAnsi="Times New Roman"/>
          <w:color w:val="000000"/>
          <w:spacing w:val="-5"/>
          <w:sz w:val="24"/>
        </w:rPr>
        <w:t>Услуги по сервисному обслуживанию, оказанные Сервисной службой без использовани</w:t>
      </w:r>
      <w:r w:rsidR="00844887">
        <w:rPr>
          <w:rFonts w:ascii="Times New Roman" w:hAnsi="Times New Roman"/>
          <w:color w:val="000000"/>
          <w:spacing w:val="-5"/>
          <w:sz w:val="24"/>
        </w:rPr>
        <w:t>я</w:t>
      </w:r>
      <w:r w:rsidR="009468B0" w:rsidRPr="00CF1492">
        <w:rPr>
          <w:rFonts w:ascii="Times New Roman" w:hAnsi="Times New Roman"/>
          <w:color w:val="000000"/>
          <w:spacing w:val="-5"/>
          <w:sz w:val="24"/>
        </w:rPr>
        <w:t xml:space="preserve"> указанной программы</w:t>
      </w:r>
      <w:r w:rsidR="00F66F3B" w:rsidRPr="00CF1492">
        <w:rPr>
          <w:rFonts w:ascii="Times New Roman" w:hAnsi="Times New Roman"/>
          <w:color w:val="000000"/>
          <w:spacing w:val="-5"/>
          <w:sz w:val="24"/>
        </w:rPr>
        <w:t xml:space="preserve">/не отраженные </w:t>
      </w:r>
      <w:r w:rsidR="00F66F3B" w:rsidRPr="00CF1492">
        <w:rPr>
          <w:rFonts w:ascii="Times New Roman" w:hAnsi="Times New Roman"/>
          <w:spacing w:val="-5"/>
          <w:sz w:val="24"/>
        </w:rPr>
        <w:t>в программе</w:t>
      </w:r>
      <w:r w:rsidR="009468B0" w:rsidRPr="00CF1492">
        <w:rPr>
          <w:rFonts w:ascii="Times New Roman" w:hAnsi="Times New Roman"/>
          <w:spacing w:val="-5"/>
          <w:sz w:val="24"/>
        </w:rPr>
        <w:t xml:space="preserve">, </w:t>
      </w:r>
      <w:r w:rsidR="00F66F3B" w:rsidRPr="00CF1492">
        <w:rPr>
          <w:rFonts w:ascii="Times New Roman" w:hAnsi="Times New Roman"/>
          <w:spacing w:val="-5"/>
          <w:sz w:val="24"/>
        </w:rPr>
        <w:t xml:space="preserve">считаются не оказанными </w:t>
      </w:r>
      <w:r w:rsidR="0089211F">
        <w:rPr>
          <w:rFonts w:ascii="Times New Roman" w:hAnsi="Times New Roman"/>
          <w:spacing w:val="-5"/>
          <w:sz w:val="24"/>
        </w:rPr>
        <w:t>Сервисной службой</w:t>
      </w:r>
      <w:r w:rsidR="009F425D" w:rsidRPr="00CF1492">
        <w:rPr>
          <w:rFonts w:ascii="Times New Roman" w:hAnsi="Times New Roman"/>
          <w:spacing w:val="-5"/>
          <w:sz w:val="24"/>
        </w:rPr>
        <w:t xml:space="preserve">, </w:t>
      </w:r>
      <w:r w:rsidR="009468B0" w:rsidRPr="00CF1492">
        <w:rPr>
          <w:rFonts w:ascii="Times New Roman" w:hAnsi="Times New Roman"/>
          <w:spacing w:val="-5"/>
          <w:sz w:val="24"/>
        </w:rPr>
        <w:t>не принимаются и не оплачиваются Заказчиком.</w:t>
      </w:r>
    </w:p>
    <w:p w14:paraId="09C18DF1" w14:textId="07231963" w:rsidR="00AE7D8A" w:rsidRPr="00CF1492" w:rsidRDefault="00AE7D8A" w:rsidP="00172595">
      <w:pPr>
        <w:numPr>
          <w:ilvl w:val="1"/>
          <w:numId w:val="1"/>
        </w:numPr>
        <w:shd w:val="clear" w:color="auto" w:fill="FFFFFF"/>
        <w:tabs>
          <w:tab w:val="num" w:pos="0"/>
          <w:tab w:val="left" w:pos="583"/>
        </w:tabs>
        <w:spacing w:before="120"/>
        <w:ind w:left="0" w:firstLine="0"/>
        <w:jc w:val="both"/>
        <w:rPr>
          <w:rFonts w:ascii="Times New Roman" w:hAnsi="Times New Roman" w:cs="Times New Roman"/>
          <w:color w:val="000000"/>
          <w:spacing w:val="-5"/>
          <w:sz w:val="24"/>
          <w:szCs w:val="24"/>
        </w:rPr>
      </w:pPr>
      <w:r w:rsidRPr="00CF1492">
        <w:rPr>
          <w:rFonts w:ascii="Times New Roman" w:hAnsi="Times New Roman" w:cs="Times New Roman"/>
          <w:color w:val="000000"/>
          <w:spacing w:val="-5"/>
          <w:sz w:val="24"/>
          <w:szCs w:val="24"/>
        </w:rPr>
        <w:t>Услуги</w:t>
      </w:r>
      <w:r w:rsidR="00D363BE" w:rsidRPr="00CF1492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по </w:t>
      </w:r>
      <w:r w:rsidR="00AC01D7" w:rsidRPr="00CF1492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оценке технического состояния Продукции, проверке ее качества и выдаче заключения о качестве Продукции, о наличии </w:t>
      </w:r>
      <w:r w:rsidR="002B4CCE" w:rsidRPr="00CF1492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или отсутствие </w:t>
      </w:r>
      <w:r w:rsidR="00AC01D7" w:rsidRPr="00CF1492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заводского брака и/или не ремонтопригодности </w:t>
      </w:r>
      <w:r w:rsidRPr="00CF1492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осуществляются Сервисной службой в течение </w:t>
      </w:r>
      <w:r w:rsidR="005E4C92" w:rsidRPr="00CF1492">
        <w:rPr>
          <w:rFonts w:ascii="Times New Roman" w:hAnsi="Times New Roman" w:cs="Times New Roman"/>
          <w:color w:val="000000"/>
          <w:spacing w:val="-5"/>
          <w:sz w:val="24"/>
          <w:szCs w:val="24"/>
        </w:rPr>
        <w:t>3</w:t>
      </w:r>
      <w:r w:rsidRPr="00CF1492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(</w:t>
      </w:r>
      <w:r w:rsidR="005E4C92" w:rsidRPr="00CF1492">
        <w:rPr>
          <w:rFonts w:ascii="Times New Roman" w:hAnsi="Times New Roman" w:cs="Times New Roman"/>
          <w:color w:val="000000"/>
          <w:spacing w:val="-5"/>
          <w:sz w:val="24"/>
          <w:szCs w:val="24"/>
        </w:rPr>
        <w:t>Трех</w:t>
      </w:r>
      <w:r w:rsidRPr="00CF1492">
        <w:rPr>
          <w:rFonts w:ascii="Times New Roman" w:hAnsi="Times New Roman" w:cs="Times New Roman"/>
          <w:color w:val="000000"/>
          <w:spacing w:val="-5"/>
          <w:sz w:val="24"/>
          <w:szCs w:val="24"/>
        </w:rPr>
        <w:t>) календарных дней</w:t>
      </w:r>
      <w:r w:rsidR="00B73277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с даты предъявления указанного требования</w:t>
      </w:r>
      <w:r w:rsidR="00AC01D7" w:rsidRPr="00CF1492">
        <w:rPr>
          <w:rFonts w:ascii="Times New Roman" w:hAnsi="Times New Roman" w:cs="Times New Roman"/>
          <w:color w:val="000000"/>
          <w:spacing w:val="-5"/>
          <w:sz w:val="24"/>
          <w:szCs w:val="24"/>
        </w:rPr>
        <w:t>,</w:t>
      </w:r>
      <w:r w:rsidRPr="00CF1492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AC01D7" w:rsidRPr="00CF1492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услуги по </w:t>
      </w:r>
      <w:r w:rsidR="007D17A3" w:rsidRPr="00CF1492">
        <w:rPr>
          <w:rFonts w:ascii="Times New Roman" w:hAnsi="Times New Roman" w:cs="Times New Roman"/>
          <w:color w:val="000000"/>
          <w:spacing w:val="-5"/>
          <w:sz w:val="24"/>
          <w:szCs w:val="24"/>
        </w:rPr>
        <w:t>ремонту Продукции</w:t>
      </w:r>
      <w:r w:rsidR="009E5BB6">
        <w:rPr>
          <w:rFonts w:ascii="Times New Roman" w:hAnsi="Times New Roman" w:cs="Times New Roman"/>
          <w:color w:val="000000"/>
          <w:spacing w:val="-5"/>
          <w:sz w:val="24"/>
          <w:szCs w:val="24"/>
        </w:rPr>
        <w:t>/устранение недостатков, обнаруженных</w:t>
      </w:r>
      <w:r w:rsidR="009E5BB6" w:rsidRPr="00CF1492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в </w:t>
      </w:r>
      <w:r w:rsidR="00CF1492" w:rsidRPr="00CF1492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Продукции, в </w:t>
      </w:r>
      <w:r w:rsidR="00E11EA3" w:rsidRPr="00CF1492">
        <w:rPr>
          <w:rFonts w:ascii="Times New Roman" w:hAnsi="Times New Roman" w:cs="Times New Roman"/>
          <w:color w:val="000000"/>
          <w:spacing w:val="-5"/>
          <w:sz w:val="24"/>
          <w:szCs w:val="24"/>
        </w:rPr>
        <w:t>сроки объек</w:t>
      </w:r>
      <w:r w:rsidR="005E4C92" w:rsidRPr="00CF1492">
        <w:rPr>
          <w:rFonts w:ascii="Times New Roman" w:hAnsi="Times New Roman" w:cs="Times New Roman"/>
          <w:color w:val="000000"/>
          <w:spacing w:val="-5"/>
          <w:sz w:val="24"/>
          <w:szCs w:val="24"/>
        </w:rPr>
        <w:t>тивно необходимые, но не более 3</w:t>
      </w:r>
      <w:r w:rsidR="00E11EA3" w:rsidRPr="00CF1492">
        <w:rPr>
          <w:rFonts w:ascii="Times New Roman" w:hAnsi="Times New Roman" w:cs="Times New Roman"/>
          <w:color w:val="000000"/>
          <w:spacing w:val="-5"/>
          <w:sz w:val="24"/>
          <w:szCs w:val="24"/>
        </w:rPr>
        <w:t>5 (</w:t>
      </w:r>
      <w:r w:rsidR="005E4C92" w:rsidRPr="00CF1492">
        <w:rPr>
          <w:rFonts w:ascii="Times New Roman" w:hAnsi="Times New Roman" w:cs="Times New Roman"/>
          <w:color w:val="000000"/>
          <w:spacing w:val="-5"/>
          <w:sz w:val="24"/>
          <w:szCs w:val="24"/>
        </w:rPr>
        <w:t>Тридцати</w:t>
      </w:r>
      <w:r w:rsidR="00242400" w:rsidRPr="00CF1492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п</w:t>
      </w:r>
      <w:r w:rsidR="00E11EA3" w:rsidRPr="00CF1492">
        <w:rPr>
          <w:rFonts w:ascii="Times New Roman" w:hAnsi="Times New Roman" w:cs="Times New Roman"/>
          <w:color w:val="000000"/>
          <w:spacing w:val="-5"/>
          <w:sz w:val="24"/>
          <w:szCs w:val="24"/>
        </w:rPr>
        <w:t>яти</w:t>
      </w:r>
      <w:r w:rsidR="00CF1492" w:rsidRPr="00CF1492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) </w:t>
      </w:r>
      <w:r w:rsidR="00AC01D7" w:rsidRPr="00CF1492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календарных дней </w:t>
      </w:r>
      <w:r w:rsidRPr="00CF1492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с момента </w:t>
      </w:r>
      <w:r w:rsidR="00CF1492" w:rsidRPr="00CF1492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предъявления Потребителем </w:t>
      </w:r>
      <w:r w:rsidR="00CF1492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соответствующего </w:t>
      </w:r>
      <w:r w:rsidR="00CF1492" w:rsidRPr="00CF1492">
        <w:rPr>
          <w:rFonts w:ascii="Times New Roman" w:hAnsi="Times New Roman" w:cs="Times New Roman"/>
          <w:color w:val="000000"/>
          <w:spacing w:val="-5"/>
          <w:sz w:val="24"/>
          <w:szCs w:val="24"/>
        </w:rPr>
        <w:t>требования</w:t>
      </w:r>
      <w:r w:rsidR="003721A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, </w:t>
      </w:r>
      <w:r w:rsidR="003721AA" w:rsidRPr="00CF1492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иные услуги, подлежащие оказанию Сервисной службой по обращению Потребителя, порядок и сроки оказания которых не указаны в настоящем Договоре,  регламентируются Законом </w:t>
      </w:r>
      <w:r w:rsidR="00CF1492" w:rsidRPr="00CF1492">
        <w:rPr>
          <w:rFonts w:ascii="Times New Roman" w:hAnsi="Times New Roman" w:cs="Times New Roman"/>
          <w:color w:val="000000"/>
          <w:spacing w:val="-5"/>
          <w:sz w:val="24"/>
          <w:szCs w:val="24"/>
        </w:rPr>
        <w:t>РФ</w:t>
      </w:r>
      <w:r w:rsidR="003721AA" w:rsidRPr="00CF1492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О Защите прав потребителей</w:t>
      </w:r>
      <w:r w:rsidR="006B6B41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(при условии применения)</w:t>
      </w:r>
      <w:r w:rsidR="003721AA" w:rsidRPr="00CF1492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. </w:t>
      </w:r>
    </w:p>
    <w:p w14:paraId="616F06A7" w14:textId="77777777" w:rsidR="001C70F5" w:rsidRPr="00CF1492" w:rsidRDefault="001C70F5" w:rsidP="00CF1492">
      <w:pPr>
        <w:shd w:val="clear" w:color="auto" w:fill="FFFFFF"/>
        <w:tabs>
          <w:tab w:val="left" w:pos="583"/>
        </w:tabs>
        <w:spacing w:before="120"/>
        <w:jc w:val="both"/>
        <w:rPr>
          <w:rFonts w:ascii="Times New Roman" w:hAnsi="Times New Roman"/>
          <w:color w:val="FF0000"/>
          <w:spacing w:val="-5"/>
          <w:sz w:val="24"/>
        </w:rPr>
      </w:pPr>
    </w:p>
    <w:p w14:paraId="7B5F2608" w14:textId="77777777" w:rsidR="001A2FC2" w:rsidRPr="006B6B41" w:rsidRDefault="001A2FC2" w:rsidP="006B6B41">
      <w:pPr>
        <w:pStyle w:val="1"/>
        <w:numPr>
          <w:ilvl w:val="0"/>
          <w:numId w:val="1"/>
        </w:numPr>
        <w:shd w:val="clear" w:color="auto" w:fill="FFFFFF"/>
        <w:ind w:left="0"/>
        <w:jc w:val="center"/>
        <w:rPr>
          <w:rFonts w:ascii="Times New Roman" w:hAnsi="Times New Roman"/>
          <w:b/>
          <w:sz w:val="24"/>
          <w:lang w:val="en-US"/>
        </w:rPr>
      </w:pPr>
      <w:r w:rsidRPr="006B6B41">
        <w:rPr>
          <w:rFonts w:ascii="Times New Roman" w:hAnsi="Times New Roman"/>
          <w:b/>
          <w:color w:val="000000"/>
          <w:spacing w:val="5"/>
          <w:sz w:val="24"/>
        </w:rPr>
        <w:t>Права и обязанности сторон.</w:t>
      </w:r>
    </w:p>
    <w:p w14:paraId="0C42FA4B" w14:textId="77777777" w:rsidR="00E60A77" w:rsidRPr="006B6B41" w:rsidRDefault="001A2FC2" w:rsidP="006B6B41">
      <w:pPr>
        <w:numPr>
          <w:ilvl w:val="1"/>
          <w:numId w:val="1"/>
        </w:numPr>
        <w:shd w:val="clear" w:color="auto" w:fill="FFFFFF"/>
        <w:tabs>
          <w:tab w:val="num" w:pos="0"/>
          <w:tab w:val="left" w:pos="583"/>
        </w:tabs>
        <w:ind w:left="0" w:firstLine="0"/>
        <w:jc w:val="both"/>
        <w:rPr>
          <w:rFonts w:ascii="Times New Roman" w:hAnsi="Times New Roman"/>
          <w:color w:val="000000"/>
          <w:spacing w:val="-5"/>
          <w:sz w:val="24"/>
        </w:rPr>
      </w:pPr>
      <w:r w:rsidRPr="006B6B41">
        <w:rPr>
          <w:rFonts w:ascii="Times New Roman" w:hAnsi="Times New Roman"/>
          <w:color w:val="000000"/>
          <w:spacing w:val="-5"/>
          <w:sz w:val="24"/>
        </w:rPr>
        <w:t xml:space="preserve">Сервисная служба </w:t>
      </w:r>
      <w:r w:rsidR="00E60A77" w:rsidRPr="006B6B41">
        <w:rPr>
          <w:rFonts w:ascii="Times New Roman" w:hAnsi="Times New Roman"/>
          <w:color w:val="000000"/>
          <w:spacing w:val="-5"/>
          <w:sz w:val="24"/>
        </w:rPr>
        <w:t>обязана:</w:t>
      </w:r>
    </w:p>
    <w:p w14:paraId="0088CC9E" w14:textId="77777777" w:rsidR="00E60A77" w:rsidRPr="006B6B41" w:rsidRDefault="00E60A77" w:rsidP="00172595">
      <w:pPr>
        <w:numPr>
          <w:ilvl w:val="2"/>
          <w:numId w:val="1"/>
        </w:numPr>
        <w:shd w:val="clear" w:color="auto" w:fill="FFFFFF"/>
        <w:tabs>
          <w:tab w:val="left" w:pos="583"/>
        </w:tabs>
        <w:spacing w:before="120"/>
        <w:jc w:val="both"/>
        <w:rPr>
          <w:rFonts w:ascii="Times New Roman" w:hAnsi="Times New Roman"/>
          <w:color w:val="000000"/>
          <w:spacing w:val="-5"/>
          <w:sz w:val="24"/>
        </w:rPr>
      </w:pPr>
      <w:r w:rsidRPr="006B6B41">
        <w:rPr>
          <w:rFonts w:ascii="Times New Roman" w:hAnsi="Times New Roman"/>
          <w:color w:val="000000"/>
          <w:spacing w:val="-5"/>
          <w:sz w:val="24"/>
        </w:rPr>
        <w:t>Осуществить сервисное обслуживание Продукции надлежащим образом и в согласованные сторонами сроки;</w:t>
      </w:r>
    </w:p>
    <w:p w14:paraId="1B1E73CF" w14:textId="47584D92" w:rsidR="001A2FC2" w:rsidRPr="006B6B41" w:rsidRDefault="00E60A77" w:rsidP="009749CD">
      <w:pPr>
        <w:numPr>
          <w:ilvl w:val="2"/>
          <w:numId w:val="1"/>
        </w:numPr>
        <w:shd w:val="clear" w:color="auto" w:fill="FFFFFF"/>
        <w:tabs>
          <w:tab w:val="left" w:pos="583"/>
        </w:tabs>
        <w:spacing w:before="120"/>
        <w:jc w:val="both"/>
        <w:rPr>
          <w:rFonts w:ascii="Times New Roman" w:hAnsi="Times New Roman"/>
          <w:color w:val="000000"/>
          <w:spacing w:val="-5"/>
          <w:sz w:val="24"/>
        </w:rPr>
      </w:pPr>
      <w:r w:rsidRPr="006B6B41">
        <w:rPr>
          <w:rFonts w:ascii="Times New Roman" w:hAnsi="Times New Roman"/>
          <w:color w:val="000000"/>
          <w:spacing w:val="-5"/>
          <w:sz w:val="24"/>
        </w:rPr>
        <w:t xml:space="preserve">Ежемесячно до 5 (Пятого) числа месяца, следующего за отчетным, предоставить Заказчику </w:t>
      </w:r>
      <w:r w:rsidR="009749CD">
        <w:rPr>
          <w:rFonts w:ascii="Times New Roman" w:hAnsi="Times New Roman"/>
          <w:color w:val="000000"/>
          <w:spacing w:val="-5"/>
          <w:sz w:val="24"/>
        </w:rPr>
        <w:t xml:space="preserve">подписанные со своей стороны документы: </w:t>
      </w:r>
      <w:r w:rsidR="00DB1BAC" w:rsidRPr="009749CD">
        <w:rPr>
          <w:rFonts w:ascii="Times New Roman" w:hAnsi="Times New Roman" w:cs="Times New Roman"/>
          <w:color w:val="000000"/>
          <w:spacing w:val="-5"/>
          <w:sz w:val="24"/>
          <w:szCs w:val="24"/>
          <w:u w:val="single"/>
        </w:rPr>
        <w:t>К</w:t>
      </w:r>
      <w:r w:rsidR="003E38B0" w:rsidRPr="009749CD">
        <w:rPr>
          <w:rFonts w:ascii="Times New Roman" w:hAnsi="Times New Roman" w:cs="Times New Roman"/>
          <w:color w:val="000000"/>
          <w:spacing w:val="-5"/>
          <w:sz w:val="24"/>
          <w:szCs w:val="24"/>
          <w:u w:val="single"/>
        </w:rPr>
        <w:t>онсолидированный отчет</w:t>
      </w:r>
      <w:r w:rsidR="003E38B0" w:rsidRPr="003E38B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3E38B0" w:rsidRPr="006B6B41">
        <w:rPr>
          <w:rFonts w:ascii="Times New Roman" w:hAnsi="Times New Roman"/>
          <w:color w:val="000000"/>
          <w:spacing w:val="-5"/>
          <w:sz w:val="24"/>
        </w:rPr>
        <w:t xml:space="preserve">по произведенным </w:t>
      </w:r>
      <w:r w:rsidR="00123DF6" w:rsidRPr="006B6B41">
        <w:rPr>
          <w:rFonts w:ascii="Times New Roman" w:hAnsi="Times New Roman"/>
          <w:color w:val="000000"/>
          <w:spacing w:val="-5"/>
          <w:sz w:val="24"/>
        </w:rPr>
        <w:t xml:space="preserve">диагностикам, проверке качества Продукции, </w:t>
      </w:r>
      <w:r w:rsidR="003E38B0" w:rsidRPr="006B6B41">
        <w:rPr>
          <w:rFonts w:ascii="Times New Roman" w:hAnsi="Times New Roman"/>
          <w:color w:val="000000"/>
          <w:spacing w:val="-5"/>
          <w:sz w:val="24"/>
        </w:rPr>
        <w:t xml:space="preserve">гарантийным ремонтам, использованным запасным частям, </w:t>
      </w:r>
      <w:r w:rsidR="00123DF6" w:rsidRPr="006B6B41">
        <w:rPr>
          <w:rFonts w:ascii="Times New Roman" w:hAnsi="Times New Roman"/>
          <w:color w:val="000000"/>
          <w:spacing w:val="-5"/>
          <w:sz w:val="24"/>
        </w:rPr>
        <w:t xml:space="preserve">выданным </w:t>
      </w:r>
      <w:r w:rsidR="003E38B0" w:rsidRPr="006B6B41">
        <w:rPr>
          <w:rFonts w:ascii="Times New Roman" w:hAnsi="Times New Roman"/>
          <w:color w:val="000000"/>
          <w:spacing w:val="-5"/>
          <w:sz w:val="24"/>
        </w:rPr>
        <w:t>актам о качестве и не ремонтопригодности Продукции</w:t>
      </w:r>
      <w:r w:rsidR="000B0E77">
        <w:rPr>
          <w:rFonts w:ascii="Times New Roman" w:hAnsi="Times New Roman" w:cs="Times New Roman"/>
          <w:color w:val="000000"/>
          <w:spacing w:val="-5"/>
          <w:sz w:val="24"/>
          <w:szCs w:val="24"/>
        </w:rPr>
        <w:t>,</w:t>
      </w:r>
      <w:r w:rsidR="000B0E77" w:rsidRPr="006B6B41">
        <w:rPr>
          <w:rFonts w:ascii="Times New Roman" w:hAnsi="Times New Roman"/>
          <w:color w:val="000000"/>
          <w:spacing w:val="-5"/>
          <w:sz w:val="24"/>
        </w:rPr>
        <w:t xml:space="preserve"> </w:t>
      </w:r>
      <w:r w:rsidR="00076A3F" w:rsidRPr="009749CD">
        <w:rPr>
          <w:rFonts w:ascii="Times New Roman" w:hAnsi="Times New Roman"/>
          <w:color w:val="000000"/>
          <w:spacing w:val="-5"/>
          <w:sz w:val="24"/>
          <w:u w:val="single"/>
        </w:rPr>
        <w:t xml:space="preserve">Акт </w:t>
      </w:r>
      <w:r w:rsidR="000B41E4" w:rsidRPr="009749CD">
        <w:rPr>
          <w:rFonts w:ascii="Times New Roman" w:hAnsi="Times New Roman"/>
          <w:color w:val="000000"/>
          <w:spacing w:val="-5"/>
          <w:sz w:val="24"/>
          <w:u w:val="single"/>
        </w:rPr>
        <w:t>приема-сдачи оказанных услуг в 2-х экземплярах</w:t>
      </w:r>
      <w:r w:rsidR="000B0E77" w:rsidRPr="009749CD">
        <w:rPr>
          <w:rFonts w:ascii="Times New Roman" w:hAnsi="Times New Roman" w:cs="Times New Roman"/>
          <w:color w:val="000000"/>
          <w:spacing w:val="-5"/>
          <w:sz w:val="24"/>
          <w:szCs w:val="24"/>
          <w:u w:val="single"/>
        </w:rPr>
        <w:t xml:space="preserve"> и счет</w:t>
      </w:r>
      <w:r w:rsidR="009749CD">
        <w:rPr>
          <w:rFonts w:ascii="Times New Roman" w:hAnsi="Times New Roman" w:cs="Times New Roman"/>
          <w:color w:val="000000"/>
          <w:spacing w:val="-5"/>
          <w:sz w:val="24"/>
          <w:szCs w:val="24"/>
          <w:u w:val="single"/>
        </w:rPr>
        <w:t xml:space="preserve"> </w:t>
      </w:r>
      <w:r w:rsidR="009749CD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(выгруженные с сайта </w:t>
      </w:r>
      <w:hyperlink r:id="rId14" w:history="1">
        <w:r w:rsidR="009749CD" w:rsidRPr="005C3A39">
          <w:rPr>
            <w:rStyle w:val="af4"/>
            <w:rFonts w:ascii="Times New Roman" w:hAnsi="Times New Roman" w:cs="Times New Roman"/>
            <w:spacing w:val="-7"/>
            <w:sz w:val="24"/>
            <w:szCs w:val="24"/>
            <w:lang w:val="en-US"/>
          </w:rPr>
          <w:t>https</w:t>
        </w:r>
        <w:r w:rsidR="009749CD" w:rsidRPr="009749CD">
          <w:rPr>
            <w:rStyle w:val="af4"/>
            <w:rFonts w:ascii="Times New Roman" w:hAnsi="Times New Roman" w:cs="Times New Roman"/>
            <w:spacing w:val="-7"/>
            <w:sz w:val="24"/>
            <w:szCs w:val="24"/>
          </w:rPr>
          <w:t>://</w:t>
        </w:r>
        <w:proofErr w:type="spellStart"/>
        <w:r w:rsidR="009749CD" w:rsidRPr="005C3A39">
          <w:rPr>
            <w:rStyle w:val="af4"/>
            <w:rFonts w:ascii="Times New Roman" w:hAnsi="Times New Roman" w:cs="Times New Roman"/>
            <w:spacing w:val="-7"/>
            <w:sz w:val="24"/>
            <w:szCs w:val="24"/>
            <w:lang w:val="en-US"/>
          </w:rPr>
          <w:t>crm</w:t>
        </w:r>
        <w:proofErr w:type="spellEnd"/>
        <w:r w:rsidR="009749CD" w:rsidRPr="009749CD">
          <w:rPr>
            <w:rStyle w:val="af4"/>
            <w:rFonts w:ascii="Times New Roman" w:hAnsi="Times New Roman" w:cs="Times New Roman"/>
            <w:spacing w:val="-7"/>
            <w:sz w:val="24"/>
            <w:szCs w:val="24"/>
          </w:rPr>
          <w:t>.</w:t>
        </w:r>
        <w:r w:rsidR="009749CD" w:rsidRPr="005C3A39">
          <w:rPr>
            <w:rStyle w:val="af4"/>
            <w:rFonts w:ascii="Times New Roman" w:hAnsi="Times New Roman" w:cs="Times New Roman"/>
            <w:spacing w:val="-7"/>
            <w:sz w:val="24"/>
            <w:szCs w:val="24"/>
            <w:lang w:val="en-US"/>
          </w:rPr>
          <w:t>r</w:t>
        </w:r>
        <w:r w:rsidR="009749CD" w:rsidRPr="009749CD">
          <w:rPr>
            <w:rStyle w:val="af4"/>
            <w:rFonts w:ascii="Times New Roman" w:hAnsi="Times New Roman" w:cs="Times New Roman"/>
            <w:spacing w:val="-7"/>
            <w:sz w:val="24"/>
            <w:szCs w:val="24"/>
          </w:rPr>
          <w:t>97.</w:t>
        </w:r>
        <w:proofErr w:type="spellStart"/>
        <w:r w:rsidR="009749CD" w:rsidRPr="005C3A39">
          <w:rPr>
            <w:rStyle w:val="af4"/>
            <w:rFonts w:ascii="Times New Roman" w:hAnsi="Times New Roman" w:cs="Times New Roman"/>
            <w:spacing w:val="-7"/>
            <w:sz w:val="24"/>
            <w:szCs w:val="24"/>
            <w:lang w:val="en-US"/>
          </w:rPr>
          <w:t>ru</w:t>
        </w:r>
        <w:proofErr w:type="spellEnd"/>
      </w:hyperlink>
      <w:r w:rsidR="009749CD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9749CD">
        <w:rPr>
          <w:rFonts w:ascii="Times New Roman" w:hAnsi="Times New Roman" w:cs="Times New Roman"/>
          <w:color w:val="000000"/>
          <w:spacing w:val="-5"/>
          <w:sz w:val="24"/>
          <w:szCs w:val="24"/>
        </w:rPr>
        <w:t>в разделе «Платёжные документы»)</w:t>
      </w:r>
      <w:r w:rsidR="00AF1C6E">
        <w:rPr>
          <w:rFonts w:ascii="Times New Roman" w:hAnsi="Times New Roman" w:cs="Times New Roman"/>
          <w:color w:val="000000"/>
          <w:spacing w:val="-5"/>
          <w:sz w:val="24"/>
          <w:szCs w:val="24"/>
        </w:rPr>
        <w:t>.</w:t>
      </w:r>
    </w:p>
    <w:p w14:paraId="7A4D9EB1" w14:textId="77777777" w:rsidR="001A2FC2" w:rsidRPr="006B6B41" w:rsidRDefault="001A2FC2" w:rsidP="006B6B41">
      <w:pPr>
        <w:pStyle w:val="1"/>
        <w:numPr>
          <w:ilvl w:val="2"/>
          <w:numId w:val="1"/>
        </w:numPr>
        <w:shd w:val="clear" w:color="auto" w:fill="FFFFFF"/>
        <w:tabs>
          <w:tab w:val="left" w:pos="432"/>
        </w:tabs>
        <w:spacing w:before="120"/>
        <w:contextualSpacing w:val="0"/>
        <w:jc w:val="both"/>
        <w:rPr>
          <w:rFonts w:ascii="Times New Roman" w:hAnsi="Times New Roman"/>
          <w:color w:val="000000"/>
          <w:spacing w:val="-1"/>
          <w:sz w:val="24"/>
        </w:rPr>
      </w:pPr>
      <w:r w:rsidRPr="006B6B41">
        <w:rPr>
          <w:rFonts w:ascii="Times New Roman" w:hAnsi="Times New Roman"/>
          <w:color w:val="000000"/>
          <w:spacing w:val="-1"/>
          <w:sz w:val="24"/>
        </w:rPr>
        <w:t xml:space="preserve">Условиями принятия </w:t>
      </w:r>
      <w:r w:rsidR="00F949A4" w:rsidRPr="006B6B41">
        <w:rPr>
          <w:rFonts w:ascii="Times New Roman" w:hAnsi="Times New Roman"/>
          <w:color w:val="000000"/>
          <w:spacing w:val="-1"/>
          <w:sz w:val="24"/>
        </w:rPr>
        <w:t>Продукции</w:t>
      </w:r>
      <w:r w:rsidR="001231AC" w:rsidRPr="006B6B41">
        <w:rPr>
          <w:rFonts w:ascii="Times New Roman" w:hAnsi="Times New Roman"/>
          <w:color w:val="000000"/>
          <w:spacing w:val="-1"/>
          <w:sz w:val="24"/>
        </w:rPr>
        <w:t xml:space="preserve"> </w:t>
      </w:r>
      <w:r w:rsidR="00F949A4" w:rsidRPr="006B6B41">
        <w:rPr>
          <w:rFonts w:ascii="Times New Roman" w:hAnsi="Times New Roman"/>
          <w:color w:val="000000"/>
          <w:spacing w:val="-1"/>
          <w:sz w:val="24"/>
        </w:rPr>
        <w:t xml:space="preserve">от </w:t>
      </w:r>
      <w:r w:rsidR="003B2B31" w:rsidRPr="006B6B41">
        <w:rPr>
          <w:rFonts w:ascii="Times New Roman" w:hAnsi="Times New Roman"/>
          <w:color w:val="000000"/>
          <w:spacing w:val="-1"/>
          <w:sz w:val="24"/>
        </w:rPr>
        <w:t>П</w:t>
      </w:r>
      <w:r w:rsidR="00F949A4" w:rsidRPr="006B6B41">
        <w:rPr>
          <w:rFonts w:ascii="Times New Roman" w:hAnsi="Times New Roman"/>
          <w:color w:val="000000"/>
          <w:spacing w:val="-1"/>
          <w:sz w:val="24"/>
        </w:rPr>
        <w:t xml:space="preserve">отребителя </w:t>
      </w:r>
      <w:r w:rsidRPr="006B6B41">
        <w:rPr>
          <w:rFonts w:ascii="Times New Roman" w:hAnsi="Times New Roman"/>
          <w:color w:val="000000"/>
          <w:spacing w:val="-1"/>
          <w:sz w:val="24"/>
        </w:rPr>
        <w:t xml:space="preserve">и проведения </w:t>
      </w:r>
      <w:r w:rsidR="00F949A4" w:rsidRPr="006B6B41">
        <w:rPr>
          <w:rFonts w:ascii="Times New Roman" w:hAnsi="Times New Roman"/>
          <w:color w:val="000000"/>
          <w:spacing w:val="-1"/>
          <w:sz w:val="24"/>
        </w:rPr>
        <w:t>сервисного обслуживания</w:t>
      </w:r>
      <w:r w:rsidRPr="006B6B41">
        <w:rPr>
          <w:rFonts w:ascii="Times New Roman" w:hAnsi="Times New Roman"/>
          <w:color w:val="000000"/>
          <w:spacing w:val="-1"/>
          <w:sz w:val="24"/>
        </w:rPr>
        <w:t xml:space="preserve"> являются: </w:t>
      </w:r>
    </w:p>
    <w:p w14:paraId="0ECDF77C" w14:textId="6F821E37" w:rsidR="001A2FC2" w:rsidRDefault="001A2FC2" w:rsidP="00172595">
      <w:pPr>
        <w:pStyle w:val="a7"/>
        <w:numPr>
          <w:ilvl w:val="0"/>
          <w:numId w:val="3"/>
        </w:numPr>
        <w:spacing w:before="0" w:line="240" w:lineRule="auto"/>
        <w:ind w:left="1281" w:right="0" w:hanging="357"/>
        <w:rPr>
          <w:rFonts w:ascii="Times New Roman" w:hAnsi="Times New Roman"/>
          <w:spacing w:val="-1"/>
        </w:rPr>
      </w:pPr>
      <w:r w:rsidRPr="006B6B41">
        <w:rPr>
          <w:rFonts w:ascii="Times New Roman" w:hAnsi="Times New Roman"/>
          <w:spacing w:val="-1"/>
        </w:rPr>
        <w:t>предъявление заполненного гарантийного талона Производителя,</w:t>
      </w:r>
      <w:r w:rsidR="00EE1896" w:rsidRPr="006B6B41">
        <w:rPr>
          <w:rFonts w:ascii="Times New Roman" w:hAnsi="Times New Roman"/>
          <w:spacing w:val="-1"/>
        </w:rPr>
        <w:t xml:space="preserve"> товарного/кассового чека</w:t>
      </w:r>
      <w:r w:rsidR="006B6B41">
        <w:rPr>
          <w:rFonts w:ascii="Times New Roman" w:hAnsi="Times New Roman"/>
          <w:spacing w:val="-1"/>
        </w:rPr>
        <w:t xml:space="preserve"> </w:t>
      </w:r>
      <w:r w:rsidR="00F36F2D">
        <w:rPr>
          <w:rFonts w:ascii="Times New Roman" w:hAnsi="Times New Roman"/>
          <w:spacing w:val="-1"/>
        </w:rPr>
        <w:t xml:space="preserve">(при наличии) </w:t>
      </w:r>
      <w:r w:rsidR="006B6B41">
        <w:rPr>
          <w:rFonts w:ascii="Times New Roman" w:hAnsi="Times New Roman"/>
          <w:spacing w:val="-1"/>
        </w:rPr>
        <w:t xml:space="preserve">для </w:t>
      </w:r>
      <w:r w:rsidR="00A17C33">
        <w:rPr>
          <w:rFonts w:ascii="Times New Roman" w:hAnsi="Times New Roman"/>
          <w:spacing w:val="-1"/>
        </w:rPr>
        <w:t>Продукции, реализованной</w:t>
      </w:r>
      <w:r w:rsidR="006B6B41">
        <w:rPr>
          <w:rFonts w:ascii="Times New Roman" w:hAnsi="Times New Roman"/>
          <w:spacing w:val="-1"/>
        </w:rPr>
        <w:t xml:space="preserve"> конечному потребителю</w:t>
      </w:r>
      <w:r w:rsidR="00F36F2D">
        <w:rPr>
          <w:rFonts w:ascii="Times New Roman" w:hAnsi="Times New Roman"/>
          <w:spacing w:val="-1"/>
        </w:rPr>
        <w:t xml:space="preserve"> (сервисное гарантийное обслуживание)</w:t>
      </w:r>
      <w:r w:rsidR="00EE1896" w:rsidRPr="006B6B41">
        <w:rPr>
          <w:rFonts w:ascii="Times New Roman" w:hAnsi="Times New Roman"/>
          <w:spacing w:val="-1"/>
        </w:rPr>
        <w:t>;</w:t>
      </w:r>
    </w:p>
    <w:p w14:paraId="6DCE066F" w14:textId="0FF35634" w:rsidR="00F36F2D" w:rsidRPr="00F36F2D" w:rsidRDefault="00F36F2D" w:rsidP="00F36F2D">
      <w:pPr>
        <w:pStyle w:val="a7"/>
        <w:numPr>
          <w:ilvl w:val="0"/>
          <w:numId w:val="3"/>
        </w:numPr>
        <w:spacing w:before="0" w:line="240" w:lineRule="auto"/>
        <w:ind w:left="1281" w:right="0" w:hanging="357"/>
        <w:rPr>
          <w:rFonts w:ascii="Times New Roman" w:hAnsi="Times New Roman"/>
          <w:spacing w:val="-1"/>
        </w:rPr>
      </w:pPr>
      <w:r w:rsidRPr="006B6B41">
        <w:rPr>
          <w:rFonts w:ascii="Times New Roman" w:hAnsi="Times New Roman"/>
          <w:spacing w:val="-1"/>
        </w:rPr>
        <w:t xml:space="preserve">предъявление </w:t>
      </w:r>
      <w:r>
        <w:rPr>
          <w:rFonts w:ascii="Times New Roman" w:hAnsi="Times New Roman"/>
          <w:spacing w:val="-1"/>
        </w:rPr>
        <w:t xml:space="preserve">не </w:t>
      </w:r>
      <w:r w:rsidRPr="006B6B41">
        <w:rPr>
          <w:rFonts w:ascii="Times New Roman" w:hAnsi="Times New Roman"/>
          <w:spacing w:val="-1"/>
        </w:rPr>
        <w:t>заполненного га</w:t>
      </w:r>
      <w:r>
        <w:rPr>
          <w:rFonts w:ascii="Times New Roman" w:hAnsi="Times New Roman"/>
          <w:spacing w:val="-1"/>
        </w:rPr>
        <w:t xml:space="preserve">рантийного талона Производителя для </w:t>
      </w:r>
      <w:r>
        <w:rPr>
          <w:rFonts w:ascii="Times New Roman" w:hAnsi="Times New Roman"/>
          <w:spacing w:val="-1"/>
        </w:rPr>
        <w:lastRenderedPageBreak/>
        <w:t>Продукции, не реализованной конечному потребителю (сервисное предпродажное обслуживание)</w:t>
      </w:r>
      <w:r w:rsidRPr="006B6B41">
        <w:rPr>
          <w:rFonts w:ascii="Times New Roman" w:hAnsi="Times New Roman"/>
          <w:spacing w:val="-1"/>
        </w:rPr>
        <w:t>;</w:t>
      </w:r>
    </w:p>
    <w:p w14:paraId="0E9BFFA1" w14:textId="5861B9E5" w:rsidR="001A2FC2" w:rsidRPr="006B6B41" w:rsidRDefault="00A17C33" w:rsidP="00172595">
      <w:pPr>
        <w:pStyle w:val="a7"/>
        <w:numPr>
          <w:ilvl w:val="0"/>
          <w:numId w:val="2"/>
        </w:numPr>
        <w:spacing w:before="0" w:line="240" w:lineRule="auto"/>
        <w:ind w:left="1281" w:right="0" w:hanging="357"/>
        <w:rPr>
          <w:rFonts w:ascii="Times New Roman" w:hAnsi="Times New Roman"/>
          <w:spacing w:val="-1"/>
        </w:rPr>
      </w:pPr>
      <w:r>
        <w:rPr>
          <w:rFonts w:ascii="Times New Roman" w:hAnsi="Times New Roman"/>
          <w:spacing w:val="-1"/>
        </w:rPr>
        <w:t>соблюдение П</w:t>
      </w:r>
      <w:r w:rsidR="001A2FC2" w:rsidRPr="006B6B41">
        <w:rPr>
          <w:rFonts w:ascii="Times New Roman" w:hAnsi="Times New Roman"/>
          <w:spacing w:val="-1"/>
        </w:rPr>
        <w:t>отребителем правил пользования</w:t>
      </w:r>
      <w:r>
        <w:rPr>
          <w:rFonts w:ascii="Times New Roman" w:hAnsi="Times New Roman"/>
          <w:spacing w:val="-1"/>
        </w:rPr>
        <w:t>, хранения и транспортировки</w:t>
      </w:r>
      <w:r w:rsidR="001A2FC2" w:rsidRPr="006B6B41">
        <w:rPr>
          <w:rFonts w:ascii="Times New Roman" w:hAnsi="Times New Roman"/>
          <w:spacing w:val="-1"/>
        </w:rPr>
        <w:t xml:space="preserve"> </w:t>
      </w:r>
      <w:r w:rsidR="002753B0">
        <w:rPr>
          <w:rFonts w:ascii="Times New Roman" w:hAnsi="Times New Roman" w:cs="Times New Roman"/>
          <w:spacing w:val="-1"/>
        </w:rPr>
        <w:t>П</w:t>
      </w:r>
      <w:r w:rsidR="00F949A4" w:rsidRPr="00C71709">
        <w:rPr>
          <w:rFonts w:ascii="Times New Roman" w:hAnsi="Times New Roman" w:cs="Times New Roman"/>
          <w:spacing w:val="-1"/>
        </w:rPr>
        <w:t>родукцией</w:t>
      </w:r>
      <w:r w:rsidR="001A2FC2" w:rsidRPr="006B6B41">
        <w:rPr>
          <w:rFonts w:ascii="Times New Roman" w:hAnsi="Times New Roman"/>
          <w:spacing w:val="-1"/>
        </w:rPr>
        <w:t>, изложенных в гарантийном талоне и в руководстве по эксплуатации</w:t>
      </w:r>
      <w:r w:rsidR="006B6B41">
        <w:rPr>
          <w:rFonts w:ascii="Times New Roman" w:hAnsi="Times New Roman"/>
          <w:spacing w:val="-1"/>
        </w:rPr>
        <w:t>,</w:t>
      </w:r>
      <w:r w:rsidR="00F36F2D">
        <w:rPr>
          <w:rFonts w:ascii="Times New Roman" w:hAnsi="Times New Roman"/>
          <w:spacing w:val="-1"/>
        </w:rPr>
        <w:t xml:space="preserve"> а также исходящих из обычаев</w:t>
      </w:r>
      <w:r w:rsidR="006B6B41">
        <w:rPr>
          <w:rFonts w:ascii="Times New Roman" w:hAnsi="Times New Roman"/>
          <w:spacing w:val="-1"/>
        </w:rPr>
        <w:t>.</w:t>
      </w:r>
    </w:p>
    <w:p w14:paraId="42257091" w14:textId="254BBF09" w:rsidR="000E157F" w:rsidRDefault="00D06F6D" w:rsidP="00F14878">
      <w:pPr>
        <w:pStyle w:val="1"/>
        <w:numPr>
          <w:ilvl w:val="2"/>
          <w:numId w:val="1"/>
        </w:numPr>
        <w:shd w:val="clear" w:color="auto" w:fill="FFFFFF"/>
        <w:tabs>
          <w:tab w:val="left" w:pos="432"/>
        </w:tabs>
        <w:spacing w:before="120"/>
        <w:contextualSpacing w:val="0"/>
        <w:jc w:val="both"/>
        <w:rPr>
          <w:rFonts w:ascii="Times New Roman" w:hAnsi="Times New Roman"/>
          <w:color w:val="000000"/>
          <w:spacing w:val="-1"/>
          <w:sz w:val="24"/>
        </w:rPr>
      </w:pPr>
      <w:r w:rsidRPr="00A17C33">
        <w:rPr>
          <w:rFonts w:ascii="Times New Roman" w:hAnsi="Times New Roman"/>
          <w:color w:val="000000"/>
          <w:spacing w:val="-1"/>
          <w:sz w:val="24"/>
        </w:rPr>
        <w:t>Заблаговременно запрашивать</w:t>
      </w:r>
      <w:r w:rsidR="00AD193F">
        <w:rPr>
          <w:rFonts w:ascii="Times New Roman" w:hAnsi="Times New Roman"/>
          <w:color w:val="000000"/>
          <w:spacing w:val="-1"/>
          <w:sz w:val="24"/>
        </w:rPr>
        <w:t xml:space="preserve"> </w:t>
      </w:r>
      <w:r w:rsidR="00AD193F" w:rsidRPr="00A17C33">
        <w:rPr>
          <w:rFonts w:ascii="Times New Roman" w:hAnsi="Times New Roman"/>
          <w:color w:val="000000"/>
          <w:spacing w:val="-1"/>
          <w:sz w:val="24"/>
        </w:rPr>
        <w:t>необходимые для ремонта Продукции</w:t>
      </w:r>
      <w:r w:rsidR="00AD193F">
        <w:rPr>
          <w:rFonts w:ascii="Times New Roman" w:hAnsi="Times New Roman"/>
          <w:color w:val="000000"/>
          <w:spacing w:val="-1"/>
          <w:sz w:val="24"/>
        </w:rPr>
        <w:t xml:space="preserve"> запчасти</w:t>
      </w:r>
      <w:r w:rsidRPr="00A17C33">
        <w:rPr>
          <w:rFonts w:ascii="Times New Roman" w:hAnsi="Times New Roman"/>
          <w:color w:val="000000"/>
          <w:spacing w:val="-1"/>
          <w:sz w:val="24"/>
        </w:rPr>
        <w:t xml:space="preserve"> </w:t>
      </w:r>
      <w:r w:rsidR="00EE1896" w:rsidRPr="00A17C33">
        <w:rPr>
          <w:rFonts w:ascii="Times New Roman" w:hAnsi="Times New Roman"/>
          <w:color w:val="000000"/>
          <w:spacing w:val="-1"/>
          <w:sz w:val="24"/>
        </w:rPr>
        <w:t>у Заказчика</w:t>
      </w:r>
      <w:r w:rsidR="00AD193F">
        <w:rPr>
          <w:rFonts w:ascii="Times New Roman" w:hAnsi="Times New Roman"/>
          <w:color w:val="000000"/>
          <w:spacing w:val="-1"/>
          <w:sz w:val="24"/>
        </w:rPr>
        <w:t>,</w:t>
      </w:r>
      <w:r w:rsidR="00EE1896" w:rsidRPr="00A17C33">
        <w:rPr>
          <w:rFonts w:ascii="Times New Roman" w:hAnsi="Times New Roman"/>
          <w:color w:val="000000"/>
          <w:spacing w:val="-1"/>
          <w:sz w:val="24"/>
        </w:rPr>
        <w:t xml:space="preserve"> либо</w:t>
      </w:r>
      <w:r w:rsidR="00AD193F">
        <w:rPr>
          <w:rFonts w:ascii="Times New Roman" w:hAnsi="Times New Roman"/>
          <w:color w:val="000000"/>
          <w:spacing w:val="-1"/>
          <w:sz w:val="24"/>
        </w:rPr>
        <w:t>,</w:t>
      </w:r>
      <w:r w:rsidR="00EE1896" w:rsidRPr="00A17C33">
        <w:rPr>
          <w:rFonts w:ascii="Times New Roman" w:hAnsi="Times New Roman"/>
          <w:color w:val="000000"/>
          <w:spacing w:val="-1"/>
          <w:sz w:val="24"/>
        </w:rPr>
        <w:t xml:space="preserve"> по предварительному согласованию с Заказчиком</w:t>
      </w:r>
      <w:r w:rsidR="00AD193F">
        <w:rPr>
          <w:rFonts w:ascii="Times New Roman" w:hAnsi="Times New Roman"/>
          <w:color w:val="000000"/>
          <w:spacing w:val="-1"/>
          <w:sz w:val="24"/>
        </w:rPr>
        <w:t>,</w:t>
      </w:r>
      <w:r w:rsidR="00EE1896" w:rsidRPr="00A17C33">
        <w:rPr>
          <w:rFonts w:ascii="Times New Roman" w:hAnsi="Times New Roman"/>
          <w:color w:val="000000"/>
          <w:spacing w:val="-1"/>
          <w:sz w:val="24"/>
        </w:rPr>
        <w:t xml:space="preserve"> самостоятельно </w:t>
      </w:r>
      <w:r w:rsidR="00AD193F">
        <w:rPr>
          <w:rFonts w:ascii="Times New Roman" w:hAnsi="Times New Roman"/>
          <w:color w:val="000000"/>
          <w:spacing w:val="-1"/>
          <w:sz w:val="24"/>
        </w:rPr>
        <w:t xml:space="preserve">их </w:t>
      </w:r>
      <w:r w:rsidR="00EE1896" w:rsidRPr="00A17C33">
        <w:rPr>
          <w:rFonts w:ascii="Times New Roman" w:hAnsi="Times New Roman"/>
          <w:color w:val="000000"/>
          <w:spacing w:val="-1"/>
          <w:sz w:val="24"/>
        </w:rPr>
        <w:t>закупать</w:t>
      </w:r>
      <w:r w:rsidR="00AD193F">
        <w:rPr>
          <w:rFonts w:ascii="Times New Roman" w:hAnsi="Times New Roman"/>
          <w:color w:val="000000"/>
          <w:spacing w:val="-1"/>
          <w:sz w:val="24"/>
        </w:rPr>
        <w:t>, предоставив затем в ремонте документ о покупке.</w:t>
      </w:r>
      <w:r w:rsidRPr="00A17C33">
        <w:rPr>
          <w:rFonts w:ascii="Times New Roman" w:hAnsi="Times New Roman"/>
          <w:color w:val="000000"/>
          <w:spacing w:val="-1"/>
          <w:sz w:val="24"/>
        </w:rPr>
        <w:t xml:space="preserve"> </w:t>
      </w:r>
    </w:p>
    <w:p w14:paraId="01A6BAB4" w14:textId="33FC6C2E" w:rsidR="000E157F" w:rsidRDefault="000E157F" w:rsidP="00F14878">
      <w:pPr>
        <w:pStyle w:val="1"/>
        <w:numPr>
          <w:ilvl w:val="2"/>
          <w:numId w:val="1"/>
        </w:numPr>
        <w:shd w:val="clear" w:color="auto" w:fill="FFFFFF"/>
        <w:tabs>
          <w:tab w:val="left" w:pos="432"/>
        </w:tabs>
        <w:spacing w:before="120"/>
        <w:contextualSpacing w:val="0"/>
        <w:jc w:val="both"/>
        <w:rPr>
          <w:rFonts w:ascii="Times New Roman" w:hAnsi="Times New Roman"/>
          <w:color w:val="000000"/>
          <w:spacing w:val="-1"/>
          <w:sz w:val="24"/>
        </w:rPr>
      </w:pPr>
      <w:r>
        <w:rPr>
          <w:rFonts w:ascii="Times New Roman" w:hAnsi="Times New Roman"/>
          <w:color w:val="000000"/>
          <w:spacing w:val="-1"/>
          <w:sz w:val="24"/>
        </w:rPr>
        <w:t>В</w:t>
      </w:r>
      <w:r w:rsidR="00D06F6D" w:rsidRPr="00A17C33">
        <w:rPr>
          <w:rFonts w:ascii="Times New Roman" w:hAnsi="Times New Roman"/>
          <w:color w:val="000000"/>
          <w:spacing w:val="-1"/>
          <w:sz w:val="24"/>
        </w:rPr>
        <w:t xml:space="preserve">озвращать </w:t>
      </w:r>
      <w:r w:rsidR="00AD3FAD" w:rsidRPr="00A17C33">
        <w:rPr>
          <w:rFonts w:ascii="Times New Roman" w:hAnsi="Times New Roman"/>
          <w:color w:val="000000"/>
          <w:spacing w:val="-1"/>
          <w:sz w:val="24"/>
        </w:rPr>
        <w:t>Заказчику</w:t>
      </w:r>
      <w:r w:rsidR="00AD3FAD">
        <w:rPr>
          <w:rFonts w:ascii="Times New Roman" w:hAnsi="Times New Roman"/>
          <w:color w:val="000000"/>
          <w:spacing w:val="-1"/>
          <w:sz w:val="24"/>
        </w:rPr>
        <w:t xml:space="preserve"> </w:t>
      </w:r>
      <w:r w:rsidR="00AD193F">
        <w:rPr>
          <w:rFonts w:ascii="Times New Roman" w:hAnsi="Times New Roman"/>
          <w:color w:val="000000"/>
          <w:spacing w:val="-1"/>
          <w:sz w:val="24"/>
        </w:rPr>
        <w:t>(</w:t>
      </w:r>
      <w:r w:rsidR="00AD193F" w:rsidRPr="0044285D">
        <w:rPr>
          <w:rFonts w:ascii="Times New Roman" w:hAnsi="Times New Roman"/>
          <w:color w:val="000000"/>
          <w:spacing w:val="-1"/>
          <w:sz w:val="24"/>
          <w:u w:val="single"/>
        </w:rPr>
        <w:t>не оставлять на ответственное хранение</w:t>
      </w:r>
      <w:r w:rsidR="00AD193F">
        <w:rPr>
          <w:rFonts w:ascii="Times New Roman" w:hAnsi="Times New Roman"/>
          <w:color w:val="000000"/>
          <w:spacing w:val="-1"/>
          <w:sz w:val="24"/>
        </w:rPr>
        <w:t xml:space="preserve"> после выдачи актов) </w:t>
      </w:r>
      <w:r>
        <w:rPr>
          <w:rFonts w:ascii="Times New Roman" w:hAnsi="Times New Roman"/>
          <w:color w:val="000000"/>
          <w:spacing w:val="-1"/>
          <w:sz w:val="24"/>
        </w:rPr>
        <w:t xml:space="preserve">всю </w:t>
      </w:r>
      <w:r w:rsidR="00D06F6D" w:rsidRPr="00A17C33">
        <w:rPr>
          <w:rFonts w:ascii="Times New Roman" w:hAnsi="Times New Roman"/>
          <w:color w:val="000000"/>
          <w:spacing w:val="-1"/>
          <w:sz w:val="24"/>
        </w:rPr>
        <w:t>неремонтопригодную Продукцию</w:t>
      </w:r>
      <w:r w:rsidR="00F14878">
        <w:rPr>
          <w:rFonts w:ascii="Times New Roman" w:hAnsi="Times New Roman"/>
          <w:color w:val="000000"/>
          <w:spacing w:val="-1"/>
          <w:sz w:val="24"/>
        </w:rPr>
        <w:t xml:space="preserve"> </w:t>
      </w:r>
      <w:r w:rsidR="00F14878" w:rsidRPr="00F14878">
        <w:rPr>
          <w:rFonts w:ascii="Times New Roman" w:hAnsi="Times New Roman"/>
          <w:color w:val="000000"/>
          <w:spacing w:val="-1"/>
          <w:sz w:val="24"/>
        </w:rPr>
        <w:t>(</w:t>
      </w:r>
      <w:r w:rsidR="00F14878" w:rsidRPr="0044285D">
        <w:rPr>
          <w:rFonts w:ascii="Times New Roman" w:hAnsi="Times New Roman"/>
          <w:color w:val="000000"/>
          <w:spacing w:val="-1"/>
          <w:sz w:val="24"/>
          <w:u w:val="single"/>
          <w:lang w:val="en-US"/>
        </w:rPr>
        <w:t>Harper</w:t>
      </w:r>
      <w:r w:rsidR="00F14878" w:rsidRPr="0044285D">
        <w:rPr>
          <w:rFonts w:ascii="Times New Roman" w:hAnsi="Times New Roman"/>
          <w:color w:val="000000"/>
          <w:spacing w:val="-1"/>
          <w:sz w:val="24"/>
          <w:u w:val="single"/>
        </w:rPr>
        <w:t xml:space="preserve">, </w:t>
      </w:r>
      <w:proofErr w:type="spellStart"/>
      <w:r w:rsidR="00F14878" w:rsidRPr="0044285D">
        <w:rPr>
          <w:rFonts w:ascii="Times New Roman" w:hAnsi="Times New Roman"/>
          <w:color w:val="000000"/>
          <w:spacing w:val="-1"/>
          <w:sz w:val="24"/>
          <w:u w:val="single"/>
          <w:lang w:val="en-US"/>
        </w:rPr>
        <w:t>Olto</w:t>
      </w:r>
      <w:proofErr w:type="spellEnd"/>
      <w:r w:rsidR="00F14878" w:rsidRPr="0044285D">
        <w:rPr>
          <w:rFonts w:ascii="Times New Roman" w:hAnsi="Times New Roman"/>
          <w:color w:val="000000"/>
          <w:spacing w:val="-1"/>
          <w:sz w:val="24"/>
          <w:u w:val="single"/>
        </w:rPr>
        <w:t xml:space="preserve">, </w:t>
      </w:r>
      <w:r w:rsidR="00F14878" w:rsidRPr="0044285D">
        <w:rPr>
          <w:rFonts w:ascii="Times New Roman" w:hAnsi="Times New Roman"/>
          <w:color w:val="000000"/>
          <w:spacing w:val="-1"/>
          <w:sz w:val="24"/>
          <w:u w:val="single"/>
          <w:lang w:val="en-US"/>
        </w:rPr>
        <w:t>Skyline</w:t>
      </w:r>
      <w:r w:rsidR="00F14878" w:rsidRPr="00F14878">
        <w:rPr>
          <w:rFonts w:ascii="Times New Roman" w:hAnsi="Times New Roman"/>
          <w:color w:val="000000"/>
          <w:spacing w:val="-1"/>
          <w:sz w:val="24"/>
        </w:rPr>
        <w:t>)</w:t>
      </w:r>
      <w:r w:rsidR="00F14878">
        <w:rPr>
          <w:rFonts w:ascii="Times New Roman" w:hAnsi="Times New Roman"/>
          <w:color w:val="000000"/>
          <w:spacing w:val="-1"/>
          <w:sz w:val="24"/>
        </w:rPr>
        <w:t xml:space="preserve">. </w:t>
      </w:r>
    </w:p>
    <w:p w14:paraId="11AA8414" w14:textId="1AC059B5" w:rsidR="00D06F6D" w:rsidRPr="00F14878" w:rsidRDefault="00AD193F" w:rsidP="00F14878">
      <w:pPr>
        <w:pStyle w:val="1"/>
        <w:numPr>
          <w:ilvl w:val="2"/>
          <w:numId w:val="1"/>
        </w:numPr>
        <w:shd w:val="clear" w:color="auto" w:fill="FFFFFF"/>
        <w:tabs>
          <w:tab w:val="left" w:pos="432"/>
        </w:tabs>
        <w:spacing w:before="120"/>
        <w:contextualSpacing w:val="0"/>
        <w:jc w:val="both"/>
        <w:rPr>
          <w:rFonts w:ascii="Times New Roman" w:hAnsi="Times New Roman"/>
          <w:color w:val="000000"/>
          <w:spacing w:val="-1"/>
          <w:sz w:val="24"/>
        </w:rPr>
      </w:pPr>
      <w:r w:rsidRPr="0044285D">
        <w:rPr>
          <w:rFonts w:ascii="Times New Roman" w:hAnsi="Times New Roman"/>
          <w:color w:val="000000"/>
          <w:spacing w:val="-1"/>
          <w:sz w:val="24"/>
          <w:u w:val="single"/>
        </w:rPr>
        <w:t>Оставлять технику</w:t>
      </w:r>
      <w:r w:rsidR="00F14878" w:rsidRPr="0044285D">
        <w:rPr>
          <w:rFonts w:ascii="Times New Roman" w:hAnsi="Times New Roman"/>
          <w:color w:val="000000"/>
          <w:spacing w:val="-1"/>
          <w:sz w:val="24"/>
          <w:u w:val="single"/>
        </w:rPr>
        <w:t xml:space="preserve"> </w:t>
      </w:r>
      <w:proofErr w:type="spellStart"/>
      <w:r w:rsidR="00F14878" w:rsidRPr="0044285D">
        <w:rPr>
          <w:rFonts w:ascii="Times New Roman" w:hAnsi="Times New Roman"/>
          <w:color w:val="000000"/>
          <w:spacing w:val="-1"/>
          <w:sz w:val="24"/>
          <w:u w:val="single"/>
          <w:lang w:val="en-US"/>
        </w:rPr>
        <w:t>Tesler</w:t>
      </w:r>
      <w:proofErr w:type="spellEnd"/>
      <w:r w:rsidR="00F14878">
        <w:rPr>
          <w:rFonts w:ascii="Times New Roman" w:hAnsi="Times New Roman"/>
          <w:color w:val="000000"/>
          <w:spacing w:val="-1"/>
          <w:sz w:val="24"/>
        </w:rPr>
        <w:t xml:space="preserve"> в СЦ на ответственно</w:t>
      </w:r>
      <w:r>
        <w:rPr>
          <w:rFonts w:ascii="Times New Roman" w:hAnsi="Times New Roman"/>
          <w:color w:val="000000"/>
          <w:spacing w:val="-1"/>
          <w:sz w:val="24"/>
        </w:rPr>
        <w:t>е</w:t>
      </w:r>
      <w:r w:rsidR="00F14878">
        <w:rPr>
          <w:rFonts w:ascii="Times New Roman" w:hAnsi="Times New Roman"/>
          <w:color w:val="000000"/>
          <w:spacing w:val="-1"/>
          <w:sz w:val="24"/>
        </w:rPr>
        <w:t xml:space="preserve"> хранении</w:t>
      </w:r>
      <w:r w:rsidR="00E53D10">
        <w:rPr>
          <w:rFonts w:ascii="Times New Roman" w:hAnsi="Times New Roman"/>
          <w:color w:val="000000"/>
          <w:spacing w:val="-1"/>
          <w:sz w:val="24"/>
        </w:rPr>
        <w:t>,</w:t>
      </w:r>
      <w:r w:rsidR="00F14878" w:rsidRPr="00F14878">
        <w:rPr>
          <w:rFonts w:ascii="Times New Roman" w:hAnsi="Times New Roman"/>
          <w:color w:val="000000"/>
          <w:spacing w:val="-1"/>
          <w:sz w:val="24"/>
        </w:rPr>
        <w:t xml:space="preserve"> </w:t>
      </w:r>
      <w:r w:rsidR="00F14878">
        <w:rPr>
          <w:rFonts w:ascii="Times New Roman" w:hAnsi="Times New Roman"/>
          <w:color w:val="000000"/>
          <w:spacing w:val="-1"/>
          <w:sz w:val="24"/>
        </w:rPr>
        <w:t xml:space="preserve">после списания (выдачи </w:t>
      </w:r>
      <w:proofErr w:type="spellStart"/>
      <w:r w:rsidR="00F14878">
        <w:rPr>
          <w:rFonts w:ascii="Times New Roman" w:hAnsi="Times New Roman"/>
          <w:color w:val="000000"/>
          <w:spacing w:val="-1"/>
          <w:sz w:val="24"/>
        </w:rPr>
        <w:t>анрп</w:t>
      </w:r>
      <w:proofErr w:type="spellEnd"/>
      <w:r w:rsidR="00F14878">
        <w:rPr>
          <w:rFonts w:ascii="Times New Roman" w:hAnsi="Times New Roman"/>
          <w:color w:val="000000"/>
          <w:spacing w:val="-1"/>
          <w:sz w:val="24"/>
        </w:rPr>
        <w:t xml:space="preserve"> или </w:t>
      </w:r>
      <w:r>
        <w:rPr>
          <w:rFonts w:ascii="Times New Roman" w:hAnsi="Times New Roman"/>
          <w:color w:val="000000"/>
          <w:spacing w:val="-1"/>
          <w:sz w:val="24"/>
        </w:rPr>
        <w:t xml:space="preserve">соответствующего </w:t>
      </w:r>
      <w:proofErr w:type="spellStart"/>
      <w:r w:rsidR="00F14878">
        <w:rPr>
          <w:rFonts w:ascii="Times New Roman" w:hAnsi="Times New Roman"/>
          <w:color w:val="000000"/>
          <w:spacing w:val="-1"/>
          <w:sz w:val="24"/>
        </w:rPr>
        <w:t>ато</w:t>
      </w:r>
      <w:proofErr w:type="spellEnd"/>
      <w:r w:rsidR="00F14878">
        <w:rPr>
          <w:rFonts w:ascii="Times New Roman" w:hAnsi="Times New Roman"/>
          <w:color w:val="000000"/>
          <w:spacing w:val="-1"/>
          <w:sz w:val="24"/>
        </w:rPr>
        <w:t>)</w:t>
      </w:r>
      <w:r>
        <w:rPr>
          <w:rFonts w:ascii="Times New Roman" w:hAnsi="Times New Roman"/>
          <w:color w:val="000000"/>
          <w:spacing w:val="-1"/>
          <w:sz w:val="24"/>
        </w:rPr>
        <w:t>.</w:t>
      </w:r>
      <w:r w:rsidR="00F14878">
        <w:rPr>
          <w:rFonts w:ascii="Times New Roman" w:hAns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</w:rPr>
        <w:t>О</w:t>
      </w:r>
      <w:r w:rsidR="00F14878">
        <w:rPr>
          <w:rFonts w:ascii="Times New Roman" w:hAnsi="Times New Roman"/>
          <w:color w:val="000000"/>
          <w:spacing w:val="-1"/>
          <w:sz w:val="24"/>
        </w:rPr>
        <w:t>бязаны хранить и/или использовать на запчасти в течении 3-х</w:t>
      </w:r>
      <w:r>
        <w:rPr>
          <w:rFonts w:ascii="Times New Roman" w:hAnsi="Times New Roman"/>
          <w:color w:val="000000"/>
          <w:spacing w:val="-1"/>
          <w:sz w:val="24"/>
        </w:rPr>
        <w:t xml:space="preserve"> (трёх)</w:t>
      </w:r>
      <w:r w:rsidR="00F14878">
        <w:rPr>
          <w:rFonts w:ascii="Times New Roman" w:hAnsi="Times New Roman"/>
          <w:color w:val="000000"/>
          <w:spacing w:val="-1"/>
          <w:sz w:val="24"/>
        </w:rPr>
        <w:t xml:space="preserve"> месяцев со дня списания, </w:t>
      </w:r>
      <w:r w:rsidR="00F14878" w:rsidRPr="0044285D">
        <w:rPr>
          <w:rFonts w:ascii="Times New Roman" w:hAnsi="Times New Roman"/>
          <w:color w:val="000000"/>
          <w:spacing w:val="-1"/>
          <w:sz w:val="24"/>
          <w:u w:val="single"/>
        </w:rPr>
        <w:t>либо</w:t>
      </w:r>
      <w:r w:rsidR="000E157F" w:rsidRPr="0044285D">
        <w:rPr>
          <w:rFonts w:ascii="Times New Roman" w:hAnsi="Times New Roman"/>
          <w:color w:val="000000"/>
          <w:spacing w:val="-1"/>
          <w:sz w:val="24"/>
          <w:u w:val="single"/>
        </w:rPr>
        <w:t>,</w:t>
      </w:r>
      <w:r w:rsidR="00F14878" w:rsidRPr="0044285D">
        <w:rPr>
          <w:rFonts w:ascii="Times New Roman" w:hAnsi="Times New Roman"/>
          <w:color w:val="000000"/>
          <w:spacing w:val="-1"/>
          <w:sz w:val="24"/>
          <w:u w:val="single"/>
        </w:rPr>
        <w:t xml:space="preserve"> по предварительному согласованию с Заказчиком</w:t>
      </w:r>
      <w:r w:rsidR="000E157F" w:rsidRPr="0044285D">
        <w:rPr>
          <w:rFonts w:ascii="Times New Roman" w:hAnsi="Times New Roman"/>
          <w:color w:val="000000"/>
          <w:spacing w:val="-1"/>
          <w:sz w:val="24"/>
          <w:u w:val="single"/>
        </w:rPr>
        <w:t>,</w:t>
      </w:r>
      <w:r w:rsidR="00F14878" w:rsidRPr="0044285D">
        <w:rPr>
          <w:rFonts w:ascii="Times New Roman" w:hAnsi="Times New Roman"/>
          <w:color w:val="000000"/>
          <w:spacing w:val="-1"/>
          <w:sz w:val="24"/>
          <w:u w:val="single"/>
        </w:rPr>
        <w:t xml:space="preserve"> утилизировать самостоятельно.</w:t>
      </w:r>
      <w:r w:rsidR="00F14878">
        <w:rPr>
          <w:rFonts w:ascii="Times New Roman" w:hAnsi="Times New Roman"/>
          <w:color w:val="000000"/>
          <w:spacing w:val="-1"/>
          <w:sz w:val="24"/>
        </w:rPr>
        <w:t xml:space="preserve"> </w:t>
      </w:r>
      <w:r w:rsidR="00F14878" w:rsidRPr="00F14878">
        <w:rPr>
          <w:rFonts w:ascii="Times New Roman" w:hAnsi="Times New Roman"/>
          <w:color w:val="000000"/>
          <w:spacing w:val="-1"/>
          <w:sz w:val="24"/>
        </w:rPr>
        <w:t xml:space="preserve">После </w:t>
      </w:r>
      <w:r>
        <w:rPr>
          <w:rFonts w:ascii="Times New Roman" w:hAnsi="Times New Roman"/>
          <w:color w:val="000000"/>
          <w:spacing w:val="-1"/>
          <w:sz w:val="24"/>
        </w:rPr>
        <w:t>истечения этого</w:t>
      </w:r>
      <w:r w:rsidR="00F14878" w:rsidRPr="00F14878">
        <w:rPr>
          <w:rFonts w:ascii="Times New Roman" w:hAnsi="Times New Roman"/>
          <w:color w:val="000000"/>
          <w:spacing w:val="-1"/>
          <w:sz w:val="24"/>
        </w:rPr>
        <w:t xml:space="preserve"> срока</w:t>
      </w:r>
      <w:r w:rsidR="00EE4B6A">
        <w:rPr>
          <w:rFonts w:ascii="Times New Roman" w:hAnsi="Times New Roman"/>
          <w:color w:val="000000"/>
          <w:spacing w:val="-1"/>
          <w:sz w:val="24"/>
        </w:rPr>
        <w:t xml:space="preserve"> (три месяца</w:t>
      </w:r>
      <w:r>
        <w:rPr>
          <w:rFonts w:ascii="Times New Roman" w:hAnsi="Times New Roman"/>
          <w:color w:val="000000"/>
          <w:spacing w:val="-1"/>
          <w:sz w:val="24"/>
        </w:rPr>
        <w:t xml:space="preserve"> со дня подтверждения</w:t>
      </w:r>
      <w:r w:rsidR="00EE4B6A">
        <w:rPr>
          <w:rFonts w:ascii="Times New Roman" w:hAnsi="Times New Roman"/>
          <w:color w:val="000000"/>
          <w:spacing w:val="-1"/>
          <w:sz w:val="24"/>
        </w:rPr>
        <w:t>), все</w:t>
      </w:r>
      <w:r w:rsidR="00F14878" w:rsidRPr="00F14878">
        <w:rPr>
          <w:rFonts w:ascii="Times New Roman" w:hAnsi="Times New Roman"/>
          <w:color w:val="000000"/>
          <w:spacing w:val="-1"/>
          <w:sz w:val="24"/>
        </w:rPr>
        <w:t xml:space="preserve"> неиспользованные запасные части могут быть утилизированы без согласования с Заказчиком.  </w:t>
      </w:r>
    </w:p>
    <w:p w14:paraId="5599BCC5" w14:textId="77777777" w:rsidR="00FC4F66" w:rsidRPr="00A17C33" w:rsidRDefault="00FC4F66" w:rsidP="00172595">
      <w:pPr>
        <w:numPr>
          <w:ilvl w:val="1"/>
          <w:numId w:val="1"/>
        </w:numPr>
        <w:shd w:val="clear" w:color="auto" w:fill="FFFFFF"/>
        <w:tabs>
          <w:tab w:val="num" w:pos="0"/>
          <w:tab w:val="left" w:pos="583"/>
        </w:tabs>
        <w:spacing w:before="120"/>
        <w:ind w:left="0" w:firstLine="0"/>
        <w:jc w:val="both"/>
        <w:rPr>
          <w:rFonts w:ascii="Times New Roman" w:hAnsi="Times New Roman"/>
          <w:color w:val="000000"/>
          <w:spacing w:val="-5"/>
          <w:sz w:val="24"/>
        </w:rPr>
      </w:pPr>
      <w:r w:rsidRPr="00A17C33">
        <w:rPr>
          <w:rFonts w:ascii="Times New Roman" w:hAnsi="Times New Roman"/>
          <w:color w:val="000000"/>
          <w:spacing w:val="-5"/>
          <w:sz w:val="24"/>
        </w:rPr>
        <w:t>Заказчик обязан:</w:t>
      </w:r>
    </w:p>
    <w:p w14:paraId="05EBB2AD" w14:textId="77777777" w:rsidR="00FC4F66" w:rsidRPr="00A17C33" w:rsidRDefault="00FC4F66" w:rsidP="00A17C33">
      <w:pPr>
        <w:pStyle w:val="1"/>
        <w:numPr>
          <w:ilvl w:val="2"/>
          <w:numId w:val="1"/>
        </w:numPr>
        <w:shd w:val="clear" w:color="auto" w:fill="FFFFFF"/>
        <w:tabs>
          <w:tab w:val="left" w:pos="432"/>
        </w:tabs>
        <w:spacing w:before="120"/>
        <w:contextualSpacing w:val="0"/>
        <w:jc w:val="both"/>
        <w:rPr>
          <w:rFonts w:ascii="Times New Roman" w:hAnsi="Times New Roman"/>
          <w:color w:val="000000"/>
          <w:spacing w:val="-1"/>
          <w:sz w:val="24"/>
        </w:rPr>
      </w:pPr>
      <w:r w:rsidRPr="00A17C33">
        <w:rPr>
          <w:rFonts w:ascii="Times New Roman" w:hAnsi="Times New Roman"/>
          <w:color w:val="000000"/>
          <w:spacing w:val="-1"/>
          <w:sz w:val="24"/>
        </w:rPr>
        <w:t>Оплатить в порядке и сроки, предусмотренные Договором, надлежащим образом оказанные Сервисной службой услуги;</w:t>
      </w:r>
    </w:p>
    <w:p w14:paraId="3E3259E9" w14:textId="77777777" w:rsidR="001A2FC2" w:rsidRPr="00A17C33" w:rsidRDefault="001A2FC2" w:rsidP="00A17C33">
      <w:pPr>
        <w:pStyle w:val="1"/>
        <w:numPr>
          <w:ilvl w:val="2"/>
          <w:numId w:val="1"/>
        </w:numPr>
        <w:shd w:val="clear" w:color="auto" w:fill="FFFFFF"/>
        <w:tabs>
          <w:tab w:val="left" w:pos="432"/>
        </w:tabs>
        <w:spacing w:before="120"/>
        <w:contextualSpacing w:val="0"/>
        <w:jc w:val="both"/>
        <w:rPr>
          <w:rFonts w:ascii="Times New Roman" w:hAnsi="Times New Roman"/>
          <w:color w:val="000000"/>
          <w:spacing w:val="-5"/>
          <w:sz w:val="24"/>
        </w:rPr>
      </w:pPr>
      <w:r w:rsidRPr="00A17C33">
        <w:rPr>
          <w:rFonts w:ascii="Times New Roman" w:hAnsi="Times New Roman"/>
          <w:color w:val="000000"/>
          <w:spacing w:val="-1"/>
          <w:sz w:val="24"/>
        </w:rPr>
        <w:t xml:space="preserve">Не позднее 10 </w:t>
      </w:r>
      <w:r w:rsidR="00FC4F66" w:rsidRPr="00A17C33">
        <w:rPr>
          <w:rFonts w:ascii="Times New Roman" w:hAnsi="Times New Roman"/>
          <w:color w:val="000000"/>
          <w:spacing w:val="-1"/>
          <w:sz w:val="24"/>
        </w:rPr>
        <w:t xml:space="preserve">(Десяти) </w:t>
      </w:r>
      <w:r w:rsidRPr="00A17C33">
        <w:rPr>
          <w:rFonts w:ascii="Times New Roman" w:hAnsi="Times New Roman"/>
          <w:color w:val="000000"/>
          <w:spacing w:val="-1"/>
          <w:sz w:val="24"/>
        </w:rPr>
        <w:t xml:space="preserve">календарных дней с даты </w:t>
      </w:r>
      <w:r w:rsidR="00FC4F66" w:rsidRPr="00A17C33">
        <w:rPr>
          <w:rFonts w:ascii="Times New Roman" w:hAnsi="Times New Roman"/>
          <w:color w:val="000000"/>
          <w:spacing w:val="-1"/>
          <w:sz w:val="24"/>
        </w:rPr>
        <w:t>получения Заказчиком</w:t>
      </w:r>
      <w:r w:rsidRPr="00A17C33">
        <w:rPr>
          <w:rFonts w:ascii="Times New Roman" w:hAnsi="Times New Roman"/>
          <w:color w:val="000000"/>
          <w:spacing w:val="-1"/>
          <w:sz w:val="24"/>
        </w:rPr>
        <w:t xml:space="preserve"> консолидированного отчета </w:t>
      </w:r>
      <w:r w:rsidR="00123DF6" w:rsidRPr="00A17C33">
        <w:rPr>
          <w:rFonts w:ascii="Times New Roman" w:hAnsi="Times New Roman"/>
          <w:color w:val="000000"/>
          <w:spacing w:val="-1"/>
          <w:sz w:val="24"/>
        </w:rPr>
        <w:t xml:space="preserve">и Акта приема-сдачи оказанных услуг (далее – Акт), </w:t>
      </w:r>
      <w:r w:rsidR="00FC4F66" w:rsidRPr="00A17C33">
        <w:rPr>
          <w:rFonts w:ascii="Times New Roman" w:hAnsi="Times New Roman"/>
          <w:color w:val="000000"/>
          <w:spacing w:val="-1"/>
          <w:sz w:val="24"/>
        </w:rPr>
        <w:t>подписать</w:t>
      </w:r>
      <w:r w:rsidRPr="00A17C33">
        <w:rPr>
          <w:rFonts w:ascii="Times New Roman" w:hAnsi="Times New Roman"/>
          <w:color w:val="000000"/>
          <w:spacing w:val="-1"/>
          <w:sz w:val="24"/>
        </w:rPr>
        <w:t xml:space="preserve"> </w:t>
      </w:r>
      <w:r w:rsidR="00123DF6" w:rsidRPr="00A17C33">
        <w:rPr>
          <w:rFonts w:ascii="Times New Roman" w:hAnsi="Times New Roman"/>
          <w:color w:val="000000"/>
          <w:spacing w:val="-1"/>
          <w:sz w:val="24"/>
        </w:rPr>
        <w:t xml:space="preserve">Акт </w:t>
      </w:r>
      <w:r w:rsidR="00C71709" w:rsidRPr="00A17C33">
        <w:rPr>
          <w:rFonts w:ascii="Times New Roman" w:hAnsi="Times New Roman"/>
          <w:color w:val="000000"/>
          <w:spacing w:val="-1"/>
          <w:sz w:val="24"/>
        </w:rPr>
        <w:t xml:space="preserve">и направить 1 экземпляр Сервисной службе либо представить мотивированный отказ от подписания Акта. </w:t>
      </w:r>
    </w:p>
    <w:p w14:paraId="2CB008ED" w14:textId="77777777" w:rsidR="001707C7" w:rsidRPr="00A17C33" w:rsidRDefault="0062392A" w:rsidP="00A17C33">
      <w:pPr>
        <w:pStyle w:val="1"/>
        <w:numPr>
          <w:ilvl w:val="2"/>
          <w:numId w:val="1"/>
        </w:numPr>
        <w:shd w:val="clear" w:color="auto" w:fill="FFFFFF"/>
        <w:tabs>
          <w:tab w:val="left" w:pos="432"/>
        </w:tabs>
        <w:spacing w:before="120"/>
        <w:contextualSpacing w:val="0"/>
        <w:jc w:val="both"/>
        <w:rPr>
          <w:rFonts w:ascii="Times New Roman" w:hAnsi="Times New Roman"/>
          <w:color w:val="000000"/>
          <w:spacing w:val="-1"/>
          <w:sz w:val="24"/>
        </w:rPr>
      </w:pPr>
      <w:r w:rsidRPr="00A17C33">
        <w:rPr>
          <w:rFonts w:ascii="Times New Roman" w:hAnsi="Times New Roman"/>
          <w:color w:val="000000"/>
          <w:spacing w:val="-7"/>
          <w:sz w:val="24"/>
        </w:rPr>
        <w:t>О</w:t>
      </w:r>
      <w:r w:rsidR="001707C7" w:rsidRPr="00A17C33">
        <w:rPr>
          <w:rFonts w:ascii="Times New Roman" w:hAnsi="Times New Roman"/>
          <w:color w:val="000000"/>
          <w:spacing w:val="-7"/>
          <w:sz w:val="24"/>
        </w:rPr>
        <w:t xml:space="preserve">бновлять перечень </w:t>
      </w:r>
      <w:r w:rsidR="002753B0" w:rsidRPr="00A17C33">
        <w:rPr>
          <w:rFonts w:ascii="Times New Roman" w:hAnsi="Times New Roman"/>
          <w:color w:val="000000"/>
          <w:spacing w:val="-7"/>
          <w:sz w:val="24"/>
        </w:rPr>
        <w:t>П</w:t>
      </w:r>
      <w:r w:rsidR="001707C7" w:rsidRPr="00A17C33">
        <w:rPr>
          <w:rFonts w:ascii="Times New Roman" w:hAnsi="Times New Roman"/>
          <w:color w:val="000000"/>
          <w:spacing w:val="-7"/>
          <w:sz w:val="24"/>
        </w:rPr>
        <w:t>родукции, подлеж</w:t>
      </w:r>
      <w:r w:rsidR="005C4F13" w:rsidRPr="00A17C33">
        <w:rPr>
          <w:rFonts w:ascii="Times New Roman" w:hAnsi="Times New Roman"/>
          <w:color w:val="000000"/>
          <w:spacing w:val="-7"/>
          <w:sz w:val="24"/>
        </w:rPr>
        <w:t xml:space="preserve">ащей сервисному обслуживанию, </w:t>
      </w:r>
      <w:r w:rsidR="001707C7" w:rsidRPr="00A17C33">
        <w:rPr>
          <w:rFonts w:ascii="Times New Roman" w:hAnsi="Times New Roman"/>
          <w:color w:val="000000"/>
          <w:spacing w:val="-7"/>
          <w:sz w:val="24"/>
        </w:rPr>
        <w:t>указанной в п. 1.2.1 настоящего Договора</w:t>
      </w:r>
      <w:r w:rsidRPr="00A17C33">
        <w:rPr>
          <w:rFonts w:ascii="Times New Roman" w:hAnsi="Times New Roman"/>
          <w:color w:val="000000"/>
          <w:spacing w:val="-7"/>
          <w:sz w:val="24"/>
        </w:rPr>
        <w:t>.</w:t>
      </w:r>
    </w:p>
    <w:p w14:paraId="7853384C" w14:textId="77777777" w:rsidR="001A2FC2" w:rsidRPr="00A17C33" w:rsidRDefault="001A2FC2" w:rsidP="00A17C33">
      <w:pPr>
        <w:pStyle w:val="1"/>
        <w:numPr>
          <w:ilvl w:val="2"/>
          <w:numId w:val="1"/>
        </w:numPr>
        <w:shd w:val="clear" w:color="auto" w:fill="FFFFFF"/>
        <w:tabs>
          <w:tab w:val="left" w:pos="432"/>
        </w:tabs>
        <w:spacing w:before="120"/>
        <w:contextualSpacing w:val="0"/>
        <w:jc w:val="both"/>
        <w:rPr>
          <w:rFonts w:ascii="Times New Roman" w:hAnsi="Times New Roman"/>
          <w:color w:val="000000"/>
          <w:spacing w:val="-7"/>
          <w:sz w:val="24"/>
        </w:rPr>
      </w:pPr>
      <w:r w:rsidRPr="00A17C33">
        <w:rPr>
          <w:rFonts w:ascii="Times New Roman" w:hAnsi="Times New Roman"/>
          <w:color w:val="000000"/>
          <w:spacing w:val="-1"/>
          <w:sz w:val="24"/>
        </w:rPr>
        <w:t xml:space="preserve">Консультировать Сервисную службу по всем вопросам, непосредственно </w:t>
      </w:r>
      <w:r w:rsidRPr="00A17C33">
        <w:rPr>
          <w:rFonts w:ascii="Times New Roman" w:hAnsi="Times New Roman"/>
          <w:color w:val="000000"/>
          <w:spacing w:val="-7"/>
          <w:sz w:val="24"/>
        </w:rPr>
        <w:t>связ</w:t>
      </w:r>
      <w:r w:rsidR="00C71709" w:rsidRPr="00A17C33">
        <w:rPr>
          <w:rFonts w:ascii="Times New Roman" w:hAnsi="Times New Roman"/>
          <w:color w:val="000000"/>
          <w:spacing w:val="-7"/>
          <w:sz w:val="24"/>
        </w:rPr>
        <w:t>анным с исполнением настоящего Д</w:t>
      </w:r>
      <w:r w:rsidRPr="00A17C33">
        <w:rPr>
          <w:rFonts w:ascii="Times New Roman" w:hAnsi="Times New Roman"/>
          <w:color w:val="000000"/>
          <w:spacing w:val="-7"/>
          <w:sz w:val="24"/>
        </w:rPr>
        <w:t>оговора.</w:t>
      </w:r>
    </w:p>
    <w:p w14:paraId="2BA3B166" w14:textId="1AF9C391" w:rsidR="00D06F6D" w:rsidRPr="00A17C33" w:rsidRDefault="00D06F6D" w:rsidP="00A17C33">
      <w:pPr>
        <w:pStyle w:val="11"/>
        <w:numPr>
          <w:ilvl w:val="2"/>
          <w:numId w:val="1"/>
        </w:numPr>
        <w:shd w:val="clear" w:color="auto" w:fill="FFFFFF"/>
        <w:tabs>
          <w:tab w:val="left" w:pos="432"/>
        </w:tabs>
        <w:spacing w:before="120"/>
        <w:contextualSpacing w:val="0"/>
        <w:jc w:val="both"/>
        <w:rPr>
          <w:color w:val="000000"/>
          <w:spacing w:val="-7"/>
        </w:rPr>
      </w:pPr>
      <w:r w:rsidRPr="00A17C33">
        <w:rPr>
          <w:color w:val="000000"/>
          <w:spacing w:val="-7"/>
        </w:rPr>
        <w:t xml:space="preserve">Предоставлять запасные части </w:t>
      </w:r>
      <w:r w:rsidR="009C3BC4" w:rsidRPr="00A17C33">
        <w:rPr>
          <w:color w:val="000000"/>
          <w:spacing w:val="-7"/>
        </w:rPr>
        <w:t xml:space="preserve">в течение </w:t>
      </w:r>
      <w:r w:rsidR="00E53D10">
        <w:rPr>
          <w:color w:val="000000"/>
          <w:spacing w:val="-7"/>
        </w:rPr>
        <w:t>3</w:t>
      </w:r>
      <w:r w:rsidR="009C3BC4">
        <w:rPr>
          <w:color w:val="000000"/>
          <w:spacing w:val="-7"/>
        </w:rPr>
        <w:t>0 (</w:t>
      </w:r>
      <w:r w:rsidR="00E53D10">
        <w:rPr>
          <w:color w:val="000000"/>
          <w:spacing w:val="-7"/>
        </w:rPr>
        <w:t>трид</w:t>
      </w:r>
      <w:r w:rsidR="009C3BC4">
        <w:rPr>
          <w:color w:val="000000"/>
          <w:spacing w:val="-7"/>
        </w:rPr>
        <w:t>цати</w:t>
      </w:r>
      <w:r w:rsidR="00D83904" w:rsidRPr="00A17C33">
        <w:rPr>
          <w:color w:val="000000"/>
          <w:spacing w:val="-7"/>
        </w:rPr>
        <w:t xml:space="preserve">) </w:t>
      </w:r>
      <w:r w:rsidR="0062392A" w:rsidRPr="00A17C33">
        <w:rPr>
          <w:color w:val="000000"/>
          <w:spacing w:val="-7"/>
        </w:rPr>
        <w:t xml:space="preserve">календарных дней с момента получения предварительного запроса Сервисной службы </w:t>
      </w:r>
      <w:r w:rsidR="00EE1896" w:rsidRPr="00A17C33">
        <w:rPr>
          <w:color w:val="000000"/>
          <w:spacing w:val="-7"/>
        </w:rPr>
        <w:t xml:space="preserve">либо компенсировать стоимость приобретенных </w:t>
      </w:r>
      <w:r w:rsidR="00F36F2D">
        <w:rPr>
          <w:color w:val="000000"/>
          <w:spacing w:val="-7"/>
        </w:rPr>
        <w:t>Сервисной службой</w:t>
      </w:r>
      <w:r w:rsidR="00EE1896" w:rsidRPr="00A17C33">
        <w:rPr>
          <w:color w:val="000000"/>
          <w:spacing w:val="-7"/>
        </w:rPr>
        <w:t xml:space="preserve"> с согласия Заказчика запасных частей на основании предоставленных документов, подтверждающих их стоимость</w:t>
      </w:r>
      <w:r w:rsidRPr="00A17C33">
        <w:rPr>
          <w:color w:val="000000"/>
          <w:spacing w:val="-7"/>
        </w:rPr>
        <w:t>.</w:t>
      </w:r>
      <w:r w:rsidR="0062392A" w:rsidRPr="00A17C33">
        <w:rPr>
          <w:color w:val="000000"/>
          <w:spacing w:val="-7"/>
        </w:rPr>
        <w:t xml:space="preserve"> Доставка</w:t>
      </w:r>
      <w:r w:rsidR="00E73934" w:rsidRPr="00A17C33">
        <w:rPr>
          <w:color w:val="000000"/>
          <w:spacing w:val="-7"/>
        </w:rPr>
        <w:t xml:space="preserve"> своими силами и за свой счет и/или компенсация</w:t>
      </w:r>
      <w:r w:rsidR="0062392A" w:rsidRPr="00A17C33">
        <w:rPr>
          <w:color w:val="000000"/>
          <w:spacing w:val="-7"/>
        </w:rPr>
        <w:t xml:space="preserve"> стоимости запасных частей </w:t>
      </w:r>
      <w:r w:rsidR="00E73934" w:rsidRPr="00A17C33">
        <w:rPr>
          <w:color w:val="000000"/>
          <w:spacing w:val="-7"/>
        </w:rPr>
        <w:t>осуществляется Заказчиком исключительно в отношении запасных частей, используемых Сервисной службой для</w:t>
      </w:r>
      <w:r w:rsidR="005661BA" w:rsidRPr="00A17C33">
        <w:rPr>
          <w:color w:val="000000"/>
          <w:spacing w:val="-7"/>
        </w:rPr>
        <w:t xml:space="preserve"> гарантийного ремонта Продукции на условиях настоящего Договора.</w:t>
      </w:r>
    </w:p>
    <w:p w14:paraId="41D95E36" w14:textId="77777777" w:rsidR="001A2FC2" w:rsidRPr="00A17C33" w:rsidRDefault="001A2FC2" w:rsidP="00172595">
      <w:pPr>
        <w:numPr>
          <w:ilvl w:val="1"/>
          <w:numId w:val="1"/>
        </w:numPr>
        <w:shd w:val="clear" w:color="auto" w:fill="FFFFFF"/>
        <w:tabs>
          <w:tab w:val="num" w:pos="0"/>
          <w:tab w:val="left" w:pos="583"/>
        </w:tabs>
        <w:spacing w:before="120" w:line="216" w:lineRule="exact"/>
        <w:ind w:left="0" w:firstLine="0"/>
        <w:jc w:val="both"/>
        <w:rPr>
          <w:rFonts w:ascii="Times New Roman" w:hAnsi="Times New Roman"/>
          <w:color w:val="000000"/>
          <w:spacing w:val="-7"/>
          <w:sz w:val="24"/>
        </w:rPr>
      </w:pPr>
      <w:r w:rsidRPr="00A17C33">
        <w:rPr>
          <w:rFonts w:ascii="Times New Roman" w:hAnsi="Times New Roman"/>
          <w:color w:val="000000"/>
          <w:spacing w:val="-7"/>
          <w:sz w:val="24"/>
        </w:rPr>
        <w:t xml:space="preserve"> </w:t>
      </w:r>
      <w:r w:rsidR="00C71709" w:rsidRPr="00A17C33">
        <w:rPr>
          <w:rFonts w:ascii="Times New Roman" w:hAnsi="Times New Roman"/>
          <w:color w:val="000000"/>
          <w:spacing w:val="-7"/>
          <w:sz w:val="24"/>
        </w:rPr>
        <w:t>Заказчик</w:t>
      </w:r>
      <w:r w:rsidRPr="00A17C33">
        <w:rPr>
          <w:rFonts w:ascii="Times New Roman" w:hAnsi="Times New Roman"/>
          <w:color w:val="000000"/>
          <w:spacing w:val="-7"/>
          <w:sz w:val="24"/>
        </w:rPr>
        <w:t xml:space="preserve"> вправе:</w:t>
      </w:r>
    </w:p>
    <w:p w14:paraId="4B001462" w14:textId="446470D4" w:rsidR="001A2FC2" w:rsidRDefault="001A2FC2" w:rsidP="00A17C33">
      <w:pPr>
        <w:pStyle w:val="1"/>
        <w:numPr>
          <w:ilvl w:val="2"/>
          <w:numId w:val="1"/>
        </w:numPr>
        <w:shd w:val="clear" w:color="auto" w:fill="FFFFFF"/>
        <w:tabs>
          <w:tab w:val="left" w:pos="432"/>
        </w:tabs>
        <w:spacing w:before="120"/>
        <w:contextualSpacing w:val="0"/>
        <w:jc w:val="both"/>
        <w:rPr>
          <w:rFonts w:ascii="Times New Roman" w:hAnsi="Times New Roman"/>
          <w:color w:val="000000"/>
          <w:spacing w:val="-1"/>
          <w:sz w:val="24"/>
        </w:rPr>
      </w:pPr>
      <w:r w:rsidRPr="00A17C33">
        <w:rPr>
          <w:rFonts w:ascii="Times New Roman" w:hAnsi="Times New Roman"/>
          <w:color w:val="000000"/>
          <w:spacing w:val="-7"/>
          <w:sz w:val="24"/>
        </w:rPr>
        <w:t>Указывать в официальны</w:t>
      </w:r>
      <w:r w:rsidR="00844887">
        <w:rPr>
          <w:rFonts w:ascii="Times New Roman" w:hAnsi="Times New Roman"/>
          <w:color w:val="000000"/>
          <w:spacing w:val="-7"/>
          <w:sz w:val="24"/>
        </w:rPr>
        <w:t>х</w:t>
      </w:r>
      <w:r w:rsidRPr="00A17C33">
        <w:rPr>
          <w:rFonts w:ascii="Times New Roman" w:hAnsi="Times New Roman"/>
          <w:color w:val="000000"/>
          <w:spacing w:val="-1"/>
          <w:sz w:val="24"/>
        </w:rPr>
        <w:t xml:space="preserve"> источниках, что сервисное </w:t>
      </w:r>
      <w:r w:rsidR="00C71709" w:rsidRPr="00A17C33">
        <w:rPr>
          <w:rFonts w:ascii="Times New Roman" w:hAnsi="Times New Roman"/>
          <w:color w:val="000000"/>
          <w:spacing w:val="-1"/>
          <w:sz w:val="24"/>
        </w:rPr>
        <w:t xml:space="preserve">техническое </w:t>
      </w:r>
      <w:r w:rsidR="005C4F13" w:rsidRPr="00A17C33">
        <w:rPr>
          <w:rFonts w:ascii="Times New Roman" w:hAnsi="Times New Roman"/>
          <w:color w:val="000000"/>
          <w:spacing w:val="-1"/>
          <w:sz w:val="24"/>
        </w:rPr>
        <w:t>обслуживание П</w:t>
      </w:r>
      <w:r w:rsidRPr="00A17C33">
        <w:rPr>
          <w:rFonts w:ascii="Times New Roman" w:hAnsi="Times New Roman"/>
          <w:color w:val="000000"/>
          <w:spacing w:val="-1"/>
          <w:sz w:val="24"/>
        </w:rPr>
        <w:t xml:space="preserve">родукции </w:t>
      </w:r>
      <w:r w:rsidR="00C71709" w:rsidRPr="00A17C33">
        <w:rPr>
          <w:rFonts w:ascii="Times New Roman" w:hAnsi="Times New Roman"/>
          <w:color w:val="000000"/>
          <w:spacing w:val="-1"/>
          <w:sz w:val="24"/>
        </w:rPr>
        <w:t xml:space="preserve">ведется через Сервисную службу </w:t>
      </w:r>
      <w:r w:rsidRPr="00A17C33">
        <w:rPr>
          <w:rFonts w:ascii="Times New Roman" w:hAnsi="Times New Roman"/>
          <w:color w:val="000000"/>
          <w:spacing w:val="-1"/>
          <w:sz w:val="24"/>
        </w:rPr>
        <w:t>на основании настоящего Договора.</w:t>
      </w:r>
    </w:p>
    <w:p w14:paraId="5C494350" w14:textId="00592C71" w:rsidR="00523B29" w:rsidRPr="00A17C33" w:rsidRDefault="00523B29" w:rsidP="00A17C33">
      <w:pPr>
        <w:pStyle w:val="1"/>
        <w:numPr>
          <w:ilvl w:val="2"/>
          <w:numId w:val="1"/>
        </w:numPr>
        <w:shd w:val="clear" w:color="auto" w:fill="FFFFFF"/>
        <w:tabs>
          <w:tab w:val="left" w:pos="432"/>
        </w:tabs>
        <w:spacing w:before="120"/>
        <w:contextualSpacing w:val="0"/>
        <w:jc w:val="both"/>
        <w:rPr>
          <w:rFonts w:ascii="Times New Roman" w:hAnsi="Times New Roman"/>
          <w:color w:val="000000"/>
          <w:spacing w:val="-1"/>
          <w:sz w:val="24"/>
        </w:rPr>
      </w:pPr>
      <w:r>
        <w:rPr>
          <w:rFonts w:ascii="Times New Roman" w:hAnsi="Times New Roman"/>
          <w:color w:val="000000"/>
          <w:spacing w:val="-1"/>
          <w:sz w:val="24"/>
        </w:rPr>
        <w:t>Не оплачивать повторные ремонты с одним и тем же заявленным дефектом, которые поступили в срок менее чем за 3 (три) месяца с момента выдачи предыд</w:t>
      </w:r>
      <w:r w:rsidR="00A54698">
        <w:rPr>
          <w:rFonts w:ascii="Times New Roman" w:hAnsi="Times New Roman"/>
          <w:color w:val="000000"/>
          <w:spacing w:val="-1"/>
          <w:sz w:val="24"/>
        </w:rPr>
        <w:t>ущего, в том случае если сервис не производил</w:t>
      </w:r>
      <w:r>
        <w:rPr>
          <w:rFonts w:ascii="Times New Roman" w:hAnsi="Times New Roman"/>
          <w:color w:val="000000"/>
          <w:spacing w:val="-1"/>
          <w:sz w:val="24"/>
        </w:rPr>
        <w:t xml:space="preserve"> </w:t>
      </w:r>
      <w:r w:rsidR="00A54698">
        <w:rPr>
          <w:rFonts w:ascii="Times New Roman" w:hAnsi="Times New Roman"/>
          <w:color w:val="000000"/>
          <w:spacing w:val="-1"/>
          <w:sz w:val="24"/>
        </w:rPr>
        <w:t>предыдущий</w:t>
      </w:r>
      <w:r>
        <w:rPr>
          <w:rFonts w:ascii="Times New Roman" w:hAnsi="Times New Roman"/>
          <w:color w:val="000000"/>
          <w:spacing w:val="-1"/>
          <w:sz w:val="24"/>
        </w:rPr>
        <w:t xml:space="preserve"> ремонт путём замены детали предоставленной </w:t>
      </w:r>
      <w:r w:rsidR="00A86120">
        <w:rPr>
          <w:rFonts w:ascii="Times New Roman" w:hAnsi="Times New Roman"/>
          <w:color w:val="000000"/>
          <w:spacing w:val="-1"/>
          <w:sz w:val="24"/>
        </w:rPr>
        <w:t>З</w:t>
      </w:r>
      <w:r>
        <w:rPr>
          <w:rFonts w:ascii="Times New Roman" w:hAnsi="Times New Roman"/>
          <w:color w:val="000000"/>
          <w:spacing w:val="-1"/>
          <w:sz w:val="24"/>
        </w:rPr>
        <w:t>аказчиком</w:t>
      </w:r>
      <w:r w:rsidR="00A54698">
        <w:rPr>
          <w:rFonts w:ascii="Times New Roman" w:hAnsi="Times New Roman"/>
          <w:color w:val="000000"/>
          <w:spacing w:val="-1"/>
          <w:sz w:val="24"/>
        </w:rPr>
        <w:t xml:space="preserve">, которая </w:t>
      </w:r>
      <w:r w:rsidR="003358F9">
        <w:rPr>
          <w:rFonts w:ascii="Times New Roman" w:hAnsi="Times New Roman"/>
          <w:color w:val="000000"/>
          <w:spacing w:val="-1"/>
          <w:sz w:val="24"/>
        </w:rPr>
        <w:t xml:space="preserve">и </w:t>
      </w:r>
      <w:r w:rsidR="00A54698">
        <w:rPr>
          <w:rFonts w:ascii="Times New Roman" w:hAnsi="Times New Roman"/>
          <w:color w:val="000000"/>
          <w:spacing w:val="-1"/>
          <w:sz w:val="24"/>
        </w:rPr>
        <w:t>вышла из строя</w:t>
      </w:r>
      <w:r>
        <w:rPr>
          <w:rFonts w:ascii="Times New Roman" w:hAnsi="Times New Roman"/>
          <w:color w:val="000000"/>
          <w:spacing w:val="-1"/>
          <w:sz w:val="24"/>
        </w:rPr>
        <w:t>.</w:t>
      </w:r>
    </w:p>
    <w:p w14:paraId="5D1ADA7A" w14:textId="77777777" w:rsidR="001C70F5" w:rsidRPr="00C11A3B" w:rsidRDefault="001C70F5" w:rsidP="001C70F5">
      <w:pPr>
        <w:pStyle w:val="1"/>
        <w:shd w:val="clear" w:color="auto" w:fill="FFFFFF"/>
        <w:tabs>
          <w:tab w:val="left" w:pos="432"/>
        </w:tabs>
        <w:spacing w:before="120"/>
        <w:ind w:left="749"/>
        <w:contextualSpacing w:val="0"/>
        <w:jc w:val="both"/>
        <w:rPr>
          <w:rFonts w:ascii="Times New Roman" w:hAnsi="Times New Roman" w:cs="Times New Roman"/>
          <w:color w:val="000000"/>
          <w:spacing w:val="-1"/>
          <w:sz w:val="24"/>
          <w:szCs w:val="24"/>
        </w:rPr>
      </w:pPr>
    </w:p>
    <w:p w14:paraId="6A3C6338" w14:textId="77777777" w:rsidR="001A2FC2" w:rsidRPr="00F36F2D" w:rsidRDefault="001A2FC2" w:rsidP="00F36F2D">
      <w:pPr>
        <w:pStyle w:val="1"/>
        <w:numPr>
          <w:ilvl w:val="0"/>
          <w:numId w:val="1"/>
        </w:numPr>
        <w:shd w:val="clear" w:color="auto" w:fill="FFFFFF"/>
        <w:ind w:left="0"/>
        <w:contextualSpacing w:val="0"/>
        <w:jc w:val="center"/>
        <w:rPr>
          <w:rFonts w:ascii="Times New Roman" w:hAnsi="Times New Roman"/>
          <w:b/>
          <w:color w:val="000000"/>
          <w:spacing w:val="5"/>
          <w:sz w:val="24"/>
        </w:rPr>
      </w:pPr>
      <w:r w:rsidRPr="00F36F2D">
        <w:rPr>
          <w:rFonts w:ascii="Times New Roman" w:hAnsi="Times New Roman"/>
          <w:b/>
          <w:color w:val="000000"/>
          <w:spacing w:val="5"/>
          <w:sz w:val="24"/>
        </w:rPr>
        <w:t>Порядок расчетов</w:t>
      </w:r>
    </w:p>
    <w:p w14:paraId="29B74093" w14:textId="3212E13A" w:rsidR="005C4F13" w:rsidRPr="00F36F2D" w:rsidRDefault="004279A1" w:rsidP="00F36F2D">
      <w:pPr>
        <w:numPr>
          <w:ilvl w:val="1"/>
          <w:numId w:val="1"/>
        </w:numPr>
        <w:shd w:val="clear" w:color="auto" w:fill="FFFFFF"/>
        <w:tabs>
          <w:tab w:val="num" w:pos="0"/>
          <w:tab w:val="left" w:pos="583"/>
        </w:tabs>
        <w:ind w:left="0" w:firstLine="0"/>
        <w:jc w:val="both"/>
        <w:rPr>
          <w:rFonts w:ascii="Times New Roman" w:hAnsi="Times New Roman"/>
          <w:color w:val="000000"/>
          <w:spacing w:val="-5"/>
          <w:sz w:val="24"/>
        </w:rPr>
      </w:pPr>
      <w:r w:rsidRPr="00F36F2D">
        <w:rPr>
          <w:rFonts w:ascii="Times New Roman" w:hAnsi="Times New Roman"/>
          <w:color w:val="000000"/>
          <w:spacing w:val="-5"/>
          <w:sz w:val="24"/>
        </w:rPr>
        <w:t xml:space="preserve"> Стоимость услуг Сервисной службы определяется в </w:t>
      </w:r>
      <w:r w:rsidR="00E04D46">
        <w:rPr>
          <w:rFonts w:ascii="Times New Roman" w:hAnsi="Times New Roman" w:cs="Times New Roman"/>
          <w:color w:val="000000"/>
          <w:spacing w:val="-5"/>
          <w:sz w:val="24"/>
          <w:szCs w:val="24"/>
        </w:rPr>
        <w:t>п</w:t>
      </w:r>
      <w:r w:rsidR="005C4F13">
        <w:rPr>
          <w:rFonts w:ascii="Times New Roman" w:hAnsi="Times New Roman" w:cs="Times New Roman"/>
          <w:color w:val="000000"/>
          <w:spacing w:val="-5"/>
          <w:sz w:val="24"/>
          <w:szCs w:val="24"/>
        </w:rPr>
        <w:t>рейскуранте</w:t>
      </w:r>
      <w:r w:rsidR="005C4F13" w:rsidRPr="00F36F2D">
        <w:rPr>
          <w:rFonts w:ascii="Times New Roman" w:hAnsi="Times New Roman"/>
          <w:color w:val="000000"/>
          <w:spacing w:val="-5"/>
          <w:sz w:val="24"/>
        </w:rPr>
        <w:t xml:space="preserve"> на стоимость услуг по сервисному обслуживанию </w:t>
      </w:r>
      <w:r w:rsidR="00F36F2D">
        <w:rPr>
          <w:rFonts w:ascii="Times New Roman" w:hAnsi="Times New Roman"/>
          <w:color w:val="000000"/>
          <w:spacing w:val="-5"/>
          <w:sz w:val="24"/>
        </w:rPr>
        <w:t xml:space="preserve">Продукции </w:t>
      </w:r>
      <w:r w:rsidR="005C4F13" w:rsidRPr="00F36F2D">
        <w:rPr>
          <w:rFonts w:ascii="Times New Roman" w:hAnsi="Times New Roman"/>
          <w:color w:val="000000"/>
          <w:spacing w:val="-5"/>
          <w:sz w:val="24"/>
        </w:rPr>
        <w:t>(</w:t>
      </w:r>
      <w:r w:rsidR="00643DF8">
        <w:rPr>
          <w:rFonts w:ascii="Times New Roman" w:hAnsi="Times New Roman"/>
          <w:color w:val="000000"/>
          <w:spacing w:val="-5"/>
          <w:sz w:val="24"/>
        </w:rPr>
        <w:t>Приложения</w:t>
      </w:r>
      <w:r w:rsidRPr="00F36F2D">
        <w:rPr>
          <w:rFonts w:ascii="Times New Roman" w:hAnsi="Times New Roman"/>
          <w:color w:val="000000"/>
          <w:spacing w:val="-5"/>
          <w:sz w:val="24"/>
        </w:rPr>
        <w:t xml:space="preserve"> №</w:t>
      </w:r>
      <w:r w:rsidR="00CD3D4A" w:rsidRPr="006C5DE7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CD3D4A" w:rsidRPr="00F36F2D">
        <w:rPr>
          <w:rFonts w:ascii="Times New Roman" w:hAnsi="Times New Roman"/>
          <w:color w:val="000000"/>
          <w:spacing w:val="-5"/>
          <w:sz w:val="24"/>
        </w:rPr>
        <w:t>2</w:t>
      </w:r>
      <w:r w:rsidR="00CD3D4A" w:rsidRPr="006C5DE7">
        <w:rPr>
          <w:rFonts w:ascii="Times New Roman" w:hAnsi="Times New Roman" w:cs="Times New Roman"/>
          <w:color w:val="000000"/>
          <w:spacing w:val="-5"/>
          <w:sz w:val="24"/>
          <w:szCs w:val="24"/>
        </w:rPr>
        <w:t>-</w:t>
      </w:r>
      <w:r w:rsidR="00CD3D4A" w:rsidRPr="00F36F2D">
        <w:rPr>
          <w:rFonts w:ascii="Times New Roman" w:hAnsi="Times New Roman"/>
          <w:color w:val="000000"/>
          <w:spacing w:val="-5"/>
          <w:sz w:val="24"/>
        </w:rPr>
        <w:t>4</w:t>
      </w:r>
      <w:r w:rsidR="001006C4" w:rsidRPr="00F36F2D">
        <w:rPr>
          <w:rFonts w:ascii="Times New Roman" w:hAnsi="Times New Roman"/>
          <w:color w:val="000000"/>
          <w:spacing w:val="-5"/>
          <w:sz w:val="24"/>
        </w:rPr>
        <w:t xml:space="preserve"> </w:t>
      </w:r>
      <w:r w:rsidRPr="00F36F2D">
        <w:rPr>
          <w:rFonts w:ascii="Times New Roman" w:hAnsi="Times New Roman"/>
          <w:color w:val="000000"/>
          <w:spacing w:val="-5"/>
          <w:sz w:val="24"/>
        </w:rPr>
        <w:t xml:space="preserve">к </w:t>
      </w:r>
      <w:r w:rsidR="00CD3D4A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настоящему </w:t>
      </w:r>
      <w:r w:rsidRPr="00F36F2D">
        <w:rPr>
          <w:rFonts w:ascii="Times New Roman" w:hAnsi="Times New Roman"/>
          <w:color w:val="000000"/>
          <w:spacing w:val="-5"/>
          <w:sz w:val="24"/>
        </w:rPr>
        <w:t>Договору</w:t>
      </w:r>
      <w:r w:rsidR="005C4F13" w:rsidRPr="00F36F2D">
        <w:rPr>
          <w:rFonts w:ascii="Times New Roman" w:hAnsi="Times New Roman"/>
          <w:color w:val="000000"/>
          <w:spacing w:val="-5"/>
          <w:sz w:val="24"/>
        </w:rPr>
        <w:t>)</w:t>
      </w:r>
      <w:r w:rsidRPr="00F36F2D">
        <w:rPr>
          <w:rFonts w:ascii="Times New Roman" w:hAnsi="Times New Roman"/>
          <w:color w:val="000000"/>
          <w:spacing w:val="-5"/>
          <w:sz w:val="24"/>
        </w:rPr>
        <w:t>.</w:t>
      </w:r>
      <w:r w:rsidR="00447020" w:rsidRPr="00F36F2D">
        <w:rPr>
          <w:rFonts w:ascii="Times New Roman" w:hAnsi="Times New Roman"/>
          <w:color w:val="000000"/>
          <w:spacing w:val="-5"/>
          <w:sz w:val="24"/>
        </w:rPr>
        <w:t xml:space="preserve"> Заказчик вправе в одностороннем порядке изменять стоимость услуг по сервисному </w:t>
      </w:r>
      <w:r w:rsidR="00447020" w:rsidRPr="00F36F2D">
        <w:rPr>
          <w:rFonts w:ascii="Times New Roman" w:hAnsi="Times New Roman"/>
          <w:color w:val="000000"/>
          <w:spacing w:val="-5"/>
          <w:sz w:val="24"/>
        </w:rPr>
        <w:lastRenderedPageBreak/>
        <w:t>обслуживанию/добавлять в Прейскурант стоимость услуг по сервисному обслуживанию</w:t>
      </w:r>
      <w:r w:rsidR="007801A3" w:rsidRPr="00F36F2D">
        <w:rPr>
          <w:rFonts w:ascii="Times New Roman" w:hAnsi="Times New Roman"/>
          <w:color w:val="000000"/>
          <w:spacing w:val="-5"/>
          <w:sz w:val="24"/>
        </w:rPr>
        <w:t>,</w:t>
      </w:r>
      <w:r w:rsidR="00447020" w:rsidRPr="00F36F2D">
        <w:rPr>
          <w:rFonts w:ascii="Times New Roman" w:hAnsi="Times New Roman"/>
          <w:color w:val="000000"/>
          <w:spacing w:val="-5"/>
          <w:sz w:val="24"/>
        </w:rPr>
        <w:t xml:space="preserve"> </w:t>
      </w:r>
      <w:r w:rsidR="007801A3" w:rsidRPr="00F36F2D">
        <w:rPr>
          <w:rFonts w:ascii="Times New Roman" w:hAnsi="Times New Roman"/>
          <w:color w:val="000000"/>
          <w:spacing w:val="-5"/>
          <w:sz w:val="24"/>
        </w:rPr>
        <w:t xml:space="preserve">в том числе, но не ограничиваясь, </w:t>
      </w:r>
      <w:r w:rsidR="00447020" w:rsidRPr="00F36F2D">
        <w:rPr>
          <w:rFonts w:ascii="Times New Roman" w:hAnsi="Times New Roman"/>
          <w:color w:val="000000"/>
          <w:spacing w:val="-5"/>
          <w:sz w:val="24"/>
        </w:rPr>
        <w:t>при обновлении модельного ряда</w:t>
      </w:r>
      <w:r w:rsidR="007801A3" w:rsidRPr="00F36F2D">
        <w:rPr>
          <w:rFonts w:ascii="Times New Roman" w:hAnsi="Times New Roman"/>
          <w:color w:val="000000"/>
          <w:spacing w:val="-5"/>
          <w:sz w:val="24"/>
        </w:rPr>
        <w:t>,</w:t>
      </w:r>
      <w:r w:rsidR="00447020" w:rsidRPr="00F36F2D">
        <w:rPr>
          <w:rFonts w:ascii="Times New Roman" w:hAnsi="Times New Roman"/>
          <w:color w:val="000000"/>
          <w:spacing w:val="-5"/>
          <w:sz w:val="24"/>
        </w:rPr>
        <w:t xml:space="preserve"> направив Сервисной службе письменное уведомление и обновленный Прейскурант. Сервисная служба обязана в течение 5 (пять) календарных дней с момента получения уведомления/Прейскуранта рассмотреть поступившее предложение Заказчика и направить в адрес Заказчика письменное уведомление о согласии/мотивированном отказе от принятия предложения. Отсутствие письменного уведомления Сервисной службы в течение указанного срока, считается согласием Сервисной службы с указанными изменениями. В случае, если Сервисная служба не согласна с предложением Заказчика, Заказчик вправе в одностороннем внесудебном порядке отказаться от исполнения договора. </w:t>
      </w:r>
    </w:p>
    <w:p w14:paraId="76350A16" w14:textId="72AB2D83" w:rsidR="004279A1" w:rsidRPr="00F36F2D" w:rsidRDefault="004279A1" w:rsidP="00172595">
      <w:pPr>
        <w:numPr>
          <w:ilvl w:val="1"/>
          <w:numId w:val="1"/>
        </w:numPr>
        <w:shd w:val="clear" w:color="auto" w:fill="FFFFFF"/>
        <w:tabs>
          <w:tab w:val="num" w:pos="0"/>
          <w:tab w:val="left" w:pos="583"/>
        </w:tabs>
        <w:spacing w:before="120"/>
        <w:ind w:left="0" w:firstLine="0"/>
        <w:jc w:val="both"/>
        <w:rPr>
          <w:color w:val="000000"/>
          <w:spacing w:val="-5"/>
        </w:rPr>
      </w:pPr>
      <w:r w:rsidRPr="00F36F2D">
        <w:rPr>
          <w:rFonts w:ascii="Times New Roman" w:hAnsi="Times New Roman"/>
          <w:color w:val="000000"/>
          <w:spacing w:val="-5"/>
          <w:sz w:val="24"/>
        </w:rPr>
        <w:t xml:space="preserve"> Общая стоимость настоящего Договора состоит из общей суммы всех оказанных услуг на протяжении всего срока действия Договора</w:t>
      </w:r>
      <w:r w:rsidR="009F425D" w:rsidRPr="00F36F2D">
        <w:rPr>
          <w:color w:val="000000"/>
          <w:spacing w:val="-5"/>
        </w:rPr>
        <w:t>.</w:t>
      </w:r>
    </w:p>
    <w:p w14:paraId="6BD0E128" w14:textId="77777777" w:rsidR="00365098" w:rsidRPr="00F36F2D" w:rsidRDefault="004279A1" w:rsidP="00172595">
      <w:pPr>
        <w:numPr>
          <w:ilvl w:val="1"/>
          <w:numId w:val="1"/>
        </w:numPr>
        <w:shd w:val="clear" w:color="auto" w:fill="FFFFFF"/>
        <w:tabs>
          <w:tab w:val="num" w:pos="0"/>
          <w:tab w:val="left" w:pos="583"/>
        </w:tabs>
        <w:spacing w:before="120"/>
        <w:ind w:left="0" w:firstLine="0"/>
        <w:jc w:val="both"/>
        <w:rPr>
          <w:rFonts w:ascii="Times New Roman" w:hAnsi="Times New Roman"/>
          <w:color w:val="000000"/>
          <w:spacing w:val="-5"/>
          <w:sz w:val="24"/>
        </w:rPr>
      </w:pPr>
      <w:r w:rsidRPr="00F36F2D">
        <w:rPr>
          <w:rFonts w:ascii="Times New Roman" w:hAnsi="Times New Roman"/>
          <w:color w:val="000000"/>
          <w:spacing w:val="-5"/>
          <w:sz w:val="24"/>
        </w:rPr>
        <w:t xml:space="preserve">Оплата услуг по настоящему Договору производится Заказчиком в течение 10 (Десяти) календарных дней с момента получения консолидированного отчета Сервисной службы и подписания Заказчиком </w:t>
      </w:r>
      <w:r w:rsidR="00775B75" w:rsidRPr="00F36F2D">
        <w:rPr>
          <w:rFonts w:ascii="Times New Roman" w:hAnsi="Times New Roman"/>
          <w:color w:val="000000"/>
          <w:spacing w:val="-5"/>
          <w:sz w:val="24"/>
        </w:rPr>
        <w:t xml:space="preserve">оригинала </w:t>
      </w:r>
      <w:r w:rsidR="00365098" w:rsidRPr="00F36F2D">
        <w:rPr>
          <w:rFonts w:ascii="Times New Roman" w:hAnsi="Times New Roman"/>
          <w:color w:val="000000"/>
          <w:spacing w:val="-5"/>
          <w:sz w:val="24"/>
        </w:rPr>
        <w:t>Акта приема-сдачи оказанных услуг</w:t>
      </w:r>
      <w:r w:rsidR="00E21559" w:rsidRPr="00F36F2D">
        <w:rPr>
          <w:rFonts w:ascii="Times New Roman" w:hAnsi="Times New Roman"/>
          <w:color w:val="000000"/>
          <w:spacing w:val="-5"/>
          <w:sz w:val="24"/>
        </w:rPr>
        <w:t xml:space="preserve"> за соответствующий отчетный период</w:t>
      </w:r>
      <w:r w:rsidR="004D3287" w:rsidRPr="00F36F2D">
        <w:rPr>
          <w:rFonts w:ascii="Times New Roman" w:hAnsi="Times New Roman"/>
          <w:color w:val="000000"/>
          <w:spacing w:val="-5"/>
          <w:sz w:val="24"/>
        </w:rPr>
        <w:t xml:space="preserve"> на основании счета Сервисной службы</w:t>
      </w:r>
      <w:r w:rsidR="00365098" w:rsidRPr="00F36F2D">
        <w:rPr>
          <w:rFonts w:ascii="Times New Roman" w:hAnsi="Times New Roman"/>
          <w:color w:val="000000"/>
          <w:spacing w:val="-5"/>
          <w:sz w:val="24"/>
        </w:rPr>
        <w:t>.</w:t>
      </w:r>
    </w:p>
    <w:p w14:paraId="475A9C6A" w14:textId="77777777" w:rsidR="00365098" w:rsidRPr="00F36F2D" w:rsidRDefault="00365098" w:rsidP="00172595">
      <w:pPr>
        <w:numPr>
          <w:ilvl w:val="1"/>
          <w:numId w:val="1"/>
        </w:numPr>
        <w:shd w:val="clear" w:color="auto" w:fill="FFFFFF"/>
        <w:tabs>
          <w:tab w:val="num" w:pos="0"/>
          <w:tab w:val="left" w:pos="583"/>
        </w:tabs>
        <w:spacing w:before="120"/>
        <w:ind w:left="0" w:firstLine="0"/>
        <w:jc w:val="both"/>
        <w:rPr>
          <w:rFonts w:ascii="Times New Roman" w:hAnsi="Times New Roman"/>
          <w:color w:val="000000"/>
          <w:spacing w:val="-5"/>
          <w:sz w:val="24"/>
        </w:rPr>
      </w:pPr>
      <w:r w:rsidRPr="00F36F2D">
        <w:rPr>
          <w:rFonts w:ascii="Times New Roman" w:hAnsi="Times New Roman"/>
          <w:color w:val="000000"/>
          <w:spacing w:val="-5"/>
          <w:sz w:val="24"/>
        </w:rPr>
        <w:t>Оплата услуг производится путем безналичного перечисления денежных средств на расчетный счет Сервисной службы.</w:t>
      </w:r>
    </w:p>
    <w:p w14:paraId="7A2F6319" w14:textId="77777777" w:rsidR="001A2FC2" w:rsidRPr="00F36F2D" w:rsidRDefault="00365098" w:rsidP="00172595">
      <w:pPr>
        <w:numPr>
          <w:ilvl w:val="1"/>
          <w:numId w:val="1"/>
        </w:numPr>
        <w:shd w:val="clear" w:color="auto" w:fill="FFFFFF"/>
        <w:tabs>
          <w:tab w:val="num" w:pos="0"/>
          <w:tab w:val="left" w:pos="583"/>
        </w:tabs>
        <w:spacing w:before="120"/>
        <w:ind w:left="0" w:firstLine="0"/>
        <w:jc w:val="both"/>
        <w:rPr>
          <w:rFonts w:ascii="Times New Roman" w:hAnsi="Times New Roman"/>
          <w:color w:val="000000"/>
          <w:spacing w:val="-5"/>
          <w:sz w:val="24"/>
        </w:rPr>
      </w:pPr>
      <w:r w:rsidRPr="00F36F2D">
        <w:rPr>
          <w:rFonts w:ascii="Times New Roman" w:hAnsi="Times New Roman"/>
          <w:color w:val="000000"/>
          <w:spacing w:val="-5"/>
          <w:sz w:val="24"/>
        </w:rPr>
        <w:t xml:space="preserve">  </w:t>
      </w:r>
      <w:r w:rsidR="003074D9" w:rsidRPr="00F36F2D">
        <w:rPr>
          <w:rFonts w:ascii="Times New Roman" w:hAnsi="Times New Roman"/>
          <w:color w:val="000000"/>
          <w:spacing w:val="-5"/>
          <w:sz w:val="24"/>
        </w:rPr>
        <w:t>Д</w:t>
      </w:r>
      <w:r w:rsidR="001A2FC2" w:rsidRPr="00F36F2D">
        <w:rPr>
          <w:rFonts w:ascii="Times New Roman" w:hAnsi="Times New Roman"/>
          <w:color w:val="000000"/>
          <w:spacing w:val="-5"/>
          <w:sz w:val="24"/>
        </w:rPr>
        <w:t xml:space="preserve">атой оплаты считается дата </w:t>
      </w:r>
      <w:r w:rsidR="003074D9" w:rsidRPr="00F36F2D">
        <w:rPr>
          <w:rFonts w:ascii="Times New Roman" w:hAnsi="Times New Roman"/>
          <w:color w:val="000000"/>
          <w:spacing w:val="-5"/>
          <w:sz w:val="24"/>
        </w:rPr>
        <w:t>списания</w:t>
      </w:r>
      <w:r w:rsidR="001A2FC2" w:rsidRPr="00F36F2D">
        <w:rPr>
          <w:rFonts w:ascii="Times New Roman" w:hAnsi="Times New Roman"/>
          <w:color w:val="000000"/>
          <w:spacing w:val="-5"/>
          <w:sz w:val="24"/>
        </w:rPr>
        <w:t xml:space="preserve"> денежных средств </w:t>
      </w:r>
      <w:r w:rsidR="003074D9" w:rsidRPr="00F36F2D">
        <w:rPr>
          <w:rFonts w:ascii="Times New Roman" w:hAnsi="Times New Roman"/>
          <w:color w:val="000000"/>
          <w:spacing w:val="-5"/>
          <w:sz w:val="24"/>
        </w:rPr>
        <w:t>с расчетного</w:t>
      </w:r>
      <w:r w:rsidR="001A2FC2" w:rsidRPr="00F36F2D">
        <w:rPr>
          <w:rFonts w:ascii="Times New Roman" w:hAnsi="Times New Roman"/>
          <w:color w:val="000000"/>
          <w:spacing w:val="-5"/>
          <w:sz w:val="24"/>
        </w:rPr>
        <w:t xml:space="preserve"> счет</w:t>
      </w:r>
      <w:r w:rsidR="003074D9" w:rsidRPr="00F36F2D">
        <w:rPr>
          <w:rFonts w:ascii="Times New Roman" w:hAnsi="Times New Roman"/>
          <w:color w:val="000000"/>
          <w:spacing w:val="-5"/>
          <w:sz w:val="24"/>
        </w:rPr>
        <w:t>а</w:t>
      </w:r>
      <w:r w:rsidR="001A2FC2" w:rsidRPr="00F36F2D">
        <w:rPr>
          <w:rFonts w:ascii="Times New Roman" w:hAnsi="Times New Roman"/>
          <w:color w:val="000000"/>
          <w:spacing w:val="-5"/>
          <w:sz w:val="24"/>
        </w:rPr>
        <w:br/>
      </w:r>
      <w:r w:rsidR="003074D9" w:rsidRPr="00F36F2D">
        <w:rPr>
          <w:rFonts w:ascii="Times New Roman" w:hAnsi="Times New Roman"/>
          <w:color w:val="000000"/>
          <w:spacing w:val="-5"/>
          <w:sz w:val="24"/>
        </w:rPr>
        <w:t>Заказчика</w:t>
      </w:r>
      <w:r w:rsidR="001A2FC2" w:rsidRPr="00F36F2D">
        <w:rPr>
          <w:rFonts w:ascii="Times New Roman" w:hAnsi="Times New Roman"/>
          <w:color w:val="000000"/>
          <w:spacing w:val="-5"/>
          <w:sz w:val="24"/>
        </w:rPr>
        <w:t>.</w:t>
      </w:r>
    </w:p>
    <w:p w14:paraId="353D3B68" w14:textId="77777777" w:rsidR="001C70F5" w:rsidRPr="00C11A3B" w:rsidRDefault="001C70F5" w:rsidP="001C70F5">
      <w:pPr>
        <w:shd w:val="clear" w:color="auto" w:fill="FFFFFF"/>
        <w:tabs>
          <w:tab w:val="left" w:pos="583"/>
        </w:tabs>
        <w:spacing w:before="120"/>
        <w:jc w:val="both"/>
        <w:rPr>
          <w:rFonts w:ascii="Times New Roman" w:hAnsi="Times New Roman" w:cs="Times New Roman"/>
          <w:color w:val="000000"/>
          <w:spacing w:val="-5"/>
          <w:sz w:val="24"/>
          <w:szCs w:val="24"/>
        </w:rPr>
      </w:pPr>
    </w:p>
    <w:p w14:paraId="091CDF26" w14:textId="77777777" w:rsidR="001A2FC2" w:rsidRPr="00F36F2D" w:rsidRDefault="001A2FC2" w:rsidP="00F36F2D">
      <w:pPr>
        <w:pStyle w:val="1"/>
        <w:numPr>
          <w:ilvl w:val="0"/>
          <w:numId w:val="1"/>
        </w:numPr>
        <w:shd w:val="clear" w:color="auto" w:fill="FFFFFF"/>
        <w:ind w:left="0"/>
        <w:contextualSpacing w:val="0"/>
        <w:jc w:val="center"/>
        <w:rPr>
          <w:rFonts w:ascii="Times New Roman" w:hAnsi="Times New Roman"/>
          <w:b/>
          <w:color w:val="000000"/>
          <w:spacing w:val="5"/>
          <w:sz w:val="24"/>
        </w:rPr>
      </w:pPr>
      <w:r w:rsidRPr="00F36F2D">
        <w:rPr>
          <w:rFonts w:ascii="Times New Roman" w:hAnsi="Times New Roman"/>
          <w:b/>
          <w:color w:val="000000"/>
          <w:spacing w:val="5"/>
          <w:sz w:val="24"/>
        </w:rPr>
        <w:t>Порядок предоставления</w:t>
      </w:r>
      <w:r w:rsidR="00123DF6" w:rsidRPr="00F36F2D">
        <w:rPr>
          <w:rFonts w:ascii="Times New Roman" w:hAnsi="Times New Roman"/>
          <w:b/>
          <w:color w:val="000000"/>
          <w:spacing w:val="5"/>
          <w:sz w:val="24"/>
        </w:rPr>
        <w:t xml:space="preserve"> консолидированного отчета</w:t>
      </w:r>
    </w:p>
    <w:p w14:paraId="33A96A88" w14:textId="77777777" w:rsidR="00EB1FF1" w:rsidRPr="00F36F2D" w:rsidRDefault="00123DF6" w:rsidP="00F36F2D">
      <w:pPr>
        <w:numPr>
          <w:ilvl w:val="1"/>
          <w:numId w:val="1"/>
        </w:numPr>
        <w:shd w:val="clear" w:color="auto" w:fill="FFFFFF"/>
        <w:tabs>
          <w:tab w:val="num" w:pos="0"/>
          <w:tab w:val="left" w:pos="583"/>
        </w:tabs>
        <w:ind w:left="0" w:firstLine="0"/>
        <w:jc w:val="both"/>
        <w:rPr>
          <w:rFonts w:ascii="Times New Roman" w:hAnsi="Times New Roman"/>
          <w:color w:val="000000"/>
          <w:spacing w:val="-5"/>
          <w:sz w:val="24"/>
        </w:rPr>
      </w:pPr>
      <w:r w:rsidRPr="00F36F2D">
        <w:rPr>
          <w:rFonts w:ascii="Times New Roman" w:hAnsi="Times New Roman"/>
          <w:color w:val="000000"/>
          <w:spacing w:val="-5"/>
          <w:sz w:val="24"/>
        </w:rPr>
        <w:t>К</w:t>
      </w:r>
      <w:r w:rsidR="001A2FC2" w:rsidRPr="00F36F2D">
        <w:rPr>
          <w:rFonts w:ascii="Times New Roman" w:hAnsi="Times New Roman"/>
          <w:color w:val="000000"/>
          <w:spacing w:val="-5"/>
          <w:sz w:val="24"/>
        </w:rPr>
        <w:t xml:space="preserve">онсолидированный отчет </w:t>
      </w:r>
      <w:r w:rsidR="00EB1FF1" w:rsidRPr="00F36F2D">
        <w:rPr>
          <w:rFonts w:ascii="Times New Roman" w:hAnsi="Times New Roman"/>
          <w:color w:val="000000"/>
          <w:spacing w:val="-5"/>
          <w:sz w:val="24"/>
        </w:rPr>
        <w:t>предоставляется Заказчику Сервисной службой ежемесячно до 5 (Пятого) числа месяца, следующего за отчетным и должен содержать:</w:t>
      </w:r>
    </w:p>
    <w:p w14:paraId="05689FF4" w14:textId="12311527" w:rsidR="00EB1FF1" w:rsidRPr="00F36F2D" w:rsidRDefault="00EB1FF1" w:rsidP="00F36F2D">
      <w:pPr>
        <w:pStyle w:val="1"/>
        <w:numPr>
          <w:ilvl w:val="0"/>
          <w:numId w:val="4"/>
        </w:numPr>
        <w:spacing w:before="120" w:after="120"/>
        <w:ind w:left="1003" w:hanging="357"/>
        <w:contextualSpacing w:val="0"/>
        <w:jc w:val="both"/>
        <w:outlineLvl w:val="0"/>
        <w:rPr>
          <w:rFonts w:ascii="Times New Roman" w:hAnsi="Times New Roman"/>
          <w:sz w:val="24"/>
        </w:rPr>
      </w:pPr>
      <w:r w:rsidRPr="00F36F2D">
        <w:rPr>
          <w:rFonts w:ascii="Times New Roman" w:hAnsi="Times New Roman"/>
          <w:sz w:val="24"/>
        </w:rPr>
        <w:t>При осуществлении ремонта Продукции:</w:t>
      </w:r>
    </w:p>
    <w:p w14:paraId="19CCFE21" w14:textId="2FB5A6EE" w:rsidR="001A2FC2" w:rsidRPr="00F36F2D" w:rsidRDefault="001A2FC2" w:rsidP="00172595">
      <w:pPr>
        <w:pStyle w:val="a7"/>
        <w:numPr>
          <w:ilvl w:val="0"/>
          <w:numId w:val="3"/>
        </w:numPr>
        <w:spacing w:before="0" w:line="240" w:lineRule="auto"/>
        <w:ind w:left="1281" w:right="0" w:hanging="357"/>
        <w:rPr>
          <w:rFonts w:ascii="Times New Roman" w:hAnsi="Times New Roman"/>
          <w:color w:val="auto"/>
          <w:spacing w:val="0"/>
          <w:szCs w:val="20"/>
        </w:rPr>
      </w:pPr>
      <w:r w:rsidRPr="00F36F2D">
        <w:rPr>
          <w:rFonts w:ascii="Times New Roman" w:hAnsi="Times New Roman"/>
          <w:spacing w:val="-5"/>
        </w:rPr>
        <w:t>ин</w:t>
      </w:r>
      <w:r w:rsidR="00B4330F" w:rsidRPr="00F36F2D">
        <w:rPr>
          <w:rFonts w:ascii="Times New Roman" w:hAnsi="Times New Roman"/>
          <w:spacing w:val="-5"/>
        </w:rPr>
        <w:t xml:space="preserve">формацию о каждом </w:t>
      </w:r>
      <w:r w:rsidR="00B4330F" w:rsidRPr="00F36F2D">
        <w:rPr>
          <w:rFonts w:ascii="Times New Roman" w:hAnsi="Times New Roman"/>
          <w:color w:val="auto"/>
          <w:spacing w:val="0"/>
          <w:szCs w:val="20"/>
        </w:rPr>
        <w:t>пользователе П</w:t>
      </w:r>
      <w:r w:rsidRPr="00F36F2D">
        <w:rPr>
          <w:rFonts w:ascii="Times New Roman" w:hAnsi="Times New Roman"/>
          <w:color w:val="auto"/>
          <w:spacing w:val="0"/>
          <w:szCs w:val="20"/>
        </w:rPr>
        <w:t xml:space="preserve">родукции, с указанием его </w:t>
      </w:r>
      <w:r w:rsidR="00EB1FF1" w:rsidRPr="00F36F2D">
        <w:rPr>
          <w:rFonts w:ascii="Times New Roman" w:hAnsi="Times New Roman"/>
          <w:color w:val="auto"/>
          <w:spacing w:val="0"/>
          <w:szCs w:val="20"/>
        </w:rPr>
        <w:t>ФИО</w:t>
      </w:r>
      <w:r w:rsidR="00D33038">
        <w:rPr>
          <w:rFonts w:ascii="Times New Roman" w:hAnsi="Times New Roman"/>
          <w:color w:val="auto"/>
          <w:spacing w:val="0"/>
          <w:szCs w:val="20"/>
        </w:rPr>
        <w:t xml:space="preserve"> (наименовании и ИНН для ю/л)</w:t>
      </w:r>
      <w:r w:rsidRPr="00F36F2D">
        <w:rPr>
          <w:rFonts w:ascii="Times New Roman" w:hAnsi="Times New Roman"/>
          <w:color w:val="auto"/>
          <w:spacing w:val="0"/>
          <w:szCs w:val="20"/>
        </w:rPr>
        <w:t>, телефона;</w:t>
      </w:r>
    </w:p>
    <w:p w14:paraId="683DEB16" w14:textId="05532708" w:rsidR="001A2FC2" w:rsidRPr="00F36F2D" w:rsidRDefault="001A2FC2" w:rsidP="00172595">
      <w:pPr>
        <w:pStyle w:val="a7"/>
        <w:numPr>
          <w:ilvl w:val="0"/>
          <w:numId w:val="3"/>
        </w:numPr>
        <w:spacing w:before="0" w:line="240" w:lineRule="auto"/>
        <w:ind w:left="1281" w:right="0" w:hanging="357"/>
        <w:rPr>
          <w:rFonts w:ascii="Times New Roman" w:hAnsi="Times New Roman"/>
          <w:color w:val="auto"/>
          <w:spacing w:val="0"/>
          <w:szCs w:val="20"/>
        </w:rPr>
      </w:pPr>
      <w:r w:rsidRPr="00F36F2D">
        <w:rPr>
          <w:rFonts w:ascii="Times New Roman" w:hAnsi="Times New Roman"/>
          <w:color w:val="auto"/>
          <w:spacing w:val="0"/>
          <w:szCs w:val="20"/>
        </w:rPr>
        <w:t xml:space="preserve">дату принятия </w:t>
      </w:r>
      <w:r w:rsidR="00650BE9" w:rsidRPr="00F36F2D">
        <w:rPr>
          <w:rFonts w:ascii="Times New Roman" w:hAnsi="Times New Roman"/>
          <w:color w:val="auto"/>
          <w:spacing w:val="0"/>
          <w:szCs w:val="20"/>
        </w:rPr>
        <w:t>П</w:t>
      </w:r>
      <w:r w:rsidRPr="00F36F2D">
        <w:rPr>
          <w:rFonts w:ascii="Times New Roman" w:hAnsi="Times New Roman"/>
          <w:color w:val="auto"/>
          <w:spacing w:val="0"/>
          <w:szCs w:val="20"/>
        </w:rPr>
        <w:t xml:space="preserve">родукции в ремонт; </w:t>
      </w:r>
    </w:p>
    <w:p w14:paraId="2A70A68D" w14:textId="77777777" w:rsidR="001A2FC2" w:rsidRPr="00F36F2D" w:rsidRDefault="001A2FC2" w:rsidP="00172595">
      <w:pPr>
        <w:pStyle w:val="a7"/>
        <w:numPr>
          <w:ilvl w:val="0"/>
          <w:numId w:val="3"/>
        </w:numPr>
        <w:spacing w:before="0" w:line="240" w:lineRule="auto"/>
        <w:ind w:left="1281" w:right="0" w:hanging="357"/>
        <w:rPr>
          <w:rFonts w:ascii="Times New Roman" w:hAnsi="Times New Roman"/>
          <w:spacing w:val="-5"/>
        </w:rPr>
      </w:pPr>
      <w:r w:rsidRPr="00F36F2D">
        <w:rPr>
          <w:rFonts w:ascii="Times New Roman" w:hAnsi="Times New Roman"/>
          <w:spacing w:val="-5"/>
        </w:rPr>
        <w:t>информацию о типе ремонта;</w:t>
      </w:r>
    </w:p>
    <w:p w14:paraId="3EB236DB" w14:textId="6AF68673" w:rsidR="001A2FC2" w:rsidRPr="00F36F2D" w:rsidRDefault="00B4330F" w:rsidP="00F36F2D">
      <w:pPr>
        <w:pStyle w:val="a7"/>
        <w:numPr>
          <w:ilvl w:val="0"/>
          <w:numId w:val="3"/>
        </w:numPr>
        <w:spacing w:before="0" w:line="240" w:lineRule="auto"/>
        <w:ind w:left="1281" w:right="0" w:hanging="357"/>
        <w:rPr>
          <w:rFonts w:ascii="Times New Roman" w:hAnsi="Times New Roman" w:cs="Times New Roman"/>
          <w:spacing w:val="-5"/>
        </w:rPr>
      </w:pPr>
      <w:r w:rsidRPr="00F36F2D">
        <w:rPr>
          <w:rFonts w:ascii="Times New Roman" w:hAnsi="Times New Roman"/>
          <w:spacing w:val="-5"/>
        </w:rPr>
        <w:t>информацию о П</w:t>
      </w:r>
      <w:r w:rsidR="001A2FC2" w:rsidRPr="00F36F2D">
        <w:rPr>
          <w:rFonts w:ascii="Times New Roman" w:hAnsi="Times New Roman"/>
          <w:spacing w:val="-5"/>
        </w:rPr>
        <w:t>родукции, поступившем в ремонт, с точным указанием модели, серийного номера, номера га</w:t>
      </w:r>
      <w:r w:rsidR="00EB1FF1" w:rsidRPr="00F36F2D">
        <w:rPr>
          <w:rFonts w:ascii="Times New Roman" w:hAnsi="Times New Roman"/>
          <w:spacing w:val="-5"/>
        </w:rPr>
        <w:t>рантийного талона, даты продажи</w:t>
      </w:r>
      <w:r w:rsidR="00F36F2D">
        <w:rPr>
          <w:rFonts w:ascii="Times New Roman" w:hAnsi="Times New Roman"/>
          <w:spacing w:val="-5"/>
        </w:rPr>
        <w:t xml:space="preserve"> </w:t>
      </w:r>
      <w:r w:rsidR="00F36F2D">
        <w:rPr>
          <w:rFonts w:ascii="Times New Roman" w:hAnsi="Times New Roman" w:cs="Times New Roman"/>
          <w:spacing w:val="-5"/>
        </w:rPr>
        <w:t>(для гарантийного сервисного обслуживания)</w:t>
      </w:r>
      <w:r w:rsidR="00EB1FF1" w:rsidRPr="00F36F2D">
        <w:rPr>
          <w:rFonts w:ascii="Times New Roman" w:hAnsi="Times New Roman"/>
          <w:spacing w:val="-5"/>
        </w:rPr>
        <w:t>;</w:t>
      </w:r>
      <w:r w:rsidR="001A2FC2" w:rsidRPr="00F36F2D">
        <w:rPr>
          <w:rFonts w:ascii="Times New Roman" w:hAnsi="Times New Roman" w:cs="Times New Roman"/>
          <w:spacing w:val="-5"/>
        </w:rPr>
        <w:t xml:space="preserve"> </w:t>
      </w:r>
    </w:p>
    <w:p w14:paraId="55EF3BE9" w14:textId="77777777" w:rsidR="001A2FC2" w:rsidRPr="00F36F2D" w:rsidRDefault="001A2FC2" w:rsidP="00172595">
      <w:pPr>
        <w:pStyle w:val="a7"/>
        <w:numPr>
          <w:ilvl w:val="0"/>
          <w:numId w:val="3"/>
        </w:numPr>
        <w:spacing w:before="0" w:line="240" w:lineRule="auto"/>
        <w:ind w:left="1281" w:right="0" w:hanging="357"/>
        <w:rPr>
          <w:rFonts w:ascii="Times New Roman" w:hAnsi="Times New Roman"/>
          <w:spacing w:val="-5"/>
        </w:rPr>
      </w:pPr>
      <w:r w:rsidRPr="00F36F2D">
        <w:rPr>
          <w:rFonts w:ascii="Times New Roman" w:hAnsi="Times New Roman"/>
          <w:spacing w:val="-5"/>
        </w:rPr>
        <w:t xml:space="preserve">информацию об инженере, производившем ремонт; </w:t>
      </w:r>
    </w:p>
    <w:p w14:paraId="55DA3701" w14:textId="77777777" w:rsidR="001A2FC2" w:rsidRPr="00F36F2D" w:rsidRDefault="001A2FC2" w:rsidP="00172595">
      <w:pPr>
        <w:pStyle w:val="a7"/>
        <w:numPr>
          <w:ilvl w:val="0"/>
          <w:numId w:val="3"/>
        </w:numPr>
        <w:spacing w:before="0" w:line="240" w:lineRule="auto"/>
        <w:ind w:left="1281" w:right="0" w:hanging="357"/>
        <w:rPr>
          <w:rFonts w:ascii="Times New Roman" w:hAnsi="Times New Roman"/>
          <w:spacing w:val="-5"/>
        </w:rPr>
      </w:pPr>
      <w:r w:rsidRPr="00F36F2D">
        <w:rPr>
          <w:rFonts w:ascii="Times New Roman" w:hAnsi="Times New Roman"/>
          <w:spacing w:val="-5"/>
        </w:rPr>
        <w:t xml:space="preserve">описание заявленного дефекта; </w:t>
      </w:r>
    </w:p>
    <w:p w14:paraId="2F7D07A4" w14:textId="77777777" w:rsidR="00870EB6" w:rsidRPr="00F36F2D" w:rsidRDefault="001A2FC2" w:rsidP="00172595">
      <w:pPr>
        <w:pStyle w:val="a7"/>
        <w:numPr>
          <w:ilvl w:val="0"/>
          <w:numId w:val="3"/>
        </w:numPr>
        <w:spacing w:before="0" w:line="240" w:lineRule="auto"/>
        <w:ind w:left="1281" w:right="0" w:hanging="357"/>
        <w:rPr>
          <w:rFonts w:ascii="Times New Roman" w:hAnsi="Times New Roman"/>
          <w:spacing w:val="-5"/>
        </w:rPr>
      </w:pPr>
      <w:r w:rsidRPr="00F36F2D">
        <w:rPr>
          <w:rFonts w:ascii="Times New Roman" w:hAnsi="Times New Roman"/>
          <w:spacing w:val="-5"/>
        </w:rPr>
        <w:t>стоимость проведенной работы</w:t>
      </w:r>
      <w:r w:rsidR="00853CFD" w:rsidRPr="00F36F2D">
        <w:rPr>
          <w:rFonts w:ascii="Times New Roman" w:hAnsi="Times New Roman"/>
          <w:spacing w:val="-5"/>
        </w:rPr>
        <w:t>;</w:t>
      </w:r>
    </w:p>
    <w:p w14:paraId="6A9AF618" w14:textId="77777777" w:rsidR="00890B7A" w:rsidRPr="00F36F2D" w:rsidRDefault="00890B7A" w:rsidP="00172595">
      <w:pPr>
        <w:pStyle w:val="a7"/>
        <w:numPr>
          <w:ilvl w:val="0"/>
          <w:numId w:val="3"/>
        </w:numPr>
        <w:spacing w:before="0" w:line="240" w:lineRule="auto"/>
        <w:ind w:left="1281" w:right="0" w:hanging="357"/>
        <w:rPr>
          <w:rFonts w:ascii="Times New Roman" w:hAnsi="Times New Roman"/>
          <w:spacing w:val="-5"/>
        </w:rPr>
      </w:pPr>
      <w:r w:rsidRPr="00F36F2D">
        <w:rPr>
          <w:rFonts w:ascii="Times New Roman" w:hAnsi="Times New Roman"/>
          <w:spacing w:val="-5"/>
        </w:rPr>
        <w:t>используемые запасные части;</w:t>
      </w:r>
    </w:p>
    <w:p w14:paraId="55DFD68D" w14:textId="335C0D14" w:rsidR="001A2FC2" w:rsidRPr="00F36F2D" w:rsidRDefault="00870EB6" w:rsidP="00172595">
      <w:pPr>
        <w:pStyle w:val="a7"/>
        <w:numPr>
          <w:ilvl w:val="0"/>
          <w:numId w:val="3"/>
        </w:numPr>
        <w:spacing w:before="0" w:line="240" w:lineRule="auto"/>
        <w:ind w:left="1281" w:right="0" w:hanging="357"/>
        <w:rPr>
          <w:rFonts w:ascii="Times New Roman" w:hAnsi="Times New Roman"/>
          <w:spacing w:val="-5"/>
        </w:rPr>
      </w:pPr>
      <w:r w:rsidRPr="00F36F2D">
        <w:rPr>
          <w:rFonts w:ascii="Times New Roman" w:hAnsi="Times New Roman"/>
          <w:spacing w:val="-5"/>
        </w:rPr>
        <w:t>фото</w:t>
      </w:r>
      <w:r w:rsidR="00890B7A" w:rsidRPr="00F36F2D">
        <w:rPr>
          <w:rFonts w:ascii="Times New Roman" w:hAnsi="Times New Roman"/>
          <w:spacing w:val="-5"/>
        </w:rPr>
        <w:t>графии продукции</w:t>
      </w:r>
      <w:r w:rsidR="00A20EF9" w:rsidRPr="00F36F2D">
        <w:rPr>
          <w:rFonts w:ascii="Times New Roman" w:hAnsi="Times New Roman"/>
          <w:spacing w:val="-5"/>
        </w:rPr>
        <w:t xml:space="preserve"> </w:t>
      </w:r>
      <w:r w:rsidR="008623C5" w:rsidRPr="00F36F2D">
        <w:rPr>
          <w:rFonts w:ascii="Times New Roman" w:hAnsi="Times New Roman"/>
          <w:spacing w:val="-5"/>
        </w:rPr>
        <w:t>по товарной группе - телевизоры</w:t>
      </w:r>
      <w:r w:rsidR="00890B7A" w:rsidRPr="00F36F2D">
        <w:rPr>
          <w:rFonts w:ascii="Times New Roman" w:hAnsi="Times New Roman"/>
          <w:spacing w:val="-5"/>
        </w:rPr>
        <w:t>, сданной на ремонт</w:t>
      </w:r>
      <w:r w:rsidR="00AA33AD">
        <w:rPr>
          <w:rFonts w:ascii="Times New Roman" w:hAnsi="Times New Roman"/>
          <w:spacing w:val="-5"/>
        </w:rPr>
        <w:t xml:space="preserve">, в отношении иной Продукции </w:t>
      </w:r>
      <w:r w:rsidR="0006141C" w:rsidRPr="00F36F2D">
        <w:rPr>
          <w:rFonts w:ascii="Times New Roman" w:hAnsi="Times New Roman"/>
          <w:spacing w:val="-5"/>
        </w:rPr>
        <w:t>– по требованию Заказчика</w:t>
      </w:r>
      <w:r w:rsidR="001A2FC2" w:rsidRPr="00F36F2D">
        <w:rPr>
          <w:rFonts w:ascii="Times New Roman" w:hAnsi="Times New Roman"/>
          <w:spacing w:val="-5"/>
        </w:rPr>
        <w:t>.</w:t>
      </w:r>
    </w:p>
    <w:p w14:paraId="0736C547" w14:textId="77777777" w:rsidR="00EB1FF1" w:rsidRPr="00F36F2D" w:rsidRDefault="00EB1FF1" w:rsidP="00F36F2D">
      <w:pPr>
        <w:pStyle w:val="1"/>
        <w:numPr>
          <w:ilvl w:val="0"/>
          <w:numId w:val="4"/>
        </w:numPr>
        <w:spacing w:before="120" w:after="120"/>
        <w:ind w:left="1003" w:hanging="357"/>
        <w:contextualSpacing w:val="0"/>
        <w:jc w:val="both"/>
        <w:outlineLvl w:val="0"/>
        <w:rPr>
          <w:rFonts w:ascii="Times New Roman" w:hAnsi="Times New Roman"/>
          <w:sz w:val="24"/>
        </w:rPr>
      </w:pPr>
      <w:r w:rsidRPr="00F36F2D">
        <w:rPr>
          <w:rFonts w:ascii="Times New Roman" w:hAnsi="Times New Roman"/>
          <w:sz w:val="24"/>
        </w:rPr>
        <w:t xml:space="preserve">Количество и копии выданных Сервисной службой заключений </w:t>
      </w:r>
      <w:r w:rsidRPr="00F36F2D">
        <w:rPr>
          <w:rFonts w:ascii="Times New Roman" w:hAnsi="Times New Roman"/>
          <w:color w:val="000000"/>
          <w:spacing w:val="-7"/>
          <w:sz w:val="24"/>
        </w:rPr>
        <w:t xml:space="preserve">о качестве Продукции, о наличии заводского брака и/или не ремонтопригодности. </w:t>
      </w:r>
    </w:p>
    <w:p w14:paraId="5B3AF767" w14:textId="78A0B258" w:rsidR="001A2FC2" w:rsidRPr="00F36F2D" w:rsidRDefault="001A2FC2" w:rsidP="00172595">
      <w:pPr>
        <w:numPr>
          <w:ilvl w:val="1"/>
          <w:numId w:val="1"/>
        </w:numPr>
        <w:shd w:val="clear" w:color="auto" w:fill="FFFFFF"/>
        <w:tabs>
          <w:tab w:val="num" w:pos="0"/>
          <w:tab w:val="left" w:pos="583"/>
        </w:tabs>
        <w:spacing w:before="120"/>
        <w:ind w:left="0" w:firstLine="0"/>
        <w:jc w:val="both"/>
        <w:rPr>
          <w:rFonts w:ascii="Times New Roman" w:hAnsi="Times New Roman"/>
          <w:color w:val="000000"/>
          <w:spacing w:val="-5"/>
          <w:sz w:val="24"/>
        </w:rPr>
      </w:pPr>
      <w:r w:rsidRPr="00F36F2D">
        <w:rPr>
          <w:rFonts w:ascii="Times New Roman" w:hAnsi="Times New Roman"/>
          <w:color w:val="000000"/>
          <w:spacing w:val="-5"/>
          <w:sz w:val="24"/>
        </w:rPr>
        <w:t xml:space="preserve">При проверке </w:t>
      </w:r>
      <w:r w:rsidR="00E21559" w:rsidRPr="00F36F2D">
        <w:rPr>
          <w:rFonts w:ascii="Times New Roman" w:hAnsi="Times New Roman"/>
          <w:color w:val="000000"/>
          <w:spacing w:val="-5"/>
          <w:sz w:val="24"/>
        </w:rPr>
        <w:t>консолидированного отчета (далее – отчет)</w:t>
      </w:r>
      <w:r w:rsidRPr="00F36F2D">
        <w:rPr>
          <w:rFonts w:ascii="Times New Roman" w:hAnsi="Times New Roman"/>
          <w:color w:val="000000"/>
          <w:spacing w:val="-5"/>
          <w:sz w:val="24"/>
        </w:rPr>
        <w:t xml:space="preserve"> </w:t>
      </w:r>
      <w:r w:rsidR="00275EE9" w:rsidRPr="00F36F2D">
        <w:rPr>
          <w:rFonts w:ascii="Times New Roman" w:hAnsi="Times New Roman"/>
          <w:color w:val="000000"/>
          <w:spacing w:val="-5"/>
          <w:sz w:val="24"/>
        </w:rPr>
        <w:t xml:space="preserve">Заказчик вправе использовать любые </w:t>
      </w:r>
      <w:r w:rsidRPr="00F36F2D">
        <w:rPr>
          <w:rFonts w:ascii="Times New Roman" w:hAnsi="Times New Roman"/>
          <w:color w:val="000000"/>
          <w:spacing w:val="-5"/>
          <w:sz w:val="24"/>
        </w:rPr>
        <w:t>источники информ</w:t>
      </w:r>
      <w:r w:rsidR="00275EE9" w:rsidRPr="00F36F2D">
        <w:rPr>
          <w:rFonts w:ascii="Times New Roman" w:hAnsi="Times New Roman"/>
          <w:color w:val="000000"/>
          <w:spacing w:val="-5"/>
          <w:sz w:val="24"/>
        </w:rPr>
        <w:t>ации для проверки осуществл</w:t>
      </w:r>
      <w:r w:rsidR="00E21559" w:rsidRPr="00F36F2D">
        <w:rPr>
          <w:rFonts w:ascii="Times New Roman" w:hAnsi="Times New Roman"/>
          <w:color w:val="000000"/>
          <w:spacing w:val="-5"/>
          <w:sz w:val="24"/>
        </w:rPr>
        <w:t>енного сервисного обслуживания П</w:t>
      </w:r>
      <w:r w:rsidR="00275EE9" w:rsidRPr="00F36F2D">
        <w:rPr>
          <w:rFonts w:ascii="Times New Roman" w:hAnsi="Times New Roman"/>
          <w:color w:val="000000"/>
          <w:spacing w:val="-5"/>
          <w:sz w:val="24"/>
        </w:rPr>
        <w:t>родукции</w:t>
      </w:r>
      <w:r w:rsidRPr="00F36F2D">
        <w:rPr>
          <w:rFonts w:ascii="Times New Roman" w:hAnsi="Times New Roman"/>
          <w:color w:val="000000"/>
          <w:spacing w:val="-5"/>
          <w:sz w:val="24"/>
        </w:rPr>
        <w:t>.</w:t>
      </w:r>
    </w:p>
    <w:p w14:paraId="0032169E" w14:textId="77777777" w:rsidR="001A2FC2" w:rsidRPr="00F36F2D" w:rsidRDefault="001A2FC2" w:rsidP="005D6950">
      <w:pPr>
        <w:pStyle w:val="2"/>
        <w:ind w:firstLine="595"/>
        <w:rPr>
          <w:rFonts w:ascii="Times New Roman" w:hAnsi="Times New Roman"/>
          <w:sz w:val="24"/>
        </w:rPr>
      </w:pPr>
      <w:r w:rsidRPr="00F36F2D">
        <w:rPr>
          <w:rFonts w:ascii="Times New Roman" w:hAnsi="Times New Roman"/>
          <w:sz w:val="24"/>
        </w:rPr>
        <w:t xml:space="preserve">Если в результате проверки отчета у </w:t>
      </w:r>
      <w:r w:rsidR="00275EE9" w:rsidRPr="00F36F2D">
        <w:rPr>
          <w:rFonts w:ascii="Times New Roman" w:hAnsi="Times New Roman"/>
          <w:sz w:val="24"/>
        </w:rPr>
        <w:t>Заказчика</w:t>
      </w:r>
      <w:r w:rsidRPr="00F36F2D">
        <w:rPr>
          <w:rFonts w:ascii="Times New Roman" w:hAnsi="Times New Roman"/>
          <w:sz w:val="24"/>
        </w:rPr>
        <w:t xml:space="preserve"> возникли подозрения или появилась информация, свидетельствующая о наличии фальсификаций, </w:t>
      </w:r>
      <w:r w:rsidR="00275EE9" w:rsidRPr="00F36F2D">
        <w:rPr>
          <w:rFonts w:ascii="Times New Roman" w:hAnsi="Times New Roman"/>
          <w:sz w:val="24"/>
        </w:rPr>
        <w:t>Заказчик</w:t>
      </w:r>
      <w:r w:rsidRPr="00F36F2D">
        <w:rPr>
          <w:rFonts w:ascii="Times New Roman" w:hAnsi="Times New Roman"/>
          <w:sz w:val="24"/>
        </w:rPr>
        <w:t xml:space="preserve"> уведомляет Сервисную службу об этом в семидневный срок с момента их обнаружения. В этом случае проверка данного отчета (части отчета) может быть задержана до урегулирования спорного вопроса. Если проверяемый отчет уже принят, то </w:t>
      </w:r>
      <w:r w:rsidR="00275EE9" w:rsidRPr="00F36F2D">
        <w:rPr>
          <w:rFonts w:ascii="Times New Roman" w:hAnsi="Times New Roman"/>
          <w:sz w:val="24"/>
        </w:rPr>
        <w:t>Заказчик</w:t>
      </w:r>
      <w:r w:rsidRPr="00F36F2D">
        <w:rPr>
          <w:rFonts w:ascii="Times New Roman" w:hAnsi="Times New Roman"/>
          <w:sz w:val="24"/>
        </w:rPr>
        <w:t xml:space="preserve"> имеет право приостановить выплаты по ранее утвержденным отчетам, до урегулирования спорных вопросов. </w:t>
      </w:r>
    </w:p>
    <w:p w14:paraId="1C9A69F7" w14:textId="77777777" w:rsidR="001A2FC2" w:rsidRPr="00F36F2D" w:rsidRDefault="001A2FC2" w:rsidP="005D6950">
      <w:pPr>
        <w:ind w:firstLine="595"/>
        <w:jc w:val="both"/>
        <w:rPr>
          <w:rFonts w:ascii="Times New Roman" w:hAnsi="Times New Roman"/>
          <w:sz w:val="24"/>
        </w:rPr>
      </w:pPr>
      <w:r w:rsidRPr="00F36F2D">
        <w:rPr>
          <w:rFonts w:ascii="Times New Roman" w:hAnsi="Times New Roman"/>
          <w:sz w:val="24"/>
        </w:rPr>
        <w:lastRenderedPageBreak/>
        <w:t xml:space="preserve">После получения уведомления от </w:t>
      </w:r>
      <w:r w:rsidR="00275EE9" w:rsidRPr="00F36F2D">
        <w:rPr>
          <w:rFonts w:ascii="Times New Roman" w:hAnsi="Times New Roman"/>
          <w:sz w:val="24"/>
        </w:rPr>
        <w:t>Заказчика</w:t>
      </w:r>
      <w:r w:rsidRPr="00F36F2D">
        <w:rPr>
          <w:rFonts w:ascii="Times New Roman" w:hAnsi="Times New Roman"/>
          <w:sz w:val="24"/>
        </w:rPr>
        <w:t xml:space="preserve"> Сервисная служба в течение 7 (семи) </w:t>
      </w:r>
      <w:r w:rsidR="00E21559" w:rsidRPr="00F36F2D">
        <w:rPr>
          <w:rFonts w:ascii="Times New Roman" w:hAnsi="Times New Roman"/>
          <w:sz w:val="24"/>
        </w:rPr>
        <w:t xml:space="preserve">календарных </w:t>
      </w:r>
      <w:r w:rsidRPr="00F36F2D">
        <w:rPr>
          <w:rFonts w:ascii="Times New Roman" w:hAnsi="Times New Roman"/>
          <w:sz w:val="24"/>
        </w:rPr>
        <w:t xml:space="preserve">дней </w:t>
      </w:r>
      <w:r w:rsidR="00E21559" w:rsidRPr="00F36F2D">
        <w:rPr>
          <w:rFonts w:ascii="Times New Roman" w:hAnsi="Times New Roman"/>
          <w:sz w:val="24"/>
        </w:rPr>
        <w:t>обязана</w:t>
      </w:r>
      <w:r w:rsidRPr="00F36F2D">
        <w:rPr>
          <w:rFonts w:ascii="Times New Roman" w:hAnsi="Times New Roman"/>
          <w:sz w:val="24"/>
        </w:rPr>
        <w:t xml:space="preserve"> предоставить свои объяснения и принять меры для урегулирования спорного вопроса. </w:t>
      </w:r>
    </w:p>
    <w:p w14:paraId="6ADFF5E8" w14:textId="77777777" w:rsidR="00275EE9" w:rsidRPr="00F36F2D" w:rsidRDefault="001A2FC2" w:rsidP="00275EE9">
      <w:pPr>
        <w:ind w:firstLine="595"/>
        <w:jc w:val="both"/>
        <w:rPr>
          <w:rFonts w:ascii="Times New Roman" w:hAnsi="Times New Roman"/>
          <w:sz w:val="24"/>
        </w:rPr>
      </w:pPr>
      <w:r w:rsidRPr="00F36F2D">
        <w:rPr>
          <w:rFonts w:ascii="Times New Roman" w:hAnsi="Times New Roman"/>
          <w:sz w:val="24"/>
        </w:rPr>
        <w:t xml:space="preserve">После представления объяснений со стороны Сервисной службы или истечения срока </w:t>
      </w:r>
      <w:r w:rsidR="00E21559" w:rsidRPr="00F36F2D">
        <w:rPr>
          <w:rFonts w:ascii="Times New Roman" w:hAnsi="Times New Roman"/>
          <w:sz w:val="24"/>
        </w:rPr>
        <w:t>на их предоставление,</w:t>
      </w:r>
      <w:r w:rsidRPr="00F36F2D">
        <w:rPr>
          <w:rFonts w:ascii="Times New Roman" w:hAnsi="Times New Roman"/>
          <w:sz w:val="24"/>
        </w:rPr>
        <w:t xml:space="preserve"> </w:t>
      </w:r>
      <w:r w:rsidR="00275EE9" w:rsidRPr="00F36F2D">
        <w:rPr>
          <w:rFonts w:ascii="Times New Roman" w:hAnsi="Times New Roman"/>
          <w:sz w:val="24"/>
        </w:rPr>
        <w:t>Заказчик в течение 15 (П</w:t>
      </w:r>
      <w:r w:rsidRPr="00F36F2D">
        <w:rPr>
          <w:rFonts w:ascii="Times New Roman" w:hAnsi="Times New Roman"/>
          <w:sz w:val="24"/>
        </w:rPr>
        <w:t xml:space="preserve">ятнадцати) дней принимает окончательное решение о признании либо не признании фальсификации данных. </w:t>
      </w:r>
    </w:p>
    <w:p w14:paraId="2CE9B0F4" w14:textId="77777777" w:rsidR="001A2FC2" w:rsidRPr="00F36F2D" w:rsidRDefault="001A2FC2" w:rsidP="00275EE9">
      <w:pPr>
        <w:ind w:firstLine="595"/>
        <w:jc w:val="both"/>
        <w:rPr>
          <w:rFonts w:ascii="Times New Roman" w:hAnsi="Times New Roman"/>
          <w:color w:val="000000"/>
          <w:spacing w:val="-5"/>
          <w:sz w:val="24"/>
        </w:rPr>
      </w:pPr>
      <w:r w:rsidRPr="00F36F2D">
        <w:rPr>
          <w:rFonts w:ascii="Times New Roman" w:hAnsi="Times New Roman"/>
          <w:color w:val="000000"/>
          <w:spacing w:val="-5"/>
          <w:sz w:val="24"/>
        </w:rPr>
        <w:t xml:space="preserve">В случае, если </w:t>
      </w:r>
      <w:r w:rsidR="00275EE9" w:rsidRPr="00F36F2D">
        <w:rPr>
          <w:rFonts w:ascii="Times New Roman" w:hAnsi="Times New Roman"/>
          <w:color w:val="000000"/>
          <w:spacing w:val="-5"/>
          <w:sz w:val="24"/>
        </w:rPr>
        <w:t>Заказчик</w:t>
      </w:r>
      <w:r w:rsidRPr="00F36F2D">
        <w:rPr>
          <w:rFonts w:ascii="Times New Roman" w:hAnsi="Times New Roman"/>
          <w:color w:val="000000"/>
          <w:spacing w:val="-5"/>
          <w:sz w:val="24"/>
        </w:rPr>
        <w:t xml:space="preserve"> выявил </w:t>
      </w:r>
      <w:r w:rsidR="00E21559" w:rsidRPr="00F36F2D">
        <w:rPr>
          <w:rFonts w:ascii="Times New Roman" w:hAnsi="Times New Roman"/>
          <w:color w:val="000000"/>
          <w:spacing w:val="-5"/>
          <w:sz w:val="24"/>
        </w:rPr>
        <w:t>фальсификацию</w:t>
      </w:r>
      <w:r w:rsidRPr="00F36F2D">
        <w:rPr>
          <w:rFonts w:ascii="Times New Roman" w:hAnsi="Times New Roman"/>
          <w:color w:val="000000"/>
          <w:spacing w:val="-5"/>
          <w:sz w:val="24"/>
        </w:rPr>
        <w:t xml:space="preserve">, </w:t>
      </w:r>
      <w:r w:rsidR="00E21559" w:rsidRPr="00F36F2D">
        <w:rPr>
          <w:rFonts w:ascii="Times New Roman" w:hAnsi="Times New Roman"/>
          <w:color w:val="000000"/>
          <w:spacing w:val="-5"/>
          <w:sz w:val="24"/>
        </w:rPr>
        <w:t>последний</w:t>
      </w:r>
      <w:r w:rsidRPr="00F36F2D">
        <w:rPr>
          <w:rFonts w:ascii="Times New Roman" w:hAnsi="Times New Roman"/>
          <w:color w:val="000000"/>
          <w:spacing w:val="-5"/>
          <w:sz w:val="24"/>
        </w:rPr>
        <w:t xml:space="preserve"> </w:t>
      </w:r>
      <w:r w:rsidR="00275EE9" w:rsidRPr="00F36F2D">
        <w:rPr>
          <w:rFonts w:ascii="Times New Roman" w:hAnsi="Times New Roman"/>
          <w:color w:val="000000"/>
          <w:spacing w:val="-5"/>
          <w:sz w:val="24"/>
        </w:rPr>
        <w:t>вправе отказать</w:t>
      </w:r>
      <w:r w:rsidRPr="00F36F2D">
        <w:rPr>
          <w:rFonts w:ascii="Times New Roman" w:hAnsi="Times New Roman"/>
          <w:color w:val="000000"/>
          <w:spacing w:val="-5"/>
          <w:sz w:val="24"/>
        </w:rPr>
        <w:t xml:space="preserve"> Сервисной службе в </w:t>
      </w:r>
      <w:r w:rsidR="00275EE9" w:rsidRPr="00F36F2D">
        <w:rPr>
          <w:rFonts w:ascii="Times New Roman" w:hAnsi="Times New Roman"/>
          <w:color w:val="000000"/>
          <w:spacing w:val="-5"/>
          <w:sz w:val="24"/>
        </w:rPr>
        <w:t>оплате</w:t>
      </w:r>
      <w:r w:rsidRPr="00F36F2D">
        <w:rPr>
          <w:rFonts w:ascii="Times New Roman" w:hAnsi="Times New Roman"/>
          <w:color w:val="000000"/>
          <w:spacing w:val="-5"/>
          <w:sz w:val="24"/>
        </w:rPr>
        <w:t xml:space="preserve"> </w:t>
      </w:r>
      <w:r w:rsidR="00275EE9" w:rsidRPr="00F36F2D">
        <w:rPr>
          <w:rFonts w:ascii="Times New Roman" w:hAnsi="Times New Roman"/>
          <w:color w:val="000000"/>
          <w:spacing w:val="-5"/>
          <w:sz w:val="24"/>
        </w:rPr>
        <w:t>стоимости сфальсифицированных услуг.</w:t>
      </w:r>
      <w:r w:rsidRPr="00F36F2D">
        <w:rPr>
          <w:rFonts w:ascii="Times New Roman" w:hAnsi="Times New Roman"/>
          <w:color w:val="000000"/>
          <w:spacing w:val="-5"/>
          <w:sz w:val="24"/>
        </w:rPr>
        <w:t xml:space="preserve"> </w:t>
      </w:r>
    </w:p>
    <w:p w14:paraId="1C365B3B" w14:textId="77777777" w:rsidR="00373971" w:rsidRPr="00F36F2D" w:rsidRDefault="00373971" w:rsidP="00F36F2D">
      <w:pPr>
        <w:pStyle w:val="1"/>
        <w:numPr>
          <w:ilvl w:val="0"/>
          <w:numId w:val="1"/>
        </w:numPr>
        <w:shd w:val="clear" w:color="auto" w:fill="FFFFFF"/>
        <w:spacing w:before="240"/>
        <w:contextualSpacing w:val="0"/>
        <w:jc w:val="center"/>
        <w:rPr>
          <w:rFonts w:ascii="Times New Roman" w:hAnsi="Times New Roman"/>
          <w:b/>
          <w:color w:val="000000"/>
          <w:spacing w:val="5"/>
          <w:sz w:val="24"/>
        </w:rPr>
      </w:pPr>
      <w:r w:rsidRPr="00F36F2D">
        <w:rPr>
          <w:rFonts w:ascii="Times New Roman" w:hAnsi="Times New Roman"/>
          <w:b/>
          <w:color w:val="000000"/>
          <w:spacing w:val="5"/>
          <w:sz w:val="24"/>
        </w:rPr>
        <w:t>Ответственность сторон.</w:t>
      </w:r>
    </w:p>
    <w:p w14:paraId="6C56B10F" w14:textId="77777777" w:rsidR="001A2FC2" w:rsidRPr="00F36F2D" w:rsidRDefault="001A2FC2" w:rsidP="00172595">
      <w:pPr>
        <w:numPr>
          <w:ilvl w:val="1"/>
          <w:numId w:val="1"/>
        </w:numPr>
        <w:shd w:val="clear" w:color="auto" w:fill="FFFFFF"/>
        <w:tabs>
          <w:tab w:val="num" w:pos="0"/>
          <w:tab w:val="left" w:pos="583"/>
        </w:tabs>
        <w:spacing w:before="120"/>
        <w:ind w:left="0" w:firstLine="0"/>
        <w:jc w:val="both"/>
        <w:rPr>
          <w:rFonts w:ascii="Times New Roman" w:hAnsi="Times New Roman"/>
          <w:color w:val="000000"/>
          <w:spacing w:val="-5"/>
          <w:sz w:val="24"/>
        </w:rPr>
      </w:pPr>
      <w:r w:rsidRPr="00F36F2D">
        <w:rPr>
          <w:rFonts w:ascii="Times New Roman" w:hAnsi="Times New Roman"/>
          <w:color w:val="000000"/>
          <w:spacing w:val="-5"/>
          <w:sz w:val="24"/>
        </w:rPr>
        <w:t>При неисполнении, ненадлежащем исполнении принятых на себя обязательств стороны несут ответственность в соответс</w:t>
      </w:r>
      <w:r w:rsidR="00CB1EE6" w:rsidRPr="00F36F2D">
        <w:rPr>
          <w:rFonts w:ascii="Times New Roman" w:hAnsi="Times New Roman"/>
          <w:color w:val="000000"/>
          <w:spacing w:val="-5"/>
          <w:sz w:val="24"/>
        </w:rPr>
        <w:t>твие с законодательством РФ</w:t>
      </w:r>
      <w:r w:rsidRPr="00F36F2D">
        <w:rPr>
          <w:rFonts w:ascii="Times New Roman" w:hAnsi="Times New Roman"/>
          <w:color w:val="000000"/>
          <w:spacing w:val="-5"/>
          <w:sz w:val="24"/>
        </w:rPr>
        <w:t>.</w:t>
      </w:r>
    </w:p>
    <w:p w14:paraId="54D3895B" w14:textId="77777777" w:rsidR="001A2FC2" w:rsidRPr="00F36F2D" w:rsidRDefault="001A2FC2" w:rsidP="00172595">
      <w:pPr>
        <w:numPr>
          <w:ilvl w:val="1"/>
          <w:numId w:val="1"/>
        </w:numPr>
        <w:shd w:val="clear" w:color="auto" w:fill="FFFFFF"/>
        <w:tabs>
          <w:tab w:val="num" w:pos="0"/>
          <w:tab w:val="left" w:pos="583"/>
        </w:tabs>
        <w:spacing w:before="120"/>
        <w:ind w:left="0" w:firstLine="0"/>
        <w:jc w:val="both"/>
        <w:rPr>
          <w:rFonts w:ascii="Times New Roman" w:hAnsi="Times New Roman"/>
          <w:color w:val="000000"/>
          <w:spacing w:val="-5"/>
          <w:sz w:val="24"/>
        </w:rPr>
      </w:pPr>
      <w:r w:rsidRPr="00F36F2D">
        <w:rPr>
          <w:rFonts w:ascii="Times New Roman" w:hAnsi="Times New Roman"/>
          <w:color w:val="000000"/>
          <w:spacing w:val="-5"/>
          <w:sz w:val="24"/>
        </w:rPr>
        <w:t xml:space="preserve">В случае просрочки предоставления </w:t>
      </w:r>
      <w:r w:rsidR="00373971" w:rsidRPr="00F36F2D">
        <w:rPr>
          <w:rFonts w:ascii="Times New Roman" w:hAnsi="Times New Roman"/>
          <w:color w:val="000000"/>
          <w:spacing w:val="-5"/>
          <w:sz w:val="24"/>
        </w:rPr>
        <w:t>консолидированного отчета</w:t>
      </w:r>
      <w:r w:rsidR="00562352" w:rsidRPr="00F36F2D">
        <w:rPr>
          <w:rFonts w:ascii="Times New Roman" w:hAnsi="Times New Roman"/>
          <w:color w:val="000000"/>
          <w:spacing w:val="-5"/>
          <w:sz w:val="24"/>
        </w:rPr>
        <w:t xml:space="preserve"> за соответствующий отчетный период</w:t>
      </w:r>
      <w:r w:rsidR="00373971" w:rsidRPr="00F36F2D">
        <w:rPr>
          <w:rFonts w:ascii="Times New Roman" w:hAnsi="Times New Roman"/>
          <w:color w:val="000000"/>
          <w:spacing w:val="-5"/>
          <w:sz w:val="24"/>
        </w:rPr>
        <w:t xml:space="preserve">, Заказчик вправе </w:t>
      </w:r>
      <w:r w:rsidRPr="00F36F2D">
        <w:rPr>
          <w:rFonts w:ascii="Times New Roman" w:hAnsi="Times New Roman"/>
          <w:color w:val="000000"/>
          <w:spacing w:val="-5"/>
          <w:sz w:val="24"/>
        </w:rPr>
        <w:t xml:space="preserve">выставить Сервисной службе </w:t>
      </w:r>
      <w:r w:rsidR="00373971" w:rsidRPr="00F36F2D">
        <w:rPr>
          <w:rFonts w:ascii="Times New Roman" w:hAnsi="Times New Roman"/>
          <w:color w:val="000000"/>
          <w:spacing w:val="-5"/>
          <w:sz w:val="24"/>
        </w:rPr>
        <w:t>неустойку</w:t>
      </w:r>
      <w:r w:rsidRPr="00F36F2D">
        <w:rPr>
          <w:rFonts w:ascii="Times New Roman" w:hAnsi="Times New Roman"/>
          <w:color w:val="000000"/>
          <w:spacing w:val="-5"/>
          <w:sz w:val="24"/>
        </w:rPr>
        <w:t xml:space="preserve"> в размере 0,</w:t>
      </w:r>
      <w:r w:rsidR="00254D4A" w:rsidRPr="00F36F2D">
        <w:rPr>
          <w:rFonts w:ascii="Times New Roman" w:hAnsi="Times New Roman"/>
          <w:color w:val="000000"/>
          <w:spacing w:val="-5"/>
          <w:sz w:val="24"/>
        </w:rPr>
        <w:t>5</w:t>
      </w:r>
      <w:r w:rsidRPr="00F36F2D">
        <w:rPr>
          <w:rFonts w:ascii="Times New Roman" w:hAnsi="Times New Roman"/>
          <w:color w:val="000000"/>
          <w:spacing w:val="-5"/>
          <w:sz w:val="24"/>
        </w:rPr>
        <w:t xml:space="preserve">% </w:t>
      </w:r>
      <w:r w:rsidR="00373971" w:rsidRPr="00F36F2D">
        <w:rPr>
          <w:rFonts w:ascii="Times New Roman" w:hAnsi="Times New Roman"/>
          <w:color w:val="000000"/>
          <w:spacing w:val="-5"/>
          <w:sz w:val="24"/>
        </w:rPr>
        <w:t xml:space="preserve">от </w:t>
      </w:r>
      <w:r w:rsidR="00562352" w:rsidRPr="00F36F2D">
        <w:rPr>
          <w:rFonts w:ascii="Times New Roman" w:hAnsi="Times New Roman"/>
          <w:color w:val="000000"/>
          <w:spacing w:val="-5"/>
          <w:sz w:val="24"/>
        </w:rPr>
        <w:t>стоимости услуг</w:t>
      </w:r>
      <w:r w:rsidRPr="00F36F2D">
        <w:rPr>
          <w:rFonts w:ascii="Times New Roman" w:hAnsi="Times New Roman"/>
          <w:color w:val="000000"/>
          <w:spacing w:val="-5"/>
          <w:sz w:val="24"/>
        </w:rPr>
        <w:t>, подлежащей уплате за соответствующий отчётный период, за каждый день просрочки.</w:t>
      </w:r>
    </w:p>
    <w:p w14:paraId="52493A1B" w14:textId="2F692831" w:rsidR="00016753" w:rsidRPr="00F36F2D" w:rsidRDefault="003721AA" w:rsidP="00172595">
      <w:pPr>
        <w:numPr>
          <w:ilvl w:val="1"/>
          <w:numId w:val="1"/>
        </w:numPr>
        <w:shd w:val="clear" w:color="auto" w:fill="FFFFFF"/>
        <w:tabs>
          <w:tab w:val="num" w:pos="0"/>
          <w:tab w:val="left" w:pos="583"/>
        </w:tabs>
        <w:spacing w:before="120"/>
        <w:ind w:left="0" w:firstLine="0"/>
        <w:jc w:val="both"/>
        <w:rPr>
          <w:rFonts w:ascii="Times New Roman" w:hAnsi="Times New Roman"/>
          <w:spacing w:val="-5"/>
          <w:sz w:val="24"/>
        </w:rPr>
      </w:pPr>
      <w:r w:rsidRPr="00F36F2D">
        <w:rPr>
          <w:rFonts w:ascii="Times New Roman" w:hAnsi="Times New Roman"/>
          <w:spacing w:val="-5"/>
          <w:sz w:val="24"/>
        </w:rPr>
        <w:t xml:space="preserve">В случае нарушения </w:t>
      </w:r>
      <w:r w:rsidRPr="00DF5F87">
        <w:rPr>
          <w:rFonts w:ascii="Times New Roman" w:hAnsi="Times New Roman" w:cs="Times New Roman"/>
          <w:spacing w:val="-5"/>
          <w:sz w:val="24"/>
          <w:szCs w:val="24"/>
        </w:rPr>
        <w:t>сроков</w:t>
      </w:r>
      <w:r w:rsidRPr="00F36F2D">
        <w:rPr>
          <w:rFonts w:ascii="Times New Roman" w:hAnsi="Times New Roman"/>
          <w:spacing w:val="-5"/>
          <w:sz w:val="24"/>
        </w:rPr>
        <w:t xml:space="preserve"> оказания услуг</w:t>
      </w:r>
      <w:r w:rsidRPr="00DF5F87">
        <w:rPr>
          <w:rFonts w:ascii="Times New Roman" w:hAnsi="Times New Roman" w:cs="Times New Roman"/>
          <w:spacing w:val="-5"/>
          <w:sz w:val="24"/>
          <w:szCs w:val="24"/>
        </w:rPr>
        <w:t xml:space="preserve"> (за исключением</w:t>
      </w:r>
      <w:r w:rsidR="0003572A" w:rsidRPr="00DF5F87">
        <w:rPr>
          <w:rFonts w:ascii="Times New Roman" w:hAnsi="Times New Roman" w:cs="Times New Roman"/>
          <w:spacing w:val="-5"/>
          <w:sz w:val="24"/>
          <w:szCs w:val="24"/>
        </w:rPr>
        <w:t>, сроков, предусмотренных</w:t>
      </w:r>
      <w:r w:rsidR="0003572A" w:rsidRPr="00F36F2D">
        <w:rPr>
          <w:rFonts w:ascii="Times New Roman" w:hAnsi="Times New Roman"/>
          <w:spacing w:val="-5"/>
          <w:sz w:val="24"/>
        </w:rPr>
        <w:t xml:space="preserve"> п. 1.7 настоящего Договора</w:t>
      </w:r>
      <w:r w:rsidR="0003572A" w:rsidRPr="00DF5F87">
        <w:rPr>
          <w:rFonts w:ascii="Times New Roman" w:hAnsi="Times New Roman" w:cs="Times New Roman"/>
          <w:spacing w:val="-5"/>
          <w:sz w:val="24"/>
          <w:szCs w:val="24"/>
        </w:rPr>
        <w:t>)</w:t>
      </w:r>
      <w:r w:rsidR="00016753" w:rsidRPr="00DF5F87">
        <w:rPr>
          <w:rFonts w:ascii="Times New Roman" w:hAnsi="Times New Roman" w:cs="Times New Roman"/>
          <w:spacing w:val="-5"/>
          <w:sz w:val="24"/>
          <w:szCs w:val="24"/>
        </w:rPr>
        <w:t>,</w:t>
      </w:r>
      <w:r w:rsidR="00016753" w:rsidRPr="00F36F2D">
        <w:rPr>
          <w:rFonts w:ascii="Times New Roman" w:hAnsi="Times New Roman"/>
          <w:spacing w:val="-5"/>
          <w:sz w:val="24"/>
        </w:rPr>
        <w:t xml:space="preserve"> </w:t>
      </w:r>
      <w:r w:rsidR="00341A73" w:rsidRPr="00F36F2D">
        <w:rPr>
          <w:rFonts w:ascii="Times New Roman" w:hAnsi="Times New Roman"/>
          <w:spacing w:val="-5"/>
          <w:sz w:val="24"/>
        </w:rPr>
        <w:t>Сервисная служба</w:t>
      </w:r>
      <w:r w:rsidR="00016753" w:rsidRPr="00F36F2D">
        <w:rPr>
          <w:rFonts w:ascii="Times New Roman" w:hAnsi="Times New Roman"/>
          <w:spacing w:val="-5"/>
          <w:sz w:val="24"/>
        </w:rPr>
        <w:t xml:space="preserve"> уплачивает Заказчику </w:t>
      </w:r>
      <w:r w:rsidR="00744741" w:rsidRPr="00F36F2D">
        <w:rPr>
          <w:rFonts w:ascii="Times New Roman" w:hAnsi="Times New Roman"/>
          <w:spacing w:val="-5"/>
          <w:sz w:val="24"/>
        </w:rPr>
        <w:t>неустойку</w:t>
      </w:r>
      <w:r w:rsidR="00016753" w:rsidRPr="00F36F2D">
        <w:rPr>
          <w:rFonts w:ascii="Times New Roman" w:hAnsi="Times New Roman"/>
          <w:spacing w:val="-5"/>
          <w:sz w:val="24"/>
        </w:rPr>
        <w:t xml:space="preserve"> в размере</w:t>
      </w:r>
      <w:r w:rsidR="00952C61" w:rsidRPr="00F36F2D">
        <w:rPr>
          <w:rFonts w:ascii="Times New Roman" w:hAnsi="Times New Roman"/>
          <w:spacing w:val="-5"/>
          <w:sz w:val="24"/>
        </w:rPr>
        <w:t xml:space="preserve"> 0,5</w:t>
      </w:r>
      <w:r w:rsidR="00952C61" w:rsidRPr="00DF5F87">
        <w:rPr>
          <w:rFonts w:ascii="Times New Roman" w:hAnsi="Times New Roman" w:cs="Times New Roman"/>
          <w:spacing w:val="-5"/>
          <w:sz w:val="24"/>
          <w:szCs w:val="24"/>
        </w:rPr>
        <w:t xml:space="preserve"> (Ноль целых пять десятых) </w:t>
      </w:r>
      <w:r w:rsidR="00744741" w:rsidRPr="00F36F2D">
        <w:rPr>
          <w:rFonts w:ascii="Times New Roman" w:hAnsi="Times New Roman"/>
          <w:spacing w:val="-5"/>
          <w:sz w:val="24"/>
        </w:rPr>
        <w:t xml:space="preserve">% от </w:t>
      </w:r>
      <w:r w:rsidR="00562352" w:rsidRPr="00F36F2D">
        <w:rPr>
          <w:rFonts w:ascii="Times New Roman" w:hAnsi="Times New Roman"/>
          <w:spacing w:val="-5"/>
          <w:sz w:val="24"/>
        </w:rPr>
        <w:t>стоимости</w:t>
      </w:r>
      <w:r w:rsidR="00744741" w:rsidRPr="00F36F2D">
        <w:rPr>
          <w:rFonts w:ascii="Times New Roman" w:hAnsi="Times New Roman"/>
          <w:spacing w:val="-5"/>
          <w:sz w:val="24"/>
        </w:rPr>
        <w:t xml:space="preserve"> услуг, подлежащей уплате за соответствующий отчётный период, за каждый день просрочки</w:t>
      </w:r>
      <w:r w:rsidRPr="00DF5F87">
        <w:rPr>
          <w:rFonts w:ascii="Times New Roman" w:hAnsi="Times New Roman" w:cs="Times New Roman"/>
          <w:spacing w:val="-5"/>
          <w:sz w:val="24"/>
          <w:szCs w:val="24"/>
        </w:rPr>
        <w:t>,  при нарушении сроков</w:t>
      </w:r>
      <w:r w:rsidR="0003572A" w:rsidRPr="00DF5F87">
        <w:rPr>
          <w:rFonts w:ascii="Times New Roman" w:hAnsi="Times New Roman" w:cs="Times New Roman"/>
          <w:spacing w:val="-5"/>
          <w:sz w:val="24"/>
          <w:szCs w:val="24"/>
        </w:rPr>
        <w:t xml:space="preserve">, предусмотренных п. 1.7 настоящего Договора, Сервисная служба уплачивает Заказчику неустойку в размере 1 (Одного) % от стоимости </w:t>
      </w:r>
      <w:r w:rsidR="00AA33AD">
        <w:rPr>
          <w:rFonts w:ascii="Times New Roman" w:hAnsi="Times New Roman" w:cs="Times New Roman"/>
          <w:spacing w:val="-5"/>
          <w:sz w:val="24"/>
          <w:szCs w:val="24"/>
        </w:rPr>
        <w:t>Продукции, в отношении которой</w:t>
      </w:r>
      <w:r w:rsidR="0003572A" w:rsidRPr="00DF5F87">
        <w:rPr>
          <w:rFonts w:ascii="Times New Roman" w:hAnsi="Times New Roman" w:cs="Times New Roman"/>
          <w:spacing w:val="-5"/>
          <w:sz w:val="24"/>
          <w:szCs w:val="24"/>
        </w:rPr>
        <w:t xml:space="preserve"> Сервисной службой допущено нарушение срока оказания услуг</w:t>
      </w:r>
      <w:r w:rsidR="00016753" w:rsidRPr="00F36F2D">
        <w:rPr>
          <w:rFonts w:ascii="Times New Roman" w:hAnsi="Times New Roman"/>
          <w:spacing w:val="-5"/>
          <w:sz w:val="24"/>
        </w:rPr>
        <w:t>.</w:t>
      </w:r>
    </w:p>
    <w:p w14:paraId="5E46F3AD" w14:textId="1E3DC4AC" w:rsidR="00F06130" w:rsidRPr="00F36F2D" w:rsidRDefault="00FB7A96" w:rsidP="00172595">
      <w:pPr>
        <w:numPr>
          <w:ilvl w:val="1"/>
          <w:numId w:val="1"/>
        </w:numPr>
        <w:shd w:val="clear" w:color="auto" w:fill="FFFFFF"/>
        <w:tabs>
          <w:tab w:val="num" w:pos="0"/>
          <w:tab w:val="left" w:pos="583"/>
        </w:tabs>
        <w:spacing w:before="120"/>
        <w:ind w:left="0" w:firstLine="0"/>
        <w:jc w:val="both"/>
        <w:rPr>
          <w:rFonts w:ascii="Times New Roman" w:hAnsi="Times New Roman"/>
          <w:spacing w:val="-5"/>
          <w:kern w:val="1"/>
          <w:sz w:val="24"/>
        </w:rPr>
      </w:pPr>
      <w:r w:rsidRPr="00F36F2D">
        <w:rPr>
          <w:rFonts w:ascii="Times New Roman" w:hAnsi="Times New Roman"/>
          <w:spacing w:val="-5"/>
          <w:kern w:val="1"/>
          <w:sz w:val="24"/>
        </w:rPr>
        <w:t>Если при проверке</w:t>
      </w:r>
      <w:r w:rsidR="000F7FEA" w:rsidRPr="00F36F2D">
        <w:rPr>
          <w:rFonts w:ascii="Times New Roman" w:hAnsi="Times New Roman"/>
          <w:spacing w:val="-5"/>
          <w:kern w:val="1"/>
          <w:sz w:val="24"/>
        </w:rPr>
        <w:t xml:space="preserve"> отчетной документации, подтверждающей деятельность Сервисной службы </w:t>
      </w:r>
      <w:r w:rsidR="00F06130" w:rsidRPr="00F36F2D">
        <w:rPr>
          <w:rFonts w:ascii="Times New Roman" w:hAnsi="Times New Roman"/>
          <w:spacing w:val="-5"/>
          <w:kern w:val="1"/>
          <w:sz w:val="24"/>
        </w:rPr>
        <w:t xml:space="preserve">либо из иных источников, </w:t>
      </w:r>
      <w:r w:rsidR="00294BA6" w:rsidRPr="00F36F2D">
        <w:rPr>
          <w:rFonts w:ascii="Times New Roman" w:hAnsi="Times New Roman"/>
          <w:spacing w:val="-5"/>
          <w:kern w:val="1"/>
          <w:sz w:val="24"/>
        </w:rPr>
        <w:t xml:space="preserve">было выявлено </w:t>
      </w:r>
      <w:r w:rsidR="00C5012E" w:rsidRPr="00F36F2D">
        <w:rPr>
          <w:rFonts w:ascii="Times New Roman" w:hAnsi="Times New Roman"/>
          <w:color w:val="000000"/>
          <w:spacing w:val="-5"/>
          <w:sz w:val="24"/>
        </w:rPr>
        <w:t>некачественное оказание услуг, предоставлени</w:t>
      </w:r>
      <w:r w:rsidR="00F06130" w:rsidRPr="00F36F2D">
        <w:rPr>
          <w:rFonts w:ascii="Times New Roman" w:hAnsi="Times New Roman"/>
          <w:color w:val="000000"/>
          <w:spacing w:val="-5"/>
          <w:sz w:val="24"/>
        </w:rPr>
        <w:t>е</w:t>
      </w:r>
      <w:r w:rsidR="00C5012E" w:rsidRPr="00F36F2D">
        <w:rPr>
          <w:rFonts w:ascii="Times New Roman" w:hAnsi="Times New Roman"/>
          <w:color w:val="000000"/>
          <w:spacing w:val="-5"/>
          <w:sz w:val="24"/>
        </w:rPr>
        <w:t xml:space="preserve"> недостоверной или недостаточно полной информации о проведенном сервисном обслуживании </w:t>
      </w:r>
      <w:r w:rsidR="0089211F">
        <w:rPr>
          <w:rFonts w:ascii="Times New Roman" w:hAnsi="Times New Roman"/>
          <w:color w:val="000000"/>
          <w:spacing w:val="-5"/>
          <w:sz w:val="24"/>
        </w:rPr>
        <w:t>Сервисной службой</w:t>
      </w:r>
      <w:r w:rsidR="00F06130" w:rsidRPr="00F36F2D">
        <w:rPr>
          <w:rFonts w:ascii="Times New Roman" w:hAnsi="Times New Roman"/>
          <w:color w:val="000000"/>
          <w:spacing w:val="-5"/>
          <w:sz w:val="24"/>
        </w:rPr>
        <w:t>, в том числе, но не ограничиваясь:</w:t>
      </w:r>
    </w:p>
    <w:p w14:paraId="62FF13D4" w14:textId="77777777" w:rsidR="000F7FEA" w:rsidRPr="00F36F2D" w:rsidRDefault="002A38D4" w:rsidP="00F06130">
      <w:pPr>
        <w:shd w:val="clear" w:color="auto" w:fill="FFFFFF"/>
        <w:tabs>
          <w:tab w:val="left" w:pos="583"/>
        </w:tabs>
        <w:spacing w:before="120"/>
        <w:jc w:val="both"/>
        <w:rPr>
          <w:rFonts w:ascii="Times New Roman" w:hAnsi="Times New Roman"/>
          <w:spacing w:val="-5"/>
          <w:kern w:val="1"/>
          <w:sz w:val="24"/>
        </w:rPr>
      </w:pPr>
      <w:r w:rsidRPr="00F36F2D">
        <w:rPr>
          <w:rFonts w:ascii="Times New Roman" w:hAnsi="Times New Roman"/>
          <w:spacing w:val="-5"/>
          <w:kern w:val="1"/>
          <w:sz w:val="24"/>
        </w:rPr>
        <w:t xml:space="preserve">- </w:t>
      </w:r>
      <w:r w:rsidR="000F7FEA" w:rsidRPr="00F36F2D">
        <w:rPr>
          <w:rFonts w:ascii="Times New Roman" w:hAnsi="Times New Roman"/>
          <w:spacing w:val="-5"/>
          <w:kern w:val="1"/>
          <w:sz w:val="24"/>
        </w:rPr>
        <w:t xml:space="preserve">несовпадение между документами </w:t>
      </w:r>
      <w:r w:rsidR="00F06130" w:rsidRPr="00F36F2D">
        <w:rPr>
          <w:rFonts w:ascii="Times New Roman" w:hAnsi="Times New Roman"/>
          <w:spacing w:val="-5"/>
          <w:kern w:val="1"/>
          <w:sz w:val="24"/>
        </w:rPr>
        <w:t>и фактически оказанными услугами</w:t>
      </w:r>
      <w:r w:rsidR="000F7FEA" w:rsidRPr="00F36F2D">
        <w:rPr>
          <w:rFonts w:ascii="Times New Roman" w:hAnsi="Times New Roman"/>
          <w:spacing w:val="-5"/>
          <w:kern w:val="1"/>
          <w:sz w:val="24"/>
        </w:rPr>
        <w:t>;</w:t>
      </w:r>
    </w:p>
    <w:p w14:paraId="6EA8A001" w14:textId="77777777" w:rsidR="000F7FEA" w:rsidRPr="00F36F2D" w:rsidRDefault="002A38D4" w:rsidP="00193B7D">
      <w:pPr>
        <w:shd w:val="clear" w:color="auto" w:fill="FFFFFF"/>
        <w:tabs>
          <w:tab w:val="left" w:pos="583"/>
        </w:tabs>
        <w:spacing w:before="120"/>
        <w:jc w:val="both"/>
        <w:rPr>
          <w:rFonts w:ascii="Times New Roman" w:hAnsi="Times New Roman"/>
          <w:spacing w:val="-5"/>
          <w:kern w:val="1"/>
          <w:sz w:val="24"/>
        </w:rPr>
      </w:pPr>
      <w:r w:rsidRPr="00F36F2D">
        <w:rPr>
          <w:rFonts w:ascii="Times New Roman" w:hAnsi="Times New Roman"/>
          <w:spacing w:val="-5"/>
          <w:kern w:val="1"/>
          <w:sz w:val="24"/>
        </w:rPr>
        <w:t xml:space="preserve">- </w:t>
      </w:r>
      <w:r w:rsidR="000F7FEA" w:rsidRPr="00F36F2D">
        <w:rPr>
          <w:rFonts w:ascii="Times New Roman" w:hAnsi="Times New Roman"/>
          <w:spacing w:val="-5"/>
          <w:kern w:val="1"/>
          <w:sz w:val="24"/>
        </w:rPr>
        <w:t>ремонт был включен в отчет, а реально выполнен не был;</w:t>
      </w:r>
    </w:p>
    <w:p w14:paraId="560F2718" w14:textId="77777777" w:rsidR="000F7FEA" w:rsidRPr="00F36F2D" w:rsidRDefault="000877A7" w:rsidP="00193B7D">
      <w:pPr>
        <w:shd w:val="clear" w:color="auto" w:fill="FFFFFF"/>
        <w:tabs>
          <w:tab w:val="left" w:pos="583"/>
        </w:tabs>
        <w:spacing w:before="120"/>
        <w:jc w:val="both"/>
        <w:rPr>
          <w:rFonts w:ascii="Times New Roman" w:hAnsi="Times New Roman"/>
          <w:spacing w:val="-5"/>
          <w:kern w:val="1"/>
          <w:sz w:val="24"/>
        </w:rPr>
      </w:pPr>
      <w:r w:rsidRPr="00F36F2D">
        <w:rPr>
          <w:rFonts w:ascii="Times New Roman" w:hAnsi="Times New Roman"/>
          <w:spacing w:val="-5"/>
          <w:kern w:val="1"/>
          <w:sz w:val="24"/>
        </w:rPr>
        <w:t xml:space="preserve">- </w:t>
      </w:r>
      <w:r w:rsidR="000F7FEA" w:rsidRPr="00F36F2D">
        <w:rPr>
          <w:rFonts w:ascii="Times New Roman" w:hAnsi="Times New Roman"/>
          <w:spacing w:val="-5"/>
          <w:kern w:val="1"/>
          <w:sz w:val="24"/>
        </w:rPr>
        <w:t xml:space="preserve">ремонт был выполнен, но с потребителя была взята полная либо частичная оплата за ремонт и/или транспортные услуги и/или за детали, использованные для ремонта; </w:t>
      </w:r>
    </w:p>
    <w:p w14:paraId="1E5BB0BE" w14:textId="77777777" w:rsidR="00F059DF" w:rsidRPr="00F36F2D" w:rsidRDefault="000877A7" w:rsidP="00193B7D">
      <w:pPr>
        <w:shd w:val="clear" w:color="auto" w:fill="FFFFFF"/>
        <w:tabs>
          <w:tab w:val="left" w:pos="583"/>
        </w:tabs>
        <w:spacing w:before="120"/>
        <w:jc w:val="both"/>
        <w:rPr>
          <w:rFonts w:ascii="Times New Roman" w:hAnsi="Times New Roman"/>
          <w:spacing w:val="-5"/>
          <w:kern w:val="1"/>
          <w:sz w:val="24"/>
        </w:rPr>
      </w:pPr>
      <w:r w:rsidRPr="00F36F2D">
        <w:rPr>
          <w:rFonts w:ascii="Times New Roman" w:hAnsi="Times New Roman"/>
          <w:spacing w:val="-5"/>
          <w:kern w:val="1"/>
          <w:sz w:val="24"/>
        </w:rPr>
        <w:t xml:space="preserve">- </w:t>
      </w:r>
      <w:r w:rsidR="000F7FEA" w:rsidRPr="00F36F2D">
        <w:rPr>
          <w:rFonts w:ascii="Times New Roman" w:hAnsi="Times New Roman"/>
          <w:spacing w:val="-5"/>
          <w:kern w:val="1"/>
          <w:sz w:val="24"/>
        </w:rPr>
        <w:t>в отчет были включены детали, которые реально не заменялись, либо были получены/куплены с нарушением установленного порядка;</w:t>
      </w:r>
    </w:p>
    <w:p w14:paraId="3E982784" w14:textId="77777777" w:rsidR="000F7FEA" w:rsidRPr="00F36F2D" w:rsidRDefault="00D76A59" w:rsidP="00B22601">
      <w:pPr>
        <w:shd w:val="clear" w:color="auto" w:fill="FFFFFF"/>
        <w:tabs>
          <w:tab w:val="left" w:pos="583"/>
        </w:tabs>
        <w:spacing w:before="120"/>
        <w:jc w:val="both"/>
        <w:rPr>
          <w:rFonts w:ascii="Times New Roman" w:hAnsi="Times New Roman"/>
          <w:spacing w:val="-5"/>
          <w:kern w:val="1"/>
          <w:sz w:val="24"/>
        </w:rPr>
      </w:pPr>
      <w:r w:rsidRPr="00F36F2D">
        <w:rPr>
          <w:rFonts w:ascii="Times New Roman" w:hAnsi="Times New Roman"/>
          <w:spacing w:val="-5"/>
          <w:kern w:val="1"/>
          <w:sz w:val="24"/>
        </w:rPr>
        <w:t xml:space="preserve">- </w:t>
      </w:r>
      <w:r w:rsidR="000F7FEA" w:rsidRPr="00F36F2D">
        <w:rPr>
          <w:rFonts w:ascii="Times New Roman" w:hAnsi="Times New Roman"/>
          <w:spacing w:val="-5"/>
          <w:kern w:val="1"/>
          <w:sz w:val="24"/>
        </w:rPr>
        <w:t>несоответствие номенклатуры и количества замененных запчастей дефекту;</w:t>
      </w:r>
    </w:p>
    <w:p w14:paraId="6E30B929" w14:textId="77777777" w:rsidR="00F06130" w:rsidRPr="00F36F2D" w:rsidRDefault="00B22601" w:rsidP="00F06130">
      <w:pPr>
        <w:shd w:val="clear" w:color="auto" w:fill="FFFFFF"/>
        <w:tabs>
          <w:tab w:val="left" w:pos="583"/>
        </w:tabs>
        <w:spacing w:before="120"/>
        <w:jc w:val="both"/>
        <w:rPr>
          <w:rFonts w:ascii="Times New Roman" w:hAnsi="Times New Roman"/>
          <w:spacing w:val="-5"/>
          <w:kern w:val="1"/>
          <w:sz w:val="24"/>
        </w:rPr>
      </w:pPr>
      <w:r w:rsidRPr="00F36F2D">
        <w:rPr>
          <w:rFonts w:ascii="Times New Roman" w:hAnsi="Times New Roman"/>
          <w:spacing w:val="-5"/>
          <w:kern w:val="1"/>
          <w:sz w:val="24"/>
        </w:rPr>
        <w:t xml:space="preserve">- </w:t>
      </w:r>
      <w:r w:rsidR="000F7FEA" w:rsidRPr="00F36F2D">
        <w:rPr>
          <w:rFonts w:ascii="Times New Roman" w:hAnsi="Times New Roman"/>
          <w:spacing w:val="-5"/>
          <w:kern w:val="1"/>
          <w:sz w:val="24"/>
        </w:rPr>
        <w:t>транспортные расходы были включены в отчет, но они реально не осуществлялись;</w:t>
      </w:r>
    </w:p>
    <w:p w14:paraId="5E3C3B4D" w14:textId="47E6E2A3" w:rsidR="000F7FEA" w:rsidRPr="00F36F2D" w:rsidRDefault="00F06130" w:rsidP="00F06130">
      <w:pPr>
        <w:shd w:val="clear" w:color="auto" w:fill="FFFFFF"/>
        <w:tabs>
          <w:tab w:val="left" w:pos="583"/>
        </w:tabs>
        <w:spacing w:before="120"/>
        <w:jc w:val="both"/>
        <w:rPr>
          <w:rFonts w:ascii="Times New Roman" w:hAnsi="Times New Roman"/>
          <w:spacing w:val="-5"/>
          <w:kern w:val="1"/>
          <w:sz w:val="24"/>
        </w:rPr>
      </w:pPr>
      <w:r w:rsidRPr="00F36F2D">
        <w:rPr>
          <w:rFonts w:ascii="Times New Roman" w:hAnsi="Times New Roman"/>
          <w:spacing w:val="-5"/>
          <w:kern w:val="1"/>
          <w:sz w:val="24"/>
        </w:rPr>
        <w:t xml:space="preserve">- </w:t>
      </w:r>
      <w:r w:rsidR="000F7FEA" w:rsidRPr="00F36F2D">
        <w:rPr>
          <w:rFonts w:ascii="Times New Roman" w:hAnsi="Times New Roman"/>
          <w:spacing w:val="-5"/>
          <w:kern w:val="1"/>
          <w:sz w:val="24"/>
        </w:rPr>
        <w:t xml:space="preserve">несоответствие неисправных запасных частей, предоставленных </w:t>
      </w:r>
      <w:r w:rsidRPr="00F36F2D">
        <w:rPr>
          <w:rFonts w:ascii="Times New Roman" w:hAnsi="Times New Roman"/>
          <w:spacing w:val="-5"/>
          <w:kern w:val="1"/>
          <w:sz w:val="24"/>
        </w:rPr>
        <w:t>Заказчиком</w:t>
      </w:r>
      <w:r w:rsidR="000F7FEA" w:rsidRPr="00F36F2D">
        <w:rPr>
          <w:rFonts w:ascii="Times New Roman" w:hAnsi="Times New Roman"/>
          <w:spacing w:val="-5"/>
          <w:kern w:val="1"/>
          <w:sz w:val="24"/>
        </w:rPr>
        <w:t xml:space="preserve"> по требованию Сервисной службы, номенклатуре и количеству замененных запчастей по </w:t>
      </w:r>
      <w:r w:rsidRPr="00F36F2D">
        <w:rPr>
          <w:rFonts w:ascii="Times New Roman" w:hAnsi="Times New Roman"/>
          <w:spacing w:val="-5"/>
          <w:kern w:val="1"/>
          <w:sz w:val="24"/>
        </w:rPr>
        <w:t>консолидированному</w:t>
      </w:r>
      <w:r w:rsidR="000F7FEA" w:rsidRPr="00F36F2D">
        <w:rPr>
          <w:rFonts w:ascii="Times New Roman" w:hAnsi="Times New Roman"/>
          <w:spacing w:val="-5"/>
          <w:kern w:val="1"/>
          <w:sz w:val="24"/>
        </w:rPr>
        <w:t xml:space="preserve"> отчету, а также дефекту в </w:t>
      </w:r>
      <w:r w:rsidRPr="00F36F2D">
        <w:rPr>
          <w:rFonts w:ascii="Times New Roman" w:hAnsi="Times New Roman"/>
          <w:spacing w:val="-5"/>
          <w:kern w:val="1"/>
          <w:sz w:val="24"/>
        </w:rPr>
        <w:t>П</w:t>
      </w:r>
      <w:r w:rsidR="000F7FEA" w:rsidRPr="00F36F2D">
        <w:rPr>
          <w:rFonts w:ascii="Times New Roman" w:hAnsi="Times New Roman"/>
          <w:spacing w:val="-5"/>
          <w:kern w:val="1"/>
          <w:sz w:val="24"/>
        </w:rPr>
        <w:t>родукции</w:t>
      </w:r>
      <w:r w:rsidRPr="00F36F2D">
        <w:rPr>
          <w:rFonts w:ascii="Times New Roman" w:hAnsi="Times New Roman"/>
          <w:spacing w:val="-5"/>
          <w:kern w:val="1"/>
          <w:sz w:val="24"/>
        </w:rPr>
        <w:t xml:space="preserve"> и т.д</w:t>
      </w:r>
      <w:r w:rsidR="000F7FEA" w:rsidRPr="00F36F2D">
        <w:rPr>
          <w:rFonts w:ascii="Times New Roman" w:hAnsi="Times New Roman"/>
          <w:spacing w:val="-5"/>
          <w:kern w:val="1"/>
          <w:sz w:val="24"/>
        </w:rPr>
        <w:t>.</w:t>
      </w:r>
    </w:p>
    <w:p w14:paraId="47BBD7E8" w14:textId="7F916D0A" w:rsidR="00C422B7" w:rsidRPr="00F36F2D" w:rsidRDefault="00546526" w:rsidP="00A26B2A">
      <w:pPr>
        <w:shd w:val="clear" w:color="auto" w:fill="FFFFFF"/>
        <w:tabs>
          <w:tab w:val="left" w:pos="583"/>
        </w:tabs>
        <w:spacing w:before="120"/>
        <w:jc w:val="both"/>
        <w:rPr>
          <w:rFonts w:ascii="Times New Roman" w:hAnsi="Times New Roman"/>
          <w:color w:val="000000"/>
          <w:spacing w:val="-5"/>
          <w:sz w:val="24"/>
        </w:rPr>
      </w:pPr>
      <w:r w:rsidRPr="00F36F2D">
        <w:rPr>
          <w:rFonts w:ascii="Times New Roman" w:hAnsi="Times New Roman"/>
          <w:color w:val="000000"/>
          <w:spacing w:val="-5"/>
          <w:sz w:val="24"/>
        </w:rPr>
        <w:t>З</w:t>
      </w:r>
      <w:r w:rsidR="00C422B7" w:rsidRPr="00F36F2D">
        <w:rPr>
          <w:rFonts w:ascii="Times New Roman" w:hAnsi="Times New Roman"/>
          <w:color w:val="000000"/>
          <w:spacing w:val="-5"/>
          <w:sz w:val="24"/>
        </w:rPr>
        <w:t xml:space="preserve">аказчик вправе </w:t>
      </w:r>
      <w:r w:rsidR="00F701A0" w:rsidRPr="00F36F2D">
        <w:rPr>
          <w:rFonts w:ascii="Times New Roman" w:hAnsi="Times New Roman"/>
          <w:color w:val="000000"/>
          <w:spacing w:val="-5"/>
          <w:sz w:val="24"/>
        </w:rPr>
        <w:t xml:space="preserve">не оплачивать </w:t>
      </w:r>
      <w:r w:rsidR="00AD1903" w:rsidRPr="00F36F2D">
        <w:rPr>
          <w:rFonts w:ascii="Times New Roman" w:hAnsi="Times New Roman"/>
          <w:color w:val="000000"/>
          <w:spacing w:val="-5"/>
          <w:sz w:val="24"/>
        </w:rPr>
        <w:t xml:space="preserve">ненадлежащим образом </w:t>
      </w:r>
      <w:r w:rsidR="00A73930" w:rsidRPr="00F36F2D">
        <w:rPr>
          <w:rFonts w:ascii="Times New Roman" w:hAnsi="Times New Roman"/>
          <w:color w:val="000000"/>
          <w:spacing w:val="-5"/>
          <w:sz w:val="24"/>
        </w:rPr>
        <w:t>оказанные</w:t>
      </w:r>
      <w:r w:rsidR="009D688F" w:rsidRPr="00F36F2D">
        <w:rPr>
          <w:rFonts w:ascii="Times New Roman" w:hAnsi="Times New Roman"/>
          <w:color w:val="000000"/>
          <w:spacing w:val="-5"/>
          <w:sz w:val="24"/>
        </w:rPr>
        <w:t>/не</w:t>
      </w:r>
      <w:r w:rsidR="00A53DD2" w:rsidRPr="00F36F2D">
        <w:rPr>
          <w:rFonts w:ascii="Times New Roman" w:hAnsi="Times New Roman"/>
          <w:color w:val="000000"/>
          <w:spacing w:val="-5"/>
          <w:sz w:val="24"/>
        </w:rPr>
        <w:t xml:space="preserve"> </w:t>
      </w:r>
      <w:r w:rsidR="009D688F" w:rsidRPr="00F36F2D">
        <w:rPr>
          <w:rFonts w:ascii="Times New Roman" w:hAnsi="Times New Roman"/>
          <w:color w:val="000000"/>
          <w:spacing w:val="-5"/>
          <w:sz w:val="24"/>
        </w:rPr>
        <w:t>ока</w:t>
      </w:r>
      <w:r w:rsidR="00A53DD2" w:rsidRPr="00F36F2D">
        <w:rPr>
          <w:rFonts w:ascii="Times New Roman" w:hAnsi="Times New Roman"/>
          <w:color w:val="000000"/>
          <w:spacing w:val="-5"/>
          <w:sz w:val="24"/>
        </w:rPr>
        <w:t xml:space="preserve">занные </w:t>
      </w:r>
      <w:r w:rsidR="00A73930" w:rsidRPr="00F36F2D">
        <w:rPr>
          <w:rFonts w:ascii="Times New Roman" w:hAnsi="Times New Roman"/>
          <w:color w:val="000000"/>
          <w:spacing w:val="-5"/>
          <w:sz w:val="24"/>
        </w:rPr>
        <w:t>услуги</w:t>
      </w:r>
      <w:r w:rsidR="009D688F" w:rsidRPr="00F36F2D">
        <w:rPr>
          <w:rFonts w:ascii="Times New Roman" w:hAnsi="Times New Roman"/>
          <w:color w:val="000000"/>
          <w:spacing w:val="-5"/>
          <w:sz w:val="24"/>
        </w:rPr>
        <w:t xml:space="preserve"> и</w:t>
      </w:r>
      <w:r w:rsidR="00F701A0" w:rsidRPr="00F36F2D">
        <w:rPr>
          <w:rFonts w:ascii="Times New Roman" w:hAnsi="Times New Roman"/>
          <w:color w:val="000000"/>
          <w:spacing w:val="-5"/>
          <w:sz w:val="24"/>
        </w:rPr>
        <w:t xml:space="preserve"> потребовать </w:t>
      </w:r>
      <w:r w:rsidR="009D688F" w:rsidRPr="00F36F2D">
        <w:rPr>
          <w:rFonts w:ascii="Times New Roman" w:hAnsi="Times New Roman"/>
          <w:color w:val="000000"/>
          <w:spacing w:val="-5"/>
          <w:sz w:val="24"/>
        </w:rPr>
        <w:t xml:space="preserve">от </w:t>
      </w:r>
      <w:r w:rsidR="0089211F">
        <w:rPr>
          <w:rFonts w:ascii="Times New Roman" w:hAnsi="Times New Roman"/>
          <w:color w:val="000000"/>
          <w:spacing w:val="-5"/>
          <w:sz w:val="24"/>
        </w:rPr>
        <w:t>Сервисной службы</w:t>
      </w:r>
      <w:r w:rsidR="009D688F" w:rsidRPr="00F36F2D">
        <w:rPr>
          <w:rFonts w:ascii="Times New Roman" w:hAnsi="Times New Roman"/>
          <w:color w:val="000000"/>
          <w:spacing w:val="-5"/>
          <w:sz w:val="24"/>
        </w:rPr>
        <w:t xml:space="preserve"> оплаты штрафа в размере 100% от стоимости ненадлежащим образом оказанных/не оказанных услуг и  </w:t>
      </w:r>
      <w:r w:rsidR="00C422B7" w:rsidRPr="00F36F2D">
        <w:rPr>
          <w:rFonts w:ascii="Times New Roman" w:hAnsi="Times New Roman"/>
          <w:color w:val="000000"/>
          <w:spacing w:val="-5"/>
          <w:sz w:val="24"/>
        </w:rPr>
        <w:t>полного возмещения убытков, подтвержденных документально.</w:t>
      </w:r>
    </w:p>
    <w:p w14:paraId="0C56BE72" w14:textId="77777777" w:rsidR="00C422B7" w:rsidRPr="00F36F2D" w:rsidRDefault="00C422B7" w:rsidP="00172595">
      <w:pPr>
        <w:numPr>
          <w:ilvl w:val="1"/>
          <w:numId w:val="1"/>
        </w:numPr>
        <w:shd w:val="clear" w:color="auto" w:fill="FFFFFF"/>
        <w:tabs>
          <w:tab w:val="num" w:pos="0"/>
          <w:tab w:val="left" w:pos="583"/>
        </w:tabs>
        <w:spacing w:before="120"/>
        <w:ind w:left="0" w:firstLine="0"/>
        <w:jc w:val="both"/>
        <w:rPr>
          <w:rFonts w:ascii="Times New Roman" w:hAnsi="Times New Roman"/>
          <w:color w:val="000000"/>
          <w:spacing w:val="-5"/>
          <w:sz w:val="24"/>
        </w:rPr>
      </w:pPr>
      <w:r w:rsidRPr="00F36F2D">
        <w:rPr>
          <w:rFonts w:ascii="Times New Roman" w:hAnsi="Times New Roman"/>
          <w:color w:val="000000"/>
          <w:spacing w:val="-5"/>
          <w:sz w:val="24"/>
        </w:rPr>
        <w:t>Уплата штрафных санкций не освобождает Стороны от исполнения соответствующих обязательств по условиям Договора или устранения соответствующих нарушений.</w:t>
      </w:r>
    </w:p>
    <w:p w14:paraId="76D4C2C0" w14:textId="77777777" w:rsidR="001C70F5" w:rsidRPr="00F36F2D" w:rsidRDefault="001C70F5" w:rsidP="001C70F5">
      <w:pPr>
        <w:shd w:val="clear" w:color="auto" w:fill="FFFFFF"/>
        <w:tabs>
          <w:tab w:val="left" w:pos="583"/>
        </w:tabs>
        <w:spacing w:before="120"/>
        <w:jc w:val="both"/>
        <w:rPr>
          <w:rFonts w:ascii="Times New Roman" w:hAnsi="Times New Roman"/>
          <w:color w:val="000000"/>
          <w:spacing w:val="-5"/>
          <w:sz w:val="24"/>
        </w:rPr>
      </w:pPr>
    </w:p>
    <w:p w14:paraId="5B402773" w14:textId="77777777" w:rsidR="001A2FC2" w:rsidRPr="00F36F2D" w:rsidRDefault="001A2FC2" w:rsidP="00F36F2D">
      <w:pPr>
        <w:pStyle w:val="1"/>
        <w:numPr>
          <w:ilvl w:val="0"/>
          <w:numId w:val="1"/>
        </w:numPr>
        <w:shd w:val="clear" w:color="auto" w:fill="FFFFFF"/>
        <w:ind w:left="0"/>
        <w:contextualSpacing w:val="0"/>
        <w:jc w:val="center"/>
        <w:rPr>
          <w:rFonts w:ascii="Times New Roman" w:hAnsi="Times New Roman"/>
          <w:b/>
          <w:color w:val="000000"/>
          <w:spacing w:val="5"/>
          <w:sz w:val="24"/>
        </w:rPr>
      </w:pPr>
      <w:r w:rsidRPr="00F36F2D">
        <w:rPr>
          <w:rFonts w:ascii="Times New Roman" w:hAnsi="Times New Roman"/>
          <w:b/>
          <w:color w:val="000000"/>
          <w:spacing w:val="5"/>
          <w:sz w:val="24"/>
        </w:rPr>
        <w:t>Форс-мажор.</w:t>
      </w:r>
    </w:p>
    <w:p w14:paraId="47364F9A" w14:textId="77777777" w:rsidR="001A2FC2" w:rsidRPr="00F36F2D" w:rsidRDefault="001A2FC2" w:rsidP="001C70F5">
      <w:pPr>
        <w:numPr>
          <w:ilvl w:val="1"/>
          <w:numId w:val="1"/>
        </w:numPr>
        <w:shd w:val="clear" w:color="auto" w:fill="FFFFFF"/>
        <w:tabs>
          <w:tab w:val="num" w:pos="0"/>
          <w:tab w:val="left" w:pos="583"/>
        </w:tabs>
        <w:ind w:left="0" w:firstLine="0"/>
        <w:jc w:val="both"/>
        <w:rPr>
          <w:rFonts w:ascii="Times New Roman" w:hAnsi="Times New Roman"/>
          <w:color w:val="000000"/>
          <w:spacing w:val="-5"/>
          <w:sz w:val="24"/>
        </w:rPr>
      </w:pPr>
      <w:r w:rsidRPr="00F36F2D">
        <w:rPr>
          <w:rFonts w:ascii="Times New Roman" w:hAnsi="Times New Roman"/>
          <w:color w:val="000000"/>
          <w:spacing w:val="-5"/>
          <w:sz w:val="24"/>
        </w:rPr>
        <w:t xml:space="preserve">В отношении обстоятельств форс-мажора Стороны будут руководствоваться принятыми </w:t>
      </w:r>
      <w:r w:rsidRPr="00F36F2D">
        <w:rPr>
          <w:rFonts w:ascii="Times New Roman" w:hAnsi="Times New Roman"/>
          <w:color w:val="000000"/>
          <w:spacing w:val="-5"/>
          <w:sz w:val="24"/>
        </w:rPr>
        <w:lastRenderedPageBreak/>
        <w:t>в этих случаях пр</w:t>
      </w:r>
      <w:r w:rsidR="00C422B7" w:rsidRPr="00F36F2D">
        <w:rPr>
          <w:rFonts w:ascii="Times New Roman" w:hAnsi="Times New Roman"/>
          <w:color w:val="000000"/>
          <w:spacing w:val="-5"/>
          <w:sz w:val="24"/>
        </w:rPr>
        <w:t>актикой и нормами действующего з</w:t>
      </w:r>
      <w:r w:rsidRPr="00F36F2D">
        <w:rPr>
          <w:rFonts w:ascii="Times New Roman" w:hAnsi="Times New Roman"/>
          <w:color w:val="000000"/>
          <w:spacing w:val="-5"/>
          <w:sz w:val="24"/>
        </w:rPr>
        <w:t>аконодательства Российской Федерации.</w:t>
      </w:r>
    </w:p>
    <w:p w14:paraId="0998A535" w14:textId="77777777" w:rsidR="001A2FC2" w:rsidRPr="00F36F2D" w:rsidRDefault="001A2FC2" w:rsidP="00F36F2D">
      <w:pPr>
        <w:numPr>
          <w:ilvl w:val="1"/>
          <w:numId w:val="1"/>
        </w:numPr>
        <w:shd w:val="clear" w:color="auto" w:fill="FFFFFF"/>
        <w:tabs>
          <w:tab w:val="num" w:pos="0"/>
          <w:tab w:val="left" w:pos="583"/>
        </w:tabs>
        <w:ind w:left="0" w:firstLine="0"/>
        <w:jc w:val="both"/>
        <w:rPr>
          <w:rFonts w:ascii="Times New Roman" w:hAnsi="Times New Roman"/>
          <w:color w:val="000000"/>
          <w:spacing w:val="-5"/>
          <w:sz w:val="24"/>
        </w:rPr>
      </w:pPr>
      <w:r w:rsidRPr="00F36F2D">
        <w:rPr>
          <w:rFonts w:ascii="Times New Roman" w:hAnsi="Times New Roman"/>
          <w:color w:val="000000"/>
          <w:spacing w:val="-5"/>
          <w:sz w:val="24"/>
        </w:rPr>
        <w:t>Под обстоятельствами непреодолимой силы Стороны понимают непредвиденные события, которые происходят после подписания настоящего Договора и/или соответствующих соглашений/сделок в его рамках, и которые находятся вне пределов возможного контроля Сторон, такие как: блокада, война, мобилизация, революции и перевороты, стихийные бедствия, отказ органов власти и управления в лицензии или другие условия и ограничения со стороны властей, в той мере и до тех пор, пока подобное событие препятствует или задерживает выполнение обязательств одной из Сторон.</w:t>
      </w:r>
    </w:p>
    <w:p w14:paraId="4006A910" w14:textId="77777777" w:rsidR="001A2FC2" w:rsidRPr="00F36F2D" w:rsidRDefault="001A2FC2" w:rsidP="00F36F2D">
      <w:pPr>
        <w:numPr>
          <w:ilvl w:val="1"/>
          <w:numId w:val="1"/>
        </w:numPr>
        <w:shd w:val="clear" w:color="auto" w:fill="FFFFFF"/>
        <w:tabs>
          <w:tab w:val="num" w:pos="0"/>
          <w:tab w:val="left" w:pos="583"/>
        </w:tabs>
        <w:ind w:left="0" w:firstLine="0"/>
        <w:jc w:val="both"/>
        <w:rPr>
          <w:rFonts w:ascii="Times New Roman" w:hAnsi="Times New Roman"/>
          <w:color w:val="000000"/>
          <w:spacing w:val="-5"/>
          <w:sz w:val="24"/>
        </w:rPr>
      </w:pPr>
      <w:r w:rsidRPr="00F36F2D">
        <w:rPr>
          <w:rFonts w:ascii="Times New Roman" w:hAnsi="Times New Roman"/>
          <w:color w:val="000000"/>
          <w:spacing w:val="-5"/>
          <w:sz w:val="24"/>
        </w:rPr>
        <w:t>Сторона, оказавшаяся в обстоятельствах непреодолимой силы, немедленно будет принимать необходимые меры, чтобы ограничить или свести до минимума последствия подобного события.</w:t>
      </w:r>
    </w:p>
    <w:p w14:paraId="5A90973D" w14:textId="77777777" w:rsidR="00C422B7" w:rsidRPr="00F36F2D" w:rsidRDefault="001A2FC2" w:rsidP="00F36F2D">
      <w:pPr>
        <w:numPr>
          <w:ilvl w:val="1"/>
          <w:numId w:val="1"/>
        </w:numPr>
        <w:shd w:val="clear" w:color="auto" w:fill="FFFFFF"/>
        <w:tabs>
          <w:tab w:val="num" w:pos="0"/>
          <w:tab w:val="left" w:pos="583"/>
        </w:tabs>
        <w:ind w:left="0" w:firstLine="0"/>
        <w:jc w:val="both"/>
        <w:rPr>
          <w:rFonts w:ascii="Times New Roman" w:hAnsi="Times New Roman"/>
          <w:color w:val="000000"/>
          <w:spacing w:val="-5"/>
          <w:sz w:val="24"/>
        </w:rPr>
      </w:pPr>
      <w:r w:rsidRPr="00F36F2D">
        <w:rPr>
          <w:rFonts w:ascii="Times New Roman" w:hAnsi="Times New Roman"/>
          <w:color w:val="000000"/>
          <w:spacing w:val="-5"/>
          <w:sz w:val="24"/>
        </w:rPr>
        <w:t xml:space="preserve">Сторона, желающая оправдать неисполнение либо ненадлежащее исполнение обязательств обстоятельствами непреодолимой силы, обязана проинформировать о событии в письменном виде другую Сторону в течение 15 </w:t>
      </w:r>
      <w:r w:rsidR="00C422B7" w:rsidRPr="00F36F2D">
        <w:rPr>
          <w:rFonts w:ascii="Times New Roman" w:hAnsi="Times New Roman"/>
          <w:color w:val="000000"/>
          <w:spacing w:val="-5"/>
          <w:sz w:val="24"/>
        </w:rPr>
        <w:t xml:space="preserve">(Пятнадцати) </w:t>
      </w:r>
      <w:r w:rsidRPr="00F36F2D">
        <w:rPr>
          <w:rFonts w:ascii="Times New Roman" w:hAnsi="Times New Roman"/>
          <w:color w:val="000000"/>
          <w:spacing w:val="-5"/>
          <w:sz w:val="24"/>
        </w:rPr>
        <w:t>кален</w:t>
      </w:r>
      <w:r w:rsidR="00C422B7" w:rsidRPr="00F36F2D">
        <w:rPr>
          <w:rFonts w:ascii="Times New Roman" w:hAnsi="Times New Roman"/>
          <w:color w:val="000000"/>
          <w:spacing w:val="-5"/>
          <w:sz w:val="24"/>
        </w:rPr>
        <w:t>дарных дней со дня его начала/</w:t>
      </w:r>
      <w:r w:rsidRPr="00F36F2D">
        <w:rPr>
          <w:rFonts w:ascii="Times New Roman" w:hAnsi="Times New Roman"/>
          <w:color w:val="000000"/>
          <w:spacing w:val="-5"/>
          <w:sz w:val="24"/>
        </w:rPr>
        <w:t>о возможном сроке его продолжения</w:t>
      </w:r>
      <w:r w:rsidR="00C422B7" w:rsidRPr="00F36F2D">
        <w:rPr>
          <w:rFonts w:ascii="Times New Roman" w:hAnsi="Times New Roman"/>
          <w:color w:val="000000"/>
          <w:spacing w:val="-5"/>
          <w:sz w:val="24"/>
        </w:rPr>
        <w:t>/окончания</w:t>
      </w:r>
      <w:r w:rsidRPr="00F36F2D">
        <w:rPr>
          <w:rFonts w:ascii="Times New Roman" w:hAnsi="Times New Roman"/>
          <w:color w:val="000000"/>
          <w:spacing w:val="-5"/>
          <w:sz w:val="24"/>
        </w:rPr>
        <w:t xml:space="preserve">. </w:t>
      </w:r>
    </w:p>
    <w:p w14:paraId="7806E37C" w14:textId="77777777" w:rsidR="001A2FC2" w:rsidRPr="00F36F2D" w:rsidRDefault="001A2FC2" w:rsidP="00F36F2D">
      <w:pPr>
        <w:numPr>
          <w:ilvl w:val="1"/>
          <w:numId w:val="1"/>
        </w:numPr>
        <w:shd w:val="clear" w:color="auto" w:fill="FFFFFF"/>
        <w:tabs>
          <w:tab w:val="num" w:pos="0"/>
          <w:tab w:val="left" w:pos="583"/>
        </w:tabs>
        <w:ind w:left="0" w:firstLine="0"/>
        <w:jc w:val="both"/>
        <w:rPr>
          <w:rFonts w:ascii="Times New Roman" w:hAnsi="Times New Roman"/>
          <w:color w:val="000000"/>
          <w:spacing w:val="-5"/>
          <w:sz w:val="24"/>
        </w:rPr>
      </w:pPr>
      <w:r w:rsidRPr="00F36F2D">
        <w:rPr>
          <w:rFonts w:ascii="Times New Roman" w:hAnsi="Times New Roman"/>
          <w:color w:val="000000"/>
          <w:spacing w:val="-5"/>
          <w:sz w:val="24"/>
        </w:rPr>
        <w:t>Сторона, которая ссылалась на обстоятельства непреодолимой силы, обязана, если потребуется, доказать его воздействие на выполнение ею своих обязательств по настоящему Договору и/или соглашениям/договорам, заключенным в его рамках.</w:t>
      </w:r>
    </w:p>
    <w:p w14:paraId="3B521491" w14:textId="77777777" w:rsidR="001C70F5" w:rsidRPr="00F36F2D" w:rsidRDefault="001C70F5" w:rsidP="00F36F2D">
      <w:pPr>
        <w:shd w:val="clear" w:color="auto" w:fill="FFFFFF"/>
        <w:tabs>
          <w:tab w:val="left" w:pos="583"/>
        </w:tabs>
        <w:jc w:val="both"/>
        <w:rPr>
          <w:rFonts w:ascii="Times New Roman" w:hAnsi="Times New Roman"/>
          <w:color w:val="000000"/>
          <w:spacing w:val="-5"/>
          <w:sz w:val="24"/>
        </w:rPr>
      </w:pPr>
    </w:p>
    <w:p w14:paraId="56EBD6B7" w14:textId="77777777" w:rsidR="001A2FC2" w:rsidRPr="00F36F2D" w:rsidRDefault="001A2FC2" w:rsidP="00F36F2D">
      <w:pPr>
        <w:pStyle w:val="1"/>
        <w:numPr>
          <w:ilvl w:val="0"/>
          <w:numId w:val="1"/>
        </w:numPr>
        <w:shd w:val="clear" w:color="auto" w:fill="FFFFFF"/>
        <w:ind w:left="0"/>
        <w:contextualSpacing w:val="0"/>
        <w:jc w:val="center"/>
        <w:rPr>
          <w:rFonts w:ascii="Times New Roman" w:hAnsi="Times New Roman"/>
          <w:b/>
          <w:color w:val="000000"/>
          <w:spacing w:val="5"/>
          <w:sz w:val="24"/>
        </w:rPr>
      </w:pPr>
      <w:bookmarkStart w:id="0" w:name="OLE_LINK2"/>
      <w:r w:rsidRPr="00F36F2D">
        <w:rPr>
          <w:rFonts w:ascii="Times New Roman" w:hAnsi="Times New Roman"/>
          <w:b/>
          <w:color w:val="000000"/>
          <w:spacing w:val="5"/>
          <w:sz w:val="24"/>
        </w:rPr>
        <w:t>Порядок разрешения споров.</w:t>
      </w:r>
    </w:p>
    <w:p w14:paraId="309914BB" w14:textId="44E6B57A" w:rsidR="00C17B14" w:rsidRPr="00F36F2D" w:rsidRDefault="00C17B14" w:rsidP="001C70F5">
      <w:pPr>
        <w:numPr>
          <w:ilvl w:val="1"/>
          <w:numId w:val="1"/>
        </w:numPr>
        <w:shd w:val="clear" w:color="auto" w:fill="FFFFFF"/>
        <w:tabs>
          <w:tab w:val="num" w:pos="0"/>
          <w:tab w:val="left" w:pos="583"/>
        </w:tabs>
        <w:ind w:left="0" w:firstLine="0"/>
        <w:jc w:val="both"/>
        <w:rPr>
          <w:color w:val="000000"/>
          <w:spacing w:val="-5"/>
        </w:rPr>
      </w:pPr>
      <w:r w:rsidRPr="00F36F2D">
        <w:rPr>
          <w:rFonts w:ascii="Times New Roman" w:hAnsi="Times New Roman"/>
          <w:color w:val="000000"/>
          <w:spacing w:val="-5"/>
          <w:sz w:val="24"/>
        </w:rPr>
        <w:t>Все споры, разногласия и требования, возникающие из Договора или в связи с ним, в том числе связанные с его заключением, изменением, исполнением, нарушением, расторжением, прекращением или действительностью, не урегулированные путем переговоров, подлежат разрешению в</w:t>
      </w:r>
      <w:r w:rsidR="00CB1EE6" w:rsidRPr="00F36F2D">
        <w:rPr>
          <w:rFonts w:ascii="Times New Roman" w:hAnsi="Times New Roman"/>
          <w:color w:val="000000"/>
          <w:spacing w:val="-5"/>
          <w:sz w:val="24"/>
        </w:rPr>
        <w:t xml:space="preserve"> </w:t>
      </w:r>
      <w:r w:rsidRPr="00F36F2D">
        <w:rPr>
          <w:rFonts w:ascii="Times New Roman" w:hAnsi="Times New Roman"/>
          <w:color w:val="000000"/>
          <w:spacing w:val="-5"/>
          <w:sz w:val="24"/>
        </w:rPr>
        <w:t>Арбитражном суде г. Москвы.</w:t>
      </w:r>
      <w:r w:rsidR="00CB1EE6" w:rsidRPr="00F36F2D">
        <w:rPr>
          <w:color w:val="000000"/>
          <w:spacing w:val="-5"/>
        </w:rPr>
        <w:t xml:space="preserve"> </w:t>
      </w:r>
    </w:p>
    <w:p w14:paraId="7BBD1323" w14:textId="77777777" w:rsidR="00C17B14" w:rsidRPr="00F36F2D" w:rsidRDefault="00C17B14" w:rsidP="00F36F2D">
      <w:pPr>
        <w:numPr>
          <w:ilvl w:val="1"/>
          <w:numId w:val="1"/>
        </w:numPr>
        <w:shd w:val="clear" w:color="auto" w:fill="FFFFFF"/>
        <w:tabs>
          <w:tab w:val="num" w:pos="0"/>
          <w:tab w:val="left" w:pos="583"/>
        </w:tabs>
        <w:ind w:left="0" w:firstLine="0"/>
        <w:jc w:val="both"/>
        <w:rPr>
          <w:rFonts w:ascii="Times New Roman" w:hAnsi="Times New Roman"/>
          <w:color w:val="000000"/>
          <w:spacing w:val="-5"/>
          <w:sz w:val="24"/>
        </w:rPr>
      </w:pPr>
      <w:r w:rsidRPr="00F36F2D">
        <w:rPr>
          <w:rFonts w:ascii="Times New Roman" w:hAnsi="Times New Roman"/>
          <w:color w:val="000000"/>
          <w:spacing w:val="-5"/>
          <w:sz w:val="24"/>
        </w:rPr>
        <w:t>До передачи спора на разрешение судебном порядке Стороны примут меры к его урегулированию в претензионном порядке. Претензия должна быть направлена в письменном виде. По полученной претензии Сторона должна дать письменный ответ по существу в срок не позднее 10 (Десять) календарных дней с даты ее получения.</w:t>
      </w:r>
    </w:p>
    <w:p w14:paraId="1F941150" w14:textId="77777777" w:rsidR="001C70F5" w:rsidRPr="00F36F2D" w:rsidRDefault="001C70F5" w:rsidP="00F36F2D">
      <w:pPr>
        <w:shd w:val="clear" w:color="auto" w:fill="FFFFFF"/>
        <w:tabs>
          <w:tab w:val="left" w:pos="583"/>
        </w:tabs>
        <w:jc w:val="both"/>
        <w:rPr>
          <w:rFonts w:ascii="Times New Roman" w:hAnsi="Times New Roman"/>
          <w:color w:val="000000"/>
          <w:spacing w:val="-5"/>
          <w:sz w:val="24"/>
        </w:rPr>
      </w:pPr>
    </w:p>
    <w:bookmarkEnd w:id="0"/>
    <w:p w14:paraId="0E68FD9C" w14:textId="77777777" w:rsidR="001A2FC2" w:rsidRPr="00F36F2D" w:rsidRDefault="001A2FC2" w:rsidP="00F36F2D">
      <w:pPr>
        <w:pStyle w:val="1"/>
        <w:numPr>
          <w:ilvl w:val="0"/>
          <w:numId w:val="1"/>
        </w:numPr>
        <w:shd w:val="clear" w:color="auto" w:fill="FFFFFF"/>
        <w:ind w:left="0"/>
        <w:contextualSpacing w:val="0"/>
        <w:jc w:val="center"/>
        <w:rPr>
          <w:rFonts w:ascii="Times New Roman" w:hAnsi="Times New Roman"/>
          <w:b/>
          <w:color w:val="000000"/>
          <w:spacing w:val="5"/>
          <w:sz w:val="24"/>
        </w:rPr>
      </w:pPr>
      <w:r w:rsidRPr="00F36F2D">
        <w:rPr>
          <w:rFonts w:ascii="Times New Roman" w:hAnsi="Times New Roman"/>
          <w:b/>
          <w:color w:val="000000"/>
          <w:spacing w:val="5"/>
          <w:sz w:val="24"/>
        </w:rPr>
        <w:t xml:space="preserve">Срок действия </w:t>
      </w:r>
      <w:r w:rsidR="00562352" w:rsidRPr="00F36F2D">
        <w:rPr>
          <w:rFonts w:ascii="Times New Roman" w:hAnsi="Times New Roman"/>
          <w:b/>
          <w:color w:val="000000"/>
          <w:spacing w:val="5"/>
          <w:sz w:val="24"/>
        </w:rPr>
        <w:t>и условия расторжения договора</w:t>
      </w:r>
      <w:r w:rsidRPr="00F36F2D">
        <w:rPr>
          <w:rFonts w:ascii="Times New Roman" w:hAnsi="Times New Roman"/>
          <w:b/>
          <w:color w:val="000000"/>
          <w:spacing w:val="5"/>
          <w:sz w:val="24"/>
        </w:rPr>
        <w:t>.</w:t>
      </w:r>
    </w:p>
    <w:p w14:paraId="6CD61173" w14:textId="77777777" w:rsidR="001A2FC2" w:rsidRPr="00F36F2D" w:rsidRDefault="001A2FC2" w:rsidP="001C70F5">
      <w:pPr>
        <w:numPr>
          <w:ilvl w:val="1"/>
          <w:numId w:val="1"/>
        </w:numPr>
        <w:shd w:val="clear" w:color="auto" w:fill="FFFFFF"/>
        <w:tabs>
          <w:tab w:val="num" w:pos="0"/>
          <w:tab w:val="left" w:pos="583"/>
        </w:tabs>
        <w:ind w:left="0" w:firstLine="0"/>
        <w:jc w:val="both"/>
        <w:rPr>
          <w:rFonts w:ascii="Times New Roman" w:hAnsi="Times New Roman"/>
          <w:color w:val="000000"/>
          <w:spacing w:val="-5"/>
          <w:sz w:val="24"/>
        </w:rPr>
      </w:pPr>
      <w:r w:rsidRPr="00F36F2D">
        <w:rPr>
          <w:rFonts w:ascii="Times New Roman" w:hAnsi="Times New Roman"/>
          <w:color w:val="000000"/>
          <w:spacing w:val="-5"/>
          <w:sz w:val="24"/>
        </w:rPr>
        <w:t>Договор вступает в силу с момента подписания и дейст</w:t>
      </w:r>
      <w:r w:rsidR="008C1076" w:rsidRPr="00F36F2D">
        <w:rPr>
          <w:rFonts w:ascii="Times New Roman" w:hAnsi="Times New Roman"/>
          <w:color w:val="000000"/>
          <w:spacing w:val="-5"/>
          <w:sz w:val="24"/>
        </w:rPr>
        <w:t>вует до 31 де</w:t>
      </w:r>
      <w:r w:rsidR="00952C61" w:rsidRPr="00F36F2D">
        <w:rPr>
          <w:rFonts w:ascii="Times New Roman" w:hAnsi="Times New Roman"/>
          <w:color w:val="000000"/>
          <w:spacing w:val="-5"/>
          <w:sz w:val="24"/>
        </w:rPr>
        <w:t>кабря 20__</w:t>
      </w:r>
      <w:r w:rsidR="008556FC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F36F2D">
        <w:rPr>
          <w:rFonts w:ascii="Times New Roman" w:hAnsi="Times New Roman"/>
          <w:color w:val="000000"/>
          <w:spacing w:val="-5"/>
          <w:sz w:val="24"/>
        </w:rPr>
        <w:t>г.</w:t>
      </w:r>
    </w:p>
    <w:p w14:paraId="6B68696D" w14:textId="4BE16EF8" w:rsidR="007C23C1" w:rsidRPr="00F36F2D" w:rsidRDefault="007C23C1" w:rsidP="00F36F2D">
      <w:pPr>
        <w:numPr>
          <w:ilvl w:val="1"/>
          <w:numId w:val="1"/>
        </w:numPr>
        <w:shd w:val="clear" w:color="auto" w:fill="FFFFFF"/>
        <w:tabs>
          <w:tab w:val="num" w:pos="0"/>
          <w:tab w:val="left" w:pos="583"/>
        </w:tabs>
        <w:ind w:left="0" w:firstLine="0"/>
        <w:jc w:val="both"/>
        <w:rPr>
          <w:rFonts w:ascii="Times New Roman" w:hAnsi="Times New Roman"/>
          <w:color w:val="000000"/>
          <w:spacing w:val="-5"/>
          <w:sz w:val="24"/>
        </w:rPr>
      </w:pPr>
      <w:r w:rsidRPr="00F36F2D">
        <w:rPr>
          <w:rFonts w:ascii="Times New Roman" w:hAnsi="Times New Roman"/>
          <w:color w:val="000000"/>
          <w:spacing w:val="-5"/>
          <w:sz w:val="24"/>
        </w:rPr>
        <w:t>В случае, если ни одна из Сторон в срок не позднее 30 (Тридцати) календарных дней до истечения срока действия настоящего Договора не заявит в письменной форме другой Стороне о своем желании отказаться от его дальнейшего исполнения, настоящий Договор считается пролонгированным на следующий год  на прежних условиях.</w:t>
      </w:r>
    </w:p>
    <w:p w14:paraId="1FA17628" w14:textId="77777777" w:rsidR="001A2FC2" w:rsidRPr="00F36F2D" w:rsidRDefault="001A2FC2" w:rsidP="00F36F2D">
      <w:pPr>
        <w:numPr>
          <w:ilvl w:val="1"/>
          <w:numId w:val="1"/>
        </w:numPr>
        <w:shd w:val="clear" w:color="auto" w:fill="FFFFFF"/>
        <w:tabs>
          <w:tab w:val="num" w:pos="0"/>
          <w:tab w:val="left" w:pos="583"/>
        </w:tabs>
        <w:ind w:left="0" w:firstLine="0"/>
        <w:jc w:val="both"/>
        <w:rPr>
          <w:rFonts w:ascii="Times New Roman" w:hAnsi="Times New Roman"/>
          <w:sz w:val="24"/>
        </w:rPr>
      </w:pPr>
      <w:r w:rsidRPr="00F36F2D">
        <w:rPr>
          <w:rFonts w:ascii="Times New Roman" w:hAnsi="Times New Roman"/>
          <w:color w:val="000000"/>
          <w:spacing w:val="-5"/>
          <w:sz w:val="24"/>
        </w:rPr>
        <w:t>Каждая из сторон вправе в одностороннем порядке полностью или частично</w:t>
      </w:r>
      <w:r w:rsidRPr="00F36F2D">
        <w:rPr>
          <w:rFonts w:ascii="Times New Roman" w:hAnsi="Times New Roman"/>
          <w:color w:val="000000"/>
          <w:spacing w:val="-5"/>
          <w:sz w:val="24"/>
        </w:rPr>
        <w:br/>
        <w:t>отказ</w:t>
      </w:r>
      <w:r w:rsidR="007C23C1" w:rsidRPr="00F36F2D">
        <w:rPr>
          <w:rFonts w:ascii="Times New Roman" w:hAnsi="Times New Roman"/>
          <w:color w:val="000000"/>
          <w:spacing w:val="-5"/>
          <w:sz w:val="24"/>
        </w:rPr>
        <w:t>аться от исполнения настоящего Д</w:t>
      </w:r>
      <w:r w:rsidRPr="00F36F2D">
        <w:rPr>
          <w:rFonts w:ascii="Times New Roman" w:hAnsi="Times New Roman"/>
          <w:color w:val="000000"/>
          <w:spacing w:val="-5"/>
          <w:sz w:val="24"/>
        </w:rPr>
        <w:t>оговора, письменно предупредив об этом</w:t>
      </w:r>
      <w:r w:rsidRPr="00F36F2D">
        <w:rPr>
          <w:rFonts w:ascii="Times New Roman" w:hAnsi="Times New Roman"/>
          <w:color w:val="000000"/>
          <w:spacing w:val="-5"/>
          <w:sz w:val="24"/>
        </w:rPr>
        <w:br/>
        <w:t xml:space="preserve">другую сторону за 30 </w:t>
      </w:r>
      <w:r w:rsidR="007C23C1" w:rsidRPr="00F36F2D">
        <w:rPr>
          <w:rFonts w:ascii="Times New Roman" w:hAnsi="Times New Roman"/>
          <w:color w:val="000000"/>
          <w:spacing w:val="-5"/>
          <w:sz w:val="24"/>
        </w:rPr>
        <w:t xml:space="preserve">(тридцать) </w:t>
      </w:r>
      <w:r w:rsidRPr="00F36F2D">
        <w:rPr>
          <w:rFonts w:ascii="Times New Roman" w:hAnsi="Times New Roman"/>
          <w:color w:val="000000"/>
          <w:spacing w:val="-5"/>
          <w:sz w:val="24"/>
        </w:rPr>
        <w:t xml:space="preserve">календарных дней </w:t>
      </w:r>
      <w:r w:rsidR="007C23C1" w:rsidRPr="00F36F2D">
        <w:rPr>
          <w:rFonts w:ascii="Times New Roman" w:hAnsi="Times New Roman"/>
          <w:color w:val="000000"/>
          <w:spacing w:val="-5"/>
          <w:sz w:val="24"/>
        </w:rPr>
        <w:t>до даты прекращения исполнения Д</w:t>
      </w:r>
      <w:r w:rsidRPr="00F36F2D">
        <w:rPr>
          <w:rFonts w:ascii="Times New Roman" w:hAnsi="Times New Roman"/>
          <w:color w:val="000000"/>
          <w:spacing w:val="-5"/>
          <w:sz w:val="24"/>
        </w:rPr>
        <w:t>оговора.</w:t>
      </w:r>
    </w:p>
    <w:p w14:paraId="103EA43E" w14:textId="77777777" w:rsidR="001A2FC2" w:rsidRPr="00F36F2D" w:rsidRDefault="007C23C1" w:rsidP="00F36F2D">
      <w:pPr>
        <w:numPr>
          <w:ilvl w:val="1"/>
          <w:numId w:val="1"/>
        </w:numPr>
        <w:shd w:val="clear" w:color="auto" w:fill="FFFFFF"/>
        <w:tabs>
          <w:tab w:val="num" w:pos="0"/>
          <w:tab w:val="left" w:pos="583"/>
        </w:tabs>
        <w:ind w:left="0" w:firstLine="0"/>
        <w:jc w:val="both"/>
        <w:rPr>
          <w:rFonts w:ascii="Times New Roman" w:hAnsi="Times New Roman"/>
          <w:color w:val="000000"/>
          <w:spacing w:val="-5"/>
          <w:sz w:val="24"/>
        </w:rPr>
      </w:pPr>
      <w:r w:rsidRPr="00F36F2D">
        <w:rPr>
          <w:rFonts w:ascii="Times New Roman" w:hAnsi="Times New Roman"/>
          <w:color w:val="000000"/>
          <w:spacing w:val="-5"/>
          <w:sz w:val="24"/>
        </w:rPr>
        <w:t>Отказ от исполнения настоящего Д</w:t>
      </w:r>
      <w:r w:rsidR="001A2FC2" w:rsidRPr="00F36F2D">
        <w:rPr>
          <w:rFonts w:ascii="Times New Roman" w:hAnsi="Times New Roman"/>
          <w:color w:val="000000"/>
          <w:spacing w:val="-5"/>
          <w:sz w:val="24"/>
        </w:rPr>
        <w:t>оговора не освобождает стороны от обязательств</w:t>
      </w:r>
      <w:r w:rsidR="001A2FC2" w:rsidRPr="00F36F2D">
        <w:rPr>
          <w:rFonts w:ascii="Times New Roman" w:hAnsi="Times New Roman"/>
          <w:color w:val="000000"/>
          <w:spacing w:val="-5"/>
          <w:sz w:val="24"/>
        </w:rPr>
        <w:br/>
        <w:t>по исполнению с</w:t>
      </w:r>
      <w:r w:rsidRPr="00F36F2D">
        <w:rPr>
          <w:rFonts w:ascii="Times New Roman" w:hAnsi="Times New Roman"/>
          <w:color w:val="000000"/>
          <w:spacing w:val="-5"/>
          <w:sz w:val="24"/>
        </w:rPr>
        <w:t>воих задолженностей по данному Д</w:t>
      </w:r>
      <w:r w:rsidR="001A2FC2" w:rsidRPr="00F36F2D">
        <w:rPr>
          <w:rFonts w:ascii="Times New Roman" w:hAnsi="Times New Roman"/>
          <w:color w:val="000000"/>
          <w:spacing w:val="-5"/>
          <w:sz w:val="24"/>
        </w:rPr>
        <w:t xml:space="preserve">оговору, возникших </w:t>
      </w:r>
      <w:r w:rsidRPr="00F36F2D">
        <w:rPr>
          <w:rFonts w:ascii="Times New Roman" w:hAnsi="Times New Roman"/>
          <w:color w:val="000000"/>
          <w:spacing w:val="-5"/>
          <w:sz w:val="24"/>
        </w:rPr>
        <w:t>до отказа от</w:t>
      </w:r>
      <w:r w:rsidRPr="00F36F2D">
        <w:rPr>
          <w:rFonts w:ascii="Times New Roman" w:hAnsi="Times New Roman"/>
          <w:color w:val="000000"/>
          <w:spacing w:val="-5"/>
          <w:sz w:val="24"/>
        </w:rPr>
        <w:br/>
        <w:t>исполнения Д</w:t>
      </w:r>
      <w:r w:rsidR="001A2FC2" w:rsidRPr="00F36F2D">
        <w:rPr>
          <w:rFonts w:ascii="Times New Roman" w:hAnsi="Times New Roman"/>
          <w:color w:val="000000"/>
          <w:spacing w:val="-5"/>
          <w:sz w:val="24"/>
        </w:rPr>
        <w:t>оговора.</w:t>
      </w:r>
    </w:p>
    <w:p w14:paraId="4E2F8B7B" w14:textId="77777777" w:rsidR="007C23C1" w:rsidRPr="00F36F2D" w:rsidRDefault="007C23C1" w:rsidP="00F36F2D">
      <w:pPr>
        <w:pStyle w:val="1"/>
        <w:numPr>
          <w:ilvl w:val="0"/>
          <w:numId w:val="1"/>
        </w:numPr>
        <w:shd w:val="clear" w:color="auto" w:fill="FFFFFF"/>
        <w:ind w:left="0"/>
        <w:contextualSpacing w:val="0"/>
        <w:jc w:val="center"/>
        <w:rPr>
          <w:rFonts w:ascii="Times New Roman" w:hAnsi="Times New Roman"/>
          <w:b/>
          <w:color w:val="000000"/>
          <w:spacing w:val="5"/>
          <w:sz w:val="24"/>
        </w:rPr>
      </w:pPr>
      <w:r w:rsidRPr="00F36F2D">
        <w:rPr>
          <w:rFonts w:ascii="Times New Roman" w:hAnsi="Times New Roman"/>
          <w:b/>
          <w:color w:val="000000"/>
          <w:spacing w:val="5"/>
          <w:sz w:val="24"/>
        </w:rPr>
        <w:t>Заключительные положения.</w:t>
      </w:r>
    </w:p>
    <w:p w14:paraId="1106C6ED" w14:textId="77777777" w:rsidR="000E6E19" w:rsidRPr="00F36F2D" w:rsidRDefault="000E6E19" w:rsidP="001C70F5">
      <w:pPr>
        <w:numPr>
          <w:ilvl w:val="1"/>
          <w:numId w:val="1"/>
        </w:numPr>
        <w:shd w:val="clear" w:color="auto" w:fill="FFFFFF"/>
        <w:tabs>
          <w:tab w:val="num" w:pos="0"/>
          <w:tab w:val="left" w:pos="583"/>
        </w:tabs>
        <w:ind w:left="0" w:firstLine="0"/>
        <w:jc w:val="both"/>
        <w:rPr>
          <w:rFonts w:ascii="Times New Roman" w:hAnsi="Times New Roman"/>
          <w:color w:val="000000"/>
          <w:spacing w:val="-5"/>
          <w:sz w:val="24"/>
        </w:rPr>
      </w:pPr>
      <w:r w:rsidRPr="00F36F2D">
        <w:rPr>
          <w:rFonts w:ascii="Times New Roman" w:hAnsi="Times New Roman"/>
          <w:color w:val="000000"/>
          <w:spacing w:val="-5"/>
          <w:sz w:val="24"/>
        </w:rPr>
        <w:t xml:space="preserve">После подписания настоящего Договора любые предшествующие заявления, переписка и иные соглашения по вопросам настоящего Договора становятся недействительными. </w:t>
      </w:r>
    </w:p>
    <w:p w14:paraId="4C0A3263" w14:textId="77777777" w:rsidR="007C23C1" w:rsidRPr="00F36F2D" w:rsidRDefault="007C23C1" w:rsidP="00F36F2D">
      <w:pPr>
        <w:numPr>
          <w:ilvl w:val="1"/>
          <w:numId w:val="1"/>
        </w:numPr>
        <w:shd w:val="clear" w:color="auto" w:fill="FFFFFF"/>
        <w:tabs>
          <w:tab w:val="num" w:pos="0"/>
          <w:tab w:val="left" w:pos="583"/>
        </w:tabs>
        <w:ind w:left="0" w:firstLine="0"/>
        <w:jc w:val="both"/>
        <w:rPr>
          <w:rFonts w:ascii="Times New Roman" w:hAnsi="Times New Roman"/>
          <w:color w:val="000000"/>
          <w:spacing w:val="-5"/>
          <w:sz w:val="24"/>
        </w:rPr>
      </w:pPr>
      <w:r w:rsidRPr="00F36F2D">
        <w:rPr>
          <w:rFonts w:ascii="Times New Roman" w:hAnsi="Times New Roman"/>
          <w:color w:val="000000"/>
          <w:spacing w:val="-5"/>
          <w:sz w:val="24"/>
        </w:rPr>
        <w:t xml:space="preserve">Содержание настоящего Договора представляет собой конфиденциальную информацию. </w:t>
      </w:r>
    </w:p>
    <w:p w14:paraId="3E3BD3F6" w14:textId="28D1F2F6" w:rsidR="007C23C1" w:rsidRPr="00F36F2D" w:rsidRDefault="007C23C1" w:rsidP="00F36F2D">
      <w:pPr>
        <w:numPr>
          <w:ilvl w:val="1"/>
          <w:numId w:val="1"/>
        </w:numPr>
        <w:shd w:val="clear" w:color="auto" w:fill="FFFFFF"/>
        <w:tabs>
          <w:tab w:val="num" w:pos="0"/>
          <w:tab w:val="left" w:pos="583"/>
        </w:tabs>
        <w:ind w:left="0" w:firstLine="0"/>
        <w:jc w:val="both"/>
        <w:rPr>
          <w:rFonts w:ascii="Times New Roman" w:hAnsi="Times New Roman"/>
          <w:color w:val="000000"/>
          <w:spacing w:val="-5"/>
          <w:sz w:val="24"/>
        </w:rPr>
      </w:pPr>
      <w:r w:rsidRPr="00F36F2D">
        <w:rPr>
          <w:rFonts w:ascii="Times New Roman" w:hAnsi="Times New Roman"/>
          <w:color w:val="000000"/>
          <w:spacing w:val="-5"/>
          <w:sz w:val="24"/>
        </w:rPr>
        <w:t>Все уведомления, иные сообщения и документы, которыми Стороны должны или могут обмениваться в ходе исполнения Договора, оформляются в письменном виде и считаются направленными надлежащим образом, если они: а) направлены заказным письмом с уведомлением о вручении; б) доставлены курьером с распиской в получении; в) направлены по факсу или электронной почте (с подтверждением получения). Стороны договорились о том, что все документы, согласованные и подписанные обеими сторонами в процессе исполнения настоящего договора</w:t>
      </w:r>
      <w:r w:rsidR="00643DF8">
        <w:rPr>
          <w:rFonts w:ascii="Times New Roman" w:hAnsi="Times New Roman"/>
          <w:color w:val="000000"/>
          <w:spacing w:val="-5"/>
          <w:sz w:val="24"/>
        </w:rPr>
        <w:t>, включая Договор,</w:t>
      </w:r>
      <w:r w:rsidRPr="00F36F2D">
        <w:rPr>
          <w:rFonts w:ascii="Times New Roman" w:hAnsi="Times New Roman"/>
          <w:color w:val="000000"/>
          <w:spacing w:val="-5"/>
          <w:sz w:val="24"/>
        </w:rPr>
        <w:t xml:space="preserve"> и переданные по каналам факсимильной или электронной средств связи, позволяющие однозначно идентифицировать сторону-отправителя, </w:t>
      </w:r>
      <w:r w:rsidRPr="00F36F2D">
        <w:rPr>
          <w:rFonts w:ascii="Times New Roman" w:hAnsi="Times New Roman"/>
          <w:color w:val="000000"/>
          <w:spacing w:val="-5"/>
          <w:sz w:val="24"/>
        </w:rPr>
        <w:lastRenderedPageBreak/>
        <w:t xml:space="preserve">имеют юридическую силу до предоставления оригиналов указанных документов.  </w:t>
      </w:r>
    </w:p>
    <w:p w14:paraId="183F4F99" w14:textId="77777777" w:rsidR="007C23C1" w:rsidRPr="00F36F2D" w:rsidRDefault="007C23C1" w:rsidP="00172595">
      <w:pPr>
        <w:numPr>
          <w:ilvl w:val="1"/>
          <w:numId w:val="1"/>
        </w:numPr>
        <w:shd w:val="clear" w:color="auto" w:fill="FFFFFF"/>
        <w:tabs>
          <w:tab w:val="num" w:pos="0"/>
          <w:tab w:val="left" w:pos="583"/>
        </w:tabs>
        <w:spacing w:before="120"/>
        <w:ind w:left="0" w:firstLine="0"/>
        <w:jc w:val="both"/>
        <w:rPr>
          <w:rFonts w:ascii="Times New Roman" w:hAnsi="Times New Roman"/>
          <w:color w:val="000000"/>
          <w:spacing w:val="-5"/>
          <w:sz w:val="24"/>
        </w:rPr>
      </w:pPr>
      <w:r w:rsidRPr="00F36F2D">
        <w:rPr>
          <w:rFonts w:ascii="Times New Roman" w:hAnsi="Times New Roman"/>
          <w:color w:val="000000"/>
          <w:spacing w:val="-5"/>
          <w:sz w:val="24"/>
        </w:rPr>
        <w:t xml:space="preserve">В случае изменения адреса (места нахождения и/или почтового) или банковских реквизитов у одной из Сторон другая Сторона должна быть об этом уведомлена в письменном виде в течение 7 (Семь) календарных дней с момента наступления таких изменений. </w:t>
      </w:r>
    </w:p>
    <w:p w14:paraId="4FDD6225" w14:textId="77777777" w:rsidR="007C23C1" w:rsidRPr="00F36F2D" w:rsidRDefault="007C23C1" w:rsidP="00172595">
      <w:pPr>
        <w:numPr>
          <w:ilvl w:val="1"/>
          <w:numId w:val="1"/>
        </w:numPr>
        <w:shd w:val="clear" w:color="auto" w:fill="FFFFFF"/>
        <w:tabs>
          <w:tab w:val="num" w:pos="0"/>
          <w:tab w:val="left" w:pos="583"/>
        </w:tabs>
        <w:spacing w:before="120"/>
        <w:ind w:left="0" w:firstLine="0"/>
        <w:jc w:val="both"/>
        <w:rPr>
          <w:rFonts w:ascii="Times New Roman" w:hAnsi="Times New Roman"/>
          <w:color w:val="000000"/>
          <w:spacing w:val="-5"/>
          <w:sz w:val="24"/>
        </w:rPr>
      </w:pPr>
      <w:r w:rsidRPr="00F36F2D">
        <w:rPr>
          <w:rFonts w:ascii="Times New Roman" w:hAnsi="Times New Roman"/>
          <w:color w:val="000000"/>
          <w:spacing w:val="-5"/>
          <w:sz w:val="24"/>
        </w:rPr>
        <w:t xml:space="preserve"> </w:t>
      </w:r>
      <w:r w:rsidR="000E6E19" w:rsidRPr="00F36F2D">
        <w:rPr>
          <w:rFonts w:ascii="Times New Roman" w:hAnsi="Times New Roman"/>
          <w:color w:val="000000"/>
          <w:spacing w:val="-5"/>
          <w:sz w:val="24"/>
        </w:rPr>
        <w:t>Сервисная служба</w:t>
      </w:r>
      <w:r w:rsidRPr="00F36F2D">
        <w:rPr>
          <w:rFonts w:ascii="Times New Roman" w:hAnsi="Times New Roman"/>
          <w:color w:val="000000"/>
          <w:spacing w:val="-5"/>
          <w:sz w:val="24"/>
        </w:rPr>
        <w:t xml:space="preserve"> не имеет права передавать свои права и обязанности по настоящему Договору третьей стороне полностью или частично без предварительного письменного согласия </w:t>
      </w:r>
      <w:r w:rsidR="000E6E19" w:rsidRPr="00F36F2D">
        <w:rPr>
          <w:rFonts w:ascii="Times New Roman" w:hAnsi="Times New Roman"/>
          <w:color w:val="000000"/>
          <w:spacing w:val="-5"/>
          <w:sz w:val="24"/>
        </w:rPr>
        <w:t>Заказчика</w:t>
      </w:r>
      <w:r w:rsidRPr="00F36F2D">
        <w:rPr>
          <w:rFonts w:ascii="Times New Roman" w:hAnsi="Times New Roman"/>
          <w:color w:val="000000"/>
          <w:spacing w:val="-5"/>
          <w:sz w:val="24"/>
        </w:rPr>
        <w:t>.</w:t>
      </w:r>
    </w:p>
    <w:p w14:paraId="7B0AFCCE" w14:textId="77777777" w:rsidR="007C23C1" w:rsidRPr="00F36F2D" w:rsidRDefault="000E6E19" w:rsidP="00172595">
      <w:pPr>
        <w:numPr>
          <w:ilvl w:val="1"/>
          <w:numId w:val="1"/>
        </w:numPr>
        <w:shd w:val="clear" w:color="auto" w:fill="FFFFFF"/>
        <w:tabs>
          <w:tab w:val="num" w:pos="0"/>
          <w:tab w:val="left" w:pos="583"/>
        </w:tabs>
        <w:spacing w:before="120"/>
        <w:ind w:left="0" w:firstLine="0"/>
        <w:jc w:val="both"/>
        <w:rPr>
          <w:rFonts w:ascii="Times New Roman" w:hAnsi="Times New Roman"/>
          <w:color w:val="000000"/>
          <w:spacing w:val="-5"/>
          <w:sz w:val="24"/>
        </w:rPr>
      </w:pPr>
      <w:r w:rsidRPr="00F36F2D">
        <w:rPr>
          <w:rFonts w:ascii="Times New Roman" w:hAnsi="Times New Roman"/>
          <w:color w:val="000000"/>
          <w:spacing w:val="-5"/>
          <w:sz w:val="24"/>
        </w:rPr>
        <w:t xml:space="preserve"> </w:t>
      </w:r>
      <w:r w:rsidR="007C23C1" w:rsidRPr="00F36F2D">
        <w:rPr>
          <w:rFonts w:ascii="Times New Roman" w:hAnsi="Times New Roman"/>
          <w:color w:val="000000"/>
          <w:spacing w:val="-5"/>
          <w:sz w:val="24"/>
        </w:rPr>
        <w:t xml:space="preserve">Договор составлен на русском языке в двух экземплярах, имеющих равную юридическую силу, по одному для каждой Стороны: один экземпляр хранится у </w:t>
      </w:r>
      <w:r w:rsidRPr="00F36F2D">
        <w:rPr>
          <w:rFonts w:ascii="Times New Roman" w:hAnsi="Times New Roman"/>
          <w:color w:val="000000"/>
          <w:spacing w:val="-5"/>
          <w:sz w:val="24"/>
        </w:rPr>
        <w:t>Сервисной службы</w:t>
      </w:r>
      <w:r w:rsidR="007C23C1" w:rsidRPr="00F36F2D">
        <w:rPr>
          <w:rFonts w:ascii="Times New Roman" w:hAnsi="Times New Roman"/>
          <w:color w:val="000000"/>
          <w:spacing w:val="-5"/>
          <w:sz w:val="24"/>
        </w:rPr>
        <w:t xml:space="preserve">, другой – у </w:t>
      </w:r>
      <w:r w:rsidRPr="00F36F2D">
        <w:rPr>
          <w:rFonts w:ascii="Times New Roman" w:hAnsi="Times New Roman"/>
          <w:color w:val="000000"/>
          <w:spacing w:val="-5"/>
          <w:sz w:val="24"/>
        </w:rPr>
        <w:t>Заказчика</w:t>
      </w:r>
      <w:r w:rsidR="007C23C1" w:rsidRPr="00F36F2D">
        <w:rPr>
          <w:rFonts w:ascii="Times New Roman" w:hAnsi="Times New Roman"/>
          <w:color w:val="000000"/>
          <w:spacing w:val="-5"/>
          <w:sz w:val="24"/>
        </w:rPr>
        <w:t>.</w:t>
      </w:r>
    </w:p>
    <w:p w14:paraId="6F916318" w14:textId="273A1866" w:rsidR="007C23C1" w:rsidRPr="00F36F2D" w:rsidRDefault="000E6E19" w:rsidP="00172595">
      <w:pPr>
        <w:numPr>
          <w:ilvl w:val="1"/>
          <w:numId w:val="1"/>
        </w:numPr>
        <w:shd w:val="clear" w:color="auto" w:fill="FFFFFF"/>
        <w:tabs>
          <w:tab w:val="num" w:pos="0"/>
          <w:tab w:val="left" w:pos="583"/>
        </w:tabs>
        <w:spacing w:before="120"/>
        <w:ind w:left="0" w:firstLine="0"/>
        <w:jc w:val="both"/>
        <w:rPr>
          <w:rFonts w:ascii="Times New Roman" w:hAnsi="Times New Roman"/>
          <w:color w:val="000000"/>
          <w:spacing w:val="-5"/>
          <w:sz w:val="24"/>
        </w:rPr>
      </w:pPr>
      <w:r w:rsidRPr="00F36F2D">
        <w:rPr>
          <w:rFonts w:ascii="Times New Roman" w:hAnsi="Times New Roman"/>
          <w:color w:val="000000"/>
          <w:spacing w:val="-5"/>
          <w:sz w:val="24"/>
        </w:rPr>
        <w:t xml:space="preserve"> </w:t>
      </w:r>
      <w:r w:rsidR="007C23C1" w:rsidRPr="00F36F2D">
        <w:rPr>
          <w:rFonts w:ascii="Times New Roman" w:hAnsi="Times New Roman"/>
          <w:color w:val="000000"/>
          <w:spacing w:val="-5"/>
          <w:sz w:val="24"/>
        </w:rPr>
        <w:t>В остальном, что не предусмотрено Договором, Стороны руко</w:t>
      </w:r>
      <w:r w:rsidR="00755783" w:rsidRPr="00F36F2D">
        <w:rPr>
          <w:rFonts w:ascii="Times New Roman" w:hAnsi="Times New Roman"/>
          <w:color w:val="000000"/>
          <w:spacing w:val="-5"/>
          <w:sz w:val="24"/>
        </w:rPr>
        <w:t xml:space="preserve">водствуются законодательством </w:t>
      </w:r>
      <w:r w:rsidR="00755783">
        <w:rPr>
          <w:rFonts w:ascii="Times New Roman" w:hAnsi="Times New Roman" w:cs="Times New Roman"/>
          <w:color w:val="000000"/>
          <w:spacing w:val="-5"/>
          <w:sz w:val="24"/>
          <w:szCs w:val="24"/>
        </w:rPr>
        <w:t>Российской Федерации</w:t>
      </w:r>
      <w:r w:rsidR="007C23C1" w:rsidRPr="00F36F2D">
        <w:rPr>
          <w:rFonts w:ascii="Times New Roman" w:hAnsi="Times New Roman"/>
          <w:color w:val="000000"/>
          <w:spacing w:val="-5"/>
          <w:sz w:val="24"/>
        </w:rPr>
        <w:t>.</w:t>
      </w:r>
    </w:p>
    <w:p w14:paraId="37937E17" w14:textId="77777777" w:rsidR="001A2FC2" w:rsidRPr="00F36F2D" w:rsidRDefault="001A2FC2" w:rsidP="00172595">
      <w:pPr>
        <w:numPr>
          <w:ilvl w:val="1"/>
          <w:numId w:val="1"/>
        </w:numPr>
        <w:shd w:val="clear" w:color="auto" w:fill="FFFFFF"/>
        <w:tabs>
          <w:tab w:val="num" w:pos="0"/>
          <w:tab w:val="left" w:pos="583"/>
        </w:tabs>
        <w:spacing w:before="120"/>
        <w:ind w:left="0" w:firstLine="0"/>
        <w:jc w:val="both"/>
        <w:rPr>
          <w:rFonts w:ascii="Times New Roman" w:hAnsi="Times New Roman"/>
          <w:sz w:val="24"/>
        </w:rPr>
      </w:pPr>
      <w:r w:rsidRPr="007F396F">
        <w:rPr>
          <w:rFonts w:ascii="Times New Roman" w:hAnsi="Times New Roman"/>
          <w:color w:val="000000"/>
          <w:spacing w:val="-5"/>
          <w:sz w:val="24"/>
        </w:rPr>
        <w:t xml:space="preserve">Неотъемлемой частью </w:t>
      </w:r>
      <w:r w:rsidRPr="00F36F2D">
        <w:rPr>
          <w:rFonts w:ascii="Times New Roman" w:hAnsi="Times New Roman"/>
          <w:color w:val="000000"/>
          <w:spacing w:val="-5"/>
          <w:sz w:val="24"/>
        </w:rPr>
        <w:t>настоящего договора являются следующие приложения:</w:t>
      </w:r>
    </w:p>
    <w:p w14:paraId="30590143" w14:textId="1968FCB3" w:rsidR="00CD3D4A" w:rsidRPr="00F36F2D" w:rsidRDefault="001A2FC2" w:rsidP="00CA17BA">
      <w:pPr>
        <w:pStyle w:val="31"/>
        <w:spacing w:before="120"/>
        <w:ind w:left="720"/>
        <w:rPr>
          <w:rFonts w:ascii="Times New Roman" w:hAnsi="Times New Roman"/>
          <w:color w:val="000000"/>
          <w:spacing w:val="-5"/>
          <w:sz w:val="24"/>
        </w:rPr>
      </w:pPr>
      <w:r w:rsidRPr="00F36F2D">
        <w:rPr>
          <w:rFonts w:ascii="Times New Roman" w:hAnsi="Times New Roman"/>
          <w:color w:val="000000"/>
          <w:spacing w:val="-5"/>
          <w:sz w:val="24"/>
        </w:rPr>
        <w:t>Приложение №1</w:t>
      </w:r>
      <w:r w:rsidR="000E6E19" w:rsidRPr="00F36F2D">
        <w:rPr>
          <w:rFonts w:ascii="Times New Roman" w:hAnsi="Times New Roman"/>
          <w:color w:val="000000"/>
          <w:spacing w:val="-5"/>
          <w:sz w:val="24"/>
        </w:rPr>
        <w:t xml:space="preserve"> </w:t>
      </w:r>
      <w:r w:rsidR="00CD3D4A" w:rsidRPr="00F36F2D">
        <w:rPr>
          <w:rFonts w:ascii="Times New Roman" w:hAnsi="Times New Roman"/>
          <w:color w:val="000000"/>
          <w:spacing w:val="-5"/>
          <w:sz w:val="24"/>
        </w:rPr>
        <w:t xml:space="preserve">Номенклатура </w:t>
      </w:r>
      <w:r w:rsidR="00CD3D4A">
        <w:rPr>
          <w:rFonts w:ascii="Times New Roman" w:hAnsi="Times New Roman"/>
          <w:color w:val="000000"/>
          <w:spacing w:val="-5"/>
          <w:sz w:val="24"/>
          <w:szCs w:val="24"/>
        </w:rPr>
        <w:t>Продукции, подлежащей</w:t>
      </w:r>
      <w:r w:rsidR="00CD3D4A" w:rsidRPr="00F36F2D">
        <w:rPr>
          <w:rFonts w:ascii="Times New Roman" w:hAnsi="Times New Roman"/>
          <w:color w:val="000000"/>
          <w:spacing w:val="-5"/>
          <w:sz w:val="24"/>
        </w:rPr>
        <w:t xml:space="preserve"> обслуживанию</w:t>
      </w:r>
      <w:r w:rsidR="00CD3D4A">
        <w:rPr>
          <w:rFonts w:ascii="Times New Roman" w:hAnsi="Times New Roman"/>
          <w:color w:val="000000"/>
          <w:spacing w:val="-5"/>
          <w:sz w:val="24"/>
          <w:szCs w:val="24"/>
        </w:rPr>
        <w:t>, торговой</w:t>
      </w:r>
      <w:r w:rsidR="00CD3D4A" w:rsidRPr="00F36F2D">
        <w:rPr>
          <w:rFonts w:ascii="Times New Roman" w:hAnsi="Times New Roman"/>
          <w:color w:val="000000"/>
          <w:spacing w:val="-5"/>
          <w:sz w:val="24"/>
        </w:rPr>
        <w:t xml:space="preserve"> марки </w:t>
      </w:r>
      <w:r w:rsidR="00CD3D4A">
        <w:rPr>
          <w:rFonts w:ascii="Times New Roman" w:hAnsi="Times New Roman"/>
          <w:color w:val="000000"/>
          <w:spacing w:val="-5"/>
          <w:sz w:val="24"/>
          <w:szCs w:val="24"/>
        </w:rPr>
        <w:t>«</w:t>
      </w:r>
      <w:r w:rsidR="00CD3D4A">
        <w:rPr>
          <w:rFonts w:ascii="Times New Roman" w:hAnsi="Times New Roman"/>
          <w:color w:val="000000"/>
          <w:spacing w:val="-5"/>
          <w:sz w:val="24"/>
          <w:szCs w:val="24"/>
          <w:lang w:val="en-US"/>
        </w:rPr>
        <w:t>TESLER</w:t>
      </w:r>
      <w:r w:rsidR="00CD3D4A">
        <w:rPr>
          <w:rFonts w:ascii="Times New Roman" w:hAnsi="Times New Roman"/>
          <w:color w:val="000000"/>
          <w:spacing w:val="-5"/>
          <w:sz w:val="24"/>
          <w:szCs w:val="24"/>
        </w:rPr>
        <w:t>».</w:t>
      </w:r>
    </w:p>
    <w:p w14:paraId="61923710" w14:textId="19EE9A74" w:rsidR="00CA17BA" w:rsidRPr="00F36F2D" w:rsidRDefault="00CD3D4A" w:rsidP="00F36F2D">
      <w:pPr>
        <w:pStyle w:val="31"/>
        <w:spacing w:before="120"/>
        <w:ind w:left="720"/>
        <w:rPr>
          <w:rFonts w:ascii="Times New Roman" w:hAnsi="Times New Roman"/>
          <w:color w:val="000000"/>
          <w:spacing w:val="-5"/>
          <w:sz w:val="24"/>
        </w:rPr>
      </w:pPr>
      <w:r w:rsidRPr="00F36F2D">
        <w:rPr>
          <w:rFonts w:ascii="Times New Roman" w:hAnsi="Times New Roman"/>
          <w:color w:val="000000"/>
          <w:spacing w:val="-5"/>
          <w:sz w:val="24"/>
        </w:rPr>
        <w:t xml:space="preserve">Приложение №2 </w:t>
      </w:r>
      <w:r w:rsidR="00CA17BA" w:rsidRPr="00F36F2D">
        <w:rPr>
          <w:rFonts w:ascii="Times New Roman" w:hAnsi="Times New Roman"/>
          <w:color w:val="000000"/>
          <w:spacing w:val="-5"/>
          <w:sz w:val="24"/>
        </w:rPr>
        <w:t xml:space="preserve">Прейскурант на стоимость услуг по сервисному обслуживанию продукции </w:t>
      </w:r>
      <w:r w:rsidR="00CA17BA">
        <w:rPr>
          <w:rFonts w:ascii="Times New Roman" w:hAnsi="Times New Roman"/>
          <w:color w:val="000000"/>
          <w:spacing w:val="-5"/>
          <w:sz w:val="24"/>
          <w:szCs w:val="24"/>
        </w:rPr>
        <w:t>торговых марок «</w:t>
      </w:r>
      <w:r w:rsidR="004C6A09" w:rsidRPr="00F36F2D">
        <w:rPr>
          <w:rFonts w:ascii="Times New Roman" w:hAnsi="Times New Roman"/>
          <w:color w:val="000000"/>
          <w:spacing w:val="-5"/>
          <w:sz w:val="24"/>
          <w:lang w:val="en-US"/>
        </w:rPr>
        <w:t>HARPER</w:t>
      </w:r>
      <w:r w:rsidR="00CA17BA">
        <w:rPr>
          <w:rFonts w:ascii="Times New Roman" w:hAnsi="Times New Roman"/>
          <w:color w:val="000000"/>
          <w:spacing w:val="-5"/>
          <w:sz w:val="24"/>
          <w:szCs w:val="24"/>
        </w:rPr>
        <w:t xml:space="preserve">» </w:t>
      </w:r>
      <w:r w:rsidR="00CA17BA" w:rsidRPr="00DF5F87">
        <w:rPr>
          <w:rFonts w:ascii="Times New Roman" w:hAnsi="Times New Roman"/>
          <w:color w:val="000000"/>
          <w:spacing w:val="-5"/>
          <w:sz w:val="24"/>
          <w:szCs w:val="24"/>
        </w:rPr>
        <w:t xml:space="preserve">и </w:t>
      </w:r>
      <w:r w:rsidR="00CA17BA">
        <w:rPr>
          <w:rFonts w:ascii="Times New Roman" w:hAnsi="Times New Roman"/>
          <w:color w:val="000000"/>
          <w:spacing w:val="-5"/>
          <w:sz w:val="24"/>
          <w:szCs w:val="24"/>
        </w:rPr>
        <w:t>«</w:t>
      </w:r>
      <w:r w:rsidR="004C6A09" w:rsidRPr="00F36F2D">
        <w:rPr>
          <w:rFonts w:ascii="Times New Roman" w:hAnsi="Times New Roman"/>
          <w:color w:val="000000"/>
          <w:spacing w:val="-5"/>
          <w:sz w:val="24"/>
          <w:lang w:val="en-US"/>
        </w:rPr>
        <w:t>OLTO</w:t>
      </w:r>
      <w:r w:rsidR="00CA17BA">
        <w:rPr>
          <w:rFonts w:ascii="Times New Roman" w:hAnsi="Times New Roman"/>
          <w:color w:val="000000"/>
          <w:spacing w:val="-5"/>
          <w:sz w:val="24"/>
          <w:szCs w:val="24"/>
        </w:rPr>
        <w:t>»</w:t>
      </w:r>
      <w:r w:rsidR="00CA17BA" w:rsidRPr="000E6E19">
        <w:rPr>
          <w:rFonts w:ascii="Times New Roman" w:hAnsi="Times New Roman"/>
          <w:color w:val="000000"/>
          <w:spacing w:val="-5"/>
          <w:sz w:val="24"/>
          <w:szCs w:val="24"/>
        </w:rPr>
        <w:t>.</w:t>
      </w:r>
    </w:p>
    <w:p w14:paraId="415744D8" w14:textId="68B49ECF" w:rsidR="004C6A09" w:rsidRPr="00F36F2D" w:rsidRDefault="00CD3D4A" w:rsidP="004C6A09">
      <w:pPr>
        <w:shd w:val="clear" w:color="auto" w:fill="FFFFFF"/>
        <w:spacing w:before="120"/>
        <w:ind w:left="720"/>
        <w:rPr>
          <w:rFonts w:ascii="Times New Roman" w:hAnsi="Times New Roman"/>
          <w:color w:val="000000"/>
          <w:spacing w:val="-5"/>
          <w:sz w:val="24"/>
        </w:rPr>
      </w:pPr>
      <w:r w:rsidRPr="00F36F2D">
        <w:rPr>
          <w:rFonts w:ascii="Times New Roman" w:hAnsi="Times New Roman"/>
          <w:color w:val="000000"/>
          <w:spacing w:val="-5"/>
          <w:sz w:val="24"/>
        </w:rPr>
        <w:t>Приложение №3</w:t>
      </w:r>
      <w:r w:rsidR="004C6A09" w:rsidRPr="00F36F2D">
        <w:rPr>
          <w:rFonts w:ascii="Times New Roman" w:hAnsi="Times New Roman"/>
          <w:color w:val="000000"/>
          <w:spacing w:val="-5"/>
          <w:sz w:val="24"/>
        </w:rPr>
        <w:t xml:space="preserve"> </w:t>
      </w:r>
      <w:r w:rsidR="004C6A09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Прейскурант на стоимость услуг </w:t>
      </w:r>
      <w:r w:rsidR="004C6A09" w:rsidRPr="000E6E19">
        <w:rPr>
          <w:rFonts w:ascii="Times New Roman" w:hAnsi="Times New Roman" w:cs="Times New Roman"/>
          <w:color w:val="000000"/>
          <w:spacing w:val="-5"/>
          <w:sz w:val="24"/>
          <w:szCs w:val="24"/>
        </w:rPr>
        <w:t>по сервисному</w:t>
      </w:r>
      <w:r w:rsidR="004C6A09" w:rsidRPr="00F36F2D">
        <w:rPr>
          <w:rFonts w:ascii="Times New Roman" w:hAnsi="Times New Roman"/>
          <w:color w:val="000000"/>
          <w:spacing w:val="-5"/>
          <w:sz w:val="24"/>
        </w:rPr>
        <w:t xml:space="preserve"> обслуживанию </w:t>
      </w:r>
      <w:r w:rsidR="004C6A09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продукции торговой </w:t>
      </w:r>
      <w:r w:rsidR="004C6A09" w:rsidRPr="00F36F2D">
        <w:rPr>
          <w:rFonts w:ascii="Times New Roman" w:hAnsi="Times New Roman"/>
          <w:color w:val="000000"/>
          <w:spacing w:val="-5"/>
          <w:sz w:val="24"/>
        </w:rPr>
        <w:t xml:space="preserve">марки </w:t>
      </w:r>
      <w:r w:rsidR="004C6A09">
        <w:rPr>
          <w:rFonts w:ascii="Times New Roman" w:hAnsi="Times New Roman" w:cs="Times New Roman"/>
          <w:color w:val="000000"/>
          <w:spacing w:val="-5"/>
          <w:sz w:val="24"/>
          <w:szCs w:val="24"/>
        </w:rPr>
        <w:t>«</w:t>
      </w:r>
      <w:r w:rsidR="004C6A09">
        <w:rPr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  <w:t>SKYLINE</w:t>
      </w:r>
      <w:r w:rsidR="004C6A09">
        <w:rPr>
          <w:rFonts w:ascii="Times New Roman" w:hAnsi="Times New Roman" w:cs="Times New Roman"/>
          <w:color w:val="000000"/>
          <w:spacing w:val="-5"/>
          <w:sz w:val="24"/>
          <w:szCs w:val="24"/>
        </w:rPr>
        <w:t>».</w:t>
      </w:r>
    </w:p>
    <w:p w14:paraId="4BF8D8C0" w14:textId="6F154585" w:rsidR="00CD3D4A" w:rsidRPr="00F36F2D" w:rsidRDefault="00CD3D4A" w:rsidP="00CD3D4A">
      <w:pPr>
        <w:shd w:val="clear" w:color="auto" w:fill="FFFFFF"/>
        <w:spacing w:before="120"/>
        <w:ind w:left="720"/>
        <w:rPr>
          <w:color w:val="000000"/>
          <w:spacing w:val="-5"/>
          <w:sz w:val="32"/>
        </w:rPr>
      </w:pPr>
      <w:r w:rsidRPr="00F36F2D">
        <w:rPr>
          <w:rFonts w:ascii="Times New Roman" w:hAnsi="Times New Roman"/>
          <w:color w:val="000000"/>
          <w:spacing w:val="-5"/>
          <w:sz w:val="24"/>
        </w:rPr>
        <w:t xml:space="preserve">Приложение №4 Прейскурант на стоимость услуг по сервисному обслуживанию продукции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торговой </w:t>
      </w:r>
      <w:r w:rsidRPr="00F36F2D">
        <w:rPr>
          <w:rFonts w:ascii="Times New Roman" w:hAnsi="Times New Roman"/>
          <w:color w:val="000000"/>
          <w:spacing w:val="-5"/>
          <w:sz w:val="24"/>
        </w:rPr>
        <w:t xml:space="preserve">марки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«</w:t>
      </w:r>
      <w:r w:rsidRPr="00F36F2D">
        <w:rPr>
          <w:rFonts w:ascii="Times New Roman" w:hAnsi="Times New Roman"/>
          <w:color w:val="000000"/>
          <w:spacing w:val="-5"/>
          <w:sz w:val="24"/>
          <w:lang w:val="en-US"/>
        </w:rPr>
        <w:t>TESLER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».  </w:t>
      </w:r>
    </w:p>
    <w:p w14:paraId="24A02621" w14:textId="190BAF94" w:rsidR="001A2FC2" w:rsidRDefault="00CD3D4A" w:rsidP="00F36F2D">
      <w:pPr>
        <w:pStyle w:val="31"/>
        <w:spacing w:before="120"/>
        <w:ind w:left="720"/>
        <w:rPr>
          <w:rFonts w:ascii="Times New Roman" w:hAnsi="Times New Roman"/>
          <w:color w:val="000000"/>
          <w:spacing w:val="-5"/>
          <w:sz w:val="24"/>
        </w:rPr>
      </w:pPr>
      <w:r w:rsidRPr="00F36F2D">
        <w:rPr>
          <w:rFonts w:ascii="Times New Roman" w:hAnsi="Times New Roman"/>
          <w:color w:val="000000"/>
          <w:spacing w:val="-5"/>
          <w:sz w:val="24"/>
        </w:rPr>
        <w:t>Приложение №5</w:t>
      </w:r>
      <w:r w:rsidR="000E6E19" w:rsidRPr="00F36F2D">
        <w:rPr>
          <w:rFonts w:ascii="Times New Roman" w:hAnsi="Times New Roman"/>
          <w:color w:val="000000"/>
          <w:spacing w:val="-5"/>
          <w:sz w:val="24"/>
        </w:rPr>
        <w:t xml:space="preserve"> </w:t>
      </w:r>
      <w:r w:rsidR="004D12B8">
        <w:rPr>
          <w:rFonts w:ascii="Times New Roman" w:hAnsi="Times New Roman"/>
          <w:color w:val="000000"/>
          <w:spacing w:val="-5"/>
          <w:sz w:val="24"/>
        </w:rPr>
        <w:t xml:space="preserve">Акт технического заключения, </w:t>
      </w:r>
      <w:r w:rsidR="00CA17BA" w:rsidRPr="00F36F2D">
        <w:rPr>
          <w:rFonts w:ascii="Times New Roman" w:hAnsi="Times New Roman"/>
          <w:color w:val="000000"/>
          <w:spacing w:val="-5"/>
          <w:sz w:val="24"/>
        </w:rPr>
        <w:t>осмотра (</w:t>
      </w:r>
      <w:r w:rsidR="004D12B8">
        <w:rPr>
          <w:rFonts w:ascii="Times New Roman" w:hAnsi="Times New Roman"/>
          <w:color w:val="000000"/>
          <w:spacing w:val="-5"/>
          <w:sz w:val="24"/>
        </w:rPr>
        <w:t>АТЗ/О-1) (форма</w:t>
      </w:r>
      <w:r w:rsidR="00CA17BA" w:rsidRPr="00F36F2D">
        <w:rPr>
          <w:rFonts w:ascii="Times New Roman" w:hAnsi="Times New Roman"/>
          <w:color w:val="000000"/>
          <w:spacing w:val="-5"/>
          <w:sz w:val="24"/>
        </w:rPr>
        <w:t>).</w:t>
      </w:r>
    </w:p>
    <w:p w14:paraId="33BBE73F" w14:textId="7B4E6D6E" w:rsidR="004D12B8" w:rsidRPr="00F36F2D" w:rsidRDefault="004D12B8" w:rsidP="00F36F2D">
      <w:pPr>
        <w:pStyle w:val="31"/>
        <w:spacing w:before="120"/>
        <w:ind w:left="720"/>
        <w:rPr>
          <w:rFonts w:ascii="Times New Roman" w:hAnsi="Times New Roman"/>
          <w:color w:val="000000"/>
          <w:spacing w:val="-5"/>
          <w:sz w:val="24"/>
        </w:rPr>
      </w:pPr>
      <w:r>
        <w:rPr>
          <w:rFonts w:ascii="Times New Roman" w:hAnsi="Times New Roman"/>
          <w:color w:val="000000"/>
          <w:spacing w:val="-5"/>
          <w:sz w:val="24"/>
        </w:rPr>
        <w:t xml:space="preserve">Приложение №6 </w:t>
      </w:r>
      <w:r w:rsidR="00B155B0">
        <w:rPr>
          <w:rFonts w:ascii="Times New Roman" w:hAnsi="Times New Roman"/>
          <w:color w:val="000000"/>
          <w:spacing w:val="-5"/>
          <w:sz w:val="24"/>
        </w:rPr>
        <w:t xml:space="preserve">Акт технического заключения, </w:t>
      </w:r>
      <w:r w:rsidR="00B155B0" w:rsidRPr="00F36F2D">
        <w:rPr>
          <w:rFonts w:ascii="Times New Roman" w:hAnsi="Times New Roman"/>
          <w:color w:val="000000"/>
          <w:spacing w:val="-5"/>
          <w:sz w:val="24"/>
        </w:rPr>
        <w:t>осмотра (</w:t>
      </w:r>
      <w:r w:rsidR="00B155B0">
        <w:rPr>
          <w:rFonts w:ascii="Times New Roman" w:hAnsi="Times New Roman"/>
          <w:color w:val="000000"/>
          <w:spacing w:val="-5"/>
          <w:sz w:val="24"/>
        </w:rPr>
        <w:t>АТЗ/О-2) (форма</w:t>
      </w:r>
      <w:r w:rsidR="00B155B0" w:rsidRPr="00F36F2D">
        <w:rPr>
          <w:rFonts w:ascii="Times New Roman" w:hAnsi="Times New Roman"/>
          <w:color w:val="000000"/>
          <w:spacing w:val="-5"/>
          <w:sz w:val="24"/>
        </w:rPr>
        <w:t>).</w:t>
      </w:r>
    </w:p>
    <w:p w14:paraId="2EE37471" w14:textId="4E2670A2" w:rsidR="008556FC" w:rsidRDefault="00CD3D4A" w:rsidP="005D6950">
      <w:pPr>
        <w:shd w:val="clear" w:color="auto" w:fill="FFFFFF"/>
        <w:spacing w:before="120"/>
        <w:ind w:left="720"/>
        <w:rPr>
          <w:rFonts w:ascii="Times New Roman" w:hAnsi="Times New Roman"/>
          <w:color w:val="000000"/>
          <w:spacing w:val="-5"/>
          <w:sz w:val="24"/>
        </w:rPr>
      </w:pPr>
      <w:r w:rsidRPr="00F36F2D">
        <w:rPr>
          <w:rFonts w:ascii="Times New Roman" w:hAnsi="Times New Roman"/>
          <w:color w:val="000000"/>
          <w:spacing w:val="-5"/>
          <w:sz w:val="24"/>
        </w:rPr>
        <w:t>Приложение №</w:t>
      </w:r>
      <w:r w:rsidR="004D12B8">
        <w:rPr>
          <w:rFonts w:ascii="Times New Roman" w:hAnsi="Times New Roman" w:cs="Times New Roman"/>
          <w:color w:val="000000"/>
          <w:spacing w:val="-5"/>
          <w:sz w:val="24"/>
          <w:szCs w:val="24"/>
        </w:rPr>
        <w:t>7</w:t>
      </w:r>
      <w:r w:rsidR="008556FC" w:rsidRPr="00F36F2D">
        <w:rPr>
          <w:rFonts w:ascii="Times New Roman" w:hAnsi="Times New Roman"/>
          <w:color w:val="000000"/>
          <w:spacing w:val="-5"/>
          <w:sz w:val="24"/>
        </w:rPr>
        <w:t xml:space="preserve"> </w:t>
      </w:r>
      <w:r w:rsidR="00CA17BA" w:rsidRPr="00F36F2D">
        <w:rPr>
          <w:rFonts w:ascii="Times New Roman" w:hAnsi="Times New Roman"/>
          <w:color w:val="000000"/>
          <w:spacing w:val="-5"/>
          <w:sz w:val="24"/>
        </w:rPr>
        <w:t xml:space="preserve">Акт </w:t>
      </w:r>
      <w:proofErr w:type="spellStart"/>
      <w:r w:rsidR="00CA17BA" w:rsidRPr="00F36F2D">
        <w:rPr>
          <w:rFonts w:ascii="Times New Roman" w:hAnsi="Times New Roman"/>
          <w:color w:val="000000"/>
          <w:spacing w:val="-5"/>
          <w:sz w:val="24"/>
        </w:rPr>
        <w:t>неремонтопригодности</w:t>
      </w:r>
      <w:proofErr w:type="spellEnd"/>
      <w:r w:rsidR="00CA17BA" w:rsidRPr="00F36F2D">
        <w:rPr>
          <w:rFonts w:ascii="Times New Roman" w:hAnsi="Times New Roman"/>
          <w:color w:val="000000"/>
          <w:spacing w:val="-5"/>
          <w:sz w:val="24"/>
        </w:rPr>
        <w:t xml:space="preserve"> (форма).</w:t>
      </w:r>
    </w:p>
    <w:p w14:paraId="38B1C2F7" w14:textId="77777777" w:rsidR="007F396F" w:rsidRPr="00F36F2D" w:rsidRDefault="007F396F" w:rsidP="005D6950">
      <w:pPr>
        <w:shd w:val="clear" w:color="auto" w:fill="FFFFFF"/>
        <w:spacing w:before="120"/>
        <w:ind w:left="720"/>
        <w:rPr>
          <w:rFonts w:ascii="Times New Roman" w:hAnsi="Times New Roman"/>
          <w:color w:val="000000"/>
          <w:spacing w:val="-5"/>
          <w:sz w:val="24"/>
        </w:rPr>
      </w:pPr>
    </w:p>
    <w:p w14:paraId="66F6CC38" w14:textId="77777777" w:rsidR="001A2FC2" w:rsidRPr="00F36F2D" w:rsidRDefault="001A2FC2" w:rsidP="007F396F">
      <w:pPr>
        <w:pStyle w:val="1"/>
        <w:numPr>
          <w:ilvl w:val="0"/>
          <w:numId w:val="1"/>
        </w:numPr>
        <w:shd w:val="clear" w:color="auto" w:fill="FFFFFF"/>
        <w:ind w:left="0"/>
        <w:contextualSpacing w:val="0"/>
        <w:jc w:val="center"/>
        <w:rPr>
          <w:rFonts w:ascii="Times New Roman" w:hAnsi="Times New Roman"/>
          <w:b/>
          <w:color w:val="000000"/>
          <w:spacing w:val="5"/>
          <w:sz w:val="24"/>
        </w:rPr>
      </w:pPr>
      <w:r w:rsidRPr="00F36F2D">
        <w:rPr>
          <w:rFonts w:ascii="Times New Roman" w:hAnsi="Times New Roman"/>
          <w:b/>
          <w:color w:val="000000"/>
          <w:spacing w:val="5"/>
          <w:sz w:val="24"/>
        </w:rPr>
        <w:t>Адреса и реквизиты Сторон.</w:t>
      </w:r>
    </w:p>
    <w:p w14:paraId="250570E3" w14:textId="77777777" w:rsidR="001A2FC2" w:rsidRDefault="001A2FC2" w:rsidP="007F396F">
      <w:pPr>
        <w:pStyle w:val="10"/>
      </w:pPr>
    </w:p>
    <w:tbl>
      <w:tblPr>
        <w:tblW w:w="9494" w:type="dxa"/>
        <w:tblLook w:val="0000" w:firstRow="0" w:lastRow="0" w:firstColumn="0" w:lastColumn="0" w:noHBand="0" w:noVBand="0"/>
      </w:tblPr>
      <w:tblGrid>
        <w:gridCol w:w="4747"/>
        <w:gridCol w:w="4747"/>
      </w:tblGrid>
      <w:tr w:rsidR="001A2FC2" w:rsidRPr="002C10B0" w14:paraId="45D5D951" w14:textId="77777777" w:rsidTr="007F396F">
        <w:trPr>
          <w:trHeight w:val="3690"/>
        </w:trPr>
        <w:tc>
          <w:tcPr>
            <w:tcW w:w="4747" w:type="dxa"/>
          </w:tcPr>
          <w:p w14:paraId="5CC8878F" w14:textId="77777777" w:rsidR="00C2293E" w:rsidRPr="007F396F" w:rsidRDefault="00EE410F" w:rsidP="00307441">
            <w:pPr>
              <w:pStyle w:val="4"/>
              <w:tabs>
                <w:tab w:val="left" w:pos="5529"/>
              </w:tabs>
              <w:rPr>
                <w:rFonts w:ascii="Times New Roman" w:hAnsi="Times New Roman"/>
                <w:b w:val="0"/>
                <w:color w:val="000000"/>
                <w:spacing w:val="-5"/>
                <w:sz w:val="24"/>
              </w:rPr>
            </w:pPr>
            <w:r w:rsidRPr="007F396F">
              <w:rPr>
                <w:rFonts w:ascii="Times New Roman" w:hAnsi="Times New Roman"/>
                <w:b w:val="0"/>
                <w:color w:val="000000"/>
                <w:spacing w:val="-5"/>
                <w:sz w:val="24"/>
              </w:rPr>
              <w:t>Заказчик</w:t>
            </w:r>
            <w:r w:rsidR="001A2FC2" w:rsidRPr="007F396F">
              <w:rPr>
                <w:rFonts w:ascii="Times New Roman" w:hAnsi="Times New Roman"/>
                <w:b w:val="0"/>
                <w:color w:val="000000"/>
                <w:spacing w:val="-5"/>
                <w:sz w:val="24"/>
              </w:rPr>
              <w:t>:</w:t>
            </w:r>
          </w:p>
          <w:p w14:paraId="140563A6" w14:textId="77777777" w:rsidR="00307441" w:rsidRPr="007F396F" w:rsidRDefault="00307441" w:rsidP="00307441">
            <w:pPr>
              <w:pBdr>
                <w:bottom w:val="single" w:sz="12" w:space="1" w:color="auto"/>
              </w:pBdr>
              <w:rPr>
                <w:rFonts w:ascii="Times New Roman" w:hAnsi="Times New Roman"/>
                <w:color w:val="000000"/>
                <w:spacing w:val="-5"/>
                <w:sz w:val="24"/>
              </w:rPr>
            </w:pPr>
            <w:r w:rsidRPr="007F396F">
              <w:rPr>
                <w:rFonts w:ascii="Times New Roman" w:hAnsi="Times New Roman"/>
                <w:color w:val="000000"/>
                <w:spacing w:val="-5"/>
                <w:sz w:val="24"/>
              </w:rPr>
              <w:t>ИП Кулиджанов Андрей Александрович</w:t>
            </w:r>
          </w:p>
          <w:p w14:paraId="2DCCA3F5" w14:textId="77777777" w:rsidR="00307441" w:rsidRPr="007F396F" w:rsidRDefault="00307441" w:rsidP="00307441">
            <w:pPr>
              <w:rPr>
                <w:rFonts w:ascii="Times New Roman" w:hAnsi="Times New Roman"/>
                <w:color w:val="000000"/>
                <w:spacing w:val="-5"/>
                <w:sz w:val="24"/>
              </w:rPr>
            </w:pPr>
            <w:r w:rsidRPr="007F396F">
              <w:rPr>
                <w:rFonts w:ascii="Times New Roman" w:hAnsi="Times New Roman"/>
                <w:color w:val="000000"/>
                <w:spacing w:val="-5"/>
                <w:sz w:val="24"/>
              </w:rPr>
              <w:t>Адрес местонахождения:</w:t>
            </w:r>
          </w:p>
          <w:p w14:paraId="1EBAC0E1" w14:textId="77777777" w:rsidR="00307441" w:rsidRPr="007F396F" w:rsidRDefault="00307441" w:rsidP="00307441">
            <w:pPr>
              <w:rPr>
                <w:rFonts w:ascii="Times New Roman" w:hAnsi="Times New Roman"/>
                <w:color w:val="000000"/>
                <w:spacing w:val="-5"/>
                <w:sz w:val="24"/>
              </w:rPr>
            </w:pPr>
            <w:r w:rsidRPr="007F396F">
              <w:rPr>
                <w:rFonts w:ascii="Times New Roman" w:hAnsi="Times New Roman"/>
                <w:color w:val="000000"/>
                <w:spacing w:val="-5"/>
                <w:sz w:val="24"/>
              </w:rPr>
              <w:t xml:space="preserve">115569, г Москва, ул. Маршала Захарова, </w:t>
            </w:r>
          </w:p>
          <w:p w14:paraId="7D86272A" w14:textId="77777777" w:rsidR="00307441" w:rsidRPr="007F396F" w:rsidRDefault="00307441" w:rsidP="00307441">
            <w:pPr>
              <w:rPr>
                <w:rFonts w:ascii="Times New Roman" w:hAnsi="Times New Roman"/>
                <w:color w:val="000000"/>
                <w:spacing w:val="-5"/>
                <w:sz w:val="24"/>
              </w:rPr>
            </w:pPr>
            <w:r w:rsidRPr="007F396F">
              <w:rPr>
                <w:rFonts w:ascii="Times New Roman" w:hAnsi="Times New Roman"/>
                <w:color w:val="000000"/>
                <w:spacing w:val="-5"/>
                <w:sz w:val="24"/>
              </w:rPr>
              <w:t>д. 20, кв. 92</w:t>
            </w:r>
          </w:p>
          <w:p w14:paraId="1E9975A3" w14:textId="77777777" w:rsidR="00307441" w:rsidRPr="007F396F" w:rsidRDefault="00307441" w:rsidP="00307441">
            <w:pPr>
              <w:rPr>
                <w:rFonts w:ascii="Times New Roman" w:hAnsi="Times New Roman"/>
                <w:color w:val="000000"/>
                <w:spacing w:val="-5"/>
                <w:sz w:val="24"/>
              </w:rPr>
            </w:pPr>
            <w:r w:rsidRPr="007F396F">
              <w:rPr>
                <w:rFonts w:ascii="Times New Roman" w:hAnsi="Times New Roman"/>
                <w:color w:val="000000"/>
                <w:spacing w:val="-5"/>
                <w:sz w:val="24"/>
              </w:rPr>
              <w:t>ОГРНИП 313774621100330</w:t>
            </w:r>
          </w:p>
          <w:p w14:paraId="0042BFF7" w14:textId="77777777" w:rsidR="00307441" w:rsidRPr="007F396F" w:rsidRDefault="00307441" w:rsidP="00307441">
            <w:pPr>
              <w:rPr>
                <w:rFonts w:ascii="Times New Roman" w:hAnsi="Times New Roman"/>
                <w:color w:val="000000"/>
                <w:spacing w:val="-5"/>
                <w:sz w:val="24"/>
              </w:rPr>
            </w:pPr>
            <w:r w:rsidRPr="007F396F">
              <w:rPr>
                <w:rFonts w:ascii="Times New Roman" w:hAnsi="Times New Roman"/>
                <w:color w:val="000000"/>
                <w:spacing w:val="-5"/>
                <w:sz w:val="24"/>
              </w:rPr>
              <w:t>ИНН 773771305797</w:t>
            </w:r>
          </w:p>
          <w:p w14:paraId="1BCB20BA" w14:textId="77777777" w:rsidR="00307441" w:rsidRPr="007F396F" w:rsidRDefault="00307441" w:rsidP="00307441">
            <w:pPr>
              <w:rPr>
                <w:rFonts w:ascii="Times New Roman" w:hAnsi="Times New Roman"/>
                <w:color w:val="000000"/>
                <w:spacing w:val="-5"/>
                <w:sz w:val="24"/>
              </w:rPr>
            </w:pPr>
            <w:r w:rsidRPr="007F396F">
              <w:rPr>
                <w:rFonts w:ascii="Times New Roman" w:hAnsi="Times New Roman"/>
                <w:color w:val="000000"/>
                <w:spacing w:val="-5"/>
                <w:sz w:val="24"/>
              </w:rPr>
              <w:t>Р/с 40802810000000003599</w:t>
            </w:r>
          </w:p>
          <w:p w14:paraId="5AB349AD" w14:textId="77777777" w:rsidR="00307441" w:rsidRPr="007F396F" w:rsidRDefault="00307441" w:rsidP="00307441">
            <w:pPr>
              <w:rPr>
                <w:rFonts w:ascii="Times New Roman" w:hAnsi="Times New Roman"/>
                <w:color w:val="000000"/>
                <w:spacing w:val="-5"/>
                <w:sz w:val="24"/>
              </w:rPr>
            </w:pPr>
            <w:r w:rsidRPr="007F396F">
              <w:rPr>
                <w:rFonts w:ascii="Times New Roman" w:hAnsi="Times New Roman"/>
                <w:color w:val="000000"/>
                <w:spacing w:val="-5"/>
                <w:sz w:val="24"/>
              </w:rPr>
              <w:t>в ПАО "ПРОМСВЯЗЬБАНК" г. Москва</w:t>
            </w:r>
          </w:p>
          <w:p w14:paraId="2B1E4C5D" w14:textId="77777777" w:rsidR="00307441" w:rsidRPr="007F396F" w:rsidRDefault="00307441" w:rsidP="00307441">
            <w:pPr>
              <w:rPr>
                <w:rFonts w:ascii="Times New Roman" w:hAnsi="Times New Roman"/>
                <w:color w:val="000000"/>
                <w:spacing w:val="-5"/>
                <w:sz w:val="24"/>
              </w:rPr>
            </w:pPr>
            <w:r w:rsidRPr="007F396F">
              <w:rPr>
                <w:rFonts w:ascii="Times New Roman" w:hAnsi="Times New Roman"/>
                <w:color w:val="000000"/>
                <w:spacing w:val="-5"/>
                <w:sz w:val="24"/>
              </w:rPr>
              <w:t>К/с 30101810400000000555</w:t>
            </w:r>
          </w:p>
          <w:p w14:paraId="44644F72" w14:textId="77777777" w:rsidR="00307441" w:rsidRPr="007F396F" w:rsidRDefault="00307441" w:rsidP="00307441">
            <w:pPr>
              <w:rPr>
                <w:rFonts w:ascii="Times New Roman" w:hAnsi="Times New Roman"/>
                <w:color w:val="000000"/>
                <w:spacing w:val="-5"/>
                <w:sz w:val="24"/>
              </w:rPr>
            </w:pPr>
            <w:r w:rsidRPr="007F396F">
              <w:rPr>
                <w:rFonts w:ascii="Times New Roman" w:hAnsi="Times New Roman"/>
                <w:color w:val="000000"/>
                <w:spacing w:val="-5"/>
                <w:sz w:val="24"/>
              </w:rPr>
              <w:t>БИК 044525555</w:t>
            </w:r>
          </w:p>
          <w:p w14:paraId="5748A314" w14:textId="798AA8BE" w:rsidR="001A2FC2" w:rsidRPr="002C10B0" w:rsidRDefault="00307441" w:rsidP="00CD40EA">
            <w:pPr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</w:pPr>
            <w:proofErr w:type="spellStart"/>
            <w:r w:rsidRPr="007F396F">
              <w:rPr>
                <w:rFonts w:ascii="Times New Roman" w:hAnsi="Times New Roman"/>
                <w:color w:val="000000"/>
                <w:spacing w:val="-5"/>
                <w:sz w:val="24"/>
              </w:rPr>
              <w:t>Mail</w:t>
            </w:r>
            <w:proofErr w:type="spellEnd"/>
            <w:r w:rsidRPr="007F396F">
              <w:rPr>
                <w:rFonts w:ascii="Times New Roman" w:hAnsi="Times New Roman"/>
                <w:color w:val="000000"/>
                <w:spacing w:val="-5"/>
                <w:sz w:val="24"/>
              </w:rPr>
              <w:t>:  ______________</w:t>
            </w:r>
          </w:p>
        </w:tc>
        <w:tc>
          <w:tcPr>
            <w:tcW w:w="4747" w:type="dxa"/>
          </w:tcPr>
          <w:p w14:paraId="18A507DE" w14:textId="77777777" w:rsidR="001A2FC2" w:rsidRPr="007F396F" w:rsidRDefault="001A2FC2">
            <w:pPr>
              <w:pBdr>
                <w:bottom w:val="single" w:sz="12" w:space="1" w:color="auto"/>
              </w:pBdr>
              <w:rPr>
                <w:rFonts w:ascii="Times New Roman" w:hAnsi="Times New Roman"/>
                <w:color w:val="000000"/>
                <w:spacing w:val="-5"/>
                <w:sz w:val="24"/>
              </w:rPr>
            </w:pPr>
            <w:r w:rsidRPr="007F396F">
              <w:rPr>
                <w:rFonts w:ascii="Times New Roman" w:hAnsi="Times New Roman"/>
                <w:color w:val="000000"/>
                <w:spacing w:val="-5"/>
                <w:sz w:val="24"/>
              </w:rPr>
              <w:t>Сервисная служба:</w:t>
            </w:r>
          </w:p>
          <w:p w14:paraId="0E2B7BB6" w14:textId="77777777" w:rsidR="00EE410F" w:rsidRPr="002C10B0" w:rsidRDefault="002C10B0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</w:pPr>
            <w:r w:rsidRPr="002C10B0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ООО “__________”</w:t>
            </w:r>
          </w:p>
          <w:p w14:paraId="3535A11A" w14:textId="77777777" w:rsidR="002C10B0" w:rsidRPr="007F396F" w:rsidRDefault="002C10B0" w:rsidP="007F396F">
            <w:pPr>
              <w:pBdr>
                <w:bottom w:val="single" w:sz="12" w:space="1" w:color="auto"/>
              </w:pBdr>
              <w:rPr>
                <w:rFonts w:ascii="Times New Roman" w:hAnsi="Times New Roman"/>
                <w:color w:val="000000"/>
                <w:spacing w:val="-5"/>
                <w:sz w:val="24"/>
              </w:rPr>
            </w:pPr>
          </w:p>
          <w:p w14:paraId="65722DD2" w14:textId="57788379" w:rsidR="00EE410F" w:rsidRPr="007F396F" w:rsidRDefault="00EE410F">
            <w:pPr>
              <w:rPr>
                <w:rFonts w:ascii="Times New Roman" w:hAnsi="Times New Roman"/>
                <w:color w:val="000000"/>
                <w:spacing w:val="-5"/>
                <w:sz w:val="24"/>
              </w:rPr>
            </w:pPr>
            <w:r w:rsidRPr="007F396F">
              <w:rPr>
                <w:rFonts w:ascii="Times New Roman" w:hAnsi="Times New Roman"/>
                <w:color w:val="000000"/>
                <w:spacing w:val="-5"/>
                <w:sz w:val="24"/>
              </w:rPr>
              <w:t>Адрес местонахождения:</w:t>
            </w:r>
          </w:p>
          <w:p w14:paraId="6854C726" w14:textId="42CC9557" w:rsidR="00EE410F" w:rsidRPr="007F396F" w:rsidRDefault="00EE410F" w:rsidP="00EE410F">
            <w:pPr>
              <w:rPr>
                <w:rFonts w:ascii="Times New Roman" w:hAnsi="Times New Roman"/>
                <w:color w:val="000000"/>
                <w:spacing w:val="-5"/>
                <w:sz w:val="24"/>
              </w:rPr>
            </w:pPr>
            <w:r w:rsidRPr="007F396F">
              <w:rPr>
                <w:rFonts w:ascii="Times New Roman" w:hAnsi="Times New Roman"/>
                <w:color w:val="000000"/>
                <w:spacing w:val="-5"/>
                <w:sz w:val="24"/>
              </w:rPr>
              <w:t>ОГРН</w:t>
            </w:r>
            <w:r w:rsidR="007F396F">
              <w:rPr>
                <w:rFonts w:ascii="Times New Roman" w:hAnsi="Times New Roman"/>
                <w:color w:val="000000"/>
                <w:spacing w:val="-5"/>
                <w:sz w:val="24"/>
              </w:rPr>
              <w:t>/ОГРНИП</w:t>
            </w:r>
            <w:r w:rsidRPr="002C10B0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 xml:space="preserve"> </w:t>
            </w:r>
          </w:p>
          <w:p w14:paraId="1768F24C" w14:textId="77777777" w:rsidR="00180617" w:rsidRPr="007F396F" w:rsidRDefault="00180617">
            <w:pPr>
              <w:rPr>
                <w:rFonts w:ascii="Times New Roman" w:hAnsi="Times New Roman"/>
                <w:color w:val="000000"/>
                <w:spacing w:val="-5"/>
                <w:sz w:val="24"/>
              </w:rPr>
            </w:pPr>
            <w:r w:rsidRPr="007F396F">
              <w:rPr>
                <w:rFonts w:ascii="Times New Roman" w:hAnsi="Times New Roman"/>
                <w:color w:val="000000"/>
                <w:spacing w:val="-5"/>
                <w:sz w:val="24"/>
              </w:rPr>
              <w:t>ИНН</w:t>
            </w:r>
            <w:r w:rsidRPr="002C10B0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 xml:space="preserve"> </w:t>
            </w:r>
          </w:p>
          <w:p w14:paraId="3023F9E5" w14:textId="77777777" w:rsidR="00180617" w:rsidRPr="007F396F" w:rsidRDefault="00180617">
            <w:pPr>
              <w:rPr>
                <w:rFonts w:ascii="Times New Roman" w:hAnsi="Times New Roman"/>
                <w:color w:val="000000"/>
                <w:spacing w:val="-5"/>
                <w:sz w:val="24"/>
              </w:rPr>
            </w:pPr>
            <w:r w:rsidRPr="007F396F">
              <w:rPr>
                <w:rFonts w:ascii="Times New Roman" w:hAnsi="Times New Roman"/>
                <w:color w:val="000000"/>
                <w:spacing w:val="-5"/>
                <w:sz w:val="24"/>
              </w:rPr>
              <w:t>КПП</w:t>
            </w:r>
            <w:r w:rsidRPr="002C10B0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 xml:space="preserve"> </w:t>
            </w:r>
          </w:p>
          <w:p w14:paraId="6F368714" w14:textId="73631E00" w:rsidR="00EE410F" w:rsidRPr="007F396F" w:rsidRDefault="00C2293E">
            <w:pPr>
              <w:rPr>
                <w:rFonts w:ascii="Times New Roman" w:hAnsi="Times New Roman"/>
                <w:color w:val="000000"/>
                <w:spacing w:val="-5"/>
                <w:sz w:val="24"/>
              </w:rPr>
            </w:pPr>
            <w:r w:rsidRPr="007F396F">
              <w:rPr>
                <w:rFonts w:ascii="Times New Roman" w:hAnsi="Times New Roman"/>
                <w:color w:val="000000"/>
                <w:spacing w:val="-5"/>
                <w:sz w:val="24"/>
              </w:rPr>
              <w:t>Р</w:t>
            </w:r>
            <w:r w:rsidR="00180617" w:rsidRPr="007F396F">
              <w:rPr>
                <w:rFonts w:ascii="Times New Roman" w:hAnsi="Times New Roman"/>
                <w:color w:val="000000"/>
                <w:spacing w:val="-5"/>
                <w:sz w:val="24"/>
              </w:rPr>
              <w:t>/с</w:t>
            </w:r>
            <w:r w:rsidR="00180617" w:rsidRPr="002C10B0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 xml:space="preserve"> </w:t>
            </w:r>
          </w:p>
          <w:p w14:paraId="19E8EFA5" w14:textId="3C82E1B5" w:rsidR="00EE410F" w:rsidRPr="007F396F" w:rsidRDefault="00180617">
            <w:pPr>
              <w:rPr>
                <w:rFonts w:ascii="Times New Roman" w:hAnsi="Times New Roman"/>
                <w:color w:val="000000"/>
                <w:spacing w:val="-5"/>
                <w:sz w:val="24"/>
              </w:rPr>
            </w:pPr>
            <w:r w:rsidRPr="002C10B0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в</w:t>
            </w:r>
            <w:r w:rsidRPr="007F396F">
              <w:rPr>
                <w:rFonts w:ascii="Times New Roman" w:hAnsi="Times New Roman"/>
                <w:color w:val="000000"/>
                <w:spacing w:val="-5"/>
                <w:sz w:val="24"/>
              </w:rPr>
              <w:t xml:space="preserve"> </w:t>
            </w:r>
            <w:r w:rsidR="00EE410F" w:rsidRPr="007F396F">
              <w:rPr>
                <w:rFonts w:ascii="Times New Roman" w:hAnsi="Times New Roman"/>
                <w:color w:val="000000"/>
                <w:spacing w:val="-5"/>
                <w:sz w:val="24"/>
              </w:rPr>
              <w:t>_____________</w:t>
            </w:r>
          </w:p>
          <w:p w14:paraId="183E5DA4" w14:textId="68DDBE21" w:rsidR="00180617" w:rsidRPr="007F396F" w:rsidRDefault="00C2293E">
            <w:pPr>
              <w:rPr>
                <w:rFonts w:ascii="Times New Roman" w:hAnsi="Times New Roman"/>
                <w:color w:val="000000"/>
                <w:spacing w:val="-5"/>
                <w:sz w:val="24"/>
              </w:rPr>
            </w:pPr>
            <w:r w:rsidRPr="007F396F">
              <w:rPr>
                <w:rFonts w:ascii="Times New Roman" w:hAnsi="Times New Roman"/>
                <w:color w:val="000000"/>
                <w:spacing w:val="-5"/>
                <w:sz w:val="24"/>
              </w:rPr>
              <w:t>К</w:t>
            </w:r>
            <w:r w:rsidR="00180617" w:rsidRPr="007F396F">
              <w:rPr>
                <w:rFonts w:ascii="Times New Roman" w:hAnsi="Times New Roman"/>
                <w:color w:val="000000"/>
                <w:spacing w:val="-5"/>
                <w:sz w:val="24"/>
              </w:rPr>
              <w:t xml:space="preserve">/с </w:t>
            </w:r>
          </w:p>
          <w:p w14:paraId="2B9B281B" w14:textId="77777777" w:rsidR="00180617" w:rsidRPr="007F396F" w:rsidRDefault="00180617">
            <w:pPr>
              <w:rPr>
                <w:rFonts w:ascii="Times New Roman" w:hAnsi="Times New Roman"/>
                <w:color w:val="000000"/>
                <w:spacing w:val="-5"/>
                <w:sz w:val="24"/>
              </w:rPr>
            </w:pPr>
            <w:r w:rsidRPr="007F396F">
              <w:rPr>
                <w:rFonts w:ascii="Times New Roman" w:hAnsi="Times New Roman"/>
                <w:color w:val="000000"/>
                <w:spacing w:val="-5"/>
                <w:sz w:val="24"/>
              </w:rPr>
              <w:t>БИК</w:t>
            </w:r>
            <w:r w:rsidRPr="002C10B0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 xml:space="preserve"> </w:t>
            </w:r>
          </w:p>
          <w:p w14:paraId="7A5E713E" w14:textId="7FA94BF1" w:rsidR="001A2FC2" w:rsidRDefault="007F396F" w:rsidP="00307441">
            <w:pPr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  <w:lang w:val="en-US"/>
              </w:rPr>
              <w:t>M</w:t>
            </w:r>
            <w:proofErr w:type="spellStart"/>
            <w:r w:rsidR="00C2293E" w:rsidRPr="00C2293E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ail</w:t>
            </w:r>
            <w:proofErr w:type="spellEnd"/>
            <w:r w:rsidR="00C2293E" w:rsidRPr="00C2293E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 xml:space="preserve"> ________________</w:t>
            </w:r>
          </w:p>
          <w:p w14:paraId="142B44C6" w14:textId="77777777" w:rsidR="00CA17BA" w:rsidRDefault="00CA17BA" w:rsidP="00307441">
            <w:pPr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</w:pPr>
          </w:p>
          <w:p w14:paraId="5AFA0D1C" w14:textId="77777777" w:rsidR="00CA17BA" w:rsidRPr="00307441" w:rsidRDefault="00CA17BA" w:rsidP="00307441">
            <w:pPr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</w:pPr>
          </w:p>
        </w:tc>
      </w:tr>
      <w:tr w:rsidR="001A2FC2" w:rsidRPr="00D9330A" w14:paraId="374C1F66" w14:textId="77777777" w:rsidTr="007F396F">
        <w:trPr>
          <w:trHeight w:val="779"/>
        </w:trPr>
        <w:tc>
          <w:tcPr>
            <w:tcW w:w="4747" w:type="dxa"/>
          </w:tcPr>
          <w:p w14:paraId="37FED2B7" w14:textId="77777777" w:rsidR="00307441" w:rsidRDefault="00307441" w:rsidP="00307441">
            <w:pPr>
              <w:rPr>
                <w:rFonts w:ascii="Times New Roman" w:hAnsi="Times New Roman"/>
                <w:sz w:val="24"/>
              </w:rPr>
            </w:pPr>
          </w:p>
          <w:p w14:paraId="3BE561D5" w14:textId="77777777" w:rsidR="00C43A10" w:rsidRPr="007F396F" w:rsidRDefault="00C43A10" w:rsidP="00307441">
            <w:pPr>
              <w:rPr>
                <w:rFonts w:ascii="Times New Roman" w:hAnsi="Times New Roman"/>
                <w:sz w:val="24"/>
              </w:rPr>
            </w:pPr>
          </w:p>
          <w:p w14:paraId="45E68B99" w14:textId="77777777" w:rsidR="001A2FC2" w:rsidRPr="00D9330A" w:rsidRDefault="002C10B0" w:rsidP="003074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396F">
              <w:rPr>
                <w:rFonts w:ascii="Times New Roman" w:hAnsi="Times New Roman"/>
                <w:sz w:val="24"/>
              </w:rPr>
              <w:t>__________________ /</w:t>
            </w:r>
            <w:r w:rsidR="00307441" w:rsidRPr="007F396F">
              <w:rPr>
                <w:rFonts w:ascii="Times New Roman" w:hAnsi="Times New Roman"/>
                <w:sz w:val="24"/>
              </w:rPr>
              <w:t>А.А. Кулиджанов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410F" w:rsidRPr="007F396F">
              <w:rPr>
                <w:rFonts w:ascii="Times New Roman" w:hAnsi="Times New Roman"/>
                <w:sz w:val="24"/>
              </w:rPr>
              <w:t>/</w:t>
            </w:r>
          </w:p>
        </w:tc>
        <w:tc>
          <w:tcPr>
            <w:tcW w:w="4747" w:type="dxa"/>
          </w:tcPr>
          <w:p w14:paraId="3886539C" w14:textId="77777777" w:rsidR="00EE410F" w:rsidRPr="007F396F" w:rsidRDefault="00EE410F">
            <w:pPr>
              <w:rPr>
                <w:rFonts w:ascii="Times New Roman" w:hAnsi="Times New Roman"/>
                <w:color w:val="000000"/>
                <w:sz w:val="24"/>
              </w:rPr>
            </w:pPr>
            <w:r w:rsidRPr="007F396F">
              <w:rPr>
                <w:rFonts w:ascii="Times New Roman" w:hAnsi="Times New Roman"/>
                <w:color w:val="000000"/>
                <w:sz w:val="24"/>
              </w:rPr>
              <w:t>Генеральный директор</w:t>
            </w:r>
          </w:p>
          <w:p w14:paraId="14425826" w14:textId="57F73C2E" w:rsidR="00180617" w:rsidRPr="008B38B2" w:rsidRDefault="00180617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B38B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ООО «</w:t>
            </w:r>
            <w:r w:rsidR="00EE410F" w:rsidRPr="008B38B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____________ </w:t>
            </w:r>
            <w:r w:rsidRPr="008B38B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»</w:t>
            </w:r>
          </w:p>
          <w:p w14:paraId="503C606D" w14:textId="77777777" w:rsidR="001A2FC2" w:rsidRPr="00D9330A" w:rsidRDefault="001A2F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30A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____________________ </w:t>
            </w:r>
            <w:r w:rsidR="00EE410F">
              <w:rPr>
                <w:rFonts w:ascii="Times New Roman" w:hAnsi="Times New Roman" w:cs="Times New Roman"/>
                <w:sz w:val="24"/>
                <w:szCs w:val="24"/>
              </w:rPr>
              <w:t>/ _________ /</w:t>
            </w:r>
          </w:p>
        </w:tc>
      </w:tr>
    </w:tbl>
    <w:p w14:paraId="7E5D51CF" w14:textId="77777777" w:rsidR="00172595" w:rsidRDefault="00172595" w:rsidP="00172595">
      <w:pPr>
        <w:rPr>
          <w:sz w:val="32"/>
          <w:szCs w:val="32"/>
        </w:rPr>
      </w:pPr>
    </w:p>
    <w:p w14:paraId="5D187685" w14:textId="77777777" w:rsidR="004C6A09" w:rsidRDefault="004C6A09" w:rsidP="00172595">
      <w:pPr>
        <w:rPr>
          <w:sz w:val="32"/>
          <w:szCs w:val="32"/>
        </w:rPr>
      </w:pPr>
    </w:p>
    <w:tbl>
      <w:tblPr>
        <w:tblW w:w="9494" w:type="dxa"/>
        <w:tblLook w:val="04A0" w:firstRow="1" w:lastRow="0" w:firstColumn="1" w:lastColumn="0" w:noHBand="0" w:noVBand="1"/>
      </w:tblPr>
      <w:tblGrid>
        <w:gridCol w:w="4310"/>
        <w:gridCol w:w="5184"/>
      </w:tblGrid>
      <w:tr w:rsidR="007F396F" w14:paraId="21F7343F" w14:textId="77777777" w:rsidTr="00C94431">
        <w:trPr>
          <w:trHeight w:val="186"/>
        </w:trPr>
        <w:tc>
          <w:tcPr>
            <w:tcW w:w="4310" w:type="dxa"/>
            <w:shd w:val="clear" w:color="auto" w:fill="auto"/>
          </w:tcPr>
          <w:p w14:paraId="63E05540" w14:textId="77777777" w:rsidR="007F396F" w:rsidRDefault="007F396F" w:rsidP="004A4D2D"/>
          <w:p w14:paraId="30336AD1" w14:textId="77777777" w:rsidR="007F396F" w:rsidRDefault="007F396F" w:rsidP="004A4D2D"/>
        </w:tc>
        <w:tc>
          <w:tcPr>
            <w:tcW w:w="5184" w:type="dxa"/>
            <w:shd w:val="clear" w:color="auto" w:fill="auto"/>
          </w:tcPr>
          <w:p w14:paraId="3F95A35A" w14:textId="77777777" w:rsidR="007F396F" w:rsidRDefault="007F396F" w:rsidP="004A4D2D">
            <w:pPr>
              <w:rPr>
                <w:color w:val="000000"/>
                <w:spacing w:val="-5"/>
              </w:rPr>
            </w:pPr>
          </w:p>
          <w:p w14:paraId="6AA87BD9" w14:textId="77777777" w:rsidR="007F396F" w:rsidRDefault="007F396F" w:rsidP="004A4D2D">
            <w:pPr>
              <w:rPr>
                <w:color w:val="000000"/>
                <w:spacing w:val="-5"/>
              </w:rPr>
            </w:pPr>
          </w:p>
          <w:p w14:paraId="5CA430F6" w14:textId="77777777" w:rsidR="007F396F" w:rsidRPr="00EF78AC" w:rsidRDefault="007F396F" w:rsidP="004A4D2D">
            <w:pPr>
              <w:rPr>
                <w:color w:val="000000"/>
                <w:spacing w:val="-5"/>
              </w:rPr>
            </w:pPr>
            <w:r w:rsidRPr="00EF78AC">
              <w:rPr>
                <w:color w:val="000000"/>
                <w:spacing w:val="-5"/>
              </w:rPr>
              <w:t>Приложение №</w:t>
            </w:r>
            <w:r>
              <w:rPr>
                <w:color w:val="000000"/>
                <w:spacing w:val="-5"/>
              </w:rPr>
              <w:t>1</w:t>
            </w:r>
            <w:r w:rsidRPr="00EF78AC">
              <w:rPr>
                <w:color w:val="000000"/>
                <w:spacing w:val="-5"/>
              </w:rPr>
              <w:t xml:space="preserve"> к Договору сервисного обслуж</w:t>
            </w:r>
            <w:r>
              <w:rPr>
                <w:color w:val="000000"/>
                <w:spacing w:val="-5"/>
              </w:rPr>
              <w:t>ивания №___ от «__» __________</w:t>
            </w:r>
            <w:r w:rsidRPr="00EF78AC">
              <w:rPr>
                <w:color w:val="000000"/>
                <w:spacing w:val="-5"/>
              </w:rPr>
              <w:t>20</w:t>
            </w:r>
            <w:r>
              <w:rPr>
                <w:color w:val="000000"/>
                <w:spacing w:val="-5"/>
              </w:rPr>
              <w:t>2</w:t>
            </w:r>
            <w:r w:rsidRPr="00EF78AC">
              <w:rPr>
                <w:color w:val="000000"/>
                <w:spacing w:val="-5"/>
              </w:rPr>
              <w:t xml:space="preserve"> _ г.</w:t>
            </w:r>
          </w:p>
        </w:tc>
      </w:tr>
    </w:tbl>
    <w:p w14:paraId="239C176D" w14:textId="77777777" w:rsidR="007F396F" w:rsidRDefault="007F396F" w:rsidP="007F396F"/>
    <w:p w14:paraId="363B6F77" w14:textId="77777777" w:rsidR="007F396F" w:rsidRDefault="007F396F" w:rsidP="007F396F"/>
    <w:p w14:paraId="212FEAEB" w14:textId="77777777" w:rsidR="007F396F" w:rsidRPr="00A93461" w:rsidRDefault="007F396F" w:rsidP="007F396F">
      <w:pPr>
        <w:jc w:val="center"/>
        <w:rPr>
          <w:sz w:val="32"/>
          <w:szCs w:val="32"/>
        </w:rPr>
      </w:pPr>
      <w:r>
        <w:rPr>
          <w:color w:val="000000"/>
          <w:spacing w:val="-5"/>
          <w:sz w:val="32"/>
        </w:rPr>
        <w:t>Номенклатура Продукции, подлежащей</w:t>
      </w:r>
      <w:r w:rsidRPr="00EF78AC">
        <w:rPr>
          <w:color w:val="000000"/>
          <w:spacing w:val="-5"/>
          <w:sz w:val="32"/>
        </w:rPr>
        <w:t xml:space="preserve"> обслуживанию</w:t>
      </w:r>
      <w:r>
        <w:rPr>
          <w:color w:val="000000"/>
          <w:spacing w:val="-5"/>
          <w:sz w:val="32"/>
        </w:rPr>
        <w:t xml:space="preserve">, торговой </w:t>
      </w:r>
      <w:r w:rsidRPr="00A93461">
        <w:rPr>
          <w:color w:val="000000"/>
          <w:spacing w:val="-5"/>
          <w:sz w:val="32"/>
        </w:rPr>
        <w:t xml:space="preserve">марки </w:t>
      </w:r>
      <w:r>
        <w:rPr>
          <w:color w:val="000000"/>
          <w:spacing w:val="-5"/>
          <w:sz w:val="32"/>
        </w:rPr>
        <w:t>«</w:t>
      </w:r>
      <w:r>
        <w:rPr>
          <w:color w:val="000000"/>
          <w:spacing w:val="-5"/>
          <w:sz w:val="32"/>
          <w:lang w:val="en-US"/>
        </w:rPr>
        <w:t>TESLER</w:t>
      </w:r>
      <w:r>
        <w:rPr>
          <w:color w:val="000000"/>
          <w:spacing w:val="-5"/>
          <w:sz w:val="32"/>
        </w:rPr>
        <w:t>»</w:t>
      </w:r>
    </w:p>
    <w:p w14:paraId="207DA6CB" w14:textId="77777777" w:rsidR="007F396F" w:rsidRPr="003A06B5" w:rsidRDefault="007F396F" w:rsidP="007F396F">
      <w:pPr>
        <w:rPr>
          <w:sz w:val="32"/>
          <w:szCs w:val="32"/>
        </w:rPr>
      </w:pPr>
    </w:p>
    <w:tbl>
      <w:tblPr>
        <w:tblW w:w="10632" w:type="dxa"/>
        <w:tblInd w:w="-861" w:type="dxa"/>
        <w:tblLayout w:type="fixed"/>
        <w:tblLook w:val="04A0" w:firstRow="1" w:lastRow="0" w:firstColumn="1" w:lastColumn="0" w:noHBand="0" w:noVBand="1"/>
      </w:tblPr>
      <w:tblGrid>
        <w:gridCol w:w="5954"/>
        <w:gridCol w:w="3544"/>
        <w:gridCol w:w="1134"/>
      </w:tblGrid>
      <w:tr w:rsidR="007F396F" w:rsidRPr="00E9482D" w14:paraId="467FEC47" w14:textId="77777777" w:rsidTr="004C1E82">
        <w:trPr>
          <w:trHeight w:val="508"/>
        </w:trPr>
        <w:tc>
          <w:tcPr>
            <w:tcW w:w="59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4874D" w14:textId="24C85B07" w:rsidR="007F396F" w:rsidRPr="00E9482D" w:rsidRDefault="00AA33AD" w:rsidP="004A4D2D">
            <w:pPr>
              <w:rPr>
                <w:b/>
                <w:bCs/>
              </w:rPr>
            </w:pPr>
            <w:r>
              <w:rPr>
                <w:b/>
                <w:bCs/>
              </w:rPr>
              <w:t>Продукция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74861" w14:textId="77777777" w:rsidR="007F396F" w:rsidRPr="00E9482D" w:rsidRDefault="007F396F" w:rsidP="004A4D2D">
            <w:pPr>
              <w:rPr>
                <w:b/>
                <w:bCs/>
              </w:rPr>
            </w:pPr>
            <w:r w:rsidRPr="00E9482D">
              <w:rPr>
                <w:b/>
                <w:bCs/>
              </w:rPr>
              <w:t>Категория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05593" w14:textId="77777777" w:rsidR="007F396F" w:rsidRPr="00E9482D" w:rsidRDefault="007F396F" w:rsidP="004A4D2D">
            <w:pPr>
              <w:jc w:val="center"/>
              <w:rPr>
                <w:b/>
                <w:bCs/>
              </w:rPr>
            </w:pPr>
            <w:r w:rsidRPr="00E9482D">
              <w:rPr>
                <w:b/>
                <w:bCs/>
              </w:rPr>
              <w:t>Обслуживается</w:t>
            </w:r>
          </w:p>
        </w:tc>
      </w:tr>
      <w:tr w:rsidR="007F396F" w:rsidRPr="00E9482D" w14:paraId="6084EEEA" w14:textId="77777777" w:rsidTr="004C1E82">
        <w:trPr>
          <w:trHeight w:val="25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BE237" w14:textId="7104787E" w:rsidR="007F396F" w:rsidRPr="001C70F5" w:rsidRDefault="007F396F" w:rsidP="004C1E82">
            <w:pPr>
              <w:rPr>
                <w:color w:val="000000"/>
              </w:rPr>
            </w:pPr>
            <w:r w:rsidRPr="00A93461">
              <w:rPr>
                <w:color w:val="000000"/>
              </w:rPr>
              <w:t>DVB-T2 приставка TESLER DSR-210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23890" w14:textId="77777777" w:rsidR="007F396F" w:rsidRPr="001C70F5" w:rsidRDefault="007F396F" w:rsidP="004A4D2D">
            <w:pPr>
              <w:rPr>
                <w:color w:val="000000"/>
              </w:rPr>
            </w:pPr>
            <w:r w:rsidRPr="00A93461">
              <w:rPr>
                <w:color w:val="000000"/>
              </w:rPr>
              <w:t>DVB-T2 приставка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00CB52" w14:textId="77777777" w:rsidR="007F396F" w:rsidRPr="001C70F5" w:rsidRDefault="007F396F" w:rsidP="004A4D2D">
            <w:pPr>
              <w:jc w:val="center"/>
              <w:rPr>
                <w:color w:val="000000"/>
              </w:rPr>
            </w:pPr>
            <w:r w:rsidRPr="001C70F5">
              <w:rPr>
                <w:color w:val="000000"/>
              </w:rPr>
              <w:t>Да</w:t>
            </w:r>
          </w:p>
        </w:tc>
      </w:tr>
      <w:tr w:rsidR="007F396F" w:rsidRPr="00E35032" w14:paraId="5FAA13A7" w14:textId="77777777" w:rsidTr="004C1E82">
        <w:trPr>
          <w:trHeight w:val="25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E76F3" w14:textId="77777777" w:rsidR="007F396F" w:rsidRPr="001C70F5" w:rsidRDefault="007F396F" w:rsidP="004A4D2D">
            <w:pPr>
              <w:rPr>
                <w:color w:val="000000"/>
              </w:rPr>
            </w:pPr>
            <w:r w:rsidRPr="001C70F5">
              <w:rPr>
                <w:color w:val="000000"/>
              </w:rPr>
              <w:t>DVB-T2 приставка TESLER DSR-770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6305B" w14:textId="77777777" w:rsidR="007F396F" w:rsidRPr="001C70F5" w:rsidRDefault="007F396F" w:rsidP="004A4D2D">
            <w:pPr>
              <w:rPr>
                <w:color w:val="000000"/>
              </w:rPr>
            </w:pPr>
            <w:r w:rsidRPr="001C70F5">
              <w:rPr>
                <w:color w:val="000000"/>
              </w:rPr>
              <w:t>DVB-T2 приставка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69D1FF" w14:textId="77777777" w:rsidR="007F396F" w:rsidRPr="001C70F5" w:rsidRDefault="007F396F" w:rsidP="004A4D2D">
            <w:pPr>
              <w:jc w:val="center"/>
              <w:rPr>
                <w:color w:val="000000"/>
              </w:rPr>
            </w:pPr>
            <w:r w:rsidRPr="001C70F5">
              <w:rPr>
                <w:color w:val="000000"/>
              </w:rPr>
              <w:t>Да</w:t>
            </w:r>
          </w:p>
        </w:tc>
      </w:tr>
      <w:tr w:rsidR="007F396F" w:rsidRPr="00E9482D" w14:paraId="43AE4A7F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2F32B" w14:textId="538F7DB9" w:rsidR="007F396F" w:rsidRPr="001C70F5" w:rsidRDefault="007F396F" w:rsidP="004C1E82">
            <w:pPr>
              <w:rPr>
                <w:color w:val="000000"/>
              </w:rPr>
            </w:pPr>
            <w:r w:rsidRPr="00A93461">
              <w:rPr>
                <w:color w:val="000000"/>
              </w:rPr>
              <w:t>DVB-T2 приставка TESLER DSR-210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7A4E4" w14:textId="77777777" w:rsidR="007F396F" w:rsidRPr="001C70F5" w:rsidRDefault="007F396F" w:rsidP="004A4D2D">
            <w:pPr>
              <w:rPr>
                <w:color w:val="000000"/>
              </w:rPr>
            </w:pPr>
            <w:r w:rsidRPr="00A93461">
              <w:rPr>
                <w:color w:val="000000"/>
              </w:rPr>
              <w:t>DVB-T2 приставка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89DAACD" w14:textId="77777777" w:rsidR="007F396F" w:rsidRPr="001C70F5" w:rsidRDefault="007F396F" w:rsidP="004A4D2D">
            <w:pPr>
              <w:jc w:val="center"/>
              <w:rPr>
                <w:color w:val="000000"/>
              </w:rPr>
            </w:pPr>
            <w:r w:rsidRPr="001C70F5">
              <w:rPr>
                <w:color w:val="000000"/>
              </w:rPr>
              <w:t>Да</w:t>
            </w:r>
          </w:p>
        </w:tc>
      </w:tr>
      <w:tr w:rsidR="007F396F" w:rsidRPr="00E9482D" w14:paraId="1DB68653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BA003" w14:textId="42D6F71A" w:rsidR="007F396F" w:rsidRPr="001C70F5" w:rsidRDefault="007F396F" w:rsidP="004C1E82">
            <w:pPr>
              <w:rPr>
                <w:color w:val="000000"/>
              </w:rPr>
            </w:pPr>
            <w:r w:rsidRPr="00A93461">
              <w:rPr>
                <w:color w:val="000000"/>
              </w:rPr>
              <w:t>DVB-T2 приставка TESLER DSR-310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65699" w14:textId="77777777" w:rsidR="007F396F" w:rsidRPr="001C70F5" w:rsidRDefault="007F396F" w:rsidP="004A4D2D">
            <w:pPr>
              <w:rPr>
                <w:color w:val="000000"/>
              </w:rPr>
            </w:pPr>
            <w:r w:rsidRPr="00A93461">
              <w:rPr>
                <w:color w:val="000000"/>
              </w:rPr>
              <w:t>DVB-T2 приставка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3451EAC" w14:textId="77777777" w:rsidR="007F396F" w:rsidRPr="001C70F5" w:rsidRDefault="007F396F" w:rsidP="004A4D2D">
            <w:pPr>
              <w:jc w:val="center"/>
              <w:rPr>
                <w:color w:val="000000"/>
              </w:rPr>
            </w:pPr>
            <w:r w:rsidRPr="001C70F5">
              <w:rPr>
                <w:color w:val="000000"/>
              </w:rPr>
              <w:t>Да</w:t>
            </w:r>
          </w:p>
        </w:tc>
      </w:tr>
      <w:tr w:rsidR="007F396F" w:rsidRPr="00E9482D" w14:paraId="37ABADBC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C4B0B" w14:textId="4BD27291" w:rsidR="007F396F" w:rsidRPr="00A93461" w:rsidRDefault="007F396F" w:rsidP="004C1E82">
            <w:r w:rsidRPr="00A93461">
              <w:rPr>
                <w:color w:val="000000"/>
              </w:rPr>
              <w:t>DVB-T2 приставка TESLER DSR-320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7B34C" w14:textId="77777777" w:rsidR="007F396F" w:rsidRPr="00A93461" w:rsidRDefault="007F396F" w:rsidP="004A4D2D">
            <w:r w:rsidRPr="00A93461">
              <w:rPr>
                <w:color w:val="000000"/>
              </w:rPr>
              <w:t>DVB-T2 приставка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E463D55" w14:textId="77777777" w:rsidR="007F396F" w:rsidRPr="00A93461" w:rsidRDefault="007F396F" w:rsidP="004A4D2D">
            <w:pPr>
              <w:jc w:val="center"/>
            </w:pPr>
            <w:r w:rsidRPr="00A93461">
              <w:t>Да</w:t>
            </w:r>
          </w:p>
        </w:tc>
      </w:tr>
      <w:tr w:rsidR="007F396F" w:rsidRPr="00E9482D" w14:paraId="2F58D8CE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DA696" w14:textId="63820183" w:rsidR="007F396F" w:rsidRPr="00A93461" w:rsidRDefault="007F396F" w:rsidP="004C1E82">
            <w:r w:rsidRPr="00A93461">
              <w:rPr>
                <w:color w:val="000000"/>
              </w:rPr>
              <w:t>DVB-T2 приставка TESLER DSR-330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C8988" w14:textId="77777777" w:rsidR="007F396F" w:rsidRPr="00A93461" w:rsidRDefault="007F396F" w:rsidP="004A4D2D">
            <w:r w:rsidRPr="00A93461">
              <w:rPr>
                <w:color w:val="000000"/>
              </w:rPr>
              <w:t>DVB-T2 приставка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9E4F35C" w14:textId="77777777" w:rsidR="007F396F" w:rsidRPr="00A93461" w:rsidRDefault="007F396F" w:rsidP="004A4D2D">
            <w:pPr>
              <w:jc w:val="center"/>
            </w:pPr>
            <w:r w:rsidRPr="00A93461">
              <w:t>Да</w:t>
            </w:r>
          </w:p>
        </w:tc>
      </w:tr>
      <w:tr w:rsidR="007F396F" w:rsidRPr="00E9482D" w14:paraId="562D23FB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E91F4" w14:textId="0D80DA75" w:rsidR="007F396F" w:rsidRPr="00A93461" w:rsidRDefault="007F396F" w:rsidP="004C1E82">
            <w:r w:rsidRPr="00A93461">
              <w:rPr>
                <w:color w:val="000000"/>
              </w:rPr>
              <w:t>DVB-T2 приставка TESLER DSR-340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227A9" w14:textId="77777777" w:rsidR="007F396F" w:rsidRPr="00A93461" w:rsidRDefault="007F396F" w:rsidP="004A4D2D">
            <w:r w:rsidRPr="00A93461">
              <w:rPr>
                <w:color w:val="000000"/>
              </w:rPr>
              <w:t>DVB-T2 приставка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7A87F6C" w14:textId="77777777" w:rsidR="007F396F" w:rsidRPr="00A93461" w:rsidRDefault="007F396F" w:rsidP="004A4D2D">
            <w:pPr>
              <w:jc w:val="center"/>
            </w:pPr>
            <w:r w:rsidRPr="00A93461">
              <w:t>Да</w:t>
            </w:r>
          </w:p>
        </w:tc>
      </w:tr>
      <w:tr w:rsidR="007F396F" w:rsidRPr="00E9482D" w14:paraId="0E517CB4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E829A" w14:textId="23496225" w:rsidR="007F396F" w:rsidRPr="00A93461" w:rsidRDefault="007F396F" w:rsidP="004C1E82">
            <w:r w:rsidRPr="00A93461">
              <w:rPr>
                <w:color w:val="000000"/>
              </w:rPr>
              <w:t>DVB-T2 приставка TESLER DSR-410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51A13" w14:textId="77777777" w:rsidR="007F396F" w:rsidRPr="00A93461" w:rsidRDefault="007F396F" w:rsidP="004A4D2D">
            <w:r w:rsidRPr="00A93461">
              <w:rPr>
                <w:color w:val="000000"/>
              </w:rPr>
              <w:t>DVB-T2 приставка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FF6135C" w14:textId="77777777" w:rsidR="007F396F" w:rsidRPr="00A93461" w:rsidRDefault="007F396F" w:rsidP="004A4D2D">
            <w:pPr>
              <w:jc w:val="center"/>
            </w:pPr>
            <w:r w:rsidRPr="00A93461">
              <w:t>Да</w:t>
            </w:r>
          </w:p>
        </w:tc>
      </w:tr>
      <w:tr w:rsidR="007F396F" w:rsidRPr="00E9482D" w14:paraId="4C9EDAF7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1B445" w14:textId="5146DC4A" w:rsidR="007F396F" w:rsidRPr="00A93461" w:rsidRDefault="007F396F" w:rsidP="004C1E82">
            <w:r w:rsidRPr="00A93461">
              <w:rPr>
                <w:color w:val="000000"/>
              </w:rPr>
              <w:t>DVB-T2 приставка TESLER DSR-420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D9236" w14:textId="77777777" w:rsidR="007F396F" w:rsidRPr="00A93461" w:rsidRDefault="007F396F" w:rsidP="004A4D2D">
            <w:r w:rsidRPr="00A93461">
              <w:rPr>
                <w:color w:val="000000"/>
              </w:rPr>
              <w:t>DVB-T2 приставка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1AEDE9C" w14:textId="77777777" w:rsidR="007F396F" w:rsidRPr="00A93461" w:rsidRDefault="007F396F" w:rsidP="004A4D2D">
            <w:pPr>
              <w:jc w:val="center"/>
            </w:pPr>
            <w:r w:rsidRPr="00A93461">
              <w:t>Да</w:t>
            </w:r>
          </w:p>
        </w:tc>
      </w:tr>
      <w:tr w:rsidR="007F396F" w:rsidRPr="00A93461" w14:paraId="67D26AF2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5EED1" w14:textId="267DDB3A" w:rsidR="007F396F" w:rsidRPr="00A93461" w:rsidRDefault="007F396F" w:rsidP="004C1E82">
            <w:pPr>
              <w:rPr>
                <w:lang w:val="en-US"/>
              </w:rPr>
            </w:pPr>
            <w:r w:rsidRPr="00A93461">
              <w:rPr>
                <w:color w:val="000000"/>
                <w:lang w:val="en-US"/>
              </w:rPr>
              <w:t xml:space="preserve">DVB-T2 </w:t>
            </w:r>
            <w:r w:rsidRPr="00A93461">
              <w:rPr>
                <w:color w:val="000000"/>
              </w:rPr>
              <w:t>приставка</w:t>
            </w:r>
            <w:r w:rsidRPr="00A93461">
              <w:rPr>
                <w:color w:val="000000"/>
                <w:lang w:val="en-US"/>
              </w:rPr>
              <w:t xml:space="preserve"> TESLER DSR-590I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7C728" w14:textId="77777777" w:rsidR="007F396F" w:rsidRPr="00A93461" w:rsidRDefault="007F396F" w:rsidP="004A4D2D">
            <w:pPr>
              <w:rPr>
                <w:lang w:val="en-US"/>
              </w:rPr>
            </w:pPr>
            <w:r w:rsidRPr="00A93461">
              <w:rPr>
                <w:color w:val="000000"/>
              </w:rPr>
              <w:t>DVB-T2 приставка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9C00D7E" w14:textId="77777777" w:rsidR="007F396F" w:rsidRPr="00A93461" w:rsidRDefault="007F396F" w:rsidP="004A4D2D">
            <w:pPr>
              <w:jc w:val="center"/>
              <w:rPr>
                <w:lang w:val="en-US"/>
              </w:rPr>
            </w:pPr>
            <w:r w:rsidRPr="00A93461">
              <w:t>Да</w:t>
            </w:r>
          </w:p>
        </w:tc>
      </w:tr>
      <w:tr w:rsidR="007F396F" w:rsidRPr="00A93461" w14:paraId="2D037F6C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1A940" w14:textId="454FF977" w:rsidR="007F396F" w:rsidRPr="00A14B24" w:rsidRDefault="007F396F" w:rsidP="004C1E82">
            <w:r w:rsidRPr="00A93461">
              <w:rPr>
                <w:color w:val="000000"/>
                <w:lang w:val="en-US"/>
              </w:rPr>
              <w:t>DVB</w:t>
            </w:r>
            <w:r w:rsidRPr="00A14B24">
              <w:rPr>
                <w:color w:val="000000"/>
              </w:rPr>
              <w:t>-</w:t>
            </w:r>
            <w:r w:rsidRPr="00A93461">
              <w:rPr>
                <w:color w:val="000000"/>
                <w:lang w:val="en-US"/>
              </w:rPr>
              <w:t>T</w:t>
            </w:r>
            <w:r w:rsidRPr="00A14B24">
              <w:rPr>
                <w:color w:val="000000"/>
              </w:rPr>
              <w:t xml:space="preserve">2 </w:t>
            </w:r>
            <w:r w:rsidRPr="00A93461">
              <w:rPr>
                <w:color w:val="000000"/>
              </w:rPr>
              <w:t>приставка</w:t>
            </w:r>
            <w:r w:rsidRPr="00A14B24">
              <w:rPr>
                <w:color w:val="000000"/>
              </w:rPr>
              <w:t xml:space="preserve"> </w:t>
            </w:r>
            <w:r w:rsidRPr="00A93461">
              <w:rPr>
                <w:color w:val="000000"/>
                <w:lang w:val="en-US"/>
              </w:rPr>
              <w:t>TESLER</w:t>
            </w:r>
            <w:r w:rsidRPr="00A14B24">
              <w:rPr>
                <w:color w:val="000000"/>
              </w:rPr>
              <w:t xml:space="preserve"> </w:t>
            </w:r>
            <w:r w:rsidRPr="00A93461">
              <w:rPr>
                <w:color w:val="000000"/>
                <w:lang w:val="en-US"/>
              </w:rPr>
              <w:t>DSR</w:t>
            </w:r>
            <w:r w:rsidRPr="00A14B24">
              <w:rPr>
                <w:color w:val="000000"/>
              </w:rPr>
              <w:t>-710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6C083" w14:textId="77777777" w:rsidR="007F396F" w:rsidRPr="00A93461" w:rsidRDefault="007F396F" w:rsidP="004A4D2D">
            <w:pPr>
              <w:rPr>
                <w:lang w:val="en-US"/>
              </w:rPr>
            </w:pPr>
            <w:r w:rsidRPr="00A93461">
              <w:rPr>
                <w:color w:val="000000"/>
              </w:rPr>
              <w:t>DVB-T2 приставка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3242746" w14:textId="77777777" w:rsidR="007F396F" w:rsidRPr="00A93461" w:rsidRDefault="007F396F" w:rsidP="004A4D2D">
            <w:pPr>
              <w:jc w:val="center"/>
              <w:rPr>
                <w:lang w:val="en-US"/>
              </w:rPr>
            </w:pPr>
            <w:r w:rsidRPr="00A93461">
              <w:t>Да</w:t>
            </w:r>
          </w:p>
        </w:tc>
      </w:tr>
      <w:tr w:rsidR="007F396F" w:rsidRPr="00A93461" w14:paraId="5C479633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A0E34" w14:textId="28222951" w:rsidR="007F396F" w:rsidRPr="00A14B24" w:rsidRDefault="007F396F" w:rsidP="004C1E82">
            <w:r w:rsidRPr="00A93461">
              <w:rPr>
                <w:color w:val="000000"/>
                <w:lang w:val="en-US"/>
              </w:rPr>
              <w:t>DVB</w:t>
            </w:r>
            <w:r w:rsidRPr="00A14B24">
              <w:rPr>
                <w:color w:val="000000"/>
              </w:rPr>
              <w:t>-</w:t>
            </w:r>
            <w:r w:rsidRPr="00A93461">
              <w:rPr>
                <w:color w:val="000000"/>
                <w:lang w:val="en-US"/>
              </w:rPr>
              <w:t>T</w:t>
            </w:r>
            <w:r w:rsidRPr="00A14B24">
              <w:rPr>
                <w:color w:val="000000"/>
              </w:rPr>
              <w:t xml:space="preserve">2 </w:t>
            </w:r>
            <w:r w:rsidRPr="00A93461">
              <w:rPr>
                <w:color w:val="000000"/>
              </w:rPr>
              <w:t>приставка</w:t>
            </w:r>
            <w:r w:rsidRPr="00A14B24">
              <w:rPr>
                <w:color w:val="000000"/>
              </w:rPr>
              <w:t xml:space="preserve"> </w:t>
            </w:r>
            <w:r w:rsidRPr="00A93461">
              <w:rPr>
                <w:color w:val="000000"/>
                <w:lang w:val="en-US"/>
              </w:rPr>
              <w:t>TESLER</w:t>
            </w:r>
            <w:r w:rsidRPr="00A14B24">
              <w:rPr>
                <w:color w:val="000000"/>
              </w:rPr>
              <w:t xml:space="preserve"> </w:t>
            </w:r>
            <w:r w:rsidRPr="00A93461">
              <w:rPr>
                <w:color w:val="000000"/>
                <w:lang w:val="en-US"/>
              </w:rPr>
              <w:t>DSR</w:t>
            </w:r>
            <w:r w:rsidRPr="00A14B24">
              <w:rPr>
                <w:color w:val="000000"/>
              </w:rPr>
              <w:t>-720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FC752" w14:textId="77777777" w:rsidR="007F396F" w:rsidRPr="00A93461" w:rsidRDefault="007F396F" w:rsidP="004A4D2D">
            <w:pPr>
              <w:rPr>
                <w:lang w:val="en-US"/>
              </w:rPr>
            </w:pPr>
            <w:r w:rsidRPr="00A93461">
              <w:rPr>
                <w:color w:val="000000"/>
              </w:rPr>
              <w:t>DVB-T2 приставка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0DE53F4" w14:textId="77777777" w:rsidR="007F396F" w:rsidRPr="00A93461" w:rsidRDefault="007F396F" w:rsidP="004A4D2D">
            <w:pPr>
              <w:jc w:val="center"/>
              <w:rPr>
                <w:lang w:val="en-US"/>
              </w:rPr>
            </w:pPr>
            <w:r w:rsidRPr="00A93461">
              <w:t>Да</w:t>
            </w:r>
          </w:p>
        </w:tc>
      </w:tr>
      <w:tr w:rsidR="007F396F" w:rsidRPr="00A93461" w14:paraId="380676FD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6A490" w14:textId="4197CF29" w:rsidR="007F396F" w:rsidRPr="00A93461" w:rsidRDefault="007F396F" w:rsidP="004C1E82">
            <w:pPr>
              <w:rPr>
                <w:lang w:val="en-US"/>
              </w:rPr>
            </w:pPr>
            <w:r w:rsidRPr="00A93461">
              <w:rPr>
                <w:color w:val="000000"/>
              </w:rPr>
              <w:t>Винный шкаф TESLER WCH-080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F915D" w14:textId="77F31D5A" w:rsidR="007F396F" w:rsidRPr="00A93461" w:rsidRDefault="007F396F" w:rsidP="004C1E82">
            <w:pPr>
              <w:rPr>
                <w:lang w:val="en-US"/>
              </w:rPr>
            </w:pPr>
            <w:r w:rsidRPr="00A93461">
              <w:rPr>
                <w:color w:val="000000"/>
              </w:rPr>
              <w:t>Винный шкаф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8386EFB" w14:textId="77777777" w:rsidR="007F396F" w:rsidRPr="00A93461" w:rsidRDefault="007F396F" w:rsidP="004A4D2D">
            <w:pPr>
              <w:jc w:val="center"/>
              <w:rPr>
                <w:lang w:val="en-US"/>
              </w:rPr>
            </w:pPr>
            <w:r w:rsidRPr="00A93461">
              <w:t>Да</w:t>
            </w:r>
          </w:p>
        </w:tc>
      </w:tr>
      <w:tr w:rsidR="007F396F" w:rsidRPr="00A93461" w14:paraId="0D20E1E7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C980B" w14:textId="44B9EE25" w:rsidR="007F396F" w:rsidRPr="00A93461" w:rsidRDefault="007F396F" w:rsidP="004C1E82">
            <w:pPr>
              <w:rPr>
                <w:lang w:val="en-US"/>
              </w:rPr>
            </w:pPr>
            <w:r w:rsidRPr="00A93461">
              <w:rPr>
                <w:color w:val="000000"/>
              </w:rPr>
              <w:t>Винный шкаф TESLER WCV-080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1B7D6" w14:textId="77777777" w:rsidR="007F396F" w:rsidRPr="00A93461" w:rsidRDefault="007F396F" w:rsidP="004A4D2D">
            <w:pPr>
              <w:rPr>
                <w:lang w:val="en-US"/>
              </w:rPr>
            </w:pPr>
            <w:r w:rsidRPr="00A93461">
              <w:rPr>
                <w:color w:val="000000"/>
              </w:rPr>
              <w:t>Винный шкаф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8C65E6B" w14:textId="77777777" w:rsidR="007F396F" w:rsidRPr="00A93461" w:rsidRDefault="007F396F" w:rsidP="004A4D2D">
            <w:pPr>
              <w:jc w:val="center"/>
              <w:rPr>
                <w:lang w:val="en-US"/>
              </w:rPr>
            </w:pPr>
            <w:r w:rsidRPr="00A93461">
              <w:t>Да</w:t>
            </w:r>
          </w:p>
        </w:tc>
      </w:tr>
      <w:tr w:rsidR="007F396F" w:rsidRPr="00A93461" w14:paraId="6A250BC6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27E68" w14:textId="2BF1E360" w:rsidR="007F396F" w:rsidRPr="00A93461" w:rsidRDefault="007F396F" w:rsidP="004C1E82">
            <w:pPr>
              <w:rPr>
                <w:lang w:val="en-US"/>
              </w:rPr>
            </w:pPr>
            <w:r w:rsidRPr="00A93461">
              <w:rPr>
                <w:color w:val="000000"/>
              </w:rPr>
              <w:t>Винный шкаф TESLER WCV-120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84E1F" w14:textId="77777777" w:rsidR="007F396F" w:rsidRPr="00A93461" w:rsidRDefault="007F396F" w:rsidP="004A4D2D">
            <w:pPr>
              <w:rPr>
                <w:lang w:val="en-US"/>
              </w:rPr>
            </w:pPr>
            <w:r w:rsidRPr="00A93461">
              <w:rPr>
                <w:color w:val="000000"/>
              </w:rPr>
              <w:t>Винный шкаф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B19DC4B" w14:textId="77777777" w:rsidR="007F396F" w:rsidRPr="00A93461" w:rsidRDefault="007F396F" w:rsidP="004A4D2D">
            <w:pPr>
              <w:jc w:val="center"/>
              <w:rPr>
                <w:lang w:val="en-US"/>
              </w:rPr>
            </w:pPr>
            <w:r w:rsidRPr="00A93461">
              <w:t>Да</w:t>
            </w:r>
          </w:p>
        </w:tc>
      </w:tr>
      <w:tr w:rsidR="007F396F" w:rsidRPr="00A93461" w14:paraId="4D2E4985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D3277" w14:textId="79AC9CDC" w:rsidR="007F396F" w:rsidRPr="00A93461" w:rsidRDefault="007F396F" w:rsidP="004C1E82">
            <w:pPr>
              <w:rPr>
                <w:lang w:val="en-US"/>
              </w:rPr>
            </w:pPr>
            <w:r w:rsidRPr="00A93461">
              <w:rPr>
                <w:color w:val="000000"/>
              </w:rPr>
              <w:t>Винный шкаф TESLER WCV-160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5D28C" w14:textId="77777777" w:rsidR="007F396F" w:rsidRPr="00A93461" w:rsidRDefault="007F396F" w:rsidP="004A4D2D">
            <w:pPr>
              <w:rPr>
                <w:lang w:val="en-US"/>
              </w:rPr>
            </w:pPr>
            <w:r w:rsidRPr="00A93461">
              <w:rPr>
                <w:color w:val="000000"/>
              </w:rPr>
              <w:t>Винный шкаф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B6B4477" w14:textId="77777777" w:rsidR="007F396F" w:rsidRPr="00A93461" w:rsidRDefault="007F396F" w:rsidP="004A4D2D">
            <w:pPr>
              <w:jc w:val="center"/>
              <w:rPr>
                <w:lang w:val="en-US"/>
              </w:rPr>
            </w:pPr>
            <w:r w:rsidRPr="00A93461">
              <w:t>Да</w:t>
            </w:r>
          </w:p>
        </w:tc>
      </w:tr>
      <w:tr w:rsidR="007F396F" w:rsidRPr="00A93461" w14:paraId="5A13C592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7934B" w14:textId="6E0A8C98" w:rsidR="007F396F" w:rsidRPr="00A93461" w:rsidRDefault="007F396F" w:rsidP="004C1E82">
            <w:pPr>
              <w:rPr>
                <w:lang w:val="en-US"/>
              </w:rPr>
            </w:pPr>
            <w:r w:rsidRPr="00A93461">
              <w:rPr>
                <w:color w:val="000000"/>
              </w:rPr>
              <w:t>Винный шкаф TESLER WCV-180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A65CF" w14:textId="77777777" w:rsidR="007F396F" w:rsidRPr="00A93461" w:rsidRDefault="007F396F" w:rsidP="004A4D2D">
            <w:pPr>
              <w:rPr>
                <w:lang w:val="en-US"/>
              </w:rPr>
            </w:pPr>
            <w:r w:rsidRPr="00A93461">
              <w:rPr>
                <w:color w:val="000000"/>
              </w:rPr>
              <w:t>Винный шкаф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4108D92" w14:textId="77777777" w:rsidR="007F396F" w:rsidRPr="00A93461" w:rsidRDefault="007F396F" w:rsidP="004A4D2D">
            <w:pPr>
              <w:jc w:val="center"/>
              <w:rPr>
                <w:lang w:val="en-US"/>
              </w:rPr>
            </w:pPr>
            <w:r w:rsidRPr="00A93461">
              <w:t>Да</w:t>
            </w:r>
          </w:p>
        </w:tc>
      </w:tr>
      <w:tr w:rsidR="007F396F" w:rsidRPr="00A93461" w14:paraId="6A469D8B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F851A" w14:textId="45420ECF" w:rsidR="007F396F" w:rsidRPr="00A93461" w:rsidRDefault="007F396F" w:rsidP="004C1E82">
            <w:r w:rsidRPr="00A93461">
              <w:rPr>
                <w:color w:val="000000"/>
              </w:rPr>
              <w:t>Встраиваемая микроволновая печь TESLER MEB-2070X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60680" w14:textId="123EEAA0" w:rsidR="007F396F" w:rsidRPr="00A93461" w:rsidRDefault="007F396F" w:rsidP="004C1E82">
            <w:r w:rsidRPr="00A93461">
              <w:rPr>
                <w:color w:val="000000"/>
              </w:rPr>
              <w:t>Встраиваемая микроволновая печь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60433DF" w14:textId="77777777" w:rsidR="007F396F" w:rsidRPr="00A93461" w:rsidRDefault="007F396F" w:rsidP="004A4D2D">
            <w:pPr>
              <w:jc w:val="center"/>
            </w:pPr>
            <w:r w:rsidRPr="00A93461">
              <w:t>Да</w:t>
            </w:r>
          </w:p>
        </w:tc>
      </w:tr>
      <w:tr w:rsidR="007F396F" w:rsidRPr="00A93461" w14:paraId="5FE941B8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4EC9C" w14:textId="12BBC449" w:rsidR="007F396F" w:rsidRPr="00A93461" w:rsidRDefault="007F396F" w:rsidP="004C1E82">
            <w:r w:rsidRPr="00A93461">
              <w:rPr>
                <w:color w:val="000000"/>
              </w:rPr>
              <w:t>Встраиваемая микроволновая печь TESLER MEB-2380Х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5E98B" w14:textId="77777777" w:rsidR="007F396F" w:rsidRPr="00A93461" w:rsidRDefault="007F396F" w:rsidP="004A4D2D">
            <w:r w:rsidRPr="00A93461">
              <w:rPr>
                <w:color w:val="000000"/>
              </w:rPr>
              <w:t>Встраиваемая микроволновая печь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81D87A3" w14:textId="77777777" w:rsidR="007F396F" w:rsidRPr="00A93461" w:rsidRDefault="007F396F" w:rsidP="004A4D2D">
            <w:pPr>
              <w:jc w:val="center"/>
            </w:pPr>
            <w:r w:rsidRPr="00A93461">
              <w:t>Да</w:t>
            </w:r>
          </w:p>
        </w:tc>
      </w:tr>
      <w:tr w:rsidR="007F396F" w:rsidRPr="00A93461" w14:paraId="2D13FA2E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623B3" w14:textId="4865D4EC" w:rsidR="007F396F" w:rsidRPr="00A93461" w:rsidRDefault="007F396F" w:rsidP="004C1E82">
            <w:r w:rsidRPr="00A93461">
              <w:rPr>
                <w:color w:val="000000"/>
              </w:rPr>
              <w:t>Встраиваемая микроволновая печь TESLER MEB-2385B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479AB" w14:textId="77777777" w:rsidR="007F396F" w:rsidRPr="00A93461" w:rsidRDefault="007F396F" w:rsidP="004A4D2D">
            <w:r w:rsidRPr="00A93461">
              <w:rPr>
                <w:color w:val="000000"/>
              </w:rPr>
              <w:t>Встраиваемая микроволновая печь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19C87D6" w14:textId="77777777" w:rsidR="007F396F" w:rsidRPr="00A93461" w:rsidRDefault="007F396F" w:rsidP="004A4D2D">
            <w:pPr>
              <w:jc w:val="center"/>
            </w:pPr>
            <w:r w:rsidRPr="00A93461">
              <w:t>Да</w:t>
            </w:r>
          </w:p>
        </w:tc>
      </w:tr>
      <w:tr w:rsidR="007F396F" w:rsidRPr="00A93461" w14:paraId="31A59E59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C039E" w14:textId="05A6489D" w:rsidR="007F396F" w:rsidRPr="00A93461" w:rsidRDefault="007F396F" w:rsidP="004C1E82">
            <w:r w:rsidRPr="00A93461">
              <w:rPr>
                <w:color w:val="000000"/>
              </w:rPr>
              <w:t>Встраиваемая микроволновая печь TESLER MEB-2590W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37E52" w14:textId="77777777" w:rsidR="007F396F" w:rsidRPr="00A93461" w:rsidRDefault="007F396F" w:rsidP="004A4D2D">
            <w:r w:rsidRPr="00A93461">
              <w:rPr>
                <w:color w:val="000000"/>
              </w:rPr>
              <w:t>Встраиваемая микроволновая печь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921D2ED" w14:textId="77777777" w:rsidR="007F396F" w:rsidRPr="00A93461" w:rsidRDefault="007F396F" w:rsidP="004A4D2D">
            <w:pPr>
              <w:jc w:val="center"/>
            </w:pPr>
            <w:r w:rsidRPr="00A93461">
              <w:t>Да</w:t>
            </w:r>
          </w:p>
        </w:tc>
      </w:tr>
      <w:tr w:rsidR="007F396F" w:rsidRPr="00A93461" w14:paraId="12C35B11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CA64E" w14:textId="573C7192" w:rsidR="007F396F" w:rsidRPr="00A93461" w:rsidRDefault="007F396F" w:rsidP="004C1E82">
            <w:r w:rsidRPr="00A93461">
              <w:rPr>
                <w:color w:val="000000"/>
              </w:rPr>
              <w:t>Караоке микрофон TESLER KM-20B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84A67" w14:textId="44DDD344" w:rsidR="007F396F" w:rsidRPr="00A93461" w:rsidRDefault="007F396F" w:rsidP="004C1E82">
            <w:r w:rsidRPr="00A93461">
              <w:rPr>
                <w:color w:val="000000"/>
              </w:rPr>
              <w:t>Караоке микрофон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0B3A2B" w14:textId="77777777" w:rsidR="007F396F" w:rsidRPr="00A93461" w:rsidRDefault="007F396F" w:rsidP="004A4D2D">
            <w:pPr>
              <w:jc w:val="center"/>
            </w:pPr>
            <w:r w:rsidRPr="00A93461">
              <w:t>Да</w:t>
            </w:r>
          </w:p>
        </w:tc>
      </w:tr>
      <w:tr w:rsidR="007F396F" w:rsidRPr="00A93461" w14:paraId="73D95407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5D006" w14:textId="243578EB" w:rsidR="007F396F" w:rsidRPr="00A93461" w:rsidRDefault="007F396F" w:rsidP="004C1E82">
            <w:r w:rsidRPr="00A93461">
              <w:rPr>
                <w:color w:val="000000"/>
              </w:rPr>
              <w:t>Караоке микрофон TESLER KM-20S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60A19" w14:textId="0CFEC0C2" w:rsidR="007F396F" w:rsidRPr="00A93461" w:rsidRDefault="007F396F" w:rsidP="004C1E82">
            <w:r w:rsidRPr="00A93461">
              <w:rPr>
                <w:color w:val="000000"/>
              </w:rPr>
              <w:t>Караоке микрофон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8E3022" w14:textId="77777777" w:rsidR="007F396F" w:rsidRPr="00A93461" w:rsidRDefault="007F396F" w:rsidP="004A4D2D">
            <w:pPr>
              <w:jc w:val="center"/>
            </w:pPr>
            <w:r w:rsidRPr="00A93461">
              <w:t>Да</w:t>
            </w:r>
          </w:p>
        </w:tc>
      </w:tr>
      <w:tr w:rsidR="007F396F" w:rsidRPr="00A93461" w14:paraId="56E5B969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3A517" w14:textId="326C89D1" w:rsidR="007F396F" w:rsidRPr="00A93461" w:rsidRDefault="007F396F" w:rsidP="004C1E82">
            <w:r w:rsidRPr="00A93461">
              <w:rPr>
                <w:color w:val="000000"/>
              </w:rPr>
              <w:t>Караоке микрофон TESLER KM-50B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978B9" w14:textId="08EFE47B" w:rsidR="007F396F" w:rsidRPr="00A93461" w:rsidRDefault="007F396F" w:rsidP="004C1E82">
            <w:r w:rsidRPr="00A93461">
              <w:rPr>
                <w:color w:val="000000"/>
              </w:rPr>
              <w:t>Караоке микрофон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192D24" w14:textId="77777777" w:rsidR="007F396F" w:rsidRPr="00A93461" w:rsidRDefault="007F396F" w:rsidP="004A4D2D">
            <w:pPr>
              <w:jc w:val="center"/>
            </w:pPr>
            <w:r w:rsidRPr="00A93461">
              <w:t>Да</w:t>
            </w:r>
          </w:p>
        </w:tc>
      </w:tr>
      <w:tr w:rsidR="007F396F" w:rsidRPr="00A93461" w14:paraId="5ECCD90C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EF842" w14:textId="501974B2" w:rsidR="007F396F" w:rsidRPr="00A93461" w:rsidRDefault="007F396F" w:rsidP="004C1E82">
            <w:r w:rsidRPr="00A93461">
              <w:rPr>
                <w:color w:val="000000"/>
              </w:rPr>
              <w:t>Караоке микрофон TESLER KM-20B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590E7" w14:textId="761CF615" w:rsidR="007F396F" w:rsidRPr="00A93461" w:rsidRDefault="007F396F" w:rsidP="004C1E82">
            <w:r w:rsidRPr="00A93461">
              <w:rPr>
                <w:color w:val="000000"/>
              </w:rPr>
              <w:t>Караоке микрофон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04AF7B" w14:textId="77777777" w:rsidR="007F396F" w:rsidRPr="00A93461" w:rsidRDefault="007F396F" w:rsidP="004A4D2D">
            <w:pPr>
              <w:jc w:val="center"/>
            </w:pPr>
            <w:r w:rsidRPr="00A93461">
              <w:t>Да</w:t>
            </w:r>
          </w:p>
        </w:tc>
      </w:tr>
      <w:tr w:rsidR="007F396F" w:rsidRPr="00A93461" w14:paraId="5722933C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530B2" w14:textId="7B9EAE3F" w:rsidR="007F396F" w:rsidRPr="00A93461" w:rsidRDefault="007F396F" w:rsidP="004C1E82">
            <w:r w:rsidRPr="00A93461">
              <w:rPr>
                <w:color w:val="000000"/>
              </w:rPr>
              <w:t>Караоке микрофон TESLER KM-20S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AADEB" w14:textId="118FA212" w:rsidR="007F396F" w:rsidRPr="00A93461" w:rsidRDefault="007F396F" w:rsidP="004C1E82">
            <w:r w:rsidRPr="00A93461">
              <w:rPr>
                <w:color w:val="000000"/>
              </w:rPr>
              <w:t>Караоке микрофон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1EF825" w14:textId="77777777" w:rsidR="007F396F" w:rsidRPr="00A93461" w:rsidRDefault="007F396F" w:rsidP="004A4D2D">
            <w:pPr>
              <w:jc w:val="center"/>
            </w:pPr>
            <w:r w:rsidRPr="00A93461">
              <w:t>Да</w:t>
            </w:r>
          </w:p>
        </w:tc>
      </w:tr>
      <w:tr w:rsidR="007F396F" w:rsidRPr="00A93461" w14:paraId="0923B189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6445E" w14:textId="4E4957B1" w:rsidR="007F396F" w:rsidRPr="004D6482" w:rsidRDefault="007F396F" w:rsidP="004C1E82">
            <w:pPr>
              <w:rPr>
                <w:color w:val="000000"/>
              </w:rPr>
            </w:pPr>
            <w:r w:rsidRPr="00A93461">
              <w:rPr>
                <w:color w:val="000000"/>
              </w:rPr>
              <w:t>Караоке микрофон TESLER KM-50B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B0D98" w14:textId="6EB60241" w:rsidR="007F396F" w:rsidRPr="004D6482" w:rsidRDefault="007F396F" w:rsidP="004C1E82">
            <w:pPr>
              <w:rPr>
                <w:color w:val="000000"/>
              </w:rPr>
            </w:pPr>
            <w:r w:rsidRPr="00A93461">
              <w:rPr>
                <w:color w:val="000000"/>
              </w:rPr>
              <w:t>Караоке микрофон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456440" w14:textId="77777777" w:rsidR="007F396F" w:rsidRPr="004D6482" w:rsidRDefault="007F396F" w:rsidP="004A4D2D">
            <w:pPr>
              <w:jc w:val="center"/>
              <w:rPr>
                <w:color w:val="000000"/>
              </w:rPr>
            </w:pPr>
            <w:r w:rsidRPr="004D6482">
              <w:rPr>
                <w:color w:val="000000"/>
              </w:rPr>
              <w:t>Да</w:t>
            </w:r>
          </w:p>
        </w:tc>
      </w:tr>
      <w:tr w:rsidR="007F396F" w:rsidRPr="00E35032" w14:paraId="0F38E43F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E96C8" w14:textId="77777777" w:rsidR="007F396F" w:rsidRPr="004D6482" w:rsidRDefault="007F396F" w:rsidP="004A4D2D">
            <w:pPr>
              <w:rPr>
                <w:color w:val="000000"/>
              </w:rPr>
            </w:pPr>
            <w:r w:rsidRPr="004D6482">
              <w:rPr>
                <w:color w:val="000000"/>
              </w:rPr>
              <w:t>Караоке микрофон TESLER KM-50S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B5177" w14:textId="77777777" w:rsidR="007F396F" w:rsidRPr="004D6482" w:rsidRDefault="007F396F" w:rsidP="004A4D2D">
            <w:pPr>
              <w:rPr>
                <w:color w:val="000000"/>
              </w:rPr>
            </w:pPr>
            <w:r w:rsidRPr="004D6482">
              <w:rPr>
                <w:color w:val="000000"/>
              </w:rPr>
              <w:t>Караоке микрофон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014821" w14:textId="77777777" w:rsidR="007F396F" w:rsidRPr="004D6482" w:rsidRDefault="007F396F" w:rsidP="004A4D2D">
            <w:pPr>
              <w:jc w:val="center"/>
              <w:rPr>
                <w:color w:val="000000"/>
              </w:rPr>
            </w:pPr>
            <w:r w:rsidRPr="004D6482">
              <w:rPr>
                <w:color w:val="000000"/>
              </w:rPr>
              <w:t>Да</w:t>
            </w:r>
          </w:p>
        </w:tc>
      </w:tr>
      <w:tr w:rsidR="007F396F" w:rsidRPr="00E35032" w14:paraId="59BEAE06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8F897" w14:textId="77777777" w:rsidR="007F396F" w:rsidRPr="004D6482" w:rsidRDefault="007F396F" w:rsidP="004A4D2D">
            <w:pPr>
              <w:rPr>
                <w:color w:val="000000"/>
              </w:rPr>
            </w:pPr>
            <w:r w:rsidRPr="004D6482">
              <w:rPr>
                <w:color w:val="000000"/>
              </w:rPr>
              <w:t>Микроволновая TESLER MM-2034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57912" w14:textId="77777777" w:rsidR="007F396F" w:rsidRPr="004D6482" w:rsidRDefault="007F396F" w:rsidP="004A4D2D">
            <w:pPr>
              <w:rPr>
                <w:color w:val="000000"/>
              </w:rPr>
            </w:pPr>
            <w:r w:rsidRPr="004D6482">
              <w:rPr>
                <w:color w:val="000000"/>
              </w:rPr>
              <w:t>Микроволновая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827490" w14:textId="77777777" w:rsidR="007F396F" w:rsidRPr="004D6482" w:rsidRDefault="007F396F" w:rsidP="004A4D2D">
            <w:pPr>
              <w:jc w:val="center"/>
              <w:rPr>
                <w:color w:val="000000"/>
              </w:rPr>
            </w:pPr>
            <w:r w:rsidRPr="004D6482">
              <w:rPr>
                <w:color w:val="000000"/>
              </w:rPr>
              <w:t>Да</w:t>
            </w:r>
          </w:p>
        </w:tc>
      </w:tr>
      <w:tr w:rsidR="007F396F" w:rsidRPr="00E35032" w14:paraId="33D05DCC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703BC" w14:textId="77777777" w:rsidR="007F396F" w:rsidRPr="004D6482" w:rsidRDefault="007F396F" w:rsidP="004A4D2D">
            <w:pPr>
              <w:rPr>
                <w:color w:val="000000"/>
              </w:rPr>
            </w:pPr>
            <w:r w:rsidRPr="004D6482">
              <w:rPr>
                <w:color w:val="000000"/>
              </w:rPr>
              <w:t>Микроволновая TESLER ME-2050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6F7D3" w14:textId="77777777" w:rsidR="007F396F" w:rsidRPr="004D6482" w:rsidRDefault="007F396F" w:rsidP="004A4D2D">
            <w:pPr>
              <w:rPr>
                <w:color w:val="000000"/>
              </w:rPr>
            </w:pPr>
            <w:r w:rsidRPr="004D6482">
              <w:rPr>
                <w:color w:val="000000"/>
              </w:rPr>
              <w:t>Микроволновая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1E19CC" w14:textId="77777777" w:rsidR="007F396F" w:rsidRPr="004D6482" w:rsidRDefault="007F396F" w:rsidP="004A4D2D">
            <w:pPr>
              <w:jc w:val="center"/>
              <w:rPr>
                <w:color w:val="000000"/>
              </w:rPr>
            </w:pPr>
            <w:r w:rsidRPr="004D6482">
              <w:rPr>
                <w:color w:val="000000"/>
              </w:rPr>
              <w:t>Да</w:t>
            </w:r>
          </w:p>
        </w:tc>
      </w:tr>
      <w:tr w:rsidR="007F396F" w:rsidRPr="00E35032" w14:paraId="7C3BA910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B3CA1" w14:textId="77777777" w:rsidR="007F396F" w:rsidRPr="004A4D2D" w:rsidRDefault="007F396F" w:rsidP="004A4D2D">
            <w:pPr>
              <w:rPr>
                <w:color w:val="000000"/>
                <w:lang w:val="en-US"/>
              </w:rPr>
            </w:pPr>
            <w:r w:rsidRPr="004D6482">
              <w:rPr>
                <w:color w:val="000000"/>
              </w:rPr>
              <w:t>Микроволновая</w:t>
            </w:r>
            <w:r w:rsidRPr="004A4D2D">
              <w:rPr>
                <w:color w:val="000000"/>
                <w:lang w:val="en-US"/>
              </w:rPr>
              <w:t xml:space="preserve"> TESLER ME-2055 SKY BLUE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1C2B1" w14:textId="77777777" w:rsidR="007F396F" w:rsidRPr="004D6482" w:rsidRDefault="007F396F" w:rsidP="004A4D2D">
            <w:pPr>
              <w:rPr>
                <w:color w:val="000000"/>
              </w:rPr>
            </w:pPr>
            <w:r w:rsidRPr="004D6482">
              <w:rPr>
                <w:color w:val="000000"/>
              </w:rPr>
              <w:t>Микроволновая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D6EC80" w14:textId="77777777" w:rsidR="007F396F" w:rsidRPr="004D6482" w:rsidRDefault="007F396F" w:rsidP="004A4D2D">
            <w:pPr>
              <w:jc w:val="center"/>
              <w:rPr>
                <w:color w:val="000000"/>
              </w:rPr>
            </w:pPr>
            <w:r w:rsidRPr="004D6482">
              <w:rPr>
                <w:color w:val="000000"/>
              </w:rPr>
              <w:t>Да</w:t>
            </w:r>
          </w:p>
        </w:tc>
      </w:tr>
      <w:tr w:rsidR="007F396F" w:rsidRPr="00E35032" w14:paraId="67593431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1BE5B" w14:textId="77777777" w:rsidR="007F396F" w:rsidRPr="004D6482" w:rsidRDefault="007F396F" w:rsidP="004A4D2D">
            <w:pPr>
              <w:rPr>
                <w:color w:val="000000"/>
              </w:rPr>
            </w:pPr>
            <w:r w:rsidRPr="004D6482">
              <w:rPr>
                <w:color w:val="000000"/>
              </w:rPr>
              <w:t>Микроволновая TESLER ME-2055 ORANGE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06021" w14:textId="77777777" w:rsidR="007F396F" w:rsidRPr="004D6482" w:rsidRDefault="007F396F" w:rsidP="004A4D2D">
            <w:pPr>
              <w:rPr>
                <w:color w:val="000000"/>
              </w:rPr>
            </w:pPr>
            <w:r w:rsidRPr="004D6482">
              <w:rPr>
                <w:color w:val="000000"/>
              </w:rPr>
              <w:t>Микроволновая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F4BF3C" w14:textId="77777777" w:rsidR="007F396F" w:rsidRPr="004D6482" w:rsidRDefault="007F396F" w:rsidP="004A4D2D">
            <w:pPr>
              <w:jc w:val="center"/>
              <w:rPr>
                <w:color w:val="000000"/>
              </w:rPr>
            </w:pPr>
            <w:r w:rsidRPr="004D6482">
              <w:rPr>
                <w:color w:val="000000"/>
              </w:rPr>
              <w:t>Да</w:t>
            </w:r>
          </w:p>
        </w:tc>
      </w:tr>
      <w:tr w:rsidR="007F396F" w:rsidRPr="00E35032" w14:paraId="7D767806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35B42" w14:textId="13EFE671" w:rsidR="007F396F" w:rsidRPr="00E35032" w:rsidRDefault="007F396F" w:rsidP="004C1E82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Микроволновая печь TESLER ME-1740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0C758" w14:textId="77777777" w:rsidR="007F396F" w:rsidRPr="00E35032" w:rsidRDefault="007F396F" w:rsidP="004A4D2D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A9C690B" w14:textId="77777777" w:rsidR="007F396F" w:rsidRPr="00E35032" w:rsidRDefault="007F396F" w:rsidP="004A4D2D">
            <w:pPr>
              <w:jc w:val="center"/>
              <w:rPr>
                <w:color w:val="000000"/>
              </w:rPr>
            </w:pPr>
            <w:r w:rsidRPr="00E35032">
              <w:rPr>
                <w:color w:val="000000"/>
              </w:rPr>
              <w:t>Да</w:t>
            </w:r>
          </w:p>
        </w:tc>
      </w:tr>
      <w:tr w:rsidR="007F396F" w:rsidRPr="00E35032" w14:paraId="65D37892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C9C49" w14:textId="75682908" w:rsidR="007F396F" w:rsidRPr="00E35032" w:rsidRDefault="007F396F" w:rsidP="004C1E82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Микроволновая печь TESLER ME-2052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44A87" w14:textId="77777777" w:rsidR="007F396F" w:rsidRPr="00E35032" w:rsidRDefault="007F396F" w:rsidP="004A4D2D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48BE4C0" w14:textId="77777777" w:rsidR="007F396F" w:rsidRPr="00E35032" w:rsidRDefault="007F396F" w:rsidP="004A4D2D">
            <w:pPr>
              <w:jc w:val="center"/>
              <w:rPr>
                <w:color w:val="000000"/>
              </w:rPr>
            </w:pPr>
            <w:r w:rsidRPr="00E35032">
              <w:rPr>
                <w:color w:val="000000"/>
              </w:rPr>
              <w:t>Да</w:t>
            </w:r>
          </w:p>
        </w:tc>
      </w:tr>
      <w:tr w:rsidR="007F396F" w:rsidRPr="00A93461" w14:paraId="0C293B49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2DB3A" w14:textId="37FB09A6" w:rsidR="007F396F" w:rsidRPr="00A93461" w:rsidRDefault="007F396F" w:rsidP="004C1E82">
            <w:r w:rsidRPr="00A93461">
              <w:rPr>
                <w:color w:val="000000"/>
              </w:rPr>
              <w:t>Микроволновая печь TESLER ME-2053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1162A" w14:textId="77777777" w:rsidR="007F396F" w:rsidRPr="00A93461" w:rsidRDefault="007F396F" w:rsidP="004A4D2D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2FC17C9" w14:textId="77777777" w:rsidR="007F396F" w:rsidRPr="00A93461" w:rsidRDefault="007F396F" w:rsidP="004A4D2D">
            <w:pPr>
              <w:jc w:val="center"/>
            </w:pPr>
            <w:r w:rsidRPr="00A93461">
              <w:t>Да</w:t>
            </w:r>
          </w:p>
        </w:tc>
      </w:tr>
      <w:tr w:rsidR="007F396F" w:rsidRPr="00A93461" w14:paraId="11B66E5E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D2478" w14:textId="34ADF4F4" w:rsidR="007F396F" w:rsidRPr="00A93461" w:rsidRDefault="007F396F" w:rsidP="004C1E82">
            <w:r w:rsidRPr="00A93461">
              <w:rPr>
                <w:color w:val="000000"/>
              </w:rPr>
              <w:t>Микроволновая печь TESLER ME-2054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CFC65" w14:textId="77777777" w:rsidR="007F396F" w:rsidRPr="00A93461" w:rsidRDefault="007F396F" w:rsidP="004A4D2D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A3B5847" w14:textId="77777777" w:rsidR="007F396F" w:rsidRPr="00A93461" w:rsidRDefault="007F396F" w:rsidP="004A4D2D">
            <w:pPr>
              <w:jc w:val="center"/>
            </w:pPr>
            <w:r w:rsidRPr="00A93461">
              <w:t>Да</w:t>
            </w:r>
          </w:p>
        </w:tc>
      </w:tr>
      <w:tr w:rsidR="007F396F" w:rsidRPr="00A93461" w14:paraId="69067A0E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F63AD" w14:textId="109B11B4" w:rsidR="007F396F" w:rsidRPr="00A93461" w:rsidRDefault="007F396F" w:rsidP="004C1E82">
            <w:r w:rsidRPr="00A93461">
              <w:rPr>
                <w:color w:val="000000"/>
              </w:rPr>
              <w:t>Микроволновая печь TESLER ME-2055 BEIGE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FB41A" w14:textId="77777777" w:rsidR="007F396F" w:rsidRPr="00A93461" w:rsidRDefault="007F396F" w:rsidP="004A4D2D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1ECEB2A" w14:textId="77777777" w:rsidR="007F396F" w:rsidRPr="00A93461" w:rsidRDefault="007F396F" w:rsidP="004A4D2D">
            <w:pPr>
              <w:jc w:val="center"/>
            </w:pPr>
            <w:r w:rsidRPr="00A93461">
              <w:t>Да</w:t>
            </w:r>
          </w:p>
        </w:tc>
      </w:tr>
      <w:tr w:rsidR="007F396F" w:rsidRPr="00A93461" w14:paraId="1DE3566E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44C27" w14:textId="2802F0CC" w:rsidR="007F396F" w:rsidRPr="00A93461" w:rsidRDefault="007F396F" w:rsidP="004C1E82">
            <w:r w:rsidRPr="00A93461">
              <w:rPr>
                <w:color w:val="000000"/>
              </w:rPr>
              <w:t>Микроволновая печь TESLER ME-2055 BLACK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A5CEB" w14:textId="77777777" w:rsidR="007F396F" w:rsidRPr="00A93461" w:rsidRDefault="007F396F" w:rsidP="004A4D2D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D3B7ACF" w14:textId="77777777" w:rsidR="007F396F" w:rsidRPr="00A93461" w:rsidRDefault="007F396F" w:rsidP="004A4D2D">
            <w:pPr>
              <w:jc w:val="center"/>
            </w:pPr>
            <w:r w:rsidRPr="00A93461">
              <w:t>Да</w:t>
            </w:r>
          </w:p>
        </w:tc>
      </w:tr>
      <w:tr w:rsidR="007F396F" w:rsidRPr="00A93461" w14:paraId="6C15CC50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696E8" w14:textId="13DC83C0" w:rsidR="007F396F" w:rsidRPr="00A93461" w:rsidRDefault="007F396F" w:rsidP="004C1E82">
            <w:r w:rsidRPr="00A93461">
              <w:rPr>
                <w:color w:val="000000"/>
              </w:rPr>
              <w:t>Микроволновая печь TESLER ME-2055 RED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829C3" w14:textId="77777777" w:rsidR="007F396F" w:rsidRPr="00A93461" w:rsidRDefault="007F396F" w:rsidP="004A4D2D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7E6CB65" w14:textId="77777777" w:rsidR="007F396F" w:rsidRPr="00A93461" w:rsidRDefault="007F396F" w:rsidP="004A4D2D">
            <w:pPr>
              <w:jc w:val="center"/>
            </w:pPr>
            <w:r w:rsidRPr="00A93461">
              <w:t>Да</w:t>
            </w:r>
          </w:p>
        </w:tc>
      </w:tr>
      <w:tr w:rsidR="007F396F" w:rsidRPr="00A93461" w14:paraId="450A2486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FBA1C" w14:textId="0DB714BA" w:rsidR="007F396F" w:rsidRPr="00A93461" w:rsidRDefault="007F396F" w:rsidP="004C1E82">
            <w:r w:rsidRPr="00A93461">
              <w:rPr>
                <w:color w:val="000000"/>
              </w:rPr>
              <w:t>Микроволновая печь TESLER ME-2350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39C70" w14:textId="77777777" w:rsidR="007F396F" w:rsidRPr="00A93461" w:rsidRDefault="007F396F" w:rsidP="004A4D2D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FD54D7A" w14:textId="77777777" w:rsidR="007F396F" w:rsidRPr="00A93461" w:rsidRDefault="007F396F" w:rsidP="004A4D2D">
            <w:pPr>
              <w:jc w:val="center"/>
            </w:pPr>
            <w:r w:rsidRPr="00A93461">
              <w:t>Да</w:t>
            </w:r>
          </w:p>
        </w:tc>
      </w:tr>
      <w:tr w:rsidR="007F396F" w:rsidRPr="00A93461" w14:paraId="6C75E144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9D965" w14:textId="43A2CAFC" w:rsidR="007F396F" w:rsidRPr="00A93461" w:rsidRDefault="007F396F" w:rsidP="004C1E82">
            <w:r w:rsidRPr="00A93461">
              <w:rPr>
                <w:color w:val="000000"/>
              </w:rPr>
              <w:t>Микроволновая печь TESLER MG-2060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5F4BE" w14:textId="77777777" w:rsidR="007F396F" w:rsidRPr="00A93461" w:rsidRDefault="007F396F" w:rsidP="004A4D2D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CAB234C" w14:textId="77777777" w:rsidR="007F396F" w:rsidRPr="00A93461" w:rsidRDefault="007F396F" w:rsidP="004A4D2D">
            <w:pPr>
              <w:jc w:val="center"/>
            </w:pPr>
            <w:r w:rsidRPr="00A93461">
              <w:t>Да</w:t>
            </w:r>
          </w:p>
        </w:tc>
      </w:tr>
      <w:tr w:rsidR="007F396F" w:rsidRPr="00A93461" w14:paraId="614E1BE9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D7E4E" w14:textId="5751EDDA" w:rsidR="007F396F" w:rsidRPr="00A93461" w:rsidRDefault="007F396F" w:rsidP="004C1E82">
            <w:r w:rsidRPr="00A93461">
              <w:rPr>
                <w:color w:val="000000"/>
              </w:rPr>
              <w:t>Микроволновая печь TESLER MG-2831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365AF" w14:textId="77777777" w:rsidR="007F396F" w:rsidRPr="00A93461" w:rsidRDefault="007F396F" w:rsidP="004A4D2D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D90A671" w14:textId="77777777" w:rsidR="007F396F" w:rsidRPr="00A93461" w:rsidRDefault="007F396F" w:rsidP="004A4D2D">
            <w:pPr>
              <w:jc w:val="center"/>
            </w:pPr>
            <w:r w:rsidRPr="00A93461">
              <w:t>Да</w:t>
            </w:r>
          </w:p>
        </w:tc>
      </w:tr>
      <w:tr w:rsidR="007F396F" w:rsidRPr="00A93461" w14:paraId="3E73C78D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A504E" w14:textId="7D1EA8E5" w:rsidR="007F396F" w:rsidRPr="00A93461" w:rsidRDefault="007F396F" w:rsidP="004C1E82">
            <w:r w:rsidRPr="00A93461">
              <w:rPr>
                <w:color w:val="000000"/>
              </w:rPr>
              <w:t>Микроволновая печь TESLER MM-1711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79F6C" w14:textId="77777777" w:rsidR="007F396F" w:rsidRPr="00A93461" w:rsidRDefault="007F396F" w:rsidP="004A4D2D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D7BB8F7" w14:textId="77777777" w:rsidR="007F396F" w:rsidRPr="00A93461" w:rsidRDefault="007F396F" w:rsidP="004A4D2D">
            <w:pPr>
              <w:jc w:val="center"/>
            </w:pPr>
            <w:r w:rsidRPr="00A93461">
              <w:t>Да</w:t>
            </w:r>
          </w:p>
        </w:tc>
      </w:tr>
      <w:tr w:rsidR="007F396F" w:rsidRPr="00A93461" w14:paraId="661D89CF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F0C22" w14:textId="1C425E31" w:rsidR="007F396F" w:rsidRPr="00A93461" w:rsidRDefault="007F396F" w:rsidP="004C1E82">
            <w:r w:rsidRPr="00A93461">
              <w:rPr>
                <w:color w:val="000000"/>
              </w:rPr>
              <w:t>Микроволновая печь TESLER MM-1712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17227" w14:textId="77777777" w:rsidR="007F396F" w:rsidRPr="00A93461" w:rsidRDefault="007F396F" w:rsidP="004A4D2D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0354179" w14:textId="77777777" w:rsidR="007F396F" w:rsidRPr="00A93461" w:rsidRDefault="007F396F" w:rsidP="004A4D2D">
            <w:pPr>
              <w:jc w:val="center"/>
            </w:pPr>
            <w:r w:rsidRPr="00A93461">
              <w:t>Да</w:t>
            </w:r>
          </w:p>
        </w:tc>
      </w:tr>
      <w:tr w:rsidR="007F396F" w:rsidRPr="00A93461" w14:paraId="39BBF494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166EA" w14:textId="39244129" w:rsidR="007F396F" w:rsidRPr="00A93461" w:rsidRDefault="007F396F" w:rsidP="004C1E82">
            <w:r w:rsidRPr="00A93461">
              <w:rPr>
                <w:color w:val="000000"/>
              </w:rPr>
              <w:t>Микроволновая печь TESLER MM-1713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5EF08" w14:textId="77777777" w:rsidR="007F396F" w:rsidRPr="00A93461" w:rsidRDefault="007F396F" w:rsidP="004A4D2D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8CFDF72" w14:textId="77777777" w:rsidR="007F396F" w:rsidRPr="00A93461" w:rsidRDefault="007F396F" w:rsidP="004A4D2D">
            <w:pPr>
              <w:jc w:val="center"/>
            </w:pPr>
            <w:r w:rsidRPr="00A93461">
              <w:t>Да</w:t>
            </w:r>
          </w:p>
        </w:tc>
      </w:tr>
      <w:tr w:rsidR="007F396F" w:rsidRPr="00A93461" w14:paraId="43D31148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59185" w14:textId="3EE4A70C" w:rsidR="007F396F" w:rsidRPr="00A93461" w:rsidRDefault="007F396F" w:rsidP="004C1E82">
            <w:r w:rsidRPr="00A93461">
              <w:rPr>
                <w:color w:val="000000"/>
              </w:rPr>
              <w:t>Микроволновая печь TESLER MM-1714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C7527" w14:textId="77777777" w:rsidR="007F396F" w:rsidRPr="00A93461" w:rsidRDefault="007F396F" w:rsidP="004A4D2D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F575134" w14:textId="77777777" w:rsidR="007F396F" w:rsidRPr="00A93461" w:rsidRDefault="007F396F" w:rsidP="004A4D2D">
            <w:pPr>
              <w:jc w:val="center"/>
            </w:pPr>
            <w:r w:rsidRPr="00A93461">
              <w:t>Да</w:t>
            </w:r>
          </w:p>
        </w:tc>
      </w:tr>
      <w:tr w:rsidR="007F396F" w:rsidRPr="00A93461" w14:paraId="60E2F926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AC562" w14:textId="77777777" w:rsidR="007F396F" w:rsidRPr="00A93461" w:rsidRDefault="007F396F" w:rsidP="004A4D2D">
            <w:r w:rsidRPr="00A93461">
              <w:rPr>
                <w:color w:val="000000"/>
              </w:rPr>
              <w:t>Микроволновая печь TESLER MM-1715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30C5B" w14:textId="77777777" w:rsidR="007F396F" w:rsidRPr="00A93461" w:rsidRDefault="007F396F" w:rsidP="004A4D2D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C7DCB09" w14:textId="77777777" w:rsidR="007F396F" w:rsidRPr="00A93461" w:rsidRDefault="007F396F" w:rsidP="004A4D2D">
            <w:pPr>
              <w:jc w:val="center"/>
            </w:pPr>
            <w:r w:rsidRPr="00A93461">
              <w:t>Да</w:t>
            </w:r>
          </w:p>
        </w:tc>
      </w:tr>
      <w:tr w:rsidR="007F396F" w:rsidRPr="00A93461" w14:paraId="6997301C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D21AF" w14:textId="77777777" w:rsidR="007F396F" w:rsidRPr="00A93461" w:rsidRDefault="007F396F" w:rsidP="004A4D2D">
            <w:r w:rsidRPr="00A93461">
              <w:rPr>
                <w:color w:val="000000"/>
              </w:rPr>
              <w:t>Микроволновая печь TESLER MM-1716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23295" w14:textId="77777777" w:rsidR="007F396F" w:rsidRPr="00A93461" w:rsidRDefault="007F396F" w:rsidP="004A4D2D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ADB4949" w14:textId="77777777" w:rsidR="007F396F" w:rsidRPr="00A93461" w:rsidRDefault="007F396F" w:rsidP="004A4D2D">
            <w:pPr>
              <w:jc w:val="center"/>
            </w:pPr>
            <w:r w:rsidRPr="00A93461">
              <w:t>Да</w:t>
            </w:r>
          </w:p>
        </w:tc>
      </w:tr>
      <w:tr w:rsidR="007F396F" w:rsidRPr="00A93461" w14:paraId="1AAD0158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A4BB3" w14:textId="64E95970" w:rsidR="007F396F" w:rsidRPr="00A93461" w:rsidRDefault="007F396F" w:rsidP="004C1E82">
            <w:r w:rsidRPr="00A93461">
              <w:rPr>
                <w:color w:val="000000"/>
              </w:rPr>
              <w:t>Микроволновая печь TESLER MM-2002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703D7" w14:textId="77777777" w:rsidR="007F396F" w:rsidRPr="00A93461" w:rsidRDefault="007F396F" w:rsidP="004A4D2D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34B4BF0" w14:textId="77777777" w:rsidR="007F396F" w:rsidRPr="00A93461" w:rsidRDefault="007F396F" w:rsidP="004A4D2D">
            <w:pPr>
              <w:jc w:val="center"/>
            </w:pPr>
            <w:r w:rsidRPr="00A93461">
              <w:t>Да</w:t>
            </w:r>
          </w:p>
        </w:tc>
      </w:tr>
      <w:tr w:rsidR="007F396F" w:rsidRPr="00A93461" w14:paraId="53161FB6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B3ACD" w14:textId="671914F9" w:rsidR="007F396F" w:rsidRPr="00A93461" w:rsidRDefault="007F396F" w:rsidP="004C1E82">
            <w:r w:rsidRPr="00A93461">
              <w:rPr>
                <w:color w:val="000000"/>
              </w:rPr>
              <w:lastRenderedPageBreak/>
              <w:t>Микроволновая печь TESLER MM-2035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B9C13" w14:textId="77777777" w:rsidR="007F396F" w:rsidRPr="00A93461" w:rsidRDefault="007F396F" w:rsidP="004A4D2D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24F30F6" w14:textId="77777777" w:rsidR="007F396F" w:rsidRPr="00A93461" w:rsidRDefault="007F396F" w:rsidP="004A4D2D">
            <w:pPr>
              <w:jc w:val="center"/>
            </w:pPr>
            <w:r w:rsidRPr="00A93461">
              <w:t>Да</w:t>
            </w:r>
          </w:p>
        </w:tc>
      </w:tr>
      <w:tr w:rsidR="007F396F" w:rsidRPr="00A93461" w14:paraId="60BD0A6D" w14:textId="77777777" w:rsidTr="004C1E82">
        <w:trPr>
          <w:trHeight w:val="140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5196C" w14:textId="484674E4" w:rsidR="007F396F" w:rsidRPr="00A93461" w:rsidRDefault="007F396F" w:rsidP="004C1E82">
            <w:r w:rsidRPr="00A93461">
              <w:rPr>
                <w:color w:val="000000"/>
              </w:rPr>
              <w:t>Микроволновая печь TESLER MM-2038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D135C" w14:textId="77777777" w:rsidR="007F396F" w:rsidRPr="00A93461" w:rsidRDefault="007F396F" w:rsidP="004A4D2D"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17C8311" w14:textId="77777777" w:rsidR="007F396F" w:rsidRPr="00A93461" w:rsidRDefault="007F396F" w:rsidP="004A4D2D">
            <w:pPr>
              <w:jc w:val="center"/>
            </w:pPr>
            <w:r w:rsidRPr="00A93461">
              <w:t>Да</w:t>
            </w:r>
          </w:p>
        </w:tc>
      </w:tr>
      <w:tr w:rsidR="007F396F" w:rsidRPr="00A93461" w14:paraId="5259E9F6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B3371" w14:textId="51FF1FE6" w:rsidR="007F396F" w:rsidRPr="004D6482" w:rsidRDefault="007F396F" w:rsidP="004C1E82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Микроволновая печь TESLER MM-2042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160F9" w14:textId="77777777" w:rsidR="007F396F" w:rsidRPr="004D6482" w:rsidRDefault="007F396F" w:rsidP="004A4D2D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9621203" w14:textId="77777777" w:rsidR="007F396F" w:rsidRPr="00A93461" w:rsidRDefault="007F396F" w:rsidP="004A4D2D">
            <w:pPr>
              <w:jc w:val="center"/>
            </w:pPr>
            <w:r w:rsidRPr="00A93461">
              <w:t>Да</w:t>
            </w:r>
          </w:p>
        </w:tc>
      </w:tr>
      <w:tr w:rsidR="007F396F" w:rsidRPr="00A93461" w14:paraId="6D991993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B13F8" w14:textId="4377A8ED" w:rsidR="007F396F" w:rsidRPr="004D6482" w:rsidRDefault="007F396F" w:rsidP="004C1E82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Микроволновая печь TESLER MM-2055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9F1C1" w14:textId="77777777" w:rsidR="007F396F" w:rsidRPr="004D6482" w:rsidRDefault="007F396F" w:rsidP="004A4D2D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Микроволновая печь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97C38BA" w14:textId="77777777" w:rsidR="007F396F" w:rsidRPr="00A93461" w:rsidRDefault="007F396F" w:rsidP="004A4D2D">
            <w:pPr>
              <w:jc w:val="center"/>
            </w:pPr>
            <w:r w:rsidRPr="00A93461">
              <w:t>Да</w:t>
            </w:r>
          </w:p>
        </w:tc>
      </w:tr>
      <w:tr w:rsidR="007F396F" w:rsidRPr="00E35032" w14:paraId="120EFC38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70CB9" w14:textId="77777777" w:rsidR="007F396F" w:rsidRPr="004D6482" w:rsidRDefault="007F396F" w:rsidP="004A4D2D">
            <w:pPr>
              <w:rPr>
                <w:color w:val="000000"/>
              </w:rPr>
            </w:pPr>
            <w:r w:rsidRPr="004D6482">
              <w:rPr>
                <w:color w:val="000000"/>
              </w:rPr>
              <w:t>Мини-печь TESLER EOG-3520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0A0A0" w14:textId="609854ED" w:rsidR="007F396F" w:rsidRPr="004D6482" w:rsidRDefault="007F396F" w:rsidP="004C1E82">
            <w:pPr>
              <w:rPr>
                <w:color w:val="000000"/>
              </w:rPr>
            </w:pPr>
            <w:r w:rsidRPr="004D6482">
              <w:rPr>
                <w:color w:val="000000"/>
              </w:rPr>
              <w:t>Мини-печь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AAEE189" w14:textId="77777777" w:rsidR="007F396F" w:rsidRPr="004D6482" w:rsidRDefault="007F396F" w:rsidP="004A4D2D">
            <w:pPr>
              <w:jc w:val="center"/>
              <w:rPr>
                <w:color w:val="000000"/>
              </w:rPr>
            </w:pPr>
            <w:r w:rsidRPr="004D6482">
              <w:rPr>
                <w:color w:val="000000"/>
              </w:rPr>
              <w:t>Да</w:t>
            </w:r>
          </w:p>
        </w:tc>
      </w:tr>
      <w:tr w:rsidR="007F396F" w:rsidRPr="00E35032" w14:paraId="41033E96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0E58B" w14:textId="26FF448D" w:rsidR="007F396F" w:rsidRPr="004D6482" w:rsidRDefault="007F396F" w:rsidP="004C1E82">
            <w:pPr>
              <w:rPr>
                <w:color w:val="000000"/>
              </w:rPr>
            </w:pPr>
            <w:r w:rsidRPr="004D6482">
              <w:rPr>
                <w:color w:val="000000"/>
              </w:rPr>
              <w:t>Мини-печь TESLER EOG-4520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AE9B0" w14:textId="29F59C55" w:rsidR="007F396F" w:rsidRPr="004D6482" w:rsidRDefault="007F396F" w:rsidP="004C1E82">
            <w:pPr>
              <w:rPr>
                <w:color w:val="000000"/>
              </w:rPr>
            </w:pPr>
            <w:r w:rsidRPr="004D6482">
              <w:rPr>
                <w:color w:val="000000"/>
              </w:rPr>
              <w:t>Мини-печь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A83E55F" w14:textId="77777777" w:rsidR="007F396F" w:rsidRPr="004D6482" w:rsidRDefault="007F396F" w:rsidP="004A4D2D">
            <w:pPr>
              <w:jc w:val="center"/>
              <w:rPr>
                <w:color w:val="000000"/>
              </w:rPr>
            </w:pPr>
            <w:r w:rsidRPr="004D6482">
              <w:rPr>
                <w:color w:val="000000"/>
              </w:rPr>
              <w:t>Да</w:t>
            </w:r>
          </w:p>
        </w:tc>
      </w:tr>
      <w:tr w:rsidR="007F396F" w:rsidRPr="00E35032" w14:paraId="38644DF7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C9F54" w14:textId="4E7B2AD1" w:rsidR="007F396F" w:rsidRPr="004D6482" w:rsidRDefault="007F396F" w:rsidP="004C1E82">
            <w:pPr>
              <w:rPr>
                <w:color w:val="000000"/>
              </w:rPr>
            </w:pPr>
            <w:r w:rsidRPr="004D6482">
              <w:rPr>
                <w:color w:val="000000"/>
              </w:rPr>
              <w:t>Мини-печь TESLER EOGC-45D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45701" w14:textId="662667C5" w:rsidR="007F396F" w:rsidRPr="004D6482" w:rsidRDefault="007F396F" w:rsidP="004C1E82">
            <w:pPr>
              <w:rPr>
                <w:color w:val="000000"/>
              </w:rPr>
            </w:pPr>
            <w:r w:rsidRPr="004D6482">
              <w:rPr>
                <w:color w:val="000000"/>
              </w:rPr>
              <w:t>Мини-печь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83A8746" w14:textId="77777777" w:rsidR="007F396F" w:rsidRPr="004D6482" w:rsidRDefault="007F396F" w:rsidP="004A4D2D">
            <w:pPr>
              <w:jc w:val="center"/>
              <w:rPr>
                <w:color w:val="000000"/>
              </w:rPr>
            </w:pPr>
            <w:r w:rsidRPr="004D6482">
              <w:rPr>
                <w:color w:val="000000"/>
              </w:rPr>
              <w:t>Да</w:t>
            </w:r>
          </w:p>
        </w:tc>
      </w:tr>
      <w:tr w:rsidR="007F396F" w:rsidRPr="00A93461" w14:paraId="02F2E79C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38DAF" w14:textId="6A67D438" w:rsidR="007F396F" w:rsidRPr="009552ED" w:rsidRDefault="007F396F" w:rsidP="004C1E82">
            <w:pPr>
              <w:rPr>
                <w:lang w:val="en-US"/>
              </w:rPr>
            </w:pPr>
            <w:r w:rsidRPr="00A93461">
              <w:rPr>
                <w:color w:val="000000"/>
              </w:rPr>
              <w:t>Мини</w:t>
            </w:r>
            <w:r w:rsidRPr="009552ED">
              <w:rPr>
                <w:color w:val="000000"/>
                <w:lang w:val="en-US"/>
              </w:rPr>
              <w:t>-</w:t>
            </w:r>
            <w:r w:rsidRPr="00A93461">
              <w:rPr>
                <w:color w:val="000000"/>
              </w:rPr>
              <w:t>печь</w:t>
            </w:r>
            <w:r w:rsidRPr="009552ED">
              <w:rPr>
                <w:color w:val="000000"/>
                <w:lang w:val="en-US"/>
              </w:rPr>
              <w:t xml:space="preserve"> TESLER EOG-1800 BLACK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40EC5" w14:textId="2C455883" w:rsidR="007F396F" w:rsidRPr="004D6482" w:rsidRDefault="007F396F" w:rsidP="004C1E82">
            <w:pPr>
              <w:rPr>
                <w:color w:val="000000"/>
              </w:rPr>
            </w:pPr>
            <w:r w:rsidRPr="00A93461">
              <w:rPr>
                <w:color w:val="000000"/>
              </w:rPr>
              <w:t>Мини-печь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A79B05" w14:textId="77777777" w:rsidR="007F396F" w:rsidRPr="004D6482" w:rsidRDefault="007F396F" w:rsidP="004A4D2D">
            <w:pPr>
              <w:jc w:val="center"/>
              <w:rPr>
                <w:color w:val="000000"/>
              </w:rPr>
            </w:pPr>
            <w:r w:rsidRPr="004D6482">
              <w:rPr>
                <w:color w:val="000000"/>
              </w:rPr>
              <w:t>Да</w:t>
            </w:r>
          </w:p>
        </w:tc>
      </w:tr>
      <w:tr w:rsidR="007F396F" w:rsidRPr="00A93461" w14:paraId="0E220C48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F7650" w14:textId="7B617034" w:rsidR="007F396F" w:rsidRPr="00A93461" w:rsidRDefault="007F396F" w:rsidP="004C1E82">
            <w:pPr>
              <w:rPr>
                <w:lang w:val="en-US"/>
              </w:rPr>
            </w:pPr>
            <w:r w:rsidRPr="00A93461">
              <w:rPr>
                <w:color w:val="000000"/>
              </w:rPr>
              <w:t>Мини</w:t>
            </w:r>
            <w:r w:rsidRPr="00A93461">
              <w:rPr>
                <w:color w:val="000000"/>
                <w:lang w:val="en-US"/>
              </w:rPr>
              <w:t>-</w:t>
            </w:r>
            <w:r w:rsidRPr="00A93461">
              <w:rPr>
                <w:color w:val="000000"/>
              </w:rPr>
              <w:t>печь</w:t>
            </w:r>
            <w:r w:rsidRPr="00A93461">
              <w:rPr>
                <w:color w:val="000000"/>
                <w:lang w:val="en-US"/>
              </w:rPr>
              <w:t xml:space="preserve"> TESLER EOG-2300 WHITE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ABB0C" w14:textId="77777777" w:rsidR="007F396F" w:rsidRPr="00A93461" w:rsidRDefault="007F396F" w:rsidP="004A4D2D">
            <w:r w:rsidRPr="00A93461">
              <w:rPr>
                <w:color w:val="000000"/>
              </w:rPr>
              <w:t>Мини-печь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3E688FD" w14:textId="77777777" w:rsidR="007F396F" w:rsidRPr="00A93461" w:rsidRDefault="007F396F" w:rsidP="004A4D2D">
            <w:pPr>
              <w:jc w:val="center"/>
            </w:pPr>
            <w:r w:rsidRPr="00A93461">
              <w:t>Да</w:t>
            </w:r>
          </w:p>
        </w:tc>
      </w:tr>
      <w:tr w:rsidR="007F396F" w:rsidRPr="00A93461" w14:paraId="3FD9B120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FEC8C" w14:textId="641A7A31" w:rsidR="007F396F" w:rsidRPr="004C1E82" w:rsidRDefault="007F396F" w:rsidP="004C1E82">
            <w:pPr>
              <w:rPr>
                <w:lang w:val="en-US"/>
              </w:rPr>
            </w:pPr>
            <w:r w:rsidRPr="00A93461">
              <w:rPr>
                <w:color w:val="000000"/>
              </w:rPr>
              <w:t>Мини</w:t>
            </w:r>
            <w:r w:rsidRPr="004C1E82">
              <w:rPr>
                <w:color w:val="000000"/>
                <w:lang w:val="en-US"/>
              </w:rPr>
              <w:t>-</w:t>
            </w:r>
            <w:r w:rsidRPr="00A93461">
              <w:rPr>
                <w:color w:val="000000"/>
              </w:rPr>
              <w:t>печь</w:t>
            </w:r>
            <w:r w:rsidRPr="004C1E82">
              <w:rPr>
                <w:color w:val="000000"/>
                <w:lang w:val="en-US"/>
              </w:rPr>
              <w:t xml:space="preserve"> TESLER EOG-2900 WHITE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2812F" w14:textId="77777777" w:rsidR="007F396F" w:rsidRPr="00A93461" w:rsidRDefault="007F396F" w:rsidP="004A4D2D">
            <w:r w:rsidRPr="00A93461">
              <w:rPr>
                <w:color w:val="000000"/>
              </w:rPr>
              <w:t>Мини-печь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1F2EF78" w14:textId="77777777" w:rsidR="007F396F" w:rsidRPr="00A93461" w:rsidRDefault="007F396F" w:rsidP="004A4D2D">
            <w:pPr>
              <w:jc w:val="center"/>
            </w:pPr>
            <w:r w:rsidRPr="00A93461">
              <w:t>Да</w:t>
            </w:r>
          </w:p>
        </w:tc>
      </w:tr>
      <w:tr w:rsidR="007F396F" w:rsidRPr="00A93461" w14:paraId="4A56B8EA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CBA57" w14:textId="66CE9B04" w:rsidR="007F396F" w:rsidRPr="004C1E82" w:rsidRDefault="007F396F" w:rsidP="004C1E82">
            <w:pPr>
              <w:rPr>
                <w:lang w:val="en-US"/>
              </w:rPr>
            </w:pPr>
            <w:r w:rsidRPr="00A93461">
              <w:rPr>
                <w:color w:val="000000"/>
              </w:rPr>
              <w:t>Мини</w:t>
            </w:r>
            <w:r w:rsidRPr="004C1E82">
              <w:rPr>
                <w:color w:val="000000"/>
                <w:lang w:val="en-US"/>
              </w:rPr>
              <w:t>-</w:t>
            </w:r>
            <w:r w:rsidRPr="00A93461">
              <w:rPr>
                <w:color w:val="000000"/>
              </w:rPr>
              <w:t>печь</w:t>
            </w:r>
            <w:r w:rsidRPr="004C1E82">
              <w:rPr>
                <w:color w:val="000000"/>
                <w:lang w:val="en-US"/>
              </w:rPr>
              <w:t xml:space="preserve"> TESLER EOG-3800 BLACK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5954A" w14:textId="77777777" w:rsidR="007F396F" w:rsidRPr="00A93461" w:rsidRDefault="007F396F" w:rsidP="004A4D2D">
            <w:r w:rsidRPr="00A93461">
              <w:rPr>
                <w:color w:val="000000"/>
              </w:rPr>
              <w:t>Мини-печь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20D1120" w14:textId="77777777" w:rsidR="007F396F" w:rsidRPr="00A93461" w:rsidRDefault="007F396F" w:rsidP="004A4D2D">
            <w:pPr>
              <w:jc w:val="center"/>
            </w:pPr>
            <w:r w:rsidRPr="00A93461">
              <w:t>Да</w:t>
            </w:r>
          </w:p>
        </w:tc>
      </w:tr>
      <w:tr w:rsidR="007F396F" w:rsidRPr="00A93461" w14:paraId="28C1AA38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FB198" w14:textId="1F1DD3E7" w:rsidR="007F396F" w:rsidRPr="004C1E82" w:rsidRDefault="007F396F" w:rsidP="004C1E82">
            <w:pPr>
              <w:rPr>
                <w:lang w:val="en-US"/>
              </w:rPr>
            </w:pPr>
            <w:r w:rsidRPr="00A93461">
              <w:rPr>
                <w:color w:val="000000"/>
              </w:rPr>
              <w:t>Мини</w:t>
            </w:r>
            <w:r w:rsidRPr="004C1E82">
              <w:rPr>
                <w:color w:val="000000"/>
                <w:lang w:val="en-US"/>
              </w:rPr>
              <w:t>-</w:t>
            </w:r>
            <w:r w:rsidRPr="00A93461">
              <w:rPr>
                <w:color w:val="000000"/>
              </w:rPr>
              <w:t>печь</w:t>
            </w:r>
            <w:r w:rsidRPr="004C1E82">
              <w:rPr>
                <w:color w:val="000000"/>
                <w:lang w:val="en-US"/>
              </w:rPr>
              <w:t xml:space="preserve"> TESLER EOG-4500 BLACK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CF327" w14:textId="77777777" w:rsidR="007F396F" w:rsidRPr="00A93461" w:rsidRDefault="007F396F" w:rsidP="004A4D2D">
            <w:r w:rsidRPr="00A93461">
              <w:rPr>
                <w:color w:val="000000"/>
              </w:rPr>
              <w:t>Мини-печь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C78FE53" w14:textId="77777777" w:rsidR="007F396F" w:rsidRPr="00A93461" w:rsidRDefault="007F396F" w:rsidP="004A4D2D">
            <w:pPr>
              <w:jc w:val="center"/>
            </w:pPr>
            <w:r w:rsidRPr="00A93461">
              <w:t>Да</w:t>
            </w:r>
          </w:p>
        </w:tc>
      </w:tr>
      <w:tr w:rsidR="007F396F" w:rsidRPr="00A93461" w14:paraId="16C0447C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3E709" w14:textId="56570A86" w:rsidR="007F396F" w:rsidRPr="004C1E82" w:rsidRDefault="007F396F" w:rsidP="004C1E82">
            <w:pPr>
              <w:rPr>
                <w:lang w:val="en-US"/>
              </w:rPr>
            </w:pPr>
            <w:r w:rsidRPr="00A93461">
              <w:rPr>
                <w:color w:val="000000"/>
              </w:rPr>
              <w:t>Мини</w:t>
            </w:r>
            <w:r w:rsidRPr="004C1E82">
              <w:rPr>
                <w:color w:val="000000"/>
                <w:lang w:val="en-US"/>
              </w:rPr>
              <w:t>-</w:t>
            </w:r>
            <w:r w:rsidRPr="00A93461">
              <w:rPr>
                <w:color w:val="000000"/>
              </w:rPr>
              <w:t>печь</w:t>
            </w:r>
            <w:r w:rsidRPr="004C1E82">
              <w:rPr>
                <w:color w:val="000000"/>
                <w:lang w:val="en-US"/>
              </w:rPr>
              <w:t xml:space="preserve"> TESLER EOG-4800 BLACK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32287" w14:textId="77777777" w:rsidR="007F396F" w:rsidRPr="00A93461" w:rsidRDefault="007F396F" w:rsidP="004A4D2D">
            <w:r w:rsidRPr="00A93461">
              <w:rPr>
                <w:color w:val="000000"/>
              </w:rPr>
              <w:t>Мини-печь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5F08237" w14:textId="77777777" w:rsidR="007F396F" w:rsidRPr="00A93461" w:rsidRDefault="007F396F" w:rsidP="004A4D2D">
            <w:pPr>
              <w:jc w:val="center"/>
            </w:pPr>
            <w:r w:rsidRPr="00A93461">
              <w:t>Да</w:t>
            </w:r>
          </w:p>
        </w:tc>
      </w:tr>
      <w:tr w:rsidR="007F396F" w:rsidRPr="00A93461" w14:paraId="411F6713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53438" w14:textId="643BAD11" w:rsidR="007F396F" w:rsidRPr="004C1E82" w:rsidRDefault="007F396F" w:rsidP="004C1E82">
            <w:pPr>
              <w:rPr>
                <w:lang w:val="en-US"/>
              </w:rPr>
            </w:pPr>
            <w:r w:rsidRPr="00A93461">
              <w:rPr>
                <w:color w:val="000000"/>
              </w:rPr>
              <w:t>Мини</w:t>
            </w:r>
            <w:r w:rsidRPr="004C1E82">
              <w:rPr>
                <w:color w:val="000000"/>
                <w:lang w:val="en-US"/>
              </w:rPr>
              <w:t>-</w:t>
            </w:r>
            <w:r w:rsidRPr="00A93461">
              <w:rPr>
                <w:color w:val="000000"/>
              </w:rPr>
              <w:t>печь</w:t>
            </w:r>
            <w:r w:rsidRPr="004C1E82">
              <w:rPr>
                <w:color w:val="000000"/>
                <w:lang w:val="en-US"/>
              </w:rPr>
              <w:t xml:space="preserve"> TESLER EOG-6000 BLACK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1209D" w14:textId="77777777" w:rsidR="007F396F" w:rsidRPr="00A93461" w:rsidRDefault="007F396F" w:rsidP="004A4D2D">
            <w:r w:rsidRPr="00A93461">
              <w:rPr>
                <w:color w:val="000000"/>
              </w:rPr>
              <w:t>Мини-печь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BACD976" w14:textId="77777777" w:rsidR="007F396F" w:rsidRPr="00A93461" w:rsidRDefault="007F396F" w:rsidP="004A4D2D">
            <w:pPr>
              <w:jc w:val="center"/>
            </w:pPr>
            <w:r w:rsidRPr="00A93461">
              <w:t>Да</w:t>
            </w:r>
          </w:p>
        </w:tc>
      </w:tr>
      <w:tr w:rsidR="007F396F" w:rsidRPr="00A93461" w14:paraId="0CBB009B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07551" w14:textId="606B3EB7" w:rsidR="007F396F" w:rsidRPr="004C1E82" w:rsidRDefault="007F396F" w:rsidP="004C1E82">
            <w:pPr>
              <w:rPr>
                <w:lang w:val="en-US"/>
              </w:rPr>
            </w:pPr>
            <w:r w:rsidRPr="00A93461">
              <w:rPr>
                <w:color w:val="000000"/>
              </w:rPr>
              <w:t>Мини</w:t>
            </w:r>
            <w:r w:rsidRPr="004C1E82">
              <w:rPr>
                <w:color w:val="000000"/>
                <w:lang w:val="en-US"/>
              </w:rPr>
              <w:t>-</w:t>
            </w:r>
            <w:r w:rsidRPr="00A93461">
              <w:rPr>
                <w:color w:val="000000"/>
              </w:rPr>
              <w:t>печь</w:t>
            </w:r>
            <w:r w:rsidRPr="004C1E82">
              <w:rPr>
                <w:color w:val="000000"/>
                <w:lang w:val="en-US"/>
              </w:rPr>
              <w:t xml:space="preserve"> TESLER EOGC-8000 BLACK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1A1A1" w14:textId="77777777" w:rsidR="007F396F" w:rsidRPr="00A93461" w:rsidRDefault="007F396F" w:rsidP="004A4D2D">
            <w:r w:rsidRPr="00A93461">
              <w:rPr>
                <w:color w:val="000000"/>
              </w:rPr>
              <w:t>Мини-печь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F528B69" w14:textId="77777777" w:rsidR="007F396F" w:rsidRPr="00A93461" w:rsidRDefault="007F396F" w:rsidP="004A4D2D">
            <w:pPr>
              <w:jc w:val="center"/>
            </w:pPr>
            <w:r w:rsidRPr="00A93461">
              <w:t>Да</w:t>
            </w:r>
          </w:p>
        </w:tc>
      </w:tr>
      <w:tr w:rsidR="007F396F" w:rsidRPr="00A93461" w14:paraId="4ADEC5A4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99079" w14:textId="0D51CEA5" w:rsidR="007F396F" w:rsidRPr="004C1E82" w:rsidRDefault="007F396F" w:rsidP="004C1E82">
            <w:pPr>
              <w:rPr>
                <w:lang w:val="en-US"/>
              </w:rPr>
            </w:pPr>
            <w:r w:rsidRPr="00A93461">
              <w:rPr>
                <w:color w:val="000000"/>
              </w:rPr>
              <w:t>Мини</w:t>
            </w:r>
            <w:r w:rsidRPr="004C1E82">
              <w:rPr>
                <w:color w:val="000000"/>
                <w:lang w:val="en-US"/>
              </w:rPr>
              <w:t>-</w:t>
            </w:r>
            <w:r w:rsidRPr="00A93461">
              <w:rPr>
                <w:color w:val="000000"/>
              </w:rPr>
              <w:t>печь</w:t>
            </w:r>
            <w:r w:rsidRPr="004C1E82">
              <w:rPr>
                <w:color w:val="000000"/>
                <w:lang w:val="en-US"/>
              </w:rPr>
              <w:t xml:space="preserve"> TESLER EOGP-2300 BLACK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84D71" w14:textId="77777777" w:rsidR="007F396F" w:rsidRPr="00A93461" w:rsidRDefault="007F396F" w:rsidP="004A4D2D">
            <w:r w:rsidRPr="00A93461">
              <w:rPr>
                <w:color w:val="000000"/>
              </w:rPr>
              <w:t>Мини-печь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D1FDFEF" w14:textId="77777777" w:rsidR="007F396F" w:rsidRPr="00A93461" w:rsidRDefault="007F396F" w:rsidP="004A4D2D">
            <w:pPr>
              <w:jc w:val="center"/>
            </w:pPr>
            <w:r w:rsidRPr="00A93461">
              <w:t>Да</w:t>
            </w:r>
          </w:p>
        </w:tc>
      </w:tr>
      <w:tr w:rsidR="007F396F" w:rsidRPr="00A93461" w14:paraId="6F0C0CD1" w14:textId="77777777" w:rsidTr="004C1E82">
        <w:trPr>
          <w:trHeight w:val="91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EA63C" w14:textId="16715374" w:rsidR="007F396F" w:rsidRPr="004C1E82" w:rsidRDefault="007F396F" w:rsidP="004C1E82">
            <w:pPr>
              <w:rPr>
                <w:lang w:val="en-US"/>
              </w:rPr>
            </w:pPr>
            <w:r w:rsidRPr="00A93461">
              <w:rPr>
                <w:color w:val="000000"/>
              </w:rPr>
              <w:t>Мини</w:t>
            </w:r>
            <w:r w:rsidRPr="004C1E82">
              <w:rPr>
                <w:color w:val="000000"/>
                <w:lang w:val="en-US"/>
              </w:rPr>
              <w:t>-</w:t>
            </w:r>
            <w:r w:rsidRPr="00A93461">
              <w:rPr>
                <w:color w:val="000000"/>
              </w:rPr>
              <w:t>печь</w:t>
            </w:r>
            <w:r w:rsidRPr="004C1E82">
              <w:rPr>
                <w:color w:val="000000"/>
                <w:lang w:val="en-US"/>
              </w:rPr>
              <w:t xml:space="preserve"> TESLER EOGP-3000 BLACK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C1AB2" w14:textId="77777777" w:rsidR="007F396F" w:rsidRPr="00A93461" w:rsidRDefault="007F396F" w:rsidP="004A4D2D">
            <w:r w:rsidRPr="00A93461">
              <w:rPr>
                <w:color w:val="000000"/>
              </w:rPr>
              <w:t>Мини-печь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E9902C5" w14:textId="77777777" w:rsidR="007F396F" w:rsidRPr="00A93461" w:rsidRDefault="007F396F" w:rsidP="004A4D2D">
            <w:pPr>
              <w:jc w:val="center"/>
            </w:pPr>
            <w:r w:rsidRPr="00A93461">
              <w:t>Да</w:t>
            </w:r>
          </w:p>
        </w:tc>
      </w:tr>
      <w:tr w:rsidR="007F396F" w:rsidRPr="00A93461" w14:paraId="3E649269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8CA0D" w14:textId="2609B5A9" w:rsidR="007F396F" w:rsidRPr="004C1E82" w:rsidRDefault="007F396F" w:rsidP="004C1E82">
            <w:pPr>
              <w:rPr>
                <w:lang w:val="en-US"/>
              </w:rPr>
            </w:pPr>
            <w:r w:rsidRPr="00A93461">
              <w:rPr>
                <w:color w:val="000000"/>
              </w:rPr>
              <w:t>Мини</w:t>
            </w:r>
            <w:r w:rsidRPr="004C1E82">
              <w:rPr>
                <w:color w:val="000000"/>
                <w:lang w:val="en-US"/>
              </w:rPr>
              <w:t>-</w:t>
            </w:r>
            <w:r w:rsidRPr="00A93461">
              <w:rPr>
                <w:color w:val="000000"/>
              </w:rPr>
              <w:t>печь</w:t>
            </w:r>
            <w:r w:rsidRPr="004C1E82">
              <w:rPr>
                <w:color w:val="000000"/>
                <w:lang w:val="en-US"/>
              </w:rPr>
              <w:t xml:space="preserve"> TESLER EOGP-3500 BLACK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C184F" w14:textId="77777777" w:rsidR="007F396F" w:rsidRPr="00A93461" w:rsidRDefault="007F396F" w:rsidP="004A4D2D">
            <w:r w:rsidRPr="00A93461">
              <w:rPr>
                <w:color w:val="000000"/>
              </w:rPr>
              <w:t>Мини-печь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B6D6265" w14:textId="77777777" w:rsidR="007F396F" w:rsidRPr="00A93461" w:rsidRDefault="007F396F" w:rsidP="004A4D2D">
            <w:pPr>
              <w:jc w:val="center"/>
            </w:pPr>
            <w:r w:rsidRPr="00A93461">
              <w:t>Да</w:t>
            </w:r>
          </w:p>
        </w:tc>
      </w:tr>
      <w:tr w:rsidR="007F396F" w:rsidRPr="004D6482" w14:paraId="7175A66E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19831" w14:textId="77777777" w:rsidR="007F396F" w:rsidRPr="004D6482" w:rsidRDefault="007F396F" w:rsidP="004A4D2D">
            <w:pPr>
              <w:rPr>
                <w:color w:val="000000"/>
              </w:rPr>
            </w:pPr>
            <w:proofErr w:type="spellStart"/>
            <w:r w:rsidRPr="004D6482">
              <w:rPr>
                <w:color w:val="000000"/>
              </w:rPr>
              <w:t>Термопот</w:t>
            </w:r>
            <w:proofErr w:type="spellEnd"/>
            <w:r w:rsidRPr="004D6482">
              <w:rPr>
                <w:color w:val="000000"/>
              </w:rPr>
              <w:t xml:space="preserve"> TESLER TP-5055 RED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865AB" w14:textId="77777777" w:rsidR="007F396F" w:rsidRPr="004D6482" w:rsidRDefault="007F396F" w:rsidP="004A4D2D">
            <w:pPr>
              <w:rPr>
                <w:color w:val="000000"/>
              </w:rPr>
            </w:pPr>
            <w:proofErr w:type="spellStart"/>
            <w:r w:rsidRPr="004D6482">
              <w:rPr>
                <w:color w:val="000000"/>
              </w:rPr>
              <w:t>Термопот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071311A" w14:textId="77777777" w:rsidR="007F396F" w:rsidRPr="004D6482" w:rsidRDefault="007F396F" w:rsidP="004A4D2D">
            <w:pPr>
              <w:jc w:val="center"/>
              <w:rPr>
                <w:color w:val="000000"/>
              </w:rPr>
            </w:pPr>
            <w:r w:rsidRPr="004D6482">
              <w:rPr>
                <w:color w:val="000000"/>
              </w:rPr>
              <w:t>Да</w:t>
            </w:r>
          </w:p>
        </w:tc>
      </w:tr>
      <w:tr w:rsidR="007F396F" w:rsidRPr="004D6482" w14:paraId="09E93AF8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ED10E" w14:textId="77777777" w:rsidR="007F396F" w:rsidRPr="004D6482" w:rsidRDefault="007F396F" w:rsidP="004A4D2D">
            <w:pPr>
              <w:rPr>
                <w:color w:val="000000"/>
              </w:rPr>
            </w:pPr>
            <w:proofErr w:type="spellStart"/>
            <w:r w:rsidRPr="004D6482">
              <w:rPr>
                <w:color w:val="000000"/>
              </w:rPr>
              <w:t>Термопот</w:t>
            </w:r>
            <w:proofErr w:type="spellEnd"/>
            <w:r w:rsidRPr="004D6482">
              <w:rPr>
                <w:color w:val="000000"/>
              </w:rPr>
              <w:t xml:space="preserve"> TESLER TP-5055 BLACK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6F31C" w14:textId="77777777" w:rsidR="007F396F" w:rsidRPr="004D6482" w:rsidRDefault="007F396F" w:rsidP="004A4D2D">
            <w:pPr>
              <w:rPr>
                <w:color w:val="000000"/>
              </w:rPr>
            </w:pPr>
            <w:proofErr w:type="spellStart"/>
            <w:r w:rsidRPr="004D6482">
              <w:rPr>
                <w:color w:val="000000"/>
              </w:rPr>
              <w:t>Термопот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E4937A9" w14:textId="77777777" w:rsidR="007F396F" w:rsidRPr="004D6482" w:rsidRDefault="007F396F" w:rsidP="004A4D2D">
            <w:pPr>
              <w:jc w:val="center"/>
              <w:rPr>
                <w:color w:val="000000"/>
              </w:rPr>
            </w:pPr>
            <w:r w:rsidRPr="004D6482">
              <w:rPr>
                <w:color w:val="000000"/>
              </w:rPr>
              <w:t>Да</w:t>
            </w:r>
          </w:p>
        </w:tc>
      </w:tr>
      <w:tr w:rsidR="007F396F" w:rsidRPr="004D6482" w14:paraId="48BCEE22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7F736" w14:textId="77777777" w:rsidR="007F396F" w:rsidRPr="004D6482" w:rsidRDefault="007F396F" w:rsidP="004A4D2D">
            <w:pPr>
              <w:rPr>
                <w:color w:val="000000"/>
              </w:rPr>
            </w:pPr>
            <w:proofErr w:type="spellStart"/>
            <w:r w:rsidRPr="004D6482">
              <w:rPr>
                <w:color w:val="000000"/>
              </w:rPr>
              <w:t>Термопот</w:t>
            </w:r>
            <w:proofErr w:type="spellEnd"/>
            <w:r w:rsidRPr="004D6482">
              <w:rPr>
                <w:color w:val="000000"/>
              </w:rPr>
              <w:t xml:space="preserve"> TESLER TP-5055 WHITE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3B886" w14:textId="77777777" w:rsidR="007F396F" w:rsidRPr="004D6482" w:rsidRDefault="007F396F" w:rsidP="004A4D2D">
            <w:pPr>
              <w:rPr>
                <w:color w:val="000000"/>
              </w:rPr>
            </w:pPr>
            <w:proofErr w:type="spellStart"/>
            <w:r w:rsidRPr="004D6482">
              <w:rPr>
                <w:color w:val="000000"/>
              </w:rPr>
              <w:t>Термопот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F6AA15B" w14:textId="77777777" w:rsidR="007F396F" w:rsidRPr="004D6482" w:rsidRDefault="007F396F" w:rsidP="004A4D2D">
            <w:pPr>
              <w:jc w:val="center"/>
              <w:rPr>
                <w:color w:val="000000"/>
              </w:rPr>
            </w:pPr>
            <w:r w:rsidRPr="004D6482">
              <w:rPr>
                <w:color w:val="000000"/>
              </w:rPr>
              <w:t>Да</w:t>
            </w:r>
          </w:p>
        </w:tc>
      </w:tr>
      <w:tr w:rsidR="007F396F" w:rsidRPr="004D6482" w14:paraId="3A43C88A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87289" w14:textId="77777777" w:rsidR="007F396F" w:rsidRPr="004D6482" w:rsidRDefault="007F396F" w:rsidP="004A4D2D">
            <w:pPr>
              <w:rPr>
                <w:color w:val="000000"/>
              </w:rPr>
            </w:pPr>
            <w:proofErr w:type="spellStart"/>
            <w:r w:rsidRPr="004D6482">
              <w:rPr>
                <w:color w:val="000000"/>
              </w:rPr>
              <w:t>Термопот</w:t>
            </w:r>
            <w:proofErr w:type="spellEnd"/>
            <w:r w:rsidRPr="004D6482">
              <w:rPr>
                <w:color w:val="000000"/>
              </w:rPr>
              <w:t xml:space="preserve"> TESLER TP-5055 BEIGE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E9FA0" w14:textId="77777777" w:rsidR="007F396F" w:rsidRPr="004D6482" w:rsidRDefault="007F396F" w:rsidP="004A4D2D">
            <w:pPr>
              <w:rPr>
                <w:color w:val="000000"/>
              </w:rPr>
            </w:pPr>
            <w:proofErr w:type="spellStart"/>
            <w:r w:rsidRPr="004D6482">
              <w:rPr>
                <w:color w:val="000000"/>
              </w:rPr>
              <w:t>Термопот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FDE9D43" w14:textId="77777777" w:rsidR="007F396F" w:rsidRPr="004D6482" w:rsidRDefault="007F396F" w:rsidP="004A4D2D">
            <w:pPr>
              <w:jc w:val="center"/>
              <w:rPr>
                <w:color w:val="000000"/>
              </w:rPr>
            </w:pPr>
            <w:r w:rsidRPr="004D6482">
              <w:rPr>
                <w:color w:val="000000"/>
              </w:rPr>
              <w:t>Да</w:t>
            </w:r>
          </w:p>
        </w:tc>
      </w:tr>
      <w:tr w:rsidR="007F396F" w:rsidRPr="004D6482" w14:paraId="69BB0FE3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12E9F" w14:textId="77777777" w:rsidR="007F396F" w:rsidRPr="004A4D2D" w:rsidRDefault="007F396F" w:rsidP="004A4D2D">
            <w:pPr>
              <w:rPr>
                <w:color w:val="000000"/>
                <w:lang w:val="en-US"/>
              </w:rPr>
            </w:pPr>
            <w:proofErr w:type="spellStart"/>
            <w:r w:rsidRPr="004D6482">
              <w:rPr>
                <w:color w:val="000000"/>
              </w:rPr>
              <w:t>Термопот</w:t>
            </w:r>
            <w:proofErr w:type="spellEnd"/>
            <w:r w:rsidRPr="004A4D2D">
              <w:rPr>
                <w:color w:val="000000"/>
                <w:lang w:val="en-US"/>
              </w:rPr>
              <w:t xml:space="preserve"> TESLER TP-5055 SKY BLUE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67774" w14:textId="77777777" w:rsidR="007F396F" w:rsidRPr="004D6482" w:rsidRDefault="007F396F" w:rsidP="004A4D2D">
            <w:pPr>
              <w:rPr>
                <w:color w:val="000000"/>
              </w:rPr>
            </w:pPr>
            <w:proofErr w:type="spellStart"/>
            <w:r w:rsidRPr="004D6482">
              <w:rPr>
                <w:color w:val="000000"/>
              </w:rPr>
              <w:t>Термопот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2F19A58" w14:textId="77777777" w:rsidR="007F396F" w:rsidRPr="004D6482" w:rsidRDefault="007F396F" w:rsidP="004A4D2D">
            <w:pPr>
              <w:jc w:val="center"/>
              <w:rPr>
                <w:color w:val="000000"/>
              </w:rPr>
            </w:pPr>
            <w:r w:rsidRPr="004D6482">
              <w:rPr>
                <w:color w:val="000000"/>
              </w:rPr>
              <w:t>Да</w:t>
            </w:r>
          </w:p>
        </w:tc>
      </w:tr>
      <w:tr w:rsidR="007F396F" w:rsidRPr="004D6482" w14:paraId="670DA295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D6336" w14:textId="77777777" w:rsidR="007F396F" w:rsidRPr="004D6482" w:rsidRDefault="007F396F" w:rsidP="004A4D2D">
            <w:pPr>
              <w:rPr>
                <w:color w:val="000000"/>
              </w:rPr>
            </w:pPr>
            <w:proofErr w:type="spellStart"/>
            <w:r w:rsidRPr="004D6482">
              <w:rPr>
                <w:color w:val="000000"/>
              </w:rPr>
              <w:t>Термопот</w:t>
            </w:r>
            <w:proofErr w:type="spellEnd"/>
            <w:r w:rsidRPr="004D6482">
              <w:rPr>
                <w:color w:val="000000"/>
              </w:rPr>
              <w:t xml:space="preserve"> TESLER TP-5055 ORANGE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3F019" w14:textId="77777777" w:rsidR="007F396F" w:rsidRPr="004D6482" w:rsidRDefault="007F396F" w:rsidP="004A4D2D">
            <w:pPr>
              <w:rPr>
                <w:color w:val="000000"/>
              </w:rPr>
            </w:pPr>
            <w:proofErr w:type="spellStart"/>
            <w:r w:rsidRPr="004D6482">
              <w:rPr>
                <w:color w:val="000000"/>
              </w:rPr>
              <w:t>Термопот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F0ED4FC" w14:textId="77777777" w:rsidR="007F396F" w:rsidRPr="004D6482" w:rsidRDefault="007F396F" w:rsidP="004A4D2D">
            <w:pPr>
              <w:jc w:val="center"/>
              <w:rPr>
                <w:color w:val="000000"/>
              </w:rPr>
            </w:pPr>
            <w:r w:rsidRPr="004D6482">
              <w:rPr>
                <w:color w:val="000000"/>
              </w:rPr>
              <w:t>Да</w:t>
            </w:r>
          </w:p>
        </w:tc>
      </w:tr>
      <w:tr w:rsidR="007F396F" w:rsidRPr="004D6482" w14:paraId="4E515B6D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32292" w14:textId="77777777" w:rsidR="007F396F" w:rsidRPr="004D6482" w:rsidRDefault="007F396F" w:rsidP="004A4D2D">
            <w:pPr>
              <w:rPr>
                <w:color w:val="000000"/>
              </w:rPr>
            </w:pPr>
            <w:r w:rsidRPr="004D6482">
              <w:rPr>
                <w:color w:val="000000"/>
              </w:rPr>
              <w:t xml:space="preserve">Чайник </w:t>
            </w:r>
            <w:proofErr w:type="spellStart"/>
            <w:r w:rsidRPr="004D6482">
              <w:rPr>
                <w:color w:val="000000"/>
              </w:rPr>
              <w:t>электрическийTESLER</w:t>
            </w:r>
            <w:proofErr w:type="spellEnd"/>
            <w:r w:rsidRPr="004D6482">
              <w:rPr>
                <w:color w:val="000000"/>
              </w:rPr>
              <w:t xml:space="preserve"> KT-1755 BLACK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1F8DC" w14:textId="77777777" w:rsidR="007F396F" w:rsidRPr="004D6482" w:rsidRDefault="007F396F" w:rsidP="004A4D2D">
            <w:pPr>
              <w:rPr>
                <w:color w:val="000000"/>
              </w:rPr>
            </w:pPr>
            <w:r w:rsidRPr="004D6482">
              <w:rPr>
                <w:color w:val="000000"/>
              </w:rPr>
              <w:t>Чайник электрический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CE4BDC7" w14:textId="77777777" w:rsidR="007F396F" w:rsidRPr="004D6482" w:rsidRDefault="007F396F" w:rsidP="004A4D2D">
            <w:pPr>
              <w:jc w:val="center"/>
              <w:rPr>
                <w:color w:val="000000"/>
              </w:rPr>
            </w:pPr>
            <w:r w:rsidRPr="004D6482">
              <w:rPr>
                <w:color w:val="000000"/>
              </w:rPr>
              <w:t>Да</w:t>
            </w:r>
          </w:p>
        </w:tc>
      </w:tr>
      <w:tr w:rsidR="007F396F" w:rsidRPr="004D6482" w14:paraId="5C022873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D402A" w14:textId="77777777" w:rsidR="007F396F" w:rsidRPr="004D6482" w:rsidRDefault="007F396F" w:rsidP="004A4D2D">
            <w:pPr>
              <w:rPr>
                <w:color w:val="000000"/>
              </w:rPr>
            </w:pPr>
            <w:r w:rsidRPr="004D6482">
              <w:rPr>
                <w:color w:val="000000"/>
              </w:rPr>
              <w:t xml:space="preserve">Чайник </w:t>
            </w:r>
            <w:proofErr w:type="spellStart"/>
            <w:r w:rsidRPr="004D6482">
              <w:rPr>
                <w:color w:val="000000"/>
              </w:rPr>
              <w:t>электрическийTESLER</w:t>
            </w:r>
            <w:proofErr w:type="spellEnd"/>
            <w:r w:rsidRPr="004D6482">
              <w:rPr>
                <w:color w:val="000000"/>
              </w:rPr>
              <w:t xml:space="preserve"> KT-1755 RED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33D63" w14:textId="77777777" w:rsidR="007F396F" w:rsidRPr="004D6482" w:rsidRDefault="007F396F" w:rsidP="004A4D2D">
            <w:pPr>
              <w:rPr>
                <w:color w:val="000000"/>
              </w:rPr>
            </w:pPr>
            <w:r w:rsidRPr="004D6482">
              <w:rPr>
                <w:color w:val="000000"/>
              </w:rPr>
              <w:t>Чайник электрический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056C64C" w14:textId="77777777" w:rsidR="007F396F" w:rsidRPr="004D6482" w:rsidRDefault="007F396F" w:rsidP="004A4D2D">
            <w:pPr>
              <w:jc w:val="center"/>
              <w:rPr>
                <w:color w:val="000000"/>
              </w:rPr>
            </w:pPr>
            <w:r w:rsidRPr="004D6482">
              <w:rPr>
                <w:color w:val="000000"/>
              </w:rPr>
              <w:t>Да</w:t>
            </w:r>
          </w:p>
        </w:tc>
      </w:tr>
      <w:tr w:rsidR="007F396F" w:rsidRPr="004D6482" w14:paraId="045365D4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6B19F" w14:textId="77777777" w:rsidR="007F396F" w:rsidRPr="004D6482" w:rsidRDefault="007F396F" w:rsidP="004A4D2D">
            <w:pPr>
              <w:rPr>
                <w:color w:val="000000"/>
              </w:rPr>
            </w:pPr>
            <w:r w:rsidRPr="004D6482">
              <w:rPr>
                <w:color w:val="000000"/>
              </w:rPr>
              <w:t>Чайник электрический TESLER KT-1755 BEIGE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9058B" w14:textId="77777777" w:rsidR="007F396F" w:rsidRPr="004D6482" w:rsidRDefault="007F396F" w:rsidP="004A4D2D">
            <w:pPr>
              <w:rPr>
                <w:color w:val="000000"/>
              </w:rPr>
            </w:pPr>
            <w:r w:rsidRPr="004D6482">
              <w:rPr>
                <w:color w:val="000000"/>
              </w:rPr>
              <w:t>Чайник электрический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40664BD" w14:textId="77777777" w:rsidR="007F396F" w:rsidRPr="004D6482" w:rsidRDefault="007F396F" w:rsidP="004A4D2D">
            <w:pPr>
              <w:jc w:val="center"/>
              <w:rPr>
                <w:color w:val="000000"/>
              </w:rPr>
            </w:pPr>
            <w:r w:rsidRPr="004D6482">
              <w:rPr>
                <w:color w:val="000000"/>
              </w:rPr>
              <w:t>Да</w:t>
            </w:r>
          </w:p>
        </w:tc>
      </w:tr>
      <w:tr w:rsidR="007F396F" w:rsidRPr="004D6482" w14:paraId="598837D6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62E37" w14:textId="77777777" w:rsidR="007F396F" w:rsidRPr="004D6482" w:rsidRDefault="007F396F" w:rsidP="004A4D2D">
            <w:pPr>
              <w:rPr>
                <w:color w:val="000000"/>
              </w:rPr>
            </w:pPr>
            <w:r w:rsidRPr="004D6482">
              <w:rPr>
                <w:color w:val="000000"/>
              </w:rPr>
              <w:t>Чайник электрический TESLER KT-1755 SKY BLUE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7B04C" w14:textId="77777777" w:rsidR="007F396F" w:rsidRPr="004D6482" w:rsidRDefault="007F396F" w:rsidP="004A4D2D">
            <w:pPr>
              <w:rPr>
                <w:color w:val="000000"/>
              </w:rPr>
            </w:pPr>
            <w:r w:rsidRPr="004D6482">
              <w:rPr>
                <w:color w:val="000000"/>
              </w:rPr>
              <w:t>Чайник электрический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B9335E9" w14:textId="77777777" w:rsidR="007F396F" w:rsidRPr="004D6482" w:rsidRDefault="007F396F" w:rsidP="004A4D2D">
            <w:pPr>
              <w:jc w:val="center"/>
              <w:rPr>
                <w:color w:val="000000"/>
              </w:rPr>
            </w:pPr>
            <w:r w:rsidRPr="004D6482">
              <w:rPr>
                <w:color w:val="000000"/>
              </w:rPr>
              <w:t>Да</w:t>
            </w:r>
          </w:p>
        </w:tc>
      </w:tr>
      <w:tr w:rsidR="007F396F" w:rsidRPr="004D6482" w14:paraId="69975519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2E0E3" w14:textId="77777777" w:rsidR="007F396F" w:rsidRPr="004D6482" w:rsidRDefault="007F396F" w:rsidP="004A4D2D">
            <w:pPr>
              <w:rPr>
                <w:color w:val="000000"/>
              </w:rPr>
            </w:pPr>
            <w:r w:rsidRPr="004D6482">
              <w:rPr>
                <w:color w:val="000000"/>
              </w:rPr>
              <w:t>Тостер TESLER TT-255 BLACK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A3DA2" w14:textId="77777777" w:rsidR="007F396F" w:rsidRPr="004D6482" w:rsidRDefault="007F396F" w:rsidP="004A4D2D">
            <w:pPr>
              <w:rPr>
                <w:color w:val="000000"/>
              </w:rPr>
            </w:pPr>
            <w:r w:rsidRPr="004D6482">
              <w:rPr>
                <w:color w:val="000000"/>
              </w:rPr>
              <w:t>Тостер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5EB292C" w14:textId="77777777" w:rsidR="007F396F" w:rsidRPr="004D6482" w:rsidRDefault="007F396F" w:rsidP="004A4D2D">
            <w:pPr>
              <w:jc w:val="center"/>
              <w:rPr>
                <w:color w:val="000000"/>
              </w:rPr>
            </w:pPr>
            <w:r w:rsidRPr="004D6482">
              <w:rPr>
                <w:color w:val="000000"/>
              </w:rPr>
              <w:t>Да</w:t>
            </w:r>
          </w:p>
        </w:tc>
      </w:tr>
      <w:tr w:rsidR="007F396F" w:rsidRPr="004D6482" w14:paraId="2C437C4A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8914C" w14:textId="77777777" w:rsidR="007F396F" w:rsidRPr="004D6482" w:rsidRDefault="007F396F" w:rsidP="004A4D2D">
            <w:pPr>
              <w:rPr>
                <w:color w:val="000000"/>
              </w:rPr>
            </w:pPr>
            <w:r w:rsidRPr="004D6482">
              <w:rPr>
                <w:color w:val="000000"/>
              </w:rPr>
              <w:t>Тостер TESLER TT-255 RED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AFC0E" w14:textId="77777777" w:rsidR="007F396F" w:rsidRPr="004D6482" w:rsidRDefault="007F396F" w:rsidP="004A4D2D">
            <w:pPr>
              <w:rPr>
                <w:color w:val="000000"/>
              </w:rPr>
            </w:pPr>
            <w:r w:rsidRPr="004D6482">
              <w:rPr>
                <w:color w:val="000000"/>
              </w:rPr>
              <w:t>Тостер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A049135" w14:textId="77777777" w:rsidR="007F396F" w:rsidRPr="004D6482" w:rsidRDefault="007F396F" w:rsidP="004A4D2D">
            <w:pPr>
              <w:jc w:val="center"/>
              <w:rPr>
                <w:color w:val="000000"/>
              </w:rPr>
            </w:pPr>
            <w:r w:rsidRPr="004D6482">
              <w:rPr>
                <w:color w:val="000000"/>
              </w:rPr>
              <w:t>Да</w:t>
            </w:r>
          </w:p>
        </w:tc>
      </w:tr>
      <w:tr w:rsidR="007F396F" w:rsidRPr="004D6482" w14:paraId="2AEA1EF5" w14:textId="77777777" w:rsidTr="004C1E82">
        <w:trPr>
          <w:trHeight w:val="79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3FB26" w14:textId="77777777" w:rsidR="007F396F" w:rsidRPr="004D6482" w:rsidRDefault="007F396F" w:rsidP="004A4D2D">
            <w:pPr>
              <w:rPr>
                <w:color w:val="000000"/>
              </w:rPr>
            </w:pPr>
            <w:r w:rsidRPr="004D6482">
              <w:rPr>
                <w:color w:val="000000"/>
              </w:rPr>
              <w:t>Тостер TESLER TT-255 BEIGE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6B999" w14:textId="77777777" w:rsidR="007F396F" w:rsidRPr="004D6482" w:rsidRDefault="007F396F" w:rsidP="004A4D2D">
            <w:pPr>
              <w:rPr>
                <w:color w:val="000000"/>
              </w:rPr>
            </w:pPr>
            <w:r w:rsidRPr="004D6482">
              <w:rPr>
                <w:color w:val="000000"/>
              </w:rPr>
              <w:t>Тостер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DCADF6D" w14:textId="77777777" w:rsidR="007F396F" w:rsidRPr="004D6482" w:rsidRDefault="007F396F" w:rsidP="004A4D2D">
            <w:pPr>
              <w:jc w:val="center"/>
              <w:rPr>
                <w:color w:val="000000"/>
              </w:rPr>
            </w:pPr>
            <w:r w:rsidRPr="004D6482">
              <w:rPr>
                <w:color w:val="000000"/>
              </w:rPr>
              <w:t>Да</w:t>
            </w:r>
          </w:p>
        </w:tc>
      </w:tr>
      <w:tr w:rsidR="007F396F" w:rsidRPr="004D6482" w14:paraId="2E7AB012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265FB" w14:textId="77777777" w:rsidR="007F396F" w:rsidRPr="004A4D2D" w:rsidRDefault="007F396F" w:rsidP="004A4D2D">
            <w:pPr>
              <w:rPr>
                <w:color w:val="000000"/>
                <w:lang w:val="en-US"/>
              </w:rPr>
            </w:pPr>
            <w:r w:rsidRPr="004D6482">
              <w:rPr>
                <w:color w:val="000000"/>
              </w:rPr>
              <w:t>Тостер</w:t>
            </w:r>
            <w:r w:rsidRPr="004A4D2D">
              <w:rPr>
                <w:color w:val="000000"/>
                <w:lang w:val="en-US"/>
              </w:rPr>
              <w:t xml:space="preserve"> TESLER TT-255 SKY BLUE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F4B3D" w14:textId="77777777" w:rsidR="007F396F" w:rsidRPr="004D6482" w:rsidRDefault="007F396F" w:rsidP="004A4D2D">
            <w:pPr>
              <w:rPr>
                <w:color w:val="000000"/>
              </w:rPr>
            </w:pPr>
            <w:r w:rsidRPr="004D6482">
              <w:rPr>
                <w:color w:val="000000"/>
              </w:rPr>
              <w:t>Тостер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CF64325" w14:textId="77777777" w:rsidR="007F396F" w:rsidRPr="004D6482" w:rsidRDefault="007F396F" w:rsidP="004A4D2D">
            <w:pPr>
              <w:jc w:val="center"/>
              <w:rPr>
                <w:color w:val="000000"/>
              </w:rPr>
            </w:pPr>
            <w:r w:rsidRPr="004D6482">
              <w:rPr>
                <w:color w:val="000000"/>
              </w:rPr>
              <w:t>Да</w:t>
            </w:r>
          </w:p>
        </w:tc>
      </w:tr>
      <w:tr w:rsidR="007F396F" w:rsidRPr="004D6482" w14:paraId="2F1489EA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15CE9" w14:textId="77777777" w:rsidR="007F396F" w:rsidRPr="004D6482" w:rsidRDefault="007F396F" w:rsidP="004A4D2D">
            <w:pPr>
              <w:rPr>
                <w:color w:val="000000"/>
              </w:rPr>
            </w:pPr>
            <w:r w:rsidRPr="004D6482">
              <w:rPr>
                <w:color w:val="000000"/>
              </w:rPr>
              <w:t xml:space="preserve">Термоэлектрический </w:t>
            </w:r>
            <w:proofErr w:type="spellStart"/>
            <w:r w:rsidRPr="004D6482">
              <w:rPr>
                <w:color w:val="000000"/>
              </w:rPr>
              <w:t>автохолодильник</w:t>
            </w:r>
            <w:proofErr w:type="spellEnd"/>
          </w:p>
          <w:p w14:paraId="1C161D3B" w14:textId="77777777" w:rsidR="007F396F" w:rsidRPr="004D6482" w:rsidRDefault="007F396F" w:rsidP="004A4D2D">
            <w:pPr>
              <w:rPr>
                <w:color w:val="000000"/>
              </w:rPr>
            </w:pPr>
            <w:r w:rsidRPr="004D6482">
              <w:rPr>
                <w:color w:val="000000"/>
              </w:rPr>
              <w:t>TESLER TCF-3012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C17F5" w14:textId="77777777" w:rsidR="007F396F" w:rsidRPr="004D6482" w:rsidRDefault="007F396F" w:rsidP="004A4D2D">
            <w:pPr>
              <w:rPr>
                <w:color w:val="000000"/>
              </w:rPr>
            </w:pPr>
            <w:r w:rsidRPr="004D6482">
              <w:rPr>
                <w:color w:val="000000"/>
              </w:rPr>
              <w:t xml:space="preserve">Термоэлектрический </w:t>
            </w:r>
            <w:proofErr w:type="spellStart"/>
            <w:r w:rsidRPr="004D6482">
              <w:rPr>
                <w:color w:val="000000"/>
              </w:rPr>
              <w:t>автохолодильник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8DFDC56" w14:textId="77777777" w:rsidR="007F396F" w:rsidRPr="004D6482" w:rsidRDefault="007F396F" w:rsidP="004A4D2D">
            <w:pPr>
              <w:jc w:val="center"/>
              <w:rPr>
                <w:color w:val="000000"/>
              </w:rPr>
            </w:pPr>
            <w:r w:rsidRPr="004D6482">
              <w:rPr>
                <w:color w:val="000000"/>
              </w:rPr>
              <w:t>Да</w:t>
            </w:r>
          </w:p>
        </w:tc>
      </w:tr>
      <w:tr w:rsidR="007F396F" w:rsidRPr="004D6482" w14:paraId="3AC1305E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0BCD8" w14:textId="5D8AEA09" w:rsidR="007F396F" w:rsidRPr="004D6482" w:rsidRDefault="007F396F" w:rsidP="004C1E82">
            <w:pPr>
              <w:rPr>
                <w:color w:val="000000"/>
              </w:rPr>
            </w:pPr>
            <w:r w:rsidRPr="00D22D93">
              <w:rPr>
                <w:color w:val="000000"/>
              </w:rPr>
              <w:t>Морозильник TESLER RF-160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99CA8" w14:textId="77777777" w:rsidR="007F396F" w:rsidRPr="004D6482" w:rsidRDefault="007F396F" w:rsidP="004A4D2D">
            <w:pPr>
              <w:rPr>
                <w:color w:val="000000"/>
              </w:rPr>
            </w:pPr>
            <w:r w:rsidRPr="00D22D93">
              <w:rPr>
                <w:color w:val="000000"/>
              </w:rPr>
              <w:t>Морозильник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FFBD257" w14:textId="77777777" w:rsidR="007F396F" w:rsidRPr="004D6482" w:rsidRDefault="007F396F" w:rsidP="004A4D2D">
            <w:pPr>
              <w:jc w:val="center"/>
              <w:rPr>
                <w:color w:val="000000"/>
              </w:rPr>
            </w:pPr>
            <w:r w:rsidRPr="004D6482">
              <w:rPr>
                <w:color w:val="000000"/>
              </w:rPr>
              <w:t>Да</w:t>
            </w:r>
          </w:p>
        </w:tc>
      </w:tr>
      <w:tr w:rsidR="007F396F" w:rsidRPr="00A93461" w14:paraId="7CA2F0E4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6871F" w14:textId="35414CB6" w:rsidR="007F396F" w:rsidRPr="00D22D93" w:rsidRDefault="007F396F" w:rsidP="004C1E82">
            <w:r w:rsidRPr="00D22D93">
              <w:rPr>
                <w:color w:val="000000"/>
              </w:rPr>
              <w:t>Морозильник TESLER RF-230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A66BC" w14:textId="77777777" w:rsidR="007F396F" w:rsidRPr="00D22D93" w:rsidRDefault="007F396F" w:rsidP="004A4D2D">
            <w:r w:rsidRPr="00D22D93">
              <w:rPr>
                <w:color w:val="000000"/>
              </w:rPr>
              <w:t>Морозильник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B141628" w14:textId="77777777" w:rsidR="007F396F" w:rsidRPr="00D22D93" w:rsidRDefault="007F396F" w:rsidP="004A4D2D">
            <w:pPr>
              <w:jc w:val="center"/>
            </w:pPr>
            <w:r w:rsidRPr="00D22D93">
              <w:t>Да</w:t>
            </w:r>
          </w:p>
        </w:tc>
      </w:tr>
      <w:tr w:rsidR="007F396F" w:rsidRPr="00A93461" w14:paraId="5071DB68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54DB5" w14:textId="2528BC1C" w:rsidR="007F396F" w:rsidRPr="00D22D93" w:rsidRDefault="007F396F" w:rsidP="004C1E82">
            <w:r w:rsidRPr="00D22D93">
              <w:rPr>
                <w:color w:val="000000"/>
              </w:rPr>
              <w:t>Морозильник TESLER RF-90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2D500" w14:textId="77777777" w:rsidR="007F396F" w:rsidRPr="00D22D93" w:rsidRDefault="007F396F" w:rsidP="004A4D2D">
            <w:r w:rsidRPr="00D22D93">
              <w:rPr>
                <w:color w:val="000000"/>
              </w:rPr>
              <w:t>Морозильник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4E215F9" w14:textId="77777777" w:rsidR="007F396F" w:rsidRPr="00D22D93" w:rsidRDefault="007F396F" w:rsidP="004A4D2D">
            <w:pPr>
              <w:jc w:val="center"/>
            </w:pPr>
            <w:r w:rsidRPr="00D22D93">
              <w:t>Да</w:t>
            </w:r>
          </w:p>
        </w:tc>
      </w:tr>
      <w:tr w:rsidR="007F396F" w:rsidRPr="00A93461" w14:paraId="2F8B2B40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AF87A" w14:textId="77777777" w:rsidR="007F396F" w:rsidRPr="00D22D93" w:rsidRDefault="007F396F" w:rsidP="004A4D2D">
            <w:r w:rsidRPr="00D22D93">
              <w:rPr>
                <w:color w:val="000000"/>
              </w:rPr>
              <w:t>Морозильный ларь TESLER CF-100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4EFAE" w14:textId="26C5376B" w:rsidR="007F396F" w:rsidRPr="00D22D93" w:rsidRDefault="007F396F" w:rsidP="004C1E82">
            <w:r w:rsidRPr="00D22D93">
              <w:rPr>
                <w:color w:val="000000"/>
              </w:rPr>
              <w:t>Морозильный ларь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69BBC14" w14:textId="77777777" w:rsidR="007F396F" w:rsidRPr="00D22D93" w:rsidRDefault="007F396F" w:rsidP="004A4D2D">
            <w:pPr>
              <w:jc w:val="center"/>
            </w:pPr>
            <w:r w:rsidRPr="00D22D93">
              <w:t>Да</w:t>
            </w:r>
          </w:p>
        </w:tc>
      </w:tr>
      <w:tr w:rsidR="007F396F" w:rsidRPr="00A93461" w14:paraId="45407326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703E1" w14:textId="77777777" w:rsidR="007F396F" w:rsidRPr="00D22D93" w:rsidRDefault="007F396F" w:rsidP="004A4D2D">
            <w:r w:rsidRPr="00D22D93">
              <w:rPr>
                <w:color w:val="000000"/>
              </w:rPr>
              <w:t>Морозильный ларь TESLER CF-150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C891B" w14:textId="77777777" w:rsidR="007F396F" w:rsidRPr="00D22D93" w:rsidRDefault="007F396F" w:rsidP="004A4D2D">
            <w:r w:rsidRPr="00D22D93">
              <w:rPr>
                <w:color w:val="000000"/>
              </w:rPr>
              <w:t>Морозильный ларь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094BDC1" w14:textId="77777777" w:rsidR="007F396F" w:rsidRPr="00D22D93" w:rsidRDefault="007F396F" w:rsidP="004A4D2D">
            <w:pPr>
              <w:jc w:val="center"/>
            </w:pPr>
            <w:r w:rsidRPr="00D22D93">
              <w:t>Да</w:t>
            </w:r>
          </w:p>
        </w:tc>
      </w:tr>
      <w:tr w:rsidR="007F396F" w:rsidRPr="00A93461" w14:paraId="42422C91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E5112" w14:textId="77777777" w:rsidR="007F396F" w:rsidRPr="00D22D93" w:rsidRDefault="007F396F" w:rsidP="004A4D2D">
            <w:r w:rsidRPr="00D22D93">
              <w:rPr>
                <w:color w:val="000000"/>
              </w:rPr>
              <w:t>Морозильный ларь TESLER CF-200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8F854" w14:textId="77777777" w:rsidR="007F396F" w:rsidRPr="00D22D93" w:rsidRDefault="007F396F" w:rsidP="004A4D2D">
            <w:r w:rsidRPr="00D22D93">
              <w:rPr>
                <w:color w:val="000000"/>
              </w:rPr>
              <w:t>Морозильный ларь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2EB91B9" w14:textId="77777777" w:rsidR="007F396F" w:rsidRPr="00D22D93" w:rsidRDefault="007F396F" w:rsidP="004A4D2D">
            <w:pPr>
              <w:jc w:val="center"/>
            </w:pPr>
            <w:r w:rsidRPr="00D22D93">
              <w:t>Да</w:t>
            </w:r>
          </w:p>
        </w:tc>
      </w:tr>
      <w:tr w:rsidR="007F396F" w:rsidRPr="00A93461" w14:paraId="4C57906D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47FA7" w14:textId="77777777" w:rsidR="007F396F" w:rsidRPr="00D22D93" w:rsidRDefault="007F396F" w:rsidP="004A4D2D">
            <w:r w:rsidRPr="00D22D93">
              <w:rPr>
                <w:color w:val="000000"/>
              </w:rPr>
              <w:t>Морозильный ларь TESLER CF-250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226B9" w14:textId="77777777" w:rsidR="007F396F" w:rsidRPr="00D22D93" w:rsidRDefault="007F396F" w:rsidP="004A4D2D">
            <w:r w:rsidRPr="00D22D93">
              <w:rPr>
                <w:color w:val="000000"/>
              </w:rPr>
              <w:t>Морозильный ларь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3E46730" w14:textId="77777777" w:rsidR="007F396F" w:rsidRPr="00D22D93" w:rsidRDefault="007F396F" w:rsidP="004A4D2D">
            <w:pPr>
              <w:jc w:val="center"/>
            </w:pPr>
            <w:r w:rsidRPr="00D22D93">
              <w:t>Да</w:t>
            </w:r>
          </w:p>
        </w:tc>
      </w:tr>
      <w:tr w:rsidR="007F396F" w:rsidRPr="00A93461" w14:paraId="41F80B71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C8654" w14:textId="77777777" w:rsidR="007F396F" w:rsidRPr="00D22D93" w:rsidRDefault="007F396F" w:rsidP="004A4D2D">
            <w:r w:rsidRPr="00D22D93">
              <w:rPr>
                <w:color w:val="000000"/>
              </w:rPr>
              <w:t>Морозильный ларь TESLER CF-300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A3176" w14:textId="77777777" w:rsidR="007F396F" w:rsidRPr="00D22D93" w:rsidRDefault="007F396F" w:rsidP="004A4D2D">
            <w:r w:rsidRPr="00D22D93">
              <w:rPr>
                <w:color w:val="000000"/>
              </w:rPr>
              <w:t>Морозильный ларь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7D859C0" w14:textId="77777777" w:rsidR="007F396F" w:rsidRPr="00D22D93" w:rsidRDefault="007F396F" w:rsidP="004A4D2D">
            <w:pPr>
              <w:jc w:val="center"/>
            </w:pPr>
            <w:r w:rsidRPr="00D22D93">
              <w:t>Да</w:t>
            </w:r>
          </w:p>
        </w:tc>
      </w:tr>
      <w:tr w:rsidR="007F396F" w:rsidRPr="00A93461" w14:paraId="2B2C5686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BCF15" w14:textId="77777777" w:rsidR="007F396F" w:rsidRPr="00D22D93" w:rsidRDefault="007F396F" w:rsidP="004A4D2D">
            <w:r w:rsidRPr="00D22D93">
              <w:rPr>
                <w:color w:val="000000"/>
              </w:rPr>
              <w:t>Морозильный ларь TESLER CF-350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43B17" w14:textId="77777777" w:rsidR="007F396F" w:rsidRPr="00D22D93" w:rsidRDefault="007F396F" w:rsidP="004A4D2D">
            <w:r w:rsidRPr="00D22D93">
              <w:rPr>
                <w:color w:val="000000"/>
              </w:rPr>
              <w:t>Морозильный ларь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17B8864" w14:textId="77777777" w:rsidR="007F396F" w:rsidRPr="00D22D93" w:rsidRDefault="007F396F" w:rsidP="004A4D2D">
            <w:pPr>
              <w:jc w:val="center"/>
            </w:pPr>
            <w:r w:rsidRPr="00D22D93">
              <w:t>Да</w:t>
            </w:r>
          </w:p>
        </w:tc>
      </w:tr>
      <w:tr w:rsidR="007F396F" w:rsidRPr="00A93461" w14:paraId="6289250E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5E245" w14:textId="76EBD504" w:rsidR="007F396F" w:rsidRPr="00D22D93" w:rsidRDefault="007F396F" w:rsidP="004C1E82">
            <w:r w:rsidRPr="00D22D93">
              <w:rPr>
                <w:color w:val="000000"/>
              </w:rPr>
              <w:t>Плитка газовая TESLER GS-20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642A9" w14:textId="77777777" w:rsidR="007F396F" w:rsidRPr="00D22D93" w:rsidRDefault="007F396F" w:rsidP="004A4D2D">
            <w:r w:rsidRPr="00D22D93">
              <w:rPr>
                <w:color w:val="000000"/>
              </w:rPr>
              <w:t>Плитка газовая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158462D" w14:textId="77777777" w:rsidR="007F396F" w:rsidRPr="00D22D93" w:rsidRDefault="007F396F" w:rsidP="004A4D2D">
            <w:pPr>
              <w:jc w:val="center"/>
            </w:pPr>
            <w:r w:rsidRPr="00D22D93">
              <w:t>Да</w:t>
            </w:r>
          </w:p>
        </w:tc>
      </w:tr>
      <w:tr w:rsidR="007F396F" w:rsidRPr="00A93461" w14:paraId="26967444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12362" w14:textId="5057EFCA" w:rsidR="007F396F" w:rsidRPr="00D22D93" w:rsidRDefault="007F396F" w:rsidP="004C1E82">
            <w:r w:rsidRPr="00D22D93">
              <w:rPr>
                <w:color w:val="000000"/>
              </w:rPr>
              <w:t>Плитка газовая TESLER GS-30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757F7" w14:textId="77777777" w:rsidR="007F396F" w:rsidRPr="00D22D93" w:rsidRDefault="007F396F" w:rsidP="004A4D2D">
            <w:r w:rsidRPr="00D22D93">
              <w:rPr>
                <w:color w:val="000000"/>
              </w:rPr>
              <w:t>Плитка газовая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FD6981D" w14:textId="77777777" w:rsidR="007F396F" w:rsidRPr="00D22D93" w:rsidRDefault="007F396F" w:rsidP="004A4D2D">
            <w:pPr>
              <w:jc w:val="center"/>
            </w:pPr>
            <w:r w:rsidRPr="00D22D93">
              <w:t>Да</w:t>
            </w:r>
          </w:p>
        </w:tc>
      </w:tr>
      <w:tr w:rsidR="007F396F" w:rsidRPr="001C70F5" w14:paraId="7CFBD96B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58BD1" w14:textId="5897039B" w:rsidR="007F396F" w:rsidRPr="001C70F5" w:rsidRDefault="007F396F" w:rsidP="004C1E82">
            <w:pPr>
              <w:rPr>
                <w:color w:val="000000"/>
              </w:rPr>
            </w:pPr>
            <w:r w:rsidRPr="00D22D93">
              <w:rPr>
                <w:color w:val="000000"/>
              </w:rPr>
              <w:t>Плитка газовая TESLER GS-40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1AA50" w14:textId="77777777" w:rsidR="007F396F" w:rsidRPr="001C70F5" w:rsidRDefault="007F396F" w:rsidP="004A4D2D">
            <w:pPr>
              <w:rPr>
                <w:color w:val="000000"/>
              </w:rPr>
            </w:pPr>
            <w:r w:rsidRPr="00D22D93">
              <w:rPr>
                <w:color w:val="000000"/>
              </w:rPr>
              <w:t>Плитка газовая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CDFB3A8" w14:textId="77777777" w:rsidR="007F396F" w:rsidRPr="001C70F5" w:rsidRDefault="007F396F" w:rsidP="004A4D2D">
            <w:pPr>
              <w:jc w:val="center"/>
              <w:rPr>
                <w:color w:val="000000"/>
              </w:rPr>
            </w:pPr>
            <w:r w:rsidRPr="001C70F5">
              <w:rPr>
                <w:color w:val="000000"/>
              </w:rPr>
              <w:t>Да</w:t>
            </w:r>
          </w:p>
        </w:tc>
      </w:tr>
      <w:tr w:rsidR="007F396F" w:rsidRPr="001C70F5" w14:paraId="63D0483D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0D036" w14:textId="77777777" w:rsidR="007F396F" w:rsidRPr="001C70F5" w:rsidRDefault="007F396F" w:rsidP="004A4D2D">
            <w:pPr>
              <w:rPr>
                <w:color w:val="000000"/>
              </w:rPr>
            </w:pPr>
            <w:r w:rsidRPr="001C70F5">
              <w:rPr>
                <w:color w:val="000000"/>
              </w:rPr>
              <w:t>Плитка индукционная TESLER PI-13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088A6" w14:textId="1316B562" w:rsidR="007F396F" w:rsidRPr="001C70F5" w:rsidRDefault="008F353A" w:rsidP="004A4D2D">
            <w:pPr>
              <w:rPr>
                <w:color w:val="000000"/>
              </w:rPr>
            </w:pPr>
            <w:r w:rsidRPr="00D22D93">
              <w:rPr>
                <w:color w:val="000000"/>
              </w:rPr>
              <w:t>Плитка индукционная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0172AC4" w14:textId="77777777" w:rsidR="007F396F" w:rsidRPr="001C70F5" w:rsidRDefault="007F396F" w:rsidP="004A4D2D">
            <w:pPr>
              <w:jc w:val="center"/>
              <w:rPr>
                <w:color w:val="000000"/>
              </w:rPr>
            </w:pPr>
            <w:r w:rsidRPr="001C70F5">
              <w:rPr>
                <w:color w:val="000000"/>
              </w:rPr>
              <w:t>Да</w:t>
            </w:r>
          </w:p>
        </w:tc>
      </w:tr>
      <w:tr w:rsidR="007F396F" w:rsidRPr="001C70F5" w14:paraId="0D5EBFA0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4D5A5" w14:textId="34722860" w:rsidR="007F396F" w:rsidRPr="001C70F5" w:rsidRDefault="007F396F" w:rsidP="004C1E82">
            <w:pPr>
              <w:rPr>
                <w:color w:val="000000"/>
              </w:rPr>
            </w:pPr>
            <w:r w:rsidRPr="00D22D93">
              <w:rPr>
                <w:color w:val="000000"/>
              </w:rPr>
              <w:t>Плитка индукционная TESLER PI-14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4D157" w14:textId="77777777" w:rsidR="007F396F" w:rsidRPr="001C70F5" w:rsidRDefault="007F396F" w:rsidP="004A4D2D">
            <w:pPr>
              <w:rPr>
                <w:color w:val="000000"/>
              </w:rPr>
            </w:pPr>
            <w:r w:rsidRPr="00D22D93">
              <w:rPr>
                <w:color w:val="000000"/>
              </w:rPr>
              <w:t>Плитка индукционная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EFCB7F" w14:textId="77777777" w:rsidR="007F396F" w:rsidRPr="001C70F5" w:rsidRDefault="007F396F" w:rsidP="004A4D2D">
            <w:pPr>
              <w:jc w:val="center"/>
              <w:rPr>
                <w:color w:val="000000"/>
              </w:rPr>
            </w:pPr>
            <w:r w:rsidRPr="001C70F5">
              <w:rPr>
                <w:color w:val="000000"/>
              </w:rPr>
              <w:t>Да</w:t>
            </w:r>
          </w:p>
        </w:tc>
      </w:tr>
      <w:tr w:rsidR="007F396F" w:rsidRPr="001C70F5" w14:paraId="4B7B792F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EB071" w14:textId="1A83C744" w:rsidR="007F396F" w:rsidRPr="001C70F5" w:rsidRDefault="007F396F" w:rsidP="004C1E82">
            <w:pPr>
              <w:rPr>
                <w:color w:val="000000"/>
              </w:rPr>
            </w:pPr>
            <w:r w:rsidRPr="00D22D93">
              <w:rPr>
                <w:color w:val="000000"/>
              </w:rPr>
              <w:t>Плитка индукционная TESLER PI-16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3D36A" w14:textId="77777777" w:rsidR="007F396F" w:rsidRPr="001C70F5" w:rsidRDefault="007F396F" w:rsidP="004A4D2D">
            <w:pPr>
              <w:rPr>
                <w:color w:val="000000"/>
              </w:rPr>
            </w:pPr>
            <w:r w:rsidRPr="00D22D93">
              <w:rPr>
                <w:color w:val="000000"/>
              </w:rPr>
              <w:t>Плитка индукционная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09266B8" w14:textId="77777777" w:rsidR="007F396F" w:rsidRPr="001C70F5" w:rsidRDefault="007F396F" w:rsidP="004A4D2D">
            <w:pPr>
              <w:jc w:val="center"/>
              <w:rPr>
                <w:color w:val="000000"/>
              </w:rPr>
            </w:pPr>
            <w:r w:rsidRPr="001C70F5">
              <w:rPr>
                <w:color w:val="000000"/>
              </w:rPr>
              <w:t>Да</w:t>
            </w:r>
          </w:p>
        </w:tc>
      </w:tr>
      <w:tr w:rsidR="007F396F" w:rsidRPr="001C70F5" w14:paraId="16B9D2E4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BCD77" w14:textId="4C802DC1" w:rsidR="007F396F" w:rsidRPr="001C70F5" w:rsidRDefault="007F396F" w:rsidP="004C1E82">
            <w:pPr>
              <w:rPr>
                <w:color w:val="000000"/>
              </w:rPr>
            </w:pPr>
            <w:r w:rsidRPr="00D22D93">
              <w:rPr>
                <w:color w:val="000000"/>
              </w:rPr>
              <w:t>Плитка индукционная TESLER PI-17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614F6" w14:textId="77777777" w:rsidR="007F396F" w:rsidRPr="001C70F5" w:rsidRDefault="007F396F" w:rsidP="004A4D2D">
            <w:pPr>
              <w:rPr>
                <w:color w:val="000000"/>
              </w:rPr>
            </w:pPr>
            <w:r w:rsidRPr="00D22D93">
              <w:rPr>
                <w:color w:val="000000"/>
              </w:rPr>
              <w:t>Плитка индукционная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F4F0D2F" w14:textId="77777777" w:rsidR="007F396F" w:rsidRPr="001C70F5" w:rsidRDefault="007F396F" w:rsidP="004A4D2D">
            <w:pPr>
              <w:jc w:val="center"/>
              <w:rPr>
                <w:color w:val="000000"/>
              </w:rPr>
            </w:pPr>
            <w:r w:rsidRPr="001C70F5">
              <w:rPr>
                <w:color w:val="000000"/>
              </w:rPr>
              <w:t>Да</w:t>
            </w:r>
          </w:p>
        </w:tc>
      </w:tr>
      <w:tr w:rsidR="007F396F" w:rsidRPr="001C70F5" w14:paraId="52704802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97C0B" w14:textId="6C682BD6" w:rsidR="007F396F" w:rsidRPr="001C70F5" w:rsidRDefault="007F396F" w:rsidP="004C1E82">
            <w:pPr>
              <w:rPr>
                <w:color w:val="000000"/>
              </w:rPr>
            </w:pPr>
            <w:r w:rsidRPr="00D22D93">
              <w:rPr>
                <w:color w:val="000000"/>
              </w:rPr>
              <w:t>Плитка индукционная TESLER PI-19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87475" w14:textId="77777777" w:rsidR="007F396F" w:rsidRPr="001C70F5" w:rsidRDefault="007F396F" w:rsidP="004A4D2D">
            <w:pPr>
              <w:rPr>
                <w:color w:val="000000"/>
              </w:rPr>
            </w:pPr>
            <w:r w:rsidRPr="00D22D93">
              <w:rPr>
                <w:color w:val="000000"/>
              </w:rPr>
              <w:t>Плитка индукционная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3788AC3" w14:textId="77777777" w:rsidR="007F396F" w:rsidRPr="001C70F5" w:rsidRDefault="007F396F" w:rsidP="004A4D2D">
            <w:pPr>
              <w:jc w:val="center"/>
              <w:rPr>
                <w:color w:val="000000"/>
              </w:rPr>
            </w:pPr>
            <w:r w:rsidRPr="001C70F5">
              <w:rPr>
                <w:color w:val="000000"/>
              </w:rPr>
              <w:t>Да</w:t>
            </w:r>
          </w:p>
        </w:tc>
      </w:tr>
      <w:tr w:rsidR="007F396F" w:rsidRPr="001C70F5" w14:paraId="093FEFF5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B1748" w14:textId="7366B211" w:rsidR="007F396F" w:rsidRPr="001C70F5" w:rsidRDefault="007F396F" w:rsidP="004C1E82">
            <w:pPr>
              <w:rPr>
                <w:color w:val="000000"/>
              </w:rPr>
            </w:pPr>
            <w:r w:rsidRPr="00D22D93">
              <w:rPr>
                <w:color w:val="000000"/>
              </w:rPr>
              <w:t>Плитка индукционная TESLER PI-22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90751" w14:textId="77777777" w:rsidR="007F396F" w:rsidRPr="001C70F5" w:rsidRDefault="007F396F" w:rsidP="004A4D2D">
            <w:pPr>
              <w:rPr>
                <w:color w:val="000000"/>
              </w:rPr>
            </w:pPr>
            <w:r w:rsidRPr="00D22D93">
              <w:rPr>
                <w:color w:val="000000"/>
              </w:rPr>
              <w:t>Плитка индукционная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DFA5FF3" w14:textId="77777777" w:rsidR="007F396F" w:rsidRPr="001C70F5" w:rsidRDefault="007F396F" w:rsidP="004A4D2D">
            <w:pPr>
              <w:jc w:val="center"/>
              <w:rPr>
                <w:color w:val="000000"/>
              </w:rPr>
            </w:pPr>
            <w:r w:rsidRPr="001C70F5">
              <w:rPr>
                <w:color w:val="000000"/>
              </w:rPr>
              <w:t>Да</w:t>
            </w:r>
          </w:p>
        </w:tc>
      </w:tr>
      <w:tr w:rsidR="007F396F" w:rsidRPr="001C70F5" w14:paraId="2D83AE7D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54C2A" w14:textId="77777777" w:rsidR="007F396F" w:rsidRPr="001C70F5" w:rsidRDefault="007F396F" w:rsidP="004A4D2D">
            <w:pPr>
              <w:rPr>
                <w:color w:val="000000"/>
              </w:rPr>
            </w:pPr>
            <w:r w:rsidRPr="001C70F5">
              <w:rPr>
                <w:color w:val="000000"/>
              </w:rPr>
              <w:t>Плитка индукционная TESLER PI-23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7D003" w14:textId="77777777" w:rsidR="007F396F" w:rsidRPr="001C70F5" w:rsidRDefault="007F396F" w:rsidP="004A4D2D">
            <w:pPr>
              <w:rPr>
                <w:color w:val="000000"/>
              </w:rPr>
            </w:pPr>
            <w:r w:rsidRPr="001C70F5">
              <w:rPr>
                <w:color w:val="000000"/>
              </w:rPr>
              <w:t>Плитка индукционная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FE3B42C" w14:textId="77777777" w:rsidR="007F396F" w:rsidRPr="001C70F5" w:rsidRDefault="007F396F" w:rsidP="004A4D2D">
            <w:pPr>
              <w:jc w:val="center"/>
              <w:rPr>
                <w:color w:val="000000"/>
              </w:rPr>
            </w:pPr>
            <w:r w:rsidRPr="001C70F5">
              <w:rPr>
                <w:color w:val="000000"/>
              </w:rPr>
              <w:t>Да</w:t>
            </w:r>
          </w:p>
        </w:tc>
      </w:tr>
      <w:tr w:rsidR="007F396F" w:rsidRPr="001C70F5" w14:paraId="2804183D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9B539" w14:textId="77777777" w:rsidR="007F396F" w:rsidRPr="001C70F5" w:rsidRDefault="007F396F" w:rsidP="004A4D2D">
            <w:pPr>
              <w:rPr>
                <w:color w:val="000000"/>
              </w:rPr>
            </w:pPr>
            <w:r w:rsidRPr="001C70F5">
              <w:rPr>
                <w:color w:val="000000"/>
              </w:rPr>
              <w:t>Плитка индукционная TESLER PI-26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A0DF1" w14:textId="77777777" w:rsidR="007F396F" w:rsidRPr="001C70F5" w:rsidRDefault="007F396F" w:rsidP="004A4D2D">
            <w:pPr>
              <w:rPr>
                <w:color w:val="000000"/>
              </w:rPr>
            </w:pPr>
            <w:r w:rsidRPr="001C70F5">
              <w:rPr>
                <w:color w:val="000000"/>
              </w:rPr>
              <w:t>Плитка индукционная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635C646" w14:textId="77777777" w:rsidR="007F396F" w:rsidRPr="001C70F5" w:rsidRDefault="007F396F" w:rsidP="004A4D2D">
            <w:pPr>
              <w:jc w:val="center"/>
              <w:rPr>
                <w:color w:val="000000"/>
              </w:rPr>
            </w:pPr>
            <w:r w:rsidRPr="001C70F5">
              <w:rPr>
                <w:color w:val="000000"/>
              </w:rPr>
              <w:t>Да</w:t>
            </w:r>
          </w:p>
        </w:tc>
      </w:tr>
      <w:tr w:rsidR="007F396F" w:rsidRPr="001C70F5" w14:paraId="11A7BF29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F48C4" w14:textId="45CA23CC" w:rsidR="007F396F" w:rsidRPr="001C70F5" w:rsidRDefault="007F396F" w:rsidP="004C1E82">
            <w:pPr>
              <w:rPr>
                <w:color w:val="000000"/>
              </w:rPr>
            </w:pPr>
            <w:r w:rsidRPr="00D22D93">
              <w:rPr>
                <w:color w:val="000000"/>
              </w:rPr>
              <w:t>Плитка керамическая TESLER PC-15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60244" w14:textId="76CC190E" w:rsidR="007F396F" w:rsidRPr="001C70F5" w:rsidRDefault="007F396F" w:rsidP="004C1E82">
            <w:pPr>
              <w:rPr>
                <w:color w:val="000000"/>
              </w:rPr>
            </w:pPr>
            <w:r w:rsidRPr="006D3964">
              <w:rPr>
                <w:color w:val="000000"/>
              </w:rPr>
              <w:t>Плитка керамическая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E01AF1D" w14:textId="77777777" w:rsidR="007F396F" w:rsidRPr="001C70F5" w:rsidRDefault="007F396F" w:rsidP="004A4D2D">
            <w:pPr>
              <w:jc w:val="center"/>
              <w:rPr>
                <w:color w:val="000000"/>
              </w:rPr>
            </w:pPr>
            <w:r w:rsidRPr="001C70F5">
              <w:rPr>
                <w:color w:val="000000"/>
              </w:rPr>
              <w:t>Да</w:t>
            </w:r>
          </w:p>
        </w:tc>
      </w:tr>
      <w:tr w:rsidR="007F396F" w:rsidRPr="00A93461" w14:paraId="5548314C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21052" w14:textId="0EEA2706" w:rsidR="007F396F" w:rsidRPr="00D12BA7" w:rsidRDefault="007F396F" w:rsidP="004C1E82">
            <w:r w:rsidRPr="00D12BA7">
              <w:rPr>
                <w:color w:val="000000"/>
              </w:rPr>
              <w:t>Портативная звуковая система TESLER PSS-111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915CB" w14:textId="77777777" w:rsidR="007F396F" w:rsidRPr="00D12BA7" w:rsidRDefault="007F396F" w:rsidP="004A4D2D">
            <w:r w:rsidRPr="00D12BA7">
              <w:rPr>
                <w:color w:val="000000"/>
              </w:rPr>
              <w:t>Портативная звуковая система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095FE43" w14:textId="77777777" w:rsidR="007F396F" w:rsidRPr="00D12BA7" w:rsidRDefault="007F396F" w:rsidP="004A4D2D">
            <w:pPr>
              <w:jc w:val="center"/>
            </w:pPr>
            <w:r w:rsidRPr="00D12BA7">
              <w:t>Да</w:t>
            </w:r>
          </w:p>
        </w:tc>
      </w:tr>
      <w:tr w:rsidR="007F396F" w:rsidRPr="00A93461" w14:paraId="075B9DB5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4EC9A" w14:textId="47E7CB40" w:rsidR="007F396F" w:rsidRPr="00D12BA7" w:rsidRDefault="007F396F" w:rsidP="004C1E82">
            <w:r w:rsidRPr="00D12BA7">
              <w:rPr>
                <w:color w:val="000000"/>
              </w:rPr>
              <w:t>Портативная звуковая система TESLER PSS-222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5C1C4" w14:textId="77777777" w:rsidR="007F396F" w:rsidRPr="00D12BA7" w:rsidRDefault="007F396F" w:rsidP="004A4D2D">
            <w:r w:rsidRPr="00D12BA7">
              <w:rPr>
                <w:color w:val="000000"/>
              </w:rPr>
              <w:t>Портативная звуковая система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BA72C4E" w14:textId="77777777" w:rsidR="007F396F" w:rsidRPr="00D12BA7" w:rsidRDefault="007F396F" w:rsidP="004A4D2D">
            <w:pPr>
              <w:jc w:val="center"/>
            </w:pPr>
            <w:r w:rsidRPr="00D12BA7">
              <w:t>Да</w:t>
            </w:r>
          </w:p>
        </w:tc>
      </w:tr>
      <w:tr w:rsidR="007F396F" w:rsidRPr="00A93461" w14:paraId="57480087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3E0BE" w14:textId="6FF8934C" w:rsidR="007F396F" w:rsidRPr="00D12BA7" w:rsidRDefault="007F396F" w:rsidP="004C1E82">
            <w:r w:rsidRPr="00D12BA7">
              <w:rPr>
                <w:color w:val="000000"/>
              </w:rPr>
              <w:t>Портативная звуковая система TESLER PSS-444 BLACK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1CC0A" w14:textId="77777777" w:rsidR="007F396F" w:rsidRPr="00D12BA7" w:rsidRDefault="007F396F" w:rsidP="004A4D2D">
            <w:r w:rsidRPr="00D12BA7">
              <w:rPr>
                <w:color w:val="000000"/>
              </w:rPr>
              <w:t>Портативная звуковая система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DBD6E94" w14:textId="77777777" w:rsidR="007F396F" w:rsidRPr="00D12BA7" w:rsidRDefault="007F396F" w:rsidP="004A4D2D">
            <w:pPr>
              <w:jc w:val="center"/>
            </w:pPr>
            <w:r w:rsidRPr="00D12BA7">
              <w:t>Да</w:t>
            </w:r>
          </w:p>
        </w:tc>
      </w:tr>
      <w:tr w:rsidR="007F396F" w:rsidRPr="00A93461" w14:paraId="4D54F20E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53C50" w14:textId="58AF644D" w:rsidR="007F396F" w:rsidRPr="00D12BA7" w:rsidRDefault="007F396F" w:rsidP="004C1E82">
            <w:r w:rsidRPr="00D12BA7">
              <w:rPr>
                <w:color w:val="000000"/>
              </w:rPr>
              <w:t>Портативная звуковая система TESLER PSS-444 GREEN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77F8A" w14:textId="77777777" w:rsidR="007F396F" w:rsidRPr="00D12BA7" w:rsidRDefault="007F396F" w:rsidP="004A4D2D">
            <w:r w:rsidRPr="00D12BA7">
              <w:rPr>
                <w:color w:val="000000"/>
              </w:rPr>
              <w:t>Портативная звуковая система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48494FF" w14:textId="77777777" w:rsidR="007F396F" w:rsidRPr="00D12BA7" w:rsidRDefault="007F396F" w:rsidP="004A4D2D">
            <w:pPr>
              <w:jc w:val="center"/>
            </w:pPr>
            <w:r w:rsidRPr="00D12BA7">
              <w:t>Да</w:t>
            </w:r>
          </w:p>
        </w:tc>
      </w:tr>
      <w:tr w:rsidR="007F396F" w:rsidRPr="00A93461" w14:paraId="4B32231C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7F2F9" w14:textId="5BA7CA3E" w:rsidR="007F396F" w:rsidRPr="00D12BA7" w:rsidRDefault="007F396F" w:rsidP="004C1E82">
            <w:r w:rsidRPr="00D12BA7">
              <w:rPr>
                <w:color w:val="000000"/>
              </w:rPr>
              <w:t>Портативная звуковая система TESLER PSS-555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0F880" w14:textId="77777777" w:rsidR="007F396F" w:rsidRPr="00D12BA7" w:rsidRDefault="007F396F" w:rsidP="004A4D2D">
            <w:r w:rsidRPr="00D12BA7">
              <w:rPr>
                <w:color w:val="000000"/>
              </w:rPr>
              <w:t>Портативная звуковая система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9AA0943" w14:textId="77777777" w:rsidR="007F396F" w:rsidRPr="00D12BA7" w:rsidRDefault="007F396F" w:rsidP="004A4D2D">
            <w:pPr>
              <w:jc w:val="center"/>
            </w:pPr>
            <w:r w:rsidRPr="00D12BA7">
              <w:t>Да</w:t>
            </w:r>
          </w:p>
        </w:tc>
      </w:tr>
      <w:tr w:rsidR="007F396F" w:rsidRPr="00A93461" w14:paraId="13F2B12C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856D9" w14:textId="4F06986B" w:rsidR="007F396F" w:rsidRPr="00D12BA7" w:rsidRDefault="007F396F" w:rsidP="004C1E82">
            <w:r w:rsidRPr="00D12BA7">
              <w:rPr>
                <w:color w:val="000000"/>
              </w:rPr>
              <w:t>Портативная звуковая система TESLER PSS-777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89914" w14:textId="77777777" w:rsidR="007F396F" w:rsidRPr="00D12BA7" w:rsidRDefault="007F396F" w:rsidP="004A4D2D">
            <w:r w:rsidRPr="00D12BA7">
              <w:rPr>
                <w:color w:val="000000"/>
              </w:rPr>
              <w:t>Портативная звуковая система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6B54A5E" w14:textId="77777777" w:rsidR="007F396F" w:rsidRPr="00D12BA7" w:rsidRDefault="007F396F" w:rsidP="004A4D2D">
            <w:pPr>
              <w:jc w:val="center"/>
            </w:pPr>
            <w:r w:rsidRPr="00D12BA7">
              <w:t>Да</w:t>
            </w:r>
          </w:p>
        </w:tc>
      </w:tr>
      <w:tr w:rsidR="007F396F" w:rsidRPr="00A93461" w14:paraId="3F5DAF35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D0969" w14:textId="4B12304A" w:rsidR="007F396F" w:rsidRPr="00D12BA7" w:rsidRDefault="007F396F" w:rsidP="004C1E82">
            <w:r w:rsidRPr="00D12BA7">
              <w:rPr>
                <w:color w:val="000000"/>
              </w:rPr>
              <w:lastRenderedPageBreak/>
              <w:t>Портативная звуковая система TESLER PSS-880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EC4BB" w14:textId="77777777" w:rsidR="007F396F" w:rsidRPr="00D12BA7" w:rsidRDefault="007F396F" w:rsidP="004A4D2D">
            <w:r w:rsidRPr="00D12BA7">
              <w:rPr>
                <w:color w:val="000000"/>
              </w:rPr>
              <w:t>Портативная звуковая система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AFE0DA1" w14:textId="77777777" w:rsidR="007F396F" w:rsidRPr="00D12BA7" w:rsidRDefault="007F396F" w:rsidP="004A4D2D">
            <w:pPr>
              <w:jc w:val="center"/>
            </w:pPr>
            <w:r w:rsidRPr="00D12BA7">
              <w:t>Да</w:t>
            </w:r>
          </w:p>
        </w:tc>
      </w:tr>
      <w:tr w:rsidR="007F396F" w:rsidRPr="00A93461" w14:paraId="7FEC60EA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69DD8" w14:textId="13D3648C" w:rsidR="007F396F" w:rsidRPr="00D12BA7" w:rsidRDefault="007F396F" w:rsidP="004C1E82">
            <w:r w:rsidRPr="00D12BA7">
              <w:rPr>
                <w:color w:val="000000"/>
              </w:rPr>
              <w:t>Портативная звуковая система TESLER PSS-888 BLACK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22117" w14:textId="77777777" w:rsidR="007F396F" w:rsidRPr="00D12BA7" w:rsidRDefault="007F396F" w:rsidP="004A4D2D">
            <w:r w:rsidRPr="00D12BA7">
              <w:rPr>
                <w:color w:val="000000"/>
              </w:rPr>
              <w:t>Портативная звуковая система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6EC3CFD" w14:textId="77777777" w:rsidR="007F396F" w:rsidRPr="00D12BA7" w:rsidRDefault="007F396F" w:rsidP="004A4D2D">
            <w:pPr>
              <w:jc w:val="center"/>
            </w:pPr>
            <w:r w:rsidRPr="00D12BA7">
              <w:t>Да</w:t>
            </w:r>
          </w:p>
        </w:tc>
      </w:tr>
      <w:tr w:rsidR="007F396F" w:rsidRPr="00A93461" w14:paraId="3B11016F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9A509" w14:textId="2FC50449" w:rsidR="007F396F" w:rsidRPr="00D12BA7" w:rsidRDefault="007F396F" w:rsidP="004C1E82">
            <w:r w:rsidRPr="00D12BA7">
              <w:rPr>
                <w:color w:val="000000"/>
              </w:rPr>
              <w:t>Портативная звуковая система TESLER PSS-888 WHITE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D1B7F" w14:textId="77777777" w:rsidR="007F396F" w:rsidRPr="00D12BA7" w:rsidRDefault="007F396F" w:rsidP="004A4D2D">
            <w:r w:rsidRPr="00D12BA7">
              <w:rPr>
                <w:color w:val="000000"/>
              </w:rPr>
              <w:t>Портативная звуковая система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5E486B7" w14:textId="77777777" w:rsidR="007F396F" w:rsidRPr="00D12BA7" w:rsidRDefault="007F396F" w:rsidP="004A4D2D">
            <w:pPr>
              <w:jc w:val="center"/>
            </w:pPr>
            <w:r w:rsidRPr="00D12BA7">
              <w:t>Да</w:t>
            </w:r>
          </w:p>
        </w:tc>
      </w:tr>
      <w:tr w:rsidR="007F396F" w:rsidRPr="00A93461" w14:paraId="5F20F96A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54E1E" w14:textId="34422B8D" w:rsidR="007F396F" w:rsidRPr="004D6482" w:rsidRDefault="007F396F" w:rsidP="004C1E82">
            <w:pPr>
              <w:rPr>
                <w:color w:val="000000"/>
              </w:rPr>
            </w:pPr>
            <w:r w:rsidRPr="00D12BA7">
              <w:rPr>
                <w:color w:val="000000"/>
              </w:rPr>
              <w:t>Портативная звуковая система TESLER PSS-999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2E4B0" w14:textId="77777777" w:rsidR="007F396F" w:rsidRPr="004D6482" w:rsidRDefault="007F396F" w:rsidP="004A4D2D">
            <w:pPr>
              <w:rPr>
                <w:color w:val="000000"/>
              </w:rPr>
            </w:pPr>
            <w:r w:rsidRPr="00D12BA7">
              <w:rPr>
                <w:color w:val="000000"/>
              </w:rPr>
              <w:t>Портативная звуковая система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6ABFD4C" w14:textId="77777777" w:rsidR="007F396F" w:rsidRPr="004D6482" w:rsidRDefault="007F396F" w:rsidP="004A4D2D">
            <w:pPr>
              <w:jc w:val="center"/>
              <w:rPr>
                <w:color w:val="000000"/>
              </w:rPr>
            </w:pPr>
            <w:r w:rsidRPr="004D6482">
              <w:rPr>
                <w:color w:val="000000"/>
              </w:rPr>
              <w:t>Да</w:t>
            </w:r>
          </w:p>
        </w:tc>
      </w:tr>
      <w:tr w:rsidR="007F396F" w:rsidRPr="00E35032" w14:paraId="61235AD1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D492D" w14:textId="77777777" w:rsidR="007F396F" w:rsidRPr="004D6482" w:rsidRDefault="007F396F" w:rsidP="004A4D2D">
            <w:pPr>
              <w:rPr>
                <w:color w:val="000000"/>
              </w:rPr>
            </w:pPr>
            <w:r w:rsidRPr="004D6482">
              <w:rPr>
                <w:color w:val="000000"/>
              </w:rPr>
              <w:t xml:space="preserve">Вертикальный пылесос TESLER  </w:t>
            </w:r>
            <w:proofErr w:type="spellStart"/>
            <w:r w:rsidRPr="004D6482">
              <w:rPr>
                <w:color w:val="000000"/>
              </w:rPr>
              <w:t>Pure</w:t>
            </w:r>
            <w:proofErr w:type="spellEnd"/>
            <w:r w:rsidRPr="004D6482">
              <w:rPr>
                <w:color w:val="000000"/>
              </w:rPr>
              <w:t xml:space="preserve"> Storm4000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D0BE2" w14:textId="77777777" w:rsidR="007F396F" w:rsidRPr="004D6482" w:rsidRDefault="007F396F" w:rsidP="004A4D2D">
            <w:pPr>
              <w:rPr>
                <w:color w:val="000000"/>
              </w:rPr>
            </w:pPr>
            <w:r w:rsidRPr="004D6482">
              <w:rPr>
                <w:color w:val="000000"/>
              </w:rPr>
              <w:t>Вертикальный пылесос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E7D89FB" w14:textId="77777777" w:rsidR="007F396F" w:rsidRPr="004D6482" w:rsidRDefault="007F396F" w:rsidP="004A4D2D">
            <w:pPr>
              <w:jc w:val="center"/>
              <w:rPr>
                <w:color w:val="000000"/>
              </w:rPr>
            </w:pPr>
            <w:r w:rsidRPr="004D6482">
              <w:rPr>
                <w:color w:val="000000"/>
              </w:rPr>
              <w:t>Да</w:t>
            </w:r>
          </w:p>
        </w:tc>
      </w:tr>
      <w:tr w:rsidR="007F396F" w:rsidRPr="00E35032" w14:paraId="59D11EA8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FEEDA" w14:textId="77777777" w:rsidR="007F396F" w:rsidRPr="004D6482" w:rsidRDefault="007F396F" w:rsidP="004A4D2D">
            <w:pPr>
              <w:rPr>
                <w:color w:val="000000"/>
              </w:rPr>
            </w:pPr>
            <w:r w:rsidRPr="004D6482">
              <w:rPr>
                <w:color w:val="000000"/>
              </w:rPr>
              <w:t xml:space="preserve">Вертикальный пылесос TESLER  </w:t>
            </w:r>
            <w:proofErr w:type="spellStart"/>
            <w:r w:rsidRPr="004D6482">
              <w:rPr>
                <w:color w:val="000000"/>
              </w:rPr>
              <w:t>Pure</w:t>
            </w:r>
            <w:proofErr w:type="spellEnd"/>
            <w:r w:rsidRPr="004D6482">
              <w:rPr>
                <w:color w:val="000000"/>
              </w:rPr>
              <w:t xml:space="preserve"> Storm3000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ADC64" w14:textId="77777777" w:rsidR="007F396F" w:rsidRPr="004D6482" w:rsidRDefault="007F396F" w:rsidP="004A4D2D">
            <w:pPr>
              <w:rPr>
                <w:color w:val="000000"/>
              </w:rPr>
            </w:pPr>
            <w:r w:rsidRPr="004D6482">
              <w:rPr>
                <w:color w:val="000000"/>
              </w:rPr>
              <w:t>Вертикальный пылесос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BC5AED6" w14:textId="77777777" w:rsidR="007F396F" w:rsidRPr="004D6482" w:rsidRDefault="007F396F" w:rsidP="004A4D2D">
            <w:pPr>
              <w:jc w:val="center"/>
              <w:rPr>
                <w:color w:val="000000"/>
              </w:rPr>
            </w:pPr>
            <w:r w:rsidRPr="004D6482">
              <w:rPr>
                <w:color w:val="000000"/>
              </w:rPr>
              <w:t>Да</w:t>
            </w:r>
          </w:p>
        </w:tc>
      </w:tr>
      <w:tr w:rsidR="007F396F" w:rsidRPr="00E35032" w14:paraId="0B32DD08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207D8" w14:textId="77777777" w:rsidR="007F396F" w:rsidRPr="004D6482" w:rsidRDefault="007F396F" w:rsidP="004A4D2D">
            <w:pPr>
              <w:rPr>
                <w:color w:val="000000"/>
              </w:rPr>
            </w:pPr>
            <w:r w:rsidRPr="004D6482">
              <w:rPr>
                <w:color w:val="000000"/>
              </w:rPr>
              <w:t xml:space="preserve">Вертикальный пылесос TESLER  </w:t>
            </w:r>
            <w:proofErr w:type="spellStart"/>
            <w:r w:rsidRPr="004D6482">
              <w:rPr>
                <w:color w:val="000000"/>
              </w:rPr>
              <w:t>Pure</w:t>
            </w:r>
            <w:proofErr w:type="spellEnd"/>
            <w:r w:rsidRPr="004D6482">
              <w:rPr>
                <w:color w:val="000000"/>
              </w:rPr>
              <w:t xml:space="preserve"> Storm2100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3CA20" w14:textId="77777777" w:rsidR="007F396F" w:rsidRPr="004D6482" w:rsidRDefault="007F396F" w:rsidP="004A4D2D">
            <w:pPr>
              <w:rPr>
                <w:color w:val="000000"/>
              </w:rPr>
            </w:pPr>
            <w:r w:rsidRPr="004D6482">
              <w:rPr>
                <w:color w:val="000000"/>
              </w:rPr>
              <w:t>Вертикальный пылесос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2AE139B" w14:textId="77777777" w:rsidR="007F396F" w:rsidRPr="004D6482" w:rsidRDefault="007F396F" w:rsidP="004A4D2D">
            <w:pPr>
              <w:jc w:val="center"/>
              <w:rPr>
                <w:color w:val="000000"/>
              </w:rPr>
            </w:pPr>
            <w:r w:rsidRPr="004D6482">
              <w:rPr>
                <w:color w:val="000000"/>
              </w:rPr>
              <w:t>Да</w:t>
            </w:r>
          </w:p>
        </w:tc>
      </w:tr>
      <w:tr w:rsidR="007F396F" w:rsidRPr="00E35032" w14:paraId="672D7062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62677" w14:textId="77777777" w:rsidR="007F396F" w:rsidRPr="004D6482" w:rsidRDefault="007F396F" w:rsidP="004A4D2D">
            <w:pPr>
              <w:rPr>
                <w:color w:val="000000"/>
              </w:rPr>
            </w:pPr>
            <w:r w:rsidRPr="004D6482">
              <w:rPr>
                <w:color w:val="000000"/>
              </w:rPr>
              <w:t xml:space="preserve">Вертикальный пылесос TESLER  </w:t>
            </w:r>
            <w:proofErr w:type="spellStart"/>
            <w:r w:rsidRPr="004D6482">
              <w:rPr>
                <w:color w:val="000000"/>
              </w:rPr>
              <w:t>Pure</w:t>
            </w:r>
            <w:proofErr w:type="spellEnd"/>
            <w:r w:rsidRPr="004D6482">
              <w:rPr>
                <w:color w:val="000000"/>
              </w:rPr>
              <w:t xml:space="preserve"> Storm2000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E83AA" w14:textId="77777777" w:rsidR="007F396F" w:rsidRPr="004D6482" w:rsidRDefault="007F396F" w:rsidP="004A4D2D">
            <w:pPr>
              <w:rPr>
                <w:color w:val="000000"/>
              </w:rPr>
            </w:pPr>
            <w:r w:rsidRPr="004D6482">
              <w:rPr>
                <w:color w:val="000000"/>
              </w:rPr>
              <w:t>Вертикальный пылесос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CDDE1D4" w14:textId="77777777" w:rsidR="007F396F" w:rsidRPr="004D6482" w:rsidRDefault="007F396F" w:rsidP="004A4D2D">
            <w:pPr>
              <w:jc w:val="center"/>
              <w:rPr>
                <w:color w:val="000000"/>
              </w:rPr>
            </w:pPr>
            <w:r w:rsidRPr="004D6482">
              <w:rPr>
                <w:color w:val="000000"/>
              </w:rPr>
              <w:t>Да</w:t>
            </w:r>
          </w:p>
        </w:tc>
      </w:tr>
      <w:tr w:rsidR="007F396F" w:rsidRPr="00A93461" w14:paraId="5B45DDDC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790BD" w14:textId="698DA18D" w:rsidR="007F396F" w:rsidRPr="004D6482" w:rsidRDefault="007F396F" w:rsidP="004C1E82">
            <w:pPr>
              <w:rPr>
                <w:color w:val="000000"/>
              </w:rPr>
            </w:pPr>
            <w:r w:rsidRPr="00D12BA7">
              <w:rPr>
                <w:color w:val="000000"/>
              </w:rPr>
              <w:t>Робот-пылесос TESLER Trobot-190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43CCD" w14:textId="797B9C8C" w:rsidR="007F396F" w:rsidRPr="004D6482" w:rsidRDefault="007F396F" w:rsidP="004C1E82">
            <w:pPr>
              <w:rPr>
                <w:color w:val="000000"/>
              </w:rPr>
            </w:pPr>
            <w:r w:rsidRPr="00D12BA7">
              <w:rPr>
                <w:color w:val="000000"/>
              </w:rPr>
              <w:t>Робот-пылесос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FBD467C" w14:textId="77777777" w:rsidR="007F396F" w:rsidRPr="004D6482" w:rsidRDefault="007F396F" w:rsidP="004A4D2D">
            <w:pPr>
              <w:jc w:val="center"/>
              <w:rPr>
                <w:color w:val="000000"/>
              </w:rPr>
            </w:pPr>
            <w:r w:rsidRPr="004D6482">
              <w:rPr>
                <w:color w:val="000000"/>
              </w:rPr>
              <w:t>Да</w:t>
            </w:r>
          </w:p>
        </w:tc>
      </w:tr>
      <w:tr w:rsidR="007F396F" w:rsidRPr="00A93461" w14:paraId="1DBB8CF1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2F2AE" w14:textId="1631B081" w:rsidR="007F396F" w:rsidRPr="00D12BA7" w:rsidRDefault="007F396F" w:rsidP="004C1E82">
            <w:r w:rsidRPr="00D12BA7">
              <w:rPr>
                <w:color w:val="000000"/>
              </w:rPr>
              <w:t>Робот-пылесос TESLER Trobot-650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4F6AC" w14:textId="77777777" w:rsidR="007F396F" w:rsidRPr="00D12BA7" w:rsidRDefault="007F396F" w:rsidP="004A4D2D">
            <w:r w:rsidRPr="00D12BA7">
              <w:rPr>
                <w:color w:val="000000"/>
              </w:rPr>
              <w:t>Робот-пылесос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C47E8D1" w14:textId="77777777" w:rsidR="007F396F" w:rsidRPr="00D12BA7" w:rsidRDefault="007F396F" w:rsidP="004A4D2D">
            <w:pPr>
              <w:jc w:val="center"/>
            </w:pPr>
            <w:r w:rsidRPr="00D12BA7">
              <w:t>Да</w:t>
            </w:r>
          </w:p>
        </w:tc>
      </w:tr>
      <w:tr w:rsidR="007F396F" w:rsidRPr="00A93461" w14:paraId="0CFAD066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400E7" w14:textId="0B4D1245" w:rsidR="007F396F" w:rsidRPr="00D12BA7" w:rsidRDefault="007F396F" w:rsidP="004C1E82">
            <w:r w:rsidRPr="00D12BA7">
              <w:rPr>
                <w:color w:val="000000"/>
              </w:rPr>
              <w:t>Робот-пылесос TESLER Trobot-660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34C73" w14:textId="77777777" w:rsidR="007F396F" w:rsidRPr="00D12BA7" w:rsidRDefault="007F396F" w:rsidP="004A4D2D">
            <w:r w:rsidRPr="00D12BA7">
              <w:rPr>
                <w:color w:val="000000"/>
              </w:rPr>
              <w:t>Робот-пылесос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2D8A9E7" w14:textId="77777777" w:rsidR="007F396F" w:rsidRPr="00D12BA7" w:rsidRDefault="007F396F" w:rsidP="004A4D2D">
            <w:pPr>
              <w:jc w:val="center"/>
            </w:pPr>
            <w:r w:rsidRPr="00D12BA7">
              <w:t>Да</w:t>
            </w:r>
          </w:p>
        </w:tc>
      </w:tr>
      <w:tr w:rsidR="007F396F" w:rsidRPr="00A93461" w14:paraId="3FABAD32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2DB3D" w14:textId="26C28688" w:rsidR="007F396F" w:rsidRPr="00D12BA7" w:rsidRDefault="007F396F" w:rsidP="004C1E82">
            <w:r w:rsidRPr="00D12BA7">
              <w:rPr>
                <w:color w:val="000000"/>
              </w:rPr>
              <w:t>Робот-пылесос TESLER Trobot-770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169EE" w14:textId="77777777" w:rsidR="007F396F" w:rsidRPr="00D12BA7" w:rsidRDefault="007F396F" w:rsidP="004A4D2D">
            <w:r w:rsidRPr="00D12BA7">
              <w:rPr>
                <w:color w:val="000000"/>
              </w:rPr>
              <w:t>Робот-пылесос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B89C733" w14:textId="77777777" w:rsidR="007F396F" w:rsidRPr="00D12BA7" w:rsidRDefault="007F396F" w:rsidP="004A4D2D">
            <w:pPr>
              <w:jc w:val="center"/>
            </w:pPr>
            <w:r w:rsidRPr="00D12BA7">
              <w:t>Да</w:t>
            </w:r>
          </w:p>
        </w:tc>
      </w:tr>
      <w:tr w:rsidR="007F396F" w:rsidRPr="00A93461" w14:paraId="5CF82434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686CA" w14:textId="0FAFE25B" w:rsidR="007F396F" w:rsidRPr="00D12BA7" w:rsidRDefault="007F396F" w:rsidP="004C1E82">
            <w:r w:rsidRPr="00D12BA7">
              <w:rPr>
                <w:color w:val="000000"/>
              </w:rPr>
              <w:t>Робот-пылесос TESLER Trobot-950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DCE32" w14:textId="77777777" w:rsidR="007F396F" w:rsidRPr="00D12BA7" w:rsidRDefault="007F396F" w:rsidP="004A4D2D">
            <w:r w:rsidRPr="00D12BA7">
              <w:rPr>
                <w:color w:val="000000"/>
              </w:rPr>
              <w:t>Робот-пылесос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81C33B3" w14:textId="77777777" w:rsidR="007F396F" w:rsidRPr="00D12BA7" w:rsidRDefault="007F396F" w:rsidP="004A4D2D">
            <w:pPr>
              <w:jc w:val="center"/>
            </w:pPr>
            <w:r w:rsidRPr="00D12BA7">
              <w:t>Да</w:t>
            </w:r>
          </w:p>
        </w:tc>
      </w:tr>
      <w:tr w:rsidR="007F396F" w:rsidRPr="00A93461" w14:paraId="38A26215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5B908" w14:textId="698B7374" w:rsidR="007F396F" w:rsidRPr="00D12BA7" w:rsidRDefault="007F396F" w:rsidP="004C1E82">
            <w:r w:rsidRPr="00D12BA7">
              <w:rPr>
                <w:color w:val="000000"/>
              </w:rPr>
              <w:t>Синтезатор TESLER KB-5410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83490" w14:textId="77777777" w:rsidR="007F396F" w:rsidRPr="00D12BA7" w:rsidRDefault="007F396F" w:rsidP="004A4D2D">
            <w:r w:rsidRPr="00D12BA7">
              <w:rPr>
                <w:color w:val="000000"/>
              </w:rPr>
              <w:t>Синтезатор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54524D2" w14:textId="77777777" w:rsidR="007F396F" w:rsidRPr="00D12BA7" w:rsidRDefault="007F396F" w:rsidP="004A4D2D">
            <w:pPr>
              <w:jc w:val="center"/>
            </w:pPr>
            <w:r w:rsidRPr="00D12BA7">
              <w:t>Да</w:t>
            </w:r>
          </w:p>
        </w:tc>
      </w:tr>
      <w:tr w:rsidR="007F396F" w:rsidRPr="00A93461" w14:paraId="1490A09C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1C3B0" w14:textId="25D92466" w:rsidR="007F396F" w:rsidRPr="00D12BA7" w:rsidRDefault="007F396F" w:rsidP="004C1E82">
            <w:r w:rsidRPr="00D12BA7">
              <w:rPr>
                <w:color w:val="000000"/>
              </w:rPr>
              <w:t>Синтезатор TESLER KB-5430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D174B" w14:textId="77777777" w:rsidR="007F396F" w:rsidRPr="00D12BA7" w:rsidRDefault="007F396F" w:rsidP="004A4D2D">
            <w:r w:rsidRPr="00D12BA7">
              <w:rPr>
                <w:color w:val="000000"/>
              </w:rPr>
              <w:t>Синтезатор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AB388B7" w14:textId="77777777" w:rsidR="007F396F" w:rsidRPr="00D12BA7" w:rsidRDefault="007F396F" w:rsidP="004A4D2D">
            <w:pPr>
              <w:jc w:val="center"/>
            </w:pPr>
            <w:r w:rsidRPr="00D12BA7">
              <w:t>Да</w:t>
            </w:r>
          </w:p>
        </w:tc>
      </w:tr>
      <w:tr w:rsidR="007F396F" w:rsidRPr="00A93461" w14:paraId="33F3BB0B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84344" w14:textId="16562F2E" w:rsidR="007F396F" w:rsidRPr="00D12BA7" w:rsidRDefault="007F396F" w:rsidP="004C1E82">
            <w:r w:rsidRPr="00D12BA7">
              <w:rPr>
                <w:color w:val="000000"/>
              </w:rPr>
              <w:t>Синтезатор TESLER KB-6130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95E18" w14:textId="77777777" w:rsidR="007F396F" w:rsidRPr="00D12BA7" w:rsidRDefault="007F396F" w:rsidP="004A4D2D">
            <w:r w:rsidRPr="00D12BA7">
              <w:rPr>
                <w:color w:val="000000"/>
              </w:rPr>
              <w:t>Синтезатор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6DBA91F" w14:textId="77777777" w:rsidR="007F396F" w:rsidRPr="00D12BA7" w:rsidRDefault="007F396F" w:rsidP="004A4D2D">
            <w:pPr>
              <w:jc w:val="center"/>
            </w:pPr>
            <w:r w:rsidRPr="00D12BA7">
              <w:t>Да</w:t>
            </w:r>
          </w:p>
        </w:tc>
      </w:tr>
      <w:tr w:rsidR="007F396F" w:rsidRPr="00A93461" w14:paraId="3A6E0059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52B34" w14:textId="035CAE30" w:rsidR="007F396F" w:rsidRPr="00D12BA7" w:rsidRDefault="007F396F" w:rsidP="004C1E82">
            <w:r w:rsidRPr="00D12BA7">
              <w:rPr>
                <w:color w:val="000000"/>
              </w:rPr>
              <w:t>Синтезатор TESLER KB-6140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750FF" w14:textId="77777777" w:rsidR="007F396F" w:rsidRPr="00D12BA7" w:rsidRDefault="007F396F" w:rsidP="004A4D2D">
            <w:r w:rsidRPr="00D12BA7">
              <w:rPr>
                <w:color w:val="000000"/>
              </w:rPr>
              <w:t>Синтезатор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B2AF7B6" w14:textId="77777777" w:rsidR="007F396F" w:rsidRPr="00D12BA7" w:rsidRDefault="007F396F" w:rsidP="004A4D2D">
            <w:pPr>
              <w:jc w:val="center"/>
            </w:pPr>
            <w:r w:rsidRPr="00D12BA7">
              <w:t>Да</w:t>
            </w:r>
          </w:p>
        </w:tc>
      </w:tr>
      <w:tr w:rsidR="007F396F" w:rsidRPr="00A93461" w14:paraId="55F7AEDF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D7F6B" w14:textId="15931CF0" w:rsidR="007F396F" w:rsidRPr="00D12BA7" w:rsidRDefault="007F396F" w:rsidP="004C1E82">
            <w:r w:rsidRPr="00D12BA7">
              <w:rPr>
                <w:color w:val="000000"/>
              </w:rPr>
              <w:t>Синтезатор TESLER KB-6180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E135A" w14:textId="77777777" w:rsidR="007F396F" w:rsidRPr="00D12BA7" w:rsidRDefault="007F396F" w:rsidP="004A4D2D">
            <w:r w:rsidRPr="00D12BA7">
              <w:rPr>
                <w:color w:val="000000"/>
              </w:rPr>
              <w:t>Синтезатор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A591140" w14:textId="77777777" w:rsidR="007F396F" w:rsidRPr="00D12BA7" w:rsidRDefault="007F396F" w:rsidP="004A4D2D">
            <w:pPr>
              <w:jc w:val="center"/>
            </w:pPr>
            <w:r w:rsidRPr="00D12BA7">
              <w:t>Да</w:t>
            </w:r>
          </w:p>
        </w:tc>
      </w:tr>
      <w:tr w:rsidR="007F396F" w:rsidRPr="00A93461" w14:paraId="6FCEBF56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C4F72" w14:textId="47C9F130" w:rsidR="007F396F" w:rsidRPr="00D12BA7" w:rsidRDefault="007F396F" w:rsidP="004C1E82">
            <w:r w:rsidRPr="00D12BA7">
              <w:rPr>
                <w:color w:val="000000"/>
              </w:rPr>
              <w:t>Синтезатор TESLER KB-6190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07778" w14:textId="77777777" w:rsidR="007F396F" w:rsidRPr="00D12BA7" w:rsidRDefault="007F396F" w:rsidP="004A4D2D">
            <w:r w:rsidRPr="00D12BA7">
              <w:rPr>
                <w:color w:val="000000"/>
              </w:rPr>
              <w:t>Синтезатор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3341322" w14:textId="77777777" w:rsidR="007F396F" w:rsidRPr="00D12BA7" w:rsidRDefault="007F396F" w:rsidP="004A4D2D">
            <w:pPr>
              <w:jc w:val="center"/>
            </w:pPr>
            <w:r w:rsidRPr="00D12BA7">
              <w:t>Да</w:t>
            </w:r>
          </w:p>
        </w:tc>
      </w:tr>
      <w:tr w:rsidR="007F396F" w:rsidRPr="00A93461" w14:paraId="319FD00F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08D25" w14:textId="29369BA6" w:rsidR="007F396F" w:rsidRPr="00D12BA7" w:rsidRDefault="007F396F" w:rsidP="004C1E82">
            <w:r w:rsidRPr="00D12BA7">
              <w:rPr>
                <w:color w:val="000000"/>
              </w:rPr>
              <w:t>Сушилка для овощей и фруктов TESLER FD-511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A8249" w14:textId="2EFE07A6" w:rsidR="007F396F" w:rsidRPr="00D12BA7" w:rsidRDefault="007F396F" w:rsidP="004C1E82">
            <w:r w:rsidRPr="00D12BA7">
              <w:rPr>
                <w:color w:val="000000"/>
              </w:rPr>
              <w:t>Сушилка для овощей и фруктов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92528EC" w14:textId="77777777" w:rsidR="007F396F" w:rsidRPr="00D12BA7" w:rsidRDefault="007F396F" w:rsidP="004A4D2D">
            <w:pPr>
              <w:jc w:val="center"/>
            </w:pPr>
            <w:r w:rsidRPr="00D12BA7">
              <w:t>Да</w:t>
            </w:r>
          </w:p>
        </w:tc>
      </w:tr>
      <w:tr w:rsidR="007F396F" w:rsidRPr="00A93461" w14:paraId="41484F95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17E3D" w14:textId="627824B3" w:rsidR="007F396F" w:rsidRPr="00D12BA7" w:rsidRDefault="007F396F" w:rsidP="004C1E82">
            <w:r w:rsidRPr="00D12BA7">
              <w:rPr>
                <w:color w:val="000000"/>
              </w:rPr>
              <w:t>Сушилка для овощей и фруктов TESLER FD-521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CEFE4" w14:textId="3624C61D" w:rsidR="007F396F" w:rsidRPr="00D12BA7" w:rsidRDefault="007F396F" w:rsidP="004C1E82">
            <w:r w:rsidRPr="00D12BA7">
              <w:rPr>
                <w:color w:val="000000"/>
              </w:rPr>
              <w:t>Сушилка для овощей и фруктов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FBBC383" w14:textId="77777777" w:rsidR="007F396F" w:rsidRPr="00D12BA7" w:rsidRDefault="007F396F" w:rsidP="004A4D2D">
            <w:pPr>
              <w:jc w:val="center"/>
            </w:pPr>
            <w:r w:rsidRPr="00D12BA7">
              <w:t>Да</w:t>
            </w:r>
          </w:p>
        </w:tc>
      </w:tr>
      <w:tr w:rsidR="007F396F" w:rsidRPr="008B01CC" w14:paraId="1F6F1E66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6C365" w14:textId="3BD10D45" w:rsidR="007F396F" w:rsidRPr="008B01CC" w:rsidRDefault="007F396F" w:rsidP="004C1E82">
            <w:pPr>
              <w:rPr>
                <w:color w:val="000000"/>
              </w:rPr>
            </w:pPr>
            <w:proofErr w:type="spellStart"/>
            <w:r w:rsidRPr="008B01CC">
              <w:rPr>
                <w:color w:val="000000"/>
              </w:rPr>
              <w:t>Термопот</w:t>
            </w:r>
            <w:proofErr w:type="spellEnd"/>
            <w:r w:rsidRPr="008B01CC">
              <w:rPr>
                <w:color w:val="000000"/>
              </w:rPr>
              <w:t xml:space="preserve"> TESLER TP-3001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2E00B" w14:textId="77777777" w:rsidR="007F396F" w:rsidRPr="008B01CC" w:rsidRDefault="007F396F" w:rsidP="004A4D2D">
            <w:pPr>
              <w:rPr>
                <w:color w:val="000000"/>
              </w:rPr>
            </w:pPr>
            <w:proofErr w:type="spellStart"/>
            <w:r w:rsidRPr="008B01CC">
              <w:rPr>
                <w:color w:val="000000"/>
              </w:rPr>
              <w:t>Термопот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E69E47B" w14:textId="77777777" w:rsidR="007F396F" w:rsidRPr="008B01CC" w:rsidRDefault="007F396F" w:rsidP="004A4D2D">
            <w:pPr>
              <w:jc w:val="center"/>
              <w:rPr>
                <w:color w:val="000000"/>
              </w:rPr>
            </w:pPr>
            <w:r w:rsidRPr="008B01CC">
              <w:rPr>
                <w:color w:val="000000"/>
              </w:rPr>
              <w:t>Да</w:t>
            </w:r>
          </w:p>
        </w:tc>
      </w:tr>
      <w:tr w:rsidR="007F396F" w:rsidRPr="008B01CC" w14:paraId="0B3C4DB9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B375A" w14:textId="5DF6D586" w:rsidR="007F396F" w:rsidRPr="008B01CC" w:rsidRDefault="007F396F" w:rsidP="004C1E82">
            <w:pPr>
              <w:rPr>
                <w:color w:val="000000"/>
              </w:rPr>
            </w:pPr>
            <w:proofErr w:type="spellStart"/>
            <w:r w:rsidRPr="008B01CC">
              <w:rPr>
                <w:color w:val="000000"/>
              </w:rPr>
              <w:t>Термопот</w:t>
            </w:r>
            <w:proofErr w:type="spellEnd"/>
            <w:r w:rsidRPr="008B01CC">
              <w:rPr>
                <w:color w:val="000000"/>
              </w:rPr>
              <w:t xml:space="preserve"> TESLER TP-4001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74F49" w14:textId="77777777" w:rsidR="007F396F" w:rsidRPr="008B01CC" w:rsidRDefault="007F396F" w:rsidP="004A4D2D">
            <w:pPr>
              <w:rPr>
                <w:color w:val="000000"/>
              </w:rPr>
            </w:pPr>
            <w:proofErr w:type="spellStart"/>
            <w:r w:rsidRPr="008B01CC">
              <w:rPr>
                <w:color w:val="000000"/>
              </w:rPr>
              <w:t>Термопот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7F98A53" w14:textId="77777777" w:rsidR="007F396F" w:rsidRPr="008B01CC" w:rsidRDefault="007F396F" w:rsidP="004A4D2D">
            <w:pPr>
              <w:jc w:val="center"/>
              <w:rPr>
                <w:color w:val="000000"/>
              </w:rPr>
            </w:pPr>
            <w:r w:rsidRPr="008B01CC">
              <w:rPr>
                <w:color w:val="000000"/>
              </w:rPr>
              <w:t>Да</w:t>
            </w:r>
          </w:p>
        </w:tc>
      </w:tr>
      <w:tr w:rsidR="007F396F" w:rsidRPr="008B01CC" w14:paraId="46DCE107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2C17A" w14:textId="616A5E21" w:rsidR="007F396F" w:rsidRPr="008B01CC" w:rsidRDefault="007F396F" w:rsidP="004C1E82">
            <w:pPr>
              <w:rPr>
                <w:color w:val="000000"/>
              </w:rPr>
            </w:pPr>
            <w:proofErr w:type="spellStart"/>
            <w:r w:rsidRPr="008B01CC">
              <w:rPr>
                <w:color w:val="000000"/>
              </w:rPr>
              <w:t>Термопот</w:t>
            </w:r>
            <w:proofErr w:type="spellEnd"/>
            <w:r w:rsidRPr="008B01CC">
              <w:rPr>
                <w:color w:val="000000"/>
              </w:rPr>
              <w:t xml:space="preserve"> TESLER TP-5001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535A4" w14:textId="77777777" w:rsidR="007F396F" w:rsidRPr="008B01CC" w:rsidRDefault="007F396F" w:rsidP="004A4D2D">
            <w:pPr>
              <w:rPr>
                <w:color w:val="000000"/>
              </w:rPr>
            </w:pPr>
            <w:proofErr w:type="spellStart"/>
            <w:r w:rsidRPr="008B01CC">
              <w:rPr>
                <w:color w:val="000000"/>
              </w:rPr>
              <w:t>Термопот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507C9FD" w14:textId="77777777" w:rsidR="007F396F" w:rsidRPr="008B01CC" w:rsidRDefault="007F396F" w:rsidP="004A4D2D">
            <w:pPr>
              <w:jc w:val="center"/>
              <w:rPr>
                <w:color w:val="000000"/>
              </w:rPr>
            </w:pPr>
            <w:r w:rsidRPr="008B01CC">
              <w:rPr>
                <w:color w:val="000000"/>
              </w:rPr>
              <w:t>Да</w:t>
            </w:r>
          </w:p>
        </w:tc>
      </w:tr>
      <w:tr w:rsidR="007F396F" w:rsidRPr="008B01CC" w14:paraId="75BC53CF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4D013" w14:textId="48A9F9C5" w:rsidR="007F396F" w:rsidRPr="008B01CC" w:rsidRDefault="007F396F" w:rsidP="004C1E82">
            <w:pPr>
              <w:rPr>
                <w:color w:val="000000"/>
              </w:rPr>
            </w:pPr>
            <w:r w:rsidRPr="008B01CC">
              <w:rPr>
                <w:color w:val="000000"/>
              </w:rPr>
              <w:t>Термоэлектрическая сумка-холодильник TESLER TCB-1422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F12F0" w14:textId="77777777" w:rsidR="007F396F" w:rsidRPr="008B01CC" w:rsidRDefault="007F396F" w:rsidP="004A4D2D">
            <w:pPr>
              <w:rPr>
                <w:color w:val="000000"/>
              </w:rPr>
            </w:pPr>
            <w:r w:rsidRPr="008B01CC">
              <w:rPr>
                <w:color w:val="000000"/>
              </w:rPr>
              <w:t>Сумка-холодильник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E365735" w14:textId="77777777" w:rsidR="007F396F" w:rsidRPr="008B01CC" w:rsidRDefault="007F396F" w:rsidP="004A4D2D">
            <w:pPr>
              <w:jc w:val="center"/>
              <w:rPr>
                <w:color w:val="000000"/>
              </w:rPr>
            </w:pPr>
            <w:r w:rsidRPr="008B01CC">
              <w:rPr>
                <w:color w:val="000000"/>
              </w:rPr>
              <w:t>Да</w:t>
            </w:r>
          </w:p>
        </w:tc>
      </w:tr>
      <w:tr w:rsidR="007F396F" w:rsidRPr="008B01CC" w14:paraId="3930F488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B808B" w14:textId="3BDFD5FB" w:rsidR="007F396F" w:rsidRPr="008B01CC" w:rsidRDefault="007F396F" w:rsidP="004C1E82">
            <w:pPr>
              <w:rPr>
                <w:color w:val="000000"/>
              </w:rPr>
            </w:pPr>
            <w:r w:rsidRPr="008B01CC">
              <w:rPr>
                <w:color w:val="000000"/>
              </w:rPr>
              <w:t>Термоэлектрическая сумка-холодильник TESLER TCB-3022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F4855" w14:textId="77777777" w:rsidR="007F396F" w:rsidRPr="008B01CC" w:rsidRDefault="007F396F" w:rsidP="004A4D2D">
            <w:pPr>
              <w:rPr>
                <w:color w:val="000000"/>
              </w:rPr>
            </w:pPr>
            <w:r w:rsidRPr="008B01CC">
              <w:rPr>
                <w:color w:val="000000"/>
              </w:rPr>
              <w:t>Сумка-холодильник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676DE0A" w14:textId="77777777" w:rsidR="007F396F" w:rsidRPr="008B01CC" w:rsidRDefault="007F396F" w:rsidP="004A4D2D">
            <w:pPr>
              <w:jc w:val="center"/>
              <w:rPr>
                <w:color w:val="000000"/>
              </w:rPr>
            </w:pPr>
            <w:r w:rsidRPr="008B01CC">
              <w:rPr>
                <w:color w:val="000000"/>
              </w:rPr>
              <w:t>Да</w:t>
            </w:r>
          </w:p>
        </w:tc>
      </w:tr>
      <w:tr w:rsidR="007F396F" w:rsidRPr="008B01CC" w14:paraId="61C2884A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813D6" w14:textId="1520C8BD" w:rsidR="007F396F" w:rsidRPr="008B01CC" w:rsidRDefault="007F396F" w:rsidP="004C1E82">
            <w:pPr>
              <w:rPr>
                <w:color w:val="000000"/>
              </w:rPr>
            </w:pPr>
            <w:r w:rsidRPr="008B01CC">
              <w:rPr>
                <w:color w:val="000000"/>
              </w:rPr>
              <w:t xml:space="preserve">Термоэлектрический </w:t>
            </w:r>
            <w:proofErr w:type="spellStart"/>
            <w:r w:rsidRPr="008B01CC">
              <w:rPr>
                <w:color w:val="000000"/>
              </w:rPr>
              <w:t>автохолодильник</w:t>
            </w:r>
            <w:proofErr w:type="spellEnd"/>
            <w:r w:rsidRPr="008B01CC">
              <w:rPr>
                <w:color w:val="000000"/>
              </w:rPr>
              <w:t xml:space="preserve"> TESLER TCF-2212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3BBC2" w14:textId="3CED2030" w:rsidR="007F396F" w:rsidRPr="008B01CC" w:rsidRDefault="007F396F" w:rsidP="004C1E82">
            <w:pPr>
              <w:rPr>
                <w:color w:val="000000"/>
              </w:rPr>
            </w:pPr>
            <w:proofErr w:type="spellStart"/>
            <w:r w:rsidRPr="008B01CC">
              <w:rPr>
                <w:color w:val="000000"/>
              </w:rPr>
              <w:t>Автохолодильник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E46EB6C" w14:textId="77777777" w:rsidR="007F396F" w:rsidRPr="008B01CC" w:rsidRDefault="007F396F" w:rsidP="004A4D2D">
            <w:pPr>
              <w:jc w:val="center"/>
              <w:rPr>
                <w:color w:val="000000"/>
              </w:rPr>
            </w:pPr>
            <w:r w:rsidRPr="008B01CC">
              <w:rPr>
                <w:color w:val="000000"/>
              </w:rPr>
              <w:t>Да</w:t>
            </w:r>
          </w:p>
        </w:tc>
      </w:tr>
      <w:tr w:rsidR="007F396F" w:rsidRPr="008B01CC" w14:paraId="3CB90E41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127C7" w14:textId="25C1CA3C" w:rsidR="007F396F" w:rsidRPr="008B01CC" w:rsidRDefault="007F396F" w:rsidP="004C1E82">
            <w:pPr>
              <w:rPr>
                <w:color w:val="000000"/>
              </w:rPr>
            </w:pPr>
            <w:r w:rsidRPr="008B01CC">
              <w:rPr>
                <w:color w:val="000000"/>
              </w:rPr>
              <w:t>Холодильник TESLER RC-55 BLACK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FD33C" w14:textId="77777777" w:rsidR="007F396F" w:rsidRPr="008B01CC" w:rsidRDefault="007F396F" w:rsidP="004A4D2D">
            <w:pPr>
              <w:rPr>
                <w:color w:val="000000"/>
              </w:rPr>
            </w:pPr>
            <w:r w:rsidRPr="008B01CC">
              <w:rPr>
                <w:color w:val="000000"/>
              </w:rPr>
              <w:t>Холодильник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DF78BC0" w14:textId="77777777" w:rsidR="007F396F" w:rsidRPr="008B01CC" w:rsidRDefault="007F396F" w:rsidP="004A4D2D">
            <w:pPr>
              <w:jc w:val="center"/>
              <w:rPr>
                <w:color w:val="000000"/>
              </w:rPr>
            </w:pPr>
            <w:r w:rsidRPr="008B01CC">
              <w:rPr>
                <w:color w:val="000000"/>
              </w:rPr>
              <w:t>Да</w:t>
            </w:r>
          </w:p>
        </w:tc>
      </w:tr>
      <w:tr w:rsidR="007F396F" w:rsidRPr="008B01CC" w14:paraId="01C13133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5E045" w14:textId="167835E4" w:rsidR="007F396F" w:rsidRPr="008B01CC" w:rsidRDefault="007F396F" w:rsidP="004C1E82">
            <w:pPr>
              <w:rPr>
                <w:color w:val="000000"/>
              </w:rPr>
            </w:pPr>
            <w:r w:rsidRPr="008B01CC">
              <w:rPr>
                <w:color w:val="000000"/>
              </w:rPr>
              <w:t>Холодильник TESLER RC-55 SILVER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98059" w14:textId="77777777" w:rsidR="007F396F" w:rsidRPr="008B01CC" w:rsidRDefault="007F396F" w:rsidP="004A4D2D">
            <w:pPr>
              <w:rPr>
                <w:color w:val="000000"/>
              </w:rPr>
            </w:pPr>
            <w:r w:rsidRPr="008B01CC">
              <w:rPr>
                <w:color w:val="000000"/>
              </w:rPr>
              <w:t>Холодильник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02DA289" w14:textId="77777777" w:rsidR="007F396F" w:rsidRPr="008B01CC" w:rsidRDefault="007F396F" w:rsidP="004A4D2D">
            <w:pPr>
              <w:jc w:val="center"/>
              <w:rPr>
                <w:color w:val="000000"/>
              </w:rPr>
            </w:pPr>
            <w:r w:rsidRPr="008B01CC">
              <w:rPr>
                <w:color w:val="000000"/>
              </w:rPr>
              <w:t>Да</w:t>
            </w:r>
          </w:p>
        </w:tc>
      </w:tr>
      <w:tr w:rsidR="007F396F" w:rsidRPr="008B01CC" w14:paraId="623FC6C1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70790" w14:textId="1CB83A5B" w:rsidR="007F396F" w:rsidRPr="008B01CC" w:rsidRDefault="007F396F" w:rsidP="004C1E82">
            <w:pPr>
              <w:rPr>
                <w:color w:val="000000"/>
              </w:rPr>
            </w:pPr>
            <w:r w:rsidRPr="008B01CC">
              <w:rPr>
                <w:color w:val="000000"/>
              </w:rPr>
              <w:t>Холодильник TESLER RC-55 WHITE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9D089" w14:textId="77777777" w:rsidR="007F396F" w:rsidRPr="008B01CC" w:rsidRDefault="007F396F" w:rsidP="004A4D2D">
            <w:pPr>
              <w:rPr>
                <w:color w:val="000000"/>
              </w:rPr>
            </w:pPr>
            <w:r w:rsidRPr="008B01CC">
              <w:rPr>
                <w:color w:val="000000"/>
              </w:rPr>
              <w:t>Холодильник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9B224F0" w14:textId="77777777" w:rsidR="007F396F" w:rsidRPr="008B01CC" w:rsidRDefault="007F396F" w:rsidP="004A4D2D">
            <w:pPr>
              <w:jc w:val="center"/>
              <w:rPr>
                <w:color w:val="000000"/>
              </w:rPr>
            </w:pPr>
            <w:r w:rsidRPr="008B01CC">
              <w:rPr>
                <w:color w:val="000000"/>
              </w:rPr>
              <w:t>Да</w:t>
            </w:r>
          </w:p>
        </w:tc>
      </w:tr>
      <w:tr w:rsidR="007F396F" w:rsidRPr="008B01CC" w14:paraId="6F148A48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F6E8B" w14:textId="62A37652" w:rsidR="007F396F" w:rsidRPr="008B01CC" w:rsidRDefault="007F396F" w:rsidP="004C1E82">
            <w:pPr>
              <w:rPr>
                <w:color w:val="000000"/>
              </w:rPr>
            </w:pPr>
            <w:r w:rsidRPr="008B01CC">
              <w:rPr>
                <w:color w:val="000000"/>
              </w:rPr>
              <w:t>Холодильник TESLER RC-55 WOOD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09AD3" w14:textId="77777777" w:rsidR="007F396F" w:rsidRPr="008B01CC" w:rsidRDefault="007F396F" w:rsidP="004A4D2D">
            <w:pPr>
              <w:rPr>
                <w:color w:val="000000"/>
              </w:rPr>
            </w:pPr>
            <w:r w:rsidRPr="008B01CC">
              <w:rPr>
                <w:color w:val="000000"/>
              </w:rPr>
              <w:t>Холодильник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2303956" w14:textId="77777777" w:rsidR="007F396F" w:rsidRPr="008B01CC" w:rsidRDefault="007F396F" w:rsidP="004A4D2D">
            <w:pPr>
              <w:jc w:val="center"/>
              <w:rPr>
                <w:color w:val="000000"/>
              </w:rPr>
            </w:pPr>
            <w:r w:rsidRPr="008B01CC">
              <w:rPr>
                <w:color w:val="000000"/>
              </w:rPr>
              <w:t>Да</w:t>
            </w:r>
          </w:p>
        </w:tc>
      </w:tr>
      <w:tr w:rsidR="007F396F" w:rsidRPr="008B01CC" w14:paraId="761C31B9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E3B1F" w14:textId="33FF09A5" w:rsidR="007F396F" w:rsidRPr="008B01CC" w:rsidRDefault="007F396F" w:rsidP="004C1E82">
            <w:pPr>
              <w:rPr>
                <w:color w:val="000000"/>
              </w:rPr>
            </w:pPr>
            <w:r w:rsidRPr="008B01CC">
              <w:rPr>
                <w:color w:val="000000"/>
              </w:rPr>
              <w:t>Холодильник TESLER RC-73 BLACK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EEF61" w14:textId="77777777" w:rsidR="007F396F" w:rsidRPr="008B01CC" w:rsidRDefault="007F396F" w:rsidP="004A4D2D">
            <w:pPr>
              <w:rPr>
                <w:color w:val="000000"/>
              </w:rPr>
            </w:pPr>
            <w:r w:rsidRPr="008B01CC">
              <w:rPr>
                <w:color w:val="000000"/>
              </w:rPr>
              <w:t>Холодильник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A4221ED" w14:textId="77777777" w:rsidR="007F396F" w:rsidRPr="008B01CC" w:rsidRDefault="007F396F" w:rsidP="004A4D2D">
            <w:pPr>
              <w:jc w:val="center"/>
              <w:rPr>
                <w:color w:val="000000"/>
              </w:rPr>
            </w:pPr>
            <w:r w:rsidRPr="008B01CC">
              <w:rPr>
                <w:color w:val="000000"/>
              </w:rPr>
              <w:t>Да</w:t>
            </w:r>
          </w:p>
        </w:tc>
      </w:tr>
      <w:tr w:rsidR="007F396F" w:rsidRPr="008B01CC" w14:paraId="3BD0A6A6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3A373" w14:textId="5A21E152" w:rsidR="007F396F" w:rsidRPr="008B01CC" w:rsidRDefault="007F396F" w:rsidP="004C1E82">
            <w:pPr>
              <w:rPr>
                <w:color w:val="000000"/>
              </w:rPr>
            </w:pPr>
            <w:r w:rsidRPr="008B01CC">
              <w:rPr>
                <w:color w:val="000000"/>
              </w:rPr>
              <w:t>Холодильник TESLER RC-73 SILVER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232C4" w14:textId="77777777" w:rsidR="007F396F" w:rsidRPr="008B01CC" w:rsidRDefault="007F396F" w:rsidP="004A4D2D">
            <w:pPr>
              <w:rPr>
                <w:color w:val="000000"/>
              </w:rPr>
            </w:pPr>
            <w:r w:rsidRPr="008B01CC">
              <w:rPr>
                <w:color w:val="000000"/>
              </w:rPr>
              <w:t>Холодильник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E8267B1" w14:textId="77777777" w:rsidR="007F396F" w:rsidRPr="008B01CC" w:rsidRDefault="007F396F" w:rsidP="004A4D2D">
            <w:pPr>
              <w:jc w:val="center"/>
              <w:rPr>
                <w:color w:val="000000"/>
              </w:rPr>
            </w:pPr>
            <w:r w:rsidRPr="008B01CC">
              <w:rPr>
                <w:color w:val="000000"/>
              </w:rPr>
              <w:t>Да</w:t>
            </w:r>
          </w:p>
        </w:tc>
      </w:tr>
      <w:tr w:rsidR="007F396F" w:rsidRPr="008B01CC" w14:paraId="0EC80DD8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62F62" w14:textId="60CDF395" w:rsidR="007F396F" w:rsidRPr="008B01CC" w:rsidRDefault="007F396F" w:rsidP="004C1E82">
            <w:pPr>
              <w:rPr>
                <w:color w:val="000000"/>
              </w:rPr>
            </w:pPr>
            <w:r w:rsidRPr="008B01CC">
              <w:rPr>
                <w:color w:val="000000"/>
              </w:rPr>
              <w:t>Холодильник TESLER RC-73 WHITE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4C08E" w14:textId="77777777" w:rsidR="007F396F" w:rsidRPr="008B01CC" w:rsidRDefault="007F396F" w:rsidP="004A4D2D">
            <w:pPr>
              <w:rPr>
                <w:color w:val="000000"/>
              </w:rPr>
            </w:pPr>
            <w:r w:rsidRPr="008B01CC">
              <w:rPr>
                <w:color w:val="000000"/>
              </w:rPr>
              <w:t>Холодильник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20BEE77" w14:textId="77777777" w:rsidR="007F396F" w:rsidRPr="008B01CC" w:rsidRDefault="007F396F" w:rsidP="004A4D2D">
            <w:pPr>
              <w:jc w:val="center"/>
              <w:rPr>
                <w:color w:val="000000"/>
              </w:rPr>
            </w:pPr>
            <w:r w:rsidRPr="008B01CC">
              <w:rPr>
                <w:color w:val="000000"/>
              </w:rPr>
              <w:t>Да</w:t>
            </w:r>
          </w:p>
        </w:tc>
      </w:tr>
      <w:tr w:rsidR="007F396F" w:rsidRPr="008B01CC" w14:paraId="204679AD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1B7E7" w14:textId="58069171" w:rsidR="007F396F" w:rsidRPr="008B01CC" w:rsidRDefault="007F396F" w:rsidP="004C1E82">
            <w:pPr>
              <w:rPr>
                <w:color w:val="000000"/>
              </w:rPr>
            </w:pPr>
            <w:r w:rsidRPr="008B01CC">
              <w:rPr>
                <w:color w:val="000000"/>
              </w:rPr>
              <w:t xml:space="preserve">Холодильник </w:t>
            </w:r>
            <w:r w:rsidRPr="005E269F">
              <w:rPr>
                <w:color w:val="000000"/>
              </w:rPr>
              <w:t>TESLER</w:t>
            </w:r>
            <w:r w:rsidRPr="008B01CC">
              <w:rPr>
                <w:color w:val="000000"/>
              </w:rPr>
              <w:t xml:space="preserve"> RC-73 WOOD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8E618" w14:textId="77777777" w:rsidR="007F396F" w:rsidRPr="008B01CC" w:rsidRDefault="007F396F" w:rsidP="004A4D2D">
            <w:pPr>
              <w:rPr>
                <w:color w:val="000000"/>
              </w:rPr>
            </w:pPr>
            <w:r w:rsidRPr="008B01CC">
              <w:rPr>
                <w:color w:val="000000"/>
              </w:rPr>
              <w:t>Холодильник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D200402" w14:textId="77777777" w:rsidR="007F396F" w:rsidRPr="008B01CC" w:rsidRDefault="007F396F" w:rsidP="004A4D2D">
            <w:pPr>
              <w:jc w:val="center"/>
              <w:rPr>
                <w:color w:val="000000"/>
              </w:rPr>
            </w:pPr>
            <w:r w:rsidRPr="008B01CC">
              <w:rPr>
                <w:color w:val="000000"/>
              </w:rPr>
              <w:t>Да</w:t>
            </w:r>
          </w:p>
        </w:tc>
      </w:tr>
      <w:tr w:rsidR="007F396F" w:rsidRPr="008B01CC" w14:paraId="506CCD51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05FB8" w14:textId="0F066EA0" w:rsidR="007F396F" w:rsidRPr="008B01CC" w:rsidRDefault="007F396F" w:rsidP="004C1E82">
            <w:pPr>
              <w:rPr>
                <w:color w:val="000000"/>
              </w:rPr>
            </w:pPr>
            <w:r w:rsidRPr="008B01CC">
              <w:rPr>
                <w:color w:val="000000"/>
              </w:rPr>
              <w:t>Холодильник TESLER RC-95 BLACK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4FF6B" w14:textId="77777777" w:rsidR="007F396F" w:rsidRPr="008B01CC" w:rsidRDefault="007F396F" w:rsidP="004A4D2D">
            <w:pPr>
              <w:rPr>
                <w:color w:val="000000"/>
              </w:rPr>
            </w:pPr>
            <w:r w:rsidRPr="008B01CC">
              <w:rPr>
                <w:color w:val="000000"/>
              </w:rPr>
              <w:t>Холодильник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6F78317" w14:textId="77777777" w:rsidR="007F396F" w:rsidRPr="008B01CC" w:rsidRDefault="007F396F" w:rsidP="004A4D2D">
            <w:pPr>
              <w:jc w:val="center"/>
              <w:rPr>
                <w:color w:val="000000"/>
              </w:rPr>
            </w:pPr>
            <w:r w:rsidRPr="008B01CC">
              <w:rPr>
                <w:color w:val="000000"/>
              </w:rPr>
              <w:t>Да</w:t>
            </w:r>
          </w:p>
        </w:tc>
      </w:tr>
      <w:tr w:rsidR="007F396F" w:rsidRPr="008B01CC" w14:paraId="40A11B81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C1110" w14:textId="04CEAA0C" w:rsidR="007F396F" w:rsidRPr="008B01CC" w:rsidRDefault="007F396F" w:rsidP="004C1E82">
            <w:pPr>
              <w:rPr>
                <w:color w:val="000000"/>
              </w:rPr>
            </w:pPr>
            <w:r w:rsidRPr="008B01CC">
              <w:rPr>
                <w:color w:val="000000"/>
              </w:rPr>
              <w:t>Холодильник TESLER RC-95 SILVER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74071" w14:textId="77777777" w:rsidR="007F396F" w:rsidRPr="008B01CC" w:rsidRDefault="007F396F" w:rsidP="004A4D2D">
            <w:pPr>
              <w:rPr>
                <w:color w:val="000000"/>
              </w:rPr>
            </w:pPr>
            <w:r w:rsidRPr="008B01CC">
              <w:rPr>
                <w:color w:val="000000"/>
              </w:rPr>
              <w:t>Холодильник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87020A5" w14:textId="77777777" w:rsidR="007F396F" w:rsidRPr="008B01CC" w:rsidRDefault="007F396F" w:rsidP="004A4D2D">
            <w:pPr>
              <w:jc w:val="center"/>
              <w:rPr>
                <w:color w:val="000000"/>
              </w:rPr>
            </w:pPr>
            <w:r w:rsidRPr="008B01CC">
              <w:rPr>
                <w:color w:val="000000"/>
              </w:rPr>
              <w:t>Да</w:t>
            </w:r>
          </w:p>
        </w:tc>
      </w:tr>
      <w:tr w:rsidR="007F396F" w:rsidRPr="008B01CC" w14:paraId="5B69815D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AD855" w14:textId="075E5180" w:rsidR="007F396F" w:rsidRPr="008B01CC" w:rsidRDefault="007F396F" w:rsidP="004C1E82">
            <w:pPr>
              <w:rPr>
                <w:color w:val="000000"/>
              </w:rPr>
            </w:pPr>
            <w:r w:rsidRPr="008B01CC">
              <w:rPr>
                <w:color w:val="000000"/>
              </w:rPr>
              <w:t>Холодильник TESLER RC-95 WHITE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9FCE2" w14:textId="77777777" w:rsidR="007F396F" w:rsidRPr="008B01CC" w:rsidRDefault="007F396F" w:rsidP="004A4D2D">
            <w:pPr>
              <w:rPr>
                <w:color w:val="000000"/>
              </w:rPr>
            </w:pPr>
            <w:r w:rsidRPr="008B01CC">
              <w:rPr>
                <w:color w:val="000000"/>
              </w:rPr>
              <w:t>Холодильник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937594B" w14:textId="77777777" w:rsidR="007F396F" w:rsidRPr="008B01CC" w:rsidRDefault="007F396F" w:rsidP="004A4D2D">
            <w:pPr>
              <w:jc w:val="center"/>
              <w:rPr>
                <w:color w:val="000000"/>
              </w:rPr>
            </w:pPr>
            <w:r w:rsidRPr="008B01CC">
              <w:rPr>
                <w:color w:val="000000"/>
              </w:rPr>
              <w:t>Да</w:t>
            </w:r>
          </w:p>
        </w:tc>
      </w:tr>
      <w:tr w:rsidR="007F396F" w:rsidRPr="008B01CC" w14:paraId="2AE911F4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100F7" w14:textId="48694562" w:rsidR="007F396F" w:rsidRPr="008B01CC" w:rsidRDefault="007F396F" w:rsidP="004C1E82">
            <w:pPr>
              <w:rPr>
                <w:color w:val="000000"/>
              </w:rPr>
            </w:pPr>
            <w:r w:rsidRPr="008B01CC">
              <w:rPr>
                <w:color w:val="000000"/>
              </w:rPr>
              <w:t>Холодильник TESLER RC-95 WOOD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EEBA8" w14:textId="77777777" w:rsidR="007F396F" w:rsidRPr="008B01CC" w:rsidRDefault="007F396F" w:rsidP="004A4D2D">
            <w:pPr>
              <w:rPr>
                <w:color w:val="000000"/>
              </w:rPr>
            </w:pPr>
            <w:r w:rsidRPr="008B01CC">
              <w:rPr>
                <w:color w:val="000000"/>
              </w:rPr>
              <w:t>Холодильник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7636366" w14:textId="77777777" w:rsidR="007F396F" w:rsidRPr="008B01CC" w:rsidRDefault="007F396F" w:rsidP="004A4D2D">
            <w:pPr>
              <w:jc w:val="center"/>
              <w:rPr>
                <w:color w:val="000000"/>
              </w:rPr>
            </w:pPr>
            <w:r w:rsidRPr="008B01CC">
              <w:rPr>
                <w:color w:val="000000"/>
              </w:rPr>
              <w:t>Да</w:t>
            </w:r>
          </w:p>
        </w:tc>
      </w:tr>
      <w:tr w:rsidR="007F396F" w:rsidRPr="008B01CC" w14:paraId="0A7B6601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B1A44" w14:textId="0997AF0D" w:rsidR="007F396F" w:rsidRPr="008B01CC" w:rsidRDefault="007F396F" w:rsidP="004C1E82">
            <w:pPr>
              <w:rPr>
                <w:color w:val="000000"/>
              </w:rPr>
            </w:pPr>
            <w:r w:rsidRPr="008B01CC">
              <w:rPr>
                <w:color w:val="000000"/>
              </w:rPr>
              <w:t>Холодильник TESLER RC-95 WOOD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B6F93" w14:textId="77777777" w:rsidR="007F396F" w:rsidRPr="008B01CC" w:rsidRDefault="007F396F" w:rsidP="004A4D2D">
            <w:pPr>
              <w:rPr>
                <w:color w:val="000000"/>
              </w:rPr>
            </w:pPr>
            <w:r w:rsidRPr="008B01CC">
              <w:rPr>
                <w:color w:val="000000"/>
              </w:rPr>
              <w:t>Холодильник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A94688A" w14:textId="77777777" w:rsidR="007F396F" w:rsidRPr="008B01CC" w:rsidRDefault="007F396F" w:rsidP="004A4D2D">
            <w:pPr>
              <w:jc w:val="center"/>
              <w:rPr>
                <w:color w:val="000000"/>
              </w:rPr>
            </w:pPr>
            <w:r w:rsidRPr="008B01CC">
              <w:rPr>
                <w:color w:val="000000"/>
              </w:rPr>
              <w:t>Да</w:t>
            </w:r>
          </w:p>
        </w:tc>
      </w:tr>
      <w:tr w:rsidR="007F396F" w:rsidRPr="008B01CC" w14:paraId="59EEB104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5C83C" w14:textId="1B232F29" w:rsidR="007F396F" w:rsidRPr="008B01CC" w:rsidRDefault="007F396F" w:rsidP="004C1E82">
            <w:pPr>
              <w:rPr>
                <w:color w:val="000000"/>
              </w:rPr>
            </w:pPr>
            <w:r w:rsidRPr="008B01CC">
              <w:rPr>
                <w:color w:val="000000"/>
              </w:rPr>
              <w:t>Холодильник TESLER RCC-160 SILVER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F6F14" w14:textId="77777777" w:rsidR="007F396F" w:rsidRPr="008B01CC" w:rsidRDefault="007F396F" w:rsidP="004A4D2D">
            <w:pPr>
              <w:rPr>
                <w:color w:val="000000"/>
              </w:rPr>
            </w:pPr>
            <w:r w:rsidRPr="008B01CC">
              <w:rPr>
                <w:color w:val="000000"/>
              </w:rPr>
              <w:t>Холодильник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C851E78" w14:textId="77777777" w:rsidR="007F396F" w:rsidRPr="008B01CC" w:rsidRDefault="007F396F" w:rsidP="004A4D2D">
            <w:pPr>
              <w:jc w:val="center"/>
              <w:rPr>
                <w:color w:val="000000"/>
              </w:rPr>
            </w:pPr>
            <w:r w:rsidRPr="008B01CC">
              <w:rPr>
                <w:color w:val="000000"/>
              </w:rPr>
              <w:t>Да</w:t>
            </w:r>
          </w:p>
        </w:tc>
      </w:tr>
      <w:tr w:rsidR="007F396F" w:rsidRPr="008B01CC" w14:paraId="35F0AAC6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C2B39" w14:textId="2FD4FC88" w:rsidR="007F396F" w:rsidRPr="008B01CC" w:rsidRDefault="007F396F" w:rsidP="004C1E82">
            <w:pPr>
              <w:rPr>
                <w:color w:val="000000"/>
              </w:rPr>
            </w:pPr>
            <w:r w:rsidRPr="008B01CC">
              <w:rPr>
                <w:color w:val="000000"/>
              </w:rPr>
              <w:t>Холодильник TESLER RCC-160 WHITE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31096" w14:textId="77777777" w:rsidR="007F396F" w:rsidRPr="008B01CC" w:rsidRDefault="007F396F" w:rsidP="004A4D2D">
            <w:pPr>
              <w:rPr>
                <w:color w:val="000000"/>
              </w:rPr>
            </w:pPr>
            <w:r w:rsidRPr="008B01CC">
              <w:rPr>
                <w:color w:val="000000"/>
              </w:rPr>
              <w:t>Холодильник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DB00D08" w14:textId="77777777" w:rsidR="007F396F" w:rsidRPr="008B01CC" w:rsidRDefault="007F396F" w:rsidP="004A4D2D">
            <w:pPr>
              <w:jc w:val="center"/>
              <w:rPr>
                <w:color w:val="000000"/>
              </w:rPr>
            </w:pPr>
            <w:r w:rsidRPr="008B01CC">
              <w:rPr>
                <w:color w:val="000000"/>
              </w:rPr>
              <w:t>Да</w:t>
            </w:r>
          </w:p>
        </w:tc>
      </w:tr>
      <w:tr w:rsidR="007F396F" w:rsidRPr="008B01CC" w14:paraId="69D86D58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1196C" w14:textId="18E8AF92" w:rsidR="007F396F" w:rsidRPr="008B01CC" w:rsidRDefault="007F396F" w:rsidP="004C1E82">
            <w:pPr>
              <w:rPr>
                <w:color w:val="000000"/>
              </w:rPr>
            </w:pPr>
            <w:r w:rsidRPr="008B01CC">
              <w:rPr>
                <w:color w:val="000000"/>
              </w:rPr>
              <w:t>Холодильник TESLER RCT-100 BLACK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90FFC" w14:textId="77777777" w:rsidR="007F396F" w:rsidRPr="008B01CC" w:rsidRDefault="007F396F" w:rsidP="004A4D2D">
            <w:pPr>
              <w:rPr>
                <w:color w:val="000000"/>
              </w:rPr>
            </w:pPr>
            <w:r w:rsidRPr="008B01CC">
              <w:rPr>
                <w:color w:val="000000"/>
              </w:rPr>
              <w:t>Холодильник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AA728E4" w14:textId="77777777" w:rsidR="007F396F" w:rsidRPr="008B01CC" w:rsidRDefault="007F396F" w:rsidP="004A4D2D">
            <w:pPr>
              <w:jc w:val="center"/>
              <w:rPr>
                <w:color w:val="000000"/>
              </w:rPr>
            </w:pPr>
            <w:r w:rsidRPr="008B01CC">
              <w:rPr>
                <w:color w:val="000000"/>
              </w:rPr>
              <w:t>Да</w:t>
            </w:r>
          </w:p>
        </w:tc>
      </w:tr>
      <w:tr w:rsidR="007F396F" w:rsidRPr="008B01CC" w14:paraId="3264846C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157D8" w14:textId="31A4366D" w:rsidR="007F396F" w:rsidRPr="008B01CC" w:rsidRDefault="007F396F" w:rsidP="004C1E82">
            <w:pPr>
              <w:rPr>
                <w:color w:val="000000"/>
              </w:rPr>
            </w:pPr>
            <w:r w:rsidRPr="008B01CC">
              <w:rPr>
                <w:color w:val="000000"/>
              </w:rPr>
              <w:t>Холодильник TESLER RCT-100 MIRROR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39E2F" w14:textId="77777777" w:rsidR="007F396F" w:rsidRPr="008B01CC" w:rsidRDefault="007F396F" w:rsidP="004A4D2D">
            <w:pPr>
              <w:rPr>
                <w:color w:val="000000"/>
              </w:rPr>
            </w:pPr>
            <w:r w:rsidRPr="008B01CC">
              <w:rPr>
                <w:color w:val="000000"/>
              </w:rPr>
              <w:t>Холодильник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AF84B10" w14:textId="77777777" w:rsidR="007F396F" w:rsidRPr="008B01CC" w:rsidRDefault="007F396F" w:rsidP="004A4D2D">
            <w:pPr>
              <w:jc w:val="center"/>
              <w:rPr>
                <w:color w:val="000000"/>
              </w:rPr>
            </w:pPr>
            <w:r w:rsidRPr="008B01CC">
              <w:rPr>
                <w:color w:val="000000"/>
              </w:rPr>
              <w:t>Да</w:t>
            </w:r>
          </w:p>
        </w:tc>
      </w:tr>
      <w:tr w:rsidR="007F396F" w:rsidRPr="008B01CC" w14:paraId="14ABF969" w14:textId="77777777" w:rsidTr="004C1E82">
        <w:trPr>
          <w:trHeight w:val="25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42294" w14:textId="03C8CAE5" w:rsidR="007F396F" w:rsidRPr="008B01CC" w:rsidRDefault="007F396F" w:rsidP="004C1E82">
            <w:pPr>
              <w:rPr>
                <w:color w:val="000000"/>
              </w:rPr>
            </w:pPr>
            <w:r w:rsidRPr="008B01CC">
              <w:rPr>
                <w:color w:val="000000"/>
              </w:rPr>
              <w:t>Холодильник TESLER RCT-100 WHITE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F4C7A" w14:textId="77777777" w:rsidR="007F396F" w:rsidRPr="008B01CC" w:rsidRDefault="007F396F" w:rsidP="004A4D2D">
            <w:pPr>
              <w:rPr>
                <w:color w:val="000000"/>
              </w:rPr>
            </w:pPr>
            <w:r w:rsidRPr="008B01CC">
              <w:rPr>
                <w:color w:val="000000"/>
              </w:rPr>
              <w:t>Холодильник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215AD74" w14:textId="77777777" w:rsidR="007F396F" w:rsidRPr="008B01CC" w:rsidRDefault="007F396F" w:rsidP="004A4D2D">
            <w:pPr>
              <w:jc w:val="center"/>
              <w:rPr>
                <w:color w:val="000000"/>
              </w:rPr>
            </w:pPr>
            <w:r w:rsidRPr="008B01CC">
              <w:rPr>
                <w:color w:val="000000"/>
              </w:rPr>
              <w:t>Да</w:t>
            </w:r>
          </w:p>
        </w:tc>
      </w:tr>
      <w:tr w:rsidR="007F396F" w:rsidRPr="008B01CC" w14:paraId="3F31B60F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B3430" w14:textId="491C57C2" w:rsidR="007F396F" w:rsidRPr="008B01CC" w:rsidRDefault="007F396F" w:rsidP="004C1E82">
            <w:pPr>
              <w:rPr>
                <w:color w:val="000000"/>
              </w:rPr>
            </w:pPr>
            <w:r w:rsidRPr="008B01CC">
              <w:rPr>
                <w:color w:val="000000"/>
              </w:rPr>
              <w:t>Холодильник TESLER RCT-100 WOOD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DEA2F" w14:textId="77777777" w:rsidR="007F396F" w:rsidRPr="008B01CC" w:rsidRDefault="007F396F" w:rsidP="004A4D2D">
            <w:pPr>
              <w:rPr>
                <w:color w:val="000000"/>
              </w:rPr>
            </w:pPr>
            <w:r w:rsidRPr="008B01CC">
              <w:rPr>
                <w:color w:val="000000"/>
              </w:rPr>
              <w:t>Холодильник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95DD143" w14:textId="77777777" w:rsidR="007F396F" w:rsidRPr="008B01CC" w:rsidRDefault="007F396F" w:rsidP="004A4D2D">
            <w:pPr>
              <w:jc w:val="center"/>
              <w:rPr>
                <w:color w:val="000000"/>
              </w:rPr>
            </w:pPr>
            <w:r w:rsidRPr="008B01CC">
              <w:rPr>
                <w:color w:val="000000"/>
              </w:rPr>
              <w:t>Да</w:t>
            </w:r>
          </w:p>
        </w:tc>
      </w:tr>
      <w:tr w:rsidR="007F396F" w:rsidRPr="00E35032" w14:paraId="6502F9AA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22933" w14:textId="77777777" w:rsidR="007F396F" w:rsidRPr="004A4D2D" w:rsidRDefault="007F396F" w:rsidP="004A4D2D">
            <w:pPr>
              <w:rPr>
                <w:color w:val="000000"/>
                <w:lang w:val="en-US"/>
              </w:rPr>
            </w:pPr>
            <w:r w:rsidRPr="004D6482">
              <w:rPr>
                <w:color w:val="000000"/>
              </w:rPr>
              <w:t>Холодильник</w:t>
            </w:r>
            <w:r w:rsidRPr="004A4D2D">
              <w:rPr>
                <w:color w:val="000000"/>
                <w:lang w:val="en-US"/>
              </w:rPr>
              <w:t xml:space="preserve"> TESLER RCD-480I BLACK GLASS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37BDE" w14:textId="77777777" w:rsidR="007F396F" w:rsidRPr="004D6482" w:rsidRDefault="007F396F" w:rsidP="004A4D2D">
            <w:pPr>
              <w:rPr>
                <w:color w:val="000000"/>
              </w:rPr>
            </w:pPr>
            <w:r w:rsidRPr="004D6482">
              <w:rPr>
                <w:color w:val="000000"/>
              </w:rPr>
              <w:t>Холодильник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303D4AF" w14:textId="77777777" w:rsidR="007F396F" w:rsidRPr="004D6482" w:rsidRDefault="007F396F" w:rsidP="004A4D2D">
            <w:pPr>
              <w:jc w:val="center"/>
              <w:rPr>
                <w:color w:val="000000"/>
              </w:rPr>
            </w:pPr>
            <w:r w:rsidRPr="004D6482">
              <w:rPr>
                <w:color w:val="000000"/>
              </w:rPr>
              <w:t>Да</w:t>
            </w:r>
          </w:p>
        </w:tc>
      </w:tr>
      <w:tr w:rsidR="007F396F" w:rsidRPr="00E35032" w14:paraId="211814D3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0E286" w14:textId="77777777" w:rsidR="007F396F" w:rsidRPr="004A4D2D" w:rsidRDefault="007F396F" w:rsidP="004A4D2D">
            <w:pPr>
              <w:rPr>
                <w:color w:val="000000"/>
                <w:lang w:val="en-US"/>
              </w:rPr>
            </w:pPr>
            <w:r w:rsidRPr="004D6482">
              <w:rPr>
                <w:color w:val="000000"/>
              </w:rPr>
              <w:t>Холодильник</w:t>
            </w:r>
            <w:r w:rsidRPr="004A4D2D">
              <w:rPr>
                <w:color w:val="000000"/>
                <w:lang w:val="en-US"/>
              </w:rPr>
              <w:t xml:space="preserve"> TESLER RCD-480I INOX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EFA81" w14:textId="77777777" w:rsidR="007F396F" w:rsidRPr="004D6482" w:rsidRDefault="007F396F" w:rsidP="004A4D2D">
            <w:pPr>
              <w:rPr>
                <w:color w:val="000000"/>
              </w:rPr>
            </w:pPr>
            <w:r w:rsidRPr="004D6482">
              <w:rPr>
                <w:color w:val="000000"/>
              </w:rPr>
              <w:t>Холодильник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08D202C" w14:textId="77777777" w:rsidR="007F396F" w:rsidRPr="004D6482" w:rsidRDefault="007F396F" w:rsidP="004A4D2D">
            <w:pPr>
              <w:jc w:val="center"/>
              <w:rPr>
                <w:color w:val="000000"/>
              </w:rPr>
            </w:pPr>
            <w:r w:rsidRPr="004D6482">
              <w:rPr>
                <w:color w:val="000000"/>
              </w:rPr>
              <w:t>Да</w:t>
            </w:r>
          </w:p>
        </w:tc>
      </w:tr>
      <w:tr w:rsidR="007F396F" w:rsidRPr="00E35032" w14:paraId="492867B8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39827" w14:textId="77777777" w:rsidR="007F396F" w:rsidRPr="004A4D2D" w:rsidRDefault="007F396F" w:rsidP="004A4D2D">
            <w:pPr>
              <w:rPr>
                <w:color w:val="000000"/>
                <w:lang w:val="en-US"/>
              </w:rPr>
            </w:pPr>
            <w:r w:rsidRPr="004D6482">
              <w:rPr>
                <w:color w:val="000000"/>
              </w:rPr>
              <w:t>Холодильник</w:t>
            </w:r>
            <w:r w:rsidRPr="004A4D2D">
              <w:rPr>
                <w:color w:val="000000"/>
                <w:lang w:val="en-US"/>
              </w:rPr>
              <w:t xml:space="preserve"> TESLER RFD-360I INOX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0DE2B" w14:textId="77777777" w:rsidR="007F396F" w:rsidRPr="004D6482" w:rsidRDefault="007F396F" w:rsidP="004A4D2D">
            <w:pPr>
              <w:rPr>
                <w:color w:val="000000"/>
              </w:rPr>
            </w:pPr>
            <w:r w:rsidRPr="004D6482">
              <w:rPr>
                <w:color w:val="000000"/>
              </w:rPr>
              <w:t>Холодильник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267F4D5" w14:textId="77777777" w:rsidR="007F396F" w:rsidRPr="004D6482" w:rsidRDefault="007F396F" w:rsidP="004A4D2D">
            <w:pPr>
              <w:jc w:val="center"/>
              <w:rPr>
                <w:color w:val="000000"/>
              </w:rPr>
            </w:pPr>
            <w:r w:rsidRPr="004D6482">
              <w:rPr>
                <w:color w:val="000000"/>
              </w:rPr>
              <w:t>Да</w:t>
            </w:r>
          </w:p>
        </w:tc>
      </w:tr>
      <w:tr w:rsidR="007F396F" w:rsidRPr="00E35032" w14:paraId="1B16EA0A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FDD9B" w14:textId="77777777" w:rsidR="007F396F" w:rsidRPr="004A4D2D" w:rsidRDefault="007F396F" w:rsidP="004A4D2D">
            <w:pPr>
              <w:rPr>
                <w:color w:val="000000"/>
                <w:lang w:val="en-US"/>
              </w:rPr>
            </w:pPr>
            <w:r w:rsidRPr="004D6482">
              <w:rPr>
                <w:color w:val="000000"/>
              </w:rPr>
              <w:t>Холодильник</w:t>
            </w:r>
            <w:r w:rsidRPr="004A4D2D">
              <w:rPr>
                <w:color w:val="000000"/>
                <w:lang w:val="en-US"/>
              </w:rPr>
              <w:t xml:space="preserve"> TESLER RFD-360I BLACK GLASS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53C08" w14:textId="77777777" w:rsidR="007F396F" w:rsidRPr="004D6482" w:rsidRDefault="007F396F" w:rsidP="004A4D2D">
            <w:pPr>
              <w:rPr>
                <w:color w:val="000000"/>
              </w:rPr>
            </w:pPr>
            <w:r w:rsidRPr="004D6482">
              <w:rPr>
                <w:color w:val="000000"/>
              </w:rPr>
              <w:t>Холодильник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D5CC5A3" w14:textId="77777777" w:rsidR="007F396F" w:rsidRPr="004D6482" w:rsidRDefault="007F396F" w:rsidP="004A4D2D">
            <w:pPr>
              <w:jc w:val="center"/>
              <w:rPr>
                <w:color w:val="000000"/>
              </w:rPr>
            </w:pPr>
            <w:r w:rsidRPr="004D6482">
              <w:rPr>
                <w:color w:val="000000"/>
              </w:rPr>
              <w:t>Да</w:t>
            </w:r>
          </w:p>
        </w:tc>
      </w:tr>
      <w:tr w:rsidR="007F396F" w:rsidRPr="008B01CC" w14:paraId="73B9E997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EAB7F" w14:textId="5F5F7987" w:rsidR="007F396F" w:rsidRPr="008B01CC" w:rsidRDefault="007F396F" w:rsidP="004C1E82">
            <w:pPr>
              <w:rPr>
                <w:color w:val="000000"/>
              </w:rPr>
            </w:pPr>
            <w:r w:rsidRPr="005E269F">
              <w:rPr>
                <w:color w:val="000000"/>
              </w:rPr>
              <w:t>Швейная машина TESLER SM-1210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E8CE5" w14:textId="6CC617E4" w:rsidR="007F396F" w:rsidRPr="008B01CC" w:rsidRDefault="007F396F" w:rsidP="004C1E82">
            <w:pPr>
              <w:rPr>
                <w:color w:val="000000"/>
              </w:rPr>
            </w:pPr>
            <w:r w:rsidRPr="005E269F">
              <w:rPr>
                <w:color w:val="000000"/>
              </w:rPr>
              <w:t>Швейная машина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62FD2E2" w14:textId="77777777" w:rsidR="007F396F" w:rsidRPr="008B01CC" w:rsidRDefault="007F396F" w:rsidP="004A4D2D">
            <w:pPr>
              <w:jc w:val="center"/>
              <w:rPr>
                <w:color w:val="000000"/>
              </w:rPr>
            </w:pPr>
            <w:r w:rsidRPr="008B01CC">
              <w:rPr>
                <w:color w:val="000000"/>
              </w:rPr>
              <w:t>Да</w:t>
            </w:r>
          </w:p>
        </w:tc>
      </w:tr>
      <w:tr w:rsidR="007F396F" w:rsidRPr="008B01CC" w14:paraId="5A61FA37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BAE11" w14:textId="068F7C98" w:rsidR="007F396F" w:rsidRPr="008B01CC" w:rsidRDefault="007F396F" w:rsidP="004C1E82">
            <w:pPr>
              <w:rPr>
                <w:color w:val="000000"/>
              </w:rPr>
            </w:pPr>
            <w:r w:rsidRPr="005E269F">
              <w:rPr>
                <w:color w:val="000000"/>
              </w:rPr>
              <w:t>Швейная машина TESLER SM-1620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19665" w14:textId="77777777" w:rsidR="007F396F" w:rsidRPr="008B01CC" w:rsidRDefault="007F396F" w:rsidP="004A4D2D">
            <w:pPr>
              <w:rPr>
                <w:color w:val="000000"/>
              </w:rPr>
            </w:pPr>
            <w:r w:rsidRPr="005E269F">
              <w:rPr>
                <w:color w:val="000000"/>
              </w:rPr>
              <w:t>Швейная машина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DB380D3" w14:textId="77777777" w:rsidR="007F396F" w:rsidRPr="008B01CC" w:rsidRDefault="007F396F" w:rsidP="004A4D2D">
            <w:pPr>
              <w:jc w:val="center"/>
              <w:rPr>
                <w:color w:val="000000"/>
              </w:rPr>
            </w:pPr>
            <w:r w:rsidRPr="008B01CC">
              <w:rPr>
                <w:color w:val="000000"/>
              </w:rPr>
              <w:t>Да</w:t>
            </w:r>
          </w:p>
        </w:tc>
      </w:tr>
      <w:tr w:rsidR="007F396F" w:rsidRPr="008B01CC" w14:paraId="615F8C80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B3149" w14:textId="53CB72CD" w:rsidR="007F396F" w:rsidRPr="008B01CC" w:rsidRDefault="007F396F" w:rsidP="004C1E82">
            <w:pPr>
              <w:rPr>
                <w:color w:val="000000"/>
              </w:rPr>
            </w:pPr>
            <w:r w:rsidRPr="005E269F">
              <w:rPr>
                <w:color w:val="000000"/>
              </w:rPr>
              <w:t>Швейная машина TESLER SM-2030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EBABA" w14:textId="77777777" w:rsidR="007F396F" w:rsidRPr="008B01CC" w:rsidRDefault="007F396F" w:rsidP="004A4D2D">
            <w:pPr>
              <w:rPr>
                <w:color w:val="000000"/>
              </w:rPr>
            </w:pPr>
            <w:r w:rsidRPr="005E269F">
              <w:rPr>
                <w:color w:val="000000"/>
              </w:rPr>
              <w:t>Швейная машина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C7E390E" w14:textId="77777777" w:rsidR="007F396F" w:rsidRPr="008B01CC" w:rsidRDefault="007F396F" w:rsidP="004A4D2D">
            <w:pPr>
              <w:jc w:val="center"/>
              <w:rPr>
                <w:color w:val="000000"/>
              </w:rPr>
            </w:pPr>
            <w:r w:rsidRPr="008B01CC">
              <w:rPr>
                <w:color w:val="000000"/>
              </w:rPr>
              <w:t>Да</w:t>
            </w:r>
          </w:p>
        </w:tc>
      </w:tr>
      <w:tr w:rsidR="007F396F" w:rsidRPr="00A93461" w14:paraId="101ECFA9" w14:textId="77777777" w:rsidTr="004C1E82">
        <w:trPr>
          <w:trHeight w:val="225"/>
        </w:trPr>
        <w:tc>
          <w:tcPr>
            <w:tcW w:w="59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0FAFA" w14:textId="49AB82F3" w:rsidR="007F396F" w:rsidRPr="005E269F" w:rsidRDefault="007F396F" w:rsidP="004C1E82">
            <w:r w:rsidRPr="005E269F">
              <w:rPr>
                <w:color w:val="000000"/>
              </w:rPr>
              <w:t>Швейная машина TESLER SM-6640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90104" w14:textId="77777777" w:rsidR="007F396F" w:rsidRPr="005E269F" w:rsidRDefault="007F396F" w:rsidP="004A4D2D">
            <w:r w:rsidRPr="005E269F">
              <w:rPr>
                <w:color w:val="000000"/>
              </w:rPr>
              <w:t>Швейная машина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E28D922" w14:textId="77777777" w:rsidR="007F396F" w:rsidRPr="005E269F" w:rsidRDefault="007F396F" w:rsidP="004A4D2D">
            <w:pPr>
              <w:jc w:val="center"/>
            </w:pPr>
            <w:r w:rsidRPr="005E269F">
              <w:t>Да</w:t>
            </w:r>
          </w:p>
        </w:tc>
      </w:tr>
    </w:tbl>
    <w:p w14:paraId="091145DD" w14:textId="77777777" w:rsidR="007F396F" w:rsidRPr="00A93461" w:rsidRDefault="007F396F" w:rsidP="007F396F">
      <w:pPr>
        <w:rPr>
          <w:sz w:val="32"/>
          <w:szCs w:val="32"/>
        </w:rPr>
      </w:pPr>
    </w:p>
    <w:tbl>
      <w:tblPr>
        <w:tblW w:w="9494" w:type="dxa"/>
        <w:tblLayout w:type="fixed"/>
        <w:tblLook w:val="0000" w:firstRow="0" w:lastRow="0" w:firstColumn="0" w:lastColumn="0" w:noHBand="0" w:noVBand="0"/>
      </w:tblPr>
      <w:tblGrid>
        <w:gridCol w:w="3961"/>
        <w:gridCol w:w="786"/>
        <w:gridCol w:w="4584"/>
        <w:gridCol w:w="163"/>
      </w:tblGrid>
      <w:tr w:rsidR="007F396F" w:rsidRPr="00D9330A" w14:paraId="3EB36D50" w14:textId="77777777" w:rsidTr="004C1E82">
        <w:trPr>
          <w:trHeight w:val="779"/>
        </w:trPr>
        <w:tc>
          <w:tcPr>
            <w:tcW w:w="4747" w:type="dxa"/>
            <w:gridSpan w:val="2"/>
          </w:tcPr>
          <w:p w14:paraId="76B1DCFD" w14:textId="77777777" w:rsidR="007F396F" w:rsidRPr="00A93461" w:rsidRDefault="007F396F" w:rsidP="004A4D2D"/>
          <w:p w14:paraId="2077CE79" w14:textId="77777777" w:rsidR="007F396F" w:rsidRDefault="007F396F" w:rsidP="004A4D2D">
            <w:r>
              <w:t>Заказчик:</w:t>
            </w:r>
          </w:p>
          <w:p w14:paraId="2F38B579" w14:textId="77777777" w:rsidR="007F396F" w:rsidRDefault="007F396F" w:rsidP="004A4D2D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ИП Кулиджанов Андрей Александрович</w:t>
            </w:r>
          </w:p>
          <w:p w14:paraId="2D96C1AB" w14:textId="77777777" w:rsidR="007F396F" w:rsidRPr="008B38B2" w:rsidRDefault="007F396F" w:rsidP="004A4D2D">
            <w:pPr>
              <w:rPr>
                <w:bCs/>
                <w:color w:val="000000"/>
              </w:rPr>
            </w:pPr>
          </w:p>
          <w:p w14:paraId="0B908761" w14:textId="77777777" w:rsidR="007F396F" w:rsidRPr="00D9330A" w:rsidRDefault="007F396F" w:rsidP="004A4D2D">
            <w:r w:rsidRPr="00D9330A">
              <w:t xml:space="preserve">____________________ </w:t>
            </w:r>
            <w:r>
              <w:t>/ А.А. Кулиджанов/</w:t>
            </w:r>
          </w:p>
        </w:tc>
        <w:tc>
          <w:tcPr>
            <w:tcW w:w="4747" w:type="dxa"/>
            <w:gridSpan w:val="2"/>
          </w:tcPr>
          <w:p w14:paraId="42A647F0" w14:textId="77777777" w:rsidR="007F396F" w:rsidRDefault="007F396F" w:rsidP="004A4D2D">
            <w:pPr>
              <w:rPr>
                <w:bCs/>
                <w:color w:val="000000"/>
              </w:rPr>
            </w:pPr>
          </w:p>
          <w:p w14:paraId="0022A8C5" w14:textId="77777777" w:rsidR="007F396F" w:rsidRDefault="007F396F" w:rsidP="004A4D2D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Сервисная служба:</w:t>
            </w:r>
          </w:p>
          <w:p w14:paraId="4CB1343B" w14:textId="77777777" w:rsidR="007F396F" w:rsidRDefault="007F396F" w:rsidP="004A4D2D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____________________</w:t>
            </w:r>
          </w:p>
          <w:p w14:paraId="452D8AC9" w14:textId="77777777" w:rsidR="007F396F" w:rsidRPr="008B38B2" w:rsidRDefault="007F396F" w:rsidP="004A4D2D">
            <w:pPr>
              <w:rPr>
                <w:bCs/>
                <w:color w:val="000000"/>
              </w:rPr>
            </w:pPr>
          </w:p>
          <w:p w14:paraId="7F321097" w14:textId="77777777" w:rsidR="007F396F" w:rsidRPr="00D9330A" w:rsidRDefault="007F396F" w:rsidP="004A4D2D">
            <w:r w:rsidRPr="00D9330A">
              <w:t xml:space="preserve">____________________ </w:t>
            </w:r>
            <w:r>
              <w:t>/_____________/</w:t>
            </w:r>
          </w:p>
        </w:tc>
      </w:tr>
      <w:tr w:rsidR="007F396F" w:rsidRPr="003A06B5" w14:paraId="065EBDA4" w14:textId="77777777" w:rsidTr="004C1E82">
        <w:tblPrEx>
          <w:tblLook w:val="04A0" w:firstRow="1" w:lastRow="0" w:firstColumn="1" w:lastColumn="0" w:noHBand="0" w:noVBand="1"/>
        </w:tblPrEx>
        <w:trPr>
          <w:gridAfter w:val="1"/>
          <w:wAfter w:w="163" w:type="dxa"/>
        </w:trPr>
        <w:tc>
          <w:tcPr>
            <w:tcW w:w="3961" w:type="dxa"/>
            <w:shd w:val="clear" w:color="auto" w:fill="auto"/>
          </w:tcPr>
          <w:p w14:paraId="26A395FE" w14:textId="77777777" w:rsidR="007F396F" w:rsidRPr="003A06B5" w:rsidRDefault="007F396F" w:rsidP="004A4D2D">
            <w:pPr>
              <w:rPr>
                <w:sz w:val="32"/>
                <w:szCs w:val="32"/>
              </w:rPr>
            </w:pPr>
          </w:p>
        </w:tc>
        <w:tc>
          <w:tcPr>
            <w:tcW w:w="5370" w:type="dxa"/>
            <w:gridSpan w:val="2"/>
            <w:shd w:val="clear" w:color="auto" w:fill="auto"/>
          </w:tcPr>
          <w:p w14:paraId="6CBDE8A5" w14:textId="77777777" w:rsidR="007F396F" w:rsidRDefault="007F396F" w:rsidP="004A4D2D">
            <w:pPr>
              <w:rPr>
                <w:color w:val="000000"/>
                <w:spacing w:val="-5"/>
              </w:rPr>
            </w:pPr>
          </w:p>
          <w:p w14:paraId="3A5C6A17" w14:textId="01B3934D" w:rsidR="007F396F" w:rsidRPr="003A06B5" w:rsidRDefault="007F396F" w:rsidP="004A4D2D">
            <w:pPr>
              <w:rPr>
                <w:sz w:val="32"/>
                <w:szCs w:val="32"/>
              </w:rPr>
            </w:pPr>
            <w:r w:rsidRPr="00EF78AC">
              <w:rPr>
                <w:color w:val="000000"/>
                <w:spacing w:val="-5"/>
              </w:rPr>
              <w:t>Приложение №</w:t>
            </w:r>
            <w:r>
              <w:rPr>
                <w:color w:val="000000"/>
                <w:spacing w:val="-5"/>
              </w:rPr>
              <w:t>2</w:t>
            </w:r>
            <w:r w:rsidRPr="00EF78AC">
              <w:rPr>
                <w:color w:val="000000"/>
                <w:spacing w:val="-5"/>
              </w:rPr>
              <w:t xml:space="preserve"> к Договору сервисного обслуживания №___ от «__» ___________ 20</w:t>
            </w:r>
            <w:r>
              <w:rPr>
                <w:color w:val="000000"/>
                <w:spacing w:val="-5"/>
              </w:rPr>
              <w:t>2</w:t>
            </w:r>
            <w:r w:rsidRPr="00EF78AC">
              <w:rPr>
                <w:color w:val="000000"/>
                <w:spacing w:val="-5"/>
              </w:rPr>
              <w:t xml:space="preserve"> _ г.</w:t>
            </w:r>
          </w:p>
        </w:tc>
      </w:tr>
    </w:tbl>
    <w:p w14:paraId="7B9DE26A" w14:textId="77777777" w:rsidR="007F396F" w:rsidRDefault="007F396F" w:rsidP="007F396F">
      <w:pPr>
        <w:pStyle w:val="31"/>
        <w:spacing w:before="120"/>
        <w:ind w:left="720"/>
        <w:jc w:val="center"/>
        <w:rPr>
          <w:color w:val="000000"/>
          <w:spacing w:val="-5"/>
          <w:sz w:val="32"/>
        </w:rPr>
      </w:pPr>
    </w:p>
    <w:p w14:paraId="7303F24B" w14:textId="77777777" w:rsidR="007F396F" w:rsidRPr="00524739" w:rsidRDefault="007F396F" w:rsidP="007F396F">
      <w:pPr>
        <w:pStyle w:val="31"/>
        <w:spacing w:before="120"/>
        <w:ind w:left="720"/>
        <w:jc w:val="center"/>
        <w:rPr>
          <w:color w:val="000000"/>
          <w:spacing w:val="-5"/>
          <w:sz w:val="32"/>
        </w:rPr>
      </w:pPr>
      <w:r w:rsidRPr="00EF78AC">
        <w:rPr>
          <w:color w:val="000000"/>
          <w:spacing w:val="-5"/>
          <w:sz w:val="32"/>
        </w:rPr>
        <w:t>Прейскурант на стоимость ус</w:t>
      </w:r>
      <w:r>
        <w:rPr>
          <w:color w:val="000000"/>
          <w:spacing w:val="-5"/>
          <w:sz w:val="32"/>
        </w:rPr>
        <w:t>луг по сервисному обслуживанию П</w:t>
      </w:r>
      <w:r w:rsidRPr="00EF78AC">
        <w:rPr>
          <w:color w:val="000000"/>
          <w:spacing w:val="-5"/>
          <w:sz w:val="32"/>
        </w:rPr>
        <w:t>родукции</w:t>
      </w:r>
      <w:r>
        <w:rPr>
          <w:color w:val="000000"/>
          <w:spacing w:val="-5"/>
          <w:sz w:val="32"/>
        </w:rPr>
        <w:t xml:space="preserve"> торговых марок «HARPER» и «OLTO</w:t>
      </w:r>
      <w:r w:rsidRPr="00524739">
        <w:rPr>
          <w:color w:val="000000"/>
          <w:spacing w:val="-5"/>
          <w:sz w:val="32"/>
        </w:rPr>
        <w:t>»</w:t>
      </w:r>
      <w:r>
        <w:rPr>
          <w:color w:val="000000"/>
          <w:spacing w:val="-5"/>
          <w:sz w:val="32"/>
        </w:rPr>
        <w:t>.</w:t>
      </w:r>
    </w:p>
    <w:p w14:paraId="797315C3" w14:textId="77777777" w:rsidR="007F396F" w:rsidRPr="003A06B5" w:rsidRDefault="007F396F" w:rsidP="007F396F">
      <w:pPr>
        <w:rPr>
          <w:sz w:val="32"/>
          <w:szCs w:val="32"/>
        </w:rPr>
      </w:pPr>
    </w:p>
    <w:tbl>
      <w:tblPr>
        <w:tblW w:w="11097" w:type="dxa"/>
        <w:jc w:val="center"/>
        <w:tblLook w:val="04A0" w:firstRow="1" w:lastRow="0" w:firstColumn="1" w:lastColumn="0" w:noHBand="0" w:noVBand="1"/>
      </w:tblPr>
      <w:tblGrid>
        <w:gridCol w:w="1576"/>
        <w:gridCol w:w="1431"/>
        <w:gridCol w:w="919"/>
        <w:gridCol w:w="1183"/>
        <w:gridCol w:w="591"/>
        <w:gridCol w:w="493"/>
        <w:gridCol w:w="816"/>
        <w:gridCol w:w="1112"/>
        <w:gridCol w:w="665"/>
        <w:gridCol w:w="809"/>
        <w:gridCol w:w="862"/>
        <w:gridCol w:w="640"/>
      </w:tblGrid>
      <w:tr w:rsidR="007F396F" w:rsidRPr="0072164D" w14:paraId="708780BD" w14:textId="77777777" w:rsidTr="00797314">
        <w:trPr>
          <w:trHeight w:val="300"/>
          <w:jc w:val="center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4F16D70B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ТИП ТЕХНИКИ</w:t>
            </w:r>
          </w:p>
        </w:tc>
        <w:tc>
          <w:tcPr>
            <w:tcW w:w="13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A44AEEB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КОМПОНЕНТНЫЙ</w:t>
            </w:r>
          </w:p>
        </w:tc>
        <w:tc>
          <w:tcPr>
            <w:tcW w:w="9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77F732C0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БЛОЧНЫЙ</w:t>
            </w:r>
          </w:p>
        </w:tc>
        <w:tc>
          <w:tcPr>
            <w:tcW w:w="11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162F798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ЗАМЕНА АКСЕССУАРОВ</w:t>
            </w:r>
          </w:p>
        </w:tc>
        <w:tc>
          <w:tcPr>
            <w:tcW w:w="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2CC16833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АНРП</w:t>
            </w:r>
          </w:p>
        </w:tc>
        <w:tc>
          <w:tcPr>
            <w:tcW w:w="4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12C7282C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АТО</w:t>
            </w:r>
          </w:p>
        </w:tc>
        <w:tc>
          <w:tcPr>
            <w:tcW w:w="49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7D5CE9EF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ТАРИФ ВЫЕЗДНЫХ РЕМОНТОВ</w:t>
            </w:r>
          </w:p>
        </w:tc>
      </w:tr>
      <w:tr w:rsidR="007F396F" w:rsidRPr="0072164D" w14:paraId="4EF6EAD2" w14:textId="77777777" w:rsidTr="00797314">
        <w:trPr>
          <w:trHeight w:val="300"/>
          <w:jc w:val="center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2C9E0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3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7498C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D8263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FD3A1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67BCB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4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7C5FB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3009B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72164D">
              <w:rPr>
                <w:rFonts w:ascii="Calibri" w:hAnsi="Calibri" w:cs="Times New Roman"/>
                <w:b/>
                <w:bCs/>
                <w:color w:val="000000"/>
                <w:sz w:val="16"/>
                <w:szCs w:val="16"/>
              </w:rPr>
              <w:t>City</w:t>
            </w:r>
            <w:proofErr w:type="spellEnd"/>
            <w:r w:rsidRPr="0072164D">
              <w:rPr>
                <w:rFonts w:ascii="Calibri" w:hAnsi="Calibri" w:cs="Times New Roman"/>
                <w:b/>
                <w:bCs/>
                <w:color w:val="000000"/>
                <w:sz w:val="16"/>
                <w:szCs w:val="16"/>
              </w:rPr>
              <w:t xml:space="preserve"> / </w:t>
            </w:r>
            <w:proofErr w:type="spellStart"/>
            <w:r w:rsidRPr="0072164D">
              <w:rPr>
                <w:rFonts w:ascii="Calibri" w:hAnsi="Calibri" w:cs="Times New Roman"/>
                <w:b/>
                <w:bCs/>
                <w:color w:val="000000"/>
                <w:sz w:val="16"/>
                <w:szCs w:val="16"/>
              </w:rPr>
              <w:t>Zone</w:t>
            </w:r>
            <w:proofErr w:type="spellEnd"/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B0CA8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15469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00FA4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4FC11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b/>
                <w:bCs/>
                <w:color w:val="000000"/>
                <w:sz w:val="16"/>
                <w:szCs w:val="16"/>
              </w:rPr>
              <w:t>4</w:t>
            </w:r>
          </w:p>
        </w:tc>
      </w:tr>
      <w:tr w:rsidR="007F396F" w:rsidRPr="0072164D" w14:paraId="02A43093" w14:textId="77777777" w:rsidTr="00797314">
        <w:trPr>
          <w:trHeight w:val="300"/>
          <w:jc w:val="center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B618A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3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9D082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1024A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19C7D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D2574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4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295E7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12ED92B1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b/>
                <w:bCs/>
                <w:color w:val="000000"/>
                <w:sz w:val="16"/>
                <w:szCs w:val="16"/>
              </w:rPr>
              <w:t>Магазин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3F2146A0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b/>
                <w:bCs/>
                <w:color w:val="000000"/>
                <w:sz w:val="16"/>
                <w:szCs w:val="16"/>
              </w:rPr>
              <w:t>Потребитель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A9F360C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b/>
                <w:bCs/>
                <w:color w:val="000000"/>
                <w:sz w:val="16"/>
                <w:szCs w:val="16"/>
              </w:rPr>
              <w:t>&lt;50km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48E966F7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b/>
                <w:bCs/>
                <w:color w:val="000000"/>
                <w:sz w:val="16"/>
                <w:szCs w:val="16"/>
              </w:rPr>
              <w:t xml:space="preserve">50&lt;&lt;100 </w:t>
            </w:r>
            <w:proofErr w:type="spellStart"/>
            <w:r w:rsidRPr="0072164D">
              <w:rPr>
                <w:rFonts w:ascii="Calibri" w:hAnsi="Calibri" w:cs="Times New Roman"/>
                <w:b/>
                <w:bCs/>
                <w:color w:val="000000"/>
                <w:sz w:val="16"/>
                <w:szCs w:val="16"/>
              </w:rPr>
              <w:t>km</w:t>
            </w:r>
            <w:proofErr w:type="spellEnd"/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3D1FEE44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b/>
                <w:bCs/>
                <w:color w:val="000000"/>
                <w:sz w:val="16"/>
                <w:szCs w:val="16"/>
              </w:rPr>
              <w:t xml:space="preserve">100&lt;&lt;150 </w:t>
            </w:r>
            <w:proofErr w:type="spellStart"/>
            <w:r w:rsidRPr="0072164D">
              <w:rPr>
                <w:rFonts w:ascii="Calibri" w:hAnsi="Calibri" w:cs="Times New Roman"/>
                <w:b/>
                <w:bCs/>
                <w:color w:val="000000"/>
                <w:sz w:val="16"/>
                <w:szCs w:val="16"/>
              </w:rPr>
              <w:t>km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0D048D0F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b/>
                <w:bCs/>
                <w:color w:val="000000"/>
                <w:sz w:val="16"/>
                <w:szCs w:val="16"/>
              </w:rPr>
              <w:t xml:space="preserve">&gt;150 </w:t>
            </w:r>
            <w:proofErr w:type="spellStart"/>
            <w:r w:rsidRPr="0072164D">
              <w:rPr>
                <w:rFonts w:ascii="Calibri" w:hAnsi="Calibri" w:cs="Times New Roman"/>
                <w:b/>
                <w:bCs/>
                <w:color w:val="000000"/>
                <w:sz w:val="16"/>
                <w:szCs w:val="16"/>
              </w:rPr>
              <w:t>km</w:t>
            </w:r>
            <w:proofErr w:type="spellEnd"/>
          </w:p>
        </w:tc>
      </w:tr>
      <w:tr w:rsidR="007F396F" w:rsidRPr="0072164D" w14:paraId="27AA2F5D" w14:textId="77777777" w:rsidTr="00797314">
        <w:trPr>
          <w:trHeight w:val="109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82CC0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DVB-T2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9A82E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5C2CE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F275D" w14:textId="35CEC387" w:rsidR="007F396F" w:rsidRPr="0072164D" w:rsidRDefault="007F396F" w:rsidP="009D79A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1</w:t>
            </w:r>
            <w:r w:rsidR="009D79AD">
              <w:rPr>
                <w:rFonts w:ascii="Calibri" w:hAnsi="Calibri" w:cs="Times New Roman"/>
                <w:color w:val="000000"/>
                <w:sz w:val="16"/>
                <w:szCs w:val="16"/>
                <w:lang w:val="en-US"/>
              </w:rPr>
              <w:t>0</w:t>
            </w: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5DC0D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79A37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4125C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14038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9744B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F33D1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3B935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50FC0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F396F" w:rsidRPr="0072164D" w14:paraId="4DF6B4BD" w14:textId="77777777" w:rsidTr="00797314">
        <w:trPr>
          <w:trHeight w:val="7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7CAF1" w14:textId="77777777" w:rsidR="007F396F" w:rsidRPr="0017726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  <w:lang w:val="en-US"/>
              </w:rPr>
              <w:t xml:space="preserve">SMART-TV </w:t>
            </w: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боксы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15651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1300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9484D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79AE0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D423E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650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30736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86F6C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73CAD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FACC3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38EAD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57AE2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809A3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</w:tr>
      <w:tr w:rsidR="007F396F" w:rsidRPr="0072164D" w14:paraId="3AC71E6B" w14:textId="77777777" w:rsidTr="00797314">
        <w:trPr>
          <w:trHeight w:val="203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0A0B0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Антенны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1343D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DD9C1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7B9E5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37EE6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82F4C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B4642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32F0A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05D09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E0A44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CD766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05845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F396F" w:rsidRPr="0072164D" w14:paraId="65DA5568" w14:textId="77777777" w:rsidTr="00797314">
        <w:trPr>
          <w:trHeight w:val="12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6B010" w14:textId="77777777" w:rsidR="007F396F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Видеорегистраторы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D0A56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26BBE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C4471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A9CE3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1716E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94EF2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6666A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3DBCF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44BDF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F8246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5B695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</w:tr>
      <w:tr w:rsidR="007F396F" w:rsidRPr="0072164D" w14:paraId="0FFD90CD" w14:textId="77777777" w:rsidTr="00797314">
        <w:trPr>
          <w:trHeight w:val="178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B6A8D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Внешние АКБ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348B0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85AE3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36CDD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42F2E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2C9D4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5CD37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E92EA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71657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0E0B3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E561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4967A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7F396F" w:rsidRPr="0072164D" w14:paraId="26FF1F83" w14:textId="77777777" w:rsidTr="00797314">
        <w:trPr>
          <w:trHeight w:val="214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8D115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Гарнитуры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9C67B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02AD6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81886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1C324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81C97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D7E88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C11A8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E2362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06023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4EA2A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84A17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7F396F" w:rsidRPr="0072164D" w14:paraId="72352A84" w14:textId="77777777" w:rsidTr="00797314">
        <w:trPr>
          <w:trHeight w:val="234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89F30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Клавиатуры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FA98F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8CAD5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A3F33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737A3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E0CDA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00094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3117F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305FD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896E03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E3E48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83E26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F396F" w:rsidRPr="0072164D" w14:paraId="51A08C6F" w14:textId="77777777" w:rsidTr="00797314">
        <w:trPr>
          <w:trHeight w:val="331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D0DC0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Клавиатуры игровые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56C13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FC8FB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E01E0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ACD29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D8620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F2022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0C67E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B9948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419E6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275FB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4E776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</w:tr>
      <w:tr w:rsidR="007F396F" w:rsidRPr="0072164D" w14:paraId="08ADAF61" w14:textId="77777777" w:rsidTr="00797314">
        <w:trPr>
          <w:trHeight w:val="208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84DC0" w14:textId="77777777" w:rsidR="007F396F" w:rsidRPr="0007717C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 xml:space="preserve">Магнитола без </w:t>
            </w:r>
            <w:r>
              <w:rPr>
                <w:rFonts w:ascii="Calibri" w:hAnsi="Calibri" w:cs="Times New Roman"/>
                <w:color w:val="000000"/>
                <w:sz w:val="16"/>
                <w:szCs w:val="16"/>
                <w:lang w:val="en-US"/>
              </w:rPr>
              <w:t>CD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B86E7" w14:textId="77777777" w:rsidR="007F396F" w:rsidRPr="00177260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  <w:lang w:val="en-US"/>
              </w:rPr>
              <w:t>350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3490C" w14:textId="77777777" w:rsidR="007F396F" w:rsidRPr="00177260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  <w:lang w:val="en-US"/>
              </w:rPr>
              <w:t>250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6383D" w14:textId="77777777" w:rsidR="007F396F" w:rsidRPr="00177260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  <w:lang w:val="en-US"/>
              </w:rPr>
              <w:t>150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83EB3" w14:textId="77777777" w:rsidR="007F396F" w:rsidRPr="00177260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  <w:lang w:val="en-US"/>
              </w:rPr>
              <w:t>150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A17E5" w14:textId="77777777" w:rsidR="007F396F" w:rsidRPr="00177260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  <w:lang w:val="en-US"/>
              </w:rPr>
              <w:t>150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36EE1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17A8A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6E0F1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04B1A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DFE35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E2853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</w:tr>
      <w:tr w:rsidR="007F396F" w:rsidRPr="0072164D" w14:paraId="6F26F892" w14:textId="77777777" w:rsidTr="00797314">
        <w:trPr>
          <w:trHeight w:val="99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DCAB3" w14:textId="77777777" w:rsidR="007F396F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 xml:space="preserve">Магнитола </w:t>
            </w:r>
            <w:r>
              <w:rPr>
                <w:rFonts w:ascii="Calibri" w:hAnsi="Calibri" w:cs="Times New Roman"/>
                <w:color w:val="000000"/>
                <w:sz w:val="16"/>
                <w:szCs w:val="16"/>
                <w:lang w:val="en-US"/>
              </w:rPr>
              <w:t>c</w:t>
            </w: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alibri" w:hAnsi="Calibri" w:cs="Times New Roman"/>
                <w:color w:val="000000"/>
                <w:sz w:val="16"/>
                <w:szCs w:val="16"/>
                <w:lang w:val="en-US"/>
              </w:rPr>
              <w:t>CD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5D9D2" w14:textId="77777777" w:rsidR="007F396F" w:rsidRPr="00177260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  <w:lang w:val="en-US"/>
              </w:rPr>
              <w:t>450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207E2" w14:textId="77777777" w:rsidR="007F396F" w:rsidRPr="00177260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  <w:lang w:val="en-US"/>
              </w:rPr>
              <w:t>350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54497" w14:textId="77777777" w:rsidR="007F396F" w:rsidRPr="00177260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  <w:lang w:val="en-US"/>
              </w:rPr>
              <w:t>150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52661" w14:textId="77777777" w:rsidR="007F396F" w:rsidRPr="00177260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  <w:lang w:val="en-US"/>
              </w:rPr>
              <w:t>250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E22B1" w14:textId="77777777" w:rsidR="007F396F" w:rsidRPr="00177260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  <w:lang w:val="en-US"/>
              </w:rPr>
              <w:t>150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5B6C4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16E92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BAA0E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7E52D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FE68E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CD57E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</w:tr>
      <w:tr w:rsidR="007F396F" w:rsidRPr="0072164D" w14:paraId="2DEBECEB" w14:textId="77777777" w:rsidTr="00797314">
        <w:trPr>
          <w:trHeight w:val="236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AE2EA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Мини-печи от 5 кг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FF7CF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2A102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79747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3588F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930A8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C542E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43325">
              <w:rPr>
                <w:rFonts w:ascii="Calibri" w:hAnsi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6368F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43325">
              <w:rPr>
                <w:rFonts w:ascii="Calibri" w:hAnsi="Calibri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80196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43325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1B83A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43325">
              <w:rPr>
                <w:rFonts w:ascii="Calibri" w:hAnsi="Calibri"/>
                <w:color w:val="000000"/>
                <w:sz w:val="16"/>
                <w:szCs w:val="16"/>
              </w:rPr>
              <w:t>1200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54FA8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43325">
              <w:rPr>
                <w:rFonts w:ascii="Calibri" w:hAnsi="Calibri"/>
                <w:color w:val="000000"/>
                <w:sz w:val="16"/>
                <w:szCs w:val="16"/>
              </w:rPr>
              <w:t>1500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D978E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43325">
              <w:rPr>
                <w:rFonts w:ascii="Calibri" w:hAnsi="Calibri"/>
                <w:color w:val="000000"/>
                <w:sz w:val="16"/>
                <w:szCs w:val="16"/>
              </w:rPr>
              <w:t>1800</w:t>
            </w:r>
          </w:p>
        </w:tc>
      </w:tr>
      <w:tr w:rsidR="007F396F" w:rsidRPr="0072164D" w14:paraId="6FD94252" w14:textId="77777777" w:rsidTr="00797314">
        <w:trPr>
          <w:trHeight w:val="118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CAE0A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Микроволновки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D9816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077C2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F194E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A9848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0DEEA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4B243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43325">
              <w:rPr>
                <w:rFonts w:ascii="Calibri" w:hAnsi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7ACD3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43325">
              <w:rPr>
                <w:rFonts w:ascii="Calibri" w:hAnsi="Calibri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DF77D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43325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C5246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43325">
              <w:rPr>
                <w:rFonts w:ascii="Calibri" w:hAnsi="Calibri"/>
                <w:color w:val="000000"/>
                <w:sz w:val="16"/>
                <w:szCs w:val="16"/>
              </w:rPr>
              <w:t>1200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D156E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43325">
              <w:rPr>
                <w:rFonts w:ascii="Calibri" w:hAnsi="Calibri"/>
                <w:color w:val="000000"/>
                <w:sz w:val="16"/>
                <w:szCs w:val="16"/>
              </w:rPr>
              <w:t>1500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BFA2B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43325">
              <w:rPr>
                <w:rFonts w:ascii="Calibri" w:hAnsi="Calibri"/>
                <w:color w:val="000000"/>
                <w:sz w:val="16"/>
                <w:szCs w:val="16"/>
              </w:rPr>
              <w:t>1800</w:t>
            </w:r>
          </w:p>
        </w:tc>
      </w:tr>
      <w:tr w:rsidR="007F396F" w:rsidRPr="0072164D" w14:paraId="2EC6D2C7" w14:textId="77777777" w:rsidTr="00797314">
        <w:trPr>
          <w:trHeight w:val="319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249FB" w14:textId="77777777" w:rsidR="007F396F" w:rsidRPr="0017726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Минисистема</w:t>
            </w:r>
            <w:proofErr w:type="spellEnd"/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 xml:space="preserve"> без </w:t>
            </w:r>
            <w:r>
              <w:rPr>
                <w:rFonts w:ascii="Calibri" w:hAnsi="Calibri" w:cs="Times New Roman"/>
                <w:color w:val="000000"/>
                <w:sz w:val="16"/>
                <w:szCs w:val="16"/>
                <w:lang w:val="en-US"/>
              </w:rPr>
              <w:t>CD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D2EAD" w14:textId="77777777" w:rsidR="007F396F" w:rsidRPr="00177260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  <w:lang w:val="en-US"/>
              </w:rPr>
              <w:t>450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46C81" w14:textId="77777777" w:rsidR="007F396F" w:rsidRPr="00177260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  <w:lang w:val="en-US"/>
              </w:rPr>
              <w:t>350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3598A" w14:textId="77777777" w:rsidR="007F396F" w:rsidRPr="00177260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  <w:lang w:val="en-US"/>
              </w:rPr>
              <w:t>150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F0AAD" w14:textId="77777777" w:rsidR="007F396F" w:rsidRPr="00177260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  <w:lang w:val="en-US"/>
              </w:rPr>
              <w:t>250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97F51" w14:textId="77777777" w:rsidR="007F396F" w:rsidRPr="00177260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  <w:lang w:val="en-US"/>
              </w:rPr>
              <w:t>150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612A1" w14:textId="77777777" w:rsidR="007F396F" w:rsidRPr="00143325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579E9" w14:textId="77777777" w:rsidR="007F396F" w:rsidRPr="00143325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2CE2B" w14:textId="77777777" w:rsidR="007F396F" w:rsidRPr="00143325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BF807" w14:textId="77777777" w:rsidR="007F396F" w:rsidRPr="00143325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6E50E" w14:textId="77777777" w:rsidR="007F396F" w:rsidRPr="00143325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E32FD" w14:textId="77777777" w:rsidR="007F396F" w:rsidRPr="00143325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7F396F" w:rsidRPr="0072164D" w14:paraId="6CFBB01B" w14:textId="77777777" w:rsidTr="00797314">
        <w:trPr>
          <w:trHeight w:val="7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0DEFB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proofErr w:type="spellStart"/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Моноподы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70FFB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D175A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5CB9D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0F983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0E843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B2BBB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97328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3B7A7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92747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4D60A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42928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F396F" w:rsidRPr="0072164D" w14:paraId="241A0D52" w14:textId="77777777" w:rsidTr="00797314">
        <w:trPr>
          <w:trHeight w:val="346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FEE14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Музыкальные проигрыватели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D28E5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6926F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CA3D5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617B7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8B2B4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C7A88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596C3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58B23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77E73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AFF95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BD011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F396F" w:rsidRPr="0072164D" w14:paraId="6E8D8C17" w14:textId="77777777" w:rsidTr="00797314">
        <w:trPr>
          <w:trHeight w:val="232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DC0E8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Мыши игровые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E4E02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398BD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767CC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5CE7C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F2890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3FB06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1DF6F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57F64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4DF8A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0A486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47808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</w:tr>
      <w:tr w:rsidR="007F396F" w:rsidRPr="0072164D" w14:paraId="56A18DC7" w14:textId="77777777" w:rsidTr="00797314">
        <w:trPr>
          <w:trHeight w:val="73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44F9B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Мясорубки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ED3E3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3787E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24920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C11D0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43374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6A947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8F538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41274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4ACF4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BEB0E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52677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</w:tr>
      <w:tr w:rsidR="007F396F" w:rsidRPr="0072164D" w14:paraId="65C70129" w14:textId="77777777" w:rsidTr="00797314">
        <w:trPr>
          <w:trHeight w:val="229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8F086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 xml:space="preserve">Наушники </w:t>
            </w:r>
            <w:proofErr w:type="spellStart"/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Blueto</w:t>
            </w:r>
            <w:proofErr w:type="spellEnd"/>
            <w:r>
              <w:rPr>
                <w:rFonts w:ascii="Calibri" w:hAnsi="Calibri" w:cs="Times New Roman"/>
                <w:color w:val="000000"/>
                <w:sz w:val="16"/>
                <w:szCs w:val="16"/>
                <w:lang w:val="en-US"/>
              </w:rPr>
              <w:t>o</w:t>
            </w:r>
            <w:proofErr w:type="spellStart"/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th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0075E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76DF3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1E415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7ED8B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0C755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BFFEB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58D8D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41005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779B1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4481B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EEE42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F396F" w:rsidRPr="0072164D" w14:paraId="3EEE5B9B" w14:textId="77777777" w:rsidTr="00797314">
        <w:trPr>
          <w:trHeight w:val="22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48206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Наушники игровые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CEAE2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BBD9D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5FDE2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9BCBC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A7F3E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04C9B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7C37C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3121D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AA080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C3C28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C831A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</w:tr>
      <w:tr w:rsidR="007F396F" w:rsidRPr="0072164D" w14:paraId="772CB36B" w14:textId="77777777" w:rsidTr="00797314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D1702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Наушники Накладные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88F6E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3316C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BDA80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A00F1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31059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6D4F0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3D447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38082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5D777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7BAB6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2A0B9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F396F" w:rsidRPr="0072164D" w14:paraId="4F2B391B" w14:textId="77777777" w:rsidTr="00797314">
        <w:trPr>
          <w:trHeight w:val="149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C0463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Очки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10ED2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28BB8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6EE3A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E25DA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EDC90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034EA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ABC1D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F8CD7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AC196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17B25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E2AC2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</w:tr>
      <w:tr w:rsidR="007F396F" w:rsidRPr="0072164D" w14:paraId="3CF06BCF" w14:textId="77777777" w:rsidTr="00797314">
        <w:trPr>
          <w:trHeight w:val="364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A9879" w14:textId="77777777" w:rsidR="007F396F" w:rsidRPr="00143325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Плитки индукционные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847BB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48861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0DAF6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CF499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05444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DA7DD" w14:textId="77777777" w:rsidR="007F396F" w:rsidRPr="00143325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DD075" w14:textId="77777777" w:rsidR="007F396F" w:rsidRPr="00143325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2E60D" w14:textId="77777777" w:rsidR="007F396F" w:rsidRPr="00143325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080DA" w14:textId="77777777" w:rsidR="007F396F" w:rsidRPr="00143325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BF60D" w14:textId="77777777" w:rsidR="007F396F" w:rsidRPr="00143325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B15CF" w14:textId="77777777" w:rsidR="007F396F" w:rsidRPr="00143325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7F396F" w:rsidRPr="0072164D" w14:paraId="1BEA52EC" w14:textId="77777777" w:rsidTr="00797314">
        <w:trPr>
          <w:trHeight w:val="242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4B438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Плитки керамические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2C840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8F51F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0971B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1AF91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90F77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30E23" w14:textId="77777777" w:rsidR="007F396F" w:rsidRPr="00143325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2409E" w14:textId="77777777" w:rsidR="007F396F" w:rsidRPr="00143325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59017" w14:textId="77777777" w:rsidR="007F396F" w:rsidRPr="00143325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5A004" w14:textId="77777777" w:rsidR="007F396F" w:rsidRPr="00143325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8953E" w14:textId="77777777" w:rsidR="007F396F" w:rsidRPr="00143325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2328D" w14:textId="77777777" w:rsidR="007F396F" w:rsidRPr="00143325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7F396F" w:rsidRPr="0072164D" w14:paraId="621E8E41" w14:textId="77777777" w:rsidTr="00797314">
        <w:trPr>
          <w:trHeight w:val="314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BD96A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Пусковые устройства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07B65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A9AE5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52ECA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0CEEF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F483E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34CCF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69CAE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5A63D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742A2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1DD7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9848B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F396F" w:rsidRPr="0072164D" w14:paraId="4AB61D25" w14:textId="77777777" w:rsidTr="00797314">
        <w:trPr>
          <w:trHeight w:val="162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43193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Радиоприемники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EA5B3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7A0F1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5FA05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55BB3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B9940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30112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CDAB1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E9943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A5478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72AC0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FF992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F396F" w:rsidRPr="0019594C" w14:paraId="6332CC79" w14:textId="77777777" w:rsidTr="00797314">
        <w:trPr>
          <w:trHeight w:val="87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8FCBE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Сушки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4D8DE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0A04D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29A49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5ED83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59254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B9541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9B84E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04C11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3302C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BD58A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BC289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F396F" w:rsidRPr="0019594C" w14:paraId="5ABC9771" w14:textId="77777777" w:rsidTr="00797314">
        <w:trPr>
          <w:trHeight w:val="7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B1B78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Текстиль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99872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A1CB0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B6C85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F0953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59B47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2E2BC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12E86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2978E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D0A5D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35B38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F271E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</w:tr>
      <w:tr w:rsidR="007F396F" w:rsidRPr="0019594C" w14:paraId="2559EE95" w14:textId="77777777" w:rsidTr="00797314">
        <w:trPr>
          <w:trHeight w:val="217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AB979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Телевизоры (15'-20')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A0E42" w14:textId="0400019D" w:rsidR="007F396F" w:rsidRPr="0019594C" w:rsidRDefault="004A4D2D" w:rsidP="00D622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8</w:t>
            </w:r>
            <w:r w:rsidR="00D622C9">
              <w:rPr>
                <w:rFonts w:ascii="Calibri" w:hAnsi="Calibri" w:cs="Times New Roman"/>
                <w:color w:val="000000"/>
                <w:sz w:val="16"/>
                <w:szCs w:val="16"/>
              </w:rPr>
              <w:t>5</w:t>
            </w:r>
            <w:r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1AF67" w14:textId="2CDDB676" w:rsidR="007F396F" w:rsidRPr="0019594C" w:rsidRDefault="004A4D2D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665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2C973" w14:textId="77777777" w:rsidR="007F396F" w:rsidRPr="0019594C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7221C" w14:textId="68F4245E" w:rsidR="007F396F" w:rsidRPr="0019594C" w:rsidRDefault="004A4D2D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430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46436" w14:textId="77777777" w:rsidR="007F396F" w:rsidRPr="0019594C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555DE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BEEDA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70CCC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29B4A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C5408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0765F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F396F" w:rsidRPr="0019594C" w14:paraId="07CCBF45" w14:textId="77777777" w:rsidTr="00797314">
        <w:trPr>
          <w:trHeight w:val="251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29C54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Телевизоры (21'-30')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3FFF4" w14:textId="044B15AC" w:rsidR="007F396F" w:rsidRPr="0019594C" w:rsidRDefault="004A4D2D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1045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F31BE" w14:textId="31FC4032" w:rsidR="007F396F" w:rsidRPr="0019594C" w:rsidRDefault="004A4D2D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810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43AD5" w14:textId="77777777" w:rsidR="007F396F" w:rsidRPr="0019594C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2047A" w14:textId="21468B55" w:rsidR="007F396F" w:rsidRPr="0019594C" w:rsidRDefault="004A4D2D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520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282F9" w14:textId="77777777" w:rsidR="007F396F" w:rsidRPr="0019594C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795AD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5D434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ABE3C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0DA7D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ACD51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38973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F396F" w:rsidRPr="0019594C" w14:paraId="288B1C51" w14:textId="77777777" w:rsidTr="00797314">
        <w:trPr>
          <w:trHeight w:val="284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28046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Телевизоры (31'-39')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FDED7" w14:textId="75795362" w:rsidR="007F396F" w:rsidRPr="0019594C" w:rsidRDefault="004A4D2D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1235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496AD" w14:textId="70EFF7E9" w:rsidR="007F396F" w:rsidRPr="0019594C" w:rsidRDefault="004A4D2D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950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54A01" w14:textId="77777777" w:rsidR="007F396F" w:rsidRPr="0019594C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4FC95" w14:textId="5BB66D98" w:rsidR="007F396F" w:rsidRPr="0019594C" w:rsidRDefault="004A4D2D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620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A890A" w14:textId="77777777" w:rsidR="007F396F" w:rsidRPr="0019594C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82538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450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8A4FF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900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E8156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1300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48AA6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1800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7C3F0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2500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4D2E2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3500</w:t>
            </w:r>
          </w:p>
        </w:tc>
      </w:tr>
      <w:tr w:rsidR="007F396F" w:rsidRPr="0019594C" w14:paraId="2874991A" w14:textId="77777777" w:rsidTr="00797314">
        <w:trPr>
          <w:trHeight w:val="304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A1EC6" w14:textId="77777777" w:rsidR="007F396F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Телевизоры (40'-48')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B797C" w14:textId="0B82EB35" w:rsidR="007F396F" w:rsidRDefault="00F14AAB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03EB9" w14:textId="22001D7A" w:rsidR="007F396F" w:rsidRPr="0019594C" w:rsidRDefault="00F14AAB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1140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30D49" w14:textId="77777777" w:rsidR="007F396F" w:rsidRPr="0019594C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16755" w14:textId="1D66DC62" w:rsidR="007F396F" w:rsidRPr="0019594C" w:rsidRDefault="00F14AAB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720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62277" w14:textId="77777777" w:rsidR="007F396F" w:rsidRPr="0019594C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4E900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450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B808F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1100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FECCE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1600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C623D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2200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1C255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3200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9209A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4500</w:t>
            </w:r>
          </w:p>
        </w:tc>
      </w:tr>
      <w:tr w:rsidR="007F396F" w:rsidRPr="0019594C" w14:paraId="0827FA4A" w14:textId="77777777" w:rsidTr="00797314">
        <w:trPr>
          <w:trHeight w:val="324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23651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Телевизоры (49'-55')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A79EB" w14:textId="5DA47448" w:rsidR="007F396F" w:rsidRPr="0072164D" w:rsidRDefault="00F14AAB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1615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42AED" w14:textId="1F341AF8" w:rsidR="007F396F" w:rsidRPr="0072164D" w:rsidRDefault="00F14AAB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1330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F97EB" w14:textId="77777777" w:rsidR="007F396F" w:rsidRPr="0019594C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3F9B3" w14:textId="03AF597E" w:rsidR="007F396F" w:rsidRPr="0019594C" w:rsidRDefault="00F14AAB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810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F0E16" w14:textId="77777777" w:rsidR="007F396F" w:rsidRPr="0019594C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C3576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450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BD70B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1300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9F7B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1900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40D65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2500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2C21F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3900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DDE5B" w14:textId="35382B12" w:rsidR="007F396F" w:rsidRPr="0072164D" w:rsidRDefault="00A73626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4800</w:t>
            </w:r>
          </w:p>
        </w:tc>
      </w:tr>
      <w:tr w:rsidR="007F396F" w:rsidRPr="0019594C" w14:paraId="25871D45" w14:textId="77777777" w:rsidTr="00797314">
        <w:trPr>
          <w:trHeight w:val="217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9A953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Телевизоры (56'-65')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190B8" w14:textId="5C501537" w:rsidR="007F396F" w:rsidRPr="0019594C" w:rsidRDefault="00026B94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1805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9CC31" w14:textId="2543C973" w:rsidR="007F396F" w:rsidRPr="0019594C" w:rsidRDefault="00026B94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1520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B6804" w14:textId="77777777" w:rsidR="007F396F" w:rsidRPr="0019594C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230BA" w14:textId="68EB993D" w:rsidR="007F396F" w:rsidRPr="0072164D" w:rsidRDefault="00F14AAB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900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43027" w14:textId="77777777" w:rsidR="007F396F" w:rsidRPr="0019594C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8272D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450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3CF79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1800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B44E7" w14:textId="77777777" w:rsidR="007F396F" w:rsidRPr="0019594C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2500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F13A0" w14:textId="477B0203" w:rsidR="007F396F" w:rsidRPr="0019594C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3</w:t>
            </w:r>
            <w:r w:rsidR="004A4D2D"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2</w:t>
            </w:r>
            <w:r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0ECCC" w14:textId="592A5544" w:rsidR="007F396F" w:rsidRPr="0019594C" w:rsidRDefault="004A4D2D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4</w:t>
            </w:r>
            <w:r w:rsidR="007F396F"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9087B" w14:textId="44EAFA46" w:rsidR="007F396F" w:rsidRPr="0019594C" w:rsidRDefault="004A4D2D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52</w:t>
            </w:r>
            <w:r w:rsidR="007F396F"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00</w:t>
            </w:r>
          </w:p>
        </w:tc>
      </w:tr>
      <w:tr w:rsidR="007F396F" w:rsidRPr="0019594C" w14:paraId="6D51CB66" w14:textId="77777777" w:rsidTr="00797314">
        <w:trPr>
          <w:trHeight w:val="236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A9797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Телевизоры (66'-90')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6462F" w14:textId="344CABE9" w:rsidR="007F396F" w:rsidRPr="0019594C" w:rsidRDefault="00026B94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1955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F5A1C" w14:textId="77EC414A" w:rsidR="007F396F" w:rsidRPr="0019594C" w:rsidRDefault="00026B94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1710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0A043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11E1B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950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CBDA3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3E92A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 w:cs="Times New Roman"/>
                <w:color w:val="000000"/>
                <w:sz w:val="16"/>
                <w:szCs w:val="16"/>
              </w:rPr>
              <w:t>450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4A6A8" w14:textId="659A4427" w:rsidR="007F396F" w:rsidRPr="0019594C" w:rsidRDefault="004A4D2D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1800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A4FEE" w14:textId="63AC2101" w:rsidR="007F396F" w:rsidRPr="0019594C" w:rsidRDefault="004A4D2D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2500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90938" w14:textId="2BE8CCAA" w:rsidR="007F396F" w:rsidRPr="0019594C" w:rsidRDefault="004A4D2D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3200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3862E" w14:textId="45D1D875" w:rsidR="007F396F" w:rsidRPr="0019594C" w:rsidRDefault="004A4D2D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4200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F6E92" w14:textId="20890CCF" w:rsidR="007F396F" w:rsidRPr="0019594C" w:rsidRDefault="004A4D2D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5200</w:t>
            </w:r>
          </w:p>
        </w:tc>
      </w:tr>
      <w:tr w:rsidR="007F396F" w:rsidRPr="0019594C" w14:paraId="5F2DD727" w14:textId="77777777" w:rsidTr="00797314">
        <w:trPr>
          <w:trHeight w:val="7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50BA0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Термопоты</w:t>
            </w:r>
            <w:proofErr w:type="spellEnd"/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BF7D4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F5FDA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CEDE3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EE013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7251A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71502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DE144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7CAFC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32B39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DDEFB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022A4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</w:tr>
      <w:tr w:rsidR="007F396F" w:rsidRPr="0019594C" w14:paraId="590BFD3E" w14:textId="77777777" w:rsidTr="00797314">
        <w:trPr>
          <w:trHeight w:val="143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3CA75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Холодильники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ADBCC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EED29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D25BE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DE0EF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B14C7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8FBF9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450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74598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900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58C4B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1300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3FC4E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1800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30038" w14:textId="17CF8551" w:rsidR="007F396F" w:rsidRPr="0019594C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2</w:t>
            </w:r>
            <w:r w:rsidR="004A4D2D"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3</w:t>
            </w:r>
            <w:r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C53EA" w14:textId="460B0FBA" w:rsidR="007F396F" w:rsidRPr="0019594C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3</w:t>
            </w:r>
            <w:r w:rsidR="004A4D2D"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0</w:t>
            </w:r>
            <w:r w:rsidRPr="0019594C">
              <w:rPr>
                <w:rFonts w:ascii="Calibri" w:hAnsi="Calibri" w:cs="Times New Roman"/>
                <w:color w:val="000000"/>
                <w:sz w:val="16"/>
                <w:szCs w:val="16"/>
              </w:rPr>
              <w:t>00</w:t>
            </w:r>
          </w:p>
        </w:tc>
      </w:tr>
      <w:tr w:rsidR="007F396F" w:rsidRPr="0019594C" w14:paraId="3B8D99DA" w14:textId="77777777" w:rsidTr="00797314">
        <w:trPr>
          <w:trHeight w:val="191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F0712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Чайник электрический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F0552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BF514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5D563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7F7A1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3ABF7" w14:textId="77777777" w:rsidR="007F396F" w:rsidRPr="0072164D" w:rsidRDefault="007F396F" w:rsidP="004A4D2D">
            <w:pPr>
              <w:widowControl/>
              <w:autoSpaceDE/>
              <w:autoSpaceDN/>
              <w:adjustRightInd/>
              <w:jc w:val="center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8D95A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73B7E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23CE5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6FB39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0B857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C942E" w14:textId="77777777" w:rsidR="007F396F" w:rsidRPr="0072164D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</w:p>
        </w:tc>
      </w:tr>
    </w:tbl>
    <w:p w14:paraId="425424D3" w14:textId="77777777" w:rsidR="007F396F" w:rsidRDefault="007F396F" w:rsidP="007F396F">
      <w:pPr>
        <w:rPr>
          <w:sz w:val="32"/>
          <w:szCs w:val="32"/>
        </w:rPr>
      </w:pPr>
    </w:p>
    <w:p w14:paraId="31158A52" w14:textId="77777777" w:rsidR="007F396F" w:rsidRPr="003A06B5" w:rsidRDefault="007F396F" w:rsidP="007F396F">
      <w:pPr>
        <w:rPr>
          <w:sz w:val="32"/>
          <w:szCs w:val="32"/>
        </w:rPr>
      </w:pPr>
    </w:p>
    <w:tbl>
      <w:tblPr>
        <w:tblW w:w="9494" w:type="dxa"/>
        <w:tblLook w:val="0000" w:firstRow="0" w:lastRow="0" w:firstColumn="0" w:lastColumn="0" w:noHBand="0" w:noVBand="0"/>
      </w:tblPr>
      <w:tblGrid>
        <w:gridCol w:w="4747"/>
        <w:gridCol w:w="4747"/>
      </w:tblGrid>
      <w:tr w:rsidR="007F396F" w:rsidRPr="00D9330A" w14:paraId="64572305" w14:textId="77777777" w:rsidTr="004A4D2D">
        <w:trPr>
          <w:trHeight w:val="779"/>
        </w:trPr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22683333" w14:textId="77777777" w:rsidR="007F396F" w:rsidRDefault="007F396F" w:rsidP="004A4D2D">
            <w:r>
              <w:t>Заказчик:</w:t>
            </w:r>
          </w:p>
          <w:p w14:paraId="1280E2FA" w14:textId="77777777" w:rsidR="007F396F" w:rsidRDefault="007F396F" w:rsidP="004A4D2D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ИП Кулиджанов Андрей Александрович</w:t>
            </w:r>
          </w:p>
          <w:p w14:paraId="7590542E" w14:textId="77777777" w:rsidR="007F396F" w:rsidRPr="008B38B2" w:rsidRDefault="007F396F" w:rsidP="004A4D2D">
            <w:pPr>
              <w:rPr>
                <w:bCs/>
                <w:color w:val="000000"/>
              </w:rPr>
            </w:pPr>
          </w:p>
          <w:p w14:paraId="3CFA4DDD" w14:textId="77777777" w:rsidR="007F396F" w:rsidRPr="00D9330A" w:rsidRDefault="007F396F" w:rsidP="004A4D2D">
            <w:r w:rsidRPr="00D9330A">
              <w:t xml:space="preserve">____________________ </w:t>
            </w:r>
            <w:r>
              <w:t>/ А.А. Кулиджанов/</w:t>
            </w:r>
          </w:p>
        </w:tc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6989F984" w14:textId="77777777" w:rsidR="007F396F" w:rsidRDefault="007F396F" w:rsidP="004A4D2D">
            <w:pPr>
              <w:pBdr>
                <w:bottom w:val="single" w:sz="12" w:space="1" w:color="auto"/>
              </w:pBd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Сервисная служба:</w:t>
            </w:r>
          </w:p>
          <w:p w14:paraId="6D361BCF" w14:textId="77777777" w:rsidR="007F396F" w:rsidRDefault="007F396F" w:rsidP="004A4D2D"/>
          <w:p w14:paraId="4FD5D2C1" w14:textId="77777777" w:rsidR="007F396F" w:rsidRDefault="007F396F" w:rsidP="004A4D2D"/>
          <w:p w14:paraId="59030802" w14:textId="77777777" w:rsidR="007F396F" w:rsidRPr="00D9330A" w:rsidRDefault="007F396F" w:rsidP="004A4D2D">
            <w:r>
              <w:t>_________________ / ___________ /</w:t>
            </w:r>
          </w:p>
        </w:tc>
      </w:tr>
    </w:tbl>
    <w:p w14:paraId="7DE75F0A" w14:textId="77777777" w:rsidR="007F396F" w:rsidRDefault="007F396F" w:rsidP="007F396F">
      <w:pPr>
        <w:rPr>
          <w:sz w:val="32"/>
          <w:szCs w:val="32"/>
        </w:rPr>
      </w:pPr>
    </w:p>
    <w:p w14:paraId="3035F5E0" w14:textId="77777777" w:rsidR="007F396F" w:rsidRDefault="007F396F" w:rsidP="007F396F"/>
    <w:p w14:paraId="212653F1" w14:textId="77777777" w:rsidR="007F396F" w:rsidRDefault="007F396F" w:rsidP="007F396F"/>
    <w:p w14:paraId="566EF58E" w14:textId="77777777" w:rsidR="007F396F" w:rsidRDefault="007F396F" w:rsidP="007F396F"/>
    <w:p w14:paraId="79CF1A7B" w14:textId="77777777" w:rsidR="007F396F" w:rsidRDefault="007F396F" w:rsidP="007F396F"/>
    <w:p w14:paraId="1937CEFB" w14:textId="77777777" w:rsidR="007F396F" w:rsidRDefault="007F396F" w:rsidP="007F396F"/>
    <w:p w14:paraId="0D0C350D" w14:textId="77777777" w:rsidR="007F396F" w:rsidRDefault="007F396F" w:rsidP="007F396F"/>
    <w:p w14:paraId="285BDA3D" w14:textId="77777777" w:rsidR="007F396F" w:rsidRDefault="007F396F" w:rsidP="007F396F"/>
    <w:p w14:paraId="66D01792" w14:textId="77777777" w:rsidR="007F396F" w:rsidRDefault="007F396F" w:rsidP="007F396F"/>
    <w:p w14:paraId="58252BD5" w14:textId="77777777" w:rsidR="007F396F" w:rsidRDefault="007F396F" w:rsidP="007F396F"/>
    <w:p w14:paraId="250F6485" w14:textId="77777777" w:rsidR="007F396F" w:rsidRDefault="007F396F" w:rsidP="007F396F"/>
    <w:p w14:paraId="5A90097F" w14:textId="77777777" w:rsidR="007F396F" w:rsidRDefault="007F396F" w:rsidP="007F396F"/>
    <w:p w14:paraId="62C93C67" w14:textId="77777777" w:rsidR="007F396F" w:rsidRDefault="007F396F" w:rsidP="007F396F"/>
    <w:p w14:paraId="5D1F3181" w14:textId="77777777" w:rsidR="007F396F" w:rsidRDefault="007F396F" w:rsidP="007F396F"/>
    <w:p w14:paraId="10BB05E5" w14:textId="77777777" w:rsidR="007F396F" w:rsidRDefault="007F396F" w:rsidP="007F396F"/>
    <w:p w14:paraId="71DDE879" w14:textId="77777777" w:rsidR="007F396F" w:rsidRDefault="007F396F" w:rsidP="007F396F"/>
    <w:p w14:paraId="692C5254" w14:textId="77777777" w:rsidR="007F396F" w:rsidRDefault="007F396F" w:rsidP="007F396F"/>
    <w:p w14:paraId="645F61C4" w14:textId="77777777" w:rsidR="007F396F" w:rsidRDefault="007F396F" w:rsidP="007F396F"/>
    <w:p w14:paraId="3A3682B5" w14:textId="77777777" w:rsidR="007F396F" w:rsidRDefault="007F396F" w:rsidP="007F396F"/>
    <w:p w14:paraId="58411FD0" w14:textId="77777777" w:rsidR="007F396F" w:rsidRDefault="007F396F" w:rsidP="007F396F"/>
    <w:p w14:paraId="556E4208" w14:textId="77777777" w:rsidR="007F396F" w:rsidRDefault="007F396F" w:rsidP="007F396F"/>
    <w:p w14:paraId="01E81416" w14:textId="77777777" w:rsidR="007F396F" w:rsidRDefault="007F396F" w:rsidP="007F396F"/>
    <w:p w14:paraId="3F57480A" w14:textId="77777777" w:rsidR="007F396F" w:rsidRDefault="007F396F" w:rsidP="007F396F"/>
    <w:p w14:paraId="12737C62" w14:textId="77777777" w:rsidR="007F396F" w:rsidRDefault="007F396F" w:rsidP="007F396F"/>
    <w:p w14:paraId="7377706C" w14:textId="77777777" w:rsidR="007F396F" w:rsidRDefault="007F396F" w:rsidP="007F396F"/>
    <w:p w14:paraId="4820E19C" w14:textId="77777777" w:rsidR="007F396F" w:rsidRDefault="007F396F" w:rsidP="007F396F"/>
    <w:p w14:paraId="307BF99C" w14:textId="77777777" w:rsidR="007F396F" w:rsidRDefault="007F396F" w:rsidP="007F396F"/>
    <w:p w14:paraId="1F23AAA5" w14:textId="77777777" w:rsidR="007F396F" w:rsidRDefault="007F396F" w:rsidP="007F396F"/>
    <w:p w14:paraId="36562EAB" w14:textId="77777777" w:rsidR="007F396F" w:rsidRDefault="007F396F" w:rsidP="007F396F"/>
    <w:p w14:paraId="23492ED7" w14:textId="77777777" w:rsidR="007F396F" w:rsidRDefault="007F396F" w:rsidP="007F396F"/>
    <w:p w14:paraId="4996A3FB" w14:textId="77777777" w:rsidR="007F396F" w:rsidRDefault="007F396F" w:rsidP="007F396F"/>
    <w:p w14:paraId="331D9EAA" w14:textId="77777777" w:rsidR="007F396F" w:rsidRDefault="007F396F" w:rsidP="007F396F"/>
    <w:p w14:paraId="1D7D7B76" w14:textId="77777777" w:rsidR="005B3434" w:rsidRDefault="005B3434" w:rsidP="007F396F"/>
    <w:p w14:paraId="518754F4" w14:textId="77777777" w:rsidR="007F396F" w:rsidRDefault="007F396F" w:rsidP="007F396F"/>
    <w:p w14:paraId="4FD2E4BD" w14:textId="77777777" w:rsidR="007F396F" w:rsidRDefault="007F396F" w:rsidP="007F396F"/>
    <w:p w14:paraId="60AF2025" w14:textId="77777777" w:rsidR="007F396F" w:rsidRDefault="007F396F" w:rsidP="007F396F"/>
    <w:tbl>
      <w:tblPr>
        <w:tblW w:w="0" w:type="auto"/>
        <w:tblLook w:val="04A0" w:firstRow="1" w:lastRow="0" w:firstColumn="1" w:lastColumn="0" w:noHBand="0" w:noVBand="1"/>
      </w:tblPr>
      <w:tblGrid>
        <w:gridCol w:w="4650"/>
        <w:gridCol w:w="4681"/>
      </w:tblGrid>
      <w:tr w:rsidR="007F396F" w:rsidRPr="00755783" w14:paraId="505FE27E" w14:textId="77777777" w:rsidTr="004A4D2D">
        <w:tc>
          <w:tcPr>
            <w:tcW w:w="4776" w:type="dxa"/>
            <w:shd w:val="clear" w:color="auto" w:fill="auto"/>
          </w:tcPr>
          <w:p w14:paraId="3971170A" w14:textId="77777777" w:rsidR="007F396F" w:rsidRPr="00755783" w:rsidRDefault="007F396F" w:rsidP="004A4D2D">
            <w:pPr>
              <w:tabs>
                <w:tab w:val="left" w:pos="993"/>
              </w:tabs>
              <w:spacing w:before="120" w:after="120"/>
              <w:jc w:val="both"/>
              <w:rPr>
                <w:sz w:val="22"/>
                <w:szCs w:val="22"/>
              </w:rPr>
            </w:pPr>
          </w:p>
        </w:tc>
        <w:tc>
          <w:tcPr>
            <w:tcW w:w="4771" w:type="dxa"/>
            <w:shd w:val="clear" w:color="auto" w:fill="auto"/>
          </w:tcPr>
          <w:p w14:paraId="353FBC9D" w14:textId="77777777" w:rsidR="00797314" w:rsidRDefault="00797314" w:rsidP="004A4D2D">
            <w:pPr>
              <w:rPr>
                <w:color w:val="000000"/>
                <w:spacing w:val="-5"/>
              </w:rPr>
            </w:pPr>
          </w:p>
          <w:p w14:paraId="7CC6F2B3" w14:textId="77777777" w:rsidR="00797314" w:rsidRDefault="00797314" w:rsidP="004A4D2D">
            <w:pPr>
              <w:rPr>
                <w:color w:val="000000"/>
                <w:spacing w:val="-5"/>
              </w:rPr>
            </w:pPr>
          </w:p>
          <w:p w14:paraId="4A8EFD3B" w14:textId="77777777" w:rsidR="00797314" w:rsidRDefault="00797314" w:rsidP="004A4D2D">
            <w:pPr>
              <w:rPr>
                <w:color w:val="000000"/>
                <w:spacing w:val="-5"/>
              </w:rPr>
            </w:pPr>
          </w:p>
          <w:p w14:paraId="06F9105E" w14:textId="77777777" w:rsidR="00797314" w:rsidRDefault="00797314" w:rsidP="004A4D2D">
            <w:pPr>
              <w:rPr>
                <w:color w:val="000000"/>
                <w:spacing w:val="-5"/>
              </w:rPr>
            </w:pPr>
          </w:p>
          <w:p w14:paraId="3624F70B" w14:textId="77777777" w:rsidR="00797314" w:rsidRDefault="00797314" w:rsidP="004A4D2D">
            <w:pPr>
              <w:rPr>
                <w:color w:val="000000"/>
                <w:spacing w:val="-5"/>
              </w:rPr>
            </w:pPr>
          </w:p>
          <w:p w14:paraId="299858DA" w14:textId="77777777" w:rsidR="00797314" w:rsidRDefault="00797314" w:rsidP="004A4D2D">
            <w:pPr>
              <w:rPr>
                <w:color w:val="000000"/>
                <w:spacing w:val="-5"/>
              </w:rPr>
            </w:pPr>
          </w:p>
          <w:p w14:paraId="0297BA3A" w14:textId="77777777" w:rsidR="00797314" w:rsidRDefault="00797314" w:rsidP="004A4D2D">
            <w:pPr>
              <w:rPr>
                <w:color w:val="000000"/>
                <w:spacing w:val="-5"/>
              </w:rPr>
            </w:pPr>
          </w:p>
          <w:p w14:paraId="70F5F8C2" w14:textId="77777777" w:rsidR="00797314" w:rsidRDefault="00797314" w:rsidP="004A4D2D">
            <w:pPr>
              <w:rPr>
                <w:color w:val="000000"/>
                <w:spacing w:val="-5"/>
              </w:rPr>
            </w:pPr>
          </w:p>
          <w:p w14:paraId="05E66E7B" w14:textId="77777777" w:rsidR="00797314" w:rsidRDefault="00797314" w:rsidP="004A4D2D">
            <w:pPr>
              <w:rPr>
                <w:color w:val="000000"/>
                <w:spacing w:val="-5"/>
              </w:rPr>
            </w:pPr>
          </w:p>
          <w:p w14:paraId="683A46EF" w14:textId="77777777" w:rsidR="00797314" w:rsidRDefault="00797314" w:rsidP="004A4D2D">
            <w:pPr>
              <w:rPr>
                <w:color w:val="000000"/>
                <w:spacing w:val="-5"/>
              </w:rPr>
            </w:pPr>
          </w:p>
          <w:p w14:paraId="4E3F183C" w14:textId="77777777" w:rsidR="00797314" w:rsidRDefault="00797314" w:rsidP="004A4D2D">
            <w:pPr>
              <w:rPr>
                <w:color w:val="000000"/>
                <w:spacing w:val="-5"/>
              </w:rPr>
            </w:pPr>
          </w:p>
          <w:p w14:paraId="1CE12AA6" w14:textId="77777777" w:rsidR="00797314" w:rsidRDefault="00797314" w:rsidP="004A4D2D">
            <w:pPr>
              <w:rPr>
                <w:color w:val="000000"/>
                <w:spacing w:val="-5"/>
              </w:rPr>
            </w:pPr>
          </w:p>
          <w:p w14:paraId="4A46ED23" w14:textId="36C5DE7A" w:rsidR="00797314" w:rsidRDefault="00797314" w:rsidP="004A4D2D">
            <w:pPr>
              <w:rPr>
                <w:color w:val="000000"/>
                <w:spacing w:val="-5"/>
              </w:rPr>
            </w:pPr>
          </w:p>
          <w:p w14:paraId="5FF4B93F" w14:textId="77777777" w:rsidR="00797314" w:rsidRDefault="00797314" w:rsidP="004A4D2D">
            <w:pPr>
              <w:rPr>
                <w:color w:val="000000"/>
                <w:spacing w:val="-5"/>
              </w:rPr>
            </w:pPr>
          </w:p>
          <w:p w14:paraId="24C245AB" w14:textId="3B14BDA1" w:rsidR="00797314" w:rsidRDefault="00797314" w:rsidP="004A4D2D">
            <w:pPr>
              <w:rPr>
                <w:color w:val="000000"/>
                <w:spacing w:val="-5"/>
              </w:rPr>
            </w:pPr>
          </w:p>
          <w:p w14:paraId="25BB9DEF" w14:textId="6B69A221" w:rsidR="00797314" w:rsidRDefault="00797314" w:rsidP="004A4D2D">
            <w:pPr>
              <w:rPr>
                <w:color w:val="000000"/>
                <w:spacing w:val="-5"/>
              </w:rPr>
            </w:pPr>
          </w:p>
          <w:p w14:paraId="4E7DC898" w14:textId="77777777" w:rsidR="00797314" w:rsidRDefault="00797314" w:rsidP="004A4D2D">
            <w:pPr>
              <w:rPr>
                <w:color w:val="000000"/>
                <w:spacing w:val="-5"/>
              </w:rPr>
            </w:pPr>
          </w:p>
          <w:p w14:paraId="72221678" w14:textId="77777777" w:rsidR="00797314" w:rsidRDefault="00797314" w:rsidP="004A4D2D">
            <w:pPr>
              <w:rPr>
                <w:color w:val="000000"/>
                <w:spacing w:val="-5"/>
              </w:rPr>
            </w:pPr>
          </w:p>
          <w:p w14:paraId="3CCFF9F7" w14:textId="77777777" w:rsidR="00797314" w:rsidRDefault="00797314" w:rsidP="004A4D2D">
            <w:pPr>
              <w:rPr>
                <w:color w:val="000000"/>
                <w:spacing w:val="-5"/>
              </w:rPr>
            </w:pPr>
          </w:p>
          <w:p w14:paraId="428DAE2E" w14:textId="20C4E69E" w:rsidR="007F396F" w:rsidRPr="00755783" w:rsidRDefault="007F396F" w:rsidP="004A4D2D">
            <w:pPr>
              <w:rPr>
                <w:sz w:val="22"/>
                <w:szCs w:val="22"/>
              </w:rPr>
            </w:pPr>
            <w:r w:rsidRPr="00755783">
              <w:rPr>
                <w:color w:val="000000"/>
                <w:spacing w:val="-5"/>
              </w:rPr>
              <w:lastRenderedPageBreak/>
              <w:t>Приложение №</w:t>
            </w:r>
            <w:r>
              <w:rPr>
                <w:color w:val="000000"/>
                <w:spacing w:val="-5"/>
              </w:rPr>
              <w:t>3</w:t>
            </w:r>
            <w:r w:rsidRPr="00755783">
              <w:rPr>
                <w:color w:val="000000"/>
                <w:spacing w:val="-5"/>
              </w:rPr>
              <w:t xml:space="preserve"> к Договору сервисного обслу</w:t>
            </w:r>
            <w:r>
              <w:rPr>
                <w:color w:val="000000"/>
                <w:spacing w:val="-5"/>
              </w:rPr>
              <w:t>живания №___ от «__» __________</w:t>
            </w:r>
            <w:r w:rsidRPr="00755783">
              <w:rPr>
                <w:color w:val="000000"/>
                <w:spacing w:val="-5"/>
              </w:rPr>
              <w:t xml:space="preserve"> 20</w:t>
            </w:r>
            <w:r>
              <w:rPr>
                <w:color w:val="000000"/>
                <w:spacing w:val="-5"/>
              </w:rPr>
              <w:t>2</w:t>
            </w:r>
            <w:r w:rsidRPr="00755783">
              <w:rPr>
                <w:color w:val="000000"/>
                <w:spacing w:val="-5"/>
              </w:rPr>
              <w:t xml:space="preserve"> _ г.</w:t>
            </w:r>
          </w:p>
        </w:tc>
      </w:tr>
    </w:tbl>
    <w:p w14:paraId="0980D611" w14:textId="77777777" w:rsidR="007F396F" w:rsidRDefault="007F396F" w:rsidP="007F396F">
      <w:pPr>
        <w:tabs>
          <w:tab w:val="left" w:pos="993"/>
        </w:tabs>
        <w:spacing w:before="120" w:after="120"/>
        <w:rPr>
          <w:color w:val="000000"/>
          <w:spacing w:val="-5"/>
          <w:sz w:val="32"/>
        </w:rPr>
      </w:pPr>
    </w:p>
    <w:p w14:paraId="2EA0F8EF" w14:textId="1E18F10F" w:rsidR="007F396F" w:rsidRPr="00524739" w:rsidRDefault="007F396F" w:rsidP="007F396F">
      <w:pPr>
        <w:tabs>
          <w:tab w:val="left" w:pos="993"/>
        </w:tabs>
        <w:spacing w:before="120" w:after="120"/>
        <w:jc w:val="center"/>
        <w:rPr>
          <w:color w:val="000000"/>
          <w:spacing w:val="-5"/>
          <w:sz w:val="32"/>
        </w:rPr>
      </w:pPr>
      <w:r>
        <w:rPr>
          <w:color w:val="000000"/>
          <w:spacing w:val="-5"/>
          <w:sz w:val="32"/>
        </w:rPr>
        <w:t>П</w:t>
      </w:r>
      <w:r w:rsidRPr="00524739">
        <w:rPr>
          <w:color w:val="000000"/>
          <w:spacing w:val="-5"/>
          <w:sz w:val="32"/>
        </w:rPr>
        <w:t>рейскурант на стоимость услуг по сервисному обслуживанию</w:t>
      </w:r>
      <w:r>
        <w:rPr>
          <w:color w:val="000000"/>
          <w:spacing w:val="-5"/>
          <w:sz w:val="32"/>
        </w:rPr>
        <w:t xml:space="preserve"> Продукции торговой марки «</w:t>
      </w:r>
      <w:r>
        <w:rPr>
          <w:color w:val="000000"/>
          <w:spacing w:val="-5"/>
          <w:sz w:val="32"/>
          <w:lang w:val="en-US"/>
        </w:rPr>
        <w:t>SKYLINE</w:t>
      </w:r>
      <w:r>
        <w:rPr>
          <w:color w:val="000000"/>
          <w:spacing w:val="-5"/>
          <w:sz w:val="32"/>
        </w:rPr>
        <w:t>»</w:t>
      </w:r>
      <w:r w:rsidRPr="00524739">
        <w:rPr>
          <w:color w:val="000000"/>
          <w:spacing w:val="-5"/>
          <w:sz w:val="32"/>
        </w:rPr>
        <w:t>.</w:t>
      </w:r>
    </w:p>
    <w:p w14:paraId="707AA97C" w14:textId="77777777" w:rsidR="007F396F" w:rsidRDefault="007F396F" w:rsidP="007F396F">
      <w:pPr>
        <w:tabs>
          <w:tab w:val="left" w:pos="993"/>
        </w:tabs>
        <w:spacing w:before="120" w:after="120"/>
        <w:jc w:val="both"/>
        <w:rPr>
          <w:sz w:val="22"/>
          <w:szCs w:val="22"/>
        </w:rPr>
      </w:pPr>
    </w:p>
    <w:tbl>
      <w:tblPr>
        <w:tblW w:w="9897" w:type="dxa"/>
        <w:tblInd w:w="113" w:type="dxa"/>
        <w:tblLook w:val="04A0" w:firstRow="1" w:lastRow="0" w:firstColumn="1" w:lastColumn="0" w:noHBand="0" w:noVBand="1"/>
      </w:tblPr>
      <w:tblGrid>
        <w:gridCol w:w="3006"/>
        <w:gridCol w:w="1681"/>
        <w:gridCol w:w="1690"/>
        <w:gridCol w:w="1430"/>
        <w:gridCol w:w="74"/>
        <w:gridCol w:w="1011"/>
        <w:gridCol w:w="1005"/>
      </w:tblGrid>
      <w:tr w:rsidR="007F396F" w:rsidRPr="007A39E4" w14:paraId="06A25489" w14:textId="77777777" w:rsidTr="0003289F">
        <w:trPr>
          <w:trHeight w:val="550"/>
        </w:trPr>
        <w:tc>
          <w:tcPr>
            <w:tcW w:w="30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4F0E2" w14:textId="77777777" w:rsidR="007F396F" w:rsidRPr="00C06315" w:rsidRDefault="007F396F" w:rsidP="004A4D2D">
            <w:pPr>
              <w:jc w:val="center"/>
              <w:rPr>
                <w:b/>
                <w:color w:val="000000"/>
                <w:spacing w:val="-3"/>
              </w:rPr>
            </w:pPr>
            <w:r w:rsidRPr="00C06315">
              <w:rPr>
                <w:b/>
                <w:color w:val="000000"/>
                <w:spacing w:val="-3"/>
              </w:rPr>
              <w:t>Тип техники</w:t>
            </w:r>
          </w:p>
        </w:tc>
        <w:tc>
          <w:tcPr>
            <w:tcW w:w="68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EB3D" w14:textId="77777777" w:rsidR="007F396F" w:rsidRPr="007A39E4" w:rsidRDefault="007F396F" w:rsidP="004A4D2D">
            <w:pPr>
              <w:jc w:val="center"/>
              <w:rPr>
                <w:b/>
                <w:color w:val="000000"/>
                <w:spacing w:val="-3"/>
              </w:rPr>
            </w:pPr>
            <w:r>
              <w:rPr>
                <w:b/>
                <w:color w:val="000000"/>
                <w:spacing w:val="-3"/>
              </w:rPr>
              <w:t>Тарифы на оплату услуг (в руб.)</w:t>
            </w:r>
          </w:p>
        </w:tc>
      </w:tr>
      <w:tr w:rsidR="0003289F" w:rsidRPr="007A39E4" w14:paraId="617BF277" w14:textId="77777777" w:rsidTr="0003289F">
        <w:trPr>
          <w:trHeight w:val="550"/>
        </w:trPr>
        <w:tc>
          <w:tcPr>
            <w:tcW w:w="30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1C94A" w14:textId="77777777" w:rsidR="0003289F" w:rsidRPr="00C06315" w:rsidRDefault="0003289F" w:rsidP="0003289F">
            <w:pPr>
              <w:jc w:val="center"/>
              <w:rPr>
                <w:b/>
                <w:color w:val="000000"/>
                <w:spacing w:val="-3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3D43B" w14:textId="49285EE9" w:rsidR="0003289F" w:rsidRPr="00C06315" w:rsidRDefault="0003289F" w:rsidP="0003289F">
            <w:pPr>
              <w:jc w:val="center"/>
              <w:rPr>
                <w:b/>
                <w:color w:val="000000"/>
                <w:spacing w:val="-3"/>
              </w:rPr>
            </w:pPr>
            <w:r>
              <w:rPr>
                <w:b/>
                <w:color w:val="000000"/>
                <w:spacing w:val="-3"/>
              </w:rPr>
              <w:t>К</w:t>
            </w:r>
            <w:r w:rsidRPr="00C06315">
              <w:rPr>
                <w:b/>
                <w:color w:val="000000"/>
                <w:spacing w:val="-3"/>
              </w:rPr>
              <w:t>омпонентный</w:t>
            </w:r>
          </w:p>
        </w:tc>
        <w:tc>
          <w:tcPr>
            <w:tcW w:w="1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51A5B1" w14:textId="0C275479" w:rsidR="0003289F" w:rsidRPr="00C06315" w:rsidRDefault="0003289F" w:rsidP="0003289F">
            <w:pPr>
              <w:jc w:val="center"/>
              <w:rPr>
                <w:b/>
                <w:color w:val="000000"/>
                <w:spacing w:val="-3"/>
              </w:rPr>
            </w:pPr>
            <w:r>
              <w:rPr>
                <w:b/>
                <w:bCs/>
                <w:color w:val="000000"/>
                <w:spacing w:val="-3"/>
              </w:rPr>
              <w:t>Поблочный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E2B01" w14:textId="77777777" w:rsidR="0003289F" w:rsidRPr="00C06315" w:rsidRDefault="0003289F" w:rsidP="0003289F">
            <w:pPr>
              <w:jc w:val="center"/>
              <w:rPr>
                <w:b/>
                <w:color w:val="000000"/>
                <w:spacing w:val="-3"/>
              </w:rPr>
            </w:pPr>
            <w:r>
              <w:rPr>
                <w:b/>
                <w:color w:val="000000"/>
                <w:spacing w:val="-3"/>
              </w:rPr>
              <w:t>З</w:t>
            </w:r>
            <w:r w:rsidRPr="00C06315">
              <w:rPr>
                <w:b/>
                <w:color w:val="000000"/>
                <w:spacing w:val="-3"/>
              </w:rPr>
              <w:t>амена аксессуаров</w:t>
            </w:r>
          </w:p>
        </w:tc>
        <w:tc>
          <w:tcPr>
            <w:tcW w:w="10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48593" w14:textId="77777777" w:rsidR="0003289F" w:rsidRPr="00C06315" w:rsidRDefault="0003289F" w:rsidP="0003289F">
            <w:pPr>
              <w:jc w:val="center"/>
              <w:rPr>
                <w:b/>
                <w:color w:val="000000"/>
                <w:spacing w:val="-3"/>
              </w:rPr>
            </w:pPr>
            <w:r w:rsidRPr="007A39E4">
              <w:rPr>
                <w:b/>
                <w:color w:val="000000"/>
                <w:spacing w:val="-3"/>
              </w:rPr>
              <w:t>АНРП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562CC" w14:textId="77777777" w:rsidR="0003289F" w:rsidRPr="00C06315" w:rsidRDefault="0003289F" w:rsidP="0003289F">
            <w:pPr>
              <w:jc w:val="center"/>
              <w:rPr>
                <w:b/>
                <w:color w:val="000000"/>
                <w:spacing w:val="-3"/>
              </w:rPr>
            </w:pPr>
            <w:r w:rsidRPr="007A39E4">
              <w:rPr>
                <w:b/>
                <w:color w:val="000000"/>
                <w:spacing w:val="-3"/>
              </w:rPr>
              <w:t>АТО</w:t>
            </w:r>
          </w:p>
        </w:tc>
      </w:tr>
      <w:tr w:rsidR="0003289F" w:rsidRPr="007A39E4" w14:paraId="4E27DEB3" w14:textId="77777777" w:rsidTr="0003289F">
        <w:trPr>
          <w:trHeight w:val="345"/>
        </w:trPr>
        <w:tc>
          <w:tcPr>
            <w:tcW w:w="3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1AE92" w14:textId="77777777" w:rsidR="0003289F" w:rsidRPr="00C06315" w:rsidRDefault="0003289F" w:rsidP="0003289F">
            <w:pPr>
              <w:rPr>
                <w:color w:val="000000"/>
                <w:spacing w:val="-3"/>
              </w:rPr>
            </w:pPr>
            <w:r w:rsidRPr="00C06315">
              <w:rPr>
                <w:color w:val="000000"/>
                <w:spacing w:val="-3"/>
              </w:rPr>
              <w:t>Телевизоры SKYLINE (15'-20')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31419" w14:textId="2CCDFD84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 w:rsidRPr="00C06315">
              <w:rPr>
                <w:color w:val="000000"/>
                <w:spacing w:val="-3"/>
              </w:rPr>
              <w:t>855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06BCB4" w14:textId="5BE05071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>665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21304" w14:textId="77777777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 w:rsidRPr="00C06315">
              <w:rPr>
                <w:color w:val="000000"/>
                <w:spacing w:val="-3"/>
              </w:rPr>
              <w:t>350</w:t>
            </w:r>
          </w:p>
        </w:tc>
        <w:tc>
          <w:tcPr>
            <w:tcW w:w="10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0612F" w14:textId="77777777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 w:rsidRPr="00C06315">
              <w:rPr>
                <w:color w:val="000000"/>
                <w:spacing w:val="-3"/>
              </w:rPr>
              <w:t>430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D3505" w14:textId="77777777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 w:rsidRPr="00C06315">
              <w:rPr>
                <w:color w:val="000000"/>
                <w:spacing w:val="-3"/>
              </w:rPr>
              <w:t>350</w:t>
            </w:r>
          </w:p>
        </w:tc>
      </w:tr>
      <w:tr w:rsidR="0003289F" w:rsidRPr="007A39E4" w14:paraId="20FD6F09" w14:textId="77777777" w:rsidTr="0003289F">
        <w:trPr>
          <w:trHeight w:val="313"/>
        </w:trPr>
        <w:tc>
          <w:tcPr>
            <w:tcW w:w="3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769B8" w14:textId="77777777" w:rsidR="0003289F" w:rsidRPr="00C06315" w:rsidRDefault="0003289F" w:rsidP="0003289F">
            <w:pPr>
              <w:rPr>
                <w:color w:val="000000"/>
                <w:spacing w:val="-3"/>
              </w:rPr>
            </w:pPr>
            <w:r w:rsidRPr="00C06315">
              <w:rPr>
                <w:color w:val="000000"/>
                <w:spacing w:val="-3"/>
              </w:rPr>
              <w:t>Телевизоры SKYLINE (21'-30')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F98E0" w14:textId="758387DE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 w:rsidRPr="00C06315">
              <w:rPr>
                <w:color w:val="000000"/>
                <w:spacing w:val="-3"/>
              </w:rPr>
              <w:t>1045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58ABD5" w14:textId="477AD884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>810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4D7C8" w14:textId="77777777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 w:rsidRPr="00C06315">
              <w:rPr>
                <w:color w:val="000000"/>
                <w:spacing w:val="-3"/>
              </w:rPr>
              <w:t>350</w:t>
            </w:r>
          </w:p>
        </w:tc>
        <w:tc>
          <w:tcPr>
            <w:tcW w:w="10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6DF7D" w14:textId="77777777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 w:rsidRPr="00C06315">
              <w:rPr>
                <w:color w:val="000000"/>
                <w:spacing w:val="-3"/>
              </w:rPr>
              <w:t>520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86AFF" w14:textId="77777777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 w:rsidRPr="00C06315">
              <w:rPr>
                <w:color w:val="000000"/>
                <w:spacing w:val="-3"/>
              </w:rPr>
              <w:t>350</w:t>
            </w:r>
          </w:p>
        </w:tc>
      </w:tr>
      <w:tr w:rsidR="0003289F" w:rsidRPr="007A39E4" w14:paraId="42872A91" w14:textId="77777777" w:rsidTr="0003289F">
        <w:trPr>
          <w:trHeight w:val="313"/>
        </w:trPr>
        <w:tc>
          <w:tcPr>
            <w:tcW w:w="3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9812A" w14:textId="77777777" w:rsidR="0003289F" w:rsidRPr="00C06315" w:rsidRDefault="0003289F" w:rsidP="0003289F">
            <w:pPr>
              <w:rPr>
                <w:color w:val="000000"/>
                <w:spacing w:val="-3"/>
              </w:rPr>
            </w:pPr>
            <w:r w:rsidRPr="00C06315">
              <w:rPr>
                <w:color w:val="000000"/>
                <w:spacing w:val="-3"/>
              </w:rPr>
              <w:t>Телевизоры SKYLINE (31'-39')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CFA61" w14:textId="52004476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 w:rsidRPr="00C06315">
              <w:rPr>
                <w:color w:val="000000"/>
                <w:spacing w:val="-3"/>
              </w:rPr>
              <w:t>1235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1E3812" w14:textId="4ED11525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>950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A0CC3" w14:textId="77777777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 w:rsidRPr="00C06315">
              <w:rPr>
                <w:color w:val="000000"/>
                <w:spacing w:val="-3"/>
              </w:rPr>
              <w:t>350</w:t>
            </w:r>
          </w:p>
        </w:tc>
        <w:tc>
          <w:tcPr>
            <w:tcW w:w="10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8895A" w14:textId="77777777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 w:rsidRPr="00C06315">
              <w:rPr>
                <w:color w:val="000000"/>
                <w:spacing w:val="-3"/>
              </w:rPr>
              <w:t>620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A2CD8" w14:textId="77777777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 w:rsidRPr="00C06315">
              <w:rPr>
                <w:color w:val="000000"/>
                <w:spacing w:val="-3"/>
              </w:rPr>
              <w:t>350</w:t>
            </w:r>
          </w:p>
        </w:tc>
      </w:tr>
      <w:tr w:rsidR="0003289F" w:rsidRPr="007A39E4" w14:paraId="3F4EA94A" w14:textId="77777777" w:rsidTr="0003289F">
        <w:trPr>
          <w:trHeight w:val="313"/>
        </w:trPr>
        <w:tc>
          <w:tcPr>
            <w:tcW w:w="3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8DD2F" w14:textId="77777777" w:rsidR="0003289F" w:rsidRPr="00C06315" w:rsidRDefault="0003289F" w:rsidP="0003289F">
            <w:pPr>
              <w:rPr>
                <w:color w:val="000000"/>
                <w:spacing w:val="-3"/>
              </w:rPr>
            </w:pPr>
            <w:r w:rsidRPr="00C06315">
              <w:rPr>
                <w:color w:val="000000"/>
                <w:spacing w:val="-3"/>
              </w:rPr>
              <w:t>Телевизоры SKYLINE (40'-48')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A2C1D" w14:textId="6F4F4399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 w:rsidRPr="00C06315">
              <w:rPr>
                <w:color w:val="000000"/>
                <w:spacing w:val="-3"/>
              </w:rPr>
              <w:t>1425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0B3EC8" w14:textId="46251A70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>1140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46E61" w14:textId="77777777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 w:rsidRPr="00C06315">
              <w:rPr>
                <w:color w:val="000000"/>
                <w:spacing w:val="-3"/>
              </w:rPr>
              <w:t>350</w:t>
            </w:r>
          </w:p>
        </w:tc>
        <w:tc>
          <w:tcPr>
            <w:tcW w:w="10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B2C0C" w14:textId="77777777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 w:rsidRPr="00C06315">
              <w:rPr>
                <w:color w:val="000000"/>
                <w:spacing w:val="-3"/>
              </w:rPr>
              <w:t>720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593AB" w14:textId="77777777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 w:rsidRPr="00C06315">
              <w:rPr>
                <w:color w:val="000000"/>
                <w:spacing w:val="-3"/>
              </w:rPr>
              <w:t>350</w:t>
            </w:r>
          </w:p>
        </w:tc>
      </w:tr>
      <w:tr w:rsidR="0003289F" w:rsidRPr="007A39E4" w14:paraId="3BF7E5FF" w14:textId="77777777" w:rsidTr="0003289F">
        <w:trPr>
          <w:trHeight w:val="313"/>
        </w:trPr>
        <w:tc>
          <w:tcPr>
            <w:tcW w:w="3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14F21" w14:textId="77777777" w:rsidR="0003289F" w:rsidRPr="00C06315" w:rsidRDefault="0003289F" w:rsidP="0003289F">
            <w:pPr>
              <w:rPr>
                <w:color w:val="000000"/>
                <w:spacing w:val="-3"/>
              </w:rPr>
            </w:pPr>
            <w:r w:rsidRPr="00C06315">
              <w:rPr>
                <w:color w:val="000000"/>
                <w:spacing w:val="-3"/>
              </w:rPr>
              <w:t>Телевизоры SKYLINE (49'-55')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58E43" w14:textId="4EE13187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 w:rsidRPr="00C06315">
              <w:rPr>
                <w:color w:val="000000"/>
                <w:spacing w:val="-3"/>
              </w:rPr>
              <w:t>1615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2F820D" w14:textId="1874070B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>1330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CDACE" w14:textId="77777777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 w:rsidRPr="00C06315">
              <w:rPr>
                <w:color w:val="000000"/>
                <w:spacing w:val="-3"/>
              </w:rPr>
              <w:t>350</w:t>
            </w:r>
          </w:p>
        </w:tc>
        <w:tc>
          <w:tcPr>
            <w:tcW w:w="10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2DF83" w14:textId="77777777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 w:rsidRPr="00C06315">
              <w:rPr>
                <w:color w:val="000000"/>
                <w:spacing w:val="-3"/>
              </w:rPr>
              <w:t>810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573CB" w14:textId="77777777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 w:rsidRPr="00C06315">
              <w:rPr>
                <w:color w:val="000000"/>
                <w:spacing w:val="-3"/>
              </w:rPr>
              <w:t>350</w:t>
            </w:r>
          </w:p>
        </w:tc>
      </w:tr>
      <w:tr w:rsidR="0003289F" w:rsidRPr="007A39E4" w14:paraId="21A5802F" w14:textId="77777777" w:rsidTr="0003289F">
        <w:trPr>
          <w:trHeight w:val="313"/>
        </w:trPr>
        <w:tc>
          <w:tcPr>
            <w:tcW w:w="3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F4AC5" w14:textId="77777777" w:rsidR="0003289F" w:rsidRPr="00C06315" w:rsidRDefault="0003289F" w:rsidP="0003289F">
            <w:pPr>
              <w:rPr>
                <w:color w:val="000000"/>
                <w:spacing w:val="-3"/>
              </w:rPr>
            </w:pPr>
            <w:r w:rsidRPr="00C06315">
              <w:rPr>
                <w:color w:val="000000"/>
                <w:spacing w:val="-3"/>
              </w:rPr>
              <w:t>Телевизоры SKYLINE (56'-65')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2426F6" w14:textId="3035E614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 w:rsidRPr="00C06315">
              <w:rPr>
                <w:color w:val="000000"/>
                <w:spacing w:val="-3"/>
              </w:rPr>
              <w:t>1805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F7521C" w14:textId="363EE7FF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>1520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5AC1F" w14:textId="77777777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 w:rsidRPr="00C06315">
              <w:rPr>
                <w:color w:val="000000"/>
                <w:spacing w:val="-3"/>
              </w:rPr>
              <w:t>350</w:t>
            </w:r>
          </w:p>
        </w:tc>
        <w:tc>
          <w:tcPr>
            <w:tcW w:w="10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92B0F" w14:textId="77777777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 w:rsidRPr="00C06315">
              <w:rPr>
                <w:color w:val="000000"/>
                <w:spacing w:val="-3"/>
              </w:rPr>
              <w:t>900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5936D" w14:textId="77777777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 w:rsidRPr="00C06315">
              <w:rPr>
                <w:color w:val="000000"/>
                <w:spacing w:val="-3"/>
              </w:rPr>
              <w:t>350</w:t>
            </w:r>
          </w:p>
        </w:tc>
      </w:tr>
      <w:tr w:rsidR="0003289F" w:rsidRPr="007A39E4" w14:paraId="4C0EC6A2" w14:textId="77777777" w:rsidTr="0003289F">
        <w:trPr>
          <w:trHeight w:val="313"/>
        </w:trPr>
        <w:tc>
          <w:tcPr>
            <w:tcW w:w="3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35EC4" w14:textId="77777777" w:rsidR="0003289F" w:rsidRPr="00C06315" w:rsidRDefault="0003289F" w:rsidP="0003289F">
            <w:pPr>
              <w:rPr>
                <w:color w:val="000000"/>
                <w:spacing w:val="-3"/>
              </w:rPr>
            </w:pPr>
            <w:r w:rsidRPr="00C06315">
              <w:rPr>
                <w:color w:val="000000"/>
                <w:spacing w:val="-3"/>
              </w:rPr>
              <w:t>Телевизоры SKYLINE (66'-90')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78148" w14:textId="1EC86589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 w:rsidRPr="00C06315">
              <w:rPr>
                <w:color w:val="000000"/>
                <w:spacing w:val="-3"/>
              </w:rPr>
              <w:t>1955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B79F91" w14:textId="2656E18D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>1710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1539F" w14:textId="77777777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 w:rsidRPr="00C06315">
              <w:rPr>
                <w:color w:val="000000"/>
                <w:spacing w:val="-3"/>
              </w:rPr>
              <w:t>350</w:t>
            </w:r>
          </w:p>
        </w:tc>
        <w:tc>
          <w:tcPr>
            <w:tcW w:w="10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1BB59" w14:textId="77777777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 w:rsidRPr="00C06315">
              <w:rPr>
                <w:color w:val="000000"/>
                <w:spacing w:val="-3"/>
              </w:rPr>
              <w:t>950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D3534" w14:textId="77777777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 w:rsidRPr="00C06315">
              <w:rPr>
                <w:color w:val="000000"/>
                <w:spacing w:val="-3"/>
              </w:rPr>
              <w:t>350</w:t>
            </w:r>
          </w:p>
        </w:tc>
      </w:tr>
      <w:tr w:rsidR="0003289F" w:rsidRPr="007A39E4" w14:paraId="56815312" w14:textId="77777777" w:rsidTr="0003289F">
        <w:trPr>
          <w:trHeight w:val="313"/>
        </w:trPr>
        <w:tc>
          <w:tcPr>
            <w:tcW w:w="9897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71E46" w14:textId="77777777" w:rsidR="0003289F" w:rsidRPr="00C06315" w:rsidRDefault="0003289F" w:rsidP="0003289F">
            <w:pPr>
              <w:rPr>
                <w:color w:val="000000"/>
                <w:spacing w:val="-3"/>
              </w:rPr>
            </w:pPr>
            <w:r w:rsidRPr="00DE66C5">
              <w:rPr>
                <w:b/>
                <w:color w:val="000000"/>
                <w:spacing w:val="-3"/>
              </w:rPr>
              <w:t>Тарифы выездных ремонтов</w:t>
            </w:r>
          </w:p>
        </w:tc>
      </w:tr>
      <w:tr w:rsidR="0003289F" w:rsidRPr="007A39E4" w14:paraId="4CED8FFF" w14:textId="77777777" w:rsidTr="0003289F">
        <w:trPr>
          <w:trHeight w:val="313"/>
        </w:trPr>
        <w:tc>
          <w:tcPr>
            <w:tcW w:w="300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CCC41" w14:textId="77777777" w:rsidR="0003289F" w:rsidRPr="00C06315" w:rsidRDefault="0003289F" w:rsidP="0003289F">
            <w:pPr>
              <w:rPr>
                <w:color w:val="000000"/>
                <w:spacing w:val="-3"/>
              </w:rPr>
            </w:pPr>
            <w:r w:rsidRPr="00C06315">
              <w:rPr>
                <w:b/>
                <w:color w:val="000000"/>
                <w:spacing w:val="-3"/>
              </w:rPr>
              <w:t>Тип техники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4B6FA" w14:textId="77777777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proofErr w:type="spellStart"/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City</w:t>
            </w:r>
            <w:proofErr w:type="spellEnd"/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 / </w:t>
            </w:r>
            <w:proofErr w:type="spellStart"/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Zone</w:t>
            </w:r>
            <w:proofErr w:type="spellEnd"/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C54BC" w14:textId="77777777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>1</w:t>
            </w:r>
          </w:p>
        </w:tc>
        <w:tc>
          <w:tcPr>
            <w:tcW w:w="1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B87D1" w14:textId="77777777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>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61665" w14:textId="77777777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606BE" w14:textId="77777777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>4</w:t>
            </w:r>
          </w:p>
        </w:tc>
      </w:tr>
      <w:tr w:rsidR="0003289F" w:rsidRPr="007A39E4" w14:paraId="020E6501" w14:textId="77777777" w:rsidTr="0003289F">
        <w:trPr>
          <w:trHeight w:val="313"/>
        </w:trPr>
        <w:tc>
          <w:tcPr>
            <w:tcW w:w="30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A15D5" w14:textId="77777777" w:rsidR="0003289F" w:rsidRPr="00C06315" w:rsidRDefault="0003289F" w:rsidP="0003289F">
            <w:pPr>
              <w:rPr>
                <w:color w:val="000000"/>
                <w:spacing w:val="-3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47150" w14:textId="77777777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Потребитель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BB0E1" w14:textId="77777777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&lt;50km</w:t>
            </w:r>
          </w:p>
        </w:tc>
        <w:tc>
          <w:tcPr>
            <w:tcW w:w="1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1D5EA8" w14:textId="77777777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50&lt;&lt;100 </w:t>
            </w:r>
            <w:proofErr w:type="spellStart"/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km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558B4" w14:textId="77777777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100&lt;&lt;150 </w:t>
            </w:r>
            <w:proofErr w:type="spellStart"/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km</w:t>
            </w:r>
            <w:proofErr w:type="spellEnd"/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8CD07" w14:textId="77777777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&gt;150 </w:t>
            </w:r>
            <w:proofErr w:type="spellStart"/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km</w:t>
            </w:r>
            <w:proofErr w:type="spellEnd"/>
          </w:p>
        </w:tc>
      </w:tr>
      <w:tr w:rsidR="0003289F" w:rsidRPr="007A39E4" w14:paraId="51F4559B" w14:textId="77777777" w:rsidTr="0003289F">
        <w:trPr>
          <w:trHeight w:val="313"/>
        </w:trPr>
        <w:tc>
          <w:tcPr>
            <w:tcW w:w="3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59A92" w14:textId="77777777" w:rsidR="0003289F" w:rsidRPr="00C06315" w:rsidRDefault="0003289F" w:rsidP="0003289F">
            <w:pPr>
              <w:rPr>
                <w:color w:val="000000"/>
                <w:spacing w:val="-3"/>
              </w:rPr>
            </w:pPr>
            <w:r w:rsidRPr="00C06315">
              <w:rPr>
                <w:color w:val="000000"/>
                <w:spacing w:val="-3"/>
              </w:rPr>
              <w:t>Телевизоры SKYLINE (15'-20')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7D09E" w14:textId="77777777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>0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B3ECD" w14:textId="77777777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>0</w:t>
            </w:r>
          </w:p>
        </w:tc>
        <w:tc>
          <w:tcPr>
            <w:tcW w:w="1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50C9F" w14:textId="77777777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21AE8" w14:textId="77777777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F2CBF" w14:textId="77777777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>0</w:t>
            </w:r>
          </w:p>
        </w:tc>
      </w:tr>
      <w:tr w:rsidR="0003289F" w:rsidRPr="007A39E4" w14:paraId="34EC4405" w14:textId="77777777" w:rsidTr="0003289F">
        <w:trPr>
          <w:trHeight w:val="239"/>
        </w:trPr>
        <w:tc>
          <w:tcPr>
            <w:tcW w:w="3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4FA52" w14:textId="77777777" w:rsidR="0003289F" w:rsidRPr="00C06315" w:rsidRDefault="0003289F" w:rsidP="0003289F">
            <w:pPr>
              <w:rPr>
                <w:color w:val="000000"/>
                <w:spacing w:val="-3"/>
              </w:rPr>
            </w:pPr>
            <w:r w:rsidRPr="00C06315">
              <w:rPr>
                <w:color w:val="000000"/>
                <w:spacing w:val="-3"/>
              </w:rPr>
              <w:t>Телевизоры SKYLINE (21'-30')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3DB8D" w14:textId="77777777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>0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AA02A" w14:textId="77777777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>0</w:t>
            </w:r>
          </w:p>
        </w:tc>
        <w:tc>
          <w:tcPr>
            <w:tcW w:w="1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F537C" w14:textId="77777777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288EC" w14:textId="77777777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BAD82" w14:textId="77777777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>0</w:t>
            </w:r>
          </w:p>
        </w:tc>
      </w:tr>
      <w:tr w:rsidR="0003289F" w:rsidRPr="007A39E4" w14:paraId="3DF81E45" w14:textId="77777777" w:rsidTr="0003289F">
        <w:trPr>
          <w:trHeight w:val="313"/>
        </w:trPr>
        <w:tc>
          <w:tcPr>
            <w:tcW w:w="3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A4DF4" w14:textId="77777777" w:rsidR="0003289F" w:rsidRPr="00C06315" w:rsidRDefault="0003289F" w:rsidP="0003289F">
            <w:pPr>
              <w:rPr>
                <w:color w:val="000000"/>
                <w:spacing w:val="-3"/>
              </w:rPr>
            </w:pPr>
            <w:r w:rsidRPr="00C06315">
              <w:rPr>
                <w:color w:val="000000"/>
                <w:spacing w:val="-3"/>
              </w:rPr>
              <w:t>Телевизоры SKYLINE (31'-39')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D7730" w14:textId="77777777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>900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23557" w14:textId="77777777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>1300</w:t>
            </w:r>
          </w:p>
        </w:tc>
        <w:tc>
          <w:tcPr>
            <w:tcW w:w="1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540B1" w14:textId="77777777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 w:rsidRPr="0001621F">
              <w:rPr>
                <w:color w:val="000000"/>
                <w:spacing w:val="-3"/>
              </w:rPr>
              <w:t>1800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FAA54" w14:textId="77777777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 w:rsidRPr="0001621F">
              <w:rPr>
                <w:color w:val="000000"/>
                <w:spacing w:val="-3"/>
              </w:rPr>
              <w:t>2500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6452A" w14:textId="77777777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>3500</w:t>
            </w:r>
          </w:p>
        </w:tc>
      </w:tr>
      <w:tr w:rsidR="0003289F" w:rsidRPr="007A39E4" w14:paraId="5EA669C7" w14:textId="77777777" w:rsidTr="0003289F">
        <w:trPr>
          <w:trHeight w:val="313"/>
        </w:trPr>
        <w:tc>
          <w:tcPr>
            <w:tcW w:w="3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E17E0" w14:textId="77777777" w:rsidR="0003289F" w:rsidRPr="00C06315" w:rsidRDefault="0003289F" w:rsidP="0003289F">
            <w:pPr>
              <w:rPr>
                <w:color w:val="000000"/>
                <w:spacing w:val="-3"/>
              </w:rPr>
            </w:pPr>
            <w:r w:rsidRPr="00C06315">
              <w:rPr>
                <w:color w:val="000000"/>
                <w:spacing w:val="-3"/>
              </w:rPr>
              <w:t>Телевизоры SKYLINE (40'-48')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6F246" w14:textId="77777777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>1100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931B0" w14:textId="77777777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>1600</w:t>
            </w:r>
          </w:p>
        </w:tc>
        <w:tc>
          <w:tcPr>
            <w:tcW w:w="1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3E0A4" w14:textId="77777777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>2200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DB3CB" w14:textId="77777777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 w:rsidRPr="0001621F">
              <w:rPr>
                <w:color w:val="000000"/>
                <w:spacing w:val="-3"/>
              </w:rPr>
              <w:t>3200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73FC7" w14:textId="671930A3" w:rsidR="0003289F" w:rsidRPr="00026B94" w:rsidRDefault="0003289F" w:rsidP="0003289F">
            <w:pPr>
              <w:jc w:val="center"/>
              <w:rPr>
                <w:color w:val="FF0000"/>
                <w:spacing w:val="-3"/>
              </w:rPr>
            </w:pPr>
            <w:r w:rsidRPr="00026B94">
              <w:rPr>
                <w:color w:val="000000" w:themeColor="text1"/>
                <w:spacing w:val="-3"/>
              </w:rPr>
              <w:t>4500</w:t>
            </w:r>
          </w:p>
        </w:tc>
      </w:tr>
      <w:tr w:rsidR="0003289F" w:rsidRPr="0019594C" w14:paraId="788EED84" w14:textId="77777777" w:rsidTr="0003289F">
        <w:trPr>
          <w:trHeight w:val="336"/>
        </w:trPr>
        <w:tc>
          <w:tcPr>
            <w:tcW w:w="3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4ED7E" w14:textId="77777777" w:rsidR="0003289F" w:rsidRPr="00C06315" w:rsidRDefault="0003289F" w:rsidP="0003289F">
            <w:pPr>
              <w:rPr>
                <w:color w:val="000000"/>
                <w:spacing w:val="-3"/>
              </w:rPr>
            </w:pPr>
            <w:r w:rsidRPr="00C06315">
              <w:rPr>
                <w:color w:val="000000"/>
                <w:spacing w:val="-3"/>
              </w:rPr>
              <w:t>Телевизоры SKYLINE (49'-55')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7D609" w14:textId="77777777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>1300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AFA40" w14:textId="77777777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>1900</w:t>
            </w:r>
          </w:p>
        </w:tc>
        <w:tc>
          <w:tcPr>
            <w:tcW w:w="1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F4110" w14:textId="77777777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>2500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FFE84" w14:textId="4CD0409E" w:rsidR="0003289F" w:rsidRPr="0019594C" w:rsidRDefault="0003289F" w:rsidP="0003289F">
            <w:pPr>
              <w:jc w:val="center"/>
              <w:rPr>
                <w:color w:val="000000"/>
                <w:spacing w:val="-3"/>
              </w:rPr>
            </w:pPr>
            <w:r w:rsidRPr="0019594C">
              <w:rPr>
                <w:color w:val="000000"/>
                <w:spacing w:val="-3"/>
              </w:rPr>
              <w:t>3900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409F7" w14:textId="4A6D4AEF" w:rsidR="0003289F" w:rsidRPr="0019594C" w:rsidRDefault="0003289F" w:rsidP="0003289F">
            <w:pPr>
              <w:jc w:val="center"/>
              <w:rPr>
                <w:color w:val="000000"/>
                <w:spacing w:val="-3"/>
              </w:rPr>
            </w:pPr>
            <w:r w:rsidRPr="0019594C">
              <w:rPr>
                <w:color w:val="000000"/>
                <w:spacing w:val="-3"/>
              </w:rPr>
              <w:t>4800</w:t>
            </w:r>
          </w:p>
        </w:tc>
      </w:tr>
      <w:tr w:rsidR="0003289F" w:rsidRPr="0019594C" w14:paraId="0DCB59B7" w14:textId="77777777" w:rsidTr="0003289F">
        <w:trPr>
          <w:trHeight w:val="269"/>
        </w:trPr>
        <w:tc>
          <w:tcPr>
            <w:tcW w:w="3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AE847" w14:textId="77777777" w:rsidR="0003289F" w:rsidRPr="00C06315" w:rsidRDefault="0003289F" w:rsidP="0003289F">
            <w:pPr>
              <w:rPr>
                <w:color w:val="000000"/>
                <w:spacing w:val="-3"/>
              </w:rPr>
            </w:pPr>
            <w:r w:rsidRPr="00C06315">
              <w:rPr>
                <w:color w:val="000000"/>
                <w:spacing w:val="-3"/>
              </w:rPr>
              <w:t>Телевизоры SKYLINE (56'-65')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DA111" w14:textId="77777777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>
              <w:rPr>
                <w:color w:val="000000"/>
                <w:spacing w:val="-3"/>
              </w:rPr>
              <w:t>1800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8E8A3" w14:textId="77777777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 w:rsidRPr="0001621F">
              <w:rPr>
                <w:color w:val="000000"/>
                <w:spacing w:val="-3"/>
              </w:rPr>
              <w:t>2500</w:t>
            </w:r>
          </w:p>
        </w:tc>
        <w:tc>
          <w:tcPr>
            <w:tcW w:w="1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1786C" w14:textId="07844CD5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 w:rsidRPr="0019594C">
              <w:rPr>
                <w:color w:val="000000"/>
                <w:spacing w:val="-3"/>
              </w:rPr>
              <w:t>3200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5C4D0" w14:textId="3667F09A" w:rsidR="0003289F" w:rsidRPr="0019594C" w:rsidRDefault="0003289F" w:rsidP="0003289F">
            <w:pPr>
              <w:jc w:val="center"/>
              <w:rPr>
                <w:color w:val="000000"/>
                <w:spacing w:val="-3"/>
              </w:rPr>
            </w:pPr>
            <w:r w:rsidRPr="0019594C">
              <w:rPr>
                <w:color w:val="000000"/>
                <w:spacing w:val="-3"/>
              </w:rPr>
              <w:t>4200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C49E3" w14:textId="5C516932" w:rsidR="0003289F" w:rsidRPr="0019594C" w:rsidRDefault="0003289F" w:rsidP="0003289F">
            <w:pPr>
              <w:jc w:val="center"/>
              <w:rPr>
                <w:color w:val="000000"/>
                <w:spacing w:val="-3"/>
              </w:rPr>
            </w:pPr>
            <w:r w:rsidRPr="0019594C">
              <w:rPr>
                <w:color w:val="000000"/>
                <w:spacing w:val="-3"/>
              </w:rPr>
              <w:t>5200</w:t>
            </w:r>
          </w:p>
        </w:tc>
      </w:tr>
      <w:tr w:rsidR="0003289F" w:rsidRPr="0019594C" w14:paraId="5C6DEEA5" w14:textId="77777777" w:rsidTr="0003289F">
        <w:trPr>
          <w:trHeight w:val="269"/>
        </w:trPr>
        <w:tc>
          <w:tcPr>
            <w:tcW w:w="3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D8990" w14:textId="77777777" w:rsidR="0003289F" w:rsidRPr="00C06315" w:rsidRDefault="0003289F" w:rsidP="0003289F">
            <w:pPr>
              <w:rPr>
                <w:color w:val="000000"/>
                <w:spacing w:val="-3"/>
              </w:rPr>
            </w:pPr>
            <w:r w:rsidRPr="00C06315">
              <w:rPr>
                <w:color w:val="000000"/>
                <w:spacing w:val="-3"/>
              </w:rPr>
              <w:t>Телевизоры SKYLINE (66'-90')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3291C" w14:textId="15383D61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 w:rsidRPr="0019594C">
              <w:rPr>
                <w:color w:val="000000"/>
                <w:spacing w:val="-3"/>
              </w:rPr>
              <w:t>1800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D022B" w14:textId="5B37BD7F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 w:rsidRPr="0019594C">
              <w:rPr>
                <w:color w:val="000000"/>
                <w:spacing w:val="-3"/>
              </w:rPr>
              <w:t>2500</w:t>
            </w:r>
          </w:p>
        </w:tc>
        <w:tc>
          <w:tcPr>
            <w:tcW w:w="1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91425" w14:textId="097BA02C" w:rsidR="0003289F" w:rsidRPr="00C06315" w:rsidRDefault="0003289F" w:rsidP="0003289F">
            <w:pPr>
              <w:jc w:val="center"/>
              <w:rPr>
                <w:color w:val="000000"/>
                <w:spacing w:val="-3"/>
              </w:rPr>
            </w:pPr>
            <w:r w:rsidRPr="0019594C">
              <w:rPr>
                <w:color w:val="000000"/>
                <w:spacing w:val="-3"/>
              </w:rPr>
              <w:t>3500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6B832" w14:textId="53B6ED7B" w:rsidR="0003289F" w:rsidRPr="0019594C" w:rsidRDefault="0003289F" w:rsidP="0003289F">
            <w:pPr>
              <w:jc w:val="center"/>
              <w:rPr>
                <w:color w:val="000000"/>
                <w:spacing w:val="-3"/>
              </w:rPr>
            </w:pPr>
            <w:r w:rsidRPr="0019594C">
              <w:rPr>
                <w:color w:val="000000"/>
                <w:spacing w:val="-3"/>
              </w:rPr>
              <w:t>4200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50717" w14:textId="02734D45" w:rsidR="0003289F" w:rsidRPr="0019594C" w:rsidRDefault="0003289F" w:rsidP="0003289F">
            <w:pPr>
              <w:jc w:val="center"/>
              <w:rPr>
                <w:color w:val="000000"/>
                <w:spacing w:val="-3"/>
              </w:rPr>
            </w:pPr>
            <w:r w:rsidRPr="0019594C">
              <w:rPr>
                <w:color w:val="000000"/>
                <w:spacing w:val="-3"/>
              </w:rPr>
              <w:t>5200</w:t>
            </w:r>
          </w:p>
        </w:tc>
      </w:tr>
    </w:tbl>
    <w:p w14:paraId="0069225C" w14:textId="77777777" w:rsidR="007F396F" w:rsidRDefault="007F396F" w:rsidP="007F396F">
      <w:pPr>
        <w:ind w:firstLine="720"/>
      </w:pPr>
    </w:p>
    <w:p w14:paraId="5C57E4E8" w14:textId="77777777" w:rsidR="007F396F" w:rsidRPr="0019594C" w:rsidRDefault="007F396F" w:rsidP="007F396F"/>
    <w:p w14:paraId="32F58F0C" w14:textId="77777777" w:rsidR="007F396F" w:rsidRDefault="007F396F" w:rsidP="007F396F">
      <w:pPr>
        <w:ind w:firstLine="720"/>
      </w:pPr>
    </w:p>
    <w:p w14:paraId="117D7D67" w14:textId="77777777" w:rsidR="007F396F" w:rsidRPr="00524739" w:rsidRDefault="007F396F" w:rsidP="007F396F">
      <w:pPr>
        <w:ind w:firstLine="720"/>
      </w:pPr>
    </w:p>
    <w:tbl>
      <w:tblPr>
        <w:tblW w:w="9494" w:type="dxa"/>
        <w:tblLook w:val="0000" w:firstRow="0" w:lastRow="0" w:firstColumn="0" w:lastColumn="0" w:noHBand="0" w:noVBand="0"/>
      </w:tblPr>
      <w:tblGrid>
        <w:gridCol w:w="4747"/>
        <w:gridCol w:w="4747"/>
      </w:tblGrid>
      <w:tr w:rsidR="007F396F" w:rsidRPr="00D9330A" w14:paraId="06DCE9FC" w14:textId="77777777" w:rsidTr="004A4D2D">
        <w:trPr>
          <w:trHeight w:val="779"/>
        </w:trPr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16409B2F" w14:textId="77777777" w:rsidR="007F396F" w:rsidRDefault="007F396F" w:rsidP="004A4D2D">
            <w:r>
              <w:t>Заказчик:</w:t>
            </w:r>
          </w:p>
          <w:p w14:paraId="478E077B" w14:textId="77777777" w:rsidR="007F396F" w:rsidRDefault="007F396F" w:rsidP="004A4D2D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ИП Кулиджанов Андрей Александрович</w:t>
            </w:r>
          </w:p>
          <w:p w14:paraId="2EC1D65F" w14:textId="77777777" w:rsidR="007F396F" w:rsidRPr="008B38B2" w:rsidRDefault="007F396F" w:rsidP="004A4D2D">
            <w:pPr>
              <w:rPr>
                <w:bCs/>
                <w:color w:val="000000"/>
              </w:rPr>
            </w:pPr>
          </w:p>
          <w:p w14:paraId="5D49C870" w14:textId="77777777" w:rsidR="007F396F" w:rsidRPr="00D9330A" w:rsidRDefault="007F396F" w:rsidP="004A4D2D">
            <w:r w:rsidRPr="00D9330A">
              <w:t xml:space="preserve">____________________ </w:t>
            </w:r>
            <w:r>
              <w:t>/ А.А. Кулиджанов/</w:t>
            </w:r>
          </w:p>
        </w:tc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729B46ED" w14:textId="77777777" w:rsidR="007F396F" w:rsidRDefault="007F396F" w:rsidP="004A4D2D">
            <w:pPr>
              <w:pBdr>
                <w:bottom w:val="single" w:sz="12" w:space="1" w:color="auto"/>
              </w:pBd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Сервисная служба:</w:t>
            </w:r>
          </w:p>
          <w:p w14:paraId="49FCF4EC" w14:textId="77777777" w:rsidR="007F396F" w:rsidRDefault="007F396F" w:rsidP="004A4D2D"/>
          <w:p w14:paraId="084CE146" w14:textId="77777777" w:rsidR="007F396F" w:rsidRDefault="007F396F" w:rsidP="004A4D2D"/>
          <w:p w14:paraId="086ADE40" w14:textId="77777777" w:rsidR="007F396F" w:rsidRPr="00D9330A" w:rsidRDefault="007F396F" w:rsidP="004A4D2D">
            <w:r>
              <w:t>_________________ / ___________ /</w:t>
            </w:r>
          </w:p>
        </w:tc>
      </w:tr>
    </w:tbl>
    <w:p w14:paraId="64092CE1" w14:textId="77777777" w:rsidR="007F396F" w:rsidRDefault="007F396F" w:rsidP="007F396F"/>
    <w:p w14:paraId="4F0BA6C1" w14:textId="77777777" w:rsidR="007F396F" w:rsidRPr="004D6482" w:rsidRDefault="007F396F" w:rsidP="007F396F"/>
    <w:p w14:paraId="0D090CFD" w14:textId="77777777" w:rsidR="007F396F" w:rsidRPr="004D6482" w:rsidRDefault="007F396F" w:rsidP="007F396F"/>
    <w:p w14:paraId="2F43F557" w14:textId="77777777" w:rsidR="007F396F" w:rsidRPr="004D6482" w:rsidRDefault="007F396F" w:rsidP="007F396F"/>
    <w:p w14:paraId="5D27E39E" w14:textId="77777777" w:rsidR="007F396F" w:rsidRPr="004D6482" w:rsidRDefault="007F396F" w:rsidP="007F396F"/>
    <w:p w14:paraId="02254A94" w14:textId="77777777" w:rsidR="007F396F" w:rsidRDefault="007F396F" w:rsidP="007F396F"/>
    <w:p w14:paraId="6BAAB5AD" w14:textId="77777777" w:rsidR="007F396F" w:rsidRDefault="007F396F" w:rsidP="007F396F"/>
    <w:p w14:paraId="0F08AA9C" w14:textId="77777777" w:rsidR="007F396F" w:rsidRDefault="007F396F" w:rsidP="007F396F"/>
    <w:p w14:paraId="219CCAA2" w14:textId="77777777" w:rsidR="007F396F" w:rsidRDefault="007F396F" w:rsidP="007F396F"/>
    <w:p w14:paraId="71F6323C" w14:textId="77777777" w:rsidR="005B3434" w:rsidRDefault="005B3434" w:rsidP="007F396F"/>
    <w:p w14:paraId="0CF215DF" w14:textId="77777777" w:rsidR="005B3434" w:rsidRDefault="005B3434" w:rsidP="007F396F"/>
    <w:p w14:paraId="3E3DB90B" w14:textId="77777777" w:rsidR="005B3434" w:rsidRDefault="005B3434" w:rsidP="007F396F"/>
    <w:p w14:paraId="60F0BB34" w14:textId="77777777" w:rsidR="005B3434" w:rsidRDefault="005B3434" w:rsidP="007F396F"/>
    <w:p w14:paraId="0E4A9C6D" w14:textId="77777777" w:rsidR="005B3434" w:rsidRDefault="005B3434" w:rsidP="007F396F"/>
    <w:p w14:paraId="5F5FAF9A" w14:textId="77777777" w:rsidR="005B3434" w:rsidRDefault="005B3434" w:rsidP="007F396F"/>
    <w:p w14:paraId="705B91E9" w14:textId="77777777" w:rsidR="004D12B8" w:rsidRDefault="004D12B8" w:rsidP="007F396F"/>
    <w:tbl>
      <w:tblPr>
        <w:tblW w:w="0" w:type="auto"/>
        <w:tblLook w:val="04A0" w:firstRow="1" w:lastRow="0" w:firstColumn="1" w:lastColumn="0" w:noHBand="0" w:noVBand="1"/>
      </w:tblPr>
      <w:tblGrid>
        <w:gridCol w:w="4832"/>
        <w:gridCol w:w="4499"/>
      </w:tblGrid>
      <w:tr w:rsidR="007F396F" w:rsidRPr="003A06B5" w14:paraId="5BEADF16" w14:textId="77777777" w:rsidTr="007F396F">
        <w:tc>
          <w:tcPr>
            <w:tcW w:w="4832" w:type="dxa"/>
            <w:shd w:val="clear" w:color="auto" w:fill="auto"/>
          </w:tcPr>
          <w:p w14:paraId="7BEDD46D" w14:textId="77777777" w:rsidR="007F396F" w:rsidRPr="003A06B5" w:rsidRDefault="007F396F" w:rsidP="004A4D2D">
            <w:pPr>
              <w:rPr>
                <w:sz w:val="32"/>
                <w:szCs w:val="32"/>
              </w:rPr>
            </w:pPr>
          </w:p>
        </w:tc>
        <w:tc>
          <w:tcPr>
            <w:tcW w:w="4499" w:type="dxa"/>
            <w:shd w:val="clear" w:color="auto" w:fill="auto"/>
          </w:tcPr>
          <w:p w14:paraId="2DD9054C" w14:textId="77777777" w:rsidR="007F396F" w:rsidRDefault="007F396F" w:rsidP="004A4D2D">
            <w:pPr>
              <w:rPr>
                <w:color w:val="000000"/>
                <w:spacing w:val="-5"/>
              </w:rPr>
            </w:pPr>
            <w:r w:rsidRPr="003A06B5">
              <w:rPr>
                <w:color w:val="000000"/>
                <w:spacing w:val="-5"/>
              </w:rPr>
              <w:t>Приложение №</w:t>
            </w:r>
            <w:r>
              <w:rPr>
                <w:color w:val="000000"/>
                <w:spacing w:val="-5"/>
              </w:rPr>
              <w:t>4</w:t>
            </w:r>
            <w:r w:rsidRPr="00CF11FE">
              <w:rPr>
                <w:color w:val="000000"/>
                <w:spacing w:val="-5"/>
              </w:rPr>
              <w:t xml:space="preserve"> </w:t>
            </w:r>
            <w:r w:rsidRPr="003A06B5">
              <w:rPr>
                <w:color w:val="000000"/>
                <w:spacing w:val="-5"/>
              </w:rPr>
              <w:t xml:space="preserve">к Договору сервисного </w:t>
            </w:r>
          </w:p>
          <w:p w14:paraId="6DFB474A" w14:textId="7A120D7F" w:rsidR="007F396F" w:rsidRPr="003A06B5" w:rsidRDefault="007F396F" w:rsidP="004A4D2D">
            <w:pPr>
              <w:rPr>
                <w:sz w:val="32"/>
                <w:szCs w:val="32"/>
              </w:rPr>
            </w:pPr>
            <w:r w:rsidRPr="003A06B5">
              <w:rPr>
                <w:color w:val="000000"/>
                <w:spacing w:val="-5"/>
              </w:rPr>
              <w:t>обслу</w:t>
            </w:r>
            <w:r>
              <w:rPr>
                <w:color w:val="000000"/>
                <w:spacing w:val="-5"/>
              </w:rPr>
              <w:t>живания №___ от «__» _________</w:t>
            </w:r>
            <w:r w:rsidRPr="003A06B5">
              <w:rPr>
                <w:color w:val="000000"/>
                <w:spacing w:val="-5"/>
              </w:rPr>
              <w:t xml:space="preserve"> 20</w:t>
            </w:r>
            <w:r>
              <w:rPr>
                <w:color w:val="000000"/>
                <w:spacing w:val="-5"/>
              </w:rPr>
              <w:t>2</w:t>
            </w:r>
            <w:r w:rsidRPr="003A06B5">
              <w:rPr>
                <w:color w:val="000000"/>
                <w:spacing w:val="-5"/>
              </w:rPr>
              <w:t xml:space="preserve"> _ г.</w:t>
            </w:r>
          </w:p>
        </w:tc>
      </w:tr>
    </w:tbl>
    <w:p w14:paraId="5C7D3CE9" w14:textId="77777777" w:rsidR="007F396F" w:rsidRDefault="007F396F" w:rsidP="007F396F">
      <w:pPr>
        <w:shd w:val="clear" w:color="auto" w:fill="FFFFFF"/>
        <w:spacing w:before="120"/>
        <w:ind w:left="720"/>
        <w:jc w:val="center"/>
        <w:rPr>
          <w:color w:val="000000"/>
          <w:spacing w:val="-5"/>
          <w:sz w:val="32"/>
        </w:rPr>
      </w:pPr>
    </w:p>
    <w:p w14:paraId="4B96A264" w14:textId="77777777" w:rsidR="007F396F" w:rsidRPr="00564528" w:rsidRDefault="007F396F" w:rsidP="007F396F">
      <w:pPr>
        <w:shd w:val="clear" w:color="auto" w:fill="FFFFFF"/>
        <w:spacing w:before="120"/>
        <w:ind w:left="720"/>
        <w:jc w:val="center"/>
        <w:rPr>
          <w:color w:val="000000"/>
          <w:spacing w:val="-5"/>
          <w:sz w:val="32"/>
        </w:rPr>
      </w:pPr>
      <w:r w:rsidRPr="00564528">
        <w:rPr>
          <w:color w:val="000000"/>
          <w:spacing w:val="-5"/>
          <w:sz w:val="32"/>
        </w:rPr>
        <w:t>Прейскурант на стоимость ус</w:t>
      </w:r>
      <w:r>
        <w:rPr>
          <w:color w:val="000000"/>
          <w:spacing w:val="-5"/>
          <w:sz w:val="32"/>
        </w:rPr>
        <w:t>луг по сервисному обслуживанию П</w:t>
      </w:r>
      <w:r w:rsidRPr="00564528">
        <w:rPr>
          <w:color w:val="000000"/>
          <w:spacing w:val="-5"/>
          <w:sz w:val="32"/>
        </w:rPr>
        <w:t xml:space="preserve">родукции </w:t>
      </w:r>
      <w:r>
        <w:rPr>
          <w:color w:val="000000"/>
          <w:spacing w:val="-5"/>
          <w:sz w:val="32"/>
        </w:rPr>
        <w:t xml:space="preserve">торговой </w:t>
      </w:r>
      <w:r w:rsidRPr="00564528">
        <w:rPr>
          <w:color w:val="000000"/>
          <w:spacing w:val="-5"/>
          <w:sz w:val="32"/>
        </w:rPr>
        <w:t>марки «</w:t>
      </w:r>
      <w:r w:rsidRPr="00564528">
        <w:rPr>
          <w:color w:val="000000"/>
          <w:spacing w:val="-5"/>
          <w:sz w:val="32"/>
          <w:lang w:val="en-US"/>
        </w:rPr>
        <w:t>TESLER</w:t>
      </w:r>
      <w:r w:rsidRPr="00564528">
        <w:rPr>
          <w:color w:val="000000"/>
          <w:spacing w:val="-5"/>
          <w:sz w:val="32"/>
        </w:rPr>
        <w:t>»</w:t>
      </w:r>
    </w:p>
    <w:p w14:paraId="6CE0B7CF" w14:textId="77777777" w:rsidR="007F396F" w:rsidRPr="003A06B5" w:rsidRDefault="007F396F" w:rsidP="007F396F">
      <w:pPr>
        <w:rPr>
          <w:sz w:val="32"/>
          <w:szCs w:val="32"/>
        </w:rPr>
      </w:pPr>
    </w:p>
    <w:tbl>
      <w:tblPr>
        <w:tblW w:w="11199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576"/>
        <w:gridCol w:w="1143"/>
        <w:gridCol w:w="964"/>
        <w:gridCol w:w="1275"/>
        <w:gridCol w:w="708"/>
        <w:gridCol w:w="567"/>
        <w:gridCol w:w="761"/>
        <w:gridCol w:w="827"/>
        <w:gridCol w:w="684"/>
        <w:gridCol w:w="851"/>
        <w:gridCol w:w="992"/>
        <w:gridCol w:w="851"/>
      </w:tblGrid>
      <w:tr w:rsidR="007F396F" w:rsidRPr="0072164D" w14:paraId="32361596" w14:textId="77777777" w:rsidTr="004A4D2D">
        <w:trPr>
          <w:trHeight w:val="300"/>
        </w:trPr>
        <w:tc>
          <w:tcPr>
            <w:tcW w:w="15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3F8661B" w14:textId="77777777" w:rsidR="007F396F" w:rsidRPr="0072164D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ТИП ТЕХНИКИ</w:t>
            </w:r>
          </w:p>
        </w:tc>
        <w:tc>
          <w:tcPr>
            <w:tcW w:w="11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B71CE7B" w14:textId="77777777" w:rsidR="007F396F" w:rsidRPr="0072164D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КОМПОНЕНТНЫЙ</w:t>
            </w:r>
          </w:p>
        </w:tc>
        <w:tc>
          <w:tcPr>
            <w:tcW w:w="9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80B3920" w14:textId="77777777" w:rsidR="007F396F" w:rsidRPr="0072164D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БЛОЧНЫЙ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19B3E98" w14:textId="77777777" w:rsidR="007F396F" w:rsidRPr="0072164D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ЗАМЕНА АКСЕССУАРОВ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2BBD0903" w14:textId="77777777" w:rsidR="007F396F" w:rsidRPr="0072164D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АНРП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E0F8FFC" w14:textId="77777777" w:rsidR="007F396F" w:rsidRPr="0072164D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АТО</w:t>
            </w:r>
          </w:p>
        </w:tc>
        <w:tc>
          <w:tcPr>
            <w:tcW w:w="496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6136C80" w14:textId="77777777" w:rsidR="007F396F" w:rsidRPr="0072164D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color w:val="000000"/>
                <w:sz w:val="16"/>
                <w:szCs w:val="16"/>
              </w:rPr>
              <w:t>ТАРИФ ВЫЕЗДНЫХ РЕМОНТОВ</w:t>
            </w:r>
          </w:p>
        </w:tc>
      </w:tr>
      <w:tr w:rsidR="007F396F" w:rsidRPr="0072164D" w14:paraId="212B8037" w14:textId="77777777" w:rsidTr="004A4D2D">
        <w:trPr>
          <w:trHeight w:val="300"/>
        </w:trPr>
        <w:tc>
          <w:tcPr>
            <w:tcW w:w="15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6DFFA" w14:textId="77777777" w:rsidR="007F396F" w:rsidRPr="0072164D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B5469" w14:textId="77777777" w:rsidR="007F396F" w:rsidRPr="0072164D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20AC7" w14:textId="77777777" w:rsidR="007F396F" w:rsidRPr="0072164D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42479" w14:textId="77777777" w:rsidR="007F396F" w:rsidRPr="0072164D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807EE" w14:textId="77777777" w:rsidR="007F396F" w:rsidRPr="0072164D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5045B" w14:textId="77777777" w:rsidR="007F396F" w:rsidRPr="0072164D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52186" w14:textId="77777777" w:rsidR="007F396F" w:rsidRPr="0072164D" w:rsidRDefault="007F396F" w:rsidP="004A4D2D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City</w:t>
            </w:r>
            <w:proofErr w:type="spellEnd"/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 / </w:t>
            </w:r>
            <w:proofErr w:type="spellStart"/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Zone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4054C" w14:textId="77777777" w:rsidR="007F396F" w:rsidRPr="0072164D" w:rsidRDefault="007F396F" w:rsidP="004A4D2D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BF281" w14:textId="77777777" w:rsidR="007F396F" w:rsidRPr="0072164D" w:rsidRDefault="007F396F" w:rsidP="004A4D2D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2F3B0" w14:textId="77777777" w:rsidR="007F396F" w:rsidRPr="0072164D" w:rsidRDefault="007F396F" w:rsidP="004A4D2D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B82F3" w14:textId="77777777" w:rsidR="007F396F" w:rsidRPr="0072164D" w:rsidRDefault="007F396F" w:rsidP="004A4D2D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4</w:t>
            </w:r>
          </w:p>
        </w:tc>
      </w:tr>
      <w:tr w:rsidR="007F396F" w:rsidRPr="0072164D" w14:paraId="3600CA84" w14:textId="77777777" w:rsidTr="004A4D2D">
        <w:trPr>
          <w:trHeight w:val="300"/>
        </w:trPr>
        <w:tc>
          <w:tcPr>
            <w:tcW w:w="15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292F4" w14:textId="77777777" w:rsidR="007F396F" w:rsidRPr="0072164D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C4D5E" w14:textId="77777777" w:rsidR="007F396F" w:rsidRPr="0072164D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0E7DD" w14:textId="77777777" w:rsidR="007F396F" w:rsidRPr="0072164D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BE586" w14:textId="77777777" w:rsidR="007F396F" w:rsidRPr="0072164D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11029" w14:textId="77777777" w:rsidR="007F396F" w:rsidRPr="0072164D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5BD81" w14:textId="77777777" w:rsidR="007F396F" w:rsidRPr="0072164D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1123B1B8" w14:textId="77777777" w:rsidR="007F396F" w:rsidRPr="0072164D" w:rsidRDefault="007F396F" w:rsidP="004A4D2D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Магазин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216587A2" w14:textId="77777777" w:rsidR="007F396F" w:rsidRPr="0072164D" w:rsidRDefault="007F396F" w:rsidP="004A4D2D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Потребитель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4F1116A3" w14:textId="77777777" w:rsidR="007F396F" w:rsidRPr="0072164D" w:rsidRDefault="007F396F" w:rsidP="004A4D2D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&lt;50km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5D9E3B50" w14:textId="77777777" w:rsidR="007F396F" w:rsidRPr="0072164D" w:rsidRDefault="007F396F" w:rsidP="004A4D2D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50&lt;&lt;100 </w:t>
            </w:r>
            <w:proofErr w:type="spellStart"/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km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1A564C93" w14:textId="77777777" w:rsidR="007F396F" w:rsidRPr="0072164D" w:rsidRDefault="007F396F" w:rsidP="004A4D2D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100&lt;&lt;150 </w:t>
            </w:r>
            <w:proofErr w:type="spellStart"/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km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7BC45514" w14:textId="77777777" w:rsidR="007F396F" w:rsidRPr="0072164D" w:rsidRDefault="007F396F" w:rsidP="004A4D2D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&gt;150 </w:t>
            </w:r>
            <w:proofErr w:type="spellStart"/>
            <w:r w:rsidRPr="0072164D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km</w:t>
            </w:r>
            <w:proofErr w:type="spellEnd"/>
          </w:p>
        </w:tc>
      </w:tr>
      <w:tr w:rsidR="007F396F" w:rsidRPr="0072164D" w14:paraId="28AC7F89" w14:textId="77777777" w:rsidTr="004A4D2D">
        <w:trPr>
          <w:trHeight w:val="300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5F34F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DVB-T2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3F0DE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C6650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DFA09" w14:textId="5AED48CA" w:rsidR="007F396F" w:rsidRPr="0007717C" w:rsidRDefault="009D79AD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  <w:bookmarkStart w:id="1" w:name="_GoBack"/>
            <w:bookmarkEnd w:id="1"/>
            <w:r w:rsidR="007F396F" w:rsidRPr="0007717C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DDF1F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5766A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C854C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25E58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A367A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8BE5C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BB9AD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EC4B1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7F396F" w:rsidRPr="0072164D" w14:paraId="532AF2A9" w14:textId="77777777" w:rsidTr="004A4D2D">
        <w:trPr>
          <w:trHeight w:val="300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57E50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Автохолодильник</w:t>
            </w:r>
            <w:proofErr w:type="spellEnd"/>
          </w:p>
          <w:p w14:paraId="73EBB134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A18B2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2216F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95EB7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35F95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6AD72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8D1D8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726BB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5B6EB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706D2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DA200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CA035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7F396F" w:rsidRPr="0072164D" w14:paraId="36E9E54E" w14:textId="77777777" w:rsidTr="004A4D2D">
        <w:trPr>
          <w:trHeight w:val="300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C1C54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Винный шкаф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7A1AD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2378D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9DD90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59FC6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F4D30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1179B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3882D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BEB5C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0E710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1200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D24F6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1500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FA42A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1800</w:t>
            </w:r>
          </w:p>
        </w:tc>
      </w:tr>
      <w:tr w:rsidR="007F396F" w:rsidRPr="0072164D" w14:paraId="1ED22B6E" w14:textId="77777777" w:rsidTr="004A4D2D">
        <w:trPr>
          <w:trHeight w:val="300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EB987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Встраиваемая микроволновая печь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041DD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BA29C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A2704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7B751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089B8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05C3F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300 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F8EDC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8940B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800 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46028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1200 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9C988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1500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52892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1800</w:t>
            </w:r>
          </w:p>
        </w:tc>
      </w:tr>
      <w:tr w:rsidR="007F396F" w:rsidRPr="0072164D" w14:paraId="50B424DF" w14:textId="77777777" w:rsidTr="004A4D2D">
        <w:trPr>
          <w:trHeight w:val="300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8CBE3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Караоке микрофон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2B4C2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D4287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E1CE5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74D96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86FE0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8ABEE" w14:textId="77777777" w:rsidR="007F396F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8B535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C93E2" w14:textId="77777777" w:rsidR="007F396F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23904" w14:textId="77777777" w:rsidR="007F396F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22837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DB70C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7F396F" w:rsidRPr="0072164D" w14:paraId="337F923E" w14:textId="77777777" w:rsidTr="004A4D2D">
        <w:trPr>
          <w:trHeight w:val="300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74CDD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Микроволновки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C8990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61389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8276A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CF3A3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B7DCB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5BCD3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9A998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BF5E0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45B0F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1200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60944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1500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E6619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1800</w:t>
            </w:r>
          </w:p>
        </w:tc>
      </w:tr>
      <w:tr w:rsidR="007F396F" w:rsidRPr="0072164D" w14:paraId="7C04A9B6" w14:textId="77777777" w:rsidTr="004A4D2D">
        <w:trPr>
          <w:trHeight w:val="300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A211A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Мини-печь</w:t>
            </w:r>
          </w:p>
          <w:p w14:paraId="4574AE59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От 0 &lt; 5 кг.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1663F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C5787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6AB50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6EAAB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543FD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E1EA5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A8E29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C9C27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F552A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313A9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60758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7F396F" w:rsidRPr="0072164D" w14:paraId="5E433621" w14:textId="77777777" w:rsidTr="004A4D2D">
        <w:trPr>
          <w:trHeight w:val="300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F96CA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Мини-печь</w:t>
            </w:r>
          </w:p>
          <w:p w14:paraId="57789DF8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От 5&lt;11 кг.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12416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23689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2F7BE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702EC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7FBD7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5345C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 300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66B4F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600 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FB740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800 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5EE56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1200 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53C25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1500 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14EA8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1800 </w:t>
            </w:r>
          </w:p>
        </w:tc>
      </w:tr>
      <w:tr w:rsidR="007F396F" w:rsidRPr="0072164D" w14:paraId="59BC2F66" w14:textId="77777777" w:rsidTr="004A4D2D">
        <w:trPr>
          <w:trHeight w:val="300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08B8B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Морозильник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6417F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B4B21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DE7FC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994D3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F3A2A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76374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450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F3F45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900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B03B9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1300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A98E3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1800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81DA6" w14:textId="66A3A78D" w:rsidR="007F396F" w:rsidRPr="0007717C" w:rsidRDefault="002720BA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23</w:t>
            </w:r>
            <w:r w:rsidR="007F396F" w:rsidRPr="0007717C">
              <w:rPr>
                <w:rFonts w:ascii="Calibri" w:hAnsi="Calibri"/>
                <w:color w:val="000000"/>
                <w:sz w:val="16"/>
                <w:szCs w:val="16"/>
              </w:rPr>
              <w:t>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63355" w14:textId="0840CE23" w:rsidR="007F396F" w:rsidRPr="0007717C" w:rsidRDefault="002720BA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  <w:r w:rsidR="007F396F" w:rsidRPr="0007717C">
              <w:rPr>
                <w:rFonts w:ascii="Calibri" w:hAnsi="Calibri"/>
                <w:color w:val="000000"/>
                <w:sz w:val="16"/>
                <w:szCs w:val="16"/>
              </w:rPr>
              <w:t>00</w:t>
            </w:r>
          </w:p>
        </w:tc>
      </w:tr>
      <w:tr w:rsidR="007F396F" w:rsidRPr="0072164D" w14:paraId="3209F9C7" w14:textId="77777777" w:rsidTr="004A4D2D">
        <w:trPr>
          <w:trHeight w:val="300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34EFF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Морозильный ларь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A588B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3800C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42501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C4645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093AB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DE65B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450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B05BB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900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79427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1300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B5F02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1800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8841A" w14:textId="2C2DE6F9" w:rsidR="007F396F" w:rsidRPr="0007717C" w:rsidRDefault="002720BA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23</w:t>
            </w:r>
            <w:r w:rsidR="007F396F">
              <w:rPr>
                <w:rFonts w:ascii="Calibri" w:hAnsi="Calibri"/>
                <w:color w:val="000000"/>
                <w:sz w:val="16"/>
                <w:szCs w:val="16"/>
              </w:rPr>
              <w:t>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0B204" w14:textId="19C44009" w:rsidR="007F396F" w:rsidRPr="0007717C" w:rsidRDefault="002720BA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  <w:r w:rsidR="007F396F">
              <w:rPr>
                <w:rFonts w:ascii="Calibri" w:hAnsi="Calibri"/>
                <w:color w:val="000000"/>
                <w:sz w:val="16"/>
                <w:szCs w:val="16"/>
              </w:rPr>
              <w:t>00</w:t>
            </w:r>
          </w:p>
        </w:tc>
      </w:tr>
      <w:tr w:rsidR="007F396F" w:rsidRPr="0072164D" w14:paraId="757D62E9" w14:textId="77777777" w:rsidTr="002720BA">
        <w:trPr>
          <w:trHeight w:val="434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01538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Музыкальные проигрыватели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ADB96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6E5F4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0A107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E45CA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80B5B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88C02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FFC6D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390F4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CB2AF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FDFCF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9C1D1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7F396F" w:rsidRPr="00564528" w14:paraId="28C6D7F7" w14:textId="77777777" w:rsidTr="004A4D2D">
        <w:trPr>
          <w:trHeight w:val="300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88BBD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Плитка газовая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5BEAF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0FE11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F9862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5C903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D30A9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0A28F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8EF49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0AB38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56C2B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38BF4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D03C7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7F396F" w:rsidRPr="00564528" w14:paraId="3B7AB4A9" w14:textId="77777777" w:rsidTr="004A4D2D">
        <w:trPr>
          <w:trHeight w:val="300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7DD25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Плитка индукционная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BBA0C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D1D86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27C3D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512D6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0A46A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035FA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36586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ABE3D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10E0B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4746A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2FE18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7F396F" w:rsidRPr="00564528" w14:paraId="3C6ABC5E" w14:textId="77777777" w:rsidTr="004A4D2D">
        <w:trPr>
          <w:trHeight w:val="300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19E58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 xml:space="preserve">Плитка электрическая 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485D6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F43EE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DA520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4A827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38676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A0961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67DAC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FE222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32A76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0D14C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A480C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7F396F" w:rsidRPr="00564528" w14:paraId="223DE97F" w14:textId="77777777" w:rsidTr="004A4D2D">
        <w:trPr>
          <w:trHeight w:val="300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92AFA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Плитка керамическая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2A7F0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A57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4F1A9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7DA3B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BCA66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0710A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D5923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158A6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2B656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9FFDE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9E6F3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7F396F" w:rsidRPr="00564528" w14:paraId="34DAAE54" w14:textId="77777777" w:rsidTr="004A4D2D">
        <w:trPr>
          <w:trHeight w:val="300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37239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Пылесосы TESLER  От 0 &lt; 5 кг.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1BA51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58572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D6651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B0D97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51D5D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46BE1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B4A36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AF1A8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56D36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B666A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4DA62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7F396F" w:rsidRPr="00564528" w14:paraId="5C530F3F" w14:textId="77777777" w:rsidTr="004A4D2D">
        <w:trPr>
          <w:trHeight w:val="300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EA65B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Пылесосы TESLER От 5&lt;11 кг.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0C2BA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B5953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E9373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B9BDE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73524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E8756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2ABF3D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76E8F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95743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1200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59428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1500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1B540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1800</w:t>
            </w:r>
          </w:p>
        </w:tc>
      </w:tr>
      <w:tr w:rsidR="007F396F" w:rsidRPr="00564528" w14:paraId="160DA98A" w14:textId="77777777" w:rsidTr="004A4D2D">
        <w:trPr>
          <w:trHeight w:val="300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CCA2A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Робот-пылесос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49BC7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8F824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41E33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748F2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62B28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25CB2" w14:textId="77777777" w:rsidR="007F396F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AF73A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B2863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94046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37CE5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B3142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7F396F" w:rsidRPr="00564528" w14:paraId="0A82DDCD" w14:textId="77777777" w:rsidTr="004A4D2D">
        <w:trPr>
          <w:trHeight w:val="300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DD093" w14:textId="77777777" w:rsidR="007F396F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Сенсорное ведро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76F24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FACD1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5A79E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C1C23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025FC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E0205" w14:textId="77777777" w:rsidR="007F396F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072FA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7AFB9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D09F2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37C87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D2B4B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7F396F" w:rsidRPr="00564528" w14:paraId="5A12B39F" w14:textId="77777777" w:rsidTr="004A4D2D">
        <w:trPr>
          <w:trHeight w:val="300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3B732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Синтезатор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7DC12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26F64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8026D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20B27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2C52A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2A89B" w14:textId="77777777" w:rsidR="007F396F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B4609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A8756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6AD54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46D79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87B66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7F396F" w:rsidRPr="00564528" w14:paraId="6AF8DB86" w14:textId="77777777" w:rsidTr="004A4D2D">
        <w:trPr>
          <w:trHeight w:val="300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1C41D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Сумка-х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олодильник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D4ED8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6AB27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0EC94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0DBCF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D595D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9EB00" w14:textId="77777777" w:rsidR="007F396F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92AE8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FB9D5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8F905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60A15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DBC97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7F396F" w:rsidRPr="00564528" w14:paraId="07FF3EEB" w14:textId="77777777" w:rsidTr="004A4D2D">
        <w:trPr>
          <w:trHeight w:val="300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A8862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Сушки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EF63C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94571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A04C0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50799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16E38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E3B14" w14:textId="77777777" w:rsidR="007F396F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D34D9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146B8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2CB2C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93804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6D3FD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7F396F" w:rsidRPr="00564528" w14:paraId="26C5502C" w14:textId="77777777" w:rsidTr="004A4D2D">
        <w:trPr>
          <w:trHeight w:val="258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D8513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Термопот</w:t>
            </w:r>
            <w:proofErr w:type="spellEnd"/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72397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D0ABA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18E95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7E4A3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B1A75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2BACB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4D1BE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F3140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14C2D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431B6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40B61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7F396F" w:rsidRPr="00564528" w14:paraId="45D428EE" w14:textId="77777777" w:rsidTr="004A4D2D">
        <w:trPr>
          <w:trHeight w:val="262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169D8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Тостер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676B6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4E5AD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C1B94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ACED0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CD76E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176F3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CEF8A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E61DE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D483B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8DD53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F5D1E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7F396F" w:rsidRPr="00564528" w14:paraId="24C970B7" w14:textId="77777777" w:rsidTr="004A4D2D">
        <w:trPr>
          <w:trHeight w:val="281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314EA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Холодильник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648C5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29FD5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A885E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E5DC2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FACA0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E4519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450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DBB27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900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1B6A9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1300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95605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1800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5FBD9" w14:textId="7BA4E9E7" w:rsidR="007F396F" w:rsidRPr="0007717C" w:rsidRDefault="00DF025E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23</w:t>
            </w:r>
            <w:r w:rsidR="007F396F" w:rsidRPr="0007717C">
              <w:rPr>
                <w:rFonts w:ascii="Calibri" w:hAnsi="Calibri"/>
                <w:color w:val="000000"/>
                <w:sz w:val="16"/>
                <w:szCs w:val="16"/>
              </w:rPr>
              <w:t>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B7B65" w14:textId="393D8368" w:rsidR="007F396F" w:rsidRPr="0007717C" w:rsidRDefault="00DF025E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  <w:r w:rsidR="007F396F" w:rsidRPr="0007717C">
              <w:rPr>
                <w:rFonts w:ascii="Calibri" w:hAnsi="Calibri"/>
                <w:color w:val="000000"/>
                <w:sz w:val="16"/>
                <w:szCs w:val="16"/>
              </w:rPr>
              <w:t>00</w:t>
            </w:r>
          </w:p>
        </w:tc>
      </w:tr>
      <w:tr w:rsidR="007F396F" w:rsidRPr="00564528" w14:paraId="57BA392F" w14:textId="77777777" w:rsidTr="004A4D2D">
        <w:trPr>
          <w:trHeight w:val="450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5D79A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Чайник электрический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D057E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85E62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9A481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8A69B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C5590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B3334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82D14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63447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063BA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ED1E7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76428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7F396F" w:rsidRPr="00564528" w14:paraId="1D8B2669" w14:textId="77777777" w:rsidTr="004A4D2D">
        <w:trPr>
          <w:trHeight w:val="234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09412" w14:textId="77777777" w:rsidR="007F396F" w:rsidRPr="0007717C" w:rsidRDefault="007F396F" w:rsidP="004A4D2D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Швейная машина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D41C4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0E421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C9D5B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D7DF4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5E7EF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07717C">
              <w:rPr>
                <w:rFonts w:ascii="Calibri" w:hAnsi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FA40E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553AC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7DC3A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888BD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2BB8A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160CA" w14:textId="77777777" w:rsidR="007F396F" w:rsidRPr="0007717C" w:rsidRDefault="007F396F" w:rsidP="004A4D2D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</w:tbl>
    <w:p w14:paraId="7E4D5BBD" w14:textId="77777777" w:rsidR="007F396F" w:rsidRDefault="007F396F" w:rsidP="007F396F">
      <w:pPr>
        <w:rPr>
          <w:sz w:val="32"/>
          <w:szCs w:val="32"/>
        </w:rPr>
      </w:pPr>
    </w:p>
    <w:p w14:paraId="462B99C3" w14:textId="77777777" w:rsidR="007F396F" w:rsidRPr="003A06B5" w:rsidRDefault="007F396F" w:rsidP="007F396F">
      <w:pPr>
        <w:rPr>
          <w:sz w:val="32"/>
          <w:szCs w:val="32"/>
        </w:rPr>
      </w:pPr>
    </w:p>
    <w:tbl>
      <w:tblPr>
        <w:tblW w:w="9494" w:type="dxa"/>
        <w:tblLook w:val="0000" w:firstRow="0" w:lastRow="0" w:firstColumn="0" w:lastColumn="0" w:noHBand="0" w:noVBand="0"/>
      </w:tblPr>
      <w:tblGrid>
        <w:gridCol w:w="4710"/>
        <w:gridCol w:w="37"/>
        <w:gridCol w:w="4584"/>
        <w:gridCol w:w="163"/>
      </w:tblGrid>
      <w:tr w:rsidR="007F396F" w:rsidRPr="00D9330A" w14:paraId="4736AFAC" w14:textId="77777777" w:rsidTr="004C1E82">
        <w:trPr>
          <w:trHeight w:val="779"/>
        </w:trPr>
        <w:tc>
          <w:tcPr>
            <w:tcW w:w="47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B6994C" w14:textId="77777777" w:rsidR="007F396F" w:rsidRDefault="007F396F" w:rsidP="004A4D2D">
            <w:r>
              <w:t>Заказчик:</w:t>
            </w:r>
          </w:p>
          <w:p w14:paraId="2523A8B7" w14:textId="77777777" w:rsidR="007F396F" w:rsidRDefault="007F396F" w:rsidP="004A4D2D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ИП Кулиджанов Андрей Александрович</w:t>
            </w:r>
          </w:p>
          <w:p w14:paraId="640C3F7B" w14:textId="77777777" w:rsidR="007F396F" w:rsidRPr="008B38B2" w:rsidRDefault="007F396F" w:rsidP="004A4D2D">
            <w:pPr>
              <w:rPr>
                <w:bCs/>
                <w:color w:val="000000"/>
              </w:rPr>
            </w:pPr>
          </w:p>
          <w:p w14:paraId="44EC4B11" w14:textId="77777777" w:rsidR="007F396F" w:rsidRPr="00D9330A" w:rsidRDefault="007F396F" w:rsidP="004A4D2D">
            <w:r w:rsidRPr="00D9330A">
              <w:t xml:space="preserve">____________________ </w:t>
            </w:r>
            <w:r>
              <w:t>/ А.А. Кулиджанов/</w:t>
            </w:r>
          </w:p>
        </w:tc>
        <w:tc>
          <w:tcPr>
            <w:tcW w:w="47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08AEE8" w14:textId="77777777" w:rsidR="007F396F" w:rsidRDefault="007F396F" w:rsidP="004A4D2D">
            <w:pPr>
              <w:pBdr>
                <w:bottom w:val="single" w:sz="12" w:space="1" w:color="auto"/>
              </w:pBd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Сервисная служба:</w:t>
            </w:r>
          </w:p>
          <w:p w14:paraId="402ACB0E" w14:textId="77777777" w:rsidR="007F396F" w:rsidRDefault="007F396F" w:rsidP="004A4D2D"/>
          <w:p w14:paraId="44BCAA95" w14:textId="77777777" w:rsidR="007F396F" w:rsidRDefault="007F396F" w:rsidP="004A4D2D"/>
          <w:p w14:paraId="14E8EF72" w14:textId="77777777" w:rsidR="007F396F" w:rsidRPr="00D9330A" w:rsidRDefault="007F396F" w:rsidP="004A4D2D">
            <w:r>
              <w:t>_________________ / ___________ /</w:t>
            </w:r>
          </w:p>
        </w:tc>
      </w:tr>
      <w:tr w:rsidR="007F396F" w:rsidRPr="003A06B5" w14:paraId="57F710B3" w14:textId="77777777" w:rsidTr="004C1E82">
        <w:tblPrEx>
          <w:tblLook w:val="04A0" w:firstRow="1" w:lastRow="0" w:firstColumn="1" w:lastColumn="0" w:noHBand="0" w:noVBand="1"/>
        </w:tblPrEx>
        <w:trPr>
          <w:gridAfter w:val="1"/>
          <w:wAfter w:w="163" w:type="dxa"/>
        </w:trPr>
        <w:tc>
          <w:tcPr>
            <w:tcW w:w="4710" w:type="dxa"/>
            <w:shd w:val="clear" w:color="auto" w:fill="auto"/>
          </w:tcPr>
          <w:p w14:paraId="77A71C95" w14:textId="77777777" w:rsidR="007F396F" w:rsidRDefault="007F396F" w:rsidP="004A4D2D">
            <w:pPr>
              <w:rPr>
                <w:sz w:val="32"/>
                <w:szCs w:val="32"/>
              </w:rPr>
            </w:pPr>
          </w:p>
          <w:p w14:paraId="61006940" w14:textId="77777777" w:rsidR="007F396F" w:rsidRPr="003A06B5" w:rsidRDefault="007F396F" w:rsidP="004A4D2D">
            <w:pPr>
              <w:rPr>
                <w:sz w:val="32"/>
                <w:szCs w:val="32"/>
              </w:rPr>
            </w:pPr>
          </w:p>
        </w:tc>
        <w:tc>
          <w:tcPr>
            <w:tcW w:w="4621" w:type="dxa"/>
            <w:gridSpan w:val="2"/>
            <w:shd w:val="clear" w:color="auto" w:fill="auto"/>
          </w:tcPr>
          <w:p w14:paraId="17166852" w14:textId="77777777" w:rsidR="007F396F" w:rsidRDefault="007F396F" w:rsidP="004A4D2D">
            <w:pPr>
              <w:rPr>
                <w:color w:val="000000"/>
                <w:spacing w:val="-5"/>
              </w:rPr>
            </w:pPr>
            <w:r w:rsidRPr="00EF78AC">
              <w:rPr>
                <w:color w:val="000000"/>
                <w:spacing w:val="-5"/>
              </w:rPr>
              <w:t>Приложение №</w:t>
            </w:r>
            <w:r>
              <w:rPr>
                <w:color w:val="000000"/>
                <w:spacing w:val="-5"/>
              </w:rPr>
              <w:t>5</w:t>
            </w:r>
            <w:r w:rsidRPr="00EF78AC">
              <w:rPr>
                <w:color w:val="000000"/>
                <w:spacing w:val="-5"/>
              </w:rPr>
              <w:t xml:space="preserve"> к Договору сервисного </w:t>
            </w:r>
          </w:p>
          <w:p w14:paraId="19AE8A29" w14:textId="5AACC9AF" w:rsidR="007F396F" w:rsidRPr="003A06B5" w:rsidRDefault="007F396F" w:rsidP="004A4D2D">
            <w:pPr>
              <w:rPr>
                <w:sz w:val="32"/>
                <w:szCs w:val="32"/>
              </w:rPr>
            </w:pPr>
            <w:r w:rsidRPr="00EF78AC">
              <w:rPr>
                <w:color w:val="000000"/>
                <w:spacing w:val="-5"/>
              </w:rPr>
              <w:t>обслу</w:t>
            </w:r>
            <w:r>
              <w:rPr>
                <w:color w:val="000000"/>
                <w:spacing w:val="-5"/>
              </w:rPr>
              <w:t>живания №___ от «__» _________</w:t>
            </w:r>
            <w:r w:rsidRPr="00EF78AC">
              <w:rPr>
                <w:color w:val="000000"/>
                <w:spacing w:val="-5"/>
              </w:rPr>
              <w:t xml:space="preserve"> 20</w:t>
            </w:r>
            <w:r>
              <w:rPr>
                <w:color w:val="000000"/>
                <w:spacing w:val="-5"/>
              </w:rPr>
              <w:t>2</w:t>
            </w:r>
            <w:r w:rsidRPr="00EF78AC">
              <w:rPr>
                <w:color w:val="000000"/>
                <w:spacing w:val="-5"/>
              </w:rPr>
              <w:t xml:space="preserve"> _ г.</w:t>
            </w:r>
          </w:p>
        </w:tc>
      </w:tr>
    </w:tbl>
    <w:p w14:paraId="436F87E2" w14:textId="11D2B72B" w:rsidR="007F396F" w:rsidRPr="00C616AF" w:rsidRDefault="007F396F" w:rsidP="007F396F">
      <w:pPr>
        <w:shd w:val="clear" w:color="auto" w:fill="FFFFFF"/>
        <w:spacing w:before="120"/>
        <w:ind w:left="720"/>
        <w:jc w:val="center"/>
        <w:rPr>
          <w:color w:val="000000"/>
          <w:spacing w:val="-5"/>
          <w:sz w:val="32"/>
          <w:szCs w:val="32"/>
        </w:rPr>
      </w:pPr>
      <w:r w:rsidRPr="003A06B5">
        <w:rPr>
          <w:color w:val="000000"/>
          <w:spacing w:val="-5"/>
          <w:sz w:val="32"/>
          <w:szCs w:val="32"/>
        </w:rPr>
        <w:t>Акт те</w:t>
      </w:r>
      <w:r w:rsidR="00E67F7B">
        <w:rPr>
          <w:color w:val="000000"/>
          <w:spacing w:val="-5"/>
          <w:sz w:val="32"/>
          <w:szCs w:val="32"/>
        </w:rPr>
        <w:t xml:space="preserve">хнического заключения, </w:t>
      </w:r>
      <w:r>
        <w:rPr>
          <w:color w:val="000000"/>
          <w:spacing w:val="-5"/>
          <w:sz w:val="32"/>
          <w:szCs w:val="32"/>
        </w:rPr>
        <w:t xml:space="preserve">осмотра </w:t>
      </w:r>
      <w:r w:rsidR="00E67F7B">
        <w:rPr>
          <w:color w:val="000000"/>
          <w:spacing w:val="-5"/>
          <w:sz w:val="32"/>
          <w:szCs w:val="32"/>
        </w:rPr>
        <w:t>(АТЗ/О-1) №______</w:t>
      </w:r>
      <w:r>
        <w:rPr>
          <w:color w:val="000000"/>
          <w:spacing w:val="-5"/>
          <w:sz w:val="32"/>
          <w:szCs w:val="32"/>
        </w:rPr>
        <w:t>(форма)</w:t>
      </w:r>
    </w:p>
    <w:tbl>
      <w:tblPr>
        <w:tblW w:w="31552" w:type="dxa"/>
        <w:tblInd w:w="108" w:type="dxa"/>
        <w:tblLook w:val="04A0" w:firstRow="1" w:lastRow="0" w:firstColumn="1" w:lastColumn="0" w:noHBand="0" w:noVBand="1"/>
      </w:tblPr>
      <w:tblGrid>
        <w:gridCol w:w="6"/>
        <w:gridCol w:w="9600"/>
        <w:gridCol w:w="21946"/>
      </w:tblGrid>
      <w:tr w:rsidR="002D4233" w:rsidRPr="005311B0" w14:paraId="5EE523C2" w14:textId="77777777" w:rsidTr="00E67F7B">
        <w:trPr>
          <w:gridBefore w:val="1"/>
          <w:gridAfter w:val="1"/>
          <w:wBefore w:w="6" w:type="dxa"/>
          <w:wAfter w:w="21946" w:type="dxa"/>
          <w:trHeight w:val="300"/>
        </w:trPr>
        <w:tc>
          <w:tcPr>
            <w:tcW w:w="9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09AAAB" w14:textId="407F0388" w:rsidR="002D4233" w:rsidRDefault="000E3702" w:rsidP="00FA49F3">
            <w:r>
              <w:t>Внимание! Данный АКТ</w:t>
            </w:r>
            <w:r w:rsidR="00E67F7B">
              <w:t xml:space="preserve"> является основанием для обмена либо возврата в торговую сеть и</w:t>
            </w:r>
            <w:r w:rsidR="004255F0">
              <w:t xml:space="preserve"> получения компенсации за нее, если он выдан</w:t>
            </w:r>
            <w:r w:rsidR="00E67F7B">
              <w:t xml:space="preserve"> на технически сложную технику  с гарантийным недостатком, о котором потребит</w:t>
            </w:r>
            <w:r w:rsidR="00474D75">
              <w:t>ель заявил д</w:t>
            </w:r>
            <w:r w:rsidR="00987A36">
              <w:t>о истечения</w:t>
            </w:r>
            <w:r w:rsidR="00E67F7B">
              <w:t xml:space="preserve"> 15-ти дней с даты покупки и отказался от гарантийного ремонта</w:t>
            </w:r>
            <w:r w:rsidR="00AB6FE9">
              <w:t>, либо на те</w:t>
            </w:r>
            <w:r w:rsidR="00E459D1">
              <w:t>хнически сложную технику</w:t>
            </w:r>
            <w:r w:rsidR="00A8043A">
              <w:t xml:space="preserve"> с </w:t>
            </w:r>
            <w:r w:rsidR="00E67F7B">
              <w:t xml:space="preserve"> </w:t>
            </w:r>
            <w:r w:rsidR="00FA49F3">
              <w:t xml:space="preserve">гарантийным </w:t>
            </w:r>
            <w:r w:rsidR="00881F25">
              <w:t>недостатком, о котором потребит</w:t>
            </w:r>
            <w:r w:rsidR="00176BB4">
              <w:t>ель заявил по истечении</w:t>
            </w:r>
            <w:r w:rsidR="00881F25">
              <w:t xml:space="preserve"> 15-ти дней с даты покупки и отказался от гарантийного ремонта </w:t>
            </w:r>
            <w:r w:rsidR="00CE60E7">
              <w:t xml:space="preserve">при условии наличия </w:t>
            </w:r>
            <w:r w:rsidR="00A57019">
              <w:t>существенного</w:t>
            </w:r>
            <w:r w:rsidR="00CE60E7">
              <w:t xml:space="preserve"> недоставка или нарушения срока безвозмездного устранения </w:t>
            </w:r>
            <w:r w:rsidR="005E18EE">
              <w:t>недостатка</w:t>
            </w:r>
            <w:r w:rsidR="00A57019">
              <w:t xml:space="preserve">, </w:t>
            </w:r>
            <w:r w:rsidR="00E67F7B">
              <w:t xml:space="preserve"> либо на технически не сложную технику </w:t>
            </w:r>
            <w:r w:rsidR="00FA49F3">
              <w:t xml:space="preserve">с гарантийным недостатком </w:t>
            </w:r>
            <w:r w:rsidR="00E67F7B">
              <w:t xml:space="preserve">при условии заявления потребителем требования о проведении только диагностики. Местонахождение техники указано внизу данного Акта. Данный Акт должен быть возвращён Продавцу товара Покупателем (потребителем) не позднее 90 (девяносто) дней с </w:t>
            </w:r>
            <w:r w:rsidR="00095598">
              <w:t>момента оформления  (выписки) Сервисной службой</w:t>
            </w:r>
            <w:r w:rsidR="00E67F7B">
              <w:t>.</w:t>
            </w:r>
          </w:p>
        </w:tc>
      </w:tr>
      <w:tr w:rsidR="007F396F" w:rsidRPr="005311B0" w14:paraId="70529869" w14:textId="77777777" w:rsidTr="002D4233">
        <w:trPr>
          <w:trHeight w:val="300"/>
        </w:trPr>
        <w:tc>
          <w:tcPr>
            <w:tcW w:w="31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D4AE0" w14:textId="77777777" w:rsidR="002D4233" w:rsidRDefault="002D4233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6BF1E250" w14:textId="77777777" w:rsidR="002D4233" w:rsidRDefault="002D4233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3495C27A" w14:textId="40798519" w:rsidR="007F396F" w:rsidRPr="005311B0" w:rsidRDefault="00095598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u w:val="single"/>
              </w:rPr>
              <w:t>ПОЛНОЕ НАЗВАНИЕ СС</w:t>
            </w:r>
            <w:r w:rsidR="007F396F" w:rsidRPr="005311B0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u w:val="single"/>
              </w:rPr>
              <w:t>, ПОЛНЫЙ АДРЕС И ТЕЛЕФОНЫ</w:t>
            </w:r>
          </w:p>
        </w:tc>
      </w:tr>
      <w:tr w:rsidR="007F396F" w:rsidRPr="005311B0" w14:paraId="49D1BF88" w14:textId="77777777" w:rsidTr="002D4233">
        <w:trPr>
          <w:trHeight w:val="300"/>
        </w:trPr>
        <w:tc>
          <w:tcPr>
            <w:tcW w:w="31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DE909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</w:tr>
      <w:tr w:rsidR="007F396F" w:rsidRPr="005311B0" w14:paraId="36D03AB9" w14:textId="77777777" w:rsidTr="002D4233">
        <w:trPr>
          <w:trHeight w:val="300"/>
        </w:trPr>
        <w:tc>
          <w:tcPr>
            <w:tcW w:w="31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DA644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  <w:r w:rsidRPr="005311B0"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  <w:t>Тип изделия</w:t>
            </w:r>
          </w:p>
        </w:tc>
      </w:tr>
      <w:tr w:rsidR="007F396F" w:rsidRPr="005311B0" w14:paraId="44E09030" w14:textId="77777777" w:rsidTr="002D4233">
        <w:trPr>
          <w:trHeight w:val="300"/>
        </w:trPr>
        <w:tc>
          <w:tcPr>
            <w:tcW w:w="31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DDB1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  <w:r w:rsidRPr="005311B0"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  <w:t>Марка, модель</w:t>
            </w:r>
          </w:p>
        </w:tc>
      </w:tr>
      <w:tr w:rsidR="007F396F" w:rsidRPr="005311B0" w14:paraId="3713BB37" w14:textId="77777777" w:rsidTr="002D4233">
        <w:trPr>
          <w:trHeight w:val="300"/>
        </w:trPr>
        <w:tc>
          <w:tcPr>
            <w:tcW w:w="31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C55C9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  <w:r w:rsidRPr="005311B0"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  <w:t>Серийный номер</w:t>
            </w:r>
          </w:p>
        </w:tc>
      </w:tr>
      <w:tr w:rsidR="007F396F" w:rsidRPr="005311B0" w14:paraId="2ECDE2A9" w14:textId="77777777" w:rsidTr="002D4233">
        <w:trPr>
          <w:trHeight w:val="300"/>
        </w:trPr>
        <w:tc>
          <w:tcPr>
            <w:tcW w:w="31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062F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  <w:r w:rsidRPr="005311B0"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  <w:t>Информация о продавце</w:t>
            </w:r>
          </w:p>
        </w:tc>
      </w:tr>
      <w:tr w:rsidR="007F396F" w:rsidRPr="005311B0" w14:paraId="55D01C1A" w14:textId="77777777" w:rsidTr="002D4233">
        <w:trPr>
          <w:trHeight w:val="300"/>
        </w:trPr>
        <w:tc>
          <w:tcPr>
            <w:tcW w:w="31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EA798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  <w:r w:rsidRPr="005311B0"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  <w:t>Внешний номер</w:t>
            </w:r>
          </w:p>
        </w:tc>
      </w:tr>
      <w:tr w:rsidR="007F396F" w:rsidRPr="005311B0" w14:paraId="1BB30039" w14:textId="77777777" w:rsidTr="002D4233">
        <w:trPr>
          <w:trHeight w:val="300"/>
        </w:trPr>
        <w:tc>
          <w:tcPr>
            <w:tcW w:w="31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1666B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  <w:r w:rsidRPr="005311B0"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  <w:t>Дата продажи изделия</w:t>
            </w:r>
          </w:p>
        </w:tc>
      </w:tr>
      <w:tr w:rsidR="007F396F" w:rsidRPr="005311B0" w14:paraId="1A1232AC" w14:textId="77777777" w:rsidTr="002D4233">
        <w:trPr>
          <w:trHeight w:val="300"/>
        </w:trPr>
        <w:tc>
          <w:tcPr>
            <w:tcW w:w="31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F921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  <w:r w:rsidRPr="005311B0"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  <w:t>Статус ремонта (диагностики)</w:t>
            </w:r>
          </w:p>
        </w:tc>
      </w:tr>
      <w:tr w:rsidR="007F396F" w:rsidRPr="005311B0" w14:paraId="3595B549" w14:textId="77777777" w:rsidTr="002D4233">
        <w:trPr>
          <w:trHeight w:val="300"/>
        </w:trPr>
        <w:tc>
          <w:tcPr>
            <w:tcW w:w="31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3E5DA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  <w:r w:rsidRPr="005311B0"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  <w:t>Владелец аппарата</w:t>
            </w:r>
          </w:p>
        </w:tc>
      </w:tr>
      <w:tr w:rsidR="007F396F" w:rsidRPr="005311B0" w14:paraId="1EBBFC09" w14:textId="77777777" w:rsidTr="002D4233">
        <w:trPr>
          <w:trHeight w:val="300"/>
        </w:trPr>
        <w:tc>
          <w:tcPr>
            <w:tcW w:w="31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88A3C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808080"/>
                <w:sz w:val="16"/>
                <w:szCs w:val="16"/>
              </w:rPr>
            </w:pPr>
            <w:r w:rsidRPr="005311B0">
              <w:rPr>
                <w:rFonts w:ascii="Calibri" w:hAnsi="Calibri" w:cs="Times New Roman"/>
                <w:color w:val="808080"/>
                <w:sz w:val="16"/>
                <w:szCs w:val="16"/>
              </w:rPr>
              <w:t>(Ф. И. О., адрес, телефон)</w:t>
            </w:r>
          </w:p>
        </w:tc>
      </w:tr>
      <w:tr w:rsidR="007F396F" w:rsidRPr="005311B0" w14:paraId="19C37A46" w14:textId="77777777" w:rsidTr="002D4233">
        <w:trPr>
          <w:trHeight w:val="300"/>
        </w:trPr>
        <w:tc>
          <w:tcPr>
            <w:tcW w:w="31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0AFC0" w14:textId="77777777" w:rsidR="007F396F" w:rsidRPr="004D12B8" w:rsidRDefault="007F396F" w:rsidP="004D12B8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</w:p>
          <w:p w14:paraId="7723215A" w14:textId="77777777" w:rsidR="007F396F" w:rsidRPr="005311B0" w:rsidRDefault="007F396F" w:rsidP="004D12B8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  <w:r w:rsidRPr="005311B0"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  <w:t>Комплектация аппарата</w:t>
            </w:r>
          </w:p>
        </w:tc>
      </w:tr>
      <w:tr w:rsidR="007F396F" w:rsidRPr="005311B0" w14:paraId="2FE05222" w14:textId="77777777" w:rsidTr="002D4233">
        <w:trPr>
          <w:trHeight w:val="300"/>
        </w:trPr>
        <w:tc>
          <w:tcPr>
            <w:tcW w:w="31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9DE41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  <w:r w:rsidRPr="005311B0"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  <w:t>Внешний вид</w:t>
            </w:r>
          </w:p>
        </w:tc>
      </w:tr>
      <w:tr w:rsidR="007F396F" w:rsidRPr="005311B0" w14:paraId="5D08583E" w14:textId="77777777" w:rsidTr="002D4233">
        <w:trPr>
          <w:trHeight w:val="300"/>
        </w:trPr>
        <w:tc>
          <w:tcPr>
            <w:tcW w:w="31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386D5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  <w:r w:rsidRPr="005311B0"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  <w:t>Заявленная неисправность</w:t>
            </w:r>
          </w:p>
        </w:tc>
      </w:tr>
      <w:tr w:rsidR="007F396F" w:rsidRPr="005311B0" w14:paraId="6B670A93" w14:textId="77777777" w:rsidTr="002D4233">
        <w:trPr>
          <w:trHeight w:val="300"/>
        </w:trPr>
        <w:tc>
          <w:tcPr>
            <w:tcW w:w="31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272B3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  <w:r w:rsidRPr="005311B0"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  <w:t>Причина выдачи акта</w:t>
            </w:r>
          </w:p>
        </w:tc>
      </w:tr>
      <w:tr w:rsidR="007F396F" w:rsidRPr="005311B0" w14:paraId="01F70715" w14:textId="77777777" w:rsidTr="002D4233">
        <w:trPr>
          <w:trHeight w:val="300"/>
        </w:trPr>
        <w:tc>
          <w:tcPr>
            <w:tcW w:w="31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7C80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  <w:r w:rsidRPr="005311B0"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  <w:t>Дата поступления в сервис</w:t>
            </w:r>
          </w:p>
        </w:tc>
      </w:tr>
      <w:tr w:rsidR="007F396F" w:rsidRPr="005311B0" w14:paraId="6C118989" w14:textId="77777777" w:rsidTr="002D4233">
        <w:trPr>
          <w:trHeight w:val="300"/>
        </w:trPr>
        <w:tc>
          <w:tcPr>
            <w:tcW w:w="31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7562A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  <w:r w:rsidRPr="005311B0"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  <w:t>Дата составления акта</w:t>
            </w:r>
          </w:p>
        </w:tc>
      </w:tr>
      <w:tr w:rsidR="007F396F" w:rsidRPr="005311B0" w14:paraId="70DB5AA7" w14:textId="77777777" w:rsidTr="002D4233">
        <w:trPr>
          <w:trHeight w:val="300"/>
        </w:trPr>
        <w:tc>
          <w:tcPr>
            <w:tcW w:w="31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63C7C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  <w:r w:rsidRPr="005311B0"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  <w:t>Дата выдачи акта</w:t>
            </w:r>
          </w:p>
        </w:tc>
      </w:tr>
      <w:tr w:rsidR="007F396F" w:rsidRPr="005311B0" w14:paraId="4F6EA1B1" w14:textId="77777777" w:rsidTr="002D4233">
        <w:trPr>
          <w:trHeight w:val="332"/>
        </w:trPr>
        <w:tc>
          <w:tcPr>
            <w:tcW w:w="31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1B161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  <w:r w:rsidRPr="005311B0"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  <w:t xml:space="preserve">Инженер </w:t>
            </w:r>
          </w:p>
        </w:tc>
      </w:tr>
      <w:tr w:rsidR="007F396F" w:rsidRPr="005311B0" w14:paraId="79D82591" w14:textId="77777777" w:rsidTr="002D4233">
        <w:trPr>
          <w:trHeight w:val="300"/>
        </w:trPr>
        <w:tc>
          <w:tcPr>
            <w:tcW w:w="31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57E2D" w14:textId="500A1AB3" w:rsidR="007F396F" w:rsidRDefault="004D12B8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  <w:t>Руководитель</w:t>
            </w:r>
            <w:r w:rsidR="007F396F" w:rsidRPr="005311B0"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  <w:t xml:space="preserve"> </w:t>
            </w:r>
          </w:p>
          <w:p w14:paraId="2A6B2C87" w14:textId="77777777" w:rsidR="004C1E82" w:rsidRDefault="004C1E82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</w:p>
          <w:p w14:paraId="66366694" w14:textId="06AECB86" w:rsidR="00EB218E" w:rsidRDefault="0027351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  <w:t>Аппарат</w:t>
            </w:r>
            <w:r w:rsidR="00EB218E"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  <w:t xml:space="preserve"> выдан на руки Клиенту</w:t>
            </w:r>
          </w:p>
          <w:p w14:paraId="32E09876" w14:textId="77777777" w:rsidR="00EB218E" w:rsidRDefault="00EB218E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</w:p>
          <w:p w14:paraId="66DB50EA" w14:textId="77777777" w:rsidR="00EB218E" w:rsidRDefault="00EB218E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  <w:r w:rsidRPr="00EB218E">
              <w:rPr>
                <w:rFonts w:ascii="Calibri" w:hAnsi="Calibri" w:cs="Times New Roman"/>
                <w:color w:val="808080"/>
                <w:sz w:val="16"/>
                <w:szCs w:val="16"/>
              </w:rPr>
              <w:t xml:space="preserve">Необходимое заполнить           </w:t>
            </w:r>
            <w:r>
              <w:rPr>
                <w:rFonts w:ascii="Calibri" w:hAnsi="Calibri" w:cs="Times New Roman"/>
                <w:color w:val="808080"/>
                <w:sz w:val="16"/>
                <w:szCs w:val="16"/>
              </w:rPr>
              <w:t xml:space="preserve">                                                                                          </w:t>
            </w:r>
            <w:r w:rsidRPr="00EB218E">
              <w:rPr>
                <w:rFonts w:ascii="Calibri" w:hAnsi="Calibri" w:cs="Times New Roman"/>
                <w:color w:val="808080"/>
                <w:sz w:val="16"/>
                <w:szCs w:val="16"/>
              </w:rPr>
              <w:t>Дата, подпись, представителя СЦ и печать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  <w:t xml:space="preserve">      </w:t>
            </w:r>
          </w:p>
          <w:p w14:paraId="6ADE2A0B" w14:textId="06BC1719" w:rsidR="00EB218E" w:rsidRDefault="00EB218E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  <w:t xml:space="preserve">   </w:t>
            </w:r>
          </w:p>
          <w:p w14:paraId="37552207" w14:textId="77777777" w:rsidR="00EB218E" w:rsidRDefault="00EB218E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  <w:t xml:space="preserve">Аппарат оставлен в сервисе на ответственное хранение  </w:t>
            </w:r>
          </w:p>
          <w:p w14:paraId="5BB5C1DE" w14:textId="77777777" w:rsidR="00EB218E" w:rsidRDefault="00EB218E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</w:p>
          <w:p w14:paraId="274C77A6" w14:textId="26D1DA70" w:rsidR="00EB218E" w:rsidRDefault="00EB218E" w:rsidP="00EB218E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  <w:r w:rsidRPr="00EB218E">
              <w:rPr>
                <w:rFonts w:ascii="Calibri" w:hAnsi="Calibri" w:cs="Times New Roman"/>
                <w:color w:val="808080"/>
                <w:sz w:val="16"/>
                <w:szCs w:val="16"/>
              </w:rPr>
              <w:t xml:space="preserve">Необходимое заполнить           </w:t>
            </w:r>
            <w:r>
              <w:rPr>
                <w:rFonts w:ascii="Calibri" w:hAnsi="Calibri" w:cs="Times New Roman"/>
                <w:color w:val="808080"/>
                <w:sz w:val="16"/>
                <w:szCs w:val="16"/>
              </w:rPr>
              <w:t xml:space="preserve">                                                                                          </w:t>
            </w:r>
            <w:r w:rsidRPr="00EB218E">
              <w:rPr>
                <w:rFonts w:ascii="Calibri" w:hAnsi="Calibri" w:cs="Times New Roman"/>
                <w:color w:val="808080"/>
                <w:sz w:val="16"/>
                <w:szCs w:val="16"/>
              </w:rPr>
              <w:t>Дата, подпись, представителя СЦ и печать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  <w:t xml:space="preserve">         </w:t>
            </w:r>
          </w:p>
          <w:p w14:paraId="623DD9C4" w14:textId="5807336B" w:rsidR="00EB218E" w:rsidRPr="005311B0" w:rsidRDefault="00EB218E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  <w:t xml:space="preserve">        </w:t>
            </w:r>
          </w:p>
        </w:tc>
      </w:tr>
    </w:tbl>
    <w:p w14:paraId="7426250F" w14:textId="77777777" w:rsidR="007F396F" w:rsidRPr="003A06B5" w:rsidRDefault="007F396F" w:rsidP="007F396F">
      <w:pPr>
        <w:tabs>
          <w:tab w:val="center" w:pos="4665"/>
        </w:tabs>
        <w:rPr>
          <w:sz w:val="32"/>
          <w:szCs w:val="32"/>
        </w:rPr>
      </w:pPr>
    </w:p>
    <w:tbl>
      <w:tblPr>
        <w:tblW w:w="31680" w:type="dxa"/>
        <w:tblLook w:val="0000" w:firstRow="0" w:lastRow="0" w:firstColumn="0" w:lastColumn="0" w:noHBand="0" w:noVBand="0"/>
      </w:tblPr>
      <w:tblGrid>
        <w:gridCol w:w="6314"/>
        <w:gridCol w:w="5803"/>
        <w:gridCol w:w="18131"/>
        <w:gridCol w:w="1432"/>
      </w:tblGrid>
      <w:tr w:rsidR="007F396F" w:rsidRPr="00D9330A" w14:paraId="077EC619" w14:textId="77777777" w:rsidTr="004C1E82">
        <w:trPr>
          <w:gridAfter w:val="2"/>
          <w:wAfter w:w="22186" w:type="dxa"/>
          <w:trHeight w:val="779"/>
        </w:trPr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68942D" w14:textId="77777777" w:rsidR="007F396F" w:rsidRPr="008D6BA1" w:rsidRDefault="007F396F" w:rsidP="004A4D2D">
            <w:pPr>
              <w:rPr>
                <w:bCs/>
                <w:color w:val="000000"/>
              </w:rPr>
            </w:pPr>
            <w:r w:rsidRPr="008D6BA1">
              <w:rPr>
                <w:bCs/>
                <w:color w:val="000000"/>
              </w:rPr>
              <w:t>Заказчик:</w:t>
            </w:r>
          </w:p>
          <w:p w14:paraId="2509798F" w14:textId="77777777" w:rsidR="007F396F" w:rsidRDefault="007F396F" w:rsidP="004A4D2D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ИП Кулиджанов Андрей Александрович</w:t>
            </w:r>
          </w:p>
          <w:p w14:paraId="77893C7C" w14:textId="77777777" w:rsidR="007F396F" w:rsidRPr="008B38B2" w:rsidRDefault="007F396F" w:rsidP="004A4D2D">
            <w:pPr>
              <w:rPr>
                <w:bCs/>
                <w:color w:val="000000"/>
              </w:rPr>
            </w:pPr>
          </w:p>
          <w:p w14:paraId="66E26392" w14:textId="77777777" w:rsidR="007F396F" w:rsidRPr="00D9330A" w:rsidRDefault="007F396F" w:rsidP="004A4D2D">
            <w:r w:rsidRPr="00D9330A">
              <w:t xml:space="preserve">____________________ </w:t>
            </w:r>
            <w:r>
              <w:t>/ А.А. Кулиджанов/</w:t>
            </w:r>
          </w:p>
        </w:tc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12C211" w14:textId="77777777" w:rsidR="007F396F" w:rsidRDefault="007F396F" w:rsidP="004A4D2D">
            <w:pPr>
              <w:pBdr>
                <w:bottom w:val="single" w:sz="12" w:space="1" w:color="auto"/>
              </w:pBd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Сервисная служба:</w:t>
            </w:r>
          </w:p>
          <w:p w14:paraId="68ABBA79" w14:textId="77777777" w:rsidR="007F396F" w:rsidRDefault="007F396F" w:rsidP="004A4D2D"/>
          <w:p w14:paraId="1F1DABEB" w14:textId="77777777" w:rsidR="007F396F" w:rsidRDefault="007F396F" w:rsidP="004A4D2D"/>
          <w:p w14:paraId="505928CB" w14:textId="77777777" w:rsidR="007F396F" w:rsidRPr="00D9330A" w:rsidRDefault="007F396F" w:rsidP="004A4D2D">
            <w:r>
              <w:t>_______________ / __________ /</w:t>
            </w:r>
          </w:p>
        </w:tc>
      </w:tr>
      <w:tr w:rsidR="007F396F" w:rsidRPr="003A06B5" w14:paraId="411FBBD9" w14:textId="77777777" w:rsidTr="004C1E82">
        <w:trPr>
          <w:trHeight w:val="417"/>
        </w:trPr>
        <w:tc>
          <w:tcPr>
            <w:tcW w:w="30247" w:type="dxa"/>
            <w:gridSpan w:val="3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710"/>
              <w:gridCol w:w="4621"/>
            </w:tblGrid>
            <w:tr w:rsidR="00E67F7B" w:rsidRPr="003A06B5" w14:paraId="4BB4173E" w14:textId="77777777" w:rsidTr="00474D75">
              <w:tc>
                <w:tcPr>
                  <w:tcW w:w="4710" w:type="dxa"/>
                  <w:shd w:val="clear" w:color="auto" w:fill="auto"/>
                </w:tcPr>
                <w:p w14:paraId="0A45B04F" w14:textId="77777777" w:rsidR="00E67F7B" w:rsidRPr="003A06B5" w:rsidRDefault="00E67F7B" w:rsidP="00474D75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4621" w:type="dxa"/>
                  <w:shd w:val="clear" w:color="auto" w:fill="auto"/>
                </w:tcPr>
                <w:p w14:paraId="2E89851E" w14:textId="4A0E6D60" w:rsidR="00E67F7B" w:rsidRDefault="00E67F7B" w:rsidP="00474D75">
                  <w:pPr>
                    <w:rPr>
                      <w:color w:val="000000"/>
                      <w:spacing w:val="-5"/>
                    </w:rPr>
                  </w:pPr>
                  <w:r w:rsidRPr="00EF78AC">
                    <w:rPr>
                      <w:color w:val="000000"/>
                      <w:spacing w:val="-5"/>
                    </w:rPr>
                    <w:t>Приложение №</w:t>
                  </w:r>
                  <w:r>
                    <w:rPr>
                      <w:color w:val="000000"/>
                      <w:spacing w:val="-5"/>
                    </w:rPr>
                    <w:t>6</w:t>
                  </w:r>
                  <w:r w:rsidRPr="00EF78AC">
                    <w:rPr>
                      <w:color w:val="000000"/>
                      <w:spacing w:val="-5"/>
                    </w:rPr>
                    <w:t xml:space="preserve"> к Договору сервисного </w:t>
                  </w:r>
                </w:p>
                <w:p w14:paraId="6CC48F23" w14:textId="77777777" w:rsidR="00E67F7B" w:rsidRPr="003A06B5" w:rsidRDefault="00E67F7B" w:rsidP="00474D75">
                  <w:pPr>
                    <w:rPr>
                      <w:sz w:val="32"/>
                      <w:szCs w:val="32"/>
                    </w:rPr>
                  </w:pPr>
                  <w:r w:rsidRPr="00EF78AC">
                    <w:rPr>
                      <w:color w:val="000000"/>
                      <w:spacing w:val="-5"/>
                    </w:rPr>
                    <w:t>обслу</w:t>
                  </w:r>
                  <w:r>
                    <w:rPr>
                      <w:color w:val="000000"/>
                      <w:spacing w:val="-5"/>
                    </w:rPr>
                    <w:t>живания №___ от «__» _________</w:t>
                  </w:r>
                  <w:r w:rsidRPr="00EF78AC">
                    <w:rPr>
                      <w:color w:val="000000"/>
                      <w:spacing w:val="-5"/>
                    </w:rPr>
                    <w:t xml:space="preserve"> 20</w:t>
                  </w:r>
                  <w:r>
                    <w:rPr>
                      <w:color w:val="000000"/>
                      <w:spacing w:val="-5"/>
                    </w:rPr>
                    <w:t>2</w:t>
                  </w:r>
                  <w:r w:rsidRPr="00EF78AC">
                    <w:rPr>
                      <w:color w:val="000000"/>
                      <w:spacing w:val="-5"/>
                    </w:rPr>
                    <w:t xml:space="preserve"> _ г.</w:t>
                  </w:r>
                </w:p>
              </w:tc>
            </w:tr>
          </w:tbl>
          <w:p w14:paraId="604CEB87" w14:textId="77777777" w:rsidR="00E67F7B" w:rsidRPr="00C616AF" w:rsidRDefault="00E67F7B" w:rsidP="00E67F7B">
            <w:pPr>
              <w:shd w:val="clear" w:color="auto" w:fill="FFFFFF"/>
              <w:spacing w:before="120"/>
              <w:ind w:left="720"/>
              <w:jc w:val="center"/>
              <w:rPr>
                <w:color w:val="000000"/>
                <w:spacing w:val="-5"/>
                <w:sz w:val="32"/>
                <w:szCs w:val="32"/>
              </w:rPr>
            </w:pPr>
            <w:r>
              <w:rPr>
                <w:color w:val="000000"/>
                <w:spacing w:val="-5"/>
                <w:sz w:val="32"/>
                <w:szCs w:val="32"/>
              </w:rPr>
              <w:tab/>
            </w:r>
            <w:r w:rsidRPr="003A06B5">
              <w:rPr>
                <w:color w:val="000000"/>
                <w:spacing w:val="-5"/>
                <w:sz w:val="32"/>
                <w:szCs w:val="32"/>
              </w:rPr>
              <w:t>Акт те</w:t>
            </w:r>
            <w:r>
              <w:rPr>
                <w:color w:val="000000"/>
                <w:spacing w:val="-5"/>
                <w:sz w:val="32"/>
                <w:szCs w:val="32"/>
              </w:rPr>
              <w:t xml:space="preserve">хнического </w:t>
            </w:r>
            <w:proofErr w:type="spellStart"/>
            <w:r>
              <w:rPr>
                <w:color w:val="000000"/>
                <w:spacing w:val="-5"/>
                <w:sz w:val="32"/>
                <w:szCs w:val="32"/>
              </w:rPr>
              <w:t>заключения,осмотра</w:t>
            </w:r>
            <w:proofErr w:type="spellEnd"/>
            <w:r>
              <w:rPr>
                <w:color w:val="000000"/>
                <w:spacing w:val="-5"/>
                <w:sz w:val="32"/>
                <w:szCs w:val="32"/>
              </w:rPr>
              <w:t xml:space="preserve"> (АТЗ/О-1) (форма)</w:t>
            </w:r>
          </w:p>
          <w:p w14:paraId="56EC8428" w14:textId="5BC9A51E" w:rsidR="00E67F7B" w:rsidRPr="00C616AF" w:rsidRDefault="00E67F7B" w:rsidP="00E67F7B">
            <w:pPr>
              <w:shd w:val="clear" w:color="auto" w:fill="FFFFFF"/>
              <w:tabs>
                <w:tab w:val="left" w:pos="2780"/>
                <w:tab w:val="center" w:pos="15375"/>
              </w:tabs>
              <w:spacing w:before="120"/>
              <w:rPr>
                <w:color w:val="000000"/>
                <w:spacing w:val="-5"/>
                <w:sz w:val="32"/>
                <w:szCs w:val="32"/>
              </w:rPr>
            </w:pPr>
            <w:r w:rsidRPr="003A06B5">
              <w:rPr>
                <w:color w:val="000000"/>
                <w:spacing w:val="-5"/>
                <w:sz w:val="32"/>
                <w:szCs w:val="32"/>
              </w:rPr>
              <w:t>Акт те</w:t>
            </w:r>
            <w:r>
              <w:rPr>
                <w:color w:val="000000"/>
                <w:spacing w:val="-5"/>
                <w:sz w:val="32"/>
                <w:szCs w:val="32"/>
              </w:rPr>
              <w:t>хнического заключения, осмотра (АТЗ/О-2) №_____(форма)</w:t>
            </w:r>
          </w:p>
          <w:tbl>
            <w:tblPr>
              <w:tblW w:w="31552" w:type="dxa"/>
              <w:tblInd w:w="108" w:type="dxa"/>
              <w:tblLook w:val="04A0" w:firstRow="1" w:lastRow="0" w:firstColumn="1" w:lastColumn="0" w:noHBand="0" w:noVBand="1"/>
            </w:tblPr>
            <w:tblGrid>
              <w:gridCol w:w="17"/>
              <w:gridCol w:w="9106"/>
              <w:gridCol w:w="20791"/>
            </w:tblGrid>
            <w:tr w:rsidR="00E67F7B" w:rsidRPr="005311B0" w14:paraId="1889AEE6" w14:textId="77777777" w:rsidTr="00474D75">
              <w:trPr>
                <w:gridBefore w:val="1"/>
                <w:gridAfter w:val="1"/>
                <w:wBefore w:w="6" w:type="dxa"/>
                <w:wAfter w:w="21946" w:type="dxa"/>
                <w:trHeight w:val="300"/>
              </w:trPr>
              <w:tc>
                <w:tcPr>
                  <w:tcW w:w="9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4A96DC2E" w14:textId="0EA151CF" w:rsidR="00E67F7B" w:rsidRDefault="00D62A69" w:rsidP="00E67F7B">
                  <w:r>
                    <w:t xml:space="preserve">Внимание! Данный АКТ НЕ </w:t>
                  </w:r>
                  <w:r w:rsidR="00E67F7B">
                    <w:t xml:space="preserve">является основанием для обмена либо возврата в торговую сеть и получения компенсации за нее. Выдаётся в течение гарантийного срока на исправную технику либо технику с </w:t>
                  </w:r>
                  <w:proofErr w:type="spellStart"/>
                  <w:r w:rsidR="00E67F7B">
                    <w:t>негарантийным</w:t>
                  </w:r>
                  <w:proofErr w:type="spellEnd"/>
                  <w:r w:rsidR="00E67F7B">
                    <w:t xml:space="preserve"> недостатком. </w:t>
                  </w:r>
                </w:p>
              </w:tc>
            </w:tr>
            <w:tr w:rsidR="00E67F7B" w:rsidRPr="005311B0" w14:paraId="5CEAF215" w14:textId="77777777" w:rsidTr="00474D75">
              <w:trPr>
                <w:trHeight w:val="300"/>
              </w:trPr>
              <w:tc>
                <w:tcPr>
                  <w:tcW w:w="3155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76D64" w14:textId="77777777" w:rsidR="00E67F7B" w:rsidRDefault="00E67F7B" w:rsidP="00474D75">
                  <w:pPr>
                    <w:widowControl/>
                    <w:autoSpaceDE/>
                    <w:autoSpaceDN/>
                    <w:adjustRightInd/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szCs w:val="22"/>
                      <w:u w:val="single"/>
                    </w:rPr>
                  </w:pPr>
                </w:p>
                <w:p w14:paraId="38FC8C3D" w14:textId="77777777" w:rsidR="00E67F7B" w:rsidRDefault="00E67F7B" w:rsidP="00474D75">
                  <w:pPr>
                    <w:widowControl/>
                    <w:autoSpaceDE/>
                    <w:autoSpaceDN/>
                    <w:adjustRightInd/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szCs w:val="22"/>
                      <w:u w:val="single"/>
                    </w:rPr>
                  </w:pPr>
                </w:p>
                <w:p w14:paraId="4B9CE430" w14:textId="2817262D" w:rsidR="00E67F7B" w:rsidRPr="005311B0" w:rsidRDefault="00095598" w:rsidP="00474D75">
                  <w:pPr>
                    <w:widowControl/>
                    <w:autoSpaceDE/>
                    <w:autoSpaceDN/>
                    <w:adjustRightInd/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szCs w:val="22"/>
                      <w:u w:val="single"/>
                    </w:rPr>
                    <w:t>ПОЛНОЕ НАЗВАНИЕ СС</w:t>
                  </w:r>
                  <w:r w:rsidR="00E67F7B" w:rsidRPr="005311B0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szCs w:val="22"/>
                      <w:u w:val="single"/>
                    </w:rPr>
                    <w:t>, ПОЛНЫЙ АДРЕС И ТЕЛЕФОНЫ</w:t>
                  </w:r>
                </w:p>
              </w:tc>
            </w:tr>
            <w:tr w:rsidR="00E67F7B" w:rsidRPr="005311B0" w14:paraId="4918192D" w14:textId="77777777" w:rsidTr="00474D75">
              <w:trPr>
                <w:trHeight w:val="300"/>
              </w:trPr>
              <w:tc>
                <w:tcPr>
                  <w:tcW w:w="3155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5F801" w14:textId="77777777" w:rsidR="00E67F7B" w:rsidRPr="005311B0" w:rsidRDefault="00E67F7B" w:rsidP="00474D75">
                  <w:pPr>
                    <w:widowControl/>
                    <w:autoSpaceDE/>
                    <w:autoSpaceDN/>
                    <w:adjustRightInd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E67F7B" w:rsidRPr="005311B0" w14:paraId="2FFD5248" w14:textId="77777777" w:rsidTr="00474D75">
              <w:trPr>
                <w:trHeight w:val="300"/>
              </w:trPr>
              <w:tc>
                <w:tcPr>
                  <w:tcW w:w="3155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AB2E2" w14:textId="77777777" w:rsidR="00E67F7B" w:rsidRPr="005311B0" w:rsidRDefault="00E67F7B" w:rsidP="00474D75">
                  <w:pPr>
                    <w:widowControl/>
                    <w:autoSpaceDE/>
                    <w:autoSpaceDN/>
                    <w:adjustRightInd/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u w:val="single"/>
                    </w:rPr>
                  </w:pPr>
                  <w:r w:rsidRPr="005311B0"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u w:val="single"/>
                    </w:rPr>
                    <w:t>Тип изделия</w:t>
                  </w:r>
                </w:p>
              </w:tc>
            </w:tr>
            <w:tr w:rsidR="00E67F7B" w:rsidRPr="005311B0" w14:paraId="5567ECF2" w14:textId="77777777" w:rsidTr="00474D75">
              <w:trPr>
                <w:trHeight w:val="300"/>
              </w:trPr>
              <w:tc>
                <w:tcPr>
                  <w:tcW w:w="3155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A6741" w14:textId="77777777" w:rsidR="00E67F7B" w:rsidRPr="005311B0" w:rsidRDefault="00E67F7B" w:rsidP="00474D75">
                  <w:pPr>
                    <w:widowControl/>
                    <w:autoSpaceDE/>
                    <w:autoSpaceDN/>
                    <w:adjustRightInd/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u w:val="single"/>
                    </w:rPr>
                  </w:pPr>
                  <w:r w:rsidRPr="005311B0"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u w:val="single"/>
                    </w:rPr>
                    <w:t>Марка, модель</w:t>
                  </w:r>
                </w:p>
              </w:tc>
            </w:tr>
            <w:tr w:rsidR="00E67F7B" w:rsidRPr="005311B0" w14:paraId="25E96755" w14:textId="77777777" w:rsidTr="00474D75">
              <w:trPr>
                <w:trHeight w:val="300"/>
              </w:trPr>
              <w:tc>
                <w:tcPr>
                  <w:tcW w:w="3155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9F2EF" w14:textId="77777777" w:rsidR="00E67F7B" w:rsidRPr="005311B0" w:rsidRDefault="00E67F7B" w:rsidP="00474D75">
                  <w:pPr>
                    <w:widowControl/>
                    <w:autoSpaceDE/>
                    <w:autoSpaceDN/>
                    <w:adjustRightInd/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u w:val="single"/>
                    </w:rPr>
                  </w:pPr>
                  <w:r w:rsidRPr="005311B0"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u w:val="single"/>
                    </w:rPr>
                    <w:t>Серийный номер</w:t>
                  </w:r>
                </w:p>
              </w:tc>
            </w:tr>
            <w:tr w:rsidR="00E67F7B" w:rsidRPr="005311B0" w14:paraId="2D698880" w14:textId="77777777" w:rsidTr="00474D75">
              <w:trPr>
                <w:trHeight w:val="300"/>
              </w:trPr>
              <w:tc>
                <w:tcPr>
                  <w:tcW w:w="3155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DFDAD" w14:textId="77777777" w:rsidR="00E67F7B" w:rsidRPr="005311B0" w:rsidRDefault="00E67F7B" w:rsidP="00474D75">
                  <w:pPr>
                    <w:widowControl/>
                    <w:autoSpaceDE/>
                    <w:autoSpaceDN/>
                    <w:adjustRightInd/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u w:val="single"/>
                    </w:rPr>
                  </w:pPr>
                  <w:r w:rsidRPr="005311B0"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u w:val="single"/>
                    </w:rPr>
                    <w:t>Информация о продавце</w:t>
                  </w:r>
                </w:p>
              </w:tc>
            </w:tr>
            <w:tr w:rsidR="00E67F7B" w:rsidRPr="005311B0" w14:paraId="3EFA193F" w14:textId="77777777" w:rsidTr="00474D75">
              <w:trPr>
                <w:trHeight w:val="300"/>
              </w:trPr>
              <w:tc>
                <w:tcPr>
                  <w:tcW w:w="3155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6683F" w14:textId="77777777" w:rsidR="00E67F7B" w:rsidRPr="005311B0" w:rsidRDefault="00E67F7B" w:rsidP="00474D75">
                  <w:pPr>
                    <w:widowControl/>
                    <w:autoSpaceDE/>
                    <w:autoSpaceDN/>
                    <w:adjustRightInd/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u w:val="single"/>
                    </w:rPr>
                  </w:pPr>
                  <w:r w:rsidRPr="005311B0"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u w:val="single"/>
                    </w:rPr>
                    <w:t>Внешний номер</w:t>
                  </w:r>
                </w:p>
              </w:tc>
            </w:tr>
            <w:tr w:rsidR="00E67F7B" w:rsidRPr="005311B0" w14:paraId="7CB48F66" w14:textId="77777777" w:rsidTr="00474D75">
              <w:trPr>
                <w:trHeight w:val="300"/>
              </w:trPr>
              <w:tc>
                <w:tcPr>
                  <w:tcW w:w="3155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74FFE" w14:textId="77777777" w:rsidR="00E67F7B" w:rsidRPr="005311B0" w:rsidRDefault="00E67F7B" w:rsidP="00474D75">
                  <w:pPr>
                    <w:widowControl/>
                    <w:autoSpaceDE/>
                    <w:autoSpaceDN/>
                    <w:adjustRightInd/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u w:val="single"/>
                    </w:rPr>
                  </w:pPr>
                  <w:r w:rsidRPr="005311B0"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u w:val="single"/>
                    </w:rPr>
                    <w:t>Дата продажи изделия</w:t>
                  </w:r>
                </w:p>
              </w:tc>
            </w:tr>
            <w:tr w:rsidR="00E67F7B" w:rsidRPr="005311B0" w14:paraId="0CEF9FBB" w14:textId="77777777" w:rsidTr="00474D75">
              <w:trPr>
                <w:trHeight w:val="300"/>
              </w:trPr>
              <w:tc>
                <w:tcPr>
                  <w:tcW w:w="3155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EE2AE0" w14:textId="77777777" w:rsidR="00E67F7B" w:rsidRPr="005311B0" w:rsidRDefault="00E67F7B" w:rsidP="00474D75">
                  <w:pPr>
                    <w:widowControl/>
                    <w:autoSpaceDE/>
                    <w:autoSpaceDN/>
                    <w:adjustRightInd/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u w:val="single"/>
                    </w:rPr>
                  </w:pPr>
                  <w:r w:rsidRPr="005311B0"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u w:val="single"/>
                    </w:rPr>
                    <w:t>Статус ремонта (диагностики)</w:t>
                  </w:r>
                </w:p>
              </w:tc>
            </w:tr>
            <w:tr w:rsidR="00E67F7B" w:rsidRPr="005311B0" w14:paraId="366BB3BD" w14:textId="77777777" w:rsidTr="00474D75">
              <w:trPr>
                <w:trHeight w:val="300"/>
              </w:trPr>
              <w:tc>
                <w:tcPr>
                  <w:tcW w:w="3155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CF7FEE" w14:textId="77777777" w:rsidR="00E67F7B" w:rsidRPr="005311B0" w:rsidRDefault="00E67F7B" w:rsidP="00474D75">
                  <w:pPr>
                    <w:widowControl/>
                    <w:autoSpaceDE/>
                    <w:autoSpaceDN/>
                    <w:adjustRightInd/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u w:val="single"/>
                    </w:rPr>
                  </w:pPr>
                  <w:r w:rsidRPr="005311B0"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u w:val="single"/>
                    </w:rPr>
                    <w:t>Владелец аппарата</w:t>
                  </w:r>
                </w:p>
              </w:tc>
            </w:tr>
            <w:tr w:rsidR="00E67F7B" w:rsidRPr="005311B0" w14:paraId="5FFA6B2E" w14:textId="77777777" w:rsidTr="00474D75">
              <w:trPr>
                <w:trHeight w:val="300"/>
              </w:trPr>
              <w:tc>
                <w:tcPr>
                  <w:tcW w:w="3155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B312D" w14:textId="77777777" w:rsidR="00E67F7B" w:rsidRPr="005311B0" w:rsidRDefault="00E67F7B" w:rsidP="00474D75">
                  <w:pPr>
                    <w:widowControl/>
                    <w:autoSpaceDE/>
                    <w:autoSpaceDN/>
                    <w:adjustRightInd/>
                    <w:rPr>
                      <w:rFonts w:ascii="Calibri" w:hAnsi="Calibri" w:cs="Times New Roman"/>
                      <w:color w:val="808080"/>
                      <w:sz w:val="16"/>
                      <w:szCs w:val="16"/>
                    </w:rPr>
                  </w:pPr>
                  <w:r w:rsidRPr="005311B0">
                    <w:rPr>
                      <w:rFonts w:ascii="Calibri" w:hAnsi="Calibri" w:cs="Times New Roman"/>
                      <w:color w:val="808080"/>
                      <w:sz w:val="16"/>
                      <w:szCs w:val="16"/>
                    </w:rPr>
                    <w:t>(Ф. И. О., адрес, телефон)</w:t>
                  </w:r>
                </w:p>
              </w:tc>
            </w:tr>
            <w:tr w:rsidR="00E67F7B" w:rsidRPr="005311B0" w14:paraId="0387C5C3" w14:textId="77777777" w:rsidTr="00474D75">
              <w:trPr>
                <w:trHeight w:val="300"/>
              </w:trPr>
              <w:tc>
                <w:tcPr>
                  <w:tcW w:w="3155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EA9C4" w14:textId="77777777" w:rsidR="00E67F7B" w:rsidRPr="004D12B8" w:rsidRDefault="00E67F7B" w:rsidP="00474D75">
                  <w:pPr>
                    <w:widowControl/>
                    <w:autoSpaceDE/>
                    <w:autoSpaceDN/>
                    <w:adjustRightInd/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u w:val="single"/>
                    </w:rPr>
                  </w:pPr>
                </w:p>
                <w:p w14:paraId="72F386D0" w14:textId="77777777" w:rsidR="00E67F7B" w:rsidRPr="005311B0" w:rsidRDefault="00E67F7B" w:rsidP="00474D75">
                  <w:pPr>
                    <w:widowControl/>
                    <w:autoSpaceDE/>
                    <w:autoSpaceDN/>
                    <w:adjustRightInd/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u w:val="single"/>
                    </w:rPr>
                  </w:pPr>
                  <w:r w:rsidRPr="005311B0"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u w:val="single"/>
                    </w:rPr>
                    <w:t>Комплектация аппарата</w:t>
                  </w:r>
                </w:p>
              </w:tc>
            </w:tr>
            <w:tr w:rsidR="00E67F7B" w:rsidRPr="005311B0" w14:paraId="310FCAF5" w14:textId="77777777" w:rsidTr="00474D75">
              <w:trPr>
                <w:trHeight w:val="300"/>
              </w:trPr>
              <w:tc>
                <w:tcPr>
                  <w:tcW w:w="3155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A8869" w14:textId="77777777" w:rsidR="00E67F7B" w:rsidRPr="005311B0" w:rsidRDefault="00E67F7B" w:rsidP="00474D75">
                  <w:pPr>
                    <w:widowControl/>
                    <w:autoSpaceDE/>
                    <w:autoSpaceDN/>
                    <w:adjustRightInd/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u w:val="single"/>
                    </w:rPr>
                  </w:pPr>
                  <w:r w:rsidRPr="005311B0"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u w:val="single"/>
                    </w:rPr>
                    <w:t>Внешний вид</w:t>
                  </w:r>
                </w:p>
              </w:tc>
            </w:tr>
            <w:tr w:rsidR="00E67F7B" w:rsidRPr="005311B0" w14:paraId="3B9A5431" w14:textId="77777777" w:rsidTr="00474D75">
              <w:trPr>
                <w:trHeight w:val="300"/>
              </w:trPr>
              <w:tc>
                <w:tcPr>
                  <w:tcW w:w="3155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9F64A" w14:textId="77777777" w:rsidR="00E67F7B" w:rsidRPr="005311B0" w:rsidRDefault="00E67F7B" w:rsidP="00474D75">
                  <w:pPr>
                    <w:widowControl/>
                    <w:autoSpaceDE/>
                    <w:autoSpaceDN/>
                    <w:adjustRightInd/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u w:val="single"/>
                    </w:rPr>
                  </w:pPr>
                  <w:r w:rsidRPr="005311B0"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u w:val="single"/>
                    </w:rPr>
                    <w:t>Заявленная неисправность</w:t>
                  </w:r>
                </w:p>
              </w:tc>
            </w:tr>
            <w:tr w:rsidR="00E67F7B" w:rsidRPr="005311B0" w14:paraId="59362325" w14:textId="77777777" w:rsidTr="00474D75">
              <w:trPr>
                <w:trHeight w:val="300"/>
              </w:trPr>
              <w:tc>
                <w:tcPr>
                  <w:tcW w:w="3155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9CB771" w14:textId="77777777" w:rsidR="00E67F7B" w:rsidRPr="005311B0" w:rsidRDefault="00E67F7B" w:rsidP="00474D75">
                  <w:pPr>
                    <w:widowControl/>
                    <w:autoSpaceDE/>
                    <w:autoSpaceDN/>
                    <w:adjustRightInd/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u w:val="single"/>
                    </w:rPr>
                  </w:pPr>
                  <w:r w:rsidRPr="005311B0"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u w:val="single"/>
                    </w:rPr>
                    <w:t>Причина выдачи акта</w:t>
                  </w:r>
                </w:p>
              </w:tc>
            </w:tr>
            <w:tr w:rsidR="00E67F7B" w:rsidRPr="005311B0" w14:paraId="4E786CAB" w14:textId="77777777" w:rsidTr="00474D75">
              <w:trPr>
                <w:trHeight w:val="300"/>
              </w:trPr>
              <w:tc>
                <w:tcPr>
                  <w:tcW w:w="3155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F2C05" w14:textId="77777777" w:rsidR="00E67F7B" w:rsidRPr="005311B0" w:rsidRDefault="00E67F7B" w:rsidP="00474D75">
                  <w:pPr>
                    <w:widowControl/>
                    <w:autoSpaceDE/>
                    <w:autoSpaceDN/>
                    <w:adjustRightInd/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u w:val="single"/>
                    </w:rPr>
                  </w:pPr>
                  <w:r w:rsidRPr="005311B0"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u w:val="single"/>
                    </w:rPr>
                    <w:t>Дата поступления в сервис</w:t>
                  </w:r>
                </w:p>
              </w:tc>
            </w:tr>
            <w:tr w:rsidR="00E67F7B" w:rsidRPr="005311B0" w14:paraId="48E2D396" w14:textId="77777777" w:rsidTr="00474D75">
              <w:trPr>
                <w:trHeight w:val="300"/>
              </w:trPr>
              <w:tc>
                <w:tcPr>
                  <w:tcW w:w="3155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DC671" w14:textId="77777777" w:rsidR="00E67F7B" w:rsidRPr="005311B0" w:rsidRDefault="00E67F7B" w:rsidP="00474D75">
                  <w:pPr>
                    <w:widowControl/>
                    <w:autoSpaceDE/>
                    <w:autoSpaceDN/>
                    <w:adjustRightInd/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u w:val="single"/>
                    </w:rPr>
                  </w:pPr>
                  <w:r w:rsidRPr="005311B0"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u w:val="single"/>
                    </w:rPr>
                    <w:t>Дата составления акта</w:t>
                  </w:r>
                </w:p>
              </w:tc>
            </w:tr>
            <w:tr w:rsidR="00E67F7B" w:rsidRPr="005311B0" w14:paraId="5456A5C1" w14:textId="77777777" w:rsidTr="00474D75">
              <w:trPr>
                <w:trHeight w:val="300"/>
              </w:trPr>
              <w:tc>
                <w:tcPr>
                  <w:tcW w:w="3155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C091E" w14:textId="77777777" w:rsidR="00E67F7B" w:rsidRPr="005311B0" w:rsidRDefault="00E67F7B" w:rsidP="00474D75">
                  <w:pPr>
                    <w:widowControl/>
                    <w:autoSpaceDE/>
                    <w:autoSpaceDN/>
                    <w:adjustRightInd/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u w:val="single"/>
                    </w:rPr>
                  </w:pPr>
                  <w:r w:rsidRPr="005311B0"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u w:val="single"/>
                    </w:rPr>
                    <w:t>Дата выдачи акта</w:t>
                  </w:r>
                </w:p>
              </w:tc>
            </w:tr>
            <w:tr w:rsidR="00E67F7B" w:rsidRPr="005311B0" w14:paraId="78BC3191" w14:textId="77777777" w:rsidTr="00474D75">
              <w:trPr>
                <w:trHeight w:val="332"/>
              </w:trPr>
              <w:tc>
                <w:tcPr>
                  <w:tcW w:w="3155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1BF7F" w14:textId="77777777" w:rsidR="00E67F7B" w:rsidRPr="005311B0" w:rsidRDefault="00E67F7B" w:rsidP="00474D75">
                  <w:pPr>
                    <w:widowControl/>
                    <w:autoSpaceDE/>
                    <w:autoSpaceDN/>
                    <w:adjustRightInd/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u w:val="single"/>
                    </w:rPr>
                  </w:pPr>
                  <w:r w:rsidRPr="005311B0"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u w:val="single"/>
                    </w:rPr>
                    <w:t xml:space="preserve">Инженер </w:t>
                  </w:r>
                </w:p>
              </w:tc>
            </w:tr>
            <w:tr w:rsidR="00E67F7B" w:rsidRPr="005311B0" w14:paraId="0DBB905E" w14:textId="77777777" w:rsidTr="00474D75">
              <w:trPr>
                <w:trHeight w:val="300"/>
              </w:trPr>
              <w:tc>
                <w:tcPr>
                  <w:tcW w:w="3155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67DFC" w14:textId="77777777" w:rsidR="00E67F7B" w:rsidRDefault="00E67F7B" w:rsidP="00474D75">
                  <w:pPr>
                    <w:widowControl/>
                    <w:autoSpaceDE/>
                    <w:autoSpaceDN/>
                    <w:adjustRightInd/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u w:val="single"/>
                    </w:rPr>
                    <w:t>Руководитель</w:t>
                  </w:r>
                  <w:r w:rsidRPr="005311B0"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u w:val="single"/>
                    </w:rPr>
                    <w:t xml:space="preserve"> </w:t>
                  </w:r>
                </w:p>
                <w:p w14:paraId="1C90D088" w14:textId="77777777" w:rsidR="004C1E82" w:rsidRDefault="004C1E82" w:rsidP="00474D75">
                  <w:pPr>
                    <w:widowControl/>
                    <w:autoSpaceDE/>
                    <w:autoSpaceDN/>
                    <w:adjustRightInd/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u w:val="single"/>
                    </w:rPr>
                  </w:pPr>
                </w:p>
                <w:p w14:paraId="693CE371" w14:textId="77777777" w:rsidR="004C1E82" w:rsidRDefault="004C1E82" w:rsidP="00474D75">
                  <w:pPr>
                    <w:widowControl/>
                    <w:autoSpaceDE/>
                    <w:autoSpaceDN/>
                    <w:adjustRightInd/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u w:val="single"/>
                    </w:rPr>
                  </w:pPr>
                </w:p>
                <w:p w14:paraId="52D956B4" w14:textId="77777777" w:rsidR="004C1E82" w:rsidRDefault="004C1E82" w:rsidP="00474D75">
                  <w:pPr>
                    <w:widowControl/>
                    <w:autoSpaceDE/>
                    <w:autoSpaceDN/>
                    <w:adjustRightInd/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u w:val="single"/>
                    </w:rPr>
                  </w:pPr>
                </w:p>
                <w:p w14:paraId="10EFE8D8" w14:textId="77777777" w:rsidR="004C1E82" w:rsidRDefault="004C1E82" w:rsidP="00474D75">
                  <w:pPr>
                    <w:widowControl/>
                    <w:autoSpaceDE/>
                    <w:autoSpaceDN/>
                    <w:adjustRightInd/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u w:val="single"/>
                    </w:rPr>
                  </w:pPr>
                </w:p>
                <w:p w14:paraId="07914C75" w14:textId="77777777" w:rsidR="004C1E82" w:rsidRDefault="004C1E82" w:rsidP="00474D75">
                  <w:pPr>
                    <w:widowControl/>
                    <w:autoSpaceDE/>
                    <w:autoSpaceDN/>
                    <w:adjustRightInd/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u w:val="single"/>
                    </w:rPr>
                  </w:pPr>
                </w:p>
                <w:p w14:paraId="5E0EF39C" w14:textId="77777777" w:rsidR="004C1E82" w:rsidRDefault="004C1E82" w:rsidP="00474D75">
                  <w:pPr>
                    <w:widowControl/>
                    <w:autoSpaceDE/>
                    <w:autoSpaceDN/>
                    <w:adjustRightInd/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u w:val="single"/>
                    </w:rPr>
                  </w:pPr>
                </w:p>
                <w:p w14:paraId="0B002E20" w14:textId="77777777" w:rsidR="004C1E82" w:rsidRDefault="004C1E82" w:rsidP="00474D75">
                  <w:pPr>
                    <w:widowControl/>
                    <w:autoSpaceDE/>
                    <w:autoSpaceDN/>
                    <w:adjustRightInd/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u w:val="single"/>
                    </w:rPr>
                  </w:pPr>
                </w:p>
                <w:p w14:paraId="1E43906F" w14:textId="77777777" w:rsidR="004C1E82" w:rsidRDefault="004C1E82" w:rsidP="00474D75">
                  <w:pPr>
                    <w:widowControl/>
                    <w:autoSpaceDE/>
                    <w:autoSpaceDN/>
                    <w:adjustRightInd/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u w:val="single"/>
                    </w:rPr>
                  </w:pPr>
                </w:p>
                <w:p w14:paraId="64DBAEFC" w14:textId="77777777" w:rsidR="004C1E82" w:rsidRDefault="004C1E82" w:rsidP="00474D75">
                  <w:pPr>
                    <w:widowControl/>
                    <w:autoSpaceDE/>
                    <w:autoSpaceDN/>
                    <w:adjustRightInd/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u w:val="single"/>
                    </w:rPr>
                  </w:pPr>
                </w:p>
                <w:p w14:paraId="67DC258E" w14:textId="4D36CE6B" w:rsidR="00E67F7B" w:rsidRDefault="0027351F" w:rsidP="00474D75">
                  <w:pPr>
                    <w:widowControl/>
                    <w:autoSpaceDE/>
                    <w:autoSpaceDN/>
                    <w:adjustRightInd/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u w:val="single"/>
                    </w:rPr>
                    <w:t>Аппарат</w:t>
                  </w:r>
                  <w:r w:rsidR="00E67F7B"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u w:val="single"/>
                    </w:rPr>
                    <w:t xml:space="preserve"> выдан на руки Клиенту</w:t>
                  </w:r>
                </w:p>
                <w:p w14:paraId="03999FD7" w14:textId="77777777" w:rsidR="00E67F7B" w:rsidRDefault="00E67F7B" w:rsidP="00474D75">
                  <w:pPr>
                    <w:widowControl/>
                    <w:autoSpaceDE/>
                    <w:autoSpaceDN/>
                    <w:adjustRightInd/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u w:val="single"/>
                    </w:rPr>
                  </w:pPr>
                </w:p>
                <w:p w14:paraId="3795BA1F" w14:textId="77777777" w:rsidR="00E67F7B" w:rsidRDefault="00E67F7B" w:rsidP="00474D75">
                  <w:pPr>
                    <w:widowControl/>
                    <w:autoSpaceDE/>
                    <w:autoSpaceDN/>
                    <w:adjustRightInd/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u w:val="single"/>
                    </w:rPr>
                  </w:pPr>
                  <w:r w:rsidRPr="00EB218E">
                    <w:rPr>
                      <w:rFonts w:ascii="Calibri" w:hAnsi="Calibri" w:cs="Times New Roman"/>
                      <w:color w:val="808080"/>
                      <w:sz w:val="16"/>
                      <w:szCs w:val="16"/>
                    </w:rPr>
                    <w:t xml:space="preserve">Необходимое заполнить           </w:t>
                  </w:r>
                  <w:r>
                    <w:rPr>
                      <w:rFonts w:ascii="Calibri" w:hAnsi="Calibri" w:cs="Times New Roman"/>
                      <w:color w:val="808080"/>
                      <w:sz w:val="16"/>
                      <w:szCs w:val="16"/>
                    </w:rPr>
                    <w:t xml:space="preserve">                                                                                          </w:t>
                  </w:r>
                  <w:r w:rsidRPr="00EB218E">
                    <w:rPr>
                      <w:rFonts w:ascii="Calibri" w:hAnsi="Calibri" w:cs="Times New Roman"/>
                      <w:color w:val="808080"/>
                      <w:sz w:val="16"/>
                      <w:szCs w:val="16"/>
                    </w:rPr>
                    <w:t>Дата, подпись, представителя СЦ и печать</w:t>
                  </w:r>
                  <w:r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u w:val="single"/>
                    </w:rPr>
                    <w:t xml:space="preserve">      </w:t>
                  </w:r>
                </w:p>
                <w:p w14:paraId="061207E3" w14:textId="77777777" w:rsidR="00E67F7B" w:rsidRDefault="00E67F7B" w:rsidP="00474D75">
                  <w:pPr>
                    <w:widowControl/>
                    <w:autoSpaceDE/>
                    <w:autoSpaceDN/>
                    <w:adjustRightInd/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u w:val="single"/>
                    </w:rPr>
                    <w:t xml:space="preserve">   </w:t>
                  </w:r>
                </w:p>
                <w:p w14:paraId="4AF40047" w14:textId="77777777" w:rsidR="00E67F7B" w:rsidRPr="005311B0" w:rsidRDefault="00E67F7B" w:rsidP="00474D75">
                  <w:pPr>
                    <w:widowControl/>
                    <w:autoSpaceDE/>
                    <w:autoSpaceDN/>
                    <w:adjustRightInd/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2"/>
                      <w:szCs w:val="22"/>
                      <w:u w:val="single"/>
                    </w:rPr>
                    <w:t xml:space="preserve">        </w:t>
                  </w:r>
                </w:p>
              </w:tc>
            </w:tr>
          </w:tbl>
          <w:p w14:paraId="6F9E2130" w14:textId="77777777" w:rsidR="00E67F7B" w:rsidRPr="003A06B5" w:rsidRDefault="00E67F7B" w:rsidP="00E67F7B">
            <w:pPr>
              <w:tabs>
                <w:tab w:val="center" w:pos="4665"/>
              </w:tabs>
              <w:rPr>
                <w:sz w:val="32"/>
                <w:szCs w:val="32"/>
              </w:rPr>
            </w:pPr>
          </w:p>
          <w:tbl>
            <w:tblPr>
              <w:tblW w:w="9494" w:type="dxa"/>
              <w:tblLook w:val="0000" w:firstRow="0" w:lastRow="0" w:firstColumn="0" w:lastColumn="0" w:noHBand="0" w:noVBand="0"/>
            </w:tblPr>
            <w:tblGrid>
              <w:gridCol w:w="4747"/>
              <w:gridCol w:w="4747"/>
            </w:tblGrid>
            <w:tr w:rsidR="00E67F7B" w:rsidRPr="00D9330A" w14:paraId="792F4803" w14:textId="77777777" w:rsidTr="00474D75">
              <w:trPr>
                <w:trHeight w:val="779"/>
              </w:trPr>
              <w:tc>
                <w:tcPr>
                  <w:tcW w:w="47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06C33BD" w14:textId="77777777" w:rsidR="00E67F7B" w:rsidRPr="008D6BA1" w:rsidRDefault="00E67F7B" w:rsidP="00474D75">
                  <w:pPr>
                    <w:rPr>
                      <w:bCs/>
                      <w:color w:val="000000"/>
                    </w:rPr>
                  </w:pPr>
                  <w:r w:rsidRPr="008D6BA1">
                    <w:rPr>
                      <w:bCs/>
                      <w:color w:val="000000"/>
                    </w:rPr>
                    <w:t>Заказчик:</w:t>
                  </w:r>
                </w:p>
                <w:p w14:paraId="72099287" w14:textId="77777777" w:rsidR="00E67F7B" w:rsidRDefault="00E67F7B" w:rsidP="00474D75">
                  <w:pPr>
                    <w:rPr>
                      <w:bCs/>
                      <w:color w:val="000000"/>
                    </w:rPr>
                  </w:pPr>
                  <w:r>
                    <w:rPr>
                      <w:bCs/>
                      <w:color w:val="000000"/>
                    </w:rPr>
                    <w:t>ИП Кулиджанов Андрей Александрович</w:t>
                  </w:r>
                </w:p>
                <w:p w14:paraId="74474013" w14:textId="77777777" w:rsidR="00E67F7B" w:rsidRPr="008B38B2" w:rsidRDefault="00E67F7B" w:rsidP="00474D75">
                  <w:pPr>
                    <w:rPr>
                      <w:bCs/>
                      <w:color w:val="000000"/>
                    </w:rPr>
                  </w:pPr>
                </w:p>
                <w:p w14:paraId="6C71FCA1" w14:textId="77777777" w:rsidR="00E67F7B" w:rsidRPr="00D9330A" w:rsidRDefault="00E67F7B" w:rsidP="00474D75">
                  <w:r w:rsidRPr="00D9330A">
                    <w:t xml:space="preserve">____________________ </w:t>
                  </w:r>
                  <w:r>
                    <w:t>/ А.А. Кулиджанов/</w:t>
                  </w:r>
                </w:p>
              </w:tc>
              <w:tc>
                <w:tcPr>
                  <w:tcW w:w="47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BF5A3B2" w14:textId="77777777" w:rsidR="00E67F7B" w:rsidRDefault="00E67F7B" w:rsidP="00474D75">
                  <w:pPr>
                    <w:pBdr>
                      <w:bottom w:val="single" w:sz="12" w:space="1" w:color="auto"/>
                    </w:pBdr>
                    <w:rPr>
                      <w:bCs/>
                      <w:color w:val="000000"/>
                    </w:rPr>
                  </w:pPr>
                  <w:r>
                    <w:rPr>
                      <w:bCs/>
                      <w:color w:val="000000"/>
                    </w:rPr>
                    <w:t>Сервисная служба:</w:t>
                  </w:r>
                </w:p>
                <w:p w14:paraId="4995E391" w14:textId="77777777" w:rsidR="00E67F7B" w:rsidRDefault="00E67F7B" w:rsidP="00474D75"/>
                <w:p w14:paraId="16480DEA" w14:textId="77777777" w:rsidR="00E67F7B" w:rsidRDefault="00E67F7B" w:rsidP="00474D75"/>
                <w:p w14:paraId="654A947C" w14:textId="77777777" w:rsidR="00E67F7B" w:rsidRPr="00D9330A" w:rsidRDefault="00E67F7B" w:rsidP="00474D75">
                  <w:r>
                    <w:t>_______________ / __________ /</w:t>
                  </w:r>
                </w:p>
              </w:tc>
            </w:tr>
          </w:tbl>
          <w:p w14:paraId="25EA9BAB" w14:textId="77777777" w:rsidR="00E67F7B" w:rsidRDefault="00E67F7B" w:rsidP="00E67F7B">
            <w:pPr>
              <w:rPr>
                <w:sz w:val="32"/>
                <w:szCs w:val="32"/>
              </w:rPr>
            </w:pPr>
          </w:p>
          <w:tbl>
            <w:tblPr>
              <w:tblW w:w="9547" w:type="dxa"/>
              <w:tblLook w:val="0000" w:firstRow="0" w:lastRow="0" w:firstColumn="0" w:lastColumn="0" w:noHBand="0" w:noVBand="0"/>
            </w:tblPr>
            <w:tblGrid>
              <w:gridCol w:w="5093"/>
              <w:gridCol w:w="4454"/>
            </w:tblGrid>
            <w:tr w:rsidR="00E67F7B" w:rsidRPr="003A06B5" w14:paraId="66AEFCC6" w14:textId="77777777" w:rsidTr="00B155B0">
              <w:trPr>
                <w:trHeight w:val="417"/>
              </w:trPr>
              <w:tc>
                <w:tcPr>
                  <w:tcW w:w="5093" w:type="dxa"/>
                  <w:shd w:val="clear" w:color="auto" w:fill="auto"/>
                </w:tcPr>
                <w:p w14:paraId="3462BD46" w14:textId="77777777" w:rsidR="00E67F7B" w:rsidRDefault="00E67F7B" w:rsidP="00474D75">
                  <w:pPr>
                    <w:rPr>
                      <w:sz w:val="32"/>
                      <w:szCs w:val="32"/>
                    </w:rPr>
                  </w:pPr>
                </w:p>
                <w:p w14:paraId="4B03EB37" w14:textId="77777777" w:rsidR="00E67F7B" w:rsidRPr="003A06B5" w:rsidRDefault="00E67F7B" w:rsidP="00474D75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4454" w:type="dxa"/>
                  <w:shd w:val="clear" w:color="auto" w:fill="auto"/>
                </w:tcPr>
                <w:p w14:paraId="70636D14" w14:textId="77777777" w:rsidR="00E67F7B" w:rsidRDefault="00E67F7B" w:rsidP="00474D75">
                  <w:pPr>
                    <w:rPr>
                      <w:color w:val="000000"/>
                      <w:spacing w:val="-5"/>
                    </w:rPr>
                  </w:pPr>
                </w:p>
                <w:p w14:paraId="08A4AEAD" w14:textId="77777777" w:rsidR="00E67F7B" w:rsidRDefault="00E67F7B" w:rsidP="00474D75">
                  <w:pPr>
                    <w:rPr>
                      <w:color w:val="000000"/>
                      <w:spacing w:val="-5"/>
                    </w:rPr>
                  </w:pPr>
                  <w:r w:rsidRPr="00EF78AC">
                    <w:rPr>
                      <w:color w:val="000000"/>
                      <w:spacing w:val="-5"/>
                    </w:rPr>
                    <w:lastRenderedPageBreak/>
                    <w:t>Приложение №</w:t>
                  </w:r>
                  <w:r>
                    <w:rPr>
                      <w:color w:val="000000"/>
                      <w:spacing w:val="-5"/>
                    </w:rPr>
                    <w:t>7</w:t>
                  </w:r>
                  <w:r w:rsidRPr="00EF78AC">
                    <w:rPr>
                      <w:color w:val="000000"/>
                      <w:spacing w:val="-5"/>
                    </w:rPr>
                    <w:t xml:space="preserve"> к Договору сервисного </w:t>
                  </w:r>
                </w:p>
                <w:p w14:paraId="30CDEAA1" w14:textId="77777777" w:rsidR="00E67F7B" w:rsidRPr="003A06B5" w:rsidRDefault="00E67F7B" w:rsidP="00474D75">
                  <w:pPr>
                    <w:rPr>
                      <w:sz w:val="32"/>
                      <w:szCs w:val="32"/>
                    </w:rPr>
                  </w:pPr>
                  <w:r w:rsidRPr="00EF78AC">
                    <w:rPr>
                      <w:color w:val="000000"/>
                      <w:spacing w:val="-5"/>
                    </w:rPr>
                    <w:t>обслуживан</w:t>
                  </w:r>
                  <w:r>
                    <w:rPr>
                      <w:color w:val="000000"/>
                      <w:spacing w:val="-5"/>
                    </w:rPr>
                    <w:t>ия №___ от «__» ____</w:t>
                  </w:r>
                  <w:r w:rsidRPr="00EF78AC">
                    <w:rPr>
                      <w:color w:val="000000"/>
                      <w:spacing w:val="-5"/>
                    </w:rPr>
                    <w:t>____ 20</w:t>
                  </w:r>
                  <w:r>
                    <w:rPr>
                      <w:color w:val="000000"/>
                      <w:spacing w:val="-5"/>
                    </w:rPr>
                    <w:t>2</w:t>
                  </w:r>
                  <w:r w:rsidRPr="00EF78AC">
                    <w:rPr>
                      <w:color w:val="000000"/>
                      <w:spacing w:val="-5"/>
                    </w:rPr>
                    <w:t xml:space="preserve"> _ г.</w:t>
                  </w:r>
                </w:p>
              </w:tc>
            </w:tr>
          </w:tbl>
          <w:p w14:paraId="13945896" w14:textId="77777777" w:rsidR="007F396F" w:rsidRDefault="007F396F" w:rsidP="004A4D2D">
            <w:pPr>
              <w:rPr>
                <w:sz w:val="32"/>
                <w:szCs w:val="32"/>
              </w:rPr>
            </w:pPr>
          </w:p>
          <w:p w14:paraId="3D171B41" w14:textId="77777777" w:rsidR="007F396F" w:rsidRPr="003A06B5" w:rsidRDefault="007F396F" w:rsidP="004A4D2D">
            <w:pPr>
              <w:rPr>
                <w:sz w:val="32"/>
                <w:szCs w:val="32"/>
              </w:rPr>
            </w:pPr>
          </w:p>
        </w:tc>
        <w:tc>
          <w:tcPr>
            <w:tcW w:w="1433" w:type="dxa"/>
            <w:shd w:val="clear" w:color="auto" w:fill="auto"/>
          </w:tcPr>
          <w:p w14:paraId="243C52B6" w14:textId="77777777" w:rsidR="00EB218E" w:rsidRDefault="00EB218E" w:rsidP="004A4D2D">
            <w:pPr>
              <w:rPr>
                <w:color w:val="000000"/>
                <w:spacing w:val="-5"/>
              </w:rPr>
            </w:pPr>
          </w:p>
          <w:p w14:paraId="393DE769" w14:textId="77777777" w:rsidR="00EB218E" w:rsidRDefault="00EB218E" w:rsidP="004A4D2D">
            <w:pPr>
              <w:rPr>
                <w:color w:val="000000"/>
                <w:spacing w:val="-5"/>
              </w:rPr>
            </w:pPr>
          </w:p>
          <w:p w14:paraId="16E37213" w14:textId="77777777" w:rsidR="00EB218E" w:rsidRDefault="00EB218E" w:rsidP="004A4D2D">
            <w:pPr>
              <w:rPr>
                <w:color w:val="000000"/>
                <w:spacing w:val="-5"/>
              </w:rPr>
            </w:pPr>
          </w:p>
          <w:p w14:paraId="2E9C0EF5" w14:textId="77777777" w:rsidR="00EB218E" w:rsidRDefault="00EB218E" w:rsidP="004A4D2D">
            <w:pPr>
              <w:rPr>
                <w:color w:val="000000"/>
                <w:spacing w:val="-5"/>
              </w:rPr>
            </w:pPr>
          </w:p>
          <w:p w14:paraId="33F68E7E" w14:textId="77777777" w:rsidR="00EB218E" w:rsidRDefault="00EB218E" w:rsidP="004A4D2D">
            <w:pPr>
              <w:rPr>
                <w:color w:val="000000"/>
                <w:spacing w:val="-5"/>
              </w:rPr>
            </w:pPr>
          </w:p>
          <w:p w14:paraId="14C5482D" w14:textId="77777777" w:rsidR="00EB218E" w:rsidRDefault="00EB218E" w:rsidP="004A4D2D">
            <w:pPr>
              <w:rPr>
                <w:color w:val="000000"/>
                <w:spacing w:val="-5"/>
              </w:rPr>
            </w:pPr>
          </w:p>
          <w:p w14:paraId="31C21651" w14:textId="3DB3794E" w:rsidR="007F396F" w:rsidRDefault="007F396F" w:rsidP="004A4D2D">
            <w:pPr>
              <w:rPr>
                <w:color w:val="000000"/>
                <w:spacing w:val="-5"/>
              </w:rPr>
            </w:pPr>
            <w:r w:rsidRPr="00EF78AC">
              <w:rPr>
                <w:color w:val="000000"/>
                <w:spacing w:val="-5"/>
              </w:rPr>
              <w:t>Приложение №</w:t>
            </w:r>
            <w:r w:rsidR="004D12B8">
              <w:rPr>
                <w:color w:val="000000"/>
                <w:spacing w:val="-5"/>
              </w:rPr>
              <w:t>7</w:t>
            </w:r>
            <w:r w:rsidRPr="00EF78AC">
              <w:rPr>
                <w:color w:val="000000"/>
                <w:spacing w:val="-5"/>
              </w:rPr>
              <w:t xml:space="preserve"> к Договору сервисного </w:t>
            </w:r>
          </w:p>
          <w:p w14:paraId="17A8C87A" w14:textId="2D0FC012" w:rsidR="007F396F" w:rsidRPr="003A06B5" w:rsidRDefault="007F396F" w:rsidP="004A4D2D">
            <w:pPr>
              <w:rPr>
                <w:sz w:val="32"/>
                <w:szCs w:val="32"/>
              </w:rPr>
            </w:pPr>
            <w:r w:rsidRPr="00EF78AC">
              <w:rPr>
                <w:color w:val="000000"/>
                <w:spacing w:val="-5"/>
              </w:rPr>
              <w:t>обслуживан</w:t>
            </w:r>
            <w:r>
              <w:rPr>
                <w:color w:val="000000"/>
                <w:spacing w:val="-5"/>
              </w:rPr>
              <w:t>ия №___ от «__» ____</w:t>
            </w:r>
            <w:r w:rsidRPr="00EF78AC">
              <w:rPr>
                <w:color w:val="000000"/>
                <w:spacing w:val="-5"/>
              </w:rPr>
              <w:t>____ 20</w:t>
            </w:r>
            <w:r>
              <w:rPr>
                <w:color w:val="000000"/>
                <w:spacing w:val="-5"/>
              </w:rPr>
              <w:t>2</w:t>
            </w:r>
            <w:r w:rsidRPr="00EF78AC">
              <w:rPr>
                <w:color w:val="000000"/>
                <w:spacing w:val="-5"/>
              </w:rPr>
              <w:t xml:space="preserve"> _ г.</w:t>
            </w:r>
          </w:p>
        </w:tc>
      </w:tr>
    </w:tbl>
    <w:p w14:paraId="4B188AF3" w14:textId="43AD544A" w:rsidR="007F396F" w:rsidRDefault="007F396F" w:rsidP="007F396F">
      <w:pPr>
        <w:shd w:val="clear" w:color="auto" w:fill="FFFFFF"/>
        <w:spacing w:before="120"/>
        <w:ind w:left="720"/>
        <w:jc w:val="center"/>
        <w:rPr>
          <w:color w:val="000000"/>
          <w:spacing w:val="-5"/>
          <w:sz w:val="32"/>
          <w:szCs w:val="32"/>
        </w:rPr>
      </w:pPr>
      <w:r w:rsidRPr="003A06B5">
        <w:rPr>
          <w:color w:val="000000"/>
          <w:spacing w:val="-5"/>
          <w:sz w:val="32"/>
          <w:szCs w:val="32"/>
        </w:rPr>
        <w:t xml:space="preserve">Акт </w:t>
      </w:r>
      <w:proofErr w:type="spellStart"/>
      <w:r w:rsidRPr="003A06B5">
        <w:rPr>
          <w:color w:val="000000"/>
          <w:spacing w:val="-5"/>
          <w:sz w:val="32"/>
          <w:szCs w:val="32"/>
        </w:rPr>
        <w:t>неремонтопригодности</w:t>
      </w:r>
      <w:proofErr w:type="spellEnd"/>
      <w:r w:rsidRPr="003A06B5">
        <w:rPr>
          <w:color w:val="000000"/>
          <w:spacing w:val="-5"/>
          <w:sz w:val="32"/>
          <w:szCs w:val="32"/>
        </w:rPr>
        <w:t xml:space="preserve"> </w:t>
      </w:r>
      <w:r w:rsidR="00095598">
        <w:rPr>
          <w:color w:val="000000"/>
          <w:spacing w:val="-5"/>
          <w:sz w:val="32"/>
          <w:szCs w:val="32"/>
        </w:rPr>
        <w:t>№_____</w:t>
      </w:r>
      <w:r w:rsidRPr="003A06B5">
        <w:rPr>
          <w:color w:val="000000"/>
          <w:spacing w:val="-5"/>
          <w:sz w:val="32"/>
          <w:szCs w:val="32"/>
        </w:rPr>
        <w:t>(форма)</w:t>
      </w:r>
    </w:p>
    <w:p w14:paraId="07975FD3" w14:textId="77777777" w:rsidR="007F396F" w:rsidRPr="003A06B5" w:rsidRDefault="007F396F" w:rsidP="007F396F">
      <w:pPr>
        <w:shd w:val="clear" w:color="auto" w:fill="FFFFFF"/>
        <w:spacing w:before="120"/>
        <w:ind w:left="720"/>
        <w:jc w:val="center"/>
        <w:rPr>
          <w:color w:val="000000"/>
          <w:spacing w:val="-5"/>
          <w:sz w:val="32"/>
          <w:szCs w:val="32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4824"/>
        <w:gridCol w:w="222"/>
        <w:gridCol w:w="222"/>
        <w:gridCol w:w="960"/>
        <w:gridCol w:w="960"/>
        <w:gridCol w:w="2451"/>
      </w:tblGrid>
      <w:tr w:rsidR="007F396F" w:rsidRPr="005311B0" w14:paraId="295F219D" w14:textId="77777777" w:rsidTr="005C4915">
        <w:trPr>
          <w:trHeight w:val="300"/>
        </w:trPr>
        <w:tc>
          <w:tcPr>
            <w:tcW w:w="9639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14:paraId="5543E96F" w14:textId="6B9F477C" w:rsidR="007F396F" w:rsidRDefault="007F396F" w:rsidP="00844887">
            <w:r w:rsidRPr="008B25AD">
              <w:t xml:space="preserve">Внимание! Данный АКТ, является основанием для обмена, либо возврата техники в торговую сеть и получения компенсации за неё. Местонахождение техники указано внизу данного </w:t>
            </w:r>
            <w:proofErr w:type="spellStart"/>
            <w:r w:rsidRPr="008B25AD">
              <w:t>АКТа</w:t>
            </w:r>
            <w:proofErr w:type="spellEnd"/>
            <w:r w:rsidRPr="008B25AD">
              <w:t xml:space="preserve">. Данный АКТ должен быть возвращён Продавцу товара Покупателем (потребителем) не позднее 90 </w:t>
            </w:r>
            <w:r w:rsidR="00844887">
              <w:t>(</w:t>
            </w:r>
            <w:r w:rsidRPr="008B25AD">
              <w:t>девяноста) дней с момент</w:t>
            </w:r>
            <w:r w:rsidR="00095598">
              <w:t>а оформления (выписки) Сервисной службой</w:t>
            </w:r>
            <w:r w:rsidRPr="008B25AD">
              <w:t>.</w:t>
            </w:r>
          </w:p>
        </w:tc>
      </w:tr>
      <w:tr w:rsidR="007F396F" w:rsidRPr="005311B0" w14:paraId="7F5B5433" w14:textId="77777777" w:rsidTr="00844887">
        <w:trPr>
          <w:trHeight w:val="80"/>
        </w:trPr>
        <w:tc>
          <w:tcPr>
            <w:tcW w:w="622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41995927" w14:textId="77777777" w:rsidR="007F396F" w:rsidRDefault="007F396F" w:rsidP="004A4D2D"/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2FE1432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85992A3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7F396F" w:rsidRPr="005311B0" w14:paraId="16A45BB2" w14:textId="77777777" w:rsidTr="005C4915">
        <w:trPr>
          <w:trHeight w:val="300"/>
        </w:trPr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BA1253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5DE647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57E977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A4527E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FDAAED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93294D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</w:tr>
      <w:tr w:rsidR="007F396F" w:rsidRPr="005311B0" w14:paraId="3E13717F" w14:textId="77777777" w:rsidTr="005C4915">
        <w:trPr>
          <w:trHeight w:val="300"/>
        </w:trPr>
        <w:tc>
          <w:tcPr>
            <w:tcW w:w="62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E84A5" w14:textId="132E66DB" w:rsidR="007F396F" w:rsidRPr="005311B0" w:rsidRDefault="00095598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u w:val="single"/>
              </w:rPr>
              <w:t>ПОЛНОЕ НАЗВАНИЕ СС</w:t>
            </w:r>
            <w:r w:rsidR="007F396F" w:rsidRPr="005311B0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u w:val="single"/>
              </w:rPr>
              <w:t>, ПОЛНЫЙ АДРЕС И ТЕЛЕФОНЫ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384A2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41AC3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</w:tr>
      <w:tr w:rsidR="007F396F" w:rsidRPr="005311B0" w14:paraId="20414DAA" w14:textId="77777777" w:rsidTr="005C4915">
        <w:trPr>
          <w:trHeight w:val="300"/>
        </w:trPr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5F9FE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44B7C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08F18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E444A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EAA0C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E4CB4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</w:tr>
      <w:tr w:rsidR="007F396F" w:rsidRPr="005311B0" w14:paraId="65B2E4B2" w14:textId="77777777" w:rsidTr="005C4915">
        <w:trPr>
          <w:trHeight w:val="300"/>
        </w:trPr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D360C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  <w:r w:rsidRPr="005311B0"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  <w:t>Тип изделия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F222F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F24EA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7F58E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42C8B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D8FCF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</w:tr>
      <w:tr w:rsidR="007F396F" w:rsidRPr="005311B0" w14:paraId="33F0B126" w14:textId="77777777" w:rsidTr="005C4915">
        <w:trPr>
          <w:trHeight w:val="346"/>
        </w:trPr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ED060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  <w:r w:rsidRPr="005311B0"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  <w:t>Марка, модель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CB5F1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9878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21D18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2F1F7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7F2C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</w:tr>
      <w:tr w:rsidR="007F396F" w:rsidRPr="005311B0" w14:paraId="4EF30362" w14:textId="77777777" w:rsidTr="005C4915">
        <w:trPr>
          <w:trHeight w:val="300"/>
        </w:trPr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6CB85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  <w:r w:rsidRPr="005311B0"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  <w:t>Серийный номер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6968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AAE8C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6FCC2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B9EC0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62AC1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</w:tr>
      <w:tr w:rsidR="007F396F" w:rsidRPr="005311B0" w14:paraId="5E3D118E" w14:textId="77777777" w:rsidTr="005C4915">
        <w:trPr>
          <w:trHeight w:val="300"/>
        </w:trPr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2839E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  <w:r w:rsidRPr="005311B0"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  <w:t>Информация о продавце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00C8E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E7A5A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8B592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A8AF1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0FE6B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</w:tr>
      <w:tr w:rsidR="007F396F" w:rsidRPr="005311B0" w14:paraId="3C06FA84" w14:textId="77777777" w:rsidTr="005C4915">
        <w:trPr>
          <w:trHeight w:val="300"/>
        </w:trPr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8F5C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  <w:r w:rsidRPr="005311B0"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  <w:t>Внешний номер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B76A5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35097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7709F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84D58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BEAAF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</w:tr>
      <w:tr w:rsidR="007F396F" w:rsidRPr="005311B0" w14:paraId="316D6602" w14:textId="77777777" w:rsidTr="005C4915">
        <w:trPr>
          <w:trHeight w:val="300"/>
        </w:trPr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648A6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  <w:r w:rsidRPr="005311B0"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  <w:t>Дата продажи изделия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DE18C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27826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81DCD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C0CB3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016F4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</w:tr>
      <w:tr w:rsidR="007F396F" w:rsidRPr="005311B0" w14:paraId="6C4A8062" w14:textId="77777777" w:rsidTr="005C4915">
        <w:trPr>
          <w:trHeight w:val="300"/>
        </w:trPr>
        <w:tc>
          <w:tcPr>
            <w:tcW w:w="5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10C57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  <w:r w:rsidRPr="005311B0"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  <w:t>Статус ремонта (диагностики)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35552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D2452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74F74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0041C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</w:tr>
      <w:tr w:rsidR="007F396F" w:rsidRPr="005311B0" w14:paraId="24E5ECC8" w14:textId="77777777" w:rsidTr="005C4915">
        <w:trPr>
          <w:trHeight w:val="300"/>
        </w:trPr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0CAA8" w14:textId="77777777" w:rsidR="005C4915" w:rsidRDefault="005C4915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  <w:t>Статус приема</w:t>
            </w:r>
          </w:p>
          <w:p w14:paraId="72EF56B2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  <w:r w:rsidRPr="005311B0"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  <w:t>Владелец аппарата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DD343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EA10E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58F9F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9238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D1E73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</w:tr>
      <w:tr w:rsidR="007F396F" w:rsidRPr="005311B0" w14:paraId="569A3E7B" w14:textId="77777777" w:rsidTr="005C4915">
        <w:trPr>
          <w:trHeight w:val="300"/>
        </w:trPr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987AE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808080"/>
                <w:sz w:val="16"/>
                <w:szCs w:val="16"/>
              </w:rPr>
            </w:pPr>
            <w:r w:rsidRPr="005311B0">
              <w:rPr>
                <w:rFonts w:ascii="Calibri" w:hAnsi="Calibri" w:cs="Times New Roman"/>
                <w:color w:val="808080"/>
                <w:sz w:val="16"/>
                <w:szCs w:val="16"/>
              </w:rPr>
              <w:t>(Ф. И. О., адрес, телефон)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DB94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808080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28D89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CB9A1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A2EE2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53BF7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</w:tr>
      <w:tr w:rsidR="007F396F" w:rsidRPr="005311B0" w14:paraId="7D9B71C1" w14:textId="77777777" w:rsidTr="005C4915">
        <w:trPr>
          <w:trHeight w:val="300"/>
        </w:trPr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9D29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  <w:r w:rsidRPr="005311B0"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  <w:t>Комплектация аппарата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CFEBD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5987D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7C8C1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D69AE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C22AF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</w:tr>
      <w:tr w:rsidR="007F396F" w:rsidRPr="005311B0" w14:paraId="1070F37D" w14:textId="77777777" w:rsidTr="005C4915">
        <w:trPr>
          <w:trHeight w:val="300"/>
        </w:trPr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4F44E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  <w:r w:rsidRPr="005311B0"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  <w:t>Внешний вид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D4EC5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3ADE9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3B562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2669D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77219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</w:tr>
      <w:tr w:rsidR="007F396F" w:rsidRPr="005311B0" w14:paraId="566A6390" w14:textId="77777777" w:rsidTr="005C4915">
        <w:trPr>
          <w:trHeight w:val="300"/>
        </w:trPr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FD07F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  <w:r w:rsidRPr="005311B0"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  <w:t>Заявленная неисправность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E580D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4C23D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C7DFE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A5F53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7DC47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</w:tr>
      <w:tr w:rsidR="007F396F" w:rsidRPr="005311B0" w14:paraId="046D26B4" w14:textId="77777777" w:rsidTr="005C4915">
        <w:trPr>
          <w:trHeight w:val="300"/>
        </w:trPr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52DAF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  <w:r w:rsidRPr="005311B0"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  <w:t>Причина выдачи акта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66646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E3AC8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20311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C791E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F5ADA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</w:tr>
      <w:tr w:rsidR="007F396F" w:rsidRPr="005311B0" w14:paraId="70E4F50D" w14:textId="77777777" w:rsidTr="005C4915">
        <w:trPr>
          <w:trHeight w:val="300"/>
        </w:trPr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F4928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  <w:r w:rsidRPr="005311B0"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  <w:t>Дата поступления в сервис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66C81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D7D10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38D61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38F6A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1B2CB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</w:tr>
      <w:tr w:rsidR="007F396F" w:rsidRPr="005311B0" w14:paraId="4385B101" w14:textId="77777777" w:rsidTr="005C4915">
        <w:trPr>
          <w:trHeight w:val="300"/>
        </w:trPr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F5BA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  <w:r w:rsidRPr="005311B0"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  <w:t>Дата составления акта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499BE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AD834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515FD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94F3F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F08A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</w:tr>
      <w:tr w:rsidR="007F396F" w:rsidRPr="005311B0" w14:paraId="407F29DB" w14:textId="77777777" w:rsidTr="005C4915">
        <w:trPr>
          <w:trHeight w:val="319"/>
        </w:trPr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44927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  <w:r w:rsidRPr="005311B0"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  <w:t>Дата выдачи акта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5C8C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6389B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672AA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9D43B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F8146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</w:tr>
      <w:tr w:rsidR="007F396F" w:rsidRPr="005311B0" w14:paraId="537DEB8A" w14:textId="77777777" w:rsidTr="005C4915">
        <w:trPr>
          <w:trHeight w:val="300"/>
        </w:trPr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57EB6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  <w:r w:rsidRPr="005311B0"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  <w:t xml:space="preserve">Инженер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B093F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E9CC2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CDBE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1B0E4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BDD85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</w:tr>
      <w:tr w:rsidR="007F396F" w:rsidRPr="005311B0" w14:paraId="6790825F" w14:textId="77777777" w:rsidTr="005C4915">
        <w:trPr>
          <w:trHeight w:val="263"/>
        </w:trPr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DBC86" w14:textId="77777777" w:rsidR="007F396F" w:rsidRDefault="005C4915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  <w:t>Руководитель</w:t>
            </w:r>
            <w:r w:rsidR="007F396F" w:rsidRPr="005311B0"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  <w:t xml:space="preserve"> </w:t>
            </w:r>
          </w:p>
          <w:p w14:paraId="200290FF" w14:textId="77777777" w:rsidR="00D436DC" w:rsidRDefault="00D436DC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</w:p>
          <w:p w14:paraId="3B0D1676" w14:textId="77777777" w:rsidR="00D436DC" w:rsidRDefault="00D436DC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</w:p>
          <w:p w14:paraId="18CD4BF4" w14:textId="469EAF04" w:rsidR="005C4915" w:rsidRDefault="005C4915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  <w:t>Аппарат выдан на руки Клиенту</w:t>
            </w:r>
          </w:p>
          <w:p w14:paraId="20C1FE20" w14:textId="28C61BBA" w:rsidR="005C4915" w:rsidRPr="005311B0" w:rsidRDefault="005C4915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EE82B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D8B99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1151D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40402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A7328" w14:textId="77777777" w:rsidR="007F396F" w:rsidRPr="005311B0" w:rsidRDefault="007F396F" w:rsidP="004A4D2D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</w:rPr>
            </w:pPr>
          </w:p>
        </w:tc>
      </w:tr>
    </w:tbl>
    <w:p w14:paraId="2DE6633C" w14:textId="4DF3ECD4" w:rsidR="007F396F" w:rsidRPr="005C4915" w:rsidRDefault="005C4915" w:rsidP="007F396F">
      <w:pPr>
        <w:rPr>
          <w:rFonts w:ascii="Calibri" w:hAnsi="Calibri" w:cs="Times New Roman"/>
          <w:color w:val="808080"/>
          <w:sz w:val="16"/>
          <w:szCs w:val="16"/>
        </w:rPr>
      </w:pPr>
      <w:r>
        <w:rPr>
          <w:rFonts w:ascii="Calibri" w:hAnsi="Calibri" w:cs="Times New Roman"/>
          <w:color w:val="808080"/>
          <w:sz w:val="16"/>
          <w:szCs w:val="16"/>
        </w:rPr>
        <w:t xml:space="preserve">      </w:t>
      </w:r>
      <w:r w:rsidRPr="005C4915">
        <w:rPr>
          <w:rFonts w:ascii="Calibri" w:hAnsi="Calibri" w:cs="Times New Roman"/>
          <w:color w:val="808080"/>
          <w:sz w:val="16"/>
          <w:szCs w:val="16"/>
        </w:rPr>
        <w:t xml:space="preserve">Необходимое заполнить        </w:t>
      </w:r>
      <w:r>
        <w:rPr>
          <w:rFonts w:ascii="Calibri" w:hAnsi="Calibri" w:cs="Times New Roman"/>
          <w:color w:val="808080"/>
          <w:sz w:val="16"/>
          <w:szCs w:val="16"/>
        </w:rPr>
        <w:t xml:space="preserve">                                                                                                                   </w:t>
      </w:r>
      <w:r w:rsidR="00EB218E">
        <w:rPr>
          <w:rFonts w:ascii="Calibri" w:hAnsi="Calibri" w:cs="Times New Roman"/>
          <w:color w:val="808080"/>
          <w:sz w:val="16"/>
          <w:szCs w:val="16"/>
        </w:rPr>
        <w:t xml:space="preserve"> Дата, подпись </w:t>
      </w:r>
      <w:r w:rsidRPr="005C4915">
        <w:rPr>
          <w:rFonts w:ascii="Calibri" w:hAnsi="Calibri" w:cs="Times New Roman"/>
          <w:color w:val="808080"/>
          <w:sz w:val="16"/>
          <w:szCs w:val="16"/>
        </w:rPr>
        <w:t>представителя СЦ и печать</w:t>
      </w:r>
    </w:p>
    <w:tbl>
      <w:tblPr>
        <w:tblW w:w="9494" w:type="dxa"/>
        <w:tblLook w:val="0000" w:firstRow="0" w:lastRow="0" w:firstColumn="0" w:lastColumn="0" w:noHBand="0" w:noVBand="0"/>
      </w:tblPr>
      <w:tblGrid>
        <w:gridCol w:w="4747"/>
        <w:gridCol w:w="4747"/>
      </w:tblGrid>
      <w:tr w:rsidR="007F396F" w:rsidRPr="00D9330A" w14:paraId="636B1885" w14:textId="77777777" w:rsidTr="004A4D2D">
        <w:trPr>
          <w:trHeight w:val="779"/>
        </w:trPr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58C98486" w14:textId="75CE0DFE" w:rsidR="005C4915" w:rsidRDefault="005C4915" w:rsidP="005C4915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  <w:t xml:space="preserve">Аппарат оставлен в сервисе на ответственное </w:t>
            </w:r>
            <w:r w:rsidR="004D12B8"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  <w:t xml:space="preserve">        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  <w:t xml:space="preserve">хранение </w:t>
            </w:r>
            <w:r w:rsidRPr="005311B0">
              <w:rPr>
                <w:rFonts w:ascii="Calibri" w:hAnsi="Calibri" w:cs="Times New Roman"/>
                <w:color w:val="000000"/>
                <w:sz w:val="22"/>
                <w:szCs w:val="22"/>
                <w:u w:val="single"/>
              </w:rPr>
              <w:t xml:space="preserve"> </w:t>
            </w:r>
          </w:p>
          <w:p w14:paraId="2F0F7D51" w14:textId="77777777" w:rsidR="005C4915" w:rsidRDefault="005C4915" w:rsidP="004A4D2D"/>
          <w:p w14:paraId="344CBA03" w14:textId="60F76506" w:rsidR="005C4915" w:rsidRPr="005C4915" w:rsidRDefault="004D12B8" w:rsidP="005C4915">
            <w:pPr>
              <w:rPr>
                <w:rFonts w:ascii="Calibri" w:hAnsi="Calibri" w:cs="Times New Roman"/>
                <w:color w:val="808080"/>
                <w:sz w:val="16"/>
                <w:szCs w:val="16"/>
              </w:rPr>
            </w:pPr>
            <w:r>
              <w:rPr>
                <w:rFonts w:ascii="Calibri" w:hAnsi="Calibri" w:cs="Times New Roman"/>
                <w:color w:val="808080"/>
                <w:sz w:val="16"/>
                <w:szCs w:val="16"/>
              </w:rPr>
              <w:t xml:space="preserve">   </w:t>
            </w:r>
            <w:r w:rsidR="005C4915" w:rsidRPr="005C4915">
              <w:rPr>
                <w:rFonts w:ascii="Calibri" w:hAnsi="Calibri" w:cs="Times New Roman"/>
                <w:color w:val="808080"/>
                <w:sz w:val="16"/>
                <w:szCs w:val="16"/>
              </w:rPr>
              <w:t xml:space="preserve">Необходимое заполнить        </w:t>
            </w:r>
            <w:r w:rsidR="005C4915">
              <w:rPr>
                <w:rFonts w:ascii="Calibri" w:hAnsi="Calibri" w:cs="Times New Roman"/>
                <w:color w:val="808080"/>
                <w:sz w:val="16"/>
                <w:szCs w:val="16"/>
              </w:rPr>
              <w:t xml:space="preserve">                                                                                                                   </w:t>
            </w:r>
            <w:r w:rsidR="005C4915" w:rsidRPr="005C4915">
              <w:rPr>
                <w:rFonts w:ascii="Calibri" w:hAnsi="Calibri" w:cs="Times New Roman"/>
                <w:color w:val="808080"/>
                <w:sz w:val="16"/>
                <w:szCs w:val="16"/>
              </w:rPr>
              <w:t xml:space="preserve"> </w:t>
            </w:r>
          </w:p>
          <w:p w14:paraId="004761D9" w14:textId="77777777" w:rsidR="005C4915" w:rsidRDefault="005C4915" w:rsidP="004A4D2D"/>
          <w:p w14:paraId="77EDA0B4" w14:textId="77777777" w:rsidR="005C4915" w:rsidRDefault="005C4915" w:rsidP="004A4D2D"/>
          <w:p w14:paraId="723B213C" w14:textId="77777777" w:rsidR="005C4915" w:rsidRDefault="005C4915" w:rsidP="004A4D2D"/>
          <w:p w14:paraId="6176E0C6" w14:textId="77777777" w:rsidR="005C4915" w:rsidRDefault="005C4915" w:rsidP="004A4D2D"/>
          <w:p w14:paraId="7A79BDC6" w14:textId="77777777" w:rsidR="007F396F" w:rsidRDefault="007F396F" w:rsidP="004A4D2D">
            <w:r>
              <w:t>Заказчик:</w:t>
            </w:r>
          </w:p>
          <w:p w14:paraId="2B7251FD" w14:textId="77777777" w:rsidR="007F396F" w:rsidRDefault="007F396F" w:rsidP="004A4D2D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ИП Кулиджанов Андрей Александрович</w:t>
            </w:r>
          </w:p>
          <w:p w14:paraId="5BC01087" w14:textId="77777777" w:rsidR="007F396F" w:rsidRDefault="007F396F" w:rsidP="004A4D2D">
            <w:pPr>
              <w:rPr>
                <w:bCs/>
                <w:color w:val="000000"/>
              </w:rPr>
            </w:pPr>
          </w:p>
          <w:p w14:paraId="400F1B9A" w14:textId="77777777" w:rsidR="005C4915" w:rsidRPr="008B38B2" w:rsidRDefault="005C4915" w:rsidP="004A4D2D">
            <w:pPr>
              <w:rPr>
                <w:bCs/>
                <w:color w:val="000000"/>
              </w:rPr>
            </w:pPr>
          </w:p>
          <w:p w14:paraId="7246FF07" w14:textId="77777777" w:rsidR="007F396F" w:rsidRPr="00D9330A" w:rsidRDefault="007F396F" w:rsidP="004A4D2D">
            <w:r w:rsidRPr="00D9330A">
              <w:t xml:space="preserve">____________________ </w:t>
            </w:r>
            <w:r>
              <w:t>/ А.А. Кулиджанов/</w:t>
            </w:r>
          </w:p>
        </w:tc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14:paraId="4D817801" w14:textId="77777777" w:rsidR="005C4915" w:rsidRDefault="005C4915" w:rsidP="004A4D2D">
            <w:pPr>
              <w:pBdr>
                <w:bottom w:val="single" w:sz="12" w:space="1" w:color="auto"/>
              </w:pBdr>
              <w:rPr>
                <w:bCs/>
                <w:color w:val="000000"/>
              </w:rPr>
            </w:pPr>
          </w:p>
          <w:p w14:paraId="7AE5A4B7" w14:textId="77777777" w:rsidR="005C4915" w:rsidRDefault="005C4915" w:rsidP="004A4D2D">
            <w:pPr>
              <w:pBdr>
                <w:bottom w:val="single" w:sz="12" w:space="1" w:color="auto"/>
              </w:pBdr>
              <w:rPr>
                <w:bCs/>
                <w:color w:val="000000"/>
              </w:rPr>
            </w:pPr>
          </w:p>
          <w:p w14:paraId="56ECED5A" w14:textId="77777777" w:rsidR="005C4915" w:rsidRDefault="005C4915" w:rsidP="004A4D2D">
            <w:pPr>
              <w:pBdr>
                <w:bottom w:val="single" w:sz="12" w:space="1" w:color="auto"/>
              </w:pBdr>
              <w:rPr>
                <w:bCs/>
                <w:color w:val="000000"/>
              </w:rPr>
            </w:pPr>
          </w:p>
          <w:p w14:paraId="220CE21D" w14:textId="77777777" w:rsidR="005C4915" w:rsidRDefault="005C4915" w:rsidP="004A4D2D">
            <w:pPr>
              <w:pBdr>
                <w:bottom w:val="single" w:sz="12" w:space="1" w:color="auto"/>
              </w:pBdr>
              <w:rPr>
                <w:rFonts w:ascii="Calibri" w:hAnsi="Calibri" w:cs="Times New Roman"/>
                <w:color w:val="808080"/>
                <w:sz w:val="16"/>
                <w:szCs w:val="16"/>
              </w:rPr>
            </w:pPr>
          </w:p>
          <w:p w14:paraId="7839FB18" w14:textId="77F910D5" w:rsidR="005C4915" w:rsidRDefault="005C4915" w:rsidP="004A4D2D">
            <w:pPr>
              <w:pBdr>
                <w:bottom w:val="single" w:sz="12" w:space="1" w:color="auto"/>
              </w:pBdr>
              <w:rPr>
                <w:bCs/>
                <w:color w:val="000000"/>
              </w:rPr>
            </w:pPr>
            <w:r>
              <w:rPr>
                <w:rFonts w:ascii="Calibri" w:hAnsi="Calibri" w:cs="Times New Roman"/>
                <w:color w:val="808080"/>
                <w:sz w:val="16"/>
                <w:szCs w:val="16"/>
              </w:rPr>
              <w:t xml:space="preserve">                                           </w:t>
            </w:r>
            <w:r w:rsidR="00EB218E">
              <w:rPr>
                <w:rFonts w:ascii="Calibri" w:hAnsi="Calibri" w:cs="Times New Roman"/>
                <w:color w:val="808080"/>
                <w:sz w:val="16"/>
                <w:szCs w:val="16"/>
              </w:rPr>
              <w:t xml:space="preserve">Дата, подпись </w:t>
            </w:r>
            <w:r w:rsidRPr="005C4915">
              <w:rPr>
                <w:rFonts w:ascii="Calibri" w:hAnsi="Calibri" w:cs="Times New Roman"/>
                <w:color w:val="808080"/>
                <w:sz w:val="16"/>
                <w:szCs w:val="16"/>
              </w:rPr>
              <w:t>представителя СЦ и печать</w:t>
            </w:r>
          </w:p>
          <w:p w14:paraId="6362B064" w14:textId="77777777" w:rsidR="005C4915" w:rsidRDefault="005C4915" w:rsidP="004A4D2D">
            <w:pPr>
              <w:pBdr>
                <w:bottom w:val="single" w:sz="12" w:space="1" w:color="auto"/>
              </w:pBdr>
              <w:rPr>
                <w:bCs/>
                <w:color w:val="000000"/>
              </w:rPr>
            </w:pPr>
          </w:p>
          <w:p w14:paraId="5C15E317" w14:textId="77777777" w:rsidR="005C4915" w:rsidRDefault="005C4915" w:rsidP="004A4D2D">
            <w:pPr>
              <w:pBdr>
                <w:bottom w:val="single" w:sz="12" w:space="1" w:color="auto"/>
              </w:pBdr>
              <w:rPr>
                <w:bCs/>
                <w:color w:val="000000"/>
              </w:rPr>
            </w:pPr>
          </w:p>
          <w:p w14:paraId="4EB5BF5F" w14:textId="77777777" w:rsidR="005C4915" w:rsidRDefault="005C4915" w:rsidP="004A4D2D">
            <w:pPr>
              <w:pBdr>
                <w:bottom w:val="single" w:sz="12" w:space="1" w:color="auto"/>
              </w:pBdr>
              <w:rPr>
                <w:bCs/>
                <w:color w:val="000000"/>
              </w:rPr>
            </w:pPr>
          </w:p>
          <w:p w14:paraId="2D7B8D6F" w14:textId="77777777" w:rsidR="005C4915" w:rsidRDefault="005C4915" w:rsidP="004A4D2D">
            <w:pPr>
              <w:pBdr>
                <w:bottom w:val="single" w:sz="12" w:space="1" w:color="auto"/>
              </w:pBdr>
              <w:rPr>
                <w:bCs/>
                <w:color w:val="000000"/>
              </w:rPr>
            </w:pPr>
          </w:p>
          <w:p w14:paraId="28B2B6A4" w14:textId="77777777" w:rsidR="007F396F" w:rsidRDefault="007F396F" w:rsidP="004A4D2D">
            <w:pPr>
              <w:pBdr>
                <w:bottom w:val="single" w:sz="12" w:space="1" w:color="auto"/>
              </w:pBd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Сервисная служба:</w:t>
            </w:r>
          </w:p>
          <w:p w14:paraId="6B15783C" w14:textId="77777777" w:rsidR="007F396F" w:rsidRDefault="007F396F" w:rsidP="004A4D2D"/>
          <w:p w14:paraId="31B27AA7" w14:textId="77777777" w:rsidR="007F396F" w:rsidRDefault="007F396F" w:rsidP="004A4D2D"/>
          <w:p w14:paraId="27181F07" w14:textId="77777777" w:rsidR="007F396F" w:rsidRPr="00D9330A" w:rsidRDefault="007F396F" w:rsidP="004A4D2D">
            <w:r>
              <w:t>______________ / ____________ /</w:t>
            </w:r>
          </w:p>
        </w:tc>
      </w:tr>
    </w:tbl>
    <w:p w14:paraId="5DE13ECE" w14:textId="77777777" w:rsidR="004C6A09" w:rsidRDefault="004C6A09" w:rsidP="00D436DC">
      <w:pPr>
        <w:rPr>
          <w:sz w:val="32"/>
          <w:szCs w:val="32"/>
        </w:rPr>
      </w:pPr>
    </w:p>
    <w:sectPr w:rsidR="004C6A09" w:rsidSect="00A629C5">
      <w:footerReference w:type="default" r:id="rId15"/>
      <w:type w:val="continuous"/>
      <w:pgSz w:w="11909" w:h="16834"/>
      <w:pgMar w:top="1177" w:right="1148" w:bottom="360" w:left="1430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DFBE8" w14:textId="77777777" w:rsidR="009749CD" w:rsidRDefault="009749CD" w:rsidP="005E3049">
      <w:r>
        <w:separator/>
      </w:r>
    </w:p>
  </w:endnote>
  <w:endnote w:type="continuationSeparator" w:id="0">
    <w:p w14:paraId="2955D3D5" w14:textId="77777777" w:rsidR="009749CD" w:rsidRDefault="009749CD" w:rsidP="005E3049">
      <w:r>
        <w:continuationSeparator/>
      </w:r>
    </w:p>
  </w:endnote>
  <w:endnote w:type="continuationNotice" w:id="1">
    <w:p w14:paraId="5A39DA9F" w14:textId="77777777" w:rsidR="009749CD" w:rsidRDefault="009749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DA3E8C" w14:textId="77777777" w:rsidR="009749CD" w:rsidRDefault="009749CD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BF49C9" w14:textId="77777777" w:rsidR="009749CD" w:rsidRDefault="009749CD" w:rsidP="005E3049">
      <w:r>
        <w:separator/>
      </w:r>
    </w:p>
  </w:footnote>
  <w:footnote w:type="continuationSeparator" w:id="0">
    <w:p w14:paraId="396AB83A" w14:textId="77777777" w:rsidR="009749CD" w:rsidRDefault="009749CD" w:rsidP="005E3049">
      <w:r>
        <w:continuationSeparator/>
      </w:r>
    </w:p>
  </w:footnote>
  <w:footnote w:type="continuationNotice" w:id="1">
    <w:p w14:paraId="4C8E65E4" w14:textId="77777777" w:rsidR="009749CD" w:rsidRDefault="009749C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D343B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A34A06"/>
    <w:multiLevelType w:val="hybridMultilevel"/>
    <w:tmpl w:val="177EA658"/>
    <w:lvl w:ilvl="0" w:tplc="4210C528">
      <w:start w:val="2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DD8504B"/>
    <w:multiLevelType w:val="hybridMultilevel"/>
    <w:tmpl w:val="273EBC42"/>
    <w:lvl w:ilvl="0" w:tplc="A072CDC4">
      <w:start w:val="1"/>
      <w:numFmt w:val="decimal"/>
      <w:lvlText w:val="%1)"/>
      <w:lvlJc w:val="left"/>
      <w:pPr>
        <w:ind w:left="1004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3" w15:restartNumberingAfterBreak="0">
    <w:nsid w:val="3EAF7E1D"/>
    <w:multiLevelType w:val="multilevel"/>
    <w:tmpl w:val="403E198E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641" w:hanging="357"/>
      </w:pPr>
      <w:rPr>
        <w:rFonts w:ascii="Times New Roman" w:hAnsi="Times New Roman" w:cs="Times New Roman" w:hint="default"/>
        <w:b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389"/>
        </w:tabs>
        <w:ind w:left="749" w:hanging="607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360"/>
        </w:tabs>
        <w:ind w:left="357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0"/>
        </w:tabs>
        <w:ind w:left="357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60"/>
        </w:tabs>
        <w:ind w:left="357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"/>
        </w:tabs>
        <w:ind w:left="357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"/>
        </w:tabs>
        <w:ind w:left="357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0"/>
        </w:tabs>
        <w:ind w:left="357" w:hanging="357"/>
      </w:pPr>
      <w:rPr>
        <w:rFonts w:cs="Times New Roman" w:hint="default"/>
      </w:rPr>
    </w:lvl>
  </w:abstractNum>
  <w:abstractNum w:abstractNumId="4" w15:restartNumberingAfterBreak="0">
    <w:nsid w:val="462F4EB9"/>
    <w:multiLevelType w:val="hybridMultilevel"/>
    <w:tmpl w:val="8EEA34D2"/>
    <w:lvl w:ilvl="0" w:tplc="4210C528">
      <w:start w:val="2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8C7095D"/>
    <w:multiLevelType w:val="multilevel"/>
    <w:tmpl w:val="2D2EA7B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7B4147DA"/>
    <w:multiLevelType w:val="multilevel"/>
    <w:tmpl w:val="1ED4F138"/>
    <w:lvl w:ilvl="0">
      <w:start w:val="2"/>
      <w:numFmt w:val="decimal"/>
      <w:lvlText w:val="%1."/>
      <w:lvlJc w:val="left"/>
      <w:pPr>
        <w:ind w:left="390" w:hanging="390"/>
      </w:pPr>
      <w:rPr>
        <w:rFonts w:ascii="Arial" w:hAnsi="Arial" w:cs="Arial" w:hint="default"/>
        <w:b/>
        <w:color w:val="00008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ascii="Arial" w:hAnsi="Arial" w:cs="Arial"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ascii="Arial" w:hAnsi="Arial" w:cs="Arial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ascii="Arial" w:hAnsi="Arial" w:cs="Arial"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ascii="Arial" w:hAnsi="Arial" w:cs="Arial"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ascii="Arial" w:hAnsi="Arial" w:cs="Arial"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ascii="Arial" w:hAnsi="Arial" w:cs="Arial"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ascii="Arial" w:hAnsi="Arial" w:cs="Arial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00"/>
  <w:drawingGridVerticalSpacing w:val="136"/>
  <w:displayHorizontalDrawingGridEvery w:val="0"/>
  <w:displayVerticalDrawingGridEvery w:val="2"/>
  <w:doNotShadeFormData/>
  <w:characterSpacingControl w:val="compressPunctuation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D18"/>
    <w:rsid w:val="000056F8"/>
    <w:rsid w:val="000128AD"/>
    <w:rsid w:val="0001621F"/>
    <w:rsid w:val="00016753"/>
    <w:rsid w:val="00021AF2"/>
    <w:rsid w:val="000234FD"/>
    <w:rsid w:val="00026B94"/>
    <w:rsid w:val="00027424"/>
    <w:rsid w:val="0003192E"/>
    <w:rsid w:val="0003289F"/>
    <w:rsid w:val="0003572A"/>
    <w:rsid w:val="000419E6"/>
    <w:rsid w:val="000475CB"/>
    <w:rsid w:val="0006141C"/>
    <w:rsid w:val="00061F62"/>
    <w:rsid w:val="000675CF"/>
    <w:rsid w:val="00075293"/>
    <w:rsid w:val="00075398"/>
    <w:rsid w:val="00075C4C"/>
    <w:rsid w:val="00076A3F"/>
    <w:rsid w:val="0007717C"/>
    <w:rsid w:val="00085C87"/>
    <w:rsid w:val="000877A7"/>
    <w:rsid w:val="000915B7"/>
    <w:rsid w:val="00095598"/>
    <w:rsid w:val="00096B8E"/>
    <w:rsid w:val="000A1151"/>
    <w:rsid w:val="000A47E4"/>
    <w:rsid w:val="000A7294"/>
    <w:rsid w:val="000B0E77"/>
    <w:rsid w:val="000B41E4"/>
    <w:rsid w:val="000B4605"/>
    <w:rsid w:val="000B731B"/>
    <w:rsid w:val="000C2558"/>
    <w:rsid w:val="000D369F"/>
    <w:rsid w:val="000D3D05"/>
    <w:rsid w:val="000D4F42"/>
    <w:rsid w:val="000E157F"/>
    <w:rsid w:val="000E3702"/>
    <w:rsid w:val="000E6451"/>
    <w:rsid w:val="000E6E19"/>
    <w:rsid w:val="000F2D70"/>
    <w:rsid w:val="000F55F5"/>
    <w:rsid w:val="000F595E"/>
    <w:rsid w:val="000F6E9E"/>
    <w:rsid w:val="000F7FEA"/>
    <w:rsid w:val="001006C4"/>
    <w:rsid w:val="001119C2"/>
    <w:rsid w:val="001231AC"/>
    <w:rsid w:val="00123DF6"/>
    <w:rsid w:val="001332C1"/>
    <w:rsid w:val="00133C32"/>
    <w:rsid w:val="00137205"/>
    <w:rsid w:val="001379CA"/>
    <w:rsid w:val="001422DF"/>
    <w:rsid w:val="00143325"/>
    <w:rsid w:val="00143EA3"/>
    <w:rsid w:val="00154866"/>
    <w:rsid w:val="001707C7"/>
    <w:rsid w:val="00171967"/>
    <w:rsid w:val="00172595"/>
    <w:rsid w:val="0017573C"/>
    <w:rsid w:val="00176BB4"/>
    <w:rsid w:val="00177260"/>
    <w:rsid w:val="001776B7"/>
    <w:rsid w:val="00180617"/>
    <w:rsid w:val="00182E66"/>
    <w:rsid w:val="0019053A"/>
    <w:rsid w:val="00191D65"/>
    <w:rsid w:val="00193B7D"/>
    <w:rsid w:val="0019594C"/>
    <w:rsid w:val="001A2FC2"/>
    <w:rsid w:val="001A540A"/>
    <w:rsid w:val="001A767E"/>
    <w:rsid w:val="001B264D"/>
    <w:rsid w:val="001B5CE8"/>
    <w:rsid w:val="001C70F5"/>
    <w:rsid w:val="001D2FFF"/>
    <w:rsid w:val="001E1486"/>
    <w:rsid w:val="001F280F"/>
    <w:rsid w:val="00204B3D"/>
    <w:rsid w:val="002140A5"/>
    <w:rsid w:val="002273C4"/>
    <w:rsid w:val="002331AC"/>
    <w:rsid w:val="002356D7"/>
    <w:rsid w:val="00242400"/>
    <w:rsid w:val="00253A11"/>
    <w:rsid w:val="00254D4A"/>
    <w:rsid w:val="002639A9"/>
    <w:rsid w:val="002651FB"/>
    <w:rsid w:val="00271B47"/>
    <w:rsid w:val="002720BA"/>
    <w:rsid w:val="0027351F"/>
    <w:rsid w:val="002753B0"/>
    <w:rsid w:val="00275EE9"/>
    <w:rsid w:val="002915EB"/>
    <w:rsid w:val="00294BA6"/>
    <w:rsid w:val="002A38D4"/>
    <w:rsid w:val="002B4CCE"/>
    <w:rsid w:val="002B5432"/>
    <w:rsid w:val="002C10B0"/>
    <w:rsid w:val="002D4233"/>
    <w:rsid w:val="002D5B35"/>
    <w:rsid w:val="002D786E"/>
    <w:rsid w:val="002E1968"/>
    <w:rsid w:val="002E2DEE"/>
    <w:rsid w:val="002E6BE9"/>
    <w:rsid w:val="002F1D36"/>
    <w:rsid w:val="002F492F"/>
    <w:rsid w:val="002F5CB1"/>
    <w:rsid w:val="002F747A"/>
    <w:rsid w:val="00306554"/>
    <w:rsid w:val="00307441"/>
    <w:rsid w:val="003074D9"/>
    <w:rsid w:val="00316BDE"/>
    <w:rsid w:val="003221C0"/>
    <w:rsid w:val="003258BB"/>
    <w:rsid w:val="003358F9"/>
    <w:rsid w:val="00336FF8"/>
    <w:rsid w:val="003400D9"/>
    <w:rsid w:val="00341A73"/>
    <w:rsid w:val="00342644"/>
    <w:rsid w:val="0034756F"/>
    <w:rsid w:val="00350CC5"/>
    <w:rsid w:val="00351094"/>
    <w:rsid w:val="003517E9"/>
    <w:rsid w:val="003562C2"/>
    <w:rsid w:val="00356C50"/>
    <w:rsid w:val="00357528"/>
    <w:rsid w:val="0035759F"/>
    <w:rsid w:val="003605EE"/>
    <w:rsid w:val="00365098"/>
    <w:rsid w:val="00366B46"/>
    <w:rsid w:val="00367B21"/>
    <w:rsid w:val="003721AA"/>
    <w:rsid w:val="00373971"/>
    <w:rsid w:val="00382107"/>
    <w:rsid w:val="00393872"/>
    <w:rsid w:val="003A06B5"/>
    <w:rsid w:val="003A38F4"/>
    <w:rsid w:val="003A69C4"/>
    <w:rsid w:val="003B2B31"/>
    <w:rsid w:val="003C737B"/>
    <w:rsid w:val="003D6DBD"/>
    <w:rsid w:val="003E2AC6"/>
    <w:rsid w:val="003E38B0"/>
    <w:rsid w:val="003E6D65"/>
    <w:rsid w:val="003F14FA"/>
    <w:rsid w:val="003F7034"/>
    <w:rsid w:val="004018D6"/>
    <w:rsid w:val="00406DF3"/>
    <w:rsid w:val="004255F0"/>
    <w:rsid w:val="004279A1"/>
    <w:rsid w:val="0043066B"/>
    <w:rsid w:val="004306E3"/>
    <w:rsid w:val="00435510"/>
    <w:rsid w:val="00436F80"/>
    <w:rsid w:val="0044285D"/>
    <w:rsid w:val="00444916"/>
    <w:rsid w:val="00447020"/>
    <w:rsid w:val="00463C3D"/>
    <w:rsid w:val="00473D59"/>
    <w:rsid w:val="00474D75"/>
    <w:rsid w:val="004864F0"/>
    <w:rsid w:val="0048650A"/>
    <w:rsid w:val="00487D63"/>
    <w:rsid w:val="00497DA4"/>
    <w:rsid w:val="004A4D2D"/>
    <w:rsid w:val="004C1E82"/>
    <w:rsid w:val="004C6A09"/>
    <w:rsid w:val="004D12B8"/>
    <w:rsid w:val="004D1E1F"/>
    <w:rsid w:val="004D3287"/>
    <w:rsid w:val="004D6482"/>
    <w:rsid w:val="004E4C0D"/>
    <w:rsid w:val="004E5843"/>
    <w:rsid w:val="0050121C"/>
    <w:rsid w:val="0050130B"/>
    <w:rsid w:val="00510F05"/>
    <w:rsid w:val="005148B0"/>
    <w:rsid w:val="005167AD"/>
    <w:rsid w:val="00523B29"/>
    <w:rsid w:val="00524739"/>
    <w:rsid w:val="00527433"/>
    <w:rsid w:val="005311B0"/>
    <w:rsid w:val="00535F6A"/>
    <w:rsid w:val="00543969"/>
    <w:rsid w:val="0054449D"/>
    <w:rsid w:val="00544595"/>
    <w:rsid w:val="00544CC8"/>
    <w:rsid w:val="00546526"/>
    <w:rsid w:val="00553560"/>
    <w:rsid w:val="00555C9B"/>
    <w:rsid w:val="0055630F"/>
    <w:rsid w:val="00562352"/>
    <w:rsid w:val="00564528"/>
    <w:rsid w:val="005661BA"/>
    <w:rsid w:val="00566D4E"/>
    <w:rsid w:val="005A17AA"/>
    <w:rsid w:val="005B3434"/>
    <w:rsid w:val="005B5DFB"/>
    <w:rsid w:val="005C4915"/>
    <w:rsid w:val="005C4F13"/>
    <w:rsid w:val="005C628D"/>
    <w:rsid w:val="005D6950"/>
    <w:rsid w:val="005E18EE"/>
    <w:rsid w:val="005E269F"/>
    <w:rsid w:val="005E3049"/>
    <w:rsid w:val="005E3DF5"/>
    <w:rsid w:val="005E4C92"/>
    <w:rsid w:val="00606AC9"/>
    <w:rsid w:val="00615EC2"/>
    <w:rsid w:val="0062392A"/>
    <w:rsid w:val="00636564"/>
    <w:rsid w:val="0064212A"/>
    <w:rsid w:val="00643DF8"/>
    <w:rsid w:val="0064695C"/>
    <w:rsid w:val="0064788B"/>
    <w:rsid w:val="00650536"/>
    <w:rsid w:val="00650BE9"/>
    <w:rsid w:val="00653AA5"/>
    <w:rsid w:val="006568B1"/>
    <w:rsid w:val="00657DEC"/>
    <w:rsid w:val="006639D3"/>
    <w:rsid w:val="00664C60"/>
    <w:rsid w:val="00677875"/>
    <w:rsid w:val="00680ED3"/>
    <w:rsid w:val="00681B00"/>
    <w:rsid w:val="00691754"/>
    <w:rsid w:val="006A3038"/>
    <w:rsid w:val="006A56A7"/>
    <w:rsid w:val="006B6A63"/>
    <w:rsid w:val="006B6B41"/>
    <w:rsid w:val="006C5DE7"/>
    <w:rsid w:val="006D2A75"/>
    <w:rsid w:val="006D3964"/>
    <w:rsid w:val="006D461B"/>
    <w:rsid w:val="006E1804"/>
    <w:rsid w:val="006F4059"/>
    <w:rsid w:val="006F61B9"/>
    <w:rsid w:val="006F7F00"/>
    <w:rsid w:val="00703BDF"/>
    <w:rsid w:val="007069E6"/>
    <w:rsid w:val="0072164D"/>
    <w:rsid w:val="007252FF"/>
    <w:rsid w:val="00730891"/>
    <w:rsid w:val="007308D1"/>
    <w:rsid w:val="00740D96"/>
    <w:rsid w:val="00742D18"/>
    <w:rsid w:val="00744741"/>
    <w:rsid w:val="007543C2"/>
    <w:rsid w:val="00755783"/>
    <w:rsid w:val="00771C44"/>
    <w:rsid w:val="00772781"/>
    <w:rsid w:val="00775B75"/>
    <w:rsid w:val="007801A3"/>
    <w:rsid w:val="00781A34"/>
    <w:rsid w:val="00792C30"/>
    <w:rsid w:val="00797314"/>
    <w:rsid w:val="007B113C"/>
    <w:rsid w:val="007C23C1"/>
    <w:rsid w:val="007C32A8"/>
    <w:rsid w:val="007C5CD6"/>
    <w:rsid w:val="007D17A3"/>
    <w:rsid w:val="007D4205"/>
    <w:rsid w:val="007F2817"/>
    <w:rsid w:val="007F396F"/>
    <w:rsid w:val="007F6831"/>
    <w:rsid w:val="007F7407"/>
    <w:rsid w:val="008067AD"/>
    <w:rsid w:val="00830FBE"/>
    <w:rsid w:val="00832D58"/>
    <w:rsid w:val="00844887"/>
    <w:rsid w:val="00844953"/>
    <w:rsid w:val="00853CFD"/>
    <w:rsid w:val="008556FC"/>
    <w:rsid w:val="008623C5"/>
    <w:rsid w:val="0086359A"/>
    <w:rsid w:val="00863906"/>
    <w:rsid w:val="008661C7"/>
    <w:rsid w:val="00870EB6"/>
    <w:rsid w:val="00875D0A"/>
    <w:rsid w:val="00881ABC"/>
    <w:rsid w:val="00881F25"/>
    <w:rsid w:val="00883685"/>
    <w:rsid w:val="00885852"/>
    <w:rsid w:val="00890B7A"/>
    <w:rsid w:val="0089211F"/>
    <w:rsid w:val="00893249"/>
    <w:rsid w:val="00896045"/>
    <w:rsid w:val="008A1582"/>
    <w:rsid w:val="008A28BA"/>
    <w:rsid w:val="008B01CC"/>
    <w:rsid w:val="008B38B2"/>
    <w:rsid w:val="008C1076"/>
    <w:rsid w:val="008C3670"/>
    <w:rsid w:val="008C72D2"/>
    <w:rsid w:val="008C7343"/>
    <w:rsid w:val="008D0027"/>
    <w:rsid w:val="008D2853"/>
    <w:rsid w:val="008D6BA1"/>
    <w:rsid w:val="008D7DD3"/>
    <w:rsid w:val="008E30A8"/>
    <w:rsid w:val="008F0C43"/>
    <w:rsid w:val="008F20DA"/>
    <w:rsid w:val="008F353A"/>
    <w:rsid w:val="008F7D91"/>
    <w:rsid w:val="00900658"/>
    <w:rsid w:val="009071BF"/>
    <w:rsid w:val="00907EBD"/>
    <w:rsid w:val="00922F5D"/>
    <w:rsid w:val="009242A1"/>
    <w:rsid w:val="00924907"/>
    <w:rsid w:val="0094511E"/>
    <w:rsid w:val="009468B0"/>
    <w:rsid w:val="00946940"/>
    <w:rsid w:val="00946EFE"/>
    <w:rsid w:val="0095030E"/>
    <w:rsid w:val="00952C61"/>
    <w:rsid w:val="009552ED"/>
    <w:rsid w:val="00955832"/>
    <w:rsid w:val="0095799C"/>
    <w:rsid w:val="00957A9F"/>
    <w:rsid w:val="00967B67"/>
    <w:rsid w:val="009725E6"/>
    <w:rsid w:val="00974989"/>
    <w:rsid w:val="009749CD"/>
    <w:rsid w:val="00975DCA"/>
    <w:rsid w:val="00987A36"/>
    <w:rsid w:val="00987EE1"/>
    <w:rsid w:val="00993D75"/>
    <w:rsid w:val="00994526"/>
    <w:rsid w:val="009C3BC4"/>
    <w:rsid w:val="009D688F"/>
    <w:rsid w:val="009D79AD"/>
    <w:rsid w:val="009D7B4C"/>
    <w:rsid w:val="009E211E"/>
    <w:rsid w:val="009E31D2"/>
    <w:rsid w:val="009E5BB6"/>
    <w:rsid w:val="009F425D"/>
    <w:rsid w:val="00A05265"/>
    <w:rsid w:val="00A11C69"/>
    <w:rsid w:val="00A14B24"/>
    <w:rsid w:val="00A15D8A"/>
    <w:rsid w:val="00A1786C"/>
    <w:rsid w:val="00A17C33"/>
    <w:rsid w:val="00A20EF9"/>
    <w:rsid w:val="00A26B2A"/>
    <w:rsid w:val="00A35DA2"/>
    <w:rsid w:val="00A3642D"/>
    <w:rsid w:val="00A375BF"/>
    <w:rsid w:val="00A53DD2"/>
    <w:rsid w:val="00A54698"/>
    <w:rsid w:val="00A57019"/>
    <w:rsid w:val="00A629C5"/>
    <w:rsid w:val="00A72DF7"/>
    <w:rsid w:val="00A73626"/>
    <w:rsid w:val="00A73930"/>
    <w:rsid w:val="00A8043A"/>
    <w:rsid w:val="00A86120"/>
    <w:rsid w:val="00A93461"/>
    <w:rsid w:val="00A953EC"/>
    <w:rsid w:val="00AA33AD"/>
    <w:rsid w:val="00AA5DF8"/>
    <w:rsid w:val="00AB6FE9"/>
    <w:rsid w:val="00AB790F"/>
    <w:rsid w:val="00AC01D7"/>
    <w:rsid w:val="00AC1CEF"/>
    <w:rsid w:val="00AD1903"/>
    <w:rsid w:val="00AD193F"/>
    <w:rsid w:val="00AD33E0"/>
    <w:rsid w:val="00AD3F33"/>
    <w:rsid w:val="00AD3FAD"/>
    <w:rsid w:val="00AD3FC8"/>
    <w:rsid w:val="00AE7D8A"/>
    <w:rsid w:val="00AF1C6E"/>
    <w:rsid w:val="00AF451A"/>
    <w:rsid w:val="00AF5008"/>
    <w:rsid w:val="00AF53DB"/>
    <w:rsid w:val="00B13E5B"/>
    <w:rsid w:val="00B155B0"/>
    <w:rsid w:val="00B15D3E"/>
    <w:rsid w:val="00B161B1"/>
    <w:rsid w:val="00B22601"/>
    <w:rsid w:val="00B27A00"/>
    <w:rsid w:val="00B372CC"/>
    <w:rsid w:val="00B4330F"/>
    <w:rsid w:val="00B4424A"/>
    <w:rsid w:val="00B73277"/>
    <w:rsid w:val="00B8432C"/>
    <w:rsid w:val="00B8540B"/>
    <w:rsid w:val="00B8688D"/>
    <w:rsid w:val="00BA27D4"/>
    <w:rsid w:val="00BC37C4"/>
    <w:rsid w:val="00BC4828"/>
    <w:rsid w:val="00BD2BE3"/>
    <w:rsid w:val="00BD3065"/>
    <w:rsid w:val="00BE4ADE"/>
    <w:rsid w:val="00BF294B"/>
    <w:rsid w:val="00C05E36"/>
    <w:rsid w:val="00C11A3B"/>
    <w:rsid w:val="00C17B14"/>
    <w:rsid w:val="00C2204E"/>
    <w:rsid w:val="00C2211E"/>
    <w:rsid w:val="00C2293E"/>
    <w:rsid w:val="00C229E8"/>
    <w:rsid w:val="00C35DD1"/>
    <w:rsid w:val="00C422B7"/>
    <w:rsid w:val="00C43A10"/>
    <w:rsid w:val="00C45B0A"/>
    <w:rsid w:val="00C45D72"/>
    <w:rsid w:val="00C5012E"/>
    <w:rsid w:val="00C56412"/>
    <w:rsid w:val="00C6146A"/>
    <w:rsid w:val="00C616AF"/>
    <w:rsid w:val="00C62764"/>
    <w:rsid w:val="00C62A1D"/>
    <w:rsid w:val="00C642D9"/>
    <w:rsid w:val="00C655CC"/>
    <w:rsid w:val="00C676C2"/>
    <w:rsid w:val="00C71709"/>
    <w:rsid w:val="00C90463"/>
    <w:rsid w:val="00C921AA"/>
    <w:rsid w:val="00C94431"/>
    <w:rsid w:val="00CA17BA"/>
    <w:rsid w:val="00CA6143"/>
    <w:rsid w:val="00CB10F2"/>
    <w:rsid w:val="00CB1EE6"/>
    <w:rsid w:val="00CB4B50"/>
    <w:rsid w:val="00CB77EC"/>
    <w:rsid w:val="00CC4C39"/>
    <w:rsid w:val="00CD172F"/>
    <w:rsid w:val="00CD3D4A"/>
    <w:rsid w:val="00CD40EA"/>
    <w:rsid w:val="00CD73DC"/>
    <w:rsid w:val="00CE60E7"/>
    <w:rsid w:val="00CE6900"/>
    <w:rsid w:val="00CF11FE"/>
    <w:rsid w:val="00CF1492"/>
    <w:rsid w:val="00CF2052"/>
    <w:rsid w:val="00D05693"/>
    <w:rsid w:val="00D06F6D"/>
    <w:rsid w:val="00D12BA7"/>
    <w:rsid w:val="00D1489D"/>
    <w:rsid w:val="00D1508C"/>
    <w:rsid w:val="00D17C39"/>
    <w:rsid w:val="00D22D93"/>
    <w:rsid w:val="00D33038"/>
    <w:rsid w:val="00D336F0"/>
    <w:rsid w:val="00D363BE"/>
    <w:rsid w:val="00D36CAB"/>
    <w:rsid w:val="00D436DC"/>
    <w:rsid w:val="00D46A38"/>
    <w:rsid w:val="00D50DB5"/>
    <w:rsid w:val="00D55A85"/>
    <w:rsid w:val="00D622C9"/>
    <w:rsid w:val="00D62733"/>
    <w:rsid w:val="00D62A69"/>
    <w:rsid w:val="00D64CF4"/>
    <w:rsid w:val="00D76A59"/>
    <w:rsid w:val="00D83904"/>
    <w:rsid w:val="00D9330A"/>
    <w:rsid w:val="00D93EBA"/>
    <w:rsid w:val="00DA5F82"/>
    <w:rsid w:val="00DB1BAC"/>
    <w:rsid w:val="00DB40C3"/>
    <w:rsid w:val="00DC3902"/>
    <w:rsid w:val="00DC7397"/>
    <w:rsid w:val="00DD27B2"/>
    <w:rsid w:val="00DD464E"/>
    <w:rsid w:val="00DF025E"/>
    <w:rsid w:val="00DF3EBC"/>
    <w:rsid w:val="00DF5F87"/>
    <w:rsid w:val="00E01D8B"/>
    <w:rsid w:val="00E02449"/>
    <w:rsid w:val="00E04D46"/>
    <w:rsid w:val="00E10AA9"/>
    <w:rsid w:val="00E11EA3"/>
    <w:rsid w:val="00E147B1"/>
    <w:rsid w:val="00E21559"/>
    <w:rsid w:val="00E2387B"/>
    <w:rsid w:val="00E241CC"/>
    <w:rsid w:val="00E25218"/>
    <w:rsid w:val="00E279D7"/>
    <w:rsid w:val="00E35032"/>
    <w:rsid w:val="00E3666E"/>
    <w:rsid w:val="00E433C8"/>
    <w:rsid w:val="00E459D1"/>
    <w:rsid w:val="00E53D10"/>
    <w:rsid w:val="00E567AF"/>
    <w:rsid w:val="00E57832"/>
    <w:rsid w:val="00E6040F"/>
    <w:rsid w:val="00E60A77"/>
    <w:rsid w:val="00E66754"/>
    <w:rsid w:val="00E67F7B"/>
    <w:rsid w:val="00E73934"/>
    <w:rsid w:val="00E87A3C"/>
    <w:rsid w:val="00E9123E"/>
    <w:rsid w:val="00E9482D"/>
    <w:rsid w:val="00EA00C6"/>
    <w:rsid w:val="00EA2913"/>
    <w:rsid w:val="00EA6500"/>
    <w:rsid w:val="00EB05D2"/>
    <w:rsid w:val="00EB1FF1"/>
    <w:rsid w:val="00EB218E"/>
    <w:rsid w:val="00EB31EF"/>
    <w:rsid w:val="00ED24D2"/>
    <w:rsid w:val="00EE1896"/>
    <w:rsid w:val="00EE410F"/>
    <w:rsid w:val="00EE433B"/>
    <w:rsid w:val="00EE4512"/>
    <w:rsid w:val="00EE4B6A"/>
    <w:rsid w:val="00EE787E"/>
    <w:rsid w:val="00EF5142"/>
    <w:rsid w:val="00EF54C0"/>
    <w:rsid w:val="00EF78AC"/>
    <w:rsid w:val="00F00D0B"/>
    <w:rsid w:val="00F01655"/>
    <w:rsid w:val="00F035B4"/>
    <w:rsid w:val="00F059DF"/>
    <w:rsid w:val="00F06130"/>
    <w:rsid w:val="00F119C7"/>
    <w:rsid w:val="00F14878"/>
    <w:rsid w:val="00F14AAB"/>
    <w:rsid w:val="00F16FA5"/>
    <w:rsid w:val="00F236FA"/>
    <w:rsid w:val="00F23BE5"/>
    <w:rsid w:val="00F31362"/>
    <w:rsid w:val="00F3687F"/>
    <w:rsid w:val="00F36F2D"/>
    <w:rsid w:val="00F413BA"/>
    <w:rsid w:val="00F41DFB"/>
    <w:rsid w:val="00F66F3B"/>
    <w:rsid w:val="00F701A0"/>
    <w:rsid w:val="00F75A33"/>
    <w:rsid w:val="00F81A4B"/>
    <w:rsid w:val="00F91266"/>
    <w:rsid w:val="00F94178"/>
    <w:rsid w:val="00F949A4"/>
    <w:rsid w:val="00FA49F3"/>
    <w:rsid w:val="00FB2FD8"/>
    <w:rsid w:val="00FB6763"/>
    <w:rsid w:val="00FB7A96"/>
    <w:rsid w:val="00FC4F66"/>
    <w:rsid w:val="00FC5EEB"/>
    <w:rsid w:val="00FD4D41"/>
    <w:rsid w:val="00FF1B65"/>
    <w:rsid w:val="00FF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48D8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List Number" w:locked="1"/>
    <w:lsdException w:name="List 4" w:locked="1"/>
    <w:lsdException w:name="List 5" w:locked="1"/>
    <w:lsdException w:name="Title" w:locked="1" w:qFormat="1"/>
    <w:lsdException w:name="Default Paragraph Font" w:locked="1" w:uiPriority="1"/>
    <w:lsdException w:name="Subtitle" w:locked="1" w:qFormat="1"/>
    <w:lsdException w:name="Salutation" w:locked="1"/>
    <w:lsdException w:name="Date" w:locked="1"/>
    <w:lsdException w:name="Body Text First Indent" w:locked="1"/>
    <w:lsdException w:name="Strong" w:locked="1" w:qFormat="1"/>
    <w:lsdException w:name="Emphasis" w:locked="1" w:qFormat="1"/>
    <w:lsdException w:name="HTML Variable" w:semiHidden="1" w:unhideWhenUsed="1"/>
    <w:lsdException w:name="Normal Table" w:locked="1" w:semiHidden="1" w:unhideWhenUsed="1"/>
    <w:lsdException w:name="No List" w:uiPriority="99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1492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4">
    <w:name w:val="heading 4"/>
    <w:basedOn w:val="a"/>
    <w:next w:val="a"/>
    <w:link w:val="40"/>
    <w:qFormat/>
    <w:rsid w:val="00CF1492"/>
    <w:pPr>
      <w:keepNext/>
      <w:widowControl/>
      <w:autoSpaceDE/>
      <w:autoSpaceDN/>
      <w:adjustRightInd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locked/>
    <w:rsid w:val="00A629C5"/>
    <w:rPr>
      <w:rFonts w:ascii="Calibri" w:hAnsi="Calibri"/>
      <w:b/>
      <w:bCs/>
      <w:sz w:val="28"/>
      <w:szCs w:val="28"/>
    </w:rPr>
  </w:style>
  <w:style w:type="paragraph" w:styleId="a3">
    <w:name w:val="Title"/>
    <w:basedOn w:val="a"/>
    <w:link w:val="a4"/>
    <w:qFormat/>
    <w:rsid w:val="00A629C5"/>
    <w:pPr>
      <w:shd w:val="clear" w:color="auto" w:fill="FFFFFF"/>
      <w:ind w:left="22"/>
      <w:jc w:val="center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a4">
    <w:name w:val="Заголовок Знак"/>
    <w:link w:val="a3"/>
    <w:locked/>
    <w:rsid w:val="00A629C5"/>
    <w:rPr>
      <w:rFonts w:ascii="Calibri Light" w:hAnsi="Calibri Light"/>
      <w:b/>
      <w:kern w:val="28"/>
      <w:sz w:val="32"/>
    </w:rPr>
  </w:style>
  <w:style w:type="paragraph" w:styleId="a5">
    <w:name w:val="Body Text"/>
    <w:basedOn w:val="a"/>
    <w:link w:val="a6"/>
    <w:rsid w:val="00CF1492"/>
    <w:pPr>
      <w:shd w:val="clear" w:color="auto" w:fill="FFFFFF"/>
      <w:tabs>
        <w:tab w:val="num" w:pos="0"/>
      </w:tabs>
      <w:spacing w:line="216" w:lineRule="exact"/>
      <w:jc w:val="both"/>
    </w:pPr>
    <w:rPr>
      <w:rFonts w:cs="Times New Roman"/>
    </w:rPr>
  </w:style>
  <w:style w:type="character" w:customStyle="1" w:styleId="a6">
    <w:name w:val="Основной текст Знак"/>
    <w:link w:val="a5"/>
    <w:locked/>
    <w:rsid w:val="00A629C5"/>
    <w:rPr>
      <w:rFonts w:ascii="Arial" w:hAnsi="Arial"/>
      <w:shd w:val="clear" w:color="auto" w:fill="FFFFFF"/>
    </w:rPr>
  </w:style>
  <w:style w:type="paragraph" w:styleId="2">
    <w:name w:val="Body Text 2"/>
    <w:basedOn w:val="a"/>
    <w:link w:val="20"/>
    <w:rsid w:val="00CF1492"/>
    <w:pPr>
      <w:ind w:firstLine="709"/>
      <w:jc w:val="both"/>
    </w:pPr>
    <w:rPr>
      <w:rFonts w:cs="Times New Roman"/>
    </w:rPr>
  </w:style>
  <w:style w:type="character" w:customStyle="1" w:styleId="20">
    <w:name w:val="Основной текст 2 Знак"/>
    <w:link w:val="2"/>
    <w:locked/>
    <w:rsid w:val="00A629C5"/>
    <w:rPr>
      <w:rFonts w:ascii="Arial" w:hAnsi="Arial"/>
    </w:rPr>
  </w:style>
  <w:style w:type="paragraph" w:styleId="21">
    <w:name w:val="Body Text Indent 2"/>
    <w:basedOn w:val="a"/>
    <w:link w:val="22"/>
    <w:rsid w:val="00CF1492"/>
    <w:pPr>
      <w:shd w:val="clear" w:color="auto" w:fill="FFFFFF"/>
      <w:tabs>
        <w:tab w:val="left" w:pos="490"/>
      </w:tabs>
      <w:spacing w:before="288" w:line="216" w:lineRule="exact"/>
      <w:ind w:left="7"/>
      <w:jc w:val="both"/>
    </w:pPr>
    <w:rPr>
      <w:rFonts w:cs="Times New Roman"/>
    </w:rPr>
  </w:style>
  <w:style w:type="character" w:customStyle="1" w:styleId="22">
    <w:name w:val="Основной текст с отступом 2 Знак"/>
    <w:link w:val="21"/>
    <w:locked/>
    <w:rsid w:val="00A629C5"/>
    <w:rPr>
      <w:rFonts w:ascii="Arial" w:hAnsi="Arial"/>
      <w:shd w:val="clear" w:color="auto" w:fill="FFFFFF"/>
    </w:rPr>
  </w:style>
  <w:style w:type="paragraph" w:styleId="3">
    <w:name w:val="Body Text 3"/>
    <w:basedOn w:val="a"/>
    <w:link w:val="30"/>
    <w:rsid w:val="00CF1492"/>
    <w:pPr>
      <w:shd w:val="clear" w:color="auto" w:fill="FFFFFF"/>
      <w:tabs>
        <w:tab w:val="left" w:pos="0"/>
      </w:tabs>
      <w:spacing w:line="223" w:lineRule="exact"/>
    </w:pPr>
    <w:rPr>
      <w:rFonts w:cs="Times New Roman"/>
      <w:sz w:val="16"/>
      <w:szCs w:val="16"/>
    </w:rPr>
  </w:style>
  <w:style w:type="character" w:customStyle="1" w:styleId="30">
    <w:name w:val="Основной текст 3 Знак"/>
    <w:link w:val="3"/>
    <w:locked/>
    <w:rsid w:val="00A629C5"/>
    <w:rPr>
      <w:rFonts w:ascii="Arial" w:hAnsi="Arial"/>
      <w:sz w:val="16"/>
      <w:szCs w:val="16"/>
      <w:shd w:val="clear" w:color="auto" w:fill="FFFFFF"/>
    </w:rPr>
  </w:style>
  <w:style w:type="paragraph" w:styleId="31">
    <w:name w:val="Body Text Indent 3"/>
    <w:basedOn w:val="a"/>
    <w:link w:val="32"/>
    <w:rsid w:val="00CF1492"/>
    <w:pPr>
      <w:shd w:val="clear" w:color="auto" w:fill="FFFFFF"/>
      <w:tabs>
        <w:tab w:val="left" w:pos="0"/>
      </w:tabs>
      <w:spacing w:before="281"/>
      <w:ind w:left="230"/>
    </w:pPr>
    <w:rPr>
      <w:rFonts w:cs="Times New Roman"/>
      <w:sz w:val="16"/>
      <w:szCs w:val="16"/>
    </w:rPr>
  </w:style>
  <w:style w:type="character" w:customStyle="1" w:styleId="32">
    <w:name w:val="Основной текст с отступом 3 Знак"/>
    <w:link w:val="31"/>
    <w:locked/>
    <w:rsid w:val="00A629C5"/>
    <w:rPr>
      <w:rFonts w:ascii="Arial" w:hAnsi="Arial"/>
      <w:sz w:val="16"/>
      <w:szCs w:val="16"/>
      <w:shd w:val="clear" w:color="auto" w:fill="FFFFFF"/>
    </w:rPr>
  </w:style>
  <w:style w:type="paragraph" w:styleId="a7">
    <w:name w:val="Block Text"/>
    <w:basedOn w:val="a"/>
    <w:rsid w:val="00CF1492"/>
    <w:pPr>
      <w:shd w:val="clear" w:color="auto" w:fill="FFFFFF"/>
      <w:spacing w:before="72" w:line="482" w:lineRule="exact"/>
      <w:ind w:left="7" w:right="864"/>
      <w:jc w:val="both"/>
    </w:pPr>
    <w:rPr>
      <w:color w:val="000000"/>
      <w:spacing w:val="-7"/>
      <w:sz w:val="24"/>
      <w:szCs w:val="24"/>
    </w:rPr>
  </w:style>
  <w:style w:type="character" w:styleId="a8">
    <w:name w:val="annotation reference"/>
    <w:rsid w:val="005148B0"/>
    <w:rPr>
      <w:sz w:val="16"/>
    </w:rPr>
  </w:style>
  <w:style w:type="paragraph" w:styleId="a9">
    <w:name w:val="annotation text"/>
    <w:basedOn w:val="a"/>
    <w:link w:val="aa"/>
    <w:rsid w:val="00CF1492"/>
    <w:rPr>
      <w:rFonts w:cs="Times New Roman"/>
    </w:rPr>
  </w:style>
  <w:style w:type="character" w:customStyle="1" w:styleId="aa">
    <w:name w:val="Текст примечания Знак"/>
    <w:link w:val="a9"/>
    <w:locked/>
    <w:rsid w:val="005148B0"/>
    <w:rPr>
      <w:rFonts w:ascii="Arial" w:hAnsi="Arial"/>
    </w:rPr>
  </w:style>
  <w:style w:type="paragraph" w:styleId="ab">
    <w:name w:val="annotation subject"/>
    <w:basedOn w:val="a9"/>
    <w:next w:val="a9"/>
    <w:link w:val="ac"/>
    <w:semiHidden/>
    <w:rsid w:val="005148B0"/>
    <w:rPr>
      <w:b/>
      <w:bCs/>
    </w:rPr>
  </w:style>
  <w:style w:type="character" w:customStyle="1" w:styleId="ac">
    <w:name w:val="Тема примечания Знак"/>
    <w:link w:val="ab"/>
    <w:semiHidden/>
    <w:locked/>
    <w:rsid w:val="005148B0"/>
    <w:rPr>
      <w:rFonts w:ascii="Arial" w:hAnsi="Arial"/>
      <w:b/>
      <w:sz w:val="20"/>
    </w:rPr>
  </w:style>
  <w:style w:type="paragraph" w:styleId="ad">
    <w:name w:val="Balloon Text"/>
    <w:basedOn w:val="a"/>
    <w:link w:val="ae"/>
    <w:semiHidden/>
    <w:rsid w:val="005148B0"/>
    <w:rPr>
      <w:rFonts w:ascii="Tahoma" w:hAnsi="Tahoma" w:cs="Times New Roman"/>
      <w:sz w:val="16"/>
      <w:szCs w:val="16"/>
    </w:rPr>
  </w:style>
  <w:style w:type="character" w:customStyle="1" w:styleId="ae">
    <w:name w:val="Текст выноски Знак"/>
    <w:link w:val="ad"/>
    <w:semiHidden/>
    <w:locked/>
    <w:rsid w:val="005148B0"/>
    <w:rPr>
      <w:rFonts w:ascii="Tahoma" w:hAnsi="Tahoma"/>
      <w:sz w:val="16"/>
    </w:rPr>
  </w:style>
  <w:style w:type="paragraph" w:customStyle="1" w:styleId="1">
    <w:name w:val="Абзац списка1"/>
    <w:basedOn w:val="a"/>
    <w:rsid w:val="00907EBD"/>
    <w:pPr>
      <w:ind w:left="720"/>
      <w:contextualSpacing/>
    </w:pPr>
  </w:style>
  <w:style w:type="paragraph" w:customStyle="1" w:styleId="10">
    <w:name w:val="Без интервала1"/>
    <w:rsid w:val="00907EBD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Normal">
    <w:name w:val="ConsPlusNormal"/>
    <w:rsid w:val="000F55F5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paragraph" w:customStyle="1" w:styleId="11">
    <w:name w:val="Абзац списка1"/>
    <w:basedOn w:val="a"/>
    <w:rsid w:val="00CF1492"/>
    <w:pPr>
      <w:widowControl/>
      <w:autoSpaceDE/>
      <w:autoSpaceDN/>
      <w:adjustRightInd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customStyle="1" w:styleId="12">
    <w:name w:val="Без интервала1"/>
    <w:rsid w:val="00172595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table" w:styleId="af">
    <w:name w:val="Table Grid"/>
    <w:basedOn w:val="a1"/>
    <w:locked/>
    <w:rsid w:val="001725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21">
    <w:name w:val="Средняя сетка 1 - Акцент 21"/>
    <w:basedOn w:val="a"/>
    <w:uiPriority w:val="34"/>
    <w:qFormat/>
    <w:rsid w:val="00524739"/>
    <w:pPr>
      <w:widowControl/>
      <w:autoSpaceDE/>
      <w:autoSpaceDN/>
      <w:adjustRightInd/>
      <w:ind w:left="720"/>
      <w:contextualSpacing/>
    </w:pPr>
    <w:rPr>
      <w:rFonts w:ascii="Times New Roman" w:eastAsia="Calibri" w:hAnsi="Times New Roman" w:cs="Times New Roman"/>
    </w:rPr>
  </w:style>
  <w:style w:type="paragraph" w:styleId="af0">
    <w:name w:val="header"/>
    <w:basedOn w:val="a"/>
    <w:link w:val="af1"/>
    <w:rsid w:val="005E304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rsid w:val="005E3049"/>
    <w:rPr>
      <w:rFonts w:ascii="Arial" w:hAnsi="Arial" w:cs="Arial"/>
    </w:rPr>
  </w:style>
  <w:style w:type="paragraph" w:styleId="af2">
    <w:name w:val="footer"/>
    <w:basedOn w:val="a"/>
    <w:link w:val="af3"/>
    <w:rsid w:val="005E3049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rsid w:val="005E3049"/>
    <w:rPr>
      <w:rFonts w:ascii="Arial" w:hAnsi="Arial" w:cs="Arial"/>
    </w:rPr>
  </w:style>
  <w:style w:type="paragraph" w:customStyle="1" w:styleId="23">
    <w:name w:val="Абзац списка2"/>
    <w:basedOn w:val="a"/>
    <w:rsid w:val="00CF1492"/>
    <w:pPr>
      <w:ind w:left="720"/>
      <w:contextualSpacing/>
    </w:pPr>
  </w:style>
  <w:style w:type="paragraph" w:customStyle="1" w:styleId="msonormalmailrucssattributepostfixmailrucssattributepostfixmailrucssattributepostfix">
    <w:name w:val="msonormalmailrucssattributepostfixmailrucssattributepostfix_mailru_css_attribute_postfix"/>
    <w:basedOn w:val="a"/>
    <w:rsid w:val="00CF1492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-11">
    <w:name w:val="Цветной список - Акцент 11"/>
    <w:basedOn w:val="a"/>
    <w:uiPriority w:val="34"/>
    <w:qFormat/>
    <w:rsid w:val="004D6482"/>
    <w:pPr>
      <w:widowControl/>
      <w:autoSpaceDE/>
      <w:autoSpaceDN/>
      <w:adjustRightInd/>
      <w:ind w:left="720"/>
      <w:contextualSpacing/>
    </w:pPr>
    <w:rPr>
      <w:rFonts w:ascii="Times New Roman" w:eastAsia="Calibri" w:hAnsi="Times New Roman" w:cs="Times New Roman"/>
    </w:rPr>
  </w:style>
  <w:style w:type="character" w:styleId="af4">
    <w:name w:val="Hyperlink"/>
    <w:rsid w:val="00E3666E"/>
    <w:rPr>
      <w:color w:val="0563C1"/>
      <w:u w:val="single"/>
    </w:rPr>
  </w:style>
  <w:style w:type="character" w:styleId="af5">
    <w:name w:val="FollowedHyperlink"/>
    <w:rsid w:val="00844953"/>
    <w:rPr>
      <w:color w:val="954F72"/>
      <w:u w:val="single"/>
    </w:rPr>
  </w:style>
  <w:style w:type="paragraph" w:styleId="af6">
    <w:name w:val="List Paragraph"/>
    <w:basedOn w:val="a"/>
    <w:uiPriority w:val="34"/>
    <w:qFormat/>
    <w:rsid w:val="00CF1492"/>
    <w:pPr>
      <w:widowControl/>
      <w:autoSpaceDE/>
      <w:autoSpaceDN/>
      <w:adjustRightInd/>
      <w:ind w:left="720"/>
      <w:contextualSpacing/>
    </w:pPr>
    <w:rPr>
      <w:rFonts w:ascii="Times New Roman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rper.ru" TargetMode="External"/><Relationship Id="rId13" Type="http://schemas.openxmlformats.org/officeDocument/2006/relationships/hyperlink" Target="https://skylinetv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lto.s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rper.r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kylinetv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lto.su" TargetMode="External"/><Relationship Id="rId14" Type="http://schemas.openxmlformats.org/officeDocument/2006/relationships/hyperlink" Target="https://crm.r97.ru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1D2EF0E-CB3E-4237-B8CB-3AA1CFD9A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17</Pages>
  <Words>6196</Words>
  <Characters>35322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СЦ</vt:lpstr>
    </vt:vector>
  </TitlesOfParts>
  <Company>Work</Company>
  <LinksUpToDate>false</LinksUpToDate>
  <CharactersWithSpaces>41436</CharactersWithSpaces>
  <SharedDoc>false</SharedDoc>
  <HLinks>
    <vt:vector size="36" baseType="variant">
      <vt:variant>
        <vt:i4>5701741</vt:i4>
      </vt:variant>
      <vt:variant>
        <vt:i4>15</vt:i4>
      </vt:variant>
      <vt:variant>
        <vt:i4>0</vt:i4>
      </vt:variant>
      <vt:variant>
        <vt:i4>5</vt:i4>
      </vt:variant>
      <vt:variant>
        <vt:lpwstr>https://skylinetv.ru/</vt:lpwstr>
      </vt:variant>
      <vt:variant>
        <vt:lpwstr/>
      </vt:variant>
      <vt:variant>
        <vt:i4>5111808</vt:i4>
      </vt:variant>
      <vt:variant>
        <vt:i4>12</vt:i4>
      </vt:variant>
      <vt:variant>
        <vt:i4>0</vt:i4>
      </vt:variant>
      <vt:variant>
        <vt:i4>5</vt:i4>
      </vt:variant>
      <vt:variant>
        <vt:lpwstr>https://olto.su/</vt:lpwstr>
      </vt:variant>
      <vt:variant>
        <vt:lpwstr/>
      </vt:variant>
      <vt:variant>
        <vt:i4>3080292</vt:i4>
      </vt:variant>
      <vt:variant>
        <vt:i4>9</vt:i4>
      </vt:variant>
      <vt:variant>
        <vt:i4>0</vt:i4>
      </vt:variant>
      <vt:variant>
        <vt:i4>5</vt:i4>
      </vt:variant>
      <vt:variant>
        <vt:lpwstr>https://harper.ru/</vt:lpwstr>
      </vt:variant>
      <vt:variant>
        <vt:lpwstr/>
      </vt:variant>
      <vt:variant>
        <vt:i4>5701741</vt:i4>
      </vt:variant>
      <vt:variant>
        <vt:i4>6</vt:i4>
      </vt:variant>
      <vt:variant>
        <vt:i4>0</vt:i4>
      </vt:variant>
      <vt:variant>
        <vt:i4>5</vt:i4>
      </vt:variant>
      <vt:variant>
        <vt:lpwstr>https://skylinetv.ru/</vt:lpwstr>
      </vt:variant>
      <vt:variant>
        <vt:lpwstr/>
      </vt:variant>
      <vt:variant>
        <vt:i4>5111808</vt:i4>
      </vt:variant>
      <vt:variant>
        <vt:i4>3</vt:i4>
      </vt:variant>
      <vt:variant>
        <vt:i4>0</vt:i4>
      </vt:variant>
      <vt:variant>
        <vt:i4>5</vt:i4>
      </vt:variant>
      <vt:variant>
        <vt:lpwstr>https://olto.su/</vt:lpwstr>
      </vt:variant>
      <vt:variant>
        <vt:lpwstr/>
      </vt:variant>
      <vt:variant>
        <vt:i4>3080292</vt:i4>
      </vt:variant>
      <vt:variant>
        <vt:i4>0</vt:i4>
      </vt:variant>
      <vt:variant>
        <vt:i4>0</vt:i4>
      </vt:variant>
      <vt:variant>
        <vt:i4>5</vt:i4>
      </vt:variant>
      <vt:variant>
        <vt:lpwstr>https://harper.ru/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СЦ</dc:title>
  <dc:subject/>
  <dc:creator>Itsekson</dc:creator>
  <cp:keywords/>
  <dc:description/>
  <cp:lastModifiedBy>Дмитрий Тишанинов</cp:lastModifiedBy>
  <cp:revision>10</cp:revision>
  <cp:lastPrinted>2020-12-10T14:43:00Z</cp:lastPrinted>
  <dcterms:created xsi:type="dcterms:W3CDTF">2021-11-19T14:22:00Z</dcterms:created>
  <dcterms:modified xsi:type="dcterms:W3CDTF">2021-11-26T10:27:00Z</dcterms:modified>
</cp:coreProperties>
</file>