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E4" w:rsidRDefault="000607E4" w:rsidP="008167D5">
      <w:pPr>
        <w:pStyle w:val="Default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8167D5">
        <w:rPr>
          <w:b/>
          <w:bCs/>
          <w:sz w:val="28"/>
          <w:szCs w:val="28"/>
        </w:rPr>
        <w:t>5</w:t>
      </w:r>
    </w:p>
    <w:p w:rsidR="000607E4" w:rsidRDefault="000D40D3" w:rsidP="008167D5">
      <w:pPr>
        <w:pStyle w:val="Default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Анализ </w:t>
      </w:r>
      <w:r w:rsidR="00333942">
        <w:rPr>
          <w:b/>
          <w:bCs/>
          <w:sz w:val="28"/>
          <w:szCs w:val="28"/>
        </w:rPr>
        <w:t>качества интерфейса (201</w:t>
      </w:r>
      <w:r w:rsidR="00DE0733">
        <w:rPr>
          <w:b/>
          <w:bCs/>
          <w:sz w:val="28"/>
          <w:szCs w:val="28"/>
        </w:rPr>
        <w:t>8</w:t>
      </w:r>
      <w:bookmarkStart w:id="0" w:name="_GoBack"/>
      <w:bookmarkEnd w:id="0"/>
      <w:r w:rsidR="0033394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:rsidR="000607E4" w:rsidRDefault="000607E4" w:rsidP="008167D5">
      <w:pPr>
        <w:pStyle w:val="Default"/>
        <w:spacing w:before="240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333942">
        <w:rPr>
          <w:sz w:val="28"/>
          <w:szCs w:val="28"/>
        </w:rPr>
        <w:t xml:space="preserve">познакомится с различными направлениями </w:t>
      </w:r>
      <w:r w:rsidR="00CA5131">
        <w:rPr>
          <w:sz w:val="28"/>
          <w:szCs w:val="28"/>
        </w:rPr>
        <w:t>веб</w:t>
      </w:r>
      <w:r w:rsidR="00333942">
        <w:rPr>
          <w:sz w:val="28"/>
          <w:szCs w:val="28"/>
        </w:rPr>
        <w:t>-дизайна и оценить примеры дизайна сайтов с точки зрения критериев качества</w:t>
      </w:r>
      <w:r>
        <w:rPr>
          <w:sz w:val="28"/>
          <w:szCs w:val="28"/>
        </w:rPr>
        <w:t xml:space="preserve">. </w:t>
      </w:r>
    </w:p>
    <w:p w:rsidR="00F73645" w:rsidRDefault="00F73645" w:rsidP="008167D5">
      <w:pPr>
        <w:numPr>
          <w:ilvl w:val="0"/>
          <w:numId w:val="4"/>
        </w:numPr>
        <w:spacing w:before="240" w:after="0" w:line="240" w:lineRule="auto"/>
        <w:ind w:left="1434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73645">
        <w:rPr>
          <w:rFonts w:ascii="Times New Roman" w:eastAsia="Calibri" w:hAnsi="Times New Roman" w:cs="Times New Roman"/>
          <w:b/>
          <w:sz w:val="28"/>
          <w:szCs w:val="28"/>
        </w:rPr>
        <w:t>Краткие теоретические сведения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sz w:val="28"/>
          <w:szCs w:val="28"/>
        </w:rPr>
        <w:t xml:space="preserve">Опираясь на принципы </w:t>
      </w:r>
      <w:proofErr w:type="spellStart"/>
      <w:r w:rsidRPr="00F95101">
        <w:rPr>
          <w:sz w:val="28"/>
          <w:szCs w:val="28"/>
        </w:rPr>
        <w:t>юзабилити</w:t>
      </w:r>
      <w:proofErr w:type="spellEnd"/>
      <w:r w:rsidRPr="00F95101">
        <w:rPr>
          <w:sz w:val="28"/>
          <w:szCs w:val="28"/>
        </w:rPr>
        <w:t xml:space="preserve">, ученые выделили 7 основных правил </w:t>
      </w:r>
      <w:proofErr w:type="spellStart"/>
      <w:r w:rsidRPr="00F95101">
        <w:rPr>
          <w:sz w:val="28"/>
          <w:szCs w:val="28"/>
        </w:rPr>
        <w:t>юзабилити</w:t>
      </w:r>
      <w:proofErr w:type="spellEnd"/>
      <w:r w:rsidRPr="00F95101">
        <w:rPr>
          <w:sz w:val="28"/>
          <w:szCs w:val="28"/>
        </w:rPr>
        <w:t xml:space="preserve"> сайта: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Гарантии надежности.</w:t>
      </w:r>
      <w:r w:rsidRPr="00F95101">
        <w:rPr>
          <w:sz w:val="28"/>
          <w:szCs w:val="28"/>
        </w:rPr>
        <w:t xml:space="preserve"> Вкладка «О компании», контактные данные в хедере, сертификаты, адрес офиса, отзывы клиентов, кейсы, банковские реквизиты – всё это дает нелишнее доказательство посетителю, что компания имеет статус и вполне компетентна в своей сфере деятельности.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Кнопка Поиска.</w:t>
      </w:r>
      <w:r w:rsidRPr="00F95101">
        <w:rPr>
          <w:sz w:val="28"/>
          <w:szCs w:val="28"/>
        </w:rPr>
        <w:t xml:space="preserve"> Помимо логотипа, второй по важности элемент для сайта. Кнопка «Поиск» — это первый помощник посетителя и лучший друг на любом сайте. Как минимум – если </w:t>
      </w:r>
      <w:r>
        <w:rPr>
          <w:sz w:val="28"/>
          <w:szCs w:val="28"/>
        </w:rPr>
        <w:t>пользователь</w:t>
      </w:r>
      <w:r w:rsidRPr="00F95101">
        <w:rPr>
          <w:sz w:val="28"/>
          <w:szCs w:val="28"/>
        </w:rPr>
        <w:t xml:space="preserve"> в течение первых 2 секунд уже нашел эту кнопку, он чувствует себя в безопасности и уровень его напряженности и тревоги к твоему сайта резко спадет.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Навигация («хлебные крошки»).</w:t>
      </w:r>
      <w:r w:rsidRPr="00F95101">
        <w:rPr>
          <w:sz w:val="28"/>
          <w:szCs w:val="28"/>
        </w:rPr>
        <w:t xml:space="preserve"> Правило, согласно которому </w:t>
      </w:r>
      <w:r>
        <w:rPr>
          <w:sz w:val="28"/>
          <w:szCs w:val="28"/>
        </w:rPr>
        <w:t>пользователь</w:t>
      </w:r>
      <w:r w:rsidRPr="00F95101">
        <w:rPr>
          <w:sz w:val="28"/>
          <w:szCs w:val="28"/>
        </w:rPr>
        <w:t xml:space="preserve"> всегда должен иметь представление, где он находится: тема, раздел, номер страницы.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Отображение сайта.</w:t>
      </w:r>
      <w:r w:rsidRPr="00F95101">
        <w:rPr>
          <w:sz w:val="28"/>
          <w:szCs w:val="28"/>
        </w:rPr>
        <w:t xml:space="preserve"> Корректное отображение элементов страницы на различных устройствах снижает процент отказов посетителей сайта и увеличивает глубину просмотра, что, в свою очередь, напрямую влияет на показатель конверсии сайта.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 xml:space="preserve">Простота использования сайта. </w:t>
      </w:r>
      <w:r w:rsidRPr="00F95101">
        <w:rPr>
          <w:sz w:val="28"/>
          <w:szCs w:val="28"/>
        </w:rPr>
        <w:t>Этот принцип состоит из мифов и легенд о том, как скрасить пребывание посетителей на сайте. Вот некоторые из этих идей: Правило 3 кликов</w:t>
      </w:r>
      <w:r w:rsidR="003A0C13">
        <w:rPr>
          <w:sz w:val="28"/>
          <w:szCs w:val="28"/>
        </w:rPr>
        <w:t xml:space="preserve"> (</w:t>
      </w:r>
      <w:r w:rsidR="003A0C13" w:rsidRPr="003A0C13">
        <w:rPr>
          <w:sz w:val="28"/>
          <w:szCs w:val="28"/>
        </w:rPr>
        <w:t>у посетителя должна быть возможность попасть с главной страницы на любую другую страницу сайта, сделав не более 3-х кликов)</w:t>
      </w:r>
      <w:r w:rsidRPr="00F95101">
        <w:rPr>
          <w:sz w:val="28"/>
          <w:szCs w:val="28"/>
        </w:rPr>
        <w:t xml:space="preserve">, Правило </w:t>
      </w:r>
      <w:r w:rsidR="00740BC0">
        <w:rPr>
          <w:sz w:val="28"/>
          <w:szCs w:val="28"/>
        </w:rPr>
        <w:t>2-х</w:t>
      </w:r>
      <w:r w:rsidRPr="00F95101">
        <w:rPr>
          <w:sz w:val="28"/>
          <w:szCs w:val="28"/>
        </w:rPr>
        <w:t xml:space="preserve"> секунды</w:t>
      </w:r>
      <w:r w:rsidR="003A0C13">
        <w:rPr>
          <w:sz w:val="28"/>
          <w:szCs w:val="28"/>
        </w:rPr>
        <w:t xml:space="preserve"> (</w:t>
      </w:r>
      <w:r w:rsidR="003A0C13" w:rsidRPr="003A0C13">
        <w:rPr>
          <w:sz w:val="28"/>
          <w:szCs w:val="28"/>
        </w:rPr>
        <w:t xml:space="preserve">чем меньше пользователь ждет отклика программы, сайта или приложения, тем больше вероятность того, что он не откажется от использования этого продукта. </w:t>
      </w:r>
      <w:r w:rsidR="00740BC0">
        <w:rPr>
          <w:sz w:val="28"/>
          <w:szCs w:val="28"/>
        </w:rPr>
        <w:t>2</w:t>
      </w:r>
      <w:r w:rsidR="003A0C13" w:rsidRPr="003A0C13">
        <w:rPr>
          <w:sz w:val="28"/>
          <w:szCs w:val="28"/>
        </w:rPr>
        <w:t xml:space="preserve"> секунд</w:t>
      </w:r>
      <w:r w:rsidR="00740BC0">
        <w:rPr>
          <w:sz w:val="28"/>
          <w:szCs w:val="28"/>
        </w:rPr>
        <w:t>ы</w:t>
      </w:r>
      <w:r w:rsidR="003A0C13" w:rsidRPr="003A0C13">
        <w:rPr>
          <w:sz w:val="28"/>
          <w:szCs w:val="28"/>
        </w:rPr>
        <w:t xml:space="preserve"> – это оптимальный временной интервал отклика</w:t>
      </w:r>
      <w:r w:rsidR="003A0C13">
        <w:rPr>
          <w:sz w:val="28"/>
          <w:szCs w:val="28"/>
        </w:rPr>
        <w:t>)</w:t>
      </w:r>
      <w:r w:rsidRPr="00F95101">
        <w:rPr>
          <w:sz w:val="28"/>
          <w:szCs w:val="28"/>
        </w:rPr>
        <w:t>, Правило перевернутой пирамиды</w:t>
      </w:r>
      <w:r w:rsidR="00F77C6E">
        <w:rPr>
          <w:sz w:val="28"/>
          <w:szCs w:val="28"/>
        </w:rPr>
        <w:t xml:space="preserve"> (</w:t>
      </w:r>
      <w:r w:rsidR="00F77C6E" w:rsidRPr="00F77C6E">
        <w:rPr>
          <w:sz w:val="28"/>
          <w:szCs w:val="28"/>
        </w:rPr>
        <w:t>особый метод, изложения информации в тексте: приоритетность информации убывает от начала текста к его завершению</w:t>
      </w:r>
      <w:r w:rsidR="00F77C6E">
        <w:rPr>
          <w:sz w:val="28"/>
          <w:szCs w:val="28"/>
        </w:rPr>
        <w:t>)</w:t>
      </w:r>
      <w:r w:rsidRPr="00F95101">
        <w:rPr>
          <w:sz w:val="28"/>
          <w:szCs w:val="28"/>
        </w:rPr>
        <w:t>, Закон близости элементов</w:t>
      </w:r>
      <w:r w:rsidR="00740BC0">
        <w:rPr>
          <w:sz w:val="28"/>
          <w:szCs w:val="28"/>
        </w:rPr>
        <w:t xml:space="preserve"> (</w:t>
      </w:r>
      <w:r w:rsidR="00740BC0" w:rsidRPr="00740BC0">
        <w:rPr>
          <w:sz w:val="28"/>
          <w:szCs w:val="28"/>
        </w:rPr>
        <w:t>близкие друг к другу объекты воспринимаются в группе</w:t>
      </w:r>
      <w:r w:rsidR="00740BC0">
        <w:rPr>
          <w:sz w:val="28"/>
          <w:szCs w:val="28"/>
        </w:rPr>
        <w:t>)</w:t>
      </w:r>
      <w:r w:rsidRPr="00F95101">
        <w:rPr>
          <w:sz w:val="28"/>
          <w:szCs w:val="28"/>
        </w:rPr>
        <w:t>, Синдром утёнка</w:t>
      </w:r>
      <w:r w:rsidR="00740BC0">
        <w:rPr>
          <w:sz w:val="28"/>
          <w:szCs w:val="28"/>
        </w:rPr>
        <w:t xml:space="preserve"> (</w:t>
      </w:r>
      <w:r w:rsidR="00740BC0" w:rsidRPr="00740BC0">
        <w:rPr>
          <w:sz w:val="28"/>
          <w:szCs w:val="28"/>
        </w:rPr>
        <w:t>психологический принцип, по которому человек, сталкиваясь с какой-либо областью и далее углубляясь в неё, считает первый встреченный им объект из этой области самым лучшим, самым правильным, а все прочие — тем «хуже», чем меньше они похожи на его первую любовь</w:t>
      </w:r>
      <w:r w:rsidR="00740BC0">
        <w:rPr>
          <w:sz w:val="28"/>
          <w:szCs w:val="28"/>
        </w:rPr>
        <w:t>)</w:t>
      </w:r>
      <w:r w:rsidRPr="00F95101">
        <w:rPr>
          <w:sz w:val="28"/>
          <w:szCs w:val="28"/>
        </w:rPr>
        <w:t>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lastRenderedPageBreak/>
        <w:t>Дизайн.</w:t>
      </w:r>
      <w:r w:rsidRPr="00F95101">
        <w:rPr>
          <w:sz w:val="28"/>
          <w:szCs w:val="28"/>
        </w:rPr>
        <w:t xml:space="preserve"> </w:t>
      </w:r>
      <w:proofErr w:type="spellStart"/>
      <w:r w:rsidRPr="00F95101">
        <w:rPr>
          <w:sz w:val="28"/>
          <w:szCs w:val="28"/>
        </w:rPr>
        <w:t>Минималистичный</w:t>
      </w:r>
      <w:proofErr w:type="spellEnd"/>
      <w:r w:rsidRPr="00F95101">
        <w:rPr>
          <w:sz w:val="28"/>
          <w:szCs w:val="28"/>
        </w:rPr>
        <w:t xml:space="preserve"> дизайн, без отвлекающих элементов, не мешающий посетителю воспринимать информацию. Стоит отметить, что дизайн и </w:t>
      </w:r>
      <w:proofErr w:type="spellStart"/>
      <w:r w:rsidRPr="00F95101">
        <w:rPr>
          <w:sz w:val="28"/>
          <w:szCs w:val="28"/>
        </w:rPr>
        <w:t>юзабилити</w:t>
      </w:r>
      <w:proofErr w:type="spellEnd"/>
      <w:r w:rsidRPr="00F95101">
        <w:rPr>
          <w:sz w:val="28"/>
          <w:szCs w:val="28"/>
        </w:rPr>
        <w:t xml:space="preserve"> сайта – это два показателя, которые очень </w:t>
      </w:r>
      <w:r>
        <w:rPr>
          <w:sz w:val="28"/>
          <w:szCs w:val="28"/>
        </w:rPr>
        <w:t>связаны</w:t>
      </w:r>
      <w:r w:rsidRPr="00F95101">
        <w:rPr>
          <w:sz w:val="28"/>
          <w:szCs w:val="28"/>
        </w:rPr>
        <w:t xml:space="preserve"> между собой.</w:t>
      </w:r>
    </w:p>
    <w:p w:rsid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Контент.</w:t>
      </w:r>
      <w:r w:rsidRPr="00F95101">
        <w:rPr>
          <w:sz w:val="28"/>
          <w:szCs w:val="28"/>
        </w:rPr>
        <w:t xml:space="preserve"> Оформление и структура текста, логическая последовательность и оптимизация контента – всё это должно соответствовать определенным правилам, помогающим </w:t>
      </w:r>
      <w:r>
        <w:rPr>
          <w:sz w:val="28"/>
          <w:szCs w:val="28"/>
        </w:rPr>
        <w:t>пользователям</w:t>
      </w:r>
      <w:r w:rsidRPr="00F95101">
        <w:rPr>
          <w:sz w:val="28"/>
          <w:szCs w:val="28"/>
        </w:rPr>
        <w:t xml:space="preserve"> быстро найти необходимую информацию в куче букв. Специально для оптимизации результата этого показателя и была придумана такая профессия как копирайтер.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Исходя из этих правил проанализируем основные элементы сайта.</w:t>
      </w:r>
    </w:p>
    <w:p w:rsidR="00CA5131" w:rsidRPr="00CA5131" w:rsidRDefault="000D25EF" w:rsidP="008167D5">
      <w:pPr>
        <w:pStyle w:val="Default"/>
        <w:spacing w:before="240"/>
        <w:ind w:firstLine="567"/>
        <w:jc w:val="both"/>
        <w:rPr>
          <w:sz w:val="28"/>
          <w:szCs w:val="28"/>
        </w:rPr>
      </w:pPr>
      <w:r w:rsidRPr="000D25EF">
        <w:rPr>
          <w:b/>
          <w:sz w:val="28"/>
          <w:szCs w:val="28"/>
        </w:rPr>
        <w:t xml:space="preserve">Оценка начальной страницы </w:t>
      </w:r>
      <w:proofErr w:type="gramStart"/>
      <w:r w:rsidRPr="000D25EF">
        <w:rPr>
          <w:b/>
          <w:sz w:val="28"/>
          <w:szCs w:val="28"/>
        </w:rPr>
        <w:t>Веб-сайта</w:t>
      </w:r>
      <w:proofErr w:type="gramEnd"/>
      <w:r>
        <w:rPr>
          <w:sz w:val="28"/>
          <w:szCs w:val="28"/>
        </w:rPr>
        <w:t xml:space="preserve">. </w:t>
      </w:r>
      <w:r w:rsidR="00CA5131" w:rsidRPr="00CA5131">
        <w:rPr>
          <w:sz w:val="28"/>
          <w:szCs w:val="28"/>
        </w:rPr>
        <w:t xml:space="preserve">Начальная страница </w:t>
      </w:r>
      <w:proofErr w:type="gramStart"/>
      <w:r w:rsidR="00CA5131">
        <w:rPr>
          <w:sz w:val="28"/>
          <w:szCs w:val="28"/>
        </w:rPr>
        <w:t>веб</w:t>
      </w:r>
      <w:r w:rsidR="00CA5131" w:rsidRPr="00CA5131">
        <w:rPr>
          <w:sz w:val="28"/>
          <w:szCs w:val="28"/>
        </w:rPr>
        <w:t>-сайта</w:t>
      </w:r>
      <w:proofErr w:type="gramEnd"/>
      <w:r w:rsidR="00CA5131" w:rsidRPr="00CA5131">
        <w:rPr>
          <w:sz w:val="28"/>
          <w:szCs w:val="28"/>
        </w:rPr>
        <w:t xml:space="preserve"> служит целям представления пользователям информации, которую он ищет; представления дополнительной информации; демонстрации способа начала работы с сайтом; вызова интереса к сайту.</w:t>
      </w:r>
    </w:p>
    <w:p w:rsidR="00CA5131" w:rsidRPr="00CA5131" w:rsidRDefault="00CA5131" w:rsidP="008167D5">
      <w:pPr>
        <w:pStyle w:val="Default"/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Таким образом, начальная страница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 xml:space="preserve"> должна содержать следующую информацию:</w:t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Основная идея и назначение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>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Иерархия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>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Окно поиска;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Анонсы содержания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 xml:space="preserve"> (обзор содержания и</w:t>
      </w:r>
      <w:r w:rsidR="001F4F5F">
        <w:rPr>
          <w:sz w:val="28"/>
          <w:szCs w:val="28"/>
        </w:rPr>
        <w:t xml:space="preserve"> </w:t>
      </w:r>
      <w:r w:rsidRPr="00CA5131">
        <w:rPr>
          <w:sz w:val="28"/>
          <w:szCs w:val="28"/>
        </w:rPr>
        <w:t>сервисов);</w:t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Периодически обновляемое содержание;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Реклама;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Ссылки на содержание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>, наиболее часто</w:t>
      </w:r>
      <w:r w:rsidR="001F4F5F">
        <w:rPr>
          <w:sz w:val="28"/>
          <w:szCs w:val="28"/>
        </w:rPr>
        <w:t xml:space="preserve"> </w:t>
      </w:r>
      <w:r w:rsidRPr="00CA5131">
        <w:rPr>
          <w:sz w:val="28"/>
          <w:szCs w:val="28"/>
        </w:rPr>
        <w:t>запрашиваемое пользователями;</w:t>
      </w:r>
      <w:r w:rsidRPr="00CA5131">
        <w:rPr>
          <w:sz w:val="28"/>
          <w:szCs w:val="28"/>
        </w:rPr>
        <w:tab/>
      </w:r>
    </w:p>
    <w:p w:rsidR="00CA5131" w:rsidRP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Регистрация.</w:t>
      </w:r>
    </w:p>
    <w:p w:rsidR="00CA5131" w:rsidRPr="00CA5131" w:rsidRDefault="00CA5131" w:rsidP="008167D5">
      <w:pPr>
        <w:pStyle w:val="Default"/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Основная идея начальной страницы </w:t>
      </w:r>
      <w:proofErr w:type="gramStart"/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</w:t>
      </w:r>
      <w:proofErr w:type="gramEnd"/>
      <w:r w:rsidRPr="00CA5131">
        <w:rPr>
          <w:sz w:val="28"/>
          <w:szCs w:val="28"/>
        </w:rPr>
        <w:t xml:space="preserve"> может быть передана следующим образом:</w:t>
      </w:r>
    </w:p>
    <w:p w:rsidR="00F73645" w:rsidRDefault="00C36E34" w:rsidP="008167D5">
      <w:pPr>
        <w:pStyle w:val="Default"/>
        <w:numPr>
          <w:ilvl w:val="0"/>
          <w:numId w:val="12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С</w:t>
      </w:r>
      <w:r w:rsidR="00CA5131" w:rsidRPr="00CA5131">
        <w:rPr>
          <w:sz w:val="28"/>
          <w:szCs w:val="28"/>
        </w:rPr>
        <w:t>логан</w:t>
      </w:r>
      <w:r>
        <w:rPr>
          <w:sz w:val="28"/>
          <w:szCs w:val="28"/>
        </w:rPr>
        <w:t xml:space="preserve"> </w:t>
      </w:r>
      <w:r w:rsidR="00CA5131" w:rsidRPr="00CA5131">
        <w:rPr>
          <w:sz w:val="28"/>
          <w:szCs w:val="28"/>
        </w:rPr>
        <w:t>(под, над или рядом с логотипом сайта); Без слогана могут обойтись сайты, достигшие статуса обиходных или попул</w:t>
      </w:r>
      <w:r>
        <w:rPr>
          <w:sz w:val="28"/>
          <w:szCs w:val="28"/>
        </w:rPr>
        <w:t xml:space="preserve">ярных из </w:t>
      </w:r>
      <w:proofErr w:type="spellStart"/>
      <w:r>
        <w:rPr>
          <w:sz w:val="28"/>
          <w:szCs w:val="28"/>
        </w:rPr>
        <w:t>оффлайновых</w:t>
      </w:r>
      <w:proofErr w:type="spellEnd"/>
      <w:r>
        <w:rPr>
          <w:sz w:val="28"/>
          <w:szCs w:val="28"/>
        </w:rPr>
        <w:t xml:space="preserve"> источников.</w:t>
      </w:r>
      <w:r w:rsidR="00CA5131" w:rsidRPr="00CA5131">
        <w:rPr>
          <w:sz w:val="28"/>
          <w:szCs w:val="28"/>
        </w:rPr>
        <w:t> </w:t>
      </w:r>
    </w:p>
    <w:p w:rsidR="00CA5131" w:rsidRDefault="00C36E34" w:rsidP="008167D5">
      <w:pPr>
        <w:pStyle w:val="Default"/>
        <w:numPr>
          <w:ilvl w:val="0"/>
          <w:numId w:val="12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Т</w:t>
      </w:r>
      <w:r w:rsidR="00CA5131" w:rsidRPr="00CA5131">
        <w:rPr>
          <w:sz w:val="28"/>
          <w:szCs w:val="28"/>
        </w:rPr>
        <w:t>екст</w:t>
      </w:r>
      <w:r>
        <w:rPr>
          <w:sz w:val="28"/>
          <w:szCs w:val="28"/>
        </w:rPr>
        <w:t xml:space="preserve"> </w:t>
      </w:r>
      <w:r w:rsidR="00CA5131" w:rsidRPr="00CA5131">
        <w:rPr>
          <w:sz w:val="28"/>
          <w:szCs w:val="28"/>
        </w:rPr>
        <w:t>приветствия (без совмещения с описанием назначения сайта).</w:t>
      </w:r>
    </w:p>
    <w:p w:rsidR="00F25D29" w:rsidRPr="00F25D29" w:rsidRDefault="00D543A5" w:rsidP="008167D5">
      <w:pPr>
        <w:pStyle w:val="Default"/>
        <w:spacing w:before="240"/>
        <w:ind w:firstLine="567"/>
        <w:jc w:val="both"/>
        <w:rPr>
          <w:sz w:val="28"/>
          <w:szCs w:val="28"/>
        </w:rPr>
      </w:pPr>
      <w:r w:rsidRPr="00D543A5">
        <w:rPr>
          <w:b/>
          <w:sz w:val="28"/>
          <w:szCs w:val="28"/>
        </w:rPr>
        <w:t xml:space="preserve">Анализ навигации </w:t>
      </w:r>
      <w:proofErr w:type="gramStart"/>
      <w:r w:rsidRPr="00D543A5">
        <w:rPr>
          <w:b/>
          <w:sz w:val="28"/>
          <w:szCs w:val="28"/>
        </w:rPr>
        <w:t>Веб-сайта</w:t>
      </w:r>
      <w:proofErr w:type="gramEnd"/>
      <w:r w:rsidRPr="00D543A5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25D29" w:rsidRPr="00F25D29">
        <w:rPr>
          <w:sz w:val="28"/>
          <w:szCs w:val="28"/>
        </w:rPr>
        <w:t xml:space="preserve">Посещение </w:t>
      </w:r>
      <w:proofErr w:type="gramStart"/>
      <w:r w:rsidR="00F25D29" w:rsidRPr="00F25D29">
        <w:rPr>
          <w:sz w:val="28"/>
          <w:szCs w:val="28"/>
        </w:rPr>
        <w:t>веб-сайта</w:t>
      </w:r>
      <w:proofErr w:type="gramEnd"/>
      <w:r w:rsidR="00F25D29" w:rsidRPr="00F25D29">
        <w:rPr>
          <w:sz w:val="28"/>
          <w:szCs w:val="28"/>
        </w:rPr>
        <w:t xml:space="preserve"> обычно состоит из нескольких последовательных процедур: пользователь определяется с тем, что он ищет; решает: будет ли он искать самостоятельно или с помощью окна поиска; перемещается по иерархии </w:t>
      </w:r>
      <w:r w:rsidR="00F25D29">
        <w:rPr>
          <w:sz w:val="28"/>
          <w:szCs w:val="28"/>
        </w:rPr>
        <w:t>веб</w:t>
      </w:r>
      <w:r w:rsidR="00F25D29" w:rsidRPr="00F25D29">
        <w:rPr>
          <w:sz w:val="28"/>
          <w:szCs w:val="28"/>
        </w:rPr>
        <w:t>-сайта с помощью навигационных указателей; при отсутствии искомой информации пользователь уходит с сайта.</w:t>
      </w:r>
    </w:p>
    <w:p w:rsidR="00F25D29" w:rsidRPr="00F25D29" w:rsidRDefault="00F25D29" w:rsidP="008167D5">
      <w:pPr>
        <w:pStyle w:val="Default"/>
        <w:ind w:firstLine="567"/>
        <w:jc w:val="both"/>
        <w:rPr>
          <w:sz w:val="28"/>
          <w:szCs w:val="28"/>
        </w:rPr>
      </w:pPr>
      <w:r w:rsidRPr="00F25D29">
        <w:rPr>
          <w:sz w:val="28"/>
          <w:szCs w:val="28"/>
        </w:rPr>
        <w:t xml:space="preserve">При этом поиск информации на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-сайте</w:t>
      </w:r>
      <w:proofErr w:type="gramEnd"/>
      <w:r w:rsidRPr="00F25D29">
        <w:rPr>
          <w:sz w:val="28"/>
          <w:szCs w:val="28"/>
        </w:rPr>
        <w:t xml:space="preserve"> обладает следующими особенностями:</w:t>
      </w:r>
    </w:p>
    <w:p w:rsidR="00F25D29" w:rsidRPr="00F25D29" w:rsidRDefault="00F25D29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Отсутствует ощущение масштаба;</w:t>
      </w:r>
    </w:p>
    <w:p w:rsidR="00F25D29" w:rsidRPr="00F25D29" w:rsidRDefault="00F25D29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Отсутствует ощущение направления;</w:t>
      </w:r>
    </w:p>
    <w:p w:rsidR="00F25D29" w:rsidRPr="00F25D29" w:rsidRDefault="00F25D29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lastRenderedPageBreak/>
        <w:t>Отсутствует ощущение местоположения.</w:t>
      </w:r>
    </w:p>
    <w:p w:rsidR="00F25D29" w:rsidRPr="00F25D29" w:rsidRDefault="00F25D29" w:rsidP="008167D5">
      <w:pPr>
        <w:pStyle w:val="Default"/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 xml:space="preserve">Поэтому назначением навигации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</w:t>
      </w:r>
      <w:proofErr w:type="gramEnd"/>
      <w:r w:rsidRPr="00F25D29">
        <w:rPr>
          <w:sz w:val="28"/>
          <w:szCs w:val="28"/>
        </w:rPr>
        <w:t xml:space="preserve"> является:</w:t>
      </w:r>
    </w:p>
    <w:p w:rsidR="00F25D29" w:rsidRPr="00F25D29" w:rsidRDefault="00C36E34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 xml:space="preserve">Формирование иерархической структуры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</w:t>
      </w:r>
      <w:proofErr w:type="gramEnd"/>
      <w:r w:rsidRPr="00F25D29">
        <w:rPr>
          <w:sz w:val="28"/>
          <w:szCs w:val="28"/>
        </w:rPr>
        <w:t>;</w:t>
      </w:r>
    </w:p>
    <w:p w:rsidR="00F25D29" w:rsidRPr="00F25D29" w:rsidRDefault="00C36E34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Помощь пользователю в поиске информации;</w:t>
      </w:r>
    </w:p>
    <w:p w:rsidR="00F25D29" w:rsidRPr="00F25D29" w:rsidRDefault="00C36E34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Ориентация пользователя в его местоположении.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 xml:space="preserve">Основными навигационными элементами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</w:t>
      </w:r>
      <w:proofErr w:type="gramEnd"/>
      <w:r w:rsidRPr="00F25D29">
        <w:rPr>
          <w:sz w:val="28"/>
          <w:szCs w:val="28"/>
        </w:rPr>
        <w:t xml:space="preserve"> являются: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1.</w:t>
      </w:r>
      <w:r w:rsidRPr="00F25D29">
        <w:rPr>
          <w:sz w:val="28"/>
          <w:szCs w:val="28"/>
        </w:rPr>
        <w:tab/>
        <w:t xml:space="preserve">Логотип </w:t>
      </w:r>
      <w:proofErr w:type="gramStart"/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</w:t>
      </w:r>
      <w:proofErr w:type="gramEnd"/>
      <w:r w:rsidRPr="00F25D29">
        <w:rPr>
          <w:sz w:val="28"/>
          <w:szCs w:val="28"/>
        </w:rPr>
        <w:t>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2.</w:t>
      </w:r>
      <w:r w:rsidRPr="00F25D29">
        <w:rPr>
          <w:sz w:val="28"/>
          <w:szCs w:val="28"/>
        </w:rPr>
        <w:tab/>
        <w:t xml:space="preserve">Название </w:t>
      </w:r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-страницы.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3.</w:t>
      </w:r>
      <w:r w:rsidRPr="00F25D29">
        <w:rPr>
          <w:sz w:val="28"/>
          <w:szCs w:val="28"/>
        </w:rPr>
        <w:tab/>
        <w:t>Разделы.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4.</w:t>
      </w:r>
      <w:r w:rsidRPr="00F25D29">
        <w:rPr>
          <w:sz w:val="28"/>
          <w:szCs w:val="28"/>
        </w:rPr>
        <w:tab/>
        <w:t>Элементы локальной навигации.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5.</w:t>
      </w:r>
      <w:r w:rsidRPr="00F25D29">
        <w:rPr>
          <w:sz w:val="28"/>
          <w:szCs w:val="28"/>
        </w:rPr>
        <w:tab/>
        <w:t>Индикаторы местоположения.</w:t>
      </w:r>
    </w:p>
    <w:p w:rsid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6.</w:t>
      </w:r>
      <w:r w:rsidRPr="00F25D29">
        <w:rPr>
          <w:sz w:val="28"/>
          <w:szCs w:val="28"/>
        </w:rPr>
        <w:tab/>
        <w:t>Поиск.</w:t>
      </w:r>
    </w:p>
    <w:p w:rsidR="00C36E34" w:rsidRPr="00C36E34" w:rsidRDefault="00C36E34" w:rsidP="008167D5">
      <w:pPr>
        <w:pStyle w:val="Default"/>
        <w:ind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При создании навигации </w:t>
      </w:r>
      <w:proofErr w:type="gramStart"/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</w:t>
      </w:r>
      <w:proofErr w:type="gramEnd"/>
      <w:r w:rsidRPr="00C36E34">
        <w:rPr>
          <w:sz w:val="28"/>
          <w:szCs w:val="28"/>
        </w:rPr>
        <w:t xml:space="preserve"> необходимо учитывать: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Навигация должна находится на всех страницах </w:t>
      </w:r>
      <w:proofErr w:type="gramStart"/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</w:t>
      </w:r>
      <w:proofErr w:type="gramEnd"/>
      <w:r w:rsidRPr="00C36E34">
        <w:rPr>
          <w:sz w:val="28"/>
          <w:szCs w:val="28"/>
        </w:rPr>
        <w:t xml:space="preserve"> и работать одинаковым образом (исключением является только отличная от других начальная страница и специальные формы для заполнения);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Логотип </w:t>
      </w:r>
      <w:proofErr w:type="gramStart"/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</w:t>
      </w:r>
      <w:proofErr w:type="gramEnd"/>
      <w:r w:rsidRPr="00C36E34">
        <w:rPr>
          <w:sz w:val="28"/>
          <w:szCs w:val="28"/>
        </w:rPr>
        <w:t xml:space="preserve">, оформленный по правилам: атрибуты торговой марки или фирменного знака; особый шрифт и графика, должен демонстрироваться пользователю на всех страницах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Кнопка или ссылка на начальную страницу должна демонстрироваться на всех страницах </w:t>
      </w:r>
      <w:proofErr w:type="gramStart"/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</w:t>
      </w:r>
      <w:proofErr w:type="gramEnd"/>
      <w:r w:rsidRPr="00C36E34">
        <w:rPr>
          <w:sz w:val="28"/>
          <w:szCs w:val="28"/>
        </w:rPr>
        <w:t xml:space="preserve"> (исключением является начальная страница);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Каждая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-страница должна содержать название, удовлетворяющее требованиям: располагаться в правильном месте; иметь заметное написание; соответствовать названию ссылки для этой страницы;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>Навигационные элементы должны явно демонстрировать, где находится пользователь в общей структуре сайта (вкладки, ссылки);</w:t>
      </w:r>
    </w:p>
    <w:p w:rsid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>Внешний вид навигационных эле</w:t>
      </w:r>
      <w:r w:rsidR="000D25EF">
        <w:rPr>
          <w:sz w:val="28"/>
          <w:szCs w:val="28"/>
        </w:rPr>
        <w:t>ментов должен быть унифицирован.</w:t>
      </w:r>
    </w:p>
    <w:p w:rsidR="000D25EF" w:rsidRDefault="000D25EF" w:rsidP="008167D5">
      <w:pPr>
        <w:pStyle w:val="Default"/>
        <w:spacing w:before="240"/>
        <w:ind w:firstLine="567"/>
        <w:jc w:val="both"/>
        <w:rPr>
          <w:sz w:val="28"/>
          <w:szCs w:val="28"/>
        </w:rPr>
      </w:pPr>
      <w:r w:rsidRPr="000D25EF">
        <w:rPr>
          <w:b/>
          <w:sz w:val="28"/>
          <w:szCs w:val="28"/>
        </w:rPr>
        <w:t>Использование вкладок.</w:t>
      </w:r>
      <w:r w:rsidRPr="000D25EF">
        <w:rPr>
          <w:sz w:val="28"/>
          <w:szCs w:val="28"/>
        </w:rPr>
        <w:t xml:space="preserve"> Вкладки стали популярным элементом </w:t>
      </w:r>
      <w:proofErr w:type="gramStart"/>
      <w:r w:rsidRPr="000D25EF">
        <w:rPr>
          <w:sz w:val="28"/>
          <w:szCs w:val="28"/>
        </w:rPr>
        <w:t>веб-сайтов</w:t>
      </w:r>
      <w:proofErr w:type="gramEnd"/>
      <w:r w:rsidRPr="000D25EF">
        <w:rPr>
          <w:sz w:val="28"/>
          <w:szCs w:val="28"/>
        </w:rPr>
        <w:t>, так как они являются: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 xml:space="preserve">Очевидными и простыми; 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Легко узнаваемыми и привлекательными;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Интуитивно упорядоченными;</w:t>
      </w:r>
    </w:p>
    <w:p w:rsidR="000D25EF" w:rsidRP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Условными обозначениями физического пространства (впереди-сзади, внутри-снаружи).</w:t>
      </w:r>
    </w:p>
    <w:p w:rsidR="000D25EF" w:rsidRDefault="000D25EF" w:rsidP="008167D5">
      <w:pPr>
        <w:pStyle w:val="Default"/>
        <w:ind w:left="21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 xml:space="preserve">При создании вкладок должны соблюдаться следующие правила: </w:t>
      </w:r>
    </w:p>
    <w:p w:rsidR="000D25EF" w:rsidRP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Четкая прорисовка.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Отличие от других графических элементов</w:t>
      </w:r>
      <w:r>
        <w:rPr>
          <w:sz w:val="28"/>
          <w:szCs w:val="28"/>
        </w:rPr>
        <w:t>.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Выделение цветом.</w:t>
      </w:r>
    </w:p>
    <w:p w:rsidR="000D25EF" w:rsidRP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Обязательное выделение только одной из вкладок.</w:t>
      </w:r>
    </w:p>
    <w:p w:rsidR="001711D6" w:rsidRPr="001711D6" w:rsidRDefault="001711D6" w:rsidP="008167D5">
      <w:pPr>
        <w:pStyle w:val="Default"/>
        <w:spacing w:before="240"/>
        <w:ind w:left="210" w:firstLine="567"/>
        <w:jc w:val="both"/>
        <w:rPr>
          <w:sz w:val="28"/>
          <w:szCs w:val="28"/>
        </w:rPr>
      </w:pPr>
      <w:r w:rsidRPr="001711D6">
        <w:rPr>
          <w:b/>
          <w:sz w:val="28"/>
          <w:szCs w:val="28"/>
        </w:rPr>
        <w:lastRenderedPageBreak/>
        <w:t>Анализ доброжелательности пользователя</w:t>
      </w:r>
      <w:r>
        <w:rPr>
          <w:b/>
          <w:sz w:val="28"/>
          <w:szCs w:val="28"/>
        </w:rPr>
        <w:t xml:space="preserve">. </w:t>
      </w:r>
      <w:r w:rsidRPr="001711D6">
        <w:rPr>
          <w:sz w:val="28"/>
          <w:szCs w:val="28"/>
        </w:rPr>
        <w:t xml:space="preserve">У каждого пользователя </w:t>
      </w:r>
      <w:proofErr w:type="gramStart"/>
      <w:r w:rsidRPr="001711D6">
        <w:rPr>
          <w:sz w:val="28"/>
          <w:szCs w:val="28"/>
        </w:rPr>
        <w:t>Веб-сайта</w:t>
      </w:r>
      <w:proofErr w:type="gramEnd"/>
      <w:r w:rsidRPr="001711D6">
        <w:rPr>
          <w:sz w:val="28"/>
          <w:szCs w:val="28"/>
        </w:rPr>
        <w:t xml:space="preserve"> есть некоторый «запас» доброжелательности, который может уменьшаться или увеличиваться в зависимости от того сталкивается ли пользователь с проблемами получения информации или удобства использования этого сайта.</w:t>
      </w:r>
      <w:r>
        <w:rPr>
          <w:sz w:val="28"/>
          <w:szCs w:val="28"/>
        </w:rPr>
        <w:t xml:space="preserve"> </w:t>
      </w:r>
      <w:r w:rsidRPr="001711D6">
        <w:rPr>
          <w:sz w:val="28"/>
          <w:szCs w:val="28"/>
        </w:rPr>
        <w:t>Факторы, которые увеличивают запас доброжелательности пользователя следующие: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Соответствие представленной информации заявленной цели сайта;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Доступное представление информации, сопутствующей главной цели сайта;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Наличие информации, поясняющей возможные вопросы пользователей;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Предоставление возможности исправления ошибок пользователя;</w:t>
      </w:r>
    </w:p>
    <w:p w:rsidR="001711D6" w:rsidRPr="005D6B38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5D6B38">
        <w:rPr>
          <w:sz w:val="28"/>
          <w:szCs w:val="28"/>
        </w:rPr>
        <w:t>Применение автоматических методов сопровождения действий</w:t>
      </w:r>
      <w:r w:rsidR="005D6B38" w:rsidRPr="005D6B38">
        <w:rPr>
          <w:sz w:val="28"/>
          <w:szCs w:val="28"/>
        </w:rPr>
        <w:t xml:space="preserve"> </w:t>
      </w:r>
      <w:r w:rsidRPr="005D6B38">
        <w:rPr>
          <w:sz w:val="28"/>
          <w:szCs w:val="28"/>
        </w:rPr>
        <w:t>пользователя.</w:t>
      </w:r>
    </w:p>
    <w:p w:rsidR="001711D6" w:rsidRPr="001711D6" w:rsidRDefault="001711D6" w:rsidP="008167D5">
      <w:pPr>
        <w:pStyle w:val="Default"/>
        <w:ind w:left="21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Факторы, которые уменьшают запас «энергии» пользователя следующие: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Сложность в поиске необходимой информации;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Сложность при вводе данных в определенном формате;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Требование предоставить персональную информацию;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Обязательность большого количества дополнительных действий;</w:t>
      </w:r>
    </w:p>
    <w:p w:rsidR="000D25EF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Вызывающая цветовая гамма.</w:t>
      </w:r>
    </w:p>
    <w:p w:rsidR="00512C91" w:rsidRPr="00512C91" w:rsidRDefault="00512C91" w:rsidP="008167D5">
      <w:pPr>
        <w:numPr>
          <w:ilvl w:val="0"/>
          <w:numId w:val="4"/>
        </w:numPr>
        <w:spacing w:before="240" w:after="120" w:line="240" w:lineRule="auto"/>
        <w:ind w:left="851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12C91">
        <w:rPr>
          <w:rFonts w:ascii="Times New Roman" w:eastAsia="Calibri" w:hAnsi="Times New Roman" w:cs="Times New Roman"/>
          <w:b/>
          <w:sz w:val="28"/>
          <w:szCs w:val="28"/>
        </w:rPr>
        <w:t>Задание на работу</w:t>
      </w:r>
    </w:p>
    <w:p w:rsidR="001F4F5F" w:rsidRDefault="00CA5131" w:rsidP="008167D5">
      <w:pPr>
        <w:pStyle w:val="Default"/>
        <w:numPr>
          <w:ilvl w:val="0"/>
          <w:numId w:val="13"/>
        </w:numPr>
        <w:ind w:firstLine="567"/>
        <w:rPr>
          <w:sz w:val="28"/>
          <w:szCs w:val="28"/>
        </w:rPr>
      </w:pPr>
      <w:r w:rsidRPr="00CA5131">
        <w:rPr>
          <w:bCs/>
          <w:sz w:val="28"/>
          <w:szCs w:val="28"/>
        </w:rPr>
        <w:t>В соответствии с</w:t>
      </w:r>
      <w:r>
        <w:rPr>
          <w:b/>
          <w:bCs/>
          <w:sz w:val="28"/>
          <w:szCs w:val="28"/>
        </w:rPr>
        <w:t xml:space="preserve"> </w:t>
      </w:r>
      <w:r w:rsidR="001F4F5F">
        <w:rPr>
          <w:sz w:val="28"/>
          <w:szCs w:val="28"/>
        </w:rPr>
        <w:t>вашим вариантом изучить и проанализировать сайты</w:t>
      </w:r>
      <w:r w:rsidR="008F24C7" w:rsidRPr="008F24C7">
        <w:rPr>
          <w:sz w:val="28"/>
          <w:szCs w:val="28"/>
        </w:rPr>
        <w:t xml:space="preserve"> </w:t>
      </w:r>
      <w:r w:rsidR="008F24C7">
        <w:rPr>
          <w:sz w:val="28"/>
          <w:szCs w:val="28"/>
        </w:rPr>
        <w:t>(не менее 2-3)</w:t>
      </w:r>
      <w:r w:rsidR="00CC557E">
        <w:rPr>
          <w:sz w:val="28"/>
          <w:szCs w:val="28"/>
        </w:rPr>
        <w:t>.</w:t>
      </w:r>
      <w:r w:rsidR="008F24C7">
        <w:rPr>
          <w:sz w:val="28"/>
          <w:szCs w:val="28"/>
        </w:rPr>
        <w:t xml:space="preserve"> </w:t>
      </w:r>
    </w:p>
    <w:p w:rsidR="00512C91" w:rsidRDefault="001F4F5F" w:rsidP="008167D5">
      <w:pPr>
        <w:pStyle w:val="Default"/>
        <w:spacing w:before="240"/>
        <w:ind w:left="357" w:firstLine="567"/>
        <w:rPr>
          <w:bCs/>
          <w:sz w:val="28"/>
          <w:szCs w:val="28"/>
        </w:rPr>
      </w:pPr>
      <w:r w:rsidRPr="001F4F5F">
        <w:rPr>
          <w:b/>
          <w:sz w:val="28"/>
          <w:szCs w:val="28"/>
        </w:rPr>
        <w:t>Дать общую характеристику сайта</w:t>
      </w:r>
      <w:r w:rsidR="00512C91" w:rsidRPr="00F25D29">
        <w:rPr>
          <w:b/>
          <w:bCs/>
          <w:sz w:val="28"/>
          <w:szCs w:val="28"/>
        </w:rPr>
        <w:t>:</w:t>
      </w:r>
    </w:p>
    <w:p w:rsidR="00CC557E" w:rsidRDefault="00CC557E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C557E">
        <w:rPr>
          <w:rFonts w:ascii="Times New Roman" w:hAnsi="Times New Roman" w:cs="Times New Roman"/>
          <w:color w:val="000000"/>
          <w:sz w:val="28"/>
          <w:szCs w:val="28"/>
        </w:rPr>
        <w:t xml:space="preserve">Указать </w:t>
      </w:r>
      <w:r w:rsidR="008F24C7" w:rsidRPr="00CC557E">
        <w:rPr>
          <w:rFonts w:ascii="Times New Roman" w:hAnsi="Times New Roman" w:cs="Times New Roman"/>
          <w:color w:val="000000"/>
          <w:sz w:val="28"/>
          <w:szCs w:val="28"/>
        </w:rPr>
        <w:t xml:space="preserve">адрес </w:t>
      </w:r>
      <w:r w:rsidRPr="00CC557E">
        <w:rPr>
          <w:rFonts w:ascii="Times New Roman" w:hAnsi="Times New Roman" w:cs="Times New Roman"/>
          <w:color w:val="000000"/>
          <w:sz w:val="28"/>
          <w:szCs w:val="28"/>
        </w:rPr>
        <w:t>ресурса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557E" w:rsidRDefault="00CC557E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C557E">
        <w:rPr>
          <w:rFonts w:ascii="Times New Roman" w:hAnsi="Times New Roman" w:cs="Times New Roman"/>
          <w:color w:val="000000"/>
          <w:sz w:val="28"/>
          <w:szCs w:val="28"/>
        </w:rPr>
        <w:t xml:space="preserve">Указать целевую аудиторию, на которую ориентировано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приложение.</w:t>
      </w:r>
    </w:p>
    <w:p w:rsidR="007A5E72" w:rsidRDefault="007A5E72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C04A2">
        <w:rPr>
          <w:rFonts w:ascii="Times New Roman" w:hAnsi="Times New Roman" w:cs="Times New Roman"/>
          <w:color w:val="000000"/>
          <w:sz w:val="28"/>
          <w:szCs w:val="28"/>
        </w:rPr>
        <w:t xml:space="preserve">Как отображается </w:t>
      </w:r>
      <w:r w:rsidR="00CC557E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="008F24C7" w:rsidRPr="008F24C7">
        <w:rPr>
          <w:rFonts w:ascii="Times New Roman" w:hAnsi="Times New Roman" w:cs="Times New Roman"/>
          <w:color w:val="000000"/>
          <w:sz w:val="28"/>
          <w:szCs w:val="28"/>
        </w:rPr>
        <w:t>на разных платформах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1F4F5F" w:rsidRDefault="001F4F5F" w:rsidP="008167D5">
      <w:pPr>
        <w:spacing w:line="240" w:lineRule="auto"/>
        <w:ind w:left="360" w:firstLine="567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Для просмотра того, как выглядит приложение на разных платформах можно использовать эмуляторы для тестирования приложения, либо эмуляторы, встроенные в браузер. Например, в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Google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Chrome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(Настройка и управление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Google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Дополнительные инструменты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/ Инструменты разработчика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из меню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Device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выбрать нужный элемент).</w:t>
      </w:r>
    </w:p>
    <w:p w:rsidR="001F4F5F" w:rsidRPr="001F4F5F" w:rsidRDefault="001F4F5F" w:rsidP="008167D5">
      <w:pPr>
        <w:spacing w:before="240"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4F5F">
        <w:rPr>
          <w:rFonts w:ascii="Times New Roman" w:hAnsi="Times New Roman" w:cs="Times New Roman"/>
          <w:b/>
          <w:color w:val="000000"/>
          <w:sz w:val="28"/>
          <w:szCs w:val="28"/>
        </w:rPr>
        <w:t>Дать оценку начальной страницы</w:t>
      </w:r>
      <w:r w:rsidR="00F25D2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1F4F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Какова основная идея и назначение сайта (есть ли слоган или текст приветствия)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Каковы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 xml:space="preserve"> цели </w:t>
      </w:r>
      <w:r>
        <w:rPr>
          <w:rFonts w:ascii="Times New Roman" w:hAnsi="Times New Roman" w:cs="Times New Roman"/>
          <w:color w:val="000000"/>
          <w:sz w:val="28"/>
          <w:szCs w:val="28"/>
        </w:rPr>
        <w:t>сайта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C36E34" w:rsidRPr="00C36E34" w:rsidRDefault="00C36E34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36E34">
        <w:rPr>
          <w:rFonts w:ascii="Times New Roman" w:hAnsi="Times New Roman" w:cs="Times New Roman"/>
          <w:color w:val="000000"/>
          <w:sz w:val="28"/>
          <w:szCs w:val="28"/>
        </w:rPr>
        <w:t>Присутствуют ли на начальной страницы все необходимые элементы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r w:rsidRPr="00C36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C04A2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Как представлен логотип?</w:t>
      </w:r>
    </w:p>
    <w:p w:rsidR="00C36E34" w:rsidRPr="00C36E34" w:rsidRDefault="00C36E34" w:rsidP="008167D5">
      <w:pPr>
        <w:spacing w:before="240"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36E34">
        <w:rPr>
          <w:rFonts w:ascii="Times New Roman" w:hAnsi="Times New Roman" w:cs="Times New Roman"/>
          <w:b/>
          <w:color w:val="000000"/>
          <w:sz w:val="28"/>
          <w:szCs w:val="28"/>
        </w:rPr>
        <w:t>Дать оценку на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вигационной схеме</w:t>
      </w:r>
      <w:r w:rsidRPr="00C36E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D543A5">
        <w:rPr>
          <w:rFonts w:ascii="Times New Roman" w:hAnsi="Times New Roman" w:cs="Times New Roman"/>
          <w:b/>
          <w:color w:val="000000"/>
          <w:sz w:val="28"/>
          <w:szCs w:val="28"/>
        </w:rPr>
        <w:t>сайта</w:t>
      </w:r>
      <w:r w:rsidR="004924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его мобильной версии</w:t>
      </w:r>
      <w:r w:rsidRPr="00C36E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left="499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Все ли навигационные элементы присутствуют на </w:t>
      </w:r>
      <w:proofErr w:type="gramStart"/>
      <w:r w:rsidRPr="00D543A5">
        <w:rPr>
          <w:rFonts w:ascii="Times New Roman" w:hAnsi="Times New Roman" w:cs="Times New Roman"/>
          <w:color w:val="000000"/>
          <w:sz w:val="28"/>
          <w:szCs w:val="28"/>
        </w:rPr>
        <w:t>веб-сайте</w:t>
      </w:r>
      <w:proofErr w:type="gramEnd"/>
      <w:r w:rsidRPr="00D543A5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C04A2">
        <w:rPr>
          <w:rFonts w:ascii="Times New Roman" w:hAnsi="Times New Roman" w:cs="Times New Roman"/>
          <w:color w:val="000000"/>
          <w:sz w:val="28"/>
          <w:szCs w:val="28"/>
        </w:rPr>
        <w:t>Как организовано меню?</w:t>
      </w:r>
    </w:p>
    <w:p w:rsidR="00D543A5" w:rsidRP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Одинаково ли работает навигация на всех страницах сайта?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Присутствует ли логотип на всех страницах сайта и является ли он навигационной кнопкой?</w:t>
      </w:r>
    </w:p>
    <w:p w:rsidR="00D543A5" w:rsidRP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Явно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 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>демонстрир</w:t>
      </w:r>
      <w:r>
        <w:rPr>
          <w:rFonts w:ascii="Times New Roman" w:hAnsi="Times New Roman" w:cs="Times New Roman"/>
          <w:color w:val="000000"/>
          <w:sz w:val="28"/>
          <w:szCs w:val="28"/>
        </w:rPr>
        <w:t>уют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 навигационные элементы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то, где 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>находится пользователь в общей структуре сайта (вкладки, ссылки)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Унифицирован ли внешний вид навигационных элементов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25D29" w:rsidRPr="00D543A5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Как организован поиск?</w:t>
      </w:r>
    </w:p>
    <w:p w:rsidR="00F25D29" w:rsidRP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25D29">
        <w:rPr>
          <w:rFonts w:ascii="Times New Roman" w:hAnsi="Times New Roman" w:cs="Times New Roman"/>
          <w:color w:val="000000"/>
          <w:sz w:val="28"/>
          <w:szCs w:val="28"/>
        </w:rPr>
        <w:t>Есть ли регистрация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5D6B38" w:rsidRPr="005D6B38" w:rsidRDefault="005D6B38" w:rsidP="008167D5">
      <w:pPr>
        <w:pStyle w:val="Default"/>
        <w:spacing w:before="240"/>
        <w:ind w:firstLine="567"/>
      </w:pPr>
      <w:r>
        <w:rPr>
          <w:b/>
          <w:sz w:val="28"/>
          <w:szCs w:val="28"/>
        </w:rPr>
        <w:t>Проа</w:t>
      </w:r>
      <w:r w:rsidRPr="001711D6">
        <w:rPr>
          <w:b/>
          <w:sz w:val="28"/>
          <w:szCs w:val="28"/>
        </w:rPr>
        <w:t>нализ</w:t>
      </w:r>
      <w:r>
        <w:rPr>
          <w:b/>
          <w:sz w:val="28"/>
          <w:szCs w:val="28"/>
        </w:rPr>
        <w:t>ировать</w:t>
      </w:r>
      <w:r w:rsidRPr="001711D6">
        <w:rPr>
          <w:b/>
          <w:sz w:val="28"/>
          <w:szCs w:val="28"/>
        </w:rPr>
        <w:t xml:space="preserve"> доброжелательност</w:t>
      </w:r>
      <w:r>
        <w:rPr>
          <w:b/>
          <w:sz w:val="28"/>
          <w:szCs w:val="28"/>
        </w:rPr>
        <w:t>ь</w:t>
      </w:r>
      <w:r w:rsidRPr="001711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сайта:</w:t>
      </w:r>
    </w:p>
    <w:p w:rsidR="00737076" w:rsidRPr="008167D5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7D5">
        <w:rPr>
          <w:rFonts w:ascii="Times New Roman" w:hAnsi="Times New Roman" w:cs="Times New Roman"/>
          <w:sz w:val="28"/>
          <w:szCs w:val="28"/>
        </w:rPr>
        <w:t xml:space="preserve">Есть ли места, которые могут продуцировать человеческие ошибки? Можно ли изменить эти фрагменты? </w:t>
      </w:r>
    </w:p>
    <w:p w:rsidR="00737076" w:rsidRPr="008167D5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7D5">
        <w:rPr>
          <w:rFonts w:ascii="Times New Roman" w:hAnsi="Times New Roman" w:cs="Times New Roman"/>
          <w:sz w:val="28"/>
          <w:szCs w:val="28"/>
        </w:rPr>
        <w:t xml:space="preserve">Что в интерфейсе не способствует обучению? </w:t>
      </w:r>
    </w:p>
    <w:p w:rsidR="00737076" w:rsidRPr="008167D5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7D5">
        <w:rPr>
          <w:rFonts w:ascii="Times New Roman" w:hAnsi="Times New Roman" w:cs="Times New Roman"/>
          <w:sz w:val="28"/>
          <w:szCs w:val="28"/>
        </w:rPr>
        <w:t xml:space="preserve">Можно ли ускорить взаимодействие пользователя с меню (с полем ввода)? </w:t>
      </w:r>
    </w:p>
    <w:p w:rsidR="00857849" w:rsidRPr="005D6B38" w:rsidRDefault="00857849" w:rsidP="008167D5">
      <w:pPr>
        <w:pStyle w:val="22"/>
        <w:shd w:val="clear" w:color="auto" w:fill="auto"/>
        <w:spacing w:before="240" w:line="240" w:lineRule="auto"/>
        <w:ind w:left="459" w:right="4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Проа</w:t>
      </w:r>
      <w:r w:rsidRPr="001711D6">
        <w:rPr>
          <w:b/>
          <w:sz w:val="28"/>
          <w:szCs w:val="28"/>
        </w:rPr>
        <w:t>нализ</w:t>
      </w:r>
      <w:r>
        <w:rPr>
          <w:b/>
          <w:sz w:val="28"/>
          <w:szCs w:val="28"/>
        </w:rPr>
        <w:t xml:space="preserve">ировать дизайн </w:t>
      </w:r>
      <w:proofErr w:type="gramStart"/>
      <w:r>
        <w:rPr>
          <w:b/>
          <w:sz w:val="28"/>
          <w:szCs w:val="28"/>
        </w:rPr>
        <w:t>веб-сайта</w:t>
      </w:r>
      <w:proofErr w:type="gramEnd"/>
      <w:r>
        <w:rPr>
          <w:b/>
          <w:sz w:val="28"/>
          <w:szCs w:val="28"/>
        </w:rPr>
        <w:t>.</w:t>
      </w:r>
    </w:p>
    <w:p w:rsidR="00857849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Какие цвета использу</w:t>
      </w:r>
      <w:r w:rsidR="008167D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т 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7849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Какие шрифты и пиктограммы использу</w:t>
      </w:r>
      <w:r w:rsidR="008167D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т сайт.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711D6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Как 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>выравн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ено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содержимое страниц.</w:t>
      </w:r>
    </w:p>
    <w:p w:rsidR="00857849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Сколько колонок на главной странице 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а и на второстепенных страницах.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57849" w:rsidRPr="00737076" w:rsidRDefault="0085784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737076" w:rsidRPr="00737076">
        <w:rPr>
          <w:rFonts w:ascii="Times New Roman" w:hAnsi="Times New Roman" w:cs="Times New Roman"/>
          <w:color w:val="000000"/>
          <w:sz w:val="28"/>
          <w:szCs w:val="28"/>
        </w:rPr>
        <w:t>де расположен логотип сайта, где – контакты?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37076" w:rsidRP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Есть ли интерактивные карты, схемы проезда?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711D6" w:rsidRP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 xml:space="preserve">Есть ли </w:t>
      </w:r>
      <w:r w:rsidR="001711D6" w:rsidRPr="00737076">
        <w:rPr>
          <w:rFonts w:ascii="Times New Roman" w:hAnsi="Times New Roman" w:cs="Times New Roman"/>
          <w:color w:val="000000"/>
          <w:sz w:val="28"/>
          <w:szCs w:val="28"/>
        </w:rPr>
        <w:t>ссылки на социальные сети</w:t>
      </w:r>
      <w:r w:rsidRPr="00737076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Есть ли особые «фишки», которые максимально привлекают внимание целевой аудитории.</w:t>
      </w:r>
    </w:p>
    <w:p w:rsidR="00737076" w:rsidRP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Какие элементы дизайна больше всего понравились.</w:t>
      </w:r>
    </w:p>
    <w:p w:rsidR="00737076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37076">
        <w:rPr>
          <w:rFonts w:ascii="Times New Roman" w:hAnsi="Times New Roman" w:cs="Times New Roman"/>
          <w:color w:val="000000"/>
          <w:sz w:val="28"/>
          <w:szCs w:val="28"/>
        </w:rPr>
        <w:t>Какие замечания к дизайну.</w:t>
      </w:r>
    </w:p>
    <w:p w:rsidR="00B85081" w:rsidRPr="00B85081" w:rsidRDefault="00B85081" w:rsidP="00B85081">
      <w:pPr>
        <w:pStyle w:val="Default"/>
      </w:pPr>
    </w:p>
    <w:p w:rsidR="008F3993" w:rsidRPr="00512C91" w:rsidRDefault="008F3993" w:rsidP="008167D5">
      <w:pPr>
        <w:numPr>
          <w:ilvl w:val="0"/>
          <w:numId w:val="4"/>
        </w:num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b/>
          <w:sz w:val="28"/>
          <w:szCs w:val="28"/>
        </w:rPr>
        <w:t>Требования к оформлению отчета</w:t>
      </w:r>
    </w:p>
    <w:p w:rsidR="008F3993" w:rsidRPr="00512C91" w:rsidRDefault="008F3993" w:rsidP="008167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8F3993" w:rsidRDefault="008F3993" w:rsidP="008167D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титульный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лист;</w:t>
      </w:r>
    </w:p>
    <w:p w:rsidR="008F3993" w:rsidRPr="00512C91" w:rsidRDefault="008F3993" w:rsidP="008167D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цель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8F3993" w:rsidRPr="00512C91" w:rsidRDefault="008F3993" w:rsidP="008167D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12C91">
        <w:rPr>
          <w:rFonts w:ascii="Times New Roman" w:eastAsia="Times New Roman" w:hAnsi="Times New Roman" w:cs="Times New Roman"/>
          <w:sz w:val="28"/>
          <w:szCs w:val="28"/>
        </w:rPr>
        <w:t>внешний</w:t>
      </w:r>
      <w:proofErr w:type="gramEnd"/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вид рассматриваемых экранных форм;</w:t>
      </w:r>
    </w:p>
    <w:p w:rsidR="008F3993" w:rsidRDefault="008F3993" w:rsidP="008167D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вопросы по каждому сайту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359A7" w:rsidRPr="004359A7" w:rsidRDefault="008F3993" w:rsidP="004359A7">
      <w:pPr>
        <w:numPr>
          <w:ilvl w:val="0"/>
          <w:numId w:val="6"/>
        </w:numPr>
        <w:shd w:val="clear" w:color="auto" w:fill="FBF7F1"/>
        <w:tabs>
          <w:tab w:val="clear" w:pos="720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DC0F6B">
        <w:rPr>
          <w:rFonts w:ascii="Times New Roman" w:eastAsia="Times New Roman" w:hAnsi="Times New Roman" w:cs="Times New Roman"/>
          <w:sz w:val="28"/>
          <w:szCs w:val="28"/>
        </w:rPr>
        <w:t>общие</w:t>
      </w:r>
      <w:proofErr w:type="gramEnd"/>
      <w:r w:rsidRPr="00DC0F6B">
        <w:rPr>
          <w:rFonts w:ascii="Times New Roman" w:eastAsia="Times New Roman" w:hAnsi="Times New Roman" w:cs="Times New Roman"/>
          <w:sz w:val="28"/>
          <w:szCs w:val="28"/>
        </w:rPr>
        <w:t xml:space="preserve"> выводы, сделанные в процессе выполнения лабораторной работы.</w:t>
      </w:r>
    </w:p>
    <w:p w:rsidR="004924F0" w:rsidRPr="00DC0F6B" w:rsidRDefault="004924F0" w:rsidP="00831239">
      <w:pPr>
        <w:numPr>
          <w:ilvl w:val="0"/>
          <w:numId w:val="6"/>
        </w:numPr>
        <w:shd w:val="clear" w:color="auto" w:fill="FBF7F1"/>
        <w:tabs>
          <w:tab w:val="clear" w:pos="720"/>
        </w:tabs>
        <w:spacing w:after="0" w:line="240" w:lineRule="auto"/>
        <w:ind w:left="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246A" w:rsidRDefault="008C246A" w:rsidP="008C246A">
      <w:pPr>
        <w:shd w:val="clear" w:color="auto" w:fill="FBF7F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246A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Каковы критерии качества интерфейса?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Из чего складывается длительность выполнения работы пользователем?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такое длительность интеллектуальной работы? Способы уменьшения затрат времени не интеллектуальную деятельность.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Из чего складывается длительность физических действий пользователя?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Каким образом можно повысить субъективную скорость работы пользователя с интерфейсом?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Сформулируйте правило, ставшее известным как Закон </w:t>
      </w:r>
      <w:proofErr w:type="spellStart"/>
      <w:r w:rsidRPr="00411879">
        <w:rPr>
          <w:rFonts w:ascii="Times New Roman" w:eastAsia="Times New Roman" w:hAnsi="Times New Roman" w:cs="Times New Roman"/>
          <w:sz w:val="28"/>
          <w:szCs w:val="28"/>
        </w:rPr>
        <w:t>Фитса</w:t>
      </w:r>
      <w:proofErr w:type="spellEnd"/>
      <w:r w:rsidRPr="004118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Перечислите типы человеческих ошибок. 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Каким должно быть сообщение об ошибке?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нужно сделать, чтобы минимизировать количество человеческих ошибок?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Какова классификация ошибок исходя из уровня их негативного эффекта?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Почему пользователи учатся?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Каковы средства обучения? 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такое ментальная модель и какова ее роль в создании интерфейса пользователя?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такое метафора?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411879">
        <w:rPr>
          <w:rFonts w:ascii="Times New Roman" w:eastAsia="Times New Roman" w:hAnsi="Times New Roman" w:cs="Times New Roman"/>
          <w:sz w:val="28"/>
          <w:szCs w:val="28"/>
        </w:rPr>
        <w:t>аффорданс</w:t>
      </w:r>
      <w:proofErr w:type="spellEnd"/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 и каковы способы его передачи?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 может быть достигнута популярность стандарта?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Какие существуют подсистемы справки? 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такое спиральность справочной системы?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Какие факторы связаны с субъективными ощущениями человека?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необходимо сделать, чтобы интерфейс был эстетически привлекательным?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надо сделать, чтобы добиться элегантности интерфейса?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Отчего зависит субъективное ощущение времени работы?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Отчего зависит субъективное ощущение психологического напряжения пользователя?</w:t>
      </w:r>
    </w:p>
    <w:p w:rsidR="00411879" w:rsidRPr="00411879" w:rsidRDefault="00411879" w:rsidP="007F6830">
      <w:pPr>
        <w:pStyle w:val="a3"/>
        <w:numPr>
          <w:ilvl w:val="0"/>
          <w:numId w:val="28"/>
        </w:numPr>
        <w:shd w:val="clear" w:color="auto" w:fill="FBF7F1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Каким должен быть интерфейс для субъективного удовлетворения пользователя?</w:t>
      </w:r>
    </w:p>
    <w:p w:rsidR="006023B1" w:rsidRPr="006023B1" w:rsidRDefault="006023B1" w:rsidP="006023B1">
      <w:pPr>
        <w:shd w:val="clear" w:color="auto" w:fill="FBF7F1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023B1" w:rsidRPr="006023B1" w:rsidSect="002D1D7C">
      <w:footerReference w:type="default" r:id="rId8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E84" w:rsidRDefault="006B3E84" w:rsidP="00916E1B">
      <w:pPr>
        <w:spacing w:after="0" w:line="240" w:lineRule="auto"/>
      </w:pPr>
      <w:r>
        <w:separator/>
      </w:r>
    </w:p>
  </w:endnote>
  <w:endnote w:type="continuationSeparator" w:id="0">
    <w:p w:rsidR="006B3E84" w:rsidRDefault="006B3E84" w:rsidP="0091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86076"/>
      <w:docPartObj>
        <w:docPartGallery w:val="Page Numbers (Bottom of Page)"/>
        <w:docPartUnique/>
      </w:docPartObj>
    </w:sdtPr>
    <w:sdtEndPr/>
    <w:sdtContent>
      <w:p w:rsidR="00916E1B" w:rsidRDefault="00916E1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733">
          <w:rPr>
            <w:noProof/>
          </w:rPr>
          <w:t>4</w:t>
        </w:r>
        <w:r>
          <w:fldChar w:fldCharType="end"/>
        </w:r>
      </w:p>
    </w:sdtContent>
  </w:sdt>
  <w:p w:rsidR="00916E1B" w:rsidRDefault="00916E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E84" w:rsidRDefault="006B3E84" w:rsidP="00916E1B">
      <w:pPr>
        <w:spacing w:after="0" w:line="240" w:lineRule="auto"/>
      </w:pPr>
      <w:r>
        <w:separator/>
      </w:r>
    </w:p>
  </w:footnote>
  <w:footnote w:type="continuationSeparator" w:id="0">
    <w:p w:rsidR="006B3E84" w:rsidRDefault="006B3E84" w:rsidP="00916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62A1"/>
    <w:multiLevelType w:val="hybridMultilevel"/>
    <w:tmpl w:val="493271E2"/>
    <w:lvl w:ilvl="0" w:tplc="062AC64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3A213D"/>
    <w:multiLevelType w:val="hybridMultilevel"/>
    <w:tmpl w:val="A31A8ED0"/>
    <w:lvl w:ilvl="0" w:tplc="83BA07B6">
      <w:start w:val="1"/>
      <w:numFmt w:val="bullet"/>
      <w:lvlText w:val=""/>
      <w:lvlJc w:val="left"/>
      <w:pPr>
        <w:ind w:left="20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4FBAE">
      <w:start w:val="1"/>
      <w:numFmt w:val="bullet"/>
      <w:lvlText w:val="•"/>
      <w:lvlJc w:val="left"/>
      <w:pPr>
        <w:ind w:left="2160" w:hanging="360"/>
      </w:pPr>
      <w:rPr>
        <w:rFonts w:ascii="Georgia" w:hAnsi="Georgia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66308"/>
    <w:multiLevelType w:val="multilevel"/>
    <w:tmpl w:val="110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2459D"/>
    <w:multiLevelType w:val="hybridMultilevel"/>
    <w:tmpl w:val="9BF0BBA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9759E3"/>
    <w:multiLevelType w:val="hybridMultilevel"/>
    <w:tmpl w:val="5FD0369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9FF6EA2"/>
    <w:multiLevelType w:val="hybridMultilevel"/>
    <w:tmpl w:val="158AD3D8"/>
    <w:lvl w:ilvl="0" w:tplc="83BA07B6">
      <w:start w:val="1"/>
      <w:numFmt w:val="bullet"/>
      <w:lvlText w:val=""/>
      <w:lvlJc w:val="left"/>
      <w:pPr>
        <w:ind w:left="20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A55D2"/>
    <w:multiLevelType w:val="hybridMultilevel"/>
    <w:tmpl w:val="62049D8E"/>
    <w:lvl w:ilvl="0" w:tplc="5958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44D40"/>
    <w:multiLevelType w:val="hybridMultilevel"/>
    <w:tmpl w:val="ADE0E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06750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2EF7"/>
    <w:multiLevelType w:val="hybridMultilevel"/>
    <w:tmpl w:val="D522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C7705"/>
    <w:multiLevelType w:val="hybridMultilevel"/>
    <w:tmpl w:val="BA061BF8"/>
    <w:lvl w:ilvl="0" w:tplc="83BA07B6">
      <w:start w:val="1"/>
      <w:numFmt w:val="bullet"/>
      <w:lvlText w:val=""/>
      <w:lvlJc w:val="left"/>
      <w:pPr>
        <w:ind w:left="20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BA07B6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F1781"/>
    <w:multiLevelType w:val="hybridMultilevel"/>
    <w:tmpl w:val="B58EC03A"/>
    <w:lvl w:ilvl="0" w:tplc="C2B4FBAE">
      <w:start w:val="1"/>
      <w:numFmt w:val="bullet"/>
      <w:lvlText w:val="•"/>
      <w:lvlJc w:val="left"/>
      <w:pPr>
        <w:ind w:left="1004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9842B91"/>
    <w:multiLevelType w:val="hybridMultilevel"/>
    <w:tmpl w:val="21368056"/>
    <w:lvl w:ilvl="0" w:tplc="C2B4FBAE">
      <w:start w:val="1"/>
      <w:numFmt w:val="bullet"/>
      <w:lvlText w:val="•"/>
      <w:lvlJc w:val="left"/>
      <w:pPr>
        <w:ind w:left="930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>
    <w:nsid w:val="408F7AA0"/>
    <w:multiLevelType w:val="hybridMultilevel"/>
    <w:tmpl w:val="5BF07444"/>
    <w:lvl w:ilvl="0" w:tplc="C2B4FBAE">
      <w:start w:val="1"/>
      <w:numFmt w:val="bullet"/>
      <w:lvlText w:val="•"/>
      <w:lvlJc w:val="left"/>
      <w:pPr>
        <w:ind w:left="1005" w:hanging="720"/>
      </w:pPr>
      <w:rPr>
        <w:rFonts w:ascii="Georgia" w:hAnsi="Georgia"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4BDD268A"/>
    <w:multiLevelType w:val="hybridMultilevel"/>
    <w:tmpl w:val="7CD2F5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1B0135"/>
    <w:multiLevelType w:val="hybridMultilevel"/>
    <w:tmpl w:val="0EB0C3DC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3F11AFE"/>
    <w:multiLevelType w:val="hybridMultilevel"/>
    <w:tmpl w:val="7B4C78B6"/>
    <w:lvl w:ilvl="0" w:tplc="C2B4FBAE">
      <w:start w:val="1"/>
      <w:numFmt w:val="bullet"/>
      <w:lvlText w:val="•"/>
      <w:lvlJc w:val="left"/>
      <w:pPr>
        <w:ind w:left="1004" w:hanging="360"/>
      </w:pPr>
      <w:rPr>
        <w:rFonts w:ascii="Georgia" w:hAnsi="Georgia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5EE7210F"/>
    <w:multiLevelType w:val="hybridMultilevel"/>
    <w:tmpl w:val="E39EAC26"/>
    <w:lvl w:ilvl="0" w:tplc="C2B4FBAE">
      <w:start w:val="1"/>
      <w:numFmt w:val="bullet"/>
      <w:lvlText w:val="•"/>
      <w:lvlJc w:val="left"/>
      <w:pPr>
        <w:ind w:left="645" w:hanging="360"/>
      </w:pPr>
      <w:rPr>
        <w:rFonts w:ascii="Georgia" w:hAnsi="Georgia" w:hint="default"/>
      </w:rPr>
    </w:lvl>
    <w:lvl w:ilvl="1" w:tplc="0419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9">
    <w:nsid w:val="626A44B5"/>
    <w:multiLevelType w:val="hybridMultilevel"/>
    <w:tmpl w:val="0ECC1B5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3CD0375"/>
    <w:multiLevelType w:val="hybridMultilevel"/>
    <w:tmpl w:val="E5D83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0A54CFB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B77E0F"/>
    <w:multiLevelType w:val="hybridMultilevel"/>
    <w:tmpl w:val="C7C8E4DA"/>
    <w:lvl w:ilvl="0" w:tplc="C2B4FBAE">
      <w:start w:val="1"/>
      <w:numFmt w:val="bullet"/>
      <w:lvlText w:val="•"/>
      <w:lvlJc w:val="left"/>
      <w:pPr>
        <w:ind w:left="1287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63D6E"/>
    <w:multiLevelType w:val="hybridMultilevel"/>
    <w:tmpl w:val="B406CCF4"/>
    <w:lvl w:ilvl="0" w:tplc="44EC5CDA">
      <w:start w:val="1"/>
      <w:numFmt w:val="upperRoman"/>
      <w:lvlText w:val="%1."/>
      <w:lvlJc w:val="left"/>
      <w:pPr>
        <w:ind w:left="9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>
    <w:nsid w:val="7EAB40A0"/>
    <w:multiLevelType w:val="multilevel"/>
    <w:tmpl w:val="F534740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2">
      <w:start w:val="1"/>
      <w:numFmt w:val="upperLetter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3">
      <w:start w:val="3"/>
      <w:numFmt w:val="upperRoman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4">
      <w:start w:val="3"/>
      <w:numFmt w:val="upperRoman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5">
      <w:start w:val="1"/>
      <w:numFmt w:val="upperLetter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6">
      <w:start w:val="3"/>
      <w:numFmt w:val="upperRoman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7">
      <w:start w:val="1"/>
      <w:numFmt w:val="upperLetter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8">
      <w:numFmt w:val="decimal"/>
      <w:lvlText w:val=""/>
      <w:lvlJc w:val="left"/>
    </w:lvl>
  </w:abstractNum>
  <w:abstractNum w:abstractNumId="26">
    <w:nsid w:val="7EDD28AA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87F9D"/>
    <w:multiLevelType w:val="hybridMultilevel"/>
    <w:tmpl w:val="E5D83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1"/>
  </w:num>
  <w:num w:numId="3">
    <w:abstractNumId w:val="26"/>
  </w:num>
  <w:num w:numId="4">
    <w:abstractNumId w:val="27"/>
  </w:num>
  <w:num w:numId="5">
    <w:abstractNumId w:val="23"/>
  </w:num>
  <w:num w:numId="6">
    <w:abstractNumId w:val="4"/>
  </w:num>
  <w:num w:numId="7">
    <w:abstractNumId w:val="3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16"/>
  </w:num>
  <w:num w:numId="13">
    <w:abstractNumId w:val="7"/>
  </w:num>
  <w:num w:numId="14">
    <w:abstractNumId w:val="5"/>
  </w:num>
  <w:num w:numId="15">
    <w:abstractNumId w:val="12"/>
  </w:num>
  <w:num w:numId="16">
    <w:abstractNumId w:val="22"/>
  </w:num>
  <w:num w:numId="17">
    <w:abstractNumId w:val="14"/>
  </w:num>
  <w:num w:numId="18">
    <w:abstractNumId w:val="25"/>
  </w:num>
  <w:num w:numId="19">
    <w:abstractNumId w:val="13"/>
  </w:num>
  <w:num w:numId="20">
    <w:abstractNumId w:val="24"/>
  </w:num>
  <w:num w:numId="21">
    <w:abstractNumId w:val="17"/>
  </w:num>
  <w:num w:numId="22">
    <w:abstractNumId w:val="8"/>
  </w:num>
  <w:num w:numId="23">
    <w:abstractNumId w:val="18"/>
  </w:num>
  <w:num w:numId="24">
    <w:abstractNumId w:val="6"/>
  </w:num>
  <w:num w:numId="25">
    <w:abstractNumId w:val="11"/>
  </w:num>
  <w:num w:numId="26">
    <w:abstractNumId w:val="1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E4"/>
    <w:rsid w:val="000607E4"/>
    <w:rsid w:val="00067B80"/>
    <w:rsid w:val="000D25EF"/>
    <w:rsid w:val="000D40D3"/>
    <w:rsid w:val="00145878"/>
    <w:rsid w:val="001711D6"/>
    <w:rsid w:val="001A4628"/>
    <w:rsid w:val="001D2009"/>
    <w:rsid w:val="001F25EB"/>
    <w:rsid w:val="001F4F5F"/>
    <w:rsid w:val="0020559B"/>
    <w:rsid w:val="002B1F0D"/>
    <w:rsid w:val="002D1D7C"/>
    <w:rsid w:val="00333942"/>
    <w:rsid w:val="003A0C13"/>
    <w:rsid w:val="003E41AE"/>
    <w:rsid w:val="00411879"/>
    <w:rsid w:val="00421267"/>
    <w:rsid w:val="004359A7"/>
    <w:rsid w:val="004910B6"/>
    <w:rsid w:val="004924F0"/>
    <w:rsid w:val="004B3327"/>
    <w:rsid w:val="00512C91"/>
    <w:rsid w:val="00515E68"/>
    <w:rsid w:val="00536E08"/>
    <w:rsid w:val="005822F6"/>
    <w:rsid w:val="005D6B38"/>
    <w:rsid w:val="006023B1"/>
    <w:rsid w:val="00636196"/>
    <w:rsid w:val="00683A93"/>
    <w:rsid w:val="006B3E84"/>
    <w:rsid w:val="00737076"/>
    <w:rsid w:val="00740BC0"/>
    <w:rsid w:val="00797907"/>
    <w:rsid w:val="007A5E72"/>
    <w:rsid w:val="007F6830"/>
    <w:rsid w:val="00804E5A"/>
    <w:rsid w:val="008167D5"/>
    <w:rsid w:val="00857849"/>
    <w:rsid w:val="008C246A"/>
    <w:rsid w:val="008F24C7"/>
    <w:rsid w:val="008F3993"/>
    <w:rsid w:val="009056C2"/>
    <w:rsid w:val="00916E1B"/>
    <w:rsid w:val="00961DD5"/>
    <w:rsid w:val="00982DD7"/>
    <w:rsid w:val="009C04A2"/>
    <w:rsid w:val="00A0536E"/>
    <w:rsid w:val="00A316DD"/>
    <w:rsid w:val="00A41674"/>
    <w:rsid w:val="00B25E6E"/>
    <w:rsid w:val="00B85081"/>
    <w:rsid w:val="00BF2715"/>
    <w:rsid w:val="00C36E34"/>
    <w:rsid w:val="00CA5131"/>
    <w:rsid w:val="00CC557E"/>
    <w:rsid w:val="00CE31F7"/>
    <w:rsid w:val="00D1357E"/>
    <w:rsid w:val="00D543A5"/>
    <w:rsid w:val="00D627BC"/>
    <w:rsid w:val="00DC0F6B"/>
    <w:rsid w:val="00DC1104"/>
    <w:rsid w:val="00DE0733"/>
    <w:rsid w:val="00E10980"/>
    <w:rsid w:val="00E109E5"/>
    <w:rsid w:val="00F25D29"/>
    <w:rsid w:val="00F30590"/>
    <w:rsid w:val="00F73645"/>
    <w:rsid w:val="00F74CC2"/>
    <w:rsid w:val="00F77C6E"/>
    <w:rsid w:val="00F95101"/>
    <w:rsid w:val="00FB1D35"/>
    <w:rsid w:val="00FC1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4EA9CE-5AAD-4BB4-A2E5-A6C24639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D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07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A12">
    <w:name w:val="A12"/>
    <w:uiPriority w:val="99"/>
    <w:rsid w:val="00CE31F7"/>
    <w:rPr>
      <w:rFonts w:ascii="Myriad Pro Black" w:hAnsi="Myriad Pro Black" w:cs="Myriad Pro Black"/>
      <w:b/>
      <w:bCs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CE31F7"/>
    <w:pPr>
      <w:ind w:left="720"/>
      <w:contextualSpacing/>
    </w:pPr>
  </w:style>
  <w:style w:type="paragraph" w:customStyle="1" w:styleId="Pa7">
    <w:name w:val="Pa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styleId="a4">
    <w:name w:val="Hyperlink"/>
    <w:basedOn w:val="a0"/>
    <w:uiPriority w:val="99"/>
    <w:unhideWhenUsed/>
    <w:rsid w:val="002D1D7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D40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59"/>
    <w:rsid w:val="002B1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04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Основной текст_"/>
    <w:basedOn w:val="a0"/>
    <w:link w:val="22"/>
    <w:rsid w:val="00D543A5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2">
    <w:name w:val="Основной текст22"/>
    <w:basedOn w:val="a"/>
    <w:link w:val="a6"/>
    <w:rsid w:val="00D543A5"/>
    <w:pPr>
      <w:shd w:val="clear" w:color="auto" w:fill="FFFFFF"/>
      <w:spacing w:after="0" w:line="0" w:lineRule="atLeast"/>
      <w:ind w:hanging="560"/>
    </w:pPr>
    <w:rPr>
      <w:rFonts w:ascii="Times New Roman" w:eastAsia="Times New Roman" w:hAnsi="Times New Roman" w:cs="Times New Roman"/>
      <w:sz w:val="19"/>
      <w:szCs w:val="19"/>
    </w:rPr>
  </w:style>
  <w:style w:type="paragraph" w:styleId="a7">
    <w:name w:val="header"/>
    <w:basedOn w:val="a"/>
    <w:link w:val="a8"/>
    <w:uiPriority w:val="99"/>
    <w:unhideWhenUsed/>
    <w:rsid w:val="0091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6E1B"/>
  </w:style>
  <w:style w:type="paragraph" w:styleId="a9">
    <w:name w:val="footer"/>
    <w:basedOn w:val="a"/>
    <w:link w:val="aa"/>
    <w:uiPriority w:val="99"/>
    <w:unhideWhenUsed/>
    <w:rsid w:val="0091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156">
                  <w:marLeft w:val="975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6542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422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253E2-DAA5-4C40-BEAA-95A89D6C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ktv</Company>
  <LinksUpToDate>false</LinksUpToDate>
  <CharactersWithSpaces>10794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</dc:creator>
  <cp:lastModifiedBy>KTV</cp:lastModifiedBy>
  <cp:revision>11</cp:revision>
  <dcterms:created xsi:type="dcterms:W3CDTF">2017-09-28T08:29:00Z</dcterms:created>
  <dcterms:modified xsi:type="dcterms:W3CDTF">2018-03-29T04:58:00Z</dcterms:modified>
</cp:coreProperties>
</file>