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B5BB" w14:textId="1C1451D0" w:rsidR="000977D0" w:rsidRDefault="00753DD9">
      <w:r w:rsidRPr="00753DD9">
        <w:rPr>
          <w:b/>
          <w:bCs/>
          <w:u w:val="single"/>
        </w:rPr>
        <w:t>Name:</w:t>
      </w:r>
      <w:r>
        <w:t xml:space="preserve"> Shubham Jain</w:t>
      </w:r>
    </w:p>
    <w:p w14:paraId="52936344" w14:textId="27AFAE83" w:rsidR="00753DD9" w:rsidRDefault="00753DD9">
      <w:r w:rsidRPr="00753DD9">
        <w:rPr>
          <w:b/>
          <w:bCs/>
          <w:u w:val="single"/>
        </w:rPr>
        <w:t>BJF403:</w:t>
      </w:r>
      <w:r>
        <w:t xml:space="preserve"> BJF403</w:t>
      </w:r>
    </w:p>
    <w:p w14:paraId="19C69D5A" w14:textId="59E82D18" w:rsidR="00753DD9" w:rsidRDefault="00753DD9">
      <w:r w:rsidRPr="00753DD9">
        <w:rPr>
          <w:b/>
          <w:bCs/>
          <w:u w:val="single"/>
        </w:rPr>
        <w:t>S/N:</w:t>
      </w:r>
      <w:r>
        <w:t xml:space="preserve"> 11320746</w:t>
      </w:r>
    </w:p>
    <w:p w14:paraId="3B16E63C" w14:textId="788B5094" w:rsidR="00753DD9" w:rsidRDefault="00753DD9"/>
    <w:p w14:paraId="2E564230" w14:textId="5471B9EC" w:rsidR="00463E6D" w:rsidRDefault="00463E6D" w:rsidP="00463E6D">
      <w:pPr>
        <w:jc w:val="both"/>
      </w:pPr>
      <w:r w:rsidRPr="00463E6D">
        <w:rPr>
          <w:b/>
          <w:bCs/>
          <w:sz w:val="28"/>
          <w:szCs w:val="28"/>
          <w:u w:val="single"/>
        </w:rPr>
        <w:t>Functional Testing:</w:t>
      </w:r>
      <w:r w:rsidRPr="00463E6D">
        <w:t xml:space="preserve"> In functional testing, I verified that all the features and functions of the Channel-Based Chat Tool are working as intended. I made sure that the system performs the expected actions, including creating channels, logging in, starting new chats, replying to existing chats, </w:t>
      </w:r>
      <w:r w:rsidRPr="00463E6D">
        <w:t>following,</w:t>
      </w:r>
      <w:r w:rsidRPr="00463E6D">
        <w:t xml:space="preserve"> and unfollowing users, and viewing user profiles.</w:t>
      </w:r>
    </w:p>
    <w:p w14:paraId="111CA520" w14:textId="77777777" w:rsidR="00463E6D" w:rsidRPr="00463E6D" w:rsidRDefault="00463E6D" w:rsidP="00463E6D">
      <w:pPr>
        <w:jc w:val="both"/>
      </w:pPr>
    </w:p>
    <w:p w14:paraId="3E35F923" w14:textId="77777777" w:rsidR="00463E6D" w:rsidRDefault="00463E6D" w:rsidP="00463E6D">
      <w:pPr>
        <w:jc w:val="both"/>
      </w:pPr>
      <w:r w:rsidRPr="00463E6D">
        <w:rPr>
          <w:b/>
          <w:bCs/>
          <w:sz w:val="28"/>
          <w:szCs w:val="28"/>
          <w:u w:val="single"/>
        </w:rPr>
        <w:t>Integration Testing:</w:t>
      </w:r>
      <w:r w:rsidRPr="00463E6D">
        <w:t xml:space="preserve"> In integration testing, I checked how different components of the website work together. I used Postman and Thunder Client VS Code to test APIs and ensured that the integration of the website with systems is working as intended.</w:t>
      </w:r>
    </w:p>
    <w:p w14:paraId="39D68425" w14:textId="77777777" w:rsidR="00463E6D" w:rsidRPr="00463E6D" w:rsidRDefault="00463E6D" w:rsidP="00463E6D">
      <w:pPr>
        <w:jc w:val="both"/>
      </w:pPr>
    </w:p>
    <w:p w14:paraId="37A39B6B" w14:textId="1CF35F2B" w:rsidR="00463E6D" w:rsidRDefault="00463E6D" w:rsidP="00463E6D">
      <w:pPr>
        <w:jc w:val="both"/>
      </w:pPr>
      <w:r w:rsidRPr="00463E6D">
        <w:rPr>
          <w:b/>
          <w:bCs/>
          <w:sz w:val="28"/>
          <w:szCs w:val="28"/>
          <w:u w:val="single"/>
        </w:rPr>
        <w:t>Security Testing:</w:t>
      </w:r>
      <w:r w:rsidRPr="00463E6D">
        <w:rPr>
          <w:sz w:val="28"/>
          <w:szCs w:val="28"/>
        </w:rPr>
        <w:t xml:space="preserve"> </w:t>
      </w:r>
      <w:r w:rsidRPr="00463E6D">
        <w:t>In security testing, I ensured that the Channel-Based Chat Tool is secure. I used json</w:t>
      </w:r>
      <w:r>
        <w:t xml:space="preserve"> </w:t>
      </w:r>
      <w:r w:rsidRPr="00463E6D">
        <w:t>web</w:t>
      </w:r>
      <w:r>
        <w:t xml:space="preserve"> </w:t>
      </w:r>
      <w:r w:rsidRPr="00463E6D">
        <w:t>token to secure the channels and made sure that only authorized users can access the website.</w:t>
      </w:r>
    </w:p>
    <w:p w14:paraId="6DDFF0C5" w14:textId="77777777" w:rsidR="00463E6D" w:rsidRPr="00463E6D" w:rsidRDefault="00463E6D" w:rsidP="00463E6D">
      <w:pPr>
        <w:jc w:val="both"/>
      </w:pPr>
    </w:p>
    <w:p w14:paraId="1A8E1A56" w14:textId="77777777" w:rsidR="00463E6D" w:rsidRDefault="00463E6D" w:rsidP="00463E6D">
      <w:pPr>
        <w:jc w:val="both"/>
      </w:pPr>
      <w:r w:rsidRPr="00463E6D">
        <w:rPr>
          <w:b/>
          <w:bCs/>
          <w:sz w:val="28"/>
          <w:szCs w:val="28"/>
          <w:u w:val="single"/>
        </w:rPr>
        <w:t>User Acceptance Testing:</w:t>
      </w:r>
      <w:r w:rsidRPr="00463E6D">
        <w:rPr>
          <w:sz w:val="28"/>
          <w:szCs w:val="28"/>
        </w:rPr>
        <w:t xml:space="preserve"> </w:t>
      </w:r>
      <w:r w:rsidRPr="00463E6D">
        <w:t>In user acceptance testing, I checked the website on different browsers to ensure that it meets our needs and expectations. I used a group of beta testers and real users to test the system.</w:t>
      </w:r>
    </w:p>
    <w:p w14:paraId="6FA0B7DE" w14:textId="77777777" w:rsidR="00463E6D" w:rsidRPr="00463E6D" w:rsidRDefault="00463E6D" w:rsidP="00463E6D">
      <w:pPr>
        <w:jc w:val="both"/>
      </w:pPr>
    </w:p>
    <w:p w14:paraId="58950D23" w14:textId="77777777" w:rsidR="00463E6D" w:rsidRDefault="00463E6D" w:rsidP="00463E6D">
      <w:pPr>
        <w:jc w:val="both"/>
      </w:pPr>
      <w:r w:rsidRPr="00463E6D">
        <w:rPr>
          <w:b/>
          <w:bCs/>
          <w:sz w:val="28"/>
          <w:szCs w:val="28"/>
          <w:u w:val="single"/>
        </w:rPr>
        <w:t>Performance Testing:</w:t>
      </w:r>
      <w:r w:rsidRPr="00463E6D">
        <w:t xml:space="preserve"> In performance testing, I checked the website on different browsers to ensure that the website can handle a large number of users and traffic.</w:t>
      </w:r>
    </w:p>
    <w:p w14:paraId="2ACFA904" w14:textId="77777777" w:rsidR="00463E6D" w:rsidRPr="00463E6D" w:rsidRDefault="00463E6D" w:rsidP="00463E6D">
      <w:pPr>
        <w:jc w:val="both"/>
      </w:pPr>
    </w:p>
    <w:p w14:paraId="6DCAA4E4" w14:textId="23692F96" w:rsidR="00463E6D" w:rsidRPr="00463E6D" w:rsidRDefault="00463E6D" w:rsidP="00463E6D">
      <w:pPr>
        <w:jc w:val="both"/>
      </w:pPr>
      <w:r w:rsidRPr="00463E6D">
        <w:t>Overall, I used a combination of these testing methods to ensure that the Channel-Based Chat Tool is functioning as expected. I also tested the website on different devices and browsers to ensure compatibility with a wide range of users.</w:t>
      </w:r>
      <w:r>
        <w:t xml:space="preserve"> </w:t>
      </w:r>
      <w:r w:rsidRPr="00463E6D">
        <w:t>In conclusion, the Channel-Based Chat Tool has undergone rigorous testing to ensure that it is secure, reliable, and user-friendly.</w:t>
      </w:r>
    </w:p>
    <w:p w14:paraId="1224A329" w14:textId="77777777" w:rsidR="00463E6D" w:rsidRPr="00463E6D" w:rsidRDefault="00463E6D" w:rsidP="00463E6D">
      <w:pPr>
        <w:jc w:val="both"/>
      </w:pPr>
    </w:p>
    <w:p w14:paraId="51874153" w14:textId="4CE1E26C" w:rsidR="008A6AC3" w:rsidRDefault="008A6AC3" w:rsidP="005E4E61"/>
    <w:p w14:paraId="10B817D6" w14:textId="11199735" w:rsidR="008A6AC3" w:rsidRDefault="008A6AC3" w:rsidP="005E4E61"/>
    <w:sectPr w:rsidR="008A6AC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3D23A" w14:textId="77777777" w:rsidR="00437AA8" w:rsidRDefault="00437AA8" w:rsidP="00753DD9">
      <w:r>
        <w:separator/>
      </w:r>
    </w:p>
  </w:endnote>
  <w:endnote w:type="continuationSeparator" w:id="0">
    <w:p w14:paraId="5C081E94" w14:textId="77777777" w:rsidR="00437AA8" w:rsidRDefault="00437AA8" w:rsidP="0075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AF7A5" w14:textId="77777777" w:rsidR="00437AA8" w:rsidRDefault="00437AA8" w:rsidP="00753DD9">
      <w:r>
        <w:separator/>
      </w:r>
    </w:p>
  </w:footnote>
  <w:footnote w:type="continuationSeparator" w:id="0">
    <w:p w14:paraId="2BD2180E" w14:textId="77777777" w:rsidR="00437AA8" w:rsidRDefault="00437AA8" w:rsidP="00753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D64F" w14:textId="71A28E8F" w:rsidR="00753DD9" w:rsidRPr="00753DD9" w:rsidRDefault="00463E6D" w:rsidP="00753DD9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Channel-Based Chat Test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D78"/>
    <w:multiLevelType w:val="hybridMultilevel"/>
    <w:tmpl w:val="6EF63B5A"/>
    <w:lvl w:ilvl="0" w:tplc="8D4E6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E69AD"/>
    <w:multiLevelType w:val="hybridMultilevel"/>
    <w:tmpl w:val="C3CAC2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96114"/>
    <w:multiLevelType w:val="hybridMultilevel"/>
    <w:tmpl w:val="61F6AE04"/>
    <w:lvl w:ilvl="0" w:tplc="5DE6D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3603A"/>
    <w:multiLevelType w:val="hybridMultilevel"/>
    <w:tmpl w:val="B198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050CB"/>
    <w:multiLevelType w:val="hybridMultilevel"/>
    <w:tmpl w:val="6BECC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A3528C"/>
    <w:multiLevelType w:val="hybridMultilevel"/>
    <w:tmpl w:val="209661F0"/>
    <w:lvl w:ilvl="0" w:tplc="04090003">
      <w:start w:val="1"/>
      <w:numFmt w:val="bullet"/>
      <w:lvlText w:val="o"/>
      <w:lvlJc w:val="left"/>
      <w:pPr>
        <w:ind w:left="7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6" w15:restartNumberingAfterBreak="0">
    <w:nsid w:val="63C00687"/>
    <w:multiLevelType w:val="hybridMultilevel"/>
    <w:tmpl w:val="2B00E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359E3"/>
    <w:multiLevelType w:val="hybridMultilevel"/>
    <w:tmpl w:val="2E96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62E34"/>
    <w:multiLevelType w:val="hybridMultilevel"/>
    <w:tmpl w:val="35266AB4"/>
    <w:lvl w:ilvl="0" w:tplc="1750DB3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AC550CD"/>
    <w:multiLevelType w:val="hybridMultilevel"/>
    <w:tmpl w:val="09A082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C3246"/>
    <w:multiLevelType w:val="hybridMultilevel"/>
    <w:tmpl w:val="D5D2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121C4"/>
    <w:multiLevelType w:val="hybridMultilevel"/>
    <w:tmpl w:val="097E98CE"/>
    <w:lvl w:ilvl="0" w:tplc="04090003">
      <w:start w:val="1"/>
      <w:numFmt w:val="bullet"/>
      <w:lvlText w:val="o"/>
      <w:lvlJc w:val="left"/>
      <w:pPr>
        <w:ind w:left="7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 w16cid:durableId="749887294">
    <w:abstractNumId w:val="3"/>
  </w:num>
  <w:num w:numId="2" w16cid:durableId="602492304">
    <w:abstractNumId w:val="6"/>
  </w:num>
  <w:num w:numId="3" w16cid:durableId="1629972367">
    <w:abstractNumId w:val="4"/>
  </w:num>
  <w:num w:numId="4" w16cid:durableId="794912023">
    <w:abstractNumId w:val="7"/>
  </w:num>
  <w:num w:numId="5" w16cid:durableId="2140295079">
    <w:abstractNumId w:val="1"/>
  </w:num>
  <w:num w:numId="6" w16cid:durableId="1732848512">
    <w:abstractNumId w:val="10"/>
  </w:num>
  <w:num w:numId="7" w16cid:durableId="750390956">
    <w:abstractNumId w:val="8"/>
  </w:num>
  <w:num w:numId="8" w16cid:durableId="2107575580">
    <w:abstractNumId w:val="2"/>
  </w:num>
  <w:num w:numId="9" w16cid:durableId="414058307">
    <w:abstractNumId w:val="0"/>
  </w:num>
  <w:num w:numId="10" w16cid:durableId="1527599115">
    <w:abstractNumId w:val="11"/>
  </w:num>
  <w:num w:numId="11" w16cid:durableId="1452896706">
    <w:abstractNumId w:val="9"/>
  </w:num>
  <w:num w:numId="12" w16cid:durableId="1182165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D9"/>
    <w:rsid w:val="0000620D"/>
    <w:rsid w:val="0004248F"/>
    <w:rsid w:val="000977D0"/>
    <w:rsid w:val="00124DD2"/>
    <w:rsid w:val="00244580"/>
    <w:rsid w:val="00306208"/>
    <w:rsid w:val="00364D45"/>
    <w:rsid w:val="004323DE"/>
    <w:rsid w:val="00437AA8"/>
    <w:rsid w:val="00463E6D"/>
    <w:rsid w:val="005607C8"/>
    <w:rsid w:val="005E4E61"/>
    <w:rsid w:val="006D07FB"/>
    <w:rsid w:val="00707334"/>
    <w:rsid w:val="00753DD9"/>
    <w:rsid w:val="008A6AC3"/>
    <w:rsid w:val="008C5812"/>
    <w:rsid w:val="009A4013"/>
    <w:rsid w:val="00A324D4"/>
    <w:rsid w:val="00A34C3F"/>
    <w:rsid w:val="00C138CB"/>
    <w:rsid w:val="00ED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5E930"/>
  <w15:chartTrackingRefBased/>
  <w15:docId w15:val="{65640F5A-349E-2A4C-9E5C-96C42DA0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D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DD9"/>
  </w:style>
  <w:style w:type="paragraph" w:styleId="Footer">
    <w:name w:val="footer"/>
    <w:basedOn w:val="Normal"/>
    <w:link w:val="FooterChar"/>
    <w:uiPriority w:val="99"/>
    <w:unhideWhenUsed/>
    <w:rsid w:val="00753D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DD9"/>
  </w:style>
  <w:style w:type="table" w:styleId="TableGrid">
    <w:name w:val="Table Grid"/>
    <w:basedOn w:val="TableNormal"/>
    <w:uiPriority w:val="39"/>
    <w:rsid w:val="00753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3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76896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8046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1699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231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990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6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55293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05143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3678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900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062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Shubham</dc:creator>
  <cp:keywords/>
  <dc:description/>
  <cp:lastModifiedBy>Jain, Shubham</cp:lastModifiedBy>
  <cp:revision>4</cp:revision>
  <dcterms:created xsi:type="dcterms:W3CDTF">2023-02-03T00:34:00Z</dcterms:created>
  <dcterms:modified xsi:type="dcterms:W3CDTF">2023-04-04T23:23:00Z</dcterms:modified>
</cp:coreProperties>
</file>