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Pr="00A82772" w:rsidRDefault="00000000">
      <w:pPr>
        <w:spacing w:before="2400"/>
        <w:jc w:val="center"/>
      </w:pPr>
      <w:r w:rsidRPr="00A82772">
        <w:rPr>
          <w:b/>
          <w:bCs/>
          <w:color w:val="1F3864"/>
          <w:sz w:val="28"/>
          <w:szCs w:val="28"/>
        </w:rPr>
        <w:t xml:space="preserve">SEN381 </w:t>
      </w:r>
      <w:r w:rsidR="00EC197A" w:rsidRPr="00A82772">
        <w:rPr>
          <w:b/>
          <w:bCs/>
          <w:color w:val="1F3864"/>
          <w:sz w:val="28"/>
          <w:szCs w:val="28"/>
        </w:rPr>
        <w:t>-</w:t>
      </w:r>
      <w:r w:rsidRPr="00A82772">
        <w:rPr>
          <w:b/>
          <w:bCs/>
          <w:color w:val="1F3864"/>
          <w:sz w:val="28"/>
          <w:szCs w:val="28"/>
        </w:rPr>
        <w:t xml:space="preserve"> CIVICCONNECT PROJECT</w:t>
      </w:r>
    </w:p>
    <w:p w14:paraId="711E2325" w14:textId="77777777" w:rsidR="00E84661" w:rsidRPr="00A82772" w:rsidRDefault="00000000">
      <w:pPr>
        <w:spacing w:before="200"/>
        <w:jc w:val="center"/>
      </w:pPr>
      <w:r w:rsidRPr="00A82772">
        <w:rPr>
          <w:b/>
          <w:bCs/>
          <w:sz w:val="44"/>
          <w:szCs w:val="44"/>
        </w:rPr>
        <w:t>Project Engineering Document (PED)</w:t>
      </w:r>
    </w:p>
    <w:p w14:paraId="2C3739E1" w14:textId="43203DEE" w:rsidR="00E84661" w:rsidRPr="00A82772" w:rsidRDefault="00000000">
      <w:pPr>
        <w:spacing w:before="100" w:after="400"/>
        <w:jc w:val="center"/>
      </w:pPr>
      <w:r w:rsidRPr="00A82772">
        <w:rPr>
          <w:color w:val="1F3864"/>
          <w:sz w:val="28"/>
          <w:szCs w:val="28"/>
        </w:rPr>
        <w:t xml:space="preserve">Milestone 1 </w:t>
      </w:r>
      <w:r w:rsidR="00EC197A" w:rsidRPr="00A82772">
        <w:rPr>
          <w:color w:val="1F3864"/>
          <w:sz w:val="28"/>
          <w:szCs w:val="28"/>
        </w:rPr>
        <w:t>-</w:t>
      </w:r>
      <w:r w:rsidRPr="00A82772">
        <w:rPr>
          <w:color w:val="1F3864"/>
          <w:sz w:val="28"/>
          <w:szCs w:val="28"/>
        </w:rPr>
        <w:t xml:space="preserve"> Engineering Foundation &amp; Requirements Baseline</w:t>
      </w:r>
    </w:p>
    <w:p w14:paraId="5DB434E5" w14:textId="77777777" w:rsidR="00E84661" w:rsidRPr="00A82772" w:rsidRDefault="00000000">
      <w:pPr>
        <w:jc w:val="center"/>
        <w:rPr>
          <w:b/>
          <w:bCs/>
          <w:sz w:val="24"/>
          <w:szCs w:val="24"/>
        </w:rPr>
      </w:pPr>
      <w:r w:rsidRPr="00A82772">
        <w:rPr>
          <w:b/>
          <w:bCs/>
          <w:sz w:val="24"/>
          <w:szCs w:val="24"/>
        </w:rPr>
        <w:t>Version 1.0</w:t>
      </w:r>
    </w:p>
    <w:p w14:paraId="655E0BF5" w14:textId="77777777" w:rsidR="00D95139" w:rsidRPr="00A82772" w:rsidRDefault="00D95139">
      <w:pPr>
        <w:jc w:val="center"/>
      </w:pPr>
    </w:p>
    <w:p w14:paraId="63FD9CE1" w14:textId="77777777" w:rsidR="00D95139" w:rsidRPr="00A82772" w:rsidRDefault="00D95139" w:rsidP="00D95139">
      <w:pPr>
        <w:spacing w:after="120"/>
        <w:jc w:val="center"/>
      </w:pPr>
      <w:r w:rsidRPr="00A82772">
        <w:rPr>
          <w:b/>
          <w:bCs/>
        </w:rPr>
        <w:t xml:space="preserve">Team Name / Number: </w:t>
      </w:r>
      <w:r w:rsidRPr="00A82772">
        <w:rPr>
          <w:color w:val="595959"/>
        </w:rPr>
        <w:t>Proto</w:t>
      </w:r>
    </w:p>
    <w:p w14:paraId="13784CA4" w14:textId="77777777" w:rsidR="00D95139" w:rsidRPr="00A82772" w:rsidRDefault="00D95139" w:rsidP="00D95139">
      <w:pPr>
        <w:spacing w:after="120"/>
        <w:jc w:val="center"/>
        <w:rPr>
          <w:b/>
          <w:bCs/>
        </w:rPr>
      </w:pPr>
      <w:r w:rsidRPr="00A82772">
        <w:rPr>
          <w:b/>
          <w:bCs/>
        </w:rPr>
        <w:t xml:space="preserve">Team Members: </w:t>
      </w:r>
    </w:p>
    <w:p w14:paraId="0920EE72" w14:textId="77777777" w:rsidR="00D95139" w:rsidRPr="00A82772" w:rsidRDefault="00D95139" w:rsidP="00D95139">
      <w:pPr>
        <w:spacing w:after="120"/>
        <w:jc w:val="center"/>
      </w:pPr>
      <w:r w:rsidRPr="00A82772">
        <w:t>Jared Swanepool - 601621</w:t>
      </w:r>
    </w:p>
    <w:p w14:paraId="4F684E1A" w14:textId="77777777" w:rsidR="00D95139" w:rsidRPr="00A82772" w:rsidRDefault="00D95139" w:rsidP="00D95139">
      <w:pPr>
        <w:spacing w:after="120"/>
        <w:jc w:val="center"/>
      </w:pPr>
      <w:r w:rsidRPr="00A82772">
        <w:t>Michael Cheyne - 602441</w:t>
      </w:r>
    </w:p>
    <w:p w14:paraId="6F89083F" w14:textId="1E4D3B22" w:rsidR="00D95139" w:rsidRPr="00A82772" w:rsidRDefault="00D95139" w:rsidP="00D95139">
      <w:pPr>
        <w:spacing w:after="120"/>
        <w:jc w:val="center"/>
      </w:pPr>
      <w:r w:rsidRPr="00A82772">
        <w:t xml:space="preserve">Xander </w:t>
      </w:r>
      <w:r w:rsidR="009B15C0" w:rsidRPr="00A82772">
        <w:t>Oosthuizen</w:t>
      </w:r>
      <w:r w:rsidRPr="00A82772">
        <w:t xml:space="preserve"> - 601256</w:t>
      </w:r>
    </w:p>
    <w:p w14:paraId="770E39B1" w14:textId="77777777" w:rsidR="00D95139" w:rsidRPr="00A82772" w:rsidRDefault="00D95139" w:rsidP="00D95139">
      <w:pPr>
        <w:spacing w:after="120"/>
        <w:jc w:val="center"/>
      </w:pPr>
      <w:r w:rsidRPr="00A82772">
        <w:rPr>
          <w:b/>
          <w:bCs/>
        </w:rPr>
        <w:t xml:space="preserve">Module: </w:t>
      </w:r>
      <w:r w:rsidRPr="00A82772">
        <w:t>Software Engineering 381 (SEN381)</w:t>
      </w:r>
    </w:p>
    <w:p w14:paraId="77C82F36" w14:textId="77777777" w:rsidR="00D95139" w:rsidRPr="00A82772" w:rsidRDefault="00D95139" w:rsidP="00D95139">
      <w:pPr>
        <w:spacing w:after="120"/>
        <w:jc w:val="center"/>
      </w:pPr>
    </w:p>
    <w:p w14:paraId="55C82AD2" w14:textId="77777777" w:rsidR="00E84661" w:rsidRPr="00A82772" w:rsidRDefault="00000000" w:rsidP="00D95139">
      <w:pPr>
        <w:spacing w:after="120"/>
        <w:jc w:val="center"/>
      </w:pPr>
      <w:r w:rsidRPr="00A82772">
        <w:rPr>
          <w:b/>
          <w:bCs/>
        </w:rPr>
        <w:t>Governing document</w:t>
      </w:r>
      <w:r w:rsidRPr="00A82772">
        <w:t>: SEN381 CivicConnect Master Project Brief</w:t>
      </w:r>
    </w:p>
    <w:p w14:paraId="7B1F8C08" w14:textId="77777777" w:rsidR="00D95139" w:rsidRPr="00A82772" w:rsidRDefault="00D95139" w:rsidP="00D95139">
      <w:pPr>
        <w:spacing w:after="120"/>
        <w:jc w:val="center"/>
      </w:pPr>
      <w:r w:rsidRPr="00A82772">
        <w:rPr>
          <w:b/>
          <w:bCs/>
        </w:rPr>
        <w:t xml:space="preserve">Submission Date: </w:t>
      </w:r>
      <w:r w:rsidRPr="00A82772">
        <w:t>09/09/2026</w:t>
      </w:r>
    </w:p>
    <w:p w14:paraId="044C15A2" w14:textId="77777777" w:rsidR="00D95139" w:rsidRPr="00A82772" w:rsidRDefault="00D95139" w:rsidP="00D95139">
      <w:pPr>
        <w:spacing w:after="120"/>
        <w:jc w:val="center"/>
      </w:pPr>
    </w:p>
    <w:p w14:paraId="75E68BBD" w14:textId="77777777" w:rsidR="00E84661" w:rsidRPr="00A82772" w:rsidRDefault="00000000">
      <w:r w:rsidRPr="00A82772">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rPr>
      </w:sdtEndPr>
      <w:sdtContent>
        <w:p w14:paraId="10EAC62F" w14:textId="5080D48F" w:rsidR="009B3AD4" w:rsidRPr="00A82772" w:rsidRDefault="009B3AD4">
          <w:pPr>
            <w:pStyle w:val="TOCHeading"/>
            <w:rPr>
              <w:lang w:val="en-ZA"/>
            </w:rPr>
          </w:pPr>
          <w:r w:rsidRPr="00A82772">
            <w:rPr>
              <w:lang w:val="en-ZA"/>
            </w:rPr>
            <w:t>Table of Contents</w:t>
          </w:r>
        </w:p>
        <w:p w14:paraId="0C340E8E" w14:textId="4F6D0FB6" w:rsidR="00910046" w:rsidRDefault="009B3AD4">
          <w:pPr>
            <w:pStyle w:val="TOC1"/>
            <w:tabs>
              <w:tab w:val="right" w:leader="dot" w:pos="13830"/>
            </w:tabs>
            <w:rPr>
              <w:rFonts w:asciiTheme="minorHAnsi" w:eastAsiaTheme="minorEastAsia" w:hAnsiTheme="minorHAnsi" w:cstheme="minorBidi"/>
              <w:noProof/>
              <w:kern w:val="2"/>
              <w:sz w:val="24"/>
              <w:szCs w:val="24"/>
              <w14:ligatures w14:val="standardContextual"/>
            </w:rPr>
          </w:pPr>
          <w:r w:rsidRPr="00A82772">
            <w:fldChar w:fldCharType="begin"/>
          </w:r>
          <w:r w:rsidRPr="00A82772">
            <w:instrText xml:space="preserve"> TOC \o "1-3" \h \z \u </w:instrText>
          </w:r>
          <w:r w:rsidRPr="00A82772">
            <w:fldChar w:fldCharType="separate"/>
          </w:r>
          <w:hyperlink w:anchor="_Toc241345015" w:history="1">
            <w:r w:rsidR="00910046" w:rsidRPr="009111C7">
              <w:rPr>
                <w:rStyle w:val="Hyperlink"/>
                <w:noProof/>
              </w:rPr>
              <w:t>Document Control</w:t>
            </w:r>
            <w:r w:rsidR="00910046">
              <w:rPr>
                <w:noProof/>
                <w:webHidden/>
              </w:rPr>
              <w:tab/>
            </w:r>
            <w:r w:rsidR="00910046">
              <w:rPr>
                <w:noProof/>
                <w:webHidden/>
              </w:rPr>
              <w:fldChar w:fldCharType="begin"/>
            </w:r>
            <w:r w:rsidR="00910046">
              <w:rPr>
                <w:noProof/>
                <w:webHidden/>
              </w:rPr>
              <w:instrText xml:space="preserve"> PAGEREF _Toc241345015 \h </w:instrText>
            </w:r>
            <w:r w:rsidR="00910046">
              <w:rPr>
                <w:noProof/>
                <w:webHidden/>
              </w:rPr>
            </w:r>
            <w:r w:rsidR="00910046">
              <w:rPr>
                <w:noProof/>
                <w:webHidden/>
              </w:rPr>
              <w:fldChar w:fldCharType="separate"/>
            </w:r>
            <w:r w:rsidR="00910046">
              <w:rPr>
                <w:noProof/>
                <w:webHidden/>
              </w:rPr>
              <w:t>6</w:t>
            </w:r>
            <w:r w:rsidR="00910046">
              <w:rPr>
                <w:noProof/>
                <w:webHidden/>
              </w:rPr>
              <w:fldChar w:fldCharType="end"/>
            </w:r>
          </w:hyperlink>
        </w:p>
        <w:p w14:paraId="441F1449" w14:textId="00FE1C91"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16" w:history="1">
            <w:r w:rsidRPr="009111C7">
              <w:rPr>
                <w:rStyle w:val="Hyperlink"/>
                <w:noProof/>
              </w:rPr>
              <w:t>Change record</w:t>
            </w:r>
            <w:r>
              <w:rPr>
                <w:noProof/>
                <w:webHidden/>
              </w:rPr>
              <w:tab/>
            </w:r>
            <w:r>
              <w:rPr>
                <w:noProof/>
                <w:webHidden/>
              </w:rPr>
              <w:fldChar w:fldCharType="begin"/>
            </w:r>
            <w:r>
              <w:rPr>
                <w:noProof/>
                <w:webHidden/>
              </w:rPr>
              <w:instrText xml:space="preserve"> PAGEREF _Toc241345016 \h </w:instrText>
            </w:r>
            <w:r>
              <w:rPr>
                <w:noProof/>
                <w:webHidden/>
              </w:rPr>
            </w:r>
            <w:r>
              <w:rPr>
                <w:noProof/>
                <w:webHidden/>
              </w:rPr>
              <w:fldChar w:fldCharType="separate"/>
            </w:r>
            <w:r>
              <w:rPr>
                <w:noProof/>
                <w:webHidden/>
              </w:rPr>
              <w:t>7</w:t>
            </w:r>
            <w:r>
              <w:rPr>
                <w:noProof/>
                <w:webHidden/>
              </w:rPr>
              <w:fldChar w:fldCharType="end"/>
            </w:r>
          </w:hyperlink>
        </w:p>
        <w:p w14:paraId="7759FEEC" w14:textId="56E8150F"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17" w:history="1">
            <w:r w:rsidRPr="009111C7">
              <w:rPr>
                <w:rStyle w:val="Hyperlink"/>
                <w:noProof/>
              </w:rPr>
              <w:t>Baseline Approval</w:t>
            </w:r>
            <w:r>
              <w:rPr>
                <w:noProof/>
                <w:webHidden/>
              </w:rPr>
              <w:tab/>
            </w:r>
            <w:r>
              <w:rPr>
                <w:noProof/>
                <w:webHidden/>
              </w:rPr>
              <w:fldChar w:fldCharType="begin"/>
            </w:r>
            <w:r>
              <w:rPr>
                <w:noProof/>
                <w:webHidden/>
              </w:rPr>
              <w:instrText xml:space="preserve"> PAGEREF _Toc241345017 \h </w:instrText>
            </w:r>
            <w:r>
              <w:rPr>
                <w:noProof/>
                <w:webHidden/>
              </w:rPr>
            </w:r>
            <w:r>
              <w:rPr>
                <w:noProof/>
                <w:webHidden/>
              </w:rPr>
              <w:fldChar w:fldCharType="separate"/>
            </w:r>
            <w:r>
              <w:rPr>
                <w:noProof/>
                <w:webHidden/>
              </w:rPr>
              <w:t>9</w:t>
            </w:r>
            <w:r>
              <w:rPr>
                <w:noProof/>
                <w:webHidden/>
              </w:rPr>
              <w:fldChar w:fldCharType="end"/>
            </w:r>
          </w:hyperlink>
        </w:p>
        <w:p w14:paraId="52958BBC" w14:textId="6D5DDAEE"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18" w:history="1">
            <w:r w:rsidRPr="009111C7">
              <w:rPr>
                <w:rStyle w:val="Hyperlink"/>
                <w:noProof/>
              </w:rPr>
              <w:t>Baseline Approval (Milestone 2)</w:t>
            </w:r>
            <w:r>
              <w:rPr>
                <w:noProof/>
                <w:webHidden/>
              </w:rPr>
              <w:tab/>
            </w:r>
            <w:r>
              <w:rPr>
                <w:noProof/>
                <w:webHidden/>
              </w:rPr>
              <w:fldChar w:fldCharType="begin"/>
            </w:r>
            <w:r>
              <w:rPr>
                <w:noProof/>
                <w:webHidden/>
              </w:rPr>
              <w:instrText xml:space="preserve"> PAGEREF _Toc241345018 \h </w:instrText>
            </w:r>
            <w:r>
              <w:rPr>
                <w:noProof/>
                <w:webHidden/>
              </w:rPr>
            </w:r>
            <w:r>
              <w:rPr>
                <w:noProof/>
                <w:webHidden/>
              </w:rPr>
              <w:fldChar w:fldCharType="separate"/>
            </w:r>
            <w:r>
              <w:rPr>
                <w:noProof/>
                <w:webHidden/>
              </w:rPr>
              <w:t>9</w:t>
            </w:r>
            <w:r>
              <w:rPr>
                <w:noProof/>
                <w:webHidden/>
              </w:rPr>
              <w:fldChar w:fldCharType="end"/>
            </w:r>
          </w:hyperlink>
        </w:p>
        <w:p w14:paraId="4E1E89A2" w14:textId="036D3A9D"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19" w:history="1">
            <w:r w:rsidRPr="009111C7">
              <w:rPr>
                <w:rStyle w:val="Hyperlink"/>
                <w:noProof/>
              </w:rPr>
              <w:t>1. Problem Statement &amp; Business Need</w:t>
            </w:r>
            <w:r>
              <w:rPr>
                <w:noProof/>
                <w:webHidden/>
              </w:rPr>
              <w:tab/>
            </w:r>
            <w:r>
              <w:rPr>
                <w:noProof/>
                <w:webHidden/>
              </w:rPr>
              <w:fldChar w:fldCharType="begin"/>
            </w:r>
            <w:r>
              <w:rPr>
                <w:noProof/>
                <w:webHidden/>
              </w:rPr>
              <w:instrText xml:space="preserve"> PAGEREF _Toc241345019 \h </w:instrText>
            </w:r>
            <w:r>
              <w:rPr>
                <w:noProof/>
                <w:webHidden/>
              </w:rPr>
            </w:r>
            <w:r>
              <w:rPr>
                <w:noProof/>
                <w:webHidden/>
              </w:rPr>
              <w:fldChar w:fldCharType="separate"/>
            </w:r>
            <w:r>
              <w:rPr>
                <w:noProof/>
                <w:webHidden/>
              </w:rPr>
              <w:t>10</w:t>
            </w:r>
            <w:r>
              <w:rPr>
                <w:noProof/>
                <w:webHidden/>
              </w:rPr>
              <w:fldChar w:fldCharType="end"/>
            </w:r>
          </w:hyperlink>
        </w:p>
        <w:p w14:paraId="0492D9A2" w14:textId="71073FF1"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20" w:history="1">
            <w:r w:rsidRPr="009111C7">
              <w:rPr>
                <w:rStyle w:val="Hyperlink"/>
                <w:noProof/>
              </w:rPr>
              <w:t>1.1 Problem Statement</w:t>
            </w:r>
            <w:r>
              <w:rPr>
                <w:noProof/>
                <w:webHidden/>
              </w:rPr>
              <w:tab/>
            </w:r>
            <w:r>
              <w:rPr>
                <w:noProof/>
                <w:webHidden/>
              </w:rPr>
              <w:fldChar w:fldCharType="begin"/>
            </w:r>
            <w:r>
              <w:rPr>
                <w:noProof/>
                <w:webHidden/>
              </w:rPr>
              <w:instrText xml:space="preserve"> PAGEREF _Toc241345020 \h </w:instrText>
            </w:r>
            <w:r>
              <w:rPr>
                <w:noProof/>
                <w:webHidden/>
              </w:rPr>
            </w:r>
            <w:r>
              <w:rPr>
                <w:noProof/>
                <w:webHidden/>
              </w:rPr>
              <w:fldChar w:fldCharType="separate"/>
            </w:r>
            <w:r>
              <w:rPr>
                <w:noProof/>
                <w:webHidden/>
              </w:rPr>
              <w:t>10</w:t>
            </w:r>
            <w:r>
              <w:rPr>
                <w:noProof/>
                <w:webHidden/>
              </w:rPr>
              <w:fldChar w:fldCharType="end"/>
            </w:r>
          </w:hyperlink>
        </w:p>
        <w:p w14:paraId="10B3BDCC" w14:textId="5E9FA800"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21" w:history="1">
            <w:r w:rsidRPr="009111C7">
              <w:rPr>
                <w:rStyle w:val="Hyperlink"/>
                <w:noProof/>
              </w:rPr>
              <w:t>1.2 Business Need</w:t>
            </w:r>
            <w:r>
              <w:rPr>
                <w:noProof/>
                <w:webHidden/>
              </w:rPr>
              <w:tab/>
            </w:r>
            <w:r>
              <w:rPr>
                <w:noProof/>
                <w:webHidden/>
              </w:rPr>
              <w:fldChar w:fldCharType="begin"/>
            </w:r>
            <w:r>
              <w:rPr>
                <w:noProof/>
                <w:webHidden/>
              </w:rPr>
              <w:instrText xml:space="preserve"> PAGEREF _Toc241345021 \h </w:instrText>
            </w:r>
            <w:r>
              <w:rPr>
                <w:noProof/>
                <w:webHidden/>
              </w:rPr>
            </w:r>
            <w:r>
              <w:rPr>
                <w:noProof/>
                <w:webHidden/>
              </w:rPr>
              <w:fldChar w:fldCharType="separate"/>
            </w:r>
            <w:r>
              <w:rPr>
                <w:noProof/>
                <w:webHidden/>
              </w:rPr>
              <w:t>10</w:t>
            </w:r>
            <w:r>
              <w:rPr>
                <w:noProof/>
                <w:webHidden/>
              </w:rPr>
              <w:fldChar w:fldCharType="end"/>
            </w:r>
          </w:hyperlink>
        </w:p>
        <w:p w14:paraId="5A84F973" w14:textId="5C2B475A"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22" w:history="1">
            <w:r w:rsidRPr="009111C7">
              <w:rPr>
                <w:rStyle w:val="Hyperlink"/>
                <w:noProof/>
              </w:rPr>
              <w:t>1.3 Intended Business Value</w:t>
            </w:r>
            <w:r>
              <w:rPr>
                <w:noProof/>
                <w:webHidden/>
              </w:rPr>
              <w:tab/>
            </w:r>
            <w:r>
              <w:rPr>
                <w:noProof/>
                <w:webHidden/>
              </w:rPr>
              <w:fldChar w:fldCharType="begin"/>
            </w:r>
            <w:r>
              <w:rPr>
                <w:noProof/>
                <w:webHidden/>
              </w:rPr>
              <w:instrText xml:space="preserve"> PAGEREF _Toc241345022 \h </w:instrText>
            </w:r>
            <w:r>
              <w:rPr>
                <w:noProof/>
                <w:webHidden/>
              </w:rPr>
            </w:r>
            <w:r>
              <w:rPr>
                <w:noProof/>
                <w:webHidden/>
              </w:rPr>
              <w:fldChar w:fldCharType="separate"/>
            </w:r>
            <w:r>
              <w:rPr>
                <w:noProof/>
                <w:webHidden/>
              </w:rPr>
              <w:t>10</w:t>
            </w:r>
            <w:r>
              <w:rPr>
                <w:noProof/>
                <w:webHidden/>
              </w:rPr>
              <w:fldChar w:fldCharType="end"/>
            </w:r>
          </w:hyperlink>
        </w:p>
        <w:p w14:paraId="3A628F6A" w14:textId="2632BE13"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23" w:history="1">
            <w:r w:rsidRPr="009111C7">
              <w:rPr>
                <w:rStyle w:val="Hyperlink"/>
                <w:noProof/>
              </w:rPr>
              <w:t>2. Stakeholder Analysis</w:t>
            </w:r>
            <w:r>
              <w:rPr>
                <w:noProof/>
                <w:webHidden/>
              </w:rPr>
              <w:tab/>
            </w:r>
            <w:r>
              <w:rPr>
                <w:noProof/>
                <w:webHidden/>
              </w:rPr>
              <w:fldChar w:fldCharType="begin"/>
            </w:r>
            <w:r>
              <w:rPr>
                <w:noProof/>
                <w:webHidden/>
              </w:rPr>
              <w:instrText xml:space="preserve"> PAGEREF _Toc241345023 \h </w:instrText>
            </w:r>
            <w:r>
              <w:rPr>
                <w:noProof/>
                <w:webHidden/>
              </w:rPr>
            </w:r>
            <w:r>
              <w:rPr>
                <w:noProof/>
                <w:webHidden/>
              </w:rPr>
              <w:fldChar w:fldCharType="separate"/>
            </w:r>
            <w:r>
              <w:rPr>
                <w:noProof/>
                <w:webHidden/>
              </w:rPr>
              <w:t>10</w:t>
            </w:r>
            <w:r>
              <w:rPr>
                <w:noProof/>
                <w:webHidden/>
              </w:rPr>
              <w:fldChar w:fldCharType="end"/>
            </w:r>
          </w:hyperlink>
        </w:p>
        <w:p w14:paraId="722498CA" w14:textId="76866F4F"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24" w:history="1">
            <w:r w:rsidRPr="009111C7">
              <w:rPr>
                <w:rStyle w:val="Hyperlink"/>
                <w:noProof/>
              </w:rPr>
              <w:t>3. Scope Baseline</w:t>
            </w:r>
            <w:r>
              <w:rPr>
                <w:noProof/>
                <w:webHidden/>
              </w:rPr>
              <w:tab/>
            </w:r>
            <w:r>
              <w:rPr>
                <w:noProof/>
                <w:webHidden/>
              </w:rPr>
              <w:fldChar w:fldCharType="begin"/>
            </w:r>
            <w:r>
              <w:rPr>
                <w:noProof/>
                <w:webHidden/>
              </w:rPr>
              <w:instrText xml:space="preserve"> PAGEREF _Toc241345024 \h </w:instrText>
            </w:r>
            <w:r>
              <w:rPr>
                <w:noProof/>
                <w:webHidden/>
              </w:rPr>
            </w:r>
            <w:r>
              <w:rPr>
                <w:noProof/>
                <w:webHidden/>
              </w:rPr>
              <w:fldChar w:fldCharType="separate"/>
            </w:r>
            <w:r>
              <w:rPr>
                <w:noProof/>
                <w:webHidden/>
              </w:rPr>
              <w:t>12</w:t>
            </w:r>
            <w:r>
              <w:rPr>
                <w:noProof/>
                <w:webHidden/>
              </w:rPr>
              <w:fldChar w:fldCharType="end"/>
            </w:r>
          </w:hyperlink>
        </w:p>
        <w:p w14:paraId="010681EF" w14:textId="43C1315B"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25" w:history="1">
            <w:r w:rsidRPr="009111C7">
              <w:rPr>
                <w:rStyle w:val="Hyperlink"/>
                <w:noProof/>
              </w:rPr>
              <w:t>3.1 In Scope</w:t>
            </w:r>
            <w:r>
              <w:rPr>
                <w:noProof/>
                <w:webHidden/>
              </w:rPr>
              <w:tab/>
            </w:r>
            <w:r>
              <w:rPr>
                <w:noProof/>
                <w:webHidden/>
              </w:rPr>
              <w:fldChar w:fldCharType="begin"/>
            </w:r>
            <w:r>
              <w:rPr>
                <w:noProof/>
                <w:webHidden/>
              </w:rPr>
              <w:instrText xml:space="preserve"> PAGEREF _Toc241345025 \h </w:instrText>
            </w:r>
            <w:r>
              <w:rPr>
                <w:noProof/>
                <w:webHidden/>
              </w:rPr>
            </w:r>
            <w:r>
              <w:rPr>
                <w:noProof/>
                <w:webHidden/>
              </w:rPr>
              <w:fldChar w:fldCharType="separate"/>
            </w:r>
            <w:r>
              <w:rPr>
                <w:noProof/>
                <w:webHidden/>
              </w:rPr>
              <w:t>12</w:t>
            </w:r>
            <w:r>
              <w:rPr>
                <w:noProof/>
                <w:webHidden/>
              </w:rPr>
              <w:fldChar w:fldCharType="end"/>
            </w:r>
          </w:hyperlink>
        </w:p>
        <w:p w14:paraId="71B36DBC" w14:textId="46D05A2E"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26" w:history="1">
            <w:r w:rsidRPr="009111C7">
              <w:rPr>
                <w:rStyle w:val="Hyperlink"/>
                <w:noProof/>
              </w:rPr>
              <w:t>3.2 Out of Scope</w:t>
            </w:r>
            <w:r>
              <w:rPr>
                <w:noProof/>
                <w:webHidden/>
              </w:rPr>
              <w:tab/>
            </w:r>
            <w:r>
              <w:rPr>
                <w:noProof/>
                <w:webHidden/>
              </w:rPr>
              <w:fldChar w:fldCharType="begin"/>
            </w:r>
            <w:r>
              <w:rPr>
                <w:noProof/>
                <w:webHidden/>
              </w:rPr>
              <w:instrText xml:space="preserve"> PAGEREF _Toc241345026 \h </w:instrText>
            </w:r>
            <w:r>
              <w:rPr>
                <w:noProof/>
                <w:webHidden/>
              </w:rPr>
            </w:r>
            <w:r>
              <w:rPr>
                <w:noProof/>
                <w:webHidden/>
              </w:rPr>
              <w:fldChar w:fldCharType="separate"/>
            </w:r>
            <w:r>
              <w:rPr>
                <w:noProof/>
                <w:webHidden/>
              </w:rPr>
              <w:t>12</w:t>
            </w:r>
            <w:r>
              <w:rPr>
                <w:noProof/>
                <w:webHidden/>
              </w:rPr>
              <w:fldChar w:fldCharType="end"/>
            </w:r>
          </w:hyperlink>
        </w:p>
        <w:p w14:paraId="0B85C32E" w14:textId="737BEC85"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27" w:history="1">
            <w:r w:rsidRPr="009111C7">
              <w:rPr>
                <w:rStyle w:val="Hyperlink"/>
                <w:noProof/>
              </w:rPr>
              <w:t>3.3 Deferred / Future Scope</w:t>
            </w:r>
            <w:r>
              <w:rPr>
                <w:noProof/>
                <w:webHidden/>
              </w:rPr>
              <w:tab/>
            </w:r>
            <w:r>
              <w:rPr>
                <w:noProof/>
                <w:webHidden/>
              </w:rPr>
              <w:fldChar w:fldCharType="begin"/>
            </w:r>
            <w:r>
              <w:rPr>
                <w:noProof/>
                <w:webHidden/>
              </w:rPr>
              <w:instrText xml:space="preserve"> PAGEREF _Toc241345027 \h </w:instrText>
            </w:r>
            <w:r>
              <w:rPr>
                <w:noProof/>
                <w:webHidden/>
              </w:rPr>
            </w:r>
            <w:r>
              <w:rPr>
                <w:noProof/>
                <w:webHidden/>
              </w:rPr>
              <w:fldChar w:fldCharType="separate"/>
            </w:r>
            <w:r>
              <w:rPr>
                <w:noProof/>
                <w:webHidden/>
              </w:rPr>
              <w:t>12</w:t>
            </w:r>
            <w:r>
              <w:rPr>
                <w:noProof/>
                <w:webHidden/>
              </w:rPr>
              <w:fldChar w:fldCharType="end"/>
            </w:r>
          </w:hyperlink>
        </w:p>
        <w:p w14:paraId="259D80B9" w14:textId="1386C996"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28" w:history="1">
            <w:r w:rsidRPr="009111C7">
              <w:rPr>
                <w:rStyle w:val="Hyperlink"/>
                <w:noProof/>
              </w:rPr>
              <w:t>3.4 Defended Exclusion / Deferment</w:t>
            </w:r>
            <w:r>
              <w:rPr>
                <w:noProof/>
                <w:webHidden/>
              </w:rPr>
              <w:tab/>
            </w:r>
            <w:r>
              <w:rPr>
                <w:noProof/>
                <w:webHidden/>
              </w:rPr>
              <w:fldChar w:fldCharType="begin"/>
            </w:r>
            <w:r>
              <w:rPr>
                <w:noProof/>
                <w:webHidden/>
              </w:rPr>
              <w:instrText xml:space="preserve"> PAGEREF _Toc241345028 \h </w:instrText>
            </w:r>
            <w:r>
              <w:rPr>
                <w:noProof/>
                <w:webHidden/>
              </w:rPr>
            </w:r>
            <w:r>
              <w:rPr>
                <w:noProof/>
                <w:webHidden/>
              </w:rPr>
              <w:fldChar w:fldCharType="separate"/>
            </w:r>
            <w:r>
              <w:rPr>
                <w:noProof/>
                <w:webHidden/>
              </w:rPr>
              <w:t>12</w:t>
            </w:r>
            <w:r>
              <w:rPr>
                <w:noProof/>
                <w:webHidden/>
              </w:rPr>
              <w:fldChar w:fldCharType="end"/>
            </w:r>
          </w:hyperlink>
        </w:p>
        <w:p w14:paraId="265FF7D9" w14:textId="7E8C9E01"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29" w:history="1">
            <w:r w:rsidRPr="009111C7">
              <w:rPr>
                <w:rStyle w:val="Hyperlink"/>
                <w:noProof/>
              </w:rPr>
              <w:t>3.5 Scope baseline reviews and changes</w:t>
            </w:r>
            <w:r>
              <w:rPr>
                <w:noProof/>
                <w:webHidden/>
              </w:rPr>
              <w:tab/>
            </w:r>
            <w:r>
              <w:rPr>
                <w:noProof/>
                <w:webHidden/>
              </w:rPr>
              <w:fldChar w:fldCharType="begin"/>
            </w:r>
            <w:r>
              <w:rPr>
                <w:noProof/>
                <w:webHidden/>
              </w:rPr>
              <w:instrText xml:space="preserve"> PAGEREF _Toc241345029 \h </w:instrText>
            </w:r>
            <w:r>
              <w:rPr>
                <w:noProof/>
                <w:webHidden/>
              </w:rPr>
            </w:r>
            <w:r>
              <w:rPr>
                <w:noProof/>
                <w:webHidden/>
              </w:rPr>
              <w:fldChar w:fldCharType="separate"/>
            </w:r>
            <w:r>
              <w:rPr>
                <w:noProof/>
                <w:webHidden/>
              </w:rPr>
              <w:t>12</w:t>
            </w:r>
            <w:r>
              <w:rPr>
                <w:noProof/>
                <w:webHidden/>
              </w:rPr>
              <w:fldChar w:fldCharType="end"/>
            </w:r>
          </w:hyperlink>
        </w:p>
        <w:p w14:paraId="4AB413FA" w14:textId="6EFAC6AF"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30" w:history="1">
            <w:r w:rsidRPr="009111C7">
              <w:rPr>
                <w:rStyle w:val="Hyperlink"/>
                <w:noProof/>
              </w:rPr>
              <w:t>4. Requirements &amp; Acceptance Criteria</w:t>
            </w:r>
            <w:r>
              <w:rPr>
                <w:noProof/>
                <w:webHidden/>
              </w:rPr>
              <w:tab/>
            </w:r>
            <w:r>
              <w:rPr>
                <w:noProof/>
                <w:webHidden/>
              </w:rPr>
              <w:fldChar w:fldCharType="begin"/>
            </w:r>
            <w:r>
              <w:rPr>
                <w:noProof/>
                <w:webHidden/>
              </w:rPr>
              <w:instrText xml:space="preserve"> PAGEREF _Toc241345030 \h </w:instrText>
            </w:r>
            <w:r>
              <w:rPr>
                <w:noProof/>
                <w:webHidden/>
              </w:rPr>
            </w:r>
            <w:r>
              <w:rPr>
                <w:noProof/>
                <w:webHidden/>
              </w:rPr>
              <w:fldChar w:fldCharType="separate"/>
            </w:r>
            <w:r>
              <w:rPr>
                <w:noProof/>
                <w:webHidden/>
              </w:rPr>
              <w:t>13</w:t>
            </w:r>
            <w:r>
              <w:rPr>
                <w:noProof/>
                <w:webHidden/>
              </w:rPr>
              <w:fldChar w:fldCharType="end"/>
            </w:r>
          </w:hyperlink>
        </w:p>
        <w:p w14:paraId="796F36FB" w14:textId="47FA3CD2"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31" w:history="1">
            <w:r w:rsidRPr="009111C7">
              <w:rPr>
                <w:rStyle w:val="Hyperlink"/>
                <w:noProof/>
              </w:rPr>
              <w:t>4.1 Functional Requirements</w:t>
            </w:r>
            <w:r>
              <w:rPr>
                <w:noProof/>
                <w:webHidden/>
              </w:rPr>
              <w:tab/>
            </w:r>
            <w:r>
              <w:rPr>
                <w:noProof/>
                <w:webHidden/>
              </w:rPr>
              <w:fldChar w:fldCharType="begin"/>
            </w:r>
            <w:r>
              <w:rPr>
                <w:noProof/>
                <w:webHidden/>
              </w:rPr>
              <w:instrText xml:space="preserve"> PAGEREF _Toc241345031 \h </w:instrText>
            </w:r>
            <w:r>
              <w:rPr>
                <w:noProof/>
                <w:webHidden/>
              </w:rPr>
            </w:r>
            <w:r>
              <w:rPr>
                <w:noProof/>
                <w:webHidden/>
              </w:rPr>
              <w:fldChar w:fldCharType="separate"/>
            </w:r>
            <w:r>
              <w:rPr>
                <w:noProof/>
                <w:webHidden/>
              </w:rPr>
              <w:t>13</w:t>
            </w:r>
            <w:r>
              <w:rPr>
                <w:noProof/>
                <w:webHidden/>
              </w:rPr>
              <w:fldChar w:fldCharType="end"/>
            </w:r>
          </w:hyperlink>
        </w:p>
        <w:p w14:paraId="3A9D413B" w14:textId="153EFC9A"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32" w:history="1">
            <w:r w:rsidRPr="009111C7">
              <w:rPr>
                <w:rStyle w:val="Hyperlink"/>
                <w:noProof/>
              </w:rPr>
              <w:t>4.2 Non-Functional Requirements</w:t>
            </w:r>
            <w:r>
              <w:rPr>
                <w:noProof/>
                <w:webHidden/>
              </w:rPr>
              <w:tab/>
            </w:r>
            <w:r>
              <w:rPr>
                <w:noProof/>
                <w:webHidden/>
              </w:rPr>
              <w:fldChar w:fldCharType="begin"/>
            </w:r>
            <w:r>
              <w:rPr>
                <w:noProof/>
                <w:webHidden/>
              </w:rPr>
              <w:instrText xml:space="preserve"> PAGEREF _Toc241345032 \h </w:instrText>
            </w:r>
            <w:r>
              <w:rPr>
                <w:noProof/>
                <w:webHidden/>
              </w:rPr>
            </w:r>
            <w:r>
              <w:rPr>
                <w:noProof/>
                <w:webHidden/>
              </w:rPr>
              <w:fldChar w:fldCharType="separate"/>
            </w:r>
            <w:r>
              <w:rPr>
                <w:noProof/>
                <w:webHidden/>
              </w:rPr>
              <w:t>15</w:t>
            </w:r>
            <w:r>
              <w:rPr>
                <w:noProof/>
                <w:webHidden/>
              </w:rPr>
              <w:fldChar w:fldCharType="end"/>
            </w:r>
          </w:hyperlink>
        </w:p>
        <w:p w14:paraId="3DDC4CA0" w14:textId="79F23EB9"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33" w:history="1">
            <w:r w:rsidRPr="009111C7">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_Toc241345033 \h </w:instrText>
            </w:r>
            <w:r>
              <w:rPr>
                <w:noProof/>
                <w:webHidden/>
              </w:rPr>
            </w:r>
            <w:r>
              <w:rPr>
                <w:noProof/>
                <w:webHidden/>
              </w:rPr>
              <w:fldChar w:fldCharType="separate"/>
            </w:r>
            <w:r>
              <w:rPr>
                <w:noProof/>
                <w:webHidden/>
              </w:rPr>
              <w:t>15</w:t>
            </w:r>
            <w:r>
              <w:rPr>
                <w:noProof/>
                <w:webHidden/>
              </w:rPr>
              <w:fldChar w:fldCharType="end"/>
            </w:r>
          </w:hyperlink>
        </w:p>
        <w:p w14:paraId="477467F2" w14:textId="59AA7B1B"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34" w:history="1">
            <w:r w:rsidRPr="009111C7">
              <w:rPr>
                <w:rStyle w:val="Hyperlink"/>
                <w:noProof/>
              </w:rPr>
              <w:t>5. Constraints</w:t>
            </w:r>
            <w:r>
              <w:rPr>
                <w:noProof/>
                <w:webHidden/>
              </w:rPr>
              <w:tab/>
            </w:r>
            <w:r>
              <w:rPr>
                <w:noProof/>
                <w:webHidden/>
              </w:rPr>
              <w:fldChar w:fldCharType="begin"/>
            </w:r>
            <w:r>
              <w:rPr>
                <w:noProof/>
                <w:webHidden/>
              </w:rPr>
              <w:instrText xml:space="preserve"> PAGEREF _Toc241345034 \h </w:instrText>
            </w:r>
            <w:r>
              <w:rPr>
                <w:noProof/>
                <w:webHidden/>
              </w:rPr>
            </w:r>
            <w:r>
              <w:rPr>
                <w:noProof/>
                <w:webHidden/>
              </w:rPr>
              <w:fldChar w:fldCharType="separate"/>
            </w:r>
            <w:r>
              <w:rPr>
                <w:noProof/>
                <w:webHidden/>
              </w:rPr>
              <w:t>17</w:t>
            </w:r>
            <w:r>
              <w:rPr>
                <w:noProof/>
                <w:webHidden/>
              </w:rPr>
              <w:fldChar w:fldCharType="end"/>
            </w:r>
          </w:hyperlink>
        </w:p>
        <w:p w14:paraId="57C4963D" w14:textId="7B9A0E58"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35" w:history="1">
            <w:r w:rsidRPr="009111C7">
              <w:rPr>
                <w:rStyle w:val="Hyperlink"/>
                <w:noProof/>
              </w:rPr>
              <w:t>5.1 Constraint Interaction / Trade-off</w:t>
            </w:r>
            <w:r>
              <w:rPr>
                <w:noProof/>
                <w:webHidden/>
              </w:rPr>
              <w:tab/>
            </w:r>
            <w:r>
              <w:rPr>
                <w:noProof/>
                <w:webHidden/>
              </w:rPr>
              <w:fldChar w:fldCharType="begin"/>
            </w:r>
            <w:r>
              <w:rPr>
                <w:noProof/>
                <w:webHidden/>
              </w:rPr>
              <w:instrText xml:space="preserve"> PAGEREF _Toc241345035 \h </w:instrText>
            </w:r>
            <w:r>
              <w:rPr>
                <w:noProof/>
                <w:webHidden/>
              </w:rPr>
            </w:r>
            <w:r>
              <w:rPr>
                <w:noProof/>
                <w:webHidden/>
              </w:rPr>
              <w:fldChar w:fldCharType="separate"/>
            </w:r>
            <w:r>
              <w:rPr>
                <w:noProof/>
                <w:webHidden/>
              </w:rPr>
              <w:t>18</w:t>
            </w:r>
            <w:r>
              <w:rPr>
                <w:noProof/>
                <w:webHidden/>
              </w:rPr>
              <w:fldChar w:fldCharType="end"/>
            </w:r>
          </w:hyperlink>
        </w:p>
        <w:p w14:paraId="2BC48E82" w14:textId="0F022EC1"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36" w:history="1">
            <w:r w:rsidRPr="009111C7">
              <w:rPr>
                <w:rStyle w:val="Hyperlink"/>
                <w:noProof/>
              </w:rPr>
              <w:t>6. Requirements Traceability Matrix (RTM)</w:t>
            </w:r>
            <w:r>
              <w:rPr>
                <w:noProof/>
                <w:webHidden/>
              </w:rPr>
              <w:tab/>
            </w:r>
            <w:r>
              <w:rPr>
                <w:noProof/>
                <w:webHidden/>
              </w:rPr>
              <w:fldChar w:fldCharType="begin"/>
            </w:r>
            <w:r>
              <w:rPr>
                <w:noProof/>
                <w:webHidden/>
              </w:rPr>
              <w:instrText xml:space="preserve"> PAGEREF _Toc241345036 \h </w:instrText>
            </w:r>
            <w:r>
              <w:rPr>
                <w:noProof/>
                <w:webHidden/>
              </w:rPr>
            </w:r>
            <w:r>
              <w:rPr>
                <w:noProof/>
                <w:webHidden/>
              </w:rPr>
              <w:fldChar w:fldCharType="separate"/>
            </w:r>
            <w:r>
              <w:rPr>
                <w:noProof/>
                <w:webHidden/>
              </w:rPr>
              <w:t>19</w:t>
            </w:r>
            <w:r>
              <w:rPr>
                <w:noProof/>
                <w:webHidden/>
              </w:rPr>
              <w:fldChar w:fldCharType="end"/>
            </w:r>
          </w:hyperlink>
        </w:p>
        <w:p w14:paraId="2E9BDDBB" w14:textId="5F34A042"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37" w:history="1">
            <w:r w:rsidRPr="009111C7">
              <w:rPr>
                <w:rStyle w:val="Hyperlink"/>
                <w:noProof/>
              </w:rPr>
              <w:t>6.1 Matrix filled by Milestone 1</w:t>
            </w:r>
            <w:r>
              <w:rPr>
                <w:noProof/>
                <w:webHidden/>
              </w:rPr>
              <w:tab/>
            </w:r>
            <w:r>
              <w:rPr>
                <w:noProof/>
                <w:webHidden/>
              </w:rPr>
              <w:fldChar w:fldCharType="begin"/>
            </w:r>
            <w:r>
              <w:rPr>
                <w:noProof/>
                <w:webHidden/>
              </w:rPr>
              <w:instrText xml:space="preserve"> PAGEREF _Toc241345037 \h </w:instrText>
            </w:r>
            <w:r>
              <w:rPr>
                <w:noProof/>
                <w:webHidden/>
              </w:rPr>
            </w:r>
            <w:r>
              <w:rPr>
                <w:noProof/>
                <w:webHidden/>
              </w:rPr>
              <w:fldChar w:fldCharType="separate"/>
            </w:r>
            <w:r>
              <w:rPr>
                <w:noProof/>
                <w:webHidden/>
              </w:rPr>
              <w:t>19</w:t>
            </w:r>
            <w:r>
              <w:rPr>
                <w:noProof/>
                <w:webHidden/>
              </w:rPr>
              <w:fldChar w:fldCharType="end"/>
            </w:r>
          </w:hyperlink>
        </w:p>
        <w:p w14:paraId="2C9613DE" w14:textId="4CD48DC3"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38" w:history="1">
            <w:r w:rsidRPr="009111C7">
              <w:rPr>
                <w:rStyle w:val="Hyperlink"/>
                <w:noProof/>
              </w:rPr>
              <w:t>6.2 Matrix filled by Milestone 2</w:t>
            </w:r>
            <w:r>
              <w:rPr>
                <w:noProof/>
                <w:webHidden/>
              </w:rPr>
              <w:tab/>
            </w:r>
            <w:r>
              <w:rPr>
                <w:noProof/>
                <w:webHidden/>
              </w:rPr>
              <w:fldChar w:fldCharType="begin"/>
            </w:r>
            <w:r>
              <w:rPr>
                <w:noProof/>
                <w:webHidden/>
              </w:rPr>
              <w:instrText xml:space="preserve"> PAGEREF _Toc241345038 \h </w:instrText>
            </w:r>
            <w:r>
              <w:rPr>
                <w:noProof/>
                <w:webHidden/>
              </w:rPr>
            </w:r>
            <w:r>
              <w:rPr>
                <w:noProof/>
                <w:webHidden/>
              </w:rPr>
              <w:fldChar w:fldCharType="separate"/>
            </w:r>
            <w:r>
              <w:rPr>
                <w:noProof/>
                <w:webHidden/>
              </w:rPr>
              <w:t>22</w:t>
            </w:r>
            <w:r>
              <w:rPr>
                <w:noProof/>
                <w:webHidden/>
              </w:rPr>
              <w:fldChar w:fldCharType="end"/>
            </w:r>
          </w:hyperlink>
        </w:p>
        <w:p w14:paraId="148509B0" w14:textId="29D51253"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39" w:history="1">
            <w:r w:rsidRPr="009111C7">
              <w:rPr>
                <w:rStyle w:val="Hyperlink"/>
                <w:noProof/>
              </w:rPr>
              <w:t>7. Risk Register</w:t>
            </w:r>
            <w:r>
              <w:rPr>
                <w:noProof/>
                <w:webHidden/>
              </w:rPr>
              <w:tab/>
            </w:r>
            <w:r>
              <w:rPr>
                <w:noProof/>
                <w:webHidden/>
              </w:rPr>
              <w:fldChar w:fldCharType="begin"/>
            </w:r>
            <w:r>
              <w:rPr>
                <w:noProof/>
                <w:webHidden/>
              </w:rPr>
              <w:instrText xml:space="preserve"> PAGEREF _Toc241345039 \h </w:instrText>
            </w:r>
            <w:r>
              <w:rPr>
                <w:noProof/>
                <w:webHidden/>
              </w:rPr>
            </w:r>
            <w:r>
              <w:rPr>
                <w:noProof/>
                <w:webHidden/>
              </w:rPr>
              <w:fldChar w:fldCharType="separate"/>
            </w:r>
            <w:r>
              <w:rPr>
                <w:noProof/>
                <w:webHidden/>
              </w:rPr>
              <w:t>26</w:t>
            </w:r>
            <w:r>
              <w:rPr>
                <w:noProof/>
                <w:webHidden/>
              </w:rPr>
              <w:fldChar w:fldCharType="end"/>
            </w:r>
          </w:hyperlink>
        </w:p>
        <w:p w14:paraId="4ED156D7" w14:textId="447DBA9B"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40" w:history="1">
            <w:r w:rsidRPr="009111C7">
              <w:rPr>
                <w:rStyle w:val="Hyperlink"/>
                <w:noProof/>
              </w:rPr>
              <w:t>7.1 Index</w:t>
            </w:r>
            <w:r>
              <w:rPr>
                <w:noProof/>
                <w:webHidden/>
              </w:rPr>
              <w:tab/>
            </w:r>
            <w:r>
              <w:rPr>
                <w:noProof/>
                <w:webHidden/>
              </w:rPr>
              <w:fldChar w:fldCharType="begin"/>
            </w:r>
            <w:r>
              <w:rPr>
                <w:noProof/>
                <w:webHidden/>
              </w:rPr>
              <w:instrText xml:space="preserve"> PAGEREF _Toc241345040 \h </w:instrText>
            </w:r>
            <w:r>
              <w:rPr>
                <w:noProof/>
                <w:webHidden/>
              </w:rPr>
            </w:r>
            <w:r>
              <w:rPr>
                <w:noProof/>
                <w:webHidden/>
              </w:rPr>
              <w:fldChar w:fldCharType="separate"/>
            </w:r>
            <w:r>
              <w:rPr>
                <w:noProof/>
                <w:webHidden/>
              </w:rPr>
              <w:t>26</w:t>
            </w:r>
            <w:r>
              <w:rPr>
                <w:noProof/>
                <w:webHidden/>
              </w:rPr>
              <w:fldChar w:fldCharType="end"/>
            </w:r>
          </w:hyperlink>
        </w:p>
        <w:p w14:paraId="4FFD4EE5" w14:textId="32934171"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41" w:history="1">
            <w:r w:rsidRPr="009111C7">
              <w:rPr>
                <w:rStyle w:val="Hyperlink"/>
                <w:noProof/>
              </w:rPr>
              <w:t>8. Forward Engineering Considerations</w:t>
            </w:r>
            <w:r>
              <w:rPr>
                <w:noProof/>
                <w:webHidden/>
              </w:rPr>
              <w:tab/>
            </w:r>
            <w:r>
              <w:rPr>
                <w:noProof/>
                <w:webHidden/>
              </w:rPr>
              <w:fldChar w:fldCharType="begin"/>
            </w:r>
            <w:r>
              <w:rPr>
                <w:noProof/>
                <w:webHidden/>
              </w:rPr>
              <w:instrText xml:space="preserve"> PAGEREF _Toc241345041 \h </w:instrText>
            </w:r>
            <w:r>
              <w:rPr>
                <w:noProof/>
                <w:webHidden/>
              </w:rPr>
            </w:r>
            <w:r>
              <w:rPr>
                <w:noProof/>
                <w:webHidden/>
              </w:rPr>
              <w:fldChar w:fldCharType="separate"/>
            </w:r>
            <w:r>
              <w:rPr>
                <w:noProof/>
                <w:webHidden/>
              </w:rPr>
              <w:t>37</w:t>
            </w:r>
            <w:r>
              <w:rPr>
                <w:noProof/>
                <w:webHidden/>
              </w:rPr>
              <w:fldChar w:fldCharType="end"/>
            </w:r>
          </w:hyperlink>
        </w:p>
        <w:p w14:paraId="43C88A66" w14:textId="4A63037C"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42" w:history="1">
            <w:r w:rsidRPr="009111C7">
              <w:rPr>
                <w:rStyle w:val="Hyperlink"/>
                <w:noProof/>
              </w:rPr>
              <w:t>9. Engineering Decision Log</w:t>
            </w:r>
            <w:r>
              <w:rPr>
                <w:noProof/>
                <w:webHidden/>
              </w:rPr>
              <w:tab/>
            </w:r>
            <w:r>
              <w:rPr>
                <w:noProof/>
                <w:webHidden/>
              </w:rPr>
              <w:fldChar w:fldCharType="begin"/>
            </w:r>
            <w:r>
              <w:rPr>
                <w:noProof/>
                <w:webHidden/>
              </w:rPr>
              <w:instrText xml:space="preserve"> PAGEREF _Toc241345042 \h </w:instrText>
            </w:r>
            <w:r>
              <w:rPr>
                <w:noProof/>
                <w:webHidden/>
              </w:rPr>
            </w:r>
            <w:r>
              <w:rPr>
                <w:noProof/>
                <w:webHidden/>
              </w:rPr>
              <w:fldChar w:fldCharType="separate"/>
            </w:r>
            <w:r>
              <w:rPr>
                <w:noProof/>
                <w:webHidden/>
              </w:rPr>
              <w:t>40</w:t>
            </w:r>
            <w:r>
              <w:rPr>
                <w:noProof/>
                <w:webHidden/>
              </w:rPr>
              <w:fldChar w:fldCharType="end"/>
            </w:r>
          </w:hyperlink>
        </w:p>
        <w:p w14:paraId="7F723169" w14:textId="5F521695"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43" w:history="1">
            <w:r w:rsidRPr="009111C7">
              <w:rPr>
                <w:rStyle w:val="Hyperlink"/>
                <w:noProof/>
              </w:rPr>
              <w:t>9.1 index</w:t>
            </w:r>
            <w:r>
              <w:rPr>
                <w:noProof/>
                <w:webHidden/>
              </w:rPr>
              <w:tab/>
            </w:r>
            <w:r>
              <w:rPr>
                <w:noProof/>
                <w:webHidden/>
              </w:rPr>
              <w:fldChar w:fldCharType="begin"/>
            </w:r>
            <w:r>
              <w:rPr>
                <w:noProof/>
                <w:webHidden/>
              </w:rPr>
              <w:instrText xml:space="preserve"> PAGEREF _Toc241345043 \h </w:instrText>
            </w:r>
            <w:r>
              <w:rPr>
                <w:noProof/>
                <w:webHidden/>
              </w:rPr>
            </w:r>
            <w:r>
              <w:rPr>
                <w:noProof/>
                <w:webHidden/>
              </w:rPr>
              <w:fldChar w:fldCharType="separate"/>
            </w:r>
            <w:r>
              <w:rPr>
                <w:noProof/>
                <w:webHidden/>
              </w:rPr>
              <w:t>40</w:t>
            </w:r>
            <w:r>
              <w:rPr>
                <w:noProof/>
                <w:webHidden/>
              </w:rPr>
              <w:fldChar w:fldCharType="end"/>
            </w:r>
          </w:hyperlink>
        </w:p>
        <w:p w14:paraId="5ADE787D" w14:textId="0CB74AFE"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44" w:history="1">
            <w:r w:rsidRPr="009111C7">
              <w:rPr>
                <w:rStyle w:val="Hyperlink"/>
                <w:noProof/>
              </w:rPr>
              <w:t>10. GitHub &amp; Team Governance</w:t>
            </w:r>
            <w:r>
              <w:rPr>
                <w:noProof/>
                <w:webHidden/>
              </w:rPr>
              <w:tab/>
            </w:r>
            <w:r>
              <w:rPr>
                <w:noProof/>
                <w:webHidden/>
              </w:rPr>
              <w:fldChar w:fldCharType="begin"/>
            </w:r>
            <w:r>
              <w:rPr>
                <w:noProof/>
                <w:webHidden/>
              </w:rPr>
              <w:instrText xml:space="preserve"> PAGEREF _Toc241345044 \h </w:instrText>
            </w:r>
            <w:r>
              <w:rPr>
                <w:noProof/>
                <w:webHidden/>
              </w:rPr>
            </w:r>
            <w:r>
              <w:rPr>
                <w:noProof/>
                <w:webHidden/>
              </w:rPr>
              <w:fldChar w:fldCharType="separate"/>
            </w:r>
            <w:r>
              <w:rPr>
                <w:noProof/>
                <w:webHidden/>
              </w:rPr>
              <w:t>48</w:t>
            </w:r>
            <w:r>
              <w:rPr>
                <w:noProof/>
                <w:webHidden/>
              </w:rPr>
              <w:fldChar w:fldCharType="end"/>
            </w:r>
          </w:hyperlink>
        </w:p>
        <w:p w14:paraId="23C12A41" w14:textId="086B102F"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45" w:history="1">
            <w:r w:rsidRPr="009111C7">
              <w:rPr>
                <w:rStyle w:val="Hyperlink"/>
                <w:noProof/>
              </w:rPr>
              <w:t>10.1 Repository</w:t>
            </w:r>
            <w:r>
              <w:rPr>
                <w:noProof/>
                <w:webHidden/>
              </w:rPr>
              <w:tab/>
            </w:r>
            <w:r>
              <w:rPr>
                <w:noProof/>
                <w:webHidden/>
              </w:rPr>
              <w:fldChar w:fldCharType="begin"/>
            </w:r>
            <w:r>
              <w:rPr>
                <w:noProof/>
                <w:webHidden/>
              </w:rPr>
              <w:instrText xml:space="preserve"> PAGEREF _Toc241345045 \h </w:instrText>
            </w:r>
            <w:r>
              <w:rPr>
                <w:noProof/>
                <w:webHidden/>
              </w:rPr>
            </w:r>
            <w:r>
              <w:rPr>
                <w:noProof/>
                <w:webHidden/>
              </w:rPr>
              <w:fldChar w:fldCharType="separate"/>
            </w:r>
            <w:r>
              <w:rPr>
                <w:noProof/>
                <w:webHidden/>
              </w:rPr>
              <w:t>48</w:t>
            </w:r>
            <w:r>
              <w:rPr>
                <w:noProof/>
                <w:webHidden/>
              </w:rPr>
              <w:fldChar w:fldCharType="end"/>
            </w:r>
          </w:hyperlink>
        </w:p>
        <w:p w14:paraId="447EC718" w14:textId="78E56BEC"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46" w:history="1">
            <w:r w:rsidRPr="009111C7">
              <w:rPr>
                <w:rStyle w:val="Hyperlink"/>
                <w:noProof/>
              </w:rPr>
              <w:t>10.2 Team Working Agreement</w:t>
            </w:r>
            <w:r>
              <w:rPr>
                <w:noProof/>
                <w:webHidden/>
              </w:rPr>
              <w:tab/>
            </w:r>
            <w:r>
              <w:rPr>
                <w:noProof/>
                <w:webHidden/>
              </w:rPr>
              <w:fldChar w:fldCharType="begin"/>
            </w:r>
            <w:r>
              <w:rPr>
                <w:noProof/>
                <w:webHidden/>
              </w:rPr>
              <w:instrText xml:space="preserve"> PAGEREF _Toc241345046 \h </w:instrText>
            </w:r>
            <w:r>
              <w:rPr>
                <w:noProof/>
                <w:webHidden/>
              </w:rPr>
            </w:r>
            <w:r>
              <w:rPr>
                <w:noProof/>
                <w:webHidden/>
              </w:rPr>
              <w:fldChar w:fldCharType="separate"/>
            </w:r>
            <w:r>
              <w:rPr>
                <w:noProof/>
                <w:webHidden/>
              </w:rPr>
              <w:t>49</w:t>
            </w:r>
            <w:r>
              <w:rPr>
                <w:noProof/>
                <w:webHidden/>
              </w:rPr>
              <w:fldChar w:fldCharType="end"/>
            </w:r>
          </w:hyperlink>
        </w:p>
        <w:p w14:paraId="4EA8C87F" w14:textId="4A4359D9"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47" w:history="1">
            <w:r w:rsidRPr="009111C7">
              <w:rPr>
                <w:rStyle w:val="Hyperlink"/>
                <w:noProof/>
              </w:rPr>
              <w:t>11. AI Usage Register</w:t>
            </w:r>
            <w:r>
              <w:rPr>
                <w:noProof/>
                <w:webHidden/>
              </w:rPr>
              <w:tab/>
            </w:r>
            <w:r>
              <w:rPr>
                <w:noProof/>
                <w:webHidden/>
              </w:rPr>
              <w:fldChar w:fldCharType="begin"/>
            </w:r>
            <w:r>
              <w:rPr>
                <w:noProof/>
                <w:webHidden/>
              </w:rPr>
              <w:instrText xml:space="preserve"> PAGEREF _Toc241345047 \h </w:instrText>
            </w:r>
            <w:r>
              <w:rPr>
                <w:noProof/>
                <w:webHidden/>
              </w:rPr>
            </w:r>
            <w:r>
              <w:rPr>
                <w:noProof/>
                <w:webHidden/>
              </w:rPr>
              <w:fldChar w:fldCharType="separate"/>
            </w:r>
            <w:r>
              <w:rPr>
                <w:noProof/>
                <w:webHidden/>
              </w:rPr>
              <w:t>49</w:t>
            </w:r>
            <w:r>
              <w:rPr>
                <w:noProof/>
                <w:webHidden/>
              </w:rPr>
              <w:fldChar w:fldCharType="end"/>
            </w:r>
          </w:hyperlink>
        </w:p>
        <w:p w14:paraId="3C2095BD" w14:textId="269E6E7A"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48" w:history="1">
            <w:r w:rsidRPr="009111C7">
              <w:rPr>
                <w:rStyle w:val="Hyperlink"/>
                <w:noProof/>
              </w:rPr>
              <w:t>12. Baseline Readiness Checklist</w:t>
            </w:r>
            <w:r>
              <w:rPr>
                <w:noProof/>
                <w:webHidden/>
              </w:rPr>
              <w:tab/>
            </w:r>
            <w:r>
              <w:rPr>
                <w:noProof/>
                <w:webHidden/>
              </w:rPr>
              <w:fldChar w:fldCharType="begin"/>
            </w:r>
            <w:r>
              <w:rPr>
                <w:noProof/>
                <w:webHidden/>
              </w:rPr>
              <w:instrText xml:space="preserve"> PAGEREF _Toc241345048 \h </w:instrText>
            </w:r>
            <w:r>
              <w:rPr>
                <w:noProof/>
                <w:webHidden/>
              </w:rPr>
            </w:r>
            <w:r>
              <w:rPr>
                <w:noProof/>
                <w:webHidden/>
              </w:rPr>
              <w:fldChar w:fldCharType="separate"/>
            </w:r>
            <w:r>
              <w:rPr>
                <w:noProof/>
                <w:webHidden/>
              </w:rPr>
              <w:t>51</w:t>
            </w:r>
            <w:r>
              <w:rPr>
                <w:noProof/>
                <w:webHidden/>
              </w:rPr>
              <w:fldChar w:fldCharType="end"/>
            </w:r>
          </w:hyperlink>
        </w:p>
        <w:p w14:paraId="491D5930" w14:textId="6B09881D"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49" w:history="1">
            <w:r w:rsidRPr="009111C7">
              <w:rPr>
                <w:rStyle w:val="Hyperlink"/>
                <w:noProof/>
              </w:rPr>
              <w:t>Milestone 1 Readiness Checklist</w:t>
            </w:r>
            <w:r>
              <w:rPr>
                <w:noProof/>
                <w:webHidden/>
              </w:rPr>
              <w:tab/>
            </w:r>
            <w:r>
              <w:rPr>
                <w:noProof/>
                <w:webHidden/>
              </w:rPr>
              <w:fldChar w:fldCharType="begin"/>
            </w:r>
            <w:r>
              <w:rPr>
                <w:noProof/>
                <w:webHidden/>
              </w:rPr>
              <w:instrText xml:space="preserve"> PAGEREF _Toc241345049 \h </w:instrText>
            </w:r>
            <w:r>
              <w:rPr>
                <w:noProof/>
                <w:webHidden/>
              </w:rPr>
            </w:r>
            <w:r>
              <w:rPr>
                <w:noProof/>
                <w:webHidden/>
              </w:rPr>
              <w:fldChar w:fldCharType="separate"/>
            </w:r>
            <w:r>
              <w:rPr>
                <w:noProof/>
                <w:webHidden/>
              </w:rPr>
              <w:t>51</w:t>
            </w:r>
            <w:r>
              <w:rPr>
                <w:noProof/>
                <w:webHidden/>
              </w:rPr>
              <w:fldChar w:fldCharType="end"/>
            </w:r>
          </w:hyperlink>
        </w:p>
        <w:p w14:paraId="05F36500" w14:textId="0E36522C"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50" w:history="1">
            <w:r w:rsidRPr="009111C7">
              <w:rPr>
                <w:rStyle w:val="Hyperlink"/>
                <w:noProof/>
              </w:rPr>
              <w:t>Milestone 2 Readiness Checklist</w:t>
            </w:r>
            <w:r>
              <w:rPr>
                <w:noProof/>
                <w:webHidden/>
              </w:rPr>
              <w:tab/>
            </w:r>
            <w:r>
              <w:rPr>
                <w:noProof/>
                <w:webHidden/>
              </w:rPr>
              <w:fldChar w:fldCharType="begin"/>
            </w:r>
            <w:r>
              <w:rPr>
                <w:noProof/>
                <w:webHidden/>
              </w:rPr>
              <w:instrText xml:space="preserve"> PAGEREF _Toc241345050 \h </w:instrText>
            </w:r>
            <w:r>
              <w:rPr>
                <w:noProof/>
                <w:webHidden/>
              </w:rPr>
            </w:r>
            <w:r>
              <w:rPr>
                <w:noProof/>
                <w:webHidden/>
              </w:rPr>
              <w:fldChar w:fldCharType="separate"/>
            </w:r>
            <w:r>
              <w:rPr>
                <w:noProof/>
                <w:webHidden/>
              </w:rPr>
              <w:t>52</w:t>
            </w:r>
            <w:r>
              <w:rPr>
                <w:noProof/>
                <w:webHidden/>
              </w:rPr>
              <w:fldChar w:fldCharType="end"/>
            </w:r>
          </w:hyperlink>
        </w:p>
        <w:p w14:paraId="65766D51" w14:textId="42392199"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51" w:history="1">
            <w:r w:rsidRPr="009111C7">
              <w:rPr>
                <w:rStyle w:val="Hyperlink"/>
                <w:noProof/>
              </w:rPr>
              <w:t>13. Solution Design Baseline</w:t>
            </w:r>
            <w:r>
              <w:rPr>
                <w:noProof/>
                <w:webHidden/>
              </w:rPr>
              <w:tab/>
            </w:r>
            <w:r>
              <w:rPr>
                <w:noProof/>
                <w:webHidden/>
              </w:rPr>
              <w:fldChar w:fldCharType="begin"/>
            </w:r>
            <w:r>
              <w:rPr>
                <w:noProof/>
                <w:webHidden/>
              </w:rPr>
              <w:instrText xml:space="preserve"> PAGEREF _Toc241345051 \h </w:instrText>
            </w:r>
            <w:r>
              <w:rPr>
                <w:noProof/>
                <w:webHidden/>
              </w:rPr>
            </w:r>
            <w:r>
              <w:rPr>
                <w:noProof/>
                <w:webHidden/>
              </w:rPr>
              <w:fldChar w:fldCharType="separate"/>
            </w:r>
            <w:r>
              <w:rPr>
                <w:noProof/>
                <w:webHidden/>
              </w:rPr>
              <w:t>53</w:t>
            </w:r>
            <w:r>
              <w:rPr>
                <w:noProof/>
                <w:webHidden/>
              </w:rPr>
              <w:fldChar w:fldCharType="end"/>
            </w:r>
          </w:hyperlink>
        </w:p>
        <w:p w14:paraId="0B4C9EBC" w14:textId="0EBC38FE"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52" w:history="1">
            <w:r w:rsidRPr="009111C7">
              <w:rPr>
                <w:rStyle w:val="Hyperlink"/>
                <w:noProof/>
              </w:rPr>
              <w:t>13.1 Architecture</w:t>
            </w:r>
            <w:r>
              <w:rPr>
                <w:noProof/>
                <w:webHidden/>
              </w:rPr>
              <w:tab/>
            </w:r>
            <w:r>
              <w:rPr>
                <w:noProof/>
                <w:webHidden/>
              </w:rPr>
              <w:fldChar w:fldCharType="begin"/>
            </w:r>
            <w:r>
              <w:rPr>
                <w:noProof/>
                <w:webHidden/>
              </w:rPr>
              <w:instrText xml:space="preserve"> PAGEREF _Toc241345052 \h </w:instrText>
            </w:r>
            <w:r>
              <w:rPr>
                <w:noProof/>
                <w:webHidden/>
              </w:rPr>
            </w:r>
            <w:r>
              <w:rPr>
                <w:noProof/>
                <w:webHidden/>
              </w:rPr>
              <w:fldChar w:fldCharType="separate"/>
            </w:r>
            <w:r>
              <w:rPr>
                <w:noProof/>
                <w:webHidden/>
              </w:rPr>
              <w:t>53</w:t>
            </w:r>
            <w:r>
              <w:rPr>
                <w:noProof/>
                <w:webHidden/>
              </w:rPr>
              <w:fldChar w:fldCharType="end"/>
            </w:r>
          </w:hyperlink>
        </w:p>
        <w:p w14:paraId="157251C4" w14:textId="54700923"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53" w:history="1">
            <w:r w:rsidRPr="009111C7">
              <w:rPr>
                <w:rStyle w:val="Hyperlink"/>
                <w:noProof/>
              </w:rPr>
              <w:t>13.1.1 Logical components</w:t>
            </w:r>
            <w:r>
              <w:rPr>
                <w:noProof/>
                <w:webHidden/>
              </w:rPr>
              <w:tab/>
            </w:r>
            <w:r>
              <w:rPr>
                <w:noProof/>
                <w:webHidden/>
              </w:rPr>
              <w:fldChar w:fldCharType="begin"/>
            </w:r>
            <w:r>
              <w:rPr>
                <w:noProof/>
                <w:webHidden/>
              </w:rPr>
              <w:instrText xml:space="preserve"> PAGEREF _Toc241345053 \h </w:instrText>
            </w:r>
            <w:r>
              <w:rPr>
                <w:noProof/>
                <w:webHidden/>
              </w:rPr>
            </w:r>
            <w:r>
              <w:rPr>
                <w:noProof/>
                <w:webHidden/>
              </w:rPr>
              <w:fldChar w:fldCharType="separate"/>
            </w:r>
            <w:r>
              <w:rPr>
                <w:noProof/>
                <w:webHidden/>
              </w:rPr>
              <w:t>53</w:t>
            </w:r>
            <w:r>
              <w:rPr>
                <w:noProof/>
                <w:webHidden/>
              </w:rPr>
              <w:fldChar w:fldCharType="end"/>
            </w:r>
          </w:hyperlink>
        </w:p>
        <w:p w14:paraId="5DB779E8" w14:textId="5B483217"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54" w:history="1">
            <w:r w:rsidRPr="009111C7">
              <w:rPr>
                <w:rStyle w:val="Hyperlink"/>
                <w:noProof/>
              </w:rPr>
              <w:t>13.1.2 Considered alternatives</w:t>
            </w:r>
            <w:r>
              <w:rPr>
                <w:noProof/>
                <w:webHidden/>
              </w:rPr>
              <w:tab/>
            </w:r>
            <w:r>
              <w:rPr>
                <w:noProof/>
                <w:webHidden/>
              </w:rPr>
              <w:fldChar w:fldCharType="begin"/>
            </w:r>
            <w:r>
              <w:rPr>
                <w:noProof/>
                <w:webHidden/>
              </w:rPr>
              <w:instrText xml:space="preserve"> PAGEREF _Toc241345054 \h </w:instrText>
            </w:r>
            <w:r>
              <w:rPr>
                <w:noProof/>
                <w:webHidden/>
              </w:rPr>
            </w:r>
            <w:r>
              <w:rPr>
                <w:noProof/>
                <w:webHidden/>
              </w:rPr>
              <w:fldChar w:fldCharType="separate"/>
            </w:r>
            <w:r>
              <w:rPr>
                <w:noProof/>
                <w:webHidden/>
              </w:rPr>
              <w:t>53</w:t>
            </w:r>
            <w:r>
              <w:rPr>
                <w:noProof/>
                <w:webHidden/>
              </w:rPr>
              <w:fldChar w:fldCharType="end"/>
            </w:r>
          </w:hyperlink>
        </w:p>
        <w:p w14:paraId="62CCB1D7" w14:textId="251A28B9"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55" w:history="1">
            <w:r w:rsidRPr="009111C7">
              <w:rPr>
                <w:rStyle w:val="Hyperlink"/>
                <w:noProof/>
              </w:rPr>
              <w:t>13.1.3 Justification of selected architecture</w:t>
            </w:r>
            <w:r>
              <w:rPr>
                <w:noProof/>
                <w:webHidden/>
              </w:rPr>
              <w:tab/>
            </w:r>
            <w:r>
              <w:rPr>
                <w:noProof/>
                <w:webHidden/>
              </w:rPr>
              <w:fldChar w:fldCharType="begin"/>
            </w:r>
            <w:r>
              <w:rPr>
                <w:noProof/>
                <w:webHidden/>
              </w:rPr>
              <w:instrText xml:space="preserve"> PAGEREF _Toc241345055 \h </w:instrText>
            </w:r>
            <w:r>
              <w:rPr>
                <w:noProof/>
                <w:webHidden/>
              </w:rPr>
            </w:r>
            <w:r>
              <w:rPr>
                <w:noProof/>
                <w:webHidden/>
              </w:rPr>
              <w:fldChar w:fldCharType="separate"/>
            </w:r>
            <w:r>
              <w:rPr>
                <w:noProof/>
                <w:webHidden/>
              </w:rPr>
              <w:t>54</w:t>
            </w:r>
            <w:r>
              <w:rPr>
                <w:noProof/>
                <w:webHidden/>
              </w:rPr>
              <w:fldChar w:fldCharType="end"/>
            </w:r>
          </w:hyperlink>
        </w:p>
        <w:p w14:paraId="61CF68E9" w14:textId="42DB64A4"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56" w:history="1">
            <w:r w:rsidRPr="009111C7">
              <w:rPr>
                <w:rStyle w:val="Hyperlink"/>
                <w:noProof/>
              </w:rPr>
              <w:t>13.1.4 Physical deployment</w:t>
            </w:r>
            <w:r>
              <w:rPr>
                <w:noProof/>
                <w:webHidden/>
              </w:rPr>
              <w:tab/>
            </w:r>
            <w:r>
              <w:rPr>
                <w:noProof/>
                <w:webHidden/>
              </w:rPr>
              <w:fldChar w:fldCharType="begin"/>
            </w:r>
            <w:r>
              <w:rPr>
                <w:noProof/>
                <w:webHidden/>
              </w:rPr>
              <w:instrText xml:space="preserve"> PAGEREF _Toc241345056 \h </w:instrText>
            </w:r>
            <w:r>
              <w:rPr>
                <w:noProof/>
                <w:webHidden/>
              </w:rPr>
            </w:r>
            <w:r>
              <w:rPr>
                <w:noProof/>
                <w:webHidden/>
              </w:rPr>
              <w:fldChar w:fldCharType="separate"/>
            </w:r>
            <w:r>
              <w:rPr>
                <w:noProof/>
                <w:webHidden/>
              </w:rPr>
              <w:t>54</w:t>
            </w:r>
            <w:r>
              <w:rPr>
                <w:noProof/>
                <w:webHidden/>
              </w:rPr>
              <w:fldChar w:fldCharType="end"/>
            </w:r>
          </w:hyperlink>
        </w:p>
        <w:p w14:paraId="6CF88A62" w14:textId="1A016BA6"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57" w:history="1">
            <w:r w:rsidRPr="009111C7">
              <w:rPr>
                <w:rStyle w:val="Hyperlink"/>
                <w:noProof/>
              </w:rPr>
              <w:t>13.1.5 Architectural diagrams</w:t>
            </w:r>
            <w:r>
              <w:rPr>
                <w:noProof/>
                <w:webHidden/>
              </w:rPr>
              <w:tab/>
            </w:r>
            <w:r>
              <w:rPr>
                <w:noProof/>
                <w:webHidden/>
              </w:rPr>
              <w:fldChar w:fldCharType="begin"/>
            </w:r>
            <w:r>
              <w:rPr>
                <w:noProof/>
                <w:webHidden/>
              </w:rPr>
              <w:instrText xml:space="preserve"> PAGEREF _Toc241345057 \h </w:instrText>
            </w:r>
            <w:r>
              <w:rPr>
                <w:noProof/>
                <w:webHidden/>
              </w:rPr>
            </w:r>
            <w:r>
              <w:rPr>
                <w:noProof/>
                <w:webHidden/>
              </w:rPr>
              <w:fldChar w:fldCharType="separate"/>
            </w:r>
            <w:r>
              <w:rPr>
                <w:noProof/>
                <w:webHidden/>
              </w:rPr>
              <w:t>56</w:t>
            </w:r>
            <w:r>
              <w:rPr>
                <w:noProof/>
                <w:webHidden/>
              </w:rPr>
              <w:fldChar w:fldCharType="end"/>
            </w:r>
          </w:hyperlink>
        </w:p>
        <w:p w14:paraId="15E1C658" w14:textId="58602D16"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58" w:history="1">
            <w:r w:rsidRPr="009111C7">
              <w:rPr>
                <w:rStyle w:val="Hyperlink"/>
                <w:noProof/>
              </w:rPr>
              <w:t>13.2 Data and persistence baseline</w:t>
            </w:r>
            <w:r>
              <w:rPr>
                <w:noProof/>
                <w:webHidden/>
              </w:rPr>
              <w:tab/>
            </w:r>
            <w:r>
              <w:rPr>
                <w:noProof/>
                <w:webHidden/>
              </w:rPr>
              <w:fldChar w:fldCharType="begin"/>
            </w:r>
            <w:r>
              <w:rPr>
                <w:noProof/>
                <w:webHidden/>
              </w:rPr>
              <w:instrText xml:space="preserve"> PAGEREF _Toc241345058 \h </w:instrText>
            </w:r>
            <w:r>
              <w:rPr>
                <w:noProof/>
                <w:webHidden/>
              </w:rPr>
            </w:r>
            <w:r>
              <w:rPr>
                <w:noProof/>
                <w:webHidden/>
              </w:rPr>
              <w:fldChar w:fldCharType="separate"/>
            </w:r>
            <w:r>
              <w:rPr>
                <w:noProof/>
                <w:webHidden/>
              </w:rPr>
              <w:t>59</w:t>
            </w:r>
            <w:r>
              <w:rPr>
                <w:noProof/>
                <w:webHidden/>
              </w:rPr>
              <w:fldChar w:fldCharType="end"/>
            </w:r>
          </w:hyperlink>
        </w:p>
        <w:p w14:paraId="1182D173" w14:textId="4D1C44DC"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59" w:history="1">
            <w:r w:rsidRPr="009111C7">
              <w:rPr>
                <w:rStyle w:val="Hyperlink"/>
                <w:noProof/>
              </w:rPr>
              <w:t>Intro</w:t>
            </w:r>
            <w:r>
              <w:rPr>
                <w:noProof/>
                <w:webHidden/>
              </w:rPr>
              <w:tab/>
            </w:r>
            <w:r>
              <w:rPr>
                <w:noProof/>
                <w:webHidden/>
              </w:rPr>
              <w:fldChar w:fldCharType="begin"/>
            </w:r>
            <w:r>
              <w:rPr>
                <w:noProof/>
                <w:webHidden/>
              </w:rPr>
              <w:instrText xml:space="preserve"> PAGEREF _Toc241345059 \h </w:instrText>
            </w:r>
            <w:r>
              <w:rPr>
                <w:noProof/>
                <w:webHidden/>
              </w:rPr>
            </w:r>
            <w:r>
              <w:rPr>
                <w:noProof/>
                <w:webHidden/>
              </w:rPr>
              <w:fldChar w:fldCharType="separate"/>
            </w:r>
            <w:r>
              <w:rPr>
                <w:noProof/>
                <w:webHidden/>
              </w:rPr>
              <w:t>59</w:t>
            </w:r>
            <w:r>
              <w:rPr>
                <w:noProof/>
                <w:webHidden/>
              </w:rPr>
              <w:fldChar w:fldCharType="end"/>
            </w:r>
          </w:hyperlink>
        </w:p>
        <w:p w14:paraId="62A9D416" w14:textId="700EBAEB"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60" w:history="1">
            <w:r w:rsidRPr="009111C7">
              <w:rPr>
                <w:rStyle w:val="Hyperlink"/>
                <w:noProof/>
              </w:rPr>
              <w:t>13.2.1 Core data entries</w:t>
            </w:r>
            <w:r>
              <w:rPr>
                <w:noProof/>
                <w:webHidden/>
              </w:rPr>
              <w:tab/>
            </w:r>
            <w:r>
              <w:rPr>
                <w:noProof/>
                <w:webHidden/>
              </w:rPr>
              <w:fldChar w:fldCharType="begin"/>
            </w:r>
            <w:r>
              <w:rPr>
                <w:noProof/>
                <w:webHidden/>
              </w:rPr>
              <w:instrText xml:space="preserve"> PAGEREF _Toc241345060 \h </w:instrText>
            </w:r>
            <w:r>
              <w:rPr>
                <w:noProof/>
                <w:webHidden/>
              </w:rPr>
            </w:r>
            <w:r>
              <w:rPr>
                <w:noProof/>
                <w:webHidden/>
              </w:rPr>
              <w:fldChar w:fldCharType="separate"/>
            </w:r>
            <w:r>
              <w:rPr>
                <w:noProof/>
                <w:webHidden/>
              </w:rPr>
              <w:t>59</w:t>
            </w:r>
            <w:r>
              <w:rPr>
                <w:noProof/>
                <w:webHidden/>
              </w:rPr>
              <w:fldChar w:fldCharType="end"/>
            </w:r>
          </w:hyperlink>
        </w:p>
        <w:p w14:paraId="283A2962" w14:textId="443A2395"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61" w:history="1">
            <w:r w:rsidRPr="009111C7">
              <w:rPr>
                <w:rStyle w:val="Hyperlink"/>
                <w:noProof/>
              </w:rPr>
              <w:t>13.2.2 ERD</w:t>
            </w:r>
            <w:r>
              <w:rPr>
                <w:noProof/>
                <w:webHidden/>
              </w:rPr>
              <w:tab/>
            </w:r>
            <w:r>
              <w:rPr>
                <w:noProof/>
                <w:webHidden/>
              </w:rPr>
              <w:fldChar w:fldCharType="begin"/>
            </w:r>
            <w:r>
              <w:rPr>
                <w:noProof/>
                <w:webHidden/>
              </w:rPr>
              <w:instrText xml:space="preserve"> PAGEREF _Toc241345061 \h </w:instrText>
            </w:r>
            <w:r>
              <w:rPr>
                <w:noProof/>
                <w:webHidden/>
              </w:rPr>
            </w:r>
            <w:r>
              <w:rPr>
                <w:noProof/>
                <w:webHidden/>
              </w:rPr>
              <w:fldChar w:fldCharType="separate"/>
            </w:r>
            <w:r>
              <w:rPr>
                <w:noProof/>
                <w:webHidden/>
              </w:rPr>
              <w:t>60</w:t>
            </w:r>
            <w:r>
              <w:rPr>
                <w:noProof/>
                <w:webHidden/>
              </w:rPr>
              <w:fldChar w:fldCharType="end"/>
            </w:r>
          </w:hyperlink>
        </w:p>
        <w:p w14:paraId="5A5262D3" w14:textId="484F533B"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62" w:history="1">
            <w:r w:rsidRPr="009111C7">
              <w:rPr>
                <w:rStyle w:val="Hyperlink"/>
                <w:noProof/>
              </w:rPr>
              <w:t>13.2.3 Data Ownership and Lifecycle</w:t>
            </w:r>
            <w:r>
              <w:rPr>
                <w:noProof/>
                <w:webHidden/>
              </w:rPr>
              <w:tab/>
            </w:r>
            <w:r>
              <w:rPr>
                <w:noProof/>
                <w:webHidden/>
              </w:rPr>
              <w:fldChar w:fldCharType="begin"/>
            </w:r>
            <w:r>
              <w:rPr>
                <w:noProof/>
                <w:webHidden/>
              </w:rPr>
              <w:instrText xml:space="preserve"> PAGEREF _Toc241345062 \h </w:instrText>
            </w:r>
            <w:r>
              <w:rPr>
                <w:noProof/>
                <w:webHidden/>
              </w:rPr>
            </w:r>
            <w:r>
              <w:rPr>
                <w:noProof/>
                <w:webHidden/>
              </w:rPr>
              <w:fldChar w:fldCharType="separate"/>
            </w:r>
            <w:r>
              <w:rPr>
                <w:noProof/>
                <w:webHidden/>
              </w:rPr>
              <w:t>60</w:t>
            </w:r>
            <w:r>
              <w:rPr>
                <w:noProof/>
                <w:webHidden/>
              </w:rPr>
              <w:fldChar w:fldCharType="end"/>
            </w:r>
          </w:hyperlink>
        </w:p>
        <w:p w14:paraId="25A62AC5" w14:textId="6FF2CE66"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63" w:history="1">
            <w:r w:rsidRPr="009111C7">
              <w:rPr>
                <w:rStyle w:val="Hyperlink"/>
                <w:noProof/>
              </w:rPr>
              <w:t>13.2.4 Persistence model choice</w:t>
            </w:r>
            <w:r>
              <w:rPr>
                <w:noProof/>
                <w:webHidden/>
              </w:rPr>
              <w:tab/>
            </w:r>
            <w:r>
              <w:rPr>
                <w:noProof/>
                <w:webHidden/>
              </w:rPr>
              <w:fldChar w:fldCharType="begin"/>
            </w:r>
            <w:r>
              <w:rPr>
                <w:noProof/>
                <w:webHidden/>
              </w:rPr>
              <w:instrText xml:space="preserve"> PAGEREF _Toc241345063 \h </w:instrText>
            </w:r>
            <w:r>
              <w:rPr>
                <w:noProof/>
                <w:webHidden/>
              </w:rPr>
            </w:r>
            <w:r>
              <w:rPr>
                <w:noProof/>
                <w:webHidden/>
              </w:rPr>
              <w:fldChar w:fldCharType="separate"/>
            </w:r>
            <w:r>
              <w:rPr>
                <w:noProof/>
                <w:webHidden/>
              </w:rPr>
              <w:t>62</w:t>
            </w:r>
            <w:r>
              <w:rPr>
                <w:noProof/>
                <w:webHidden/>
              </w:rPr>
              <w:fldChar w:fldCharType="end"/>
            </w:r>
          </w:hyperlink>
        </w:p>
        <w:p w14:paraId="72C3938A" w14:textId="7DE1FBB1"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64" w:history="1">
            <w:r w:rsidRPr="009111C7">
              <w:rPr>
                <w:rStyle w:val="Hyperlink"/>
                <w:noProof/>
              </w:rPr>
              <w:t>13.3 Tech Stack Analysis</w:t>
            </w:r>
            <w:r>
              <w:rPr>
                <w:noProof/>
                <w:webHidden/>
              </w:rPr>
              <w:tab/>
            </w:r>
            <w:r>
              <w:rPr>
                <w:noProof/>
                <w:webHidden/>
              </w:rPr>
              <w:fldChar w:fldCharType="begin"/>
            </w:r>
            <w:r>
              <w:rPr>
                <w:noProof/>
                <w:webHidden/>
              </w:rPr>
              <w:instrText xml:space="preserve"> PAGEREF _Toc241345064 \h </w:instrText>
            </w:r>
            <w:r>
              <w:rPr>
                <w:noProof/>
                <w:webHidden/>
              </w:rPr>
            </w:r>
            <w:r>
              <w:rPr>
                <w:noProof/>
                <w:webHidden/>
              </w:rPr>
              <w:fldChar w:fldCharType="separate"/>
            </w:r>
            <w:r>
              <w:rPr>
                <w:noProof/>
                <w:webHidden/>
              </w:rPr>
              <w:t>62</w:t>
            </w:r>
            <w:r>
              <w:rPr>
                <w:noProof/>
                <w:webHidden/>
              </w:rPr>
              <w:fldChar w:fldCharType="end"/>
            </w:r>
          </w:hyperlink>
        </w:p>
        <w:p w14:paraId="54001C61" w14:textId="48AF8117"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65" w:history="1">
            <w:r w:rsidRPr="009111C7">
              <w:rPr>
                <w:rStyle w:val="Hyperlink"/>
                <w:noProof/>
              </w:rPr>
              <w:t>13.3.1 Common web bundles</w:t>
            </w:r>
            <w:r>
              <w:rPr>
                <w:noProof/>
                <w:webHidden/>
              </w:rPr>
              <w:tab/>
            </w:r>
            <w:r>
              <w:rPr>
                <w:noProof/>
                <w:webHidden/>
              </w:rPr>
              <w:fldChar w:fldCharType="begin"/>
            </w:r>
            <w:r>
              <w:rPr>
                <w:noProof/>
                <w:webHidden/>
              </w:rPr>
              <w:instrText xml:space="preserve"> PAGEREF _Toc241345065 \h </w:instrText>
            </w:r>
            <w:r>
              <w:rPr>
                <w:noProof/>
                <w:webHidden/>
              </w:rPr>
            </w:r>
            <w:r>
              <w:rPr>
                <w:noProof/>
                <w:webHidden/>
              </w:rPr>
              <w:fldChar w:fldCharType="separate"/>
            </w:r>
            <w:r>
              <w:rPr>
                <w:noProof/>
                <w:webHidden/>
              </w:rPr>
              <w:t>62</w:t>
            </w:r>
            <w:r>
              <w:rPr>
                <w:noProof/>
                <w:webHidden/>
              </w:rPr>
              <w:fldChar w:fldCharType="end"/>
            </w:r>
          </w:hyperlink>
        </w:p>
        <w:p w14:paraId="234D89D6" w14:textId="3D965D3E"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66" w:history="1">
            <w:r w:rsidRPr="009111C7">
              <w:rPr>
                <w:rStyle w:val="Hyperlink"/>
                <w:noProof/>
              </w:rPr>
              <w:t>13.3.2 Candidates not recommended</w:t>
            </w:r>
            <w:r>
              <w:rPr>
                <w:noProof/>
                <w:webHidden/>
              </w:rPr>
              <w:tab/>
            </w:r>
            <w:r>
              <w:rPr>
                <w:noProof/>
                <w:webHidden/>
              </w:rPr>
              <w:fldChar w:fldCharType="begin"/>
            </w:r>
            <w:r>
              <w:rPr>
                <w:noProof/>
                <w:webHidden/>
              </w:rPr>
              <w:instrText xml:space="preserve"> PAGEREF _Toc241345066 \h </w:instrText>
            </w:r>
            <w:r>
              <w:rPr>
                <w:noProof/>
                <w:webHidden/>
              </w:rPr>
            </w:r>
            <w:r>
              <w:rPr>
                <w:noProof/>
                <w:webHidden/>
              </w:rPr>
              <w:fldChar w:fldCharType="separate"/>
            </w:r>
            <w:r>
              <w:rPr>
                <w:noProof/>
                <w:webHidden/>
              </w:rPr>
              <w:t>63</w:t>
            </w:r>
            <w:r>
              <w:rPr>
                <w:noProof/>
                <w:webHidden/>
              </w:rPr>
              <w:fldChar w:fldCharType="end"/>
            </w:r>
          </w:hyperlink>
        </w:p>
        <w:p w14:paraId="70AD8CFD" w14:textId="7C0ABC65"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67" w:history="1">
            <w:r w:rsidRPr="009111C7">
              <w:rPr>
                <w:rStyle w:val="Hyperlink"/>
                <w:noProof/>
              </w:rPr>
              <w:t>13.3.3 Weight matrix</w:t>
            </w:r>
            <w:r>
              <w:rPr>
                <w:noProof/>
                <w:webHidden/>
              </w:rPr>
              <w:tab/>
            </w:r>
            <w:r>
              <w:rPr>
                <w:noProof/>
                <w:webHidden/>
              </w:rPr>
              <w:fldChar w:fldCharType="begin"/>
            </w:r>
            <w:r>
              <w:rPr>
                <w:noProof/>
                <w:webHidden/>
              </w:rPr>
              <w:instrText xml:space="preserve"> PAGEREF _Toc241345067 \h </w:instrText>
            </w:r>
            <w:r>
              <w:rPr>
                <w:noProof/>
                <w:webHidden/>
              </w:rPr>
            </w:r>
            <w:r>
              <w:rPr>
                <w:noProof/>
                <w:webHidden/>
              </w:rPr>
              <w:fldChar w:fldCharType="separate"/>
            </w:r>
            <w:r>
              <w:rPr>
                <w:noProof/>
                <w:webHidden/>
              </w:rPr>
              <w:t>63</w:t>
            </w:r>
            <w:r>
              <w:rPr>
                <w:noProof/>
                <w:webHidden/>
              </w:rPr>
              <w:fldChar w:fldCharType="end"/>
            </w:r>
          </w:hyperlink>
        </w:p>
        <w:p w14:paraId="4D06B33B" w14:textId="345FD387"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68" w:history="1">
            <w:r w:rsidRPr="009111C7">
              <w:rPr>
                <w:rStyle w:val="Hyperlink"/>
                <w:noProof/>
              </w:rPr>
              <w:t>13.3.4 Weight matrix for database</w:t>
            </w:r>
            <w:r>
              <w:rPr>
                <w:noProof/>
                <w:webHidden/>
              </w:rPr>
              <w:tab/>
            </w:r>
            <w:r>
              <w:rPr>
                <w:noProof/>
                <w:webHidden/>
              </w:rPr>
              <w:fldChar w:fldCharType="begin"/>
            </w:r>
            <w:r>
              <w:rPr>
                <w:noProof/>
                <w:webHidden/>
              </w:rPr>
              <w:instrText xml:space="preserve"> PAGEREF _Toc241345068 \h </w:instrText>
            </w:r>
            <w:r>
              <w:rPr>
                <w:noProof/>
                <w:webHidden/>
              </w:rPr>
            </w:r>
            <w:r>
              <w:rPr>
                <w:noProof/>
                <w:webHidden/>
              </w:rPr>
              <w:fldChar w:fldCharType="separate"/>
            </w:r>
            <w:r>
              <w:rPr>
                <w:noProof/>
                <w:webHidden/>
              </w:rPr>
              <w:t>63</w:t>
            </w:r>
            <w:r>
              <w:rPr>
                <w:noProof/>
                <w:webHidden/>
              </w:rPr>
              <w:fldChar w:fldCharType="end"/>
            </w:r>
          </w:hyperlink>
        </w:p>
        <w:p w14:paraId="1516B8E0" w14:textId="2693E84A"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69" w:history="1">
            <w:r w:rsidRPr="009111C7">
              <w:rPr>
                <w:rStyle w:val="Hyperlink"/>
                <w:noProof/>
              </w:rPr>
              <w:t>13.3.5 Results of the matrices</w:t>
            </w:r>
            <w:r>
              <w:rPr>
                <w:noProof/>
                <w:webHidden/>
              </w:rPr>
              <w:tab/>
            </w:r>
            <w:r>
              <w:rPr>
                <w:noProof/>
                <w:webHidden/>
              </w:rPr>
              <w:fldChar w:fldCharType="begin"/>
            </w:r>
            <w:r>
              <w:rPr>
                <w:noProof/>
                <w:webHidden/>
              </w:rPr>
              <w:instrText xml:space="preserve"> PAGEREF _Toc241345069 \h </w:instrText>
            </w:r>
            <w:r>
              <w:rPr>
                <w:noProof/>
                <w:webHidden/>
              </w:rPr>
            </w:r>
            <w:r>
              <w:rPr>
                <w:noProof/>
                <w:webHidden/>
              </w:rPr>
              <w:fldChar w:fldCharType="separate"/>
            </w:r>
            <w:r>
              <w:rPr>
                <w:noProof/>
                <w:webHidden/>
              </w:rPr>
              <w:t>64</w:t>
            </w:r>
            <w:r>
              <w:rPr>
                <w:noProof/>
                <w:webHidden/>
              </w:rPr>
              <w:fldChar w:fldCharType="end"/>
            </w:r>
          </w:hyperlink>
        </w:p>
        <w:p w14:paraId="23BF2612" w14:textId="11D8E5EE"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70" w:history="1">
            <w:r w:rsidRPr="009111C7">
              <w:rPr>
                <w:rStyle w:val="Hyperlink"/>
                <w:noProof/>
              </w:rPr>
              <w:t>13.4 Design Decisions</w:t>
            </w:r>
            <w:r>
              <w:rPr>
                <w:noProof/>
                <w:webHidden/>
              </w:rPr>
              <w:tab/>
            </w:r>
            <w:r>
              <w:rPr>
                <w:noProof/>
                <w:webHidden/>
              </w:rPr>
              <w:fldChar w:fldCharType="begin"/>
            </w:r>
            <w:r>
              <w:rPr>
                <w:noProof/>
                <w:webHidden/>
              </w:rPr>
              <w:instrText xml:space="preserve"> PAGEREF _Toc241345070 \h </w:instrText>
            </w:r>
            <w:r>
              <w:rPr>
                <w:noProof/>
                <w:webHidden/>
              </w:rPr>
            </w:r>
            <w:r>
              <w:rPr>
                <w:noProof/>
                <w:webHidden/>
              </w:rPr>
              <w:fldChar w:fldCharType="separate"/>
            </w:r>
            <w:r>
              <w:rPr>
                <w:noProof/>
                <w:webHidden/>
              </w:rPr>
              <w:t>64</w:t>
            </w:r>
            <w:r>
              <w:rPr>
                <w:noProof/>
                <w:webHidden/>
              </w:rPr>
              <w:fldChar w:fldCharType="end"/>
            </w:r>
          </w:hyperlink>
        </w:p>
        <w:p w14:paraId="772438F5" w14:textId="297FF844"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71" w:history="1">
            <w:r w:rsidRPr="009111C7">
              <w:rPr>
                <w:rStyle w:val="Hyperlink"/>
                <w:noProof/>
              </w:rPr>
              <w:t>13.4.1 Design Problem 1: Status-Change Side Effects</w:t>
            </w:r>
            <w:r>
              <w:rPr>
                <w:noProof/>
                <w:webHidden/>
              </w:rPr>
              <w:tab/>
            </w:r>
            <w:r>
              <w:rPr>
                <w:noProof/>
                <w:webHidden/>
              </w:rPr>
              <w:fldChar w:fldCharType="begin"/>
            </w:r>
            <w:r>
              <w:rPr>
                <w:noProof/>
                <w:webHidden/>
              </w:rPr>
              <w:instrText xml:space="preserve"> PAGEREF _Toc241345071 \h </w:instrText>
            </w:r>
            <w:r>
              <w:rPr>
                <w:noProof/>
                <w:webHidden/>
              </w:rPr>
            </w:r>
            <w:r>
              <w:rPr>
                <w:noProof/>
                <w:webHidden/>
              </w:rPr>
              <w:fldChar w:fldCharType="separate"/>
            </w:r>
            <w:r>
              <w:rPr>
                <w:noProof/>
                <w:webHidden/>
              </w:rPr>
              <w:t>64</w:t>
            </w:r>
            <w:r>
              <w:rPr>
                <w:noProof/>
                <w:webHidden/>
              </w:rPr>
              <w:fldChar w:fldCharType="end"/>
            </w:r>
          </w:hyperlink>
        </w:p>
        <w:p w14:paraId="43AA0697" w14:textId="72BC80A0"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72" w:history="1">
            <w:r w:rsidRPr="009111C7">
              <w:rPr>
                <w:rStyle w:val="Hyperlink"/>
                <w:noProof/>
              </w:rPr>
              <w:t>Problem</w:t>
            </w:r>
            <w:r>
              <w:rPr>
                <w:noProof/>
                <w:webHidden/>
              </w:rPr>
              <w:tab/>
            </w:r>
            <w:r>
              <w:rPr>
                <w:noProof/>
                <w:webHidden/>
              </w:rPr>
              <w:fldChar w:fldCharType="begin"/>
            </w:r>
            <w:r>
              <w:rPr>
                <w:noProof/>
                <w:webHidden/>
              </w:rPr>
              <w:instrText xml:space="preserve"> PAGEREF _Toc241345072 \h </w:instrText>
            </w:r>
            <w:r>
              <w:rPr>
                <w:noProof/>
                <w:webHidden/>
              </w:rPr>
            </w:r>
            <w:r>
              <w:rPr>
                <w:noProof/>
                <w:webHidden/>
              </w:rPr>
              <w:fldChar w:fldCharType="separate"/>
            </w:r>
            <w:r>
              <w:rPr>
                <w:noProof/>
                <w:webHidden/>
              </w:rPr>
              <w:t>64</w:t>
            </w:r>
            <w:r>
              <w:rPr>
                <w:noProof/>
                <w:webHidden/>
              </w:rPr>
              <w:fldChar w:fldCharType="end"/>
            </w:r>
          </w:hyperlink>
        </w:p>
        <w:p w14:paraId="6CCBA4CC" w14:textId="34DCDD92"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73" w:history="1">
            <w:r w:rsidRPr="009111C7">
              <w:rPr>
                <w:rStyle w:val="Hyperlink"/>
                <w:noProof/>
              </w:rPr>
              <w:t>Assignment 2 Alternatives</w:t>
            </w:r>
            <w:r>
              <w:rPr>
                <w:noProof/>
                <w:webHidden/>
              </w:rPr>
              <w:tab/>
            </w:r>
            <w:r>
              <w:rPr>
                <w:noProof/>
                <w:webHidden/>
              </w:rPr>
              <w:fldChar w:fldCharType="begin"/>
            </w:r>
            <w:r>
              <w:rPr>
                <w:noProof/>
                <w:webHidden/>
              </w:rPr>
              <w:instrText xml:space="preserve"> PAGEREF _Toc241345073 \h </w:instrText>
            </w:r>
            <w:r>
              <w:rPr>
                <w:noProof/>
                <w:webHidden/>
              </w:rPr>
            </w:r>
            <w:r>
              <w:rPr>
                <w:noProof/>
                <w:webHidden/>
              </w:rPr>
              <w:fldChar w:fldCharType="separate"/>
            </w:r>
            <w:r>
              <w:rPr>
                <w:noProof/>
                <w:webHidden/>
              </w:rPr>
              <w:t>64</w:t>
            </w:r>
            <w:r>
              <w:rPr>
                <w:noProof/>
                <w:webHidden/>
              </w:rPr>
              <w:fldChar w:fldCharType="end"/>
            </w:r>
          </w:hyperlink>
        </w:p>
        <w:p w14:paraId="5B7E0D0F" w14:textId="12313DF5"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74" w:history="1">
            <w:r w:rsidRPr="009111C7">
              <w:rPr>
                <w:rStyle w:val="Hyperlink"/>
                <w:noProof/>
              </w:rPr>
              <w:t>Final Decision (adapts the Assignment 2 recommendation)</w:t>
            </w:r>
            <w:r>
              <w:rPr>
                <w:noProof/>
                <w:webHidden/>
              </w:rPr>
              <w:tab/>
            </w:r>
            <w:r>
              <w:rPr>
                <w:noProof/>
                <w:webHidden/>
              </w:rPr>
              <w:fldChar w:fldCharType="begin"/>
            </w:r>
            <w:r>
              <w:rPr>
                <w:noProof/>
                <w:webHidden/>
              </w:rPr>
              <w:instrText xml:space="preserve"> PAGEREF _Toc241345074 \h </w:instrText>
            </w:r>
            <w:r>
              <w:rPr>
                <w:noProof/>
                <w:webHidden/>
              </w:rPr>
            </w:r>
            <w:r>
              <w:rPr>
                <w:noProof/>
                <w:webHidden/>
              </w:rPr>
              <w:fldChar w:fldCharType="separate"/>
            </w:r>
            <w:r>
              <w:rPr>
                <w:noProof/>
                <w:webHidden/>
              </w:rPr>
              <w:t>64</w:t>
            </w:r>
            <w:r>
              <w:rPr>
                <w:noProof/>
                <w:webHidden/>
              </w:rPr>
              <w:fldChar w:fldCharType="end"/>
            </w:r>
          </w:hyperlink>
        </w:p>
        <w:p w14:paraId="0DC7E878" w14:textId="77330AD8"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75" w:history="1">
            <w:r w:rsidRPr="009111C7">
              <w:rPr>
                <w:rStyle w:val="Hyperlink"/>
                <w:noProof/>
              </w:rPr>
              <w:t>Trade-off</w:t>
            </w:r>
            <w:r>
              <w:rPr>
                <w:noProof/>
                <w:webHidden/>
              </w:rPr>
              <w:tab/>
            </w:r>
            <w:r>
              <w:rPr>
                <w:noProof/>
                <w:webHidden/>
              </w:rPr>
              <w:fldChar w:fldCharType="begin"/>
            </w:r>
            <w:r>
              <w:rPr>
                <w:noProof/>
                <w:webHidden/>
              </w:rPr>
              <w:instrText xml:space="preserve"> PAGEREF _Toc241345075 \h </w:instrText>
            </w:r>
            <w:r>
              <w:rPr>
                <w:noProof/>
                <w:webHidden/>
              </w:rPr>
            </w:r>
            <w:r>
              <w:rPr>
                <w:noProof/>
                <w:webHidden/>
              </w:rPr>
              <w:fldChar w:fldCharType="separate"/>
            </w:r>
            <w:r>
              <w:rPr>
                <w:noProof/>
                <w:webHidden/>
              </w:rPr>
              <w:t>64</w:t>
            </w:r>
            <w:r>
              <w:rPr>
                <w:noProof/>
                <w:webHidden/>
              </w:rPr>
              <w:fldChar w:fldCharType="end"/>
            </w:r>
          </w:hyperlink>
        </w:p>
        <w:p w14:paraId="492E0C46" w14:textId="7166BFAD"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76" w:history="1">
            <w:r w:rsidRPr="009111C7">
              <w:rPr>
                <w:rStyle w:val="Hyperlink"/>
                <w:noProof/>
              </w:rPr>
              <w:t>Class / Flow Diagram</w:t>
            </w:r>
            <w:r>
              <w:rPr>
                <w:noProof/>
                <w:webHidden/>
              </w:rPr>
              <w:tab/>
            </w:r>
            <w:r>
              <w:rPr>
                <w:noProof/>
                <w:webHidden/>
              </w:rPr>
              <w:fldChar w:fldCharType="begin"/>
            </w:r>
            <w:r>
              <w:rPr>
                <w:noProof/>
                <w:webHidden/>
              </w:rPr>
              <w:instrText xml:space="preserve"> PAGEREF _Toc241345076 \h </w:instrText>
            </w:r>
            <w:r>
              <w:rPr>
                <w:noProof/>
                <w:webHidden/>
              </w:rPr>
            </w:r>
            <w:r>
              <w:rPr>
                <w:noProof/>
                <w:webHidden/>
              </w:rPr>
              <w:fldChar w:fldCharType="separate"/>
            </w:r>
            <w:r>
              <w:rPr>
                <w:noProof/>
                <w:webHidden/>
              </w:rPr>
              <w:t>65</w:t>
            </w:r>
            <w:r>
              <w:rPr>
                <w:noProof/>
                <w:webHidden/>
              </w:rPr>
              <w:fldChar w:fldCharType="end"/>
            </w:r>
          </w:hyperlink>
        </w:p>
        <w:p w14:paraId="0699BA9E" w14:textId="220D7722"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77" w:history="1">
            <w:r w:rsidRPr="009111C7">
              <w:rPr>
                <w:rStyle w:val="Hyperlink"/>
                <w:noProof/>
              </w:rPr>
              <w:t>Code Link</w:t>
            </w:r>
            <w:r>
              <w:rPr>
                <w:noProof/>
                <w:webHidden/>
              </w:rPr>
              <w:tab/>
            </w:r>
            <w:r>
              <w:rPr>
                <w:noProof/>
                <w:webHidden/>
              </w:rPr>
              <w:fldChar w:fldCharType="begin"/>
            </w:r>
            <w:r>
              <w:rPr>
                <w:noProof/>
                <w:webHidden/>
              </w:rPr>
              <w:instrText xml:space="preserve"> PAGEREF _Toc241345077 \h </w:instrText>
            </w:r>
            <w:r>
              <w:rPr>
                <w:noProof/>
                <w:webHidden/>
              </w:rPr>
            </w:r>
            <w:r>
              <w:rPr>
                <w:noProof/>
                <w:webHidden/>
              </w:rPr>
              <w:fldChar w:fldCharType="separate"/>
            </w:r>
            <w:r>
              <w:rPr>
                <w:noProof/>
                <w:webHidden/>
              </w:rPr>
              <w:t>65</w:t>
            </w:r>
            <w:r>
              <w:rPr>
                <w:noProof/>
                <w:webHidden/>
              </w:rPr>
              <w:fldChar w:fldCharType="end"/>
            </w:r>
          </w:hyperlink>
        </w:p>
        <w:p w14:paraId="5298E310" w14:textId="0AF66768"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78" w:history="1">
            <w:r w:rsidRPr="009111C7">
              <w:rPr>
                <w:rStyle w:val="Hyperlink"/>
                <w:noProof/>
              </w:rPr>
              <w:t>13.4.2 Design Problem 2: Category-Specific Request Handling</w:t>
            </w:r>
            <w:r>
              <w:rPr>
                <w:noProof/>
                <w:webHidden/>
              </w:rPr>
              <w:tab/>
            </w:r>
            <w:r>
              <w:rPr>
                <w:noProof/>
                <w:webHidden/>
              </w:rPr>
              <w:fldChar w:fldCharType="begin"/>
            </w:r>
            <w:r>
              <w:rPr>
                <w:noProof/>
                <w:webHidden/>
              </w:rPr>
              <w:instrText xml:space="preserve"> PAGEREF _Toc241345078 \h </w:instrText>
            </w:r>
            <w:r>
              <w:rPr>
                <w:noProof/>
                <w:webHidden/>
              </w:rPr>
            </w:r>
            <w:r>
              <w:rPr>
                <w:noProof/>
                <w:webHidden/>
              </w:rPr>
              <w:fldChar w:fldCharType="separate"/>
            </w:r>
            <w:r>
              <w:rPr>
                <w:noProof/>
                <w:webHidden/>
              </w:rPr>
              <w:t>65</w:t>
            </w:r>
            <w:r>
              <w:rPr>
                <w:noProof/>
                <w:webHidden/>
              </w:rPr>
              <w:fldChar w:fldCharType="end"/>
            </w:r>
          </w:hyperlink>
        </w:p>
        <w:p w14:paraId="4E4BC856" w14:textId="071F495B"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79" w:history="1">
            <w:r w:rsidRPr="009111C7">
              <w:rPr>
                <w:rStyle w:val="Hyperlink"/>
                <w:noProof/>
              </w:rPr>
              <w:t>Problem</w:t>
            </w:r>
            <w:r>
              <w:rPr>
                <w:noProof/>
                <w:webHidden/>
              </w:rPr>
              <w:tab/>
            </w:r>
            <w:r>
              <w:rPr>
                <w:noProof/>
                <w:webHidden/>
              </w:rPr>
              <w:fldChar w:fldCharType="begin"/>
            </w:r>
            <w:r>
              <w:rPr>
                <w:noProof/>
                <w:webHidden/>
              </w:rPr>
              <w:instrText xml:space="preserve"> PAGEREF _Toc241345079 \h </w:instrText>
            </w:r>
            <w:r>
              <w:rPr>
                <w:noProof/>
                <w:webHidden/>
              </w:rPr>
            </w:r>
            <w:r>
              <w:rPr>
                <w:noProof/>
                <w:webHidden/>
              </w:rPr>
              <w:fldChar w:fldCharType="separate"/>
            </w:r>
            <w:r>
              <w:rPr>
                <w:noProof/>
                <w:webHidden/>
              </w:rPr>
              <w:t>65</w:t>
            </w:r>
            <w:r>
              <w:rPr>
                <w:noProof/>
                <w:webHidden/>
              </w:rPr>
              <w:fldChar w:fldCharType="end"/>
            </w:r>
          </w:hyperlink>
        </w:p>
        <w:p w14:paraId="4C5157D2" w14:textId="0686CA71"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80" w:history="1">
            <w:r w:rsidRPr="009111C7">
              <w:rPr>
                <w:rStyle w:val="Hyperlink"/>
                <w:noProof/>
              </w:rPr>
              <w:t>Assignment 2 Alternatives</w:t>
            </w:r>
            <w:r>
              <w:rPr>
                <w:noProof/>
                <w:webHidden/>
              </w:rPr>
              <w:tab/>
            </w:r>
            <w:r>
              <w:rPr>
                <w:noProof/>
                <w:webHidden/>
              </w:rPr>
              <w:fldChar w:fldCharType="begin"/>
            </w:r>
            <w:r>
              <w:rPr>
                <w:noProof/>
                <w:webHidden/>
              </w:rPr>
              <w:instrText xml:space="preserve"> PAGEREF _Toc241345080 \h </w:instrText>
            </w:r>
            <w:r>
              <w:rPr>
                <w:noProof/>
                <w:webHidden/>
              </w:rPr>
            </w:r>
            <w:r>
              <w:rPr>
                <w:noProof/>
                <w:webHidden/>
              </w:rPr>
              <w:fldChar w:fldCharType="separate"/>
            </w:r>
            <w:r>
              <w:rPr>
                <w:noProof/>
                <w:webHidden/>
              </w:rPr>
              <w:t>65</w:t>
            </w:r>
            <w:r>
              <w:rPr>
                <w:noProof/>
                <w:webHidden/>
              </w:rPr>
              <w:fldChar w:fldCharType="end"/>
            </w:r>
          </w:hyperlink>
        </w:p>
        <w:p w14:paraId="67A2DF30" w14:textId="34493C52"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81" w:history="1">
            <w:r w:rsidRPr="009111C7">
              <w:rPr>
                <w:rStyle w:val="Hyperlink"/>
                <w:noProof/>
              </w:rPr>
              <w:t>Final Decision</w:t>
            </w:r>
            <w:r>
              <w:rPr>
                <w:noProof/>
                <w:webHidden/>
              </w:rPr>
              <w:tab/>
            </w:r>
            <w:r>
              <w:rPr>
                <w:noProof/>
                <w:webHidden/>
              </w:rPr>
              <w:fldChar w:fldCharType="begin"/>
            </w:r>
            <w:r>
              <w:rPr>
                <w:noProof/>
                <w:webHidden/>
              </w:rPr>
              <w:instrText xml:space="preserve"> PAGEREF _Toc241345081 \h </w:instrText>
            </w:r>
            <w:r>
              <w:rPr>
                <w:noProof/>
                <w:webHidden/>
              </w:rPr>
            </w:r>
            <w:r>
              <w:rPr>
                <w:noProof/>
                <w:webHidden/>
              </w:rPr>
              <w:fldChar w:fldCharType="separate"/>
            </w:r>
            <w:r>
              <w:rPr>
                <w:noProof/>
                <w:webHidden/>
              </w:rPr>
              <w:t>65</w:t>
            </w:r>
            <w:r>
              <w:rPr>
                <w:noProof/>
                <w:webHidden/>
              </w:rPr>
              <w:fldChar w:fldCharType="end"/>
            </w:r>
          </w:hyperlink>
        </w:p>
        <w:p w14:paraId="6E5934B6" w14:textId="0D737122"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82" w:history="1">
            <w:r w:rsidRPr="009111C7">
              <w:rPr>
                <w:rStyle w:val="Hyperlink"/>
                <w:noProof/>
              </w:rPr>
              <w:t>Trade-off</w:t>
            </w:r>
            <w:r>
              <w:rPr>
                <w:noProof/>
                <w:webHidden/>
              </w:rPr>
              <w:tab/>
            </w:r>
            <w:r>
              <w:rPr>
                <w:noProof/>
                <w:webHidden/>
              </w:rPr>
              <w:fldChar w:fldCharType="begin"/>
            </w:r>
            <w:r>
              <w:rPr>
                <w:noProof/>
                <w:webHidden/>
              </w:rPr>
              <w:instrText xml:space="preserve"> PAGEREF _Toc241345082 \h </w:instrText>
            </w:r>
            <w:r>
              <w:rPr>
                <w:noProof/>
                <w:webHidden/>
              </w:rPr>
            </w:r>
            <w:r>
              <w:rPr>
                <w:noProof/>
                <w:webHidden/>
              </w:rPr>
              <w:fldChar w:fldCharType="separate"/>
            </w:r>
            <w:r>
              <w:rPr>
                <w:noProof/>
                <w:webHidden/>
              </w:rPr>
              <w:t>66</w:t>
            </w:r>
            <w:r>
              <w:rPr>
                <w:noProof/>
                <w:webHidden/>
              </w:rPr>
              <w:fldChar w:fldCharType="end"/>
            </w:r>
          </w:hyperlink>
        </w:p>
        <w:p w14:paraId="6F48291E" w14:textId="30CCEC8C"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83" w:history="1">
            <w:r w:rsidRPr="009111C7">
              <w:rPr>
                <w:rStyle w:val="Hyperlink"/>
                <w:noProof/>
              </w:rPr>
              <w:t>Class Diagram</w:t>
            </w:r>
            <w:r>
              <w:rPr>
                <w:noProof/>
                <w:webHidden/>
              </w:rPr>
              <w:tab/>
            </w:r>
            <w:r>
              <w:rPr>
                <w:noProof/>
                <w:webHidden/>
              </w:rPr>
              <w:fldChar w:fldCharType="begin"/>
            </w:r>
            <w:r>
              <w:rPr>
                <w:noProof/>
                <w:webHidden/>
              </w:rPr>
              <w:instrText xml:space="preserve"> PAGEREF _Toc241345083 \h </w:instrText>
            </w:r>
            <w:r>
              <w:rPr>
                <w:noProof/>
                <w:webHidden/>
              </w:rPr>
            </w:r>
            <w:r>
              <w:rPr>
                <w:noProof/>
                <w:webHidden/>
              </w:rPr>
              <w:fldChar w:fldCharType="separate"/>
            </w:r>
            <w:r>
              <w:rPr>
                <w:noProof/>
                <w:webHidden/>
              </w:rPr>
              <w:t>66</w:t>
            </w:r>
            <w:r>
              <w:rPr>
                <w:noProof/>
                <w:webHidden/>
              </w:rPr>
              <w:fldChar w:fldCharType="end"/>
            </w:r>
          </w:hyperlink>
        </w:p>
        <w:p w14:paraId="3E5E5F9B" w14:textId="28E8CD46" w:rsidR="00910046" w:rsidRDefault="0091004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1345084" w:history="1">
            <w:r w:rsidRPr="009111C7">
              <w:rPr>
                <w:rStyle w:val="Hyperlink"/>
                <w:noProof/>
              </w:rPr>
              <w:t>Code Link</w:t>
            </w:r>
            <w:r>
              <w:rPr>
                <w:noProof/>
                <w:webHidden/>
              </w:rPr>
              <w:tab/>
            </w:r>
            <w:r>
              <w:rPr>
                <w:noProof/>
                <w:webHidden/>
              </w:rPr>
              <w:fldChar w:fldCharType="begin"/>
            </w:r>
            <w:r>
              <w:rPr>
                <w:noProof/>
                <w:webHidden/>
              </w:rPr>
              <w:instrText xml:space="preserve"> PAGEREF _Toc241345084 \h </w:instrText>
            </w:r>
            <w:r>
              <w:rPr>
                <w:noProof/>
                <w:webHidden/>
              </w:rPr>
            </w:r>
            <w:r>
              <w:rPr>
                <w:noProof/>
                <w:webHidden/>
              </w:rPr>
              <w:fldChar w:fldCharType="separate"/>
            </w:r>
            <w:r>
              <w:rPr>
                <w:noProof/>
                <w:webHidden/>
              </w:rPr>
              <w:t>66</w:t>
            </w:r>
            <w:r>
              <w:rPr>
                <w:noProof/>
                <w:webHidden/>
              </w:rPr>
              <w:fldChar w:fldCharType="end"/>
            </w:r>
          </w:hyperlink>
        </w:p>
        <w:p w14:paraId="458692F4" w14:textId="57286092"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85" w:history="1">
            <w:r w:rsidRPr="009111C7">
              <w:rPr>
                <w:rStyle w:val="Hyperlink"/>
                <w:noProof/>
              </w:rPr>
              <w:t>13.5 UI &amp; Information Architecture</w:t>
            </w:r>
            <w:r>
              <w:rPr>
                <w:noProof/>
                <w:webHidden/>
              </w:rPr>
              <w:tab/>
            </w:r>
            <w:r>
              <w:rPr>
                <w:noProof/>
                <w:webHidden/>
              </w:rPr>
              <w:fldChar w:fldCharType="begin"/>
            </w:r>
            <w:r>
              <w:rPr>
                <w:noProof/>
                <w:webHidden/>
              </w:rPr>
              <w:instrText xml:space="preserve"> PAGEREF _Toc241345085 \h </w:instrText>
            </w:r>
            <w:r>
              <w:rPr>
                <w:noProof/>
                <w:webHidden/>
              </w:rPr>
            </w:r>
            <w:r>
              <w:rPr>
                <w:noProof/>
                <w:webHidden/>
              </w:rPr>
              <w:fldChar w:fldCharType="separate"/>
            </w:r>
            <w:r>
              <w:rPr>
                <w:noProof/>
                <w:webHidden/>
              </w:rPr>
              <w:t>67</w:t>
            </w:r>
            <w:r>
              <w:rPr>
                <w:noProof/>
                <w:webHidden/>
              </w:rPr>
              <w:fldChar w:fldCharType="end"/>
            </w:r>
          </w:hyperlink>
        </w:p>
        <w:p w14:paraId="56C065B8" w14:textId="7C68B67E"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86" w:history="1">
            <w:r w:rsidRPr="009111C7">
              <w:rPr>
                <w:rStyle w:val="Hyperlink"/>
                <w:noProof/>
              </w:rPr>
              <w:t>13.5.1 Role Sitemap</w:t>
            </w:r>
            <w:r>
              <w:rPr>
                <w:noProof/>
                <w:webHidden/>
              </w:rPr>
              <w:tab/>
            </w:r>
            <w:r>
              <w:rPr>
                <w:noProof/>
                <w:webHidden/>
              </w:rPr>
              <w:fldChar w:fldCharType="begin"/>
            </w:r>
            <w:r>
              <w:rPr>
                <w:noProof/>
                <w:webHidden/>
              </w:rPr>
              <w:instrText xml:space="preserve"> PAGEREF _Toc241345086 \h </w:instrText>
            </w:r>
            <w:r>
              <w:rPr>
                <w:noProof/>
                <w:webHidden/>
              </w:rPr>
            </w:r>
            <w:r>
              <w:rPr>
                <w:noProof/>
                <w:webHidden/>
              </w:rPr>
              <w:fldChar w:fldCharType="separate"/>
            </w:r>
            <w:r>
              <w:rPr>
                <w:noProof/>
                <w:webHidden/>
              </w:rPr>
              <w:t>67</w:t>
            </w:r>
            <w:r>
              <w:rPr>
                <w:noProof/>
                <w:webHidden/>
              </w:rPr>
              <w:fldChar w:fldCharType="end"/>
            </w:r>
          </w:hyperlink>
        </w:p>
        <w:p w14:paraId="2E0B1DD6" w14:textId="7737F1C6"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87" w:history="1">
            <w:r w:rsidRPr="009111C7">
              <w:rPr>
                <w:rStyle w:val="Hyperlink"/>
                <w:noProof/>
              </w:rPr>
              <w:t>13.5.2 Wireframes</w:t>
            </w:r>
            <w:r>
              <w:rPr>
                <w:noProof/>
                <w:webHidden/>
              </w:rPr>
              <w:tab/>
            </w:r>
            <w:r>
              <w:rPr>
                <w:noProof/>
                <w:webHidden/>
              </w:rPr>
              <w:fldChar w:fldCharType="begin"/>
            </w:r>
            <w:r>
              <w:rPr>
                <w:noProof/>
                <w:webHidden/>
              </w:rPr>
              <w:instrText xml:space="preserve"> PAGEREF _Toc241345087 \h </w:instrText>
            </w:r>
            <w:r>
              <w:rPr>
                <w:noProof/>
                <w:webHidden/>
              </w:rPr>
            </w:r>
            <w:r>
              <w:rPr>
                <w:noProof/>
                <w:webHidden/>
              </w:rPr>
              <w:fldChar w:fldCharType="separate"/>
            </w:r>
            <w:r>
              <w:rPr>
                <w:noProof/>
                <w:webHidden/>
              </w:rPr>
              <w:t>67</w:t>
            </w:r>
            <w:r>
              <w:rPr>
                <w:noProof/>
                <w:webHidden/>
              </w:rPr>
              <w:fldChar w:fldCharType="end"/>
            </w:r>
          </w:hyperlink>
        </w:p>
        <w:p w14:paraId="7B8453FC" w14:textId="0213EBCB"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88" w:history="1">
            <w:r w:rsidRPr="009111C7">
              <w:rPr>
                <w:rStyle w:val="Hyperlink"/>
                <w:noProof/>
              </w:rPr>
              <w:t>13.5.3 Usability and Accessibility Rationale</w:t>
            </w:r>
            <w:r>
              <w:rPr>
                <w:noProof/>
                <w:webHidden/>
              </w:rPr>
              <w:tab/>
            </w:r>
            <w:r>
              <w:rPr>
                <w:noProof/>
                <w:webHidden/>
              </w:rPr>
              <w:fldChar w:fldCharType="begin"/>
            </w:r>
            <w:r>
              <w:rPr>
                <w:noProof/>
                <w:webHidden/>
              </w:rPr>
              <w:instrText xml:space="preserve"> PAGEREF _Toc241345088 \h </w:instrText>
            </w:r>
            <w:r>
              <w:rPr>
                <w:noProof/>
                <w:webHidden/>
              </w:rPr>
            </w:r>
            <w:r>
              <w:rPr>
                <w:noProof/>
                <w:webHidden/>
              </w:rPr>
              <w:fldChar w:fldCharType="separate"/>
            </w:r>
            <w:r>
              <w:rPr>
                <w:noProof/>
                <w:webHidden/>
              </w:rPr>
              <w:t>68</w:t>
            </w:r>
            <w:r>
              <w:rPr>
                <w:noProof/>
                <w:webHidden/>
              </w:rPr>
              <w:fldChar w:fldCharType="end"/>
            </w:r>
          </w:hyperlink>
        </w:p>
        <w:p w14:paraId="1E96E20F" w14:textId="0DDAA719"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089" w:history="1">
            <w:r w:rsidRPr="009111C7">
              <w:rPr>
                <w:rStyle w:val="Hyperlink"/>
                <w:noProof/>
                <w:lang w:val="en-US"/>
              </w:rPr>
              <w:t>13.6 Interfaces and Integration</w:t>
            </w:r>
            <w:r>
              <w:rPr>
                <w:noProof/>
                <w:webHidden/>
              </w:rPr>
              <w:tab/>
            </w:r>
            <w:r>
              <w:rPr>
                <w:noProof/>
                <w:webHidden/>
              </w:rPr>
              <w:fldChar w:fldCharType="begin"/>
            </w:r>
            <w:r>
              <w:rPr>
                <w:noProof/>
                <w:webHidden/>
              </w:rPr>
              <w:instrText xml:space="preserve"> PAGEREF _Toc241345089 \h </w:instrText>
            </w:r>
            <w:r>
              <w:rPr>
                <w:noProof/>
                <w:webHidden/>
              </w:rPr>
            </w:r>
            <w:r>
              <w:rPr>
                <w:noProof/>
                <w:webHidden/>
              </w:rPr>
              <w:fldChar w:fldCharType="separate"/>
            </w:r>
            <w:r>
              <w:rPr>
                <w:noProof/>
                <w:webHidden/>
              </w:rPr>
              <w:t>69</w:t>
            </w:r>
            <w:r>
              <w:rPr>
                <w:noProof/>
                <w:webHidden/>
              </w:rPr>
              <w:fldChar w:fldCharType="end"/>
            </w:r>
          </w:hyperlink>
        </w:p>
        <w:p w14:paraId="1D6B2880" w14:textId="478CCDCB"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90" w:history="1">
            <w:r w:rsidRPr="009111C7">
              <w:rPr>
                <w:rStyle w:val="Hyperlink"/>
                <w:noProof/>
                <w:lang w:val="en-US"/>
              </w:rPr>
              <w:t>13.6.1 Interface inventory</w:t>
            </w:r>
            <w:r>
              <w:rPr>
                <w:noProof/>
                <w:webHidden/>
              </w:rPr>
              <w:tab/>
            </w:r>
            <w:r>
              <w:rPr>
                <w:noProof/>
                <w:webHidden/>
              </w:rPr>
              <w:fldChar w:fldCharType="begin"/>
            </w:r>
            <w:r>
              <w:rPr>
                <w:noProof/>
                <w:webHidden/>
              </w:rPr>
              <w:instrText xml:space="preserve"> PAGEREF _Toc241345090 \h </w:instrText>
            </w:r>
            <w:r>
              <w:rPr>
                <w:noProof/>
                <w:webHidden/>
              </w:rPr>
            </w:r>
            <w:r>
              <w:rPr>
                <w:noProof/>
                <w:webHidden/>
              </w:rPr>
              <w:fldChar w:fldCharType="separate"/>
            </w:r>
            <w:r>
              <w:rPr>
                <w:noProof/>
                <w:webHidden/>
              </w:rPr>
              <w:t>69</w:t>
            </w:r>
            <w:r>
              <w:rPr>
                <w:noProof/>
                <w:webHidden/>
              </w:rPr>
              <w:fldChar w:fldCharType="end"/>
            </w:r>
          </w:hyperlink>
        </w:p>
        <w:p w14:paraId="32FD822E" w14:textId="7BA2FF47"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91" w:history="1">
            <w:r w:rsidRPr="009111C7">
              <w:rPr>
                <w:rStyle w:val="Hyperlink"/>
                <w:noProof/>
                <w:lang w:val="en-US"/>
              </w:rPr>
              <w:t>13.6.2 Page contracts</w:t>
            </w:r>
            <w:r>
              <w:rPr>
                <w:noProof/>
                <w:webHidden/>
              </w:rPr>
              <w:tab/>
            </w:r>
            <w:r>
              <w:rPr>
                <w:noProof/>
                <w:webHidden/>
              </w:rPr>
              <w:fldChar w:fldCharType="begin"/>
            </w:r>
            <w:r>
              <w:rPr>
                <w:noProof/>
                <w:webHidden/>
              </w:rPr>
              <w:instrText xml:space="preserve"> PAGEREF _Toc241345091 \h </w:instrText>
            </w:r>
            <w:r>
              <w:rPr>
                <w:noProof/>
                <w:webHidden/>
              </w:rPr>
            </w:r>
            <w:r>
              <w:rPr>
                <w:noProof/>
                <w:webHidden/>
              </w:rPr>
              <w:fldChar w:fldCharType="separate"/>
            </w:r>
            <w:r>
              <w:rPr>
                <w:noProof/>
                <w:webHidden/>
              </w:rPr>
              <w:t>69</w:t>
            </w:r>
            <w:r>
              <w:rPr>
                <w:noProof/>
                <w:webHidden/>
              </w:rPr>
              <w:fldChar w:fldCharType="end"/>
            </w:r>
          </w:hyperlink>
        </w:p>
        <w:p w14:paraId="4277E3B8" w14:textId="20F8E236"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92" w:history="1">
            <w:r w:rsidRPr="009111C7">
              <w:rPr>
                <w:rStyle w:val="Hyperlink"/>
                <w:noProof/>
                <w:lang w:val="en-US"/>
              </w:rPr>
              <w:t>13.6.3 Failure behavior</w:t>
            </w:r>
            <w:r>
              <w:rPr>
                <w:noProof/>
                <w:webHidden/>
              </w:rPr>
              <w:tab/>
            </w:r>
            <w:r>
              <w:rPr>
                <w:noProof/>
                <w:webHidden/>
              </w:rPr>
              <w:fldChar w:fldCharType="begin"/>
            </w:r>
            <w:r>
              <w:rPr>
                <w:noProof/>
                <w:webHidden/>
              </w:rPr>
              <w:instrText xml:space="preserve"> PAGEREF _Toc241345092 \h </w:instrText>
            </w:r>
            <w:r>
              <w:rPr>
                <w:noProof/>
                <w:webHidden/>
              </w:rPr>
            </w:r>
            <w:r>
              <w:rPr>
                <w:noProof/>
                <w:webHidden/>
              </w:rPr>
              <w:fldChar w:fldCharType="separate"/>
            </w:r>
            <w:r>
              <w:rPr>
                <w:noProof/>
                <w:webHidden/>
              </w:rPr>
              <w:t>70</w:t>
            </w:r>
            <w:r>
              <w:rPr>
                <w:noProof/>
                <w:webHidden/>
              </w:rPr>
              <w:fldChar w:fldCharType="end"/>
            </w:r>
          </w:hyperlink>
        </w:p>
        <w:p w14:paraId="0C67EEDA" w14:textId="4A62201A"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93" w:history="1">
            <w:r w:rsidRPr="009111C7">
              <w:rPr>
                <w:rStyle w:val="Hyperlink"/>
                <w:noProof/>
                <w:lang w:val="en-US"/>
              </w:rPr>
              <w:t>13.6.4 Internal event contract</w:t>
            </w:r>
            <w:r>
              <w:rPr>
                <w:noProof/>
                <w:webHidden/>
              </w:rPr>
              <w:tab/>
            </w:r>
            <w:r>
              <w:rPr>
                <w:noProof/>
                <w:webHidden/>
              </w:rPr>
              <w:fldChar w:fldCharType="begin"/>
            </w:r>
            <w:r>
              <w:rPr>
                <w:noProof/>
                <w:webHidden/>
              </w:rPr>
              <w:instrText xml:space="preserve"> PAGEREF _Toc241345093 \h </w:instrText>
            </w:r>
            <w:r>
              <w:rPr>
                <w:noProof/>
                <w:webHidden/>
              </w:rPr>
            </w:r>
            <w:r>
              <w:rPr>
                <w:noProof/>
                <w:webHidden/>
              </w:rPr>
              <w:fldChar w:fldCharType="separate"/>
            </w:r>
            <w:r>
              <w:rPr>
                <w:noProof/>
                <w:webHidden/>
              </w:rPr>
              <w:t>70</w:t>
            </w:r>
            <w:r>
              <w:rPr>
                <w:noProof/>
                <w:webHidden/>
              </w:rPr>
              <w:fldChar w:fldCharType="end"/>
            </w:r>
          </w:hyperlink>
        </w:p>
        <w:p w14:paraId="0A42CEFB" w14:textId="270C8FDB"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94" w:history="1">
            <w:r w:rsidRPr="009111C7">
              <w:rPr>
                <w:rStyle w:val="Hyperlink"/>
                <w:noProof/>
                <w:lang w:val="en-US"/>
              </w:rPr>
              <w:t>13.6.5 External interface: mail provider</w:t>
            </w:r>
            <w:r>
              <w:rPr>
                <w:noProof/>
                <w:webHidden/>
              </w:rPr>
              <w:tab/>
            </w:r>
            <w:r>
              <w:rPr>
                <w:noProof/>
                <w:webHidden/>
              </w:rPr>
              <w:fldChar w:fldCharType="begin"/>
            </w:r>
            <w:r>
              <w:rPr>
                <w:noProof/>
                <w:webHidden/>
              </w:rPr>
              <w:instrText xml:space="preserve"> PAGEREF _Toc241345094 \h </w:instrText>
            </w:r>
            <w:r>
              <w:rPr>
                <w:noProof/>
                <w:webHidden/>
              </w:rPr>
            </w:r>
            <w:r>
              <w:rPr>
                <w:noProof/>
                <w:webHidden/>
              </w:rPr>
              <w:fldChar w:fldCharType="separate"/>
            </w:r>
            <w:r>
              <w:rPr>
                <w:noProof/>
                <w:webHidden/>
              </w:rPr>
              <w:t>71</w:t>
            </w:r>
            <w:r>
              <w:rPr>
                <w:noProof/>
                <w:webHidden/>
              </w:rPr>
              <w:fldChar w:fldCharType="end"/>
            </w:r>
          </w:hyperlink>
        </w:p>
        <w:p w14:paraId="400B25FC" w14:textId="5D48D17B"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95" w:history="1">
            <w:r w:rsidRPr="009111C7">
              <w:rPr>
                <w:rStyle w:val="Hyperlink"/>
                <w:noProof/>
                <w:lang w:val="en-US"/>
              </w:rPr>
              <w:t>13.6.6 Change and versioning</w:t>
            </w:r>
            <w:r>
              <w:rPr>
                <w:noProof/>
                <w:webHidden/>
              </w:rPr>
              <w:tab/>
            </w:r>
            <w:r>
              <w:rPr>
                <w:noProof/>
                <w:webHidden/>
              </w:rPr>
              <w:fldChar w:fldCharType="begin"/>
            </w:r>
            <w:r>
              <w:rPr>
                <w:noProof/>
                <w:webHidden/>
              </w:rPr>
              <w:instrText xml:space="preserve"> PAGEREF _Toc241345095 \h </w:instrText>
            </w:r>
            <w:r>
              <w:rPr>
                <w:noProof/>
                <w:webHidden/>
              </w:rPr>
            </w:r>
            <w:r>
              <w:rPr>
                <w:noProof/>
                <w:webHidden/>
              </w:rPr>
              <w:fldChar w:fldCharType="separate"/>
            </w:r>
            <w:r>
              <w:rPr>
                <w:noProof/>
                <w:webHidden/>
              </w:rPr>
              <w:t>71</w:t>
            </w:r>
            <w:r>
              <w:rPr>
                <w:noProof/>
                <w:webHidden/>
              </w:rPr>
              <w:fldChar w:fldCharType="end"/>
            </w:r>
          </w:hyperlink>
        </w:p>
        <w:p w14:paraId="06BD143C" w14:textId="0C72E727"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96" w:history="1">
            <w:r w:rsidRPr="009111C7">
              <w:rPr>
                <w:rStyle w:val="Hyperlink"/>
                <w:noProof/>
                <w:lang w:val="en-US"/>
              </w:rPr>
              <w:t>13.6.7 Interactions not yet established</w:t>
            </w:r>
            <w:r>
              <w:rPr>
                <w:noProof/>
                <w:webHidden/>
              </w:rPr>
              <w:tab/>
            </w:r>
            <w:r>
              <w:rPr>
                <w:noProof/>
                <w:webHidden/>
              </w:rPr>
              <w:fldChar w:fldCharType="begin"/>
            </w:r>
            <w:r>
              <w:rPr>
                <w:noProof/>
                <w:webHidden/>
              </w:rPr>
              <w:instrText xml:space="preserve"> PAGEREF _Toc241345096 \h </w:instrText>
            </w:r>
            <w:r>
              <w:rPr>
                <w:noProof/>
                <w:webHidden/>
              </w:rPr>
            </w:r>
            <w:r>
              <w:rPr>
                <w:noProof/>
                <w:webHidden/>
              </w:rPr>
              <w:fldChar w:fldCharType="separate"/>
            </w:r>
            <w:r>
              <w:rPr>
                <w:noProof/>
                <w:webHidden/>
              </w:rPr>
              <w:t>71</w:t>
            </w:r>
            <w:r>
              <w:rPr>
                <w:noProof/>
                <w:webHidden/>
              </w:rPr>
              <w:fldChar w:fldCharType="end"/>
            </w:r>
          </w:hyperlink>
        </w:p>
        <w:p w14:paraId="1EBDF38D" w14:textId="26A7F9B5"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97" w:history="1">
            <w:r w:rsidRPr="009111C7">
              <w:rPr>
                <w:rStyle w:val="Hyperlink"/>
                <w:noProof/>
              </w:rPr>
              <w:t>13.7.1 Environment Structure</w:t>
            </w:r>
            <w:r>
              <w:rPr>
                <w:noProof/>
                <w:webHidden/>
              </w:rPr>
              <w:tab/>
            </w:r>
            <w:r>
              <w:rPr>
                <w:noProof/>
                <w:webHidden/>
              </w:rPr>
              <w:fldChar w:fldCharType="begin"/>
            </w:r>
            <w:r>
              <w:rPr>
                <w:noProof/>
                <w:webHidden/>
              </w:rPr>
              <w:instrText xml:space="preserve"> PAGEREF _Toc241345097 \h </w:instrText>
            </w:r>
            <w:r>
              <w:rPr>
                <w:noProof/>
                <w:webHidden/>
              </w:rPr>
            </w:r>
            <w:r>
              <w:rPr>
                <w:noProof/>
                <w:webHidden/>
              </w:rPr>
              <w:fldChar w:fldCharType="separate"/>
            </w:r>
            <w:r>
              <w:rPr>
                <w:noProof/>
                <w:webHidden/>
              </w:rPr>
              <w:t>71</w:t>
            </w:r>
            <w:r>
              <w:rPr>
                <w:noProof/>
                <w:webHidden/>
              </w:rPr>
              <w:fldChar w:fldCharType="end"/>
            </w:r>
          </w:hyperlink>
        </w:p>
        <w:p w14:paraId="78353313" w14:textId="0A0BFDC4"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98" w:history="1">
            <w:r w:rsidRPr="009111C7">
              <w:rPr>
                <w:rStyle w:val="Hyperlink"/>
                <w:noProof/>
              </w:rPr>
              <w:t>13.7.2 Configuration and Secrets</w:t>
            </w:r>
            <w:r>
              <w:rPr>
                <w:noProof/>
                <w:webHidden/>
              </w:rPr>
              <w:tab/>
            </w:r>
            <w:r>
              <w:rPr>
                <w:noProof/>
                <w:webHidden/>
              </w:rPr>
              <w:fldChar w:fldCharType="begin"/>
            </w:r>
            <w:r>
              <w:rPr>
                <w:noProof/>
                <w:webHidden/>
              </w:rPr>
              <w:instrText xml:space="preserve"> PAGEREF _Toc241345098 \h </w:instrText>
            </w:r>
            <w:r>
              <w:rPr>
                <w:noProof/>
                <w:webHidden/>
              </w:rPr>
            </w:r>
            <w:r>
              <w:rPr>
                <w:noProof/>
                <w:webHidden/>
              </w:rPr>
              <w:fldChar w:fldCharType="separate"/>
            </w:r>
            <w:r>
              <w:rPr>
                <w:noProof/>
                <w:webHidden/>
              </w:rPr>
              <w:t>72</w:t>
            </w:r>
            <w:r>
              <w:rPr>
                <w:noProof/>
                <w:webHidden/>
              </w:rPr>
              <w:fldChar w:fldCharType="end"/>
            </w:r>
          </w:hyperlink>
        </w:p>
        <w:p w14:paraId="2BF54B5A" w14:textId="3A451D40"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099" w:history="1">
            <w:r w:rsidRPr="009111C7">
              <w:rPr>
                <w:rStyle w:val="Hyperlink"/>
                <w:noProof/>
              </w:rPr>
              <w:t>13.7.3 Queue Worker</w:t>
            </w:r>
            <w:r>
              <w:rPr>
                <w:noProof/>
                <w:webHidden/>
              </w:rPr>
              <w:tab/>
            </w:r>
            <w:r>
              <w:rPr>
                <w:noProof/>
                <w:webHidden/>
              </w:rPr>
              <w:fldChar w:fldCharType="begin"/>
            </w:r>
            <w:r>
              <w:rPr>
                <w:noProof/>
                <w:webHidden/>
              </w:rPr>
              <w:instrText xml:space="preserve"> PAGEREF _Toc241345099 \h </w:instrText>
            </w:r>
            <w:r>
              <w:rPr>
                <w:noProof/>
                <w:webHidden/>
              </w:rPr>
            </w:r>
            <w:r>
              <w:rPr>
                <w:noProof/>
                <w:webHidden/>
              </w:rPr>
              <w:fldChar w:fldCharType="separate"/>
            </w:r>
            <w:r>
              <w:rPr>
                <w:noProof/>
                <w:webHidden/>
              </w:rPr>
              <w:t>72</w:t>
            </w:r>
            <w:r>
              <w:rPr>
                <w:noProof/>
                <w:webHidden/>
              </w:rPr>
              <w:fldChar w:fldCharType="end"/>
            </w:r>
          </w:hyperlink>
        </w:p>
        <w:p w14:paraId="7C588173" w14:textId="31C0E97C"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100" w:history="1">
            <w:r w:rsidRPr="009111C7">
              <w:rPr>
                <w:rStyle w:val="Hyperlink"/>
                <w:noProof/>
              </w:rPr>
              <w:t>13.7.4 Free-Tier Limits</w:t>
            </w:r>
            <w:r>
              <w:rPr>
                <w:noProof/>
                <w:webHidden/>
              </w:rPr>
              <w:tab/>
            </w:r>
            <w:r>
              <w:rPr>
                <w:noProof/>
                <w:webHidden/>
              </w:rPr>
              <w:fldChar w:fldCharType="begin"/>
            </w:r>
            <w:r>
              <w:rPr>
                <w:noProof/>
                <w:webHidden/>
              </w:rPr>
              <w:instrText xml:space="preserve"> PAGEREF _Toc241345100 \h </w:instrText>
            </w:r>
            <w:r>
              <w:rPr>
                <w:noProof/>
                <w:webHidden/>
              </w:rPr>
            </w:r>
            <w:r>
              <w:rPr>
                <w:noProof/>
                <w:webHidden/>
              </w:rPr>
              <w:fldChar w:fldCharType="separate"/>
            </w:r>
            <w:r>
              <w:rPr>
                <w:noProof/>
                <w:webHidden/>
              </w:rPr>
              <w:t>72</w:t>
            </w:r>
            <w:r>
              <w:rPr>
                <w:noProof/>
                <w:webHidden/>
              </w:rPr>
              <w:fldChar w:fldCharType="end"/>
            </w:r>
          </w:hyperlink>
        </w:p>
        <w:p w14:paraId="6A6B1D19" w14:textId="70EE79B7" w:rsidR="00910046" w:rsidRDefault="0091004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1345101" w:history="1">
            <w:r w:rsidRPr="009111C7">
              <w:rPr>
                <w:rStyle w:val="Hyperlink"/>
                <w:noProof/>
              </w:rPr>
              <w:t>13.7.5 Backup and Recovery</w:t>
            </w:r>
            <w:r>
              <w:rPr>
                <w:noProof/>
                <w:webHidden/>
              </w:rPr>
              <w:tab/>
            </w:r>
            <w:r>
              <w:rPr>
                <w:noProof/>
                <w:webHidden/>
              </w:rPr>
              <w:fldChar w:fldCharType="begin"/>
            </w:r>
            <w:r>
              <w:rPr>
                <w:noProof/>
                <w:webHidden/>
              </w:rPr>
              <w:instrText xml:space="preserve"> PAGEREF _Toc241345101 \h </w:instrText>
            </w:r>
            <w:r>
              <w:rPr>
                <w:noProof/>
                <w:webHidden/>
              </w:rPr>
            </w:r>
            <w:r>
              <w:rPr>
                <w:noProof/>
                <w:webHidden/>
              </w:rPr>
              <w:fldChar w:fldCharType="separate"/>
            </w:r>
            <w:r>
              <w:rPr>
                <w:noProof/>
                <w:webHidden/>
              </w:rPr>
              <w:t>72</w:t>
            </w:r>
            <w:r>
              <w:rPr>
                <w:noProof/>
                <w:webHidden/>
              </w:rPr>
              <w:fldChar w:fldCharType="end"/>
            </w:r>
          </w:hyperlink>
        </w:p>
        <w:p w14:paraId="2A483FE5" w14:textId="78E0BA38"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102" w:history="1">
            <w:r w:rsidRPr="009111C7">
              <w:rPr>
                <w:rStyle w:val="Hyperlink"/>
                <w:noProof/>
                <w:lang w:val="en-US"/>
              </w:rPr>
              <w:t>13.8 Open and Deferred Decisions</w:t>
            </w:r>
            <w:r>
              <w:rPr>
                <w:noProof/>
                <w:webHidden/>
              </w:rPr>
              <w:tab/>
            </w:r>
            <w:r>
              <w:rPr>
                <w:noProof/>
                <w:webHidden/>
              </w:rPr>
              <w:fldChar w:fldCharType="begin"/>
            </w:r>
            <w:r>
              <w:rPr>
                <w:noProof/>
                <w:webHidden/>
              </w:rPr>
              <w:instrText xml:space="preserve"> PAGEREF _Toc241345102 \h </w:instrText>
            </w:r>
            <w:r>
              <w:rPr>
                <w:noProof/>
                <w:webHidden/>
              </w:rPr>
            </w:r>
            <w:r>
              <w:rPr>
                <w:noProof/>
                <w:webHidden/>
              </w:rPr>
              <w:fldChar w:fldCharType="separate"/>
            </w:r>
            <w:r>
              <w:rPr>
                <w:noProof/>
                <w:webHidden/>
              </w:rPr>
              <w:t>72</w:t>
            </w:r>
            <w:r>
              <w:rPr>
                <w:noProof/>
                <w:webHidden/>
              </w:rPr>
              <w:fldChar w:fldCharType="end"/>
            </w:r>
          </w:hyperlink>
        </w:p>
        <w:p w14:paraId="30C7F8AD" w14:textId="360D4FFC" w:rsidR="00910046" w:rsidRDefault="0091004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1345103" w:history="1">
            <w:r w:rsidRPr="009111C7">
              <w:rPr>
                <w:rStyle w:val="Hyperlink"/>
                <w:noProof/>
              </w:rPr>
              <w:t>Referen</w:t>
            </w:r>
            <w:r w:rsidRPr="009111C7">
              <w:rPr>
                <w:rStyle w:val="Hyperlink"/>
                <w:noProof/>
              </w:rPr>
              <w:t>c</w:t>
            </w:r>
            <w:r w:rsidRPr="009111C7">
              <w:rPr>
                <w:rStyle w:val="Hyperlink"/>
                <w:noProof/>
              </w:rPr>
              <w:t>es</w:t>
            </w:r>
            <w:r>
              <w:rPr>
                <w:noProof/>
                <w:webHidden/>
              </w:rPr>
              <w:tab/>
            </w:r>
            <w:r>
              <w:rPr>
                <w:noProof/>
                <w:webHidden/>
              </w:rPr>
              <w:fldChar w:fldCharType="begin"/>
            </w:r>
            <w:r>
              <w:rPr>
                <w:noProof/>
                <w:webHidden/>
              </w:rPr>
              <w:instrText xml:space="preserve"> PAGEREF _Toc241345103 \h </w:instrText>
            </w:r>
            <w:r>
              <w:rPr>
                <w:noProof/>
                <w:webHidden/>
              </w:rPr>
            </w:r>
            <w:r>
              <w:rPr>
                <w:noProof/>
                <w:webHidden/>
              </w:rPr>
              <w:fldChar w:fldCharType="separate"/>
            </w:r>
            <w:r>
              <w:rPr>
                <w:noProof/>
                <w:webHidden/>
              </w:rPr>
              <w:t>74</w:t>
            </w:r>
            <w:r>
              <w:rPr>
                <w:noProof/>
                <w:webHidden/>
              </w:rPr>
              <w:fldChar w:fldCharType="end"/>
            </w:r>
          </w:hyperlink>
        </w:p>
        <w:p w14:paraId="19C1B8D7" w14:textId="029BDF71" w:rsidR="009B3AD4" w:rsidRPr="00A82772" w:rsidRDefault="009B3AD4">
          <w:r w:rsidRPr="00A82772">
            <w:rPr>
              <w:b/>
              <w:bCs/>
            </w:rPr>
            <w:lastRenderedPageBreak/>
            <w:fldChar w:fldCharType="end"/>
          </w:r>
        </w:p>
      </w:sdtContent>
    </w:sdt>
    <w:p w14:paraId="182C420C" w14:textId="77777777" w:rsidR="009B3AD4" w:rsidRPr="00A82772" w:rsidRDefault="009B3AD4">
      <w:pPr>
        <w:rPr>
          <w:b/>
          <w:bCs/>
          <w:color w:val="1F3864"/>
          <w:sz w:val="28"/>
          <w:szCs w:val="28"/>
        </w:rPr>
      </w:pPr>
      <w:r w:rsidRPr="00A82772">
        <w:br w:type="page"/>
      </w:r>
    </w:p>
    <w:p w14:paraId="288BD217" w14:textId="39BCB9AF" w:rsidR="00E84661" w:rsidRPr="00A82772" w:rsidRDefault="00000000">
      <w:pPr>
        <w:pStyle w:val="Heading1"/>
      </w:pPr>
      <w:bookmarkStart w:id="0" w:name="_Toc241345015"/>
      <w:r w:rsidRPr="00A82772">
        <w:lastRenderedPageBreak/>
        <w:t>Document Control</w:t>
      </w:r>
      <w:bookmarkEnd w:id="0"/>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882"/>
        <w:gridCol w:w="1230"/>
        <w:gridCol w:w="1410"/>
        <w:gridCol w:w="8880"/>
        <w:gridCol w:w="1428"/>
      </w:tblGrid>
      <w:tr w:rsidR="00A67DC5" w:rsidRPr="00A82772" w14:paraId="06CDC370"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30067CE8" w14:textId="77777777" w:rsidR="00A67DC5" w:rsidRPr="00A82772" w:rsidRDefault="00A67DC5" w:rsidP="00A67DC5">
            <w:r w:rsidRPr="00A82772">
              <w:rPr>
                <w:b/>
              </w:rPr>
              <w:t>Version</w:t>
            </w:r>
          </w:p>
        </w:tc>
        <w:tc>
          <w:tcPr>
            <w:tcW w:w="0" w:type="auto"/>
            <w:tcBorders>
              <w:top w:val="single" w:sz="4" w:space="0" w:color="A6B4C8"/>
              <w:left w:val="single" w:sz="4" w:space="0" w:color="A6B4C8"/>
              <w:right w:val="single" w:sz="4" w:space="0" w:color="A6B4C8"/>
            </w:tcBorders>
            <w:shd w:val="clear" w:color="auto" w:fill="1F3A5F"/>
            <w:hideMark/>
          </w:tcPr>
          <w:p w14:paraId="03F2AB06" w14:textId="77777777" w:rsidR="00A67DC5" w:rsidRPr="00A82772" w:rsidRDefault="00A67DC5" w:rsidP="00A67DC5">
            <w:r w:rsidRPr="00A82772">
              <w:rPr>
                <w:b/>
              </w:rPr>
              <w:t>Date</w:t>
            </w:r>
          </w:p>
        </w:tc>
        <w:tc>
          <w:tcPr>
            <w:tcW w:w="0" w:type="auto"/>
            <w:tcBorders>
              <w:top w:val="single" w:sz="4" w:space="0" w:color="A6B4C8"/>
              <w:left w:val="single" w:sz="4" w:space="0" w:color="A6B4C8"/>
              <w:right w:val="single" w:sz="4" w:space="0" w:color="A6B4C8"/>
            </w:tcBorders>
            <w:shd w:val="clear" w:color="auto" w:fill="1F3A5F"/>
            <w:hideMark/>
          </w:tcPr>
          <w:p w14:paraId="0F97B763" w14:textId="77777777" w:rsidR="00A67DC5" w:rsidRPr="00A82772" w:rsidRDefault="00A67DC5" w:rsidP="00A67DC5">
            <w:r w:rsidRPr="00A82772">
              <w:rPr>
                <w:b/>
              </w:rPr>
              <w:t>Author(s)</w:t>
            </w:r>
          </w:p>
        </w:tc>
        <w:tc>
          <w:tcPr>
            <w:tcW w:w="0" w:type="auto"/>
            <w:tcBorders>
              <w:top w:val="single" w:sz="4" w:space="0" w:color="A6B4C8"/>
              <w:left w:val="single" w:sz="4" w:space="0" w:color="A6B4C8"/>
              <w:right w:val="single" w:sz="4" w:space="0" w:color="A6B4C8"/>
            </w:tcBorders>
            <w:shd w:val="clear" w:color="auto" w:fill="1F3A5F"/>
            <w:hideMark/>
          </w:tcPr>
          <w:p w14:paraId="4A62F8E7" w14:textId="77777777" w:rsidR="00A67DC5" w:rsidRPr="00A82772" w:rsidRDefault="00A67DC5" w:rsidP="00A67DC5">
            <w:r w:rsidRPr="00A82772">
              <w:rPr>
                <w:b/>
              </w:rPr>
              <w:t>Summary of Change</w:t>
            </w:r>
          </w:p>
        </w:tc>
        <w:tc>
          <w:tcPr>
            <w:tcW w:w="0" w:type="auto"/>
            <w:tcBorders>
              <w:top w:val="single" w:sz="4" w:space="0" w:color="A6B4C8"/>
              <w:left w:val="single" w:sz="4" w:space="0" w:color="A6B4C8"/>
              <w:right w:val="single" w:sz="4" w:space="0" w:color="A6B4C8"/>
            </w:tcBorders>
            <w:shd w:val="clear" w:color="auto" w:fill="1F3A5F"/>
            <w:hideMark/>
          </w:tcPr>
          <w:p w14:paraId="51F388A3" w14:textId="77777777" w:rsidR="00A67DC5" w:rsidRPr="00A82772" w:rsidRDefault="00A67DC5" w:rsidP="00A67DC5">
            <w:r w:rsidRPr="00A82772">
              <w:rPr>
                <w:b/>
              </w:rPr>
              <w:t>Reviewed By</w:t>
            </w:r>
          </w:p>
        </w:tc>
      </w:tr>
      <w:tr w:rsidR="00A67DC5" w:rsidRPr="00A82772" w14:paraId="5476AAA0" w14:textId="77777777">
        <w:tc>
          <w:tcPr>
            <w:tcW w:w="0" w:type="auto"/>
            <w:tcBorders>
              <w:top w:val="single" w:sz="4" w:space="0" w:color="A6B4C8"/>
              <w:left w:val="single" w:sz="4" w:space="0" w:color="A6B4C8"/>
              <w:bottom w:val="single" w:sz="4" w:space="0" w:color="A6B4C8"/>
              <w:right w:val="single" w:sz="4" w:space="0" w:color="A6B4C8"/>
            </w:tcBorders>
            <w:hideMark/>
          </w:tcPr>
          <w:p w14:paraId="1ECF5A95" w14:textId="77777777" w:rsidR="00A67DC5" w:rsidRPr="00A82772" w:rsidRDefault="00A67DC5" w:rsidP="00A67DC5">
            <w:r w:rsidRPr="00A82772">
              <w:t>0.1</w:t>
            </w:r>
          </w:p>
        </w:tc>
        <w:tc>
          <w:tcPr>
            <w:tcW w:w="0" w:type="auto"/>
            <w:tcBorders>
              <w:top w:val="single" w:sz="4" w:space="0" w:color="A6B4C8"/>
              <w:left w:val="single" w:sz="4" w:space="0" w:color="A6B4C8"/>
              <w:bottom w:val="single" w:sz="4" w:space="0" w:color="A6B4C8"/>
              <w:right w:val="single" w:sz="4" w:space="0" w:color="A6B4C8"/>
            </w:tcBorders>
            <w:hideMark/>
          </w:tcPr>
          <w:p w14:paraId="13D2D721" w14:textId="77777777" w:rsidR="00A67DC5" w:rsidRPr="00A82772" w:rsidRDefault="00A67DC5" w:rsidP="00A67DC5">
            <w:r w:rsidRPr="00A82772">
              <w:t>07/09/2026</w:t>
            </w:r>
          </w:p>
        </w:tc>
        <w:tc>
          <w:tcPr>
            <w:tcW w:w="0" w:type="auto"/>
            <w:tcBorders>
              <w:top w:val="single" w:sz="4" w:space="0" w:color="A6B4C8"/>
              <w:left w:val="single" w:sz="4" w:space="0" w:color="A6B4C8"/>
              <w:bottom w:val="single" w:sz="4" w:space="0" w:color="A6B4C8"/>
              <w:right w:val="single" w:sz="4" w:space="0" w:color="A6B4C8"/>
            </w:tcBorders>
            <w:hideMark/>
          </w:tcPr>
          <w:p w14:paraId="1A93CE0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353AF7F" w14:textId="77777777" w:rsidR="00A67DC5" w:rsidRPr="00A82772" w:rsidRDefault="00A67DC5" w:rsidP="00A67DC5">
            <w:r w:rsidRPr="00A82772">
              <w:t>Initial Template</w:t>
            </w:r>
          </w:p>
        </w:tc>
        <w:tc>
          <w:tcPr>
            <w:tcW w:w="0" w:type="auto"/>
            <w:tcBorders>
              <w:top w:val="single" w:sz="4" w:space="0" w:color="A6B4C8"/>
              <w:left w:val="single" w:sz="4" w:space="0" w:color="A6B4C8"/>
              <w:bottom w:val="single" w:sz="4" w:space="0" w:color="A6B4C8"/>
              <w:right w:val="single" w:sz="4" w:space="0" w:color="A6B4C8"/>
            </w:tcBorders>
            <w:hideMark/>
          </w:tcPr>
          <w:p w14:paraId="2C806385" w14:textId="77777777" w:rsidR="00A67DC5" w:rsidRPr="00A82772" w:rsidRDefault="00A67DC5" w:rsidP="00A67DC5">
            <w:r w:rsidRPr="00A82772">
              <w:t>Michael, Jared</w:t>
            </w:r>
          </w:p>
        </w:tc>
      </w:tr>
      <w:tr w:rsidR="00A67DC5" w:rsidRPr="00A82772" w14:paraId="5A4E88D4" w14:textId="77777777">
        <w:tc>
          <w:tcPr>
            <w:tcW w:w="0" w:type="auto"/>
            <w:tcBorders>
              <w:top w:val="single" w:sz="4" w:space="0" w:color="A6B4C8"/>
              <w:left w:val="single" w:sz="4" w:space="0" w:color="A6B4C8"/>
              <w:bottom w:val="single" w:sz="4" w:space="0" w:color="A6B4C8"/>
              <w:right w:val="single" w:sz="4" w:space="0" w:color="A6B4C8"/>
            </w:tcBorders>
            <w:hideMark/>
          </w:tcPr>
          <w:p w14:paraId="677C96A3" w14:textId="77777777" w:rsidR="00A67DC5" w:rsidRPr="00A82772" w:rsidRDefault="00A67DC5" w:rsidP="00A67DC5">
            <w:r w:rsidRPr="00A82772">
              <w:t>0.2</w:t>
            </w:r>
          </w:p>
        </w:tc>
        <w:tc>
          <w:tcPr>
            <w:tcW w:w="0" w:type="auto"/>
            <w:tcBorders>
              <w:top w:val="single" w:sz="4" w:space="0" w:color="A6B4C8"/>
              <w:left w:val="single" w:sz="4" w:space="0" w:color="A6B4C8"/>
              <w:bottom w:val="single" w:sz="4" w:space="0" w:color="A6B4C8"/>
              <w:right w:val="single" w:sz="4" w:space="0" w:color="A6B4C8"/>
            </w:tcBorders>
            <w:hideMark/>
          </w:tcPr>
          <w:p w14:paraId="31ABD53D" w14:textId="77777777" w:rsidR="00A67DC5" w:rsidRPr="00A82772" w:rsidRDefault="00A67DC5" w:rsidP="00A67DC5">
            <w:r w:rsidRPr="00A82772">
              <w:t>07/09/2026</w:t>
            </w:r>
          </w:p>
        </w:tc>
        <w:tc>
          <w:tcPr>
            <w:tcW w:w="0" w:type="auto"/>
            <w:tcBorders>
              <w:top w:val="single" w:sz="4" w:space="0" w:color="A6B4C8"/>
              <w:left w:val="single" w:sz="4" w:space="0" w:color="A6B4C8"/>
              <w:bottom w:val="single" w:sz="4" w:space="0" w:color="A6B4C8"/>
              <w:right w:val="single" w:sz="4" w:space="0" w:color="A6B4C8"/>
            </w:tcBorders>
            <w:hideMark/>
          </w:tcPr>
          <w:p w14:paraId="28205FD3"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7D08F33F" w14:textId="77777777" w:rsidR="00A67DC5" w:rsidRPr="00A82772" w:rsidRDefault="00A67DC5" w:rsidP="00A67DC5">
            <w:r w:rsidRPr="00A82772">
              <w:t>Sections 5, 7, 8, 9, 10 filled out</w:t>
            </w:r>
          </w:p>
        </w:tc>
        <w:tc>
          <w:tcPr>
            <w:tcW w:w="0" w:type="auto"/>
            <w:tcBorders>
              <w:top w:val="single" w:sz="4" w:space="0" w:color="A6B4C8"/>
              <w:left w:val="single" w:sz="4" w:space="0" w:color="A6B4C8"/>
              <w:bottom w:val="single" w:sz="4" w:space="0" w:color="A6B4C8"/>
              <w:right w:val="single" w:sz="4" w:space="0" w:color="A6B4C8"/>
            </w:tcBorders>
            <w:hideMark/>
          </w:tcPr>
          <w:p w14:paraId="5B68B0AB" w14:textId="77777777" w:rsidR="00A67DC5" w:rsidRPr="00A82772" w:rsidRDefault="00A67DC5" w:rsidP="00A67DC5">
            <w:r w:rsidRPr="00A82772">
              <w:t>Michael</w:t>
            </w:r>
          </w:p>
        </w:tc>
      </w:tr>
      <w:tr w:rsidR="00A67DC5" w:rsidRPr="00A82772" w14:paraId="5DC680E7" w14:textId="77777777">
        <w:tc>
          <w:tcPr>
            <w:tcW w:w="0" w:type="auto"/>
            <w:tcBorders>
              <w:top w:val="single" w:sz="4" w:space="0" w:color="A6B4C8"/>
              <w:left w:val="single" w:sz="4" w:space="0" w:color="A6B4C8"/>
              <w:bottom w:val="single" w:sz="4" w:space="0" w:color="A6B4C8"/>
              <w:right w:val="single" w:sz="4" w:space="0" w:color="A6B4C8"/>
            </w:tcBorders>
            <w:hideMark/>
          </w:tcPr>
          <w:p w14:paraId="11E41EC3" w14:textId="77777777" w:rsidR="00A67DC5" w:rsidRPr="00A82772" w:rsidRDefault="00A67DC5" w:rsidP="00A67DC5">
            <w:r w:rsidRPr="00A82772">
              <w:t>0.3</w:t>
            </w:r>
          </w:p>
        </w:tc>
        <w:tc>
          <w:tcPr>
            <w:tcW w:w="0" w:type="auto"/>
            <w:tcBorders>
              <w:top w:val="single" w:sz="4" w:space="0" w:color="A6B4C8"/>
              <w:left w:val="single" w:sz="4" w:space="0" w:color="A6B4C8"/>
              <w:bottom w:val="single" w:sz="4" w:space="0" w:color="A6B4C8"/>
              <w:right w:val="single" w:sz="4" w:space="0" w:color="A6B4C8"/>
            </w:tcBorders>
            <w:hideMark/>
          </w:tcPr>
          <w:p w14:paraId="777CC7F9"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091090F3"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5B95668F" w14:textId="77777777" w:rsidR="00A67DC5" w:rsidRPr="00A82772" w:rsidRDefault="00A67DC5" w:rsidP="00A67DC5">
            <w:r w:rsidRPr="00A82772">
              <w:t>Sections 4, 6 added</w:t>
            </w:r>
          </w:p>
        </w:tc>
        <w:tc>
          <w:tcPr>
            <w:tcW w:w="0" w:type="auto"/>
            <w:tcBorders>
              <w:top w:val="single" w:sz="4" w:space="0" w:color="A6B4C8"/>
              <w:left w:val="single" w:sz="4" w:space="0" w:color="A6B4C8"/>
              <w:bottom w:val="single" w:sz="4" w:space="0" w:color="A6B4C8"/>
              <w:right w:val="single" w:sz="4" w:space="0" w:color="A6B4C8"/>
            </w:tcBorders>
          </w:tcPr>
          <w:p w14:paraId="0D8C6334" w14:textId="77777777" w:rsidR="00A67DC5" w:rsidRPr="00A82772" w:rsidRDefault="00A67DC5" w:rsidP="00A67DC5"/>
        </w:tc>
      </w:tr>
      <w:tr w:rsidR="00A67DC5" w:rsidRPr="00A82772" w14:paraId="7FE27635" w14:textId="77777777">
        <w:tc>
          <w:tcPr>
            <w:tcW w:w="0" w:type="auto"/>
            <w:tcBorders>
              <w:top w:val="single" w:sz="4" w:space="0" w:color="A6B4C8"/>
              <w:left w:val="single" w:sz="4" w:space="0" w:color="A6B4C8"/>
              <w:bottom w:val="single" w:sz="4" w:space="0" w:color="A6B4C8"/>
              <w:right w:val="single" w:sz="4" w:space="0" w:color="A6B4C8"/>
            </w:tcBorders>
            <w:hideMark/>
          </w:tcPr>
          <w:p w14:paraId="234C14E8" w14:textId="77777777" w:rsidR="00A67DC5" w:rsidRPr="00A82772" w:rsidRDefault="00A67DC5" w:rsidP="00A67DC5">
            <w:r w:rsidRPr="00A82772">
              <w:t>0.4</w:t>
            </w:r>
          </w:p>
        </w:tc>
        <w:tc>
          <w:tcPr>
            <w:tcW w:w="0" w:type="auto"/>
            <w:tcBorders>
              <w:top w:val="single" w:sz="4" w:space="0" w:color="A6B4C8"/>
              <w:left w:val="single" w:sz="4" w:space="0" w:color="A6B4C8"/>
              <w:bottom w:val="single" w:sz="4" w:space="0" w:color="A6B4C8"/>
              <w:right w:val="single" w:sz="4" w:space="0" w:color="A6B4C8"/>
            </w:tcBorders>
            <w:hideMark/>
          </w:tcPr>
          <w:p w14:paraId="38CACCD7"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572135A9" w14:textId="77777777" w:rsidR="00A67DC5" w:rsidRPr="00A82772" w:rsidRDefault="00A67DC5" w:rsidP="00A67DC5">
            <w:r w:rsidRPr="00A82772">
              <w:t>Xander (AI-assisted)</w:t>
            </w:r>
          </w:p>
        </w:tc>
        <w:tc>
          <w:tcPr>
            <w:tcW w:w="0" w:type="auto"/>
            <w:tcBorders>
              <w:top w:val="single" w:sz="4" w:space="0" w:color="A6B4C8"/>
              <w:left w:val="single" w:sz="4" w:space="0" w:color="A6B4C8"/>
              <w:bottom w:val="single" w:sz="4" w:space="0" w:color="A6B4C8"/>
              <w:right w:val="single" w:sz="4" w:space="0" w:color="A6B4C8"/>
            </w:tcBorders>
            <w:hideMark/>
          </w:tcPr>
          <w:p w14:paraId="30148144" w14:textId="77777777" w:rsidR="00A67DC5" w:rsidRPr="00A82772" w:rsidRDefault="00A67DC5" w:rsidP="00A67DC5">
            <w:r w:rsidRPr="00A82772">
              <w:t>AI Usage Register entries added for Sections 5/7/8/9/10 AI assistance; Risk Register owners assigned; Team Working Agreement drafted; FR-001 wording aligned between Section 4 and the RTM</w:t>
            </w:r>
          </w:p>
        </w:tc>
        <w:tc>
          <w:tcPr>
            <w:tcW w:w="0" w:type="auto"/>
            <w:tcBorders>
              <w:top w:val="single" w:sz="4" w:space="0" w:color="A6B4C8"/>
              <w:left w:val="single" w:sz="4" w:space="0" w:color="A6B4C8"/>
              <w:bottom w:val="single" w:sz="4" w:space="0" w:color="A6B4C8"/>
              <w:right w:val="single" w:sz="4" w:space="0" w:color="A6B4C8"/>
            </w:tcBorders>
            <w:hideMark/>
          </w:tcPr>
          <w:p w14:paraId="1DAFE49F" w14:textId="77777777" w:rsidR="00A67DC5" w:rsidRPr="00A82772" w:rsidRDefault="00A67DC5" w:rsidP="00A67DC5">
            <w:r w:rsidRPr="00A82772">
              <w:t>Michael</w:t>
            </w:r>
          </w:p>
        </w:tc>
      </w:tr>
      <w:tr w:rsidR="00A67DC5" w:rsidRPr="00A82772" w14:paraId="3830678C" w14:textId="77777777">
        <w:tc>
          <w:tcPr>
            <w:tcW w:w="0" w:type="auto"/>
            <w:tcBorders>
              <w:top w:val="single" w:sz="4" w:space="0" w:color="A6B4C8"/>
              <w:left w:val="single" w:sz="4" w:space="0" w:color="A6B4C8"/>
              <w:bottom w:val="single" w:sz="4" w:space="0" w:color="A6B4C8"/>
              <w:right w:val="single" w:sz="4" w:space="0" w:color="A6B4C8"/>
            </w:tcBorders>
            <w:hideMark/>
          </w:tcPr>
          <w:p w14:paraId="2DDDD647" w14:textId="77777777" w:rsidR="00A67DC5" w:rsidRPr="00A82772" w:rsidRDefault="00A67DC5" w:rsidP="00A67DC5">
            <w:r w:rsidRPr="00A82772">
              <w:t>0.5</w:t>
            </w:r>
          </w:p>
        </w:tc>
        <w:tc>
          <w:tcPr>
            <w:tcW w:w="0" w:type="auto"/>
            <w:tcBorders>
              <w:top w:val="single" w:sz="4" w:space="0" w:color="A6B4C8"/>
              <w:left w:val="single" w:sz="4" w:space="0" w:color="A6B4C8"/>
              <w:bottom w:val="single" w:sz="4" w:space="0" w:color="A6B4C8"/>
              <w:right w:val="single" w:sz="4" w:space="0" w:color="A6B4C8"/>
            </w:tcBorders>
            <w:hideMark/>
          </w:tcPr>
          <w:p w14:paraId="3272218F"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5F7E3487"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07B2071F" w14:textId="77777777" w:rsidR="00A67DC5" w:rsidRPr="00A82772" w:rsidRDefault="00A67DC5" w:rsidP="00A67DC5">
            <w:r w:rsidRPr="00A82772">
              <w:t>Sections 1, 2, 3 added to the main assignment</w:t>
            </w:r>
          </w:p>
        </w:tc>
        <w:tc>
          <w:tcPr>
            <w:tcW w:w="0" w:type="auto"/>
            <w:tcBorders>
              <w:top w:val="single" w:sz="4" w:space="0" w:color="A6B4C8"/>
              <w:left w:val="single" w:sz="4" w:space="0" w:color="A6B4C8"/>
              <w:bottom w:val="single" w:sz="4" w:space="0" w:color="A6B4C8"/>
              <w:right w:val="single" w:sz="4" w:space="0" w:color="A6B4C8"/>
            </w:tcBorders>
            <w:hideMark/>
          </w:tcPr>
          <w:p w14:paraId="53C7EF33" w14:textId="77777777" w:rsidR="00A67DC5" w:rsidRPr="00A82772" w:rsidRDefault="00A67DC5" w:rsidP="00A67DC5">
            <w:r w:rsidRPr="00A82772">
              <w:t>Michael</w:t>
            </w:r>
          </w:p>
        </w:tc>
      </w:tr>
      <w:tr w:rsidR="00A67DC5" w:rsidRPr="00A82772" w14:paraId="687E6803" w14:textId="77777777">
        <w:tc>
          <w:tcPr>
            <w:tcW w:w="0" w:type="auto"/>
            <w:tcBorders>
              <w:top w:val="single" w:sz="4" w:space="0" w:color="A6B4C8"/>
              <w:left w:val="single" w:sz="4" w:space="0" w:color="A6B4C8"/>
              <w:bottom w:val="single" w:sz="4" w:space="0" w:color="A6B4C8"/>
              <w:right w:val="single" w:sz="4" w:space="0" w:color="A6B4C8"/>
            </w:tcBorders>
            <w:hideMark/>
          </w:tcPr>
          <w:p w14:paraId="34012E8A" w14:textId="77777777" w:rsidR="00A67DC5" w:rsidRPr="00A82772" w:rsidRDefault="00A67DC5" w:rsidP="00A67DC5">
            <w:r w:rsidRPr="00A82772">
              <w:t>1.0</w:t>
            </w:r>
          </w:p>
        </w:tc>
        <w:tc>
          <w:tcPr>
            <w:tcW w:w="0" w:type="auto"/>
            <w:tcBorders>
              <w:top w:val="single" w:sz="4" w:space="0" w:color="A6B4C8"/>
              <w:left w:val="single" w:sz="4" w:space="0" w:color="A6B4C8"/>
              <w:bottom w:val="single" w:sz="4" w:space="0" w:color="A6B4C8"/>
              <w:right w:val="single" w:sz="4" w:space="0" w:color="A6B4C8"/>
            </w:tcBorders>
            <w:hideMark/>
          </w:tcPr>
          <w:p w14:paraId="2C634551"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7766FE74" w14:textId="77777777" w:rsidR="00A67DC5" w:rsidRPr="00A82772" w:rsidRDefault="00A67DC5" w:rsidP="00A67DC5">
            <w:r w:rsidRPr="00A82772">
              <w:t>Michael, Jared, Xander</w:t>
            </w:r>
          </w:p>
        </w:tc>
        <w:tc>
          <w:tcPr>
            <w:tcW w:w="0" w:type="auto"/>
            <w:tcBorders>
              <w:top w:val="single" w:sz="4" w:space="0" w:color="A6B4C8"/>
              <w:left w:val="single" w:sz="4" w:space="0" w:color="A6B4C8"/>
              <w:bottom w:val="single" w:sz="4" w:space="0" w:color="A6B4C8"/>
              <w:right w:val="single" w:sz="4" w:space="0" w:color="A6B4C8"/>
            </w:tcBorders>
            <w:hideMark/>
          </w:tcPr>
          <w:p w14:paraId="453C93AA" w14:textId="77777777" w:rsidR="00A67DC5" w:rsidRPr="00A82772" w:rsidRDefault="00A67DC5" w:rsidP="00A67DC5">
            <w:r w:rsidRPr="00A82772">
              <w:t>Initial PED version 1.0 for Milestone 1 signed off</w:t>
            </w:r>
          </w:p>
        </w:tc>
        <w:tc>
          <w:tcPr>
            <w:tcW w:w="0" w:type="auto"/>
            <w:tcBorders>
              <w:top w:val="single" w:sz="4" w:space="0" w:color="A6B4C8"/>
              <w:left w:val="single" w:sz="4" w:space="0" w:color="A6B4C8"/>
              <w:bottom w:val="single" w:sz="4" w:space="0" w:color="A6B4C8"/>
              <w:right w:val="single" w:sz="4" w:space="0" w:color="A6B4C8"/>
            </w:tcBorders>
            <w:hideMark/>
          </w:tcPr>
          <w:p w14:paraId="3FF9AD69" w14:textId="77777777" w:rsidR="00A67DC5" w:rsidRPr="00A82772" w:rsidRDefault="00A67DC5" w:rsidP="00A67DC5">
            <w:r w:rsidRPr="00A82772">
              <w:t>Michael, Jared, Xander</w:t>
            </w:r>
          </w:p>
        </w:tc>
      </w:tr>
      <w:tr w:rsidR="00A67DC5" w:rsidRPr="00A82772" w14:paraId="5CBAD07D" w14:textId="77777777">
        <w:tc>
          <w:tcPr>
            <w:tcW w:w="0" w:type="auto"/>
            <w:tcBorders>
              <w:top w:val="single" w:sz="4" w:space="0" w:color="A6B4C8"/>
              <w:left w:val="single" w:sz="4" w:space="0" w:color="A6B4C8"/>
              <w:bottom w:val="single" w:sz="4" w:space="0" w:color="A6B4C8"/>
              <w:right w:val="single" w:sz="4" w:space="0" w:color="A6B4C8"/>
            </w:tcBorders>
            <w:hideMark/>
          </w:tcPr>
          <w:p w14:paraId="5469373F" w14:textId="77777777" w:rsidR="00A67DC5" w:rsidRPr="00A82772" w:rsidRDefault="00A67DC5" w:rsidP="00A67DC5">
            <w:r w:rsidRPr="00A82772">
              <w:t>1.2</w:t>
            </w:r>
          </w:p>
        </w:tc>
        <w:tc>
          <w:tcPr>
            <w:tcW w:w="0" w:type="auto"/>
            <w:tcBorders>
              <w:top w:val="single" w:sz="4" w:space="0" w:color="A6B4C8"/>
              <w:left w:val="single" w:sz="4" w:space="0" w:color="A6B4C8"/>
              <w:bottom w:val="single" w:sz="4" w:space="0" w:color="A6B4C8"/>
              <w:right w:val="single" w:sz="4" w:space="0" w:color="A6B4C8"/>
            </w:tcBorders>
            <w:hideMark/>
          </w:tcPr>
          <w:p w14:paraId="637944E6"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3E5523AA"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6346111D" w14:textId="77777777" w:rsidR="00A67DC5" w:rsidRPr="00A82772" w:rsidRDefault="00A67DC5" w:rsidP="00A67DC5">
            <w:r w:rsidRPr="00A82772">
              <w:t>Spelling corrections. Section 2: lecturer added as stakeholder. Section 3: expanded the WhatsApp exclusion, added the reasoning for excluding multi-language support and for the 5-year retention. Section 5: rationale now cited. Section 6: restored a missing functional requirement</w:t>
            </w:r>
          </w:p>
        </w:tc>
        <w:tc>
          <w:tcPr>
            <w:tcW w:w="0" w:type="auto"/>
            <w:tcBorders>
              <w:top w:val="single" w:sz="4" w:space="0" w:color="A6B4C8"/>
              <w:left w:val="single" w:sz="4" w:space="0" w:color="A6B4C8"/>
              <w:bottom w:val="single" w:sz="4" w:space="0" w:color="A6B4C8"/>
              <w:right w:val="single" w:sz="4" w:space="0" w:color="A6B4C8"/>
            </w:tcBorders>
            <w:hideMark/>
          </w:tcPr>
          <w:p w14:paraId="120B7601" w14:textId="77777777" w:rsidR="00A67DC5" w:rsidRPr="00A82772" w:rsidRDefault="00A67DC5" w:rsidP="00A67DC5">
            <w:r w:rsidRPr="00A82772">
              <w:t>Jared, Xander</w:t>
            </w:r>
          </w:p>
        </w:tc>
      </w:tr>
      <w:tr w:rsidR="00A67DC5" w:rsidRPr="00A82772" w14:paraId="73CB9F0E" w14:textId="77777777">
        <w:tc>
          <w:tcPr>
            <w:tcW w:w="0" w:type="auto"/>
            <w:tcBorders>
              <w:top w:val="single" w:sz="4" w:space="0" w:color="A6B4C8"/>
              <w:left w:val="single" w:sz="4" w:space="0" w:color="A6B4C8"/>
              <w:bottom w:val="single" w:sz="4" w:space="0" w:color="A6B4C8"/>
              <w:right w:val="single" w:sz="4" w:space="0" w:color="A6B4C8"/>
            </w:tcBorders>
            <w:hideMark/>
          </w:tcPr>
          <w:p w14:paraId="05DD3A3C" w14:textId="77777777" w:rsidR="00A67DC5" w:rsidRPr="00A82772" w:rsidRDefault="00A67DC5" w:rsidP="00A67DC5">
            <w:r w:rsidRPr="00A82772">
              <w:t>1.3</w:t>
            </w:r>
          </w:p>
        </w:tc>
        <w:tc>
          <w:tcPr>
            <w:tcW w:w="0" w:type="auto"/>
            <w:tcBorders>
              <w:top w:val="single" w:sz="4" w:space="0" w:color="A6B4C8"/>
              <w:left w:val="single" w:sz="4" w:space="0" w:color="A6B4C8"/>
              <w:bottom w:val="single" w:sz="4" w:space="0" w:color="A6B4C8"/>
              <w:right w:val="single" w:sz="4" w:space="0" w:color="A6B4C8"/>
            </w:tcBorders>
            <w:hideMark/>
          </w:tcPr>
          <w:p w14:paraId="130FB5B7"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5CBADD82"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07D0AEA1" w14:textId="77777777" w:rsidR="00A67DC5" w:rsidRPr="00A82772" w:rsidRDefault="00A67DC5" w:rsidP="00A67DC5">
            <w:r w:rsidRPr="00A82772">
              <w:t>Section 4: added 4.3 Architecturally Significant Requirements; Section 5: added constraint IDs and CON-007 technology environment; Section 6: split the RTM into 6.1 (M1) and 6.2 (M2)</w:t>
            </w:r>
          </w:p>
        </w:tc>
        <w:tc>
          <w:tcPr>
            <w:tcW w:w="0" w:type="auto"/>
            <w:tcBorders>
              <w:top w:val="single" w:sz="4" w:space="0" w:color="A6B4C8"/>
              <w:left w:val="single" w:sz="4" w:space="0" w:color="A6B4C8"/>
              <w:bottom w:val="single" w:sz="4" w:space="0" w:color="A6B4C8"/>
              <w:right w:val="single" w:sz="4" w:space="0" w:color="A6B4C8"/>
            </w:tcBorders>
            <w:hideMark/>
          </w:tcPr>
          <w:p w14:paraId="6BC80744" w14:textId="77777777" w:rsidR="00A67DC5" w:rsidRPr="00A82772" w:rsidRDefault="00A67DC5" w:rsidP="00A67DC5">
            <w:r w:rsidRPr="00A82772">
              <w:t>Jared, Xander</w:t>
            </w:r>
          </w:p>
        </w:tc>
      </w:tr>
      <w:tr w:rsidR="00A67DC5" w:rsidRPr="00A82772" w14:paraId="0028237E" w14:textId="77777777">
        <w:tc>
          <w:tcPr>
            <w:tcW w:w="0" w:type="auto"/>
            <w:tcBorders>
              <w:top w:val="single" w:sz="4" w:space="0" w:color="A6B4C8"/>
              <w:left w:val="single" w:sz="4" w:space="0" w:color="A6B4C8"/>
              <w:bottom w:val="single" w:sz="4" w:space="0" w:color="A6B4C8"/>
              <w:right w:val="single" w:sz="4" w:space="0" w:color="A6B4C8"/>
            </w:tcBorders>
            <w:hideMark/>
          </w:tcPr>
          <w:p w14:paraId="65A1D6E4" w14:textId="77777777" w:rsidR="00A67DC5" w:rsidRPr="00A82772" w:rsidRDefault="00A67DC5" w:rsidP="00A67DC5">
            <w:r w:rsidRPr="00A82772">
              <w:t>1.4</w:t>
            </w:r>
          </w:p>
        </w:tc>
        <w:tc>
          <w:tcPr>
            <w:tcW w:w="0" w:type="auto"/>
            <w:tcBorders>
              <w:top w:val="single" w:sz="4" w:space="0" w:color="A6B4C8"/>
              <w:left w:val="single" w:sz="4" w:space="0" w:color="A6B4C8"/>
              <w:bottom w:val="single" w:sz="4" w:space="0" w:color="A6B4C8"/>
              <w:right w:val="single" w:sz="4" w:space="0" w:color="A6B4C8"/>
            </w:tcBorders>
            <w:hideMark/>
          </w:tcPr>
          <w:p w14:paraId="0CBDDDF2" w14:textId="77777777" w:rsidR="00A67DC5" w:rsidRPr="00A82772" w:rsidRDefault="00A67DC5" w:rsidP="00A67DC5">
            <w:r w:rsidRPr="00A82772">
              <w:t>24/09/2026</w:t>
            </w:r>
          </w:p>
        </w:tc>
        <w:tc>
          <w:tcPr>
            <w:tcW w:w="0" w:type="auto"/>
            <w:tcBorders>
              <w:top w:val="single" w:sz="4" w:space="0" w:color="A6B4C8"/>
              <w:left w:val="single" w:sz="4" w:space="0" w:color="A6B4C8"/>
              <w:bottom w:val="single" w:sz="4" w:space="0" w:color="A6B4C8"/>
              <w:right w:val="single" w:sz="4" w:space="0" w:color="A6B4C8"/>
            </w:tcBorders>
            <w:hideMark/>
          </w:tcPr>
          <w:p w14:paraId="6AF83CB7"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03E3456" w14:textId="77777777" w:rsidR="00A67DC5" w:rsidRPr="00A82772" w:rsidRDefault="00A67DC5" w:rsidP="00A67DC5">
            <w:r w:rsidRPr="00A82772">
              <w:t>Section 2: added the ASR influence column; Section 3: scope reviewed for v2.0; change record started</w:t>
            </w:r>
          </w:p>
        </w:tc>
        <w:tc>
          <w:tcPr>
            <w:tcW w:w="0" w:type="auto"/>
            <w:tcBorders>
              <w:top w:val="single" w:sz="4" w:space="0" w:color="A6B4C8"/>
              <w:left w:val="single" w:sz="4" w:space="0" w:color="A6B4C8"/>
              <w:bottom w:val="single" w:sz="4" w:space="0" w:color="A6B4C8"/>
              <w:right w:val="single" w:sz="4" w:space="0" w:color="A6B4C8"/>
            </w:tcBorders>
            <w:hideMark/>
          </w:tcPr>
          <w:p w14:paraId="7D6AAAD2" w14:textId="77777777" w:rsidR="00A67DC5" w:rsidRPr="00A82772" w:rsidRDefault="00A67DC5" w:rsidP="00A67DC5">
            <w:r w:rsidRPr="00A82772">
              <w:t>Michael, Xander</w:t>
            </w:r>
          </w:p>
        </w:tc>
      </w:tr>
      <w:tr w:rsidR="00A67DC5" w:rsidRPr="00A82772" w14:paraId="0A16D611" w14:textId="77777777">
        <w:tc>
          <w:tcPr>
            <w:tcW w:w="0" w:type="auto"/>
            <w:tcBorders>
              <w:top w:val="single" w:sz="4" w:space="0" w:color="A6B4C8"/>
              <w:left w:val="single" w:sz="4" w:space="0" w:color="A6B4C8"/>
              <w:bottom w:val="single" w:sz="4" w:space="0" w:color="A6B4C8"/>
              <w:right w:val="single" w:sz="4" w:space="0" w:color="A6B4C8"/>
            </w:tcBorders>
            <w:hideMark/>
          </w:tcPr>
          <w:p w14:paraId="1EE64D27" w14:textId="77777777" w:rsidR="00A67DC5" w:rsidRPr="00A82772" w:rsidRDefault="00A67DC5" w:rsidP="00A67DC5">
            <w:r w:rsidRPr="00A82772">
              <w:t>1.5</w:t>
            </w:r>
          </w:p>
        </w:tc>
        <w:tc>
          <w:tcPr>
            <w:tcW w:w="0" w:type="auto"/>
            <w:tcBorders>
              <w:top w:val="single" w:sz="4" w:space="0" w:color="A6B4C8"/>
              <w:left w:val="single" w:sz="4" w:space="0" w:color="A6B4C8"/>
              <w:bottom w:val="single" w:sz="4" w:space="0" w:color="A6B4C8"/>
              <w:right w:val="single" w:sz="4" w:space="0" w:color="A6B4C8"/>
            </w:tcBorders>
            <w:hideMark/>
          </w:tcPr>
          <w:p w14:paraId="042A8360" w14:textId="77777777" w:rsidR="00A67DC5" w:rsidRPr="00A82772" w:rsidRDefault="00A67DC5" w:rsidP="00A67DC5">
            <w:r w:rsidRPr="00A82772">
              <w:t>25/09/2026</w:t>
            </w:r>
          </w:p>
        </w:tc>
        <w:tc>
          <w:tcPr>
            <w:tcW w:w="0" w:type="auto"/>
            <w:tcBorders>
              <w:top w:val="single" w:sz="4" w:space="0" w:color="A6B4C8"/>
              <w:left w:val="single" w:sz="4" w:space="0" w:color="A6B4C8"/>
              <w:bottom w:val="single" w:sz="4" w:space="0" w:color="A6B4C8"/>
              <w:right w:val="single" w:sz="4" w:space="0" w:color="A6B4C8"/>
            </w:tcBorders>
            <w:hideMark/>
          </w:tcPr>
          <w:p w14:paraId="6DFEB032"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5EBA6274" w14:textId="77777777" w:rsidR="00A67DC5" w:rsidRPr="00A82772" w:rsidRDefault="00A67DC5" w:rsidP="00A67DC5">
            <w:r w:rsidRPr="00A82772">
              <w:t>Section 13.1 architecture and 13.2 data and persistence baseline drafted</w:t>
            </w:r>
          </w:p>
        </w:tc>
        <w:tc>
          <w:tcPr>
            <w:tcW w:w="0" w:type="auto"/>
            <w:tcBorders>
              <w:top w:val="single" w:sz="4" w:space="0" w:color="A6B4C8"/>
              <w:left w:val="single" w:sz="4" w:space="0" w:color="A6B4C8"/>
              <w:bottom w:val="single" w:sz="4" w:space="0" w:color="A6B4C8"/>
              <w:right w:val="single" w:sz="4" w:space="0" w:color="A6B4C8"/>
            </w:tcBorders>
            <w:hideMark/>
          </w:tcPr>
          <w:p w14:paraId="2F5FD262" w14:textId="77777777" w:rsidR="00A67DC5" w:rsidRPr="00A82772" w:rsidRDefault="00A67DC5" w:rsidP="00A67DC5">
            <w:r w:rsidRPr="00A82772">
              <w:t>Jared, Xander</w:t>
            </w:r>
          </w:p>
        </w:tc>
      </w:tr>
      <w:tr w:rsidR="00A67DC5" w:rsidRPr="00A82772" w14:paraId="6D64C3AF" w14:textId="77777777">
        <w:tc>
          <w:tcPr>
            <w:tcW w:w="0" w:type="auto"/>
            <w:tcBorders>
              <w:top w:val="single" w:sz="4" w:space="0" w:color="A6B4C8"/>
              <w:left w:val="single" w:sz="4" w:space="0" w:color="A6B4C8"/>
              <w:bottom w:val="single" w:sz="4" w:space="0" w:color="A6B4C8"/>
              <w:right w:val="single" w:sz="4" w:space="0" w:color="A6B4C8"/>
            </w:tcBorders>
            <w:hideMark/>
          </w:tcPr>
          <w:p w14:paraId="291F0333" w14:textId="77777777" w:rsidR="00A67DC5" w:rsidRPr="00A82772" w:rsidRDefault="00A67DC5" w:rsidP="00A67DC5">
            <w:r w:rsidRPr="00A82772">
              <w:t>1.6</w:t>
            </w:r>
          </w:p>
        </w:tc>
        <w:tc>
          <w:tcPr>
            <w:tcW w:w="0" w:type="auto"/>
            <w:tcBorders>
              <w:top w:val="single" w:sz="4" w:space="0" w:color="A6B4C8"/>
              <w:left w:val="single" w:sz="4" w:space="0" w:color="A6B4C8"/>
              <w:bottom w:val="single" w:sz="4" w:space="0" w:color="A6B4C8"/>
              <w:right w:val="single" w:sz="4" w:space="0" w:color="A6B4C8"/>
            </w:tcBorders>
            <w:hideMark/>
          </w:tcPr>
          <w:p w14:paraId="25CA77C6" w14:textId="77777777" w:rsidR="00A67DC5" w:rsidRPr="00A82772" w:rsidRDefault="00A67DC5" w:rsidP="00A67DC5">
            <w:r w:rsidRPr="00A82772">
              <w:t>25/09/2026</w:t>
            </w:r>
          </w:p>
        </w:tc>
        <w:tc>
          <w:tcPr>
            <w:tcW w:w="0" w:type="auto"/>
            <w:tcBorders>
              <w:top w:val="single" w:sz="4" w:space="0" w:color="A6B4C8"/>
              <w:left w:val="single" w:sz="4" w:space="0" w:color="A6B4C8"/>
              <w:bottom w:val="single" w:sz="4" w:space="0" w:color="A6B4C8"/>
              <w:right w:val="single" w:sz="4" w:space="0" w:color="A6B4C8"/>
            </w:tcBorders>
            <w:hideMark/>
          </w:tcPr>
          <w:p w14:paraId="63619BE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2A6D6DE" w14:textId="77777777" w:rsidR="00A67DC5" w:rsidRPr="00A82772" w:rsidRDefault="00A67DC5" w:rsidP="00A67DC5">
            <w:r w:rsidRPr="00A82772">
              <w:t>Sections 13.4 design decisions, 13.5 UI and information architecture, 13.7 deployment and environments drafted</w:t>
            </w:r>
          </w:p>
        </w:tc>
        <w:tc>
          <w:tcPr>
            <w:tcW w:w="0" w:type="auto"/>
            <w:tcBorders>
              <w:top w:val="single" w:sz="4" w:space="0" w:color="A6B4C8"/>
              <w:left w:val="single" w:sz="4" w:space="0" w:color="A6B4C8"/>
              <w:bottom w:val="single" w:sz="4" w:space="0" w:color="A6B4C8"/>
              <w:right w:val="single" w:sz="4" w:space="0" w:color="A6B4C8"/>
            </w:tcBorders>
            <w:hideMark/>
          </w:tcPr>
          <w:p w14:paraId="458DD658" w14:textId="77777777" w:rsidR="00A67DC5" w:rsidRPr="00A82772" w:rsidRDefault="00A67DC5" w:rsidP="00A67DC5">
            <w:r w:rsidRPr="00A82772">
              <w:t>Michael, Jared</w:t>
            </w:r>
          </w:p>
        </w:tc>
      </w:tr>
      <w:tr w:rsidR="00A67DC5" w:rsidRPr="00A82772" w14:paraId="14B94A56" w14:textId="77777777">
        <w:tc>
          <w:tcPr>
            <w:tcW w:w="0" w:type="auto"/>
            <w:tcBorders>
              <w:top w:val="single" w:sz="4" w:space="0" w:color="A6B4C8"/>
              <w:left w:val="single" w:sz="4" w:space="0" w:color="A6B4C8"/>
              <w:bottom w:val="single" w:sz="4" w:space="0" w:color="A6B4C8"/>
              <w:right w:val="single" w:sz="4" w:space="0" w:color="A6B4C8"/>
            </w:tcBorders>
            <w:hideMark/>
          </w:tcPr>
          <w:p w14:paraId="4DB408FC" w14:textId="77777777" w:rsidR="00A67DC5" w:rsidRPr="00A82772" w:rsidRDefault="00A67DC5" w:rsidP="00A67DC5">
            <w:r w:rsidRPr="00A82772">
              <w:t>1.7</w:t>
            </w:r>
          </w:p>
        </w:tc>
        <w:tc>
          <w:tcPr>
            <w:tcW w:w="0" w:type="auto"/>
            <w:tcBorders>
              <w:top w:val="single" w:sz="4" w:space="0" w:color="A6B4C8"/>
              <w:left w:val="single" w:sz="4" w:space="0" w:color="A6B4C8"/>
              <w:bottom w:val="single" w:sz="4" w:space="0" w:color="A6B4C8"/>
              <w:right w:val="single" w:sz="4" w:space="0" w:color="A6B4C8"/>
            </w:tcBorders>
            <w:hideMark/>
          </w:tcPr>
          <w:p w14:paraId="0EC9817E"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63797F5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717DC4A" w14:textId="77777777" w:rsidR="00A67DC5" w:rsidRPr="00A82772" w:rsidRDefault="00A67DC5" w:rsidP="00A67DC5">
            <w:r w:rsidRPr="00A82772">
              <w:t>Section 13.3 technology stack analysis and weighted matrices added</w:t>
            </w:r>
          </w:p>
        </w:tc>
        <w:tc>
          <w:tcPr>
            <w:tcW w:w="0" w:type="auto"/>
            <w:tcBorders>
              <w:top w:val="single" w:sz="4" w:space="0" w:color="A6B4C8"/>
              <w:left w:val="single" w:sz="4" w:space="0" w:color="A6B4C8"/>
              <w:bottom w:val="single" w:sz="4" w:space="0" w:color="A6B4C8"/>
              <w:right w:val="single" w:sz="4" w:space="0" w:color="A6B4C8"/>
            </w:tcBorders>
            <w:hideMark/>
          </w:tcPr>
          <w:p w14:paraId="796AE3FD" w14:textId="77777777" w:rsidR="00A67DC5" w:rsidRPr="00A82772" w:rsidRDefault="00A67DC5" w:rsidP="00A67DC5">
            <w:r w:rsidRPr="00A82772">
              <w:t>Michael, Xander</w:t>
            </w:r>
          </w:p>
        </w:tc>
      </w:tr>
      <w:tr w:rsidR="00A67DC5" w:rsidRPr="00A82772" w14:paraId="00A82809" w14:textId="77777777">
        <w:tc>
          <w:tcPr>
            <w:tcW w:w="0" w:type="auto"/>
            <w:tcBorders>
              <w:top w:val="single" w:sz="4" w:space="0" w:color="A6B4C8"/>
              <w:left w:val="single" w:sz="4" w:space="0" w:color="A6B4C8"/>
              <w:bottom w:val="single" w:sz="4" w:space="0" w:color="A6B4C8"/>
              <w:right w:val="single" w:sz="4" w:space="0" w:color="A6B4C8"/>
            </w:tcBorders>
            <w:hideMark/>
          </w:tcPr>
          <w:p w14:paraId="23658E99" w14:textId="77777777" w:rsidR="00A67DC5" w:rsidRPr="00A82772" w:rsidRDefault="00A67DC5" w:rsidP="00A67DC5">
            <w:r w:rsidRPr="00A82772">
              <w:t>1.8</w:t>
            </w:r>
          </w:p>
        </w:tc>
        <w:tc>
          <w:tcPr>
            <w:tcW w:w="0" w:type="auto"/>
            <w:tcBorders>
              <w:top w:val="single" w:sz="4" w:space="0" w:color="A6B4C8"/>
              <w:left w:val="single" w:sz="4" w:space="0" w:color="A6B4C8"/>
              <w:bottom w:val="single" w:sz="4" w:space="0" w:color="A6B4C8"/>
              <w:right w:val="single" w:sz="4" w:space="0" w:color="A6B4C8"/>
            </w:tcBorders>
            <w:hideMark/>
          </w:tcPr>
          <w:p w14:paraId="0A1C56C2"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7C38F56A"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02BD267" w14:textId="77777777" w:rsidR="00A67DC5" w:rsidRPr="00A82772" w:rsidRDefault="00A67DC5" w:rsidP="00A67DC5">
            <w:r w:rsidRPr="00A82772">
              <w:t>Section 7 risk register restructured per risk, R-008 to R-016 added; Section 8 Milestone 2 status added and FEC 7 and 8 raised; Section 9 decision log restructured per decision, D-006 to D-015 added; Section 10 governance updated</w:t>
            </w:r>
          </w:p>
        </w:tc>
        <w:tc>
          <w:tcPr>
            <w:tcW w:w="0" w:type="auto"/>
            <w:tcBorders>
              <w:top w:val="single" w:sz="4" w:space="0" w:color="A6B4C8"/>
              <w:left w:val="single" w:sz="4" w:space="0" w:color="A6B4C8"/>
              <w:bottom w:val="single" w:sz="4" w:space="0" w:color="A6B4C8"/>
              <w:right w:val="single" w:sz="4" w:space="0" w:color="A6B4C8"/>
            </w:tcBorders>
            <w:hideMark/>
          </w:tcPr>
          <w:p w14:paraId="1C338CAA" w14:textId="77777777" w:rsidR="00A67DC5" w:rsidRPr="00A82772" w:rsidRDefault="00A67DC5" w:rsidP="00A67DC5">
            <w:r w:rsidRPr="00A82772">
              <w:t>Michael, Jared</w:t>
            </w:r>
          </w:p>
        </w:tc>
      </w:tr>
      <w:tr w:rsidR="00A67DC5" w:rsidRPr="00A82772" w14:paraId="72D51D9B" w14:textId="77777777">
        <w:tc>
          <w:tcPr>
            <w:tcW w:w="0" w:type="auto"/>
            <w:tcBorders>
              <w:top w:val="single" w:sz="4" w:space="0" w:color="A6B4C8"/>
              <w:left w:val="single" w:sz="4" w:space="0" w:color="A6B4C8"/>
              <w:bottom w:val="single" w:sz="4" w:space="0" w:color="A6B4C8"/>
              <w:right w:val="single" w:sz="4" w:space="0" w:color="A6B4C8"/>
            </w:tcBorders>
            <w:hideMark/>
          </w:tcPr>
          <w:p w14:paraId="4E147F51" w14:textId="77777777" w:rsidR="00A67DC5" w:rsidRPr="00A82772" w:rsidRDefault="00A67DC5" w:rsidP="00A67DC5">
            <w:r w:rsidRPr="00A82772">
              <w:t>1.9</w:t>
            </w:r>
          </w:p>
        </w:tc>
        <w:tc>
          <w:tcPr>
            <w:tcW w:w="0" w:type="auto"/>
            <w:tcBorders>
              <w:top w:val="single" w:sz="4" w:space="0" w:color="A6B4C8"/>
              <w:left w:val="single" w:sz="4" w:space="0" w:color="A6B4C8"/>
              <w:bottom w:val="single" w:sz="4" w:space="0" w:color="A6B4C8"/>
              <w:right w:val="single" w:sz="4" w:space="0" w:color="A6B4C8"/>
            </w:tcBorders>
            <w:hideMark/>
          </w:tcPr>
          <w:p w14:paraId="03651A0D"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8A51892"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0AC8D8D" w14:textId="77777777" w:rsidR="00A67DC5" w:rsidRPr="00A82772" w:rsidRDefault="00A67DC5" w:rsidP="00A67DC5">
            <w:r w:rsidRPr="00A82772">
              <w:t>Change record completed (CR-001 to CR-016); Section 11 AI Usage Register updated for Milestone 2; Section 12 Milestone 2 readiness checklist added; References extended</w:t>
            </w:r>
          </w:p>
        </w:tc>
        <w:tc>
          <w:tcPr>
            <w:tcW w:w="0" w:type="auto"/>
            <w:tcBorders>
              <w:top w:val="single" w:sz="4" w:space="0" w:color="A6B4C8"/>
              <w:left w:val="single" w:sz="4" w:space="0" w:color="A6B4C8"/>
              <w:bottom w:val="single" w:sz="4" w:space="0" w:color="A6B4C8"/>
              <w:right w:val="single" w:sz="4" w:space="0" w:color="A6B4C8"/>
            </w:tcBorders>
            <w:hideMark/>
          </w:tcPr>
          <w:p w14:paraId="06BF4560" w14:textId="77777777" w:rsidR="00A67DC5" w:rsidRPr="00A82772" w:rsidRDefault="00A67DC5" w:rsidP="00A67DC5">
            <w:r w:rsidRPr="00A82772">
              <w:t>Michael, Xander</w:t>
            </w:r>
          </w:p>
        </w:tc>
      </w:tr>
    </w:tbl>
    <w:p w14:paraId="0251D9A0" w14:textId="77777777" w:rsidR="005D73A6" w:rsidRPr="00A82772" w:rsidRDefault="005D73A6">
      <w:pPr>
        <w:rPr>
          <w:b/>
          <w:bCs/>
          <w:color w:val="2E5395"/>
          <w:sz w:val="23"/>
          <w:szCs w:val="23"/>
        </w:rPr>
      </w:pPr>
      <w:r w:rsidRPr="00A82772">
        <w:br w:type="page"/>
      </w:r>
    </w:p>
    <w:p w14:paraId="15CD50F0" w14:textId="06D707C6" w:rsidR="00523F6B" w:rsidRPr="00A82772" w:rsidRDefault="00523F6B" w:rsidP="00523F6B">
      <w:pPr>
        <w:pStyle w:val="Heading2"/>
      </w:pPr>
      <w:bookmarkStart w:id="1" w:name="_Toc241345016"/>
      <w:r w:rsidRPr="00A82772">
        <w:lastRenderedPageBreak/>
        <w:t>Change record</w:t>
      </w:r>
      <w:bookmarkEnd w:id="1"/>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585"/>
        <w:gridCol w:w="1230"/>
        <w:gridCol w:w="923"/>
        <w:gridCol w:w="1189"/>
        <w:gridCol w:w="3910"/>
        <w:gridCol w:w="2893"/>
        <w:gridCol w:w="2084"/>
        <w:gridCol w:w="1016"/>
      </w:tblGrid>
      <w:tr w:rsidR="00A67DC5" w:rsidRPr="00A82772" w14:paraId="16EAE6E3"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1D7AC56E" w14:textId="77777777" w:rsidR="00A67DC5" w:rsidRPr="00A82772" w:rsidRDefault="00A67DC5" w:rsidP="00A67DC5">
            <w:r w:rsidRPr="00A82772">
              <w:rPr>
                <w:b/>
              </w:rPr>
              <w:t>CR</w:t>
            </w:r>
          </w:p>
        </w:tc>
        <w:tc>
          <w:tcPr>
            <w:tcW w:w="0" w:type="auto"/>
            <w:tcBorders>
              <w:top w:val="single" w:sz="4" w:space="0" w:color="A6B4C8"/>
              <w:left w:val="single" w:sz="4" w:space="0" w:color="A6B4C8"/>
              <w:right w:val="single" w:sz="4" w:space="0" w:color="A6B4C8"/>
            </w:tcBorders>
            <w:shd w:val="clear" w:color="auto" w:fill="1F3A5F"/>
            <w:hideMark/>
          </w:tcPr>
          <w:p w14:paraId="09F4CF50" w14:textId="77777777" w:rsidR="00A67DC5" w:rsidRPr="00A82772" w:rsidRDefault="00A67DC5" w:rsidP="00A67DC5">
            <w:r w:rsidRPr="00A82772">
              <w:rPr>
                <w:b/>
              </w:rPr>
              <w:t>Date</w:t>
            </w:r>
          </w:p>
        </w:tc>
        <w:tc>
          <w:tcPr>
            <w:tcW w:w="0" w:type="auto"/>
            <w:tcBorders>
              <w:top w:val="single" w:sz="4" w:space="0" w:color="A6B4C8"/>
              <w:left w:val="single" w:sz="4" w:space="0" w:color="A6B4C8"/>
              <w:right w:val="single" w:sz="4" w:space="0" w:color="A6B4C8"/>
            </w:tcBorders>
            <w:shd w:val="clear" w:color="auto" w:fill="1F3A5F"/>
            <w:hideMark/>
          </w:tcPr>
          <w:p w14:paraId="0FC1F0B1" w14:textId="77777777" w:rsidR="00A67DC5" w:rsidRPr="00A82772" w:rsidRDefault="00A67DC5" w:rsidP="00A67DC5">
            <w:r w:rsidRPr="00A82772">
              <w:rPr>
                <w:b/>
              </w:rPr>
              <w:t>Raised by</w:t>
            </w:r>
          </w:p>
        </w:tc>
        <w:tc>
          <w:tcPr>
            <w:tcW w:w="0" w:type="auto"/>
            <w:tcBorders>
              <w:top w:val="single" w:sz="4" w:space="0" w:color="A6B4C8"/>
              <w:left w:val="single" w:sz="4" w:space="0" w:color="A6B4C8"/>
              <w:right w:val="single" w:sz="4" w:space="0" w:color="A6B4C8"/>
            </w:tcBorders>
            <w:shd w:val="clear" w:color="auto" w:fill="1F3A5F"/>
            <w:hideMark/>
          </w:tcPr>
          <w:p w14:paraId="1E3B701C" w14:textId="77777777" w:rsidR="00A67DC5" w:rsidRPr="00A82772" w:rsidRDefault="00A67DC5" w:rsidP="00A67DC5">
            <w:r w:rsidRPr="00A82772">
              <w:rPr>
                <w:b/>
              </w:rPr>
              <w:t>Item</w:t>
            </w:r>
          </w:p>
        </w:tc>
        <w:tc>
          <w:tcPr>
            <w:tcW w:w="0" w:type="auto"/>
            <w:tcBorders>
              <w:top w:val="single" w:sz="4" w:space="0" w:color="A6B4C8"/>
              <w:left w:val="single" w:sz="4" w:space="0" w:color="A6B4C8"/>
              <w:right w:val="single" w:sz="4" w:space="0" w:color="A6B4C8"/>
            </w:tcBorders>
            <w:shd w:val="clear" w:color="auto" w:fill="1F3A5F"/>
            <w:hideMark/>
          </w:tcPr>
          <w:p w14:paraId="6948AE09" w14:textId="77777777" w:rsidR="00A67DC5" w:rsidRPr="00A82772" w:rsidRDefault="00A67DC5" w:rsidP="00A67DC5">
            <w:r w:rsidRPr="00A82772">
              <w:rPr>
                <w:b/>
              </w:rPr>
              <w:t>Change</w:t>
            </w:r>
          </w:p>
        </w:tc>
        <w:tc>
          <w:tcPr>
            <w:tcW w:w="0" w:type="auto"/>
            <w:tcBorders>
              <w:top w:val="single" w:sz="4" w:space="0" w:color="A6B4C8"/>
              <w:left w:val="single" w:sz="4" w:space="0" w:color="A6B4C8"/>
              <w:right w:val="single" w:sz="4" w:space="0" w:color="A6B4C8"/>
            </w:tcBorders>
            <w:shd w:val="clear" w:color="auto" w:fill="1F3A5F"/>
            <w:hideMark/>
          </w:tcPr>
          <w:p w14:paraId="244978E2" w14:textId="77777777" w:rsidR="00A67DC5" w:rsidRPr="00A82772" w:rsidRDefault="00A67DC5" w:rsidP="00A67DC5">
            <w:r w:rsidRPr="00A82772">
              <w:rPr>
                <w:b/>
              </w:rPr>
              <w:t>Reason</w:t>
            </w:r>
          </w:p>
        </w:tc>
        <w:tc>
          <w:tcPr>
            <w:tcW w:w="0" w:type="auto"/>
            <w:tcBorders>
              <w:top w:val="single" w:sz="4" w:space="0" w:color="A6B4C8"/>
              <w:left w:val="single" w:sz="4" w:space="0" w:color="A6B4C8"/>
              <w:right w:val="single" w:sz="4" w:space="0" w:color="A6B4C8"/>
            </w:tcBorders>
            <w:shd w:val="clear" w:color="auto" w:fill="1F3A5F"/>
            <w:hideMark/>
          </w:tcPr>
          <w:p w14:paraId="31AF3D96" w14:textId="77777777" w:rsidR="00A67DC5" w:rsidRPr="00A82772" w:rsidRDefault="00A67DC5" w:rsidP="00A67DC5">
            <w:r w:rsidRPr="00A82772">
              <w:rPr>
                <w:b/>
              </w:rPr>
              <w:t>Impact</w:t>
            </w:r>
          </w:p>
        </w:tc>
        <w:tc>
          <w:tcPr>
            <w:tcW w:w="0" w:type="auto"/>
            <w:tcBorders>
              <w:top w:val="single" w:sz="4" w:space="0" w:color="A6B4C8"/>
              <w:left w:val="single" w:sz="4" w:space="0" w:color="A6B4C8"/>
              <w:right w:val="single" w:sz="4" w:space="0" w:color="A6B4C8"/>
            </w:tcBorders>
            <w:shd w:val="clear" w:color="auto" w:fill="1F3A5F"/>
            <w:hideMark/>
          </w:tcPr>
          <w:p w14:paraId="2ADA61E9" w14:textId="77777777" w:rsidR="00A67DC5" w:rsidRPr="00A82772" w:rsidRDefault="00A67DC5" w:rsidP="00A67DC5">
            <w:r w:rsidRPr="00A82772">
              <w:rPr>
                <w:b/>
              </w:rPr>
              <w:t>Decision</w:t>
            </w:r>
          </w:p>
        </w:tc>
      </w:tr>
      <w:tr w:rsidR="00A67DC5" w:rsidRPr="00A82772" w14:paraId="3FAD645C" w14:textId="77777777">
        <w:tc>
          <w:tcPr>
            <w:tcW w:w="0" w:type="auto"/>
            <w:tcBorders>
              <w:top w:val="single" w:sz="4" w:space="0" w:color="A6B4C8"/>
              <w:left w:val="single" w:sz="4" w:space="0" w:color="A6B4C8"/>
              <w:bottom w:val="single" w:sz="4" w:space="0" w:color="A6B4C8"/>
              <w:right w:val="single" w:sz="4" w:space="0" w:color="A6B4C8"/>
            </w:tcBorders>
            <w:hideMark/>
          </w:tcPr>
          <w:p w14:paraId="4CA851A1" w14:textId="77777777" w:rsidR="00A67DC5" w:rsidRPr="00A82772" w:rsidRDefault="00A67DC5" w:rsidP="00A67DC5">
            <w:r w:rsidRPr="00A82772">
              <w:t>CR-001</w:t>
            </w:r>
          </w:p>
        </w:tc>
        <w:tc>
          <w:tcPr>
            <w:tcW w:w="0" w:type="auto"/>
            <w:tcBorders>
              <w:top w:val="single" w:sz="4" w:space="0" w:color="A6B4C8"/>
              <w:left w:val="single" w:sz="4" w:space="0" w:color="A6B4C8"/>
              <w:bottom w:val="single" w:sz="4" w:space="0" w:color="A6B4C8"/>
              <w:right w:val="single" w:sz="4" w:space="0" w:color="A6B4C8"/>
            </w:tcBorders>
            <w:hideMark/>
          </w:tcPr>
          <w:p w14:paraId="70506C0C"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584DEB0A"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403EC104" w14:textId="77777777" w:rsidR="00A67DC5" w:rsidRPr="00A82772" w:rsidRDefault="00A67DC5" w:rsidP="00A67DC5">
            <w:r w:rsidRPr="00A82772">
              <w:t>FR-010</w:t>
            </w:r>
          </w:p>
        </w:tc>
        <w:tc>
          <w:tcPr>
            <w:tcW w:w="0" w:type="auto"/>
            <w:tcBorders>
              <w:top w:val="single" w:sz="4" w:space="0" w:color="A6B4C8"/>
              <w:left w:val="single" w:sz="4" w:space="0" w:color="A6B4C8"/>
              <w:bottom w:val="single" w:sz="4" w:space="0" w:color="A6B4C8"/>
              <w:right w:val="single" w:sz="4" w:space="0" w:color="A6B4C8"/>
            </w:tcBorders>
            <w:hideMark/>
          </w:tcPr>
          <w:p w14:paraId="427F7CE3" w14:textId="77777777" w:rsidR="00A67DC5" w:rsidRPr="00A82772" w:rsidRDefault="00A67DC5" w:rsidP="00A67DC5">
            <w:r w:rsidRPr="00A82772">
              <w:t>List the access levels explicitly</w:t>
            </w:r>
          </w:p>
        </w:tc>
        <w:tc>
          <w:tcPr>
            <w:tcW w:w="0" w:type="auto"/>
            <w:tcBorders>
              <w:top w:val="single" w:sz="4" w:space="0" w:color="A6B4C8"/>
              <w:left w:val="single" w:sz="4" w:space="0" w:color="A6B4C8"/>
              <w:bottom w:val="single" w:sz="4" w:space="0" w:color="A6B4C8"/>
              <w:right w:val="single" w:sz="4" w:space="0" w:color="A6B4C8"/>
            </w:tcBorders>
            <w:hideMark/>
          </w:tcPr>
          <w:p w14:paraId="2FE6E06A" w14:textId="77777777" w:rsidR="00A67DC5" w:rsidRPr="00A82772" w:rsidRDefault="00A67DC5" w:rsidP="00A67DC5">
            <w:r w:rsidRPr="00A82772">
              <w:t>Requirement was not testable while the levels were undecided</w:t>
            </w:r>
          </w:p>
        </w:tc>
        <w:tc>
          <w:tcPr>
            <w:tcW w:w="0" w:type="auto"/>
            <w:tcBorders>
              <w:top w:val="single" w:sz="4" w:space="0" w:color="A6B4C8"/>
              <w:left w:val="single" w:sz="4" w:space="0" w:color="A6B4C8"/>
              <w:bottom w:val="single" w:sz="4" w:space="0" w:color="A6B4C8"/>
              <w:right w:val="single" w:sz="4" w:space="0" w:color="A6B4C8"/>
            </w:tcBorders>
            <w:hideMark/>
          </w:tcPr>
          <w:p w14:paraId="473C1514" w14:textId="77777777" w:rsidR="00A67DC5" w:rsidRPr="00A82772" w:rsidRDefault="00A67DC5" w:rsidP="00A67DC5">
            <w:r w:rsidRPr="00A82772">
              <w:t>Requirements, RTM</w:t>
            </w:r>
          </w:p>
        </w:tc>
        <w:tc>
          <w:tcPr>
            <w:tcW w:w="0" w:type="auto"/>
            <w:tcBorders>
              <w:top w:val="single" w:sz="4" w:space="0" w:color="A6B4C8"/>
              <w:left w:val="single" w:sz="4" w:space="0" w:color="A6B4C8"/>
              <w:bottom w:val="single" w:sz="4" w:space="0" w:color="A6B4C8"/>
              <w:right w:val="single" w:sz="4" w:space="0" w:color="A6B4C8"/>
            </w:tcBorders>
            <w:hideMark/>
          </w:tcPr>
          <w:p w14:paraId="6701808C" w14:textId="77777777" w:rsidR="00A67DC5" w:rsidRPr="00A82772" w:rsidRDefault="00A67DC5" w:rsidP="00A67DC5">
            <w:r w:rsidRPr="00A82772">
              <w:t>Accepted</w:t>
            </w:r>
          </w:p>
        </w:tc>
      </w:tr>
      <w:tr w:rsidR="00A67DC5" w:rsidRPr="00A82772" w14:paraId="74E3B7F3" w14:textId="77777777">
        <w:tc>
          <w:tcPr>
            <w:tcW w:w="0" w:type="auto"/>
            <w:tcBorders>
              <w:top w:val="single" w:sz="4" w:space="0" w:color="A6B4C8"/>
              <w:left w:val="single" w:sz="4" w:space="0" w:color="A6B4C8"/>
              <w:bottom w:val="single" w:sz="4" w:space="0" w:color="A6B4C8"/>
              <w:right w:val="single" w:sz="4" w:space="0" w:color="A6B4C8"/>
            </w:tcBorders>
            <w:hideMark/>
          </w:tcPr>
          <w:p w14:paraId="79EFEDAB" w14:textId="77777777" w:rsidR="00A67DC5" w:rsidRPr="00A82772" w:rsidRDefault="00A67DC5" w:rsidP="00A67DC5">
            <w:r w:rsidRPr="00A82772">
              <w:t>CR-002</w:t>
            </w:r>
          </w:p>
        </w:tc>
        <w:tc>
          <w:tcPr>
            <w:tcW w:w="0" w:type="auto"/>
            <w:tcBorders>
              <w:top w:val="single" w:sz="4" w:space="0" w:color="A6B4C8"/>
              <w:left w:val="single" w:sz="4" w:space="0" w:color="A6B4C8"/>
              <w:bottom w:val="single" w:sz="4" w:space="0" w:color="A6B4C8"/>
              <w:right w:val="single" w:sz="4" w:space="0" w:color="A6B4C8"/>
            </w:tcBorders>
            <w:hideMark/>
          </w:tcPr>
          <w:p w14:paraId="047DA792"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6392359F"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7B200DB1" w14:textId="77777777" w:rsidR="00A67DC5" w:rsidRPr="00A82772" w:rsidRDefault="00A67DC5" w:rsidP="00A67DC5">
            <w:r w:rsidRPr="00A82772">
              <w:t>FR-011</w:t>
            </w:r>
          </w:p>
        </w:tc>
        <w:tc>
          <w:tcPr>
            <w:tcW w:w="0" w:type="auto"/>
            <w:tcBorders>
              <w:top w:val="single" w:sz="4" w:space="0" w:color="A6B4C8"/>
              <w:left w:val="single" w:sz="4" w:space="0" w:color="A6B4C8"/>
              <w:bottom w:val="single" w:sz="4" w:space="0" w:color="A6B4C8"/>
              <w:right w:val="single" w:sz="4" w:space="0" w:color="A6B4C8"/>
            </w:tcBorders>
            <w:hideMark/>
          </w:tcPr>
          <w:p w14:paraId="17BA45F3" w14:textId="77777777" w:rsidR="00A67DC5" w:rsidRPr="00A82772" w:rsidRDefault="00A67DC5" w:rsidP="00A67DC5">
            <w:r w:rsidRPr="00A82772">
              <w:t>Elaborate on which access levels may see what</w:t>
            </w:r>
          </w:p>
        </w:tc>
        <w:tc>
          <w:tcPr>
            <w:tcW w:w="0" w:type="auto"/>
            <w:tcBorders>
              <w:top w:val="single" w:sz="4" w:space="0" w:color="A6B4C8"/>
              <w:left w:val="single" w:sz="4" w:space="0" w:color="A6B4C8"/>
              <w:bottom w:val="single" w:sz="4" w:space="0" w:color="A6B4C8"/>
              <w:right w:val="single" w:sz="4" w:space="0" w:color="A6B4C8"/>
            </w:tcBorders>
            <w:hideMark/>
          </w:tcPr>
          <w:p w14:paraId="601A3E7D" w14:textId="77777777" w:rsidR="00A67DC5" w:rsidRPr="00A82772" w:rsidRDefault="00A67DC5" w:rsidP="00A67DC5">
            <w:r w:rsidRPr="00A82772">
              <w:t>Same reason as CR-001</w:t>
            </w:r>
          </w:p>
        </w:tc>
        <w:tc>
          <w:tcPr>
            <w:tcW w:w="0" w:type="auto"/>
            <w:tcBorders>
              <w:top w:val="single" w:sz="4" w:space="0" w:color="A6B4C8"/>
              <w:left w:val="single" w:sz="4" w:space="0" w:color="A6B4C8"/>
              <w:bottom w:val="single" w:sz="4" w:space="0" w:color="A6B4C8"/>
              <w:right w:val="single" w:sz="4" w:space="0" w:color="A6B4C8"/>
            </w:tcBorders>
            <w:hideMark/>
          </w:tcPr>
          <w:p w14:paraId="69DC18A0" w14:textId="77777777" w:rsidR="00A67DC5" w:rsidRPr="00A82772" w:rsidRDefault="00A67DC5" w:rsidP="00A67DC5">
            <w:r w:rsidRPr="00A82772">
              <w:t>Requirements, RTM</w:t>
            </w:r>
          </w:p>
        </w:tc>
        <w:tc>
          <w:tcPr>
            <w:tcW w:w="0" w:type="auto"/>
            <w:tcBorders>
              <w:top w:val="single" w:sz="4" w:space="0" w:color="A6B4C8"/>
              <w:left w:val="single" w:sz="4" w:space="0" w:color="A6B4C8"/>
              <w:bottom w:val="single" w:sz="4" w:space="0" w:color="A6B4C8"/>
              <w:right w:val="single" w:sz="4" w:space="0" w:color="A6B4C8"/>
            </w:tcBorders>
            <w:hideMark/>
          </w:tcPr>
          <w:p w14:paraId="3BA99C73" w14:textId="77777777" w:rsidR="00A67DC5" w:rsidRPr="00A82772" w:rsidRDefault="00A67DC5" w:rsidP="00A67DC5">
            <w:r w:rsidRPr="00A82772">
              <w:t>Accepted</w:t>
            </w:r>
          </w:p>
        </w:tc>
      </w:tr>
      <w:tr w:rsidR="00A67DC5" w:rsidRPr="00A82772" w14:paraId="6BE1526B" w14:textId="77777777">
        <w:tc>
          <w:tcPr>
            <w:tcW w:w="0" w:type="auto"/>
            <w:tcBorders>
              <w:top w:val="single" w:sz="4" w:space="0" w:color="A6B4C8"/>
              <w:left w:val="single" w:sz="4" w:space="0" w:color="A6B4C8"/>
              <w:bottom w:val="single" w:sz="4" w:space="0" w:color="A6B4C8"/>
              <w:right w:val="single" w:sz="4" w:space="0" w:color="A6B4C8"/>
            </w:tcBorders>
            <w:hideMark/>
          </w:tcPr>
          <w:p w14:paraId="5F14CCC0" w14:textId="77777777" w:rsidR="00A67DC5" w:rsidRPr="00A82772" w:rsidRDefault="00A67DC5" w:rsidP="00A67DC5">
            <w:r w:rsidRPr="00A82772">
              <w:t>CR-003</w:t>
            </w:r>
          </w:p>
        </w:tc>
        <w:tc>
          <w:tcPr>
            <w:tcW w:w="0" w:type="auto"/>
            <w:tcBorders>
              <w:top w:val="single" w:sz="4" w:space="0" w:color="A6B4C8"/>
              <w:left w:val="single" w:sz="4" w:space="0" w:color="A6B4C8"/>
              <w:bottom w:val="single" w:sz="4" w:space="0" w:color="A6B4C8"/>
              <w:right w:val="single" w:sz="4" w:space="0" w:color="A6B4C8"/>
            </w:tcBorders>
            <w:hideMark/>
          </w:tcPr>
          <w:p w14:paraId="3BFFDC1C"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61ABE966"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1B25D5FC" w14:textId="77777777" w:rsidR="00A67DC5" w:rsidRPr="00A82772" w:rsidRDefault="00A67DC5" w:rsidP="00A67DC5">
            <w:r w:rsidRPr="00A82772">
              <w:t>Section 6 RTM</w:t>
            </w:r>
          </w:p>
        </w:tc>
        <w:tc>
          <w:tcPr>
            <w:tcW w:w="0" w:type="auto"/>
            <w:tcBorders>
              <w:top w:val="single" w:sz="4" w:space="0" w:color="A6B4C8"/>
              <w:left w:val="single" w:sz="4" w:space="0" w:color="A6B4C8"/>
              <w:bottom w:val="single" w:sz="4" w:space="0" w:color="A6B4C8"/>
              <w:right w:val="single" w:sz="4" w:space="0" w:color="A6B4C8"/>
            </w:tcBorders>
            <w:hideMark/>
          </w:tcPr>
          <w:p w14:paraId="158ED58E" w14:textId="77777777" w:rsidR="00A67DC5" w:rsidRPr="00A82772" w:rsidRDefault="00A67DC5" w:rsidP="00A67DC5">
            <w:r w:rsidRPr="00A82772">
              <w:t>Split the matrix into 6.1 (M1) and 6.2 (M2)</w:t>
            </w:r>
          </w:p>
        </w:tc>
        <w:tc>
          <w:tcPr>
            <w:tcW w:w="0" w:type="auto"/>
            <w:tcBorders>
              <w:top w:val="single" w:sz="4" w:space="0" w:color="A6B4C8"/>
              <w:left w:val="single" w:sz="4" w:space="0" w:color="A6B4C8"/>
              <w:bottom w:val="single" w:sz="4" w:space="0" w:color="A6B4C8"/>
              <w:right w:val="single" w:sz="4" w:space="0" w:color="A6B4C8"/>
            </w:tcBorders>
            <w:hideMark/>
          </w:tcPr>
          <w:p w14:paraId="23A3541F" w14:textId="77777777" w:rsidR="00A67DC5" w:rsidRPr="00A82772" w:rsidRDefault="00A67DC5" w:rsidP="00A67DC5">
            <w:r w:rsidRPr="00A82772">
              <w:t>Readability, and to show M2 evidence separately from the M1 baseline</w:t>
            </w:r>
          </w:p>
        </w:tc>
        <w:tc>
          <w:tcPr>
            <w:tcW w:w="0" w:type="auto"/>
            <w:tcBorders>
              <w:top w:val="single" w:sz="4" w:space="0" w:color="A6B4C8"/>
              <w:left w:val="single" w:sz="4" w:space="0" w:color="A6B4C8"/>
              <w:bottom w:val="single" w:sz="4" w:space="0" w:color="A6B4C8"/>
              <w:right w:val="single" w:sz="4" w:space="0" w:color="A6B4C8"/>
            </w:tcBorders>
            <w:hideMark/>
          </w:tcPr>
          <w:p w14:paraId="4BDEF131" w14:textId="77777777" w:rsidR="00A67DC5" w:rsidRPr="00A82772" w:rsidRDefault="00A67DC5" w:rsidP="00A67DC5">
            <w:r w:rsidRPr="00A82772">
              <w:t>Traceability only</w:t>
            </w:r>
          </w:p>
        </w:tc>
        <w:tc>
          <w:tcPr>
            <w:tcW w:w="0" w:type="auto"/>
            <w:tcBorders>
              <w:top w:val="single" w:sz="4" w:space="0" w:color="A6B4C8"/>
              <w:left w:val="single" w:sz="4" w:space="0" w:color="A6B4C8"/>
              <w:bottom w:val="single" w:sz="4" w:space="0" w:color="A6B4C8"/>
              <w:right w:val="single" w:sz="4" w:space="0" w:color="A6B4C8"/>
            </w:tcBorders>
            <w:hideMark/>
          </w:tcPr>
          <w:p w14:paraId="42D7CD07" w14:textId="77777777" w:rsidR="00A67DC5" w:rsidRPr="00A82772" w:rsidRDefault="00A67DC5" w:rsidP="00A67DC5">
            <w:r w:rsidRPr="00A82772">
              <w:t>Accepted</w:t>
            </w:r>
          </w:p>
        </w:tc>
      </w:tr>
      <w:tr w:rsidR="00A67DC5" w:rsidRPr="00A82772" w14:paraId="36A96D93" w14:textId="77777777">
        <w:tc>
          <w:tcPr>
            <w:tcW w:w="0" w:type="auto"/>
            <w:tcBorders>
              <w:top w:val="single" w:sz="4" w:space="0" w:color="A6B4C8"/>
              <w:left w:val="single" w:sz="4" w:space="0" w:color="A6B4C8"/>
              <w:bottom w:val="single" w:sz="4" w:space="0" w:color="A6B4C8"/>
              <w:right w:val="single" w:sz="4" w:space="0" w:color="A6B4C8"/>
            </w:tcBorders>
            <w:hideMark/>
          </w:tcPr>
          <w:p w14:paraId="3E23BAA6" w14:textId="77777777" w:rsidR="00A67DC5" w:rsidRPr="00A82772" w:rsidRDefault="00A67DC5" w:rsidP="00A67DC5">
            <w:r w:rsidRPr="00A82772">
              <w:t>CR-004</w:t>
            </w:r>
          </w:p>
        </w:tc>
        <w:tc>
          <w:tcPr>
            <w:tcW w:w="0" w:type="auto"/>
            <w:tcBorders>
              <w:top w:val="single" w:sz="4" w:space="0" w:color="A6B4C8"/>
              <w:left w:val="single" w:sz="4" w:space="0" w:color="A6B4C8"/>
              <w:bottom w:val="single" w:sz="4" w:space="0" w:color="A6B4C8"/>
              <w:right w:val="single" w:sz="4" w:space="0" w:color="A6B4C8"/>
            </w:tcBorders>
            <w:hideMark/>
          </w:tcPr>
          <w:p w14:paraId="7BBC3BCE"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7F4F554E"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21887AC3" w14:textId="77777777" w:rsidR="00A67DC5" w:rsidRPr="00A82772" w:rsidRDefault="00A67DC5" w:rsidP="00A67DC5">
            <w:r w:rsidRPr="00A82772">
              <w:t>Section 5</w:t>
            </w:r>
          </w:p>
        </w:tc>
        <w:tc>
          <w:tcPr>
            <w:tcW w:w="0" w:type="auto"/>
            <w:tcBorders>
              <w:top w:val="single" w:sz="4" w:space="0" w:color="A6B4C8"/>
              <w:left w:val="single" w:sz="4" w:space="0" w:color="A6B4C8"/>
              <w:bottom w:val="single" w:sz="4" w:space="0" w:color="A6B4C8"/>
              <w:right w:val="single" w:sz="4" w:space="0" w:color="A6B4C8"/>
            </w:tcBorders>
            <w:hideMark/>
          </w:tcPr>
          <w:p w14:paraId="0BDA5433" w14:textId="77777777" w:rsidR="00A67DC5" w:rsidRPr="00A82772" w:rsidRDefault="00A67DC5" w:rsidP="00A67DC5">
            <w:r w:rsidRPr="00A82772">
              <w:t>Added constraint IDs and CON-007 technology environment</w:t>
            </w:r>
          </w:p>
        </w:tc>
        <w:tc>
          <w:tcPr>
            <w:tcW w:w="0" w:type="auto"/>
            <w:tcBorders>
              <w:top w:val="single" w:sz="4" w:space="0" w:color="A6B4C8"/>
              <w:left w:val="single" w:sz="4" w:space="0" w:color="A6B4C8"/>
              <w:bottom w:val="single" w:sz="4" w:space="0" w:color="A6B4C8"/>
              <w:right w:val="single" w:sz="4" w:space="0" w:color="A6B4C8"/>
            </w:tcBorders>
            <w:hideMark/>
          </w:tcPr>
          <w:p w14:paraId="51DCD555" w14:textId="77777777" w:rsidR="00A67DC5" w:rsidRPr="00A82772" w:rsidRDefault="00A67DC5" w:rsidP="00A67DC5">
            <w:r w:rsidRPr="00A82772">
              <w:t>Constraints could not be referenced; Master Brief section 25 requires the environment to be considered</w:t>
            </w:r>
          </w:p>
        </w:tc>
        <w:tc>
          <w:tcPr>
            <w:tcW w:w="0" w:type="auto"/>
            <w:tcBorders>
              <w:top w:val="single" w:sz="4" w:space="0" w:color="A6B4C8"/>
              <w:left w:val="single" w:sz="4" w:space="0" w:color="A6B4C8"/>
              <w:bottom w:val="single" w:sz="4" w:space="0" w:color="A6B4C8"/>
              <w:right w:val="single" w:sz="4" w:space="0" w:color="A6B4C8"/>
            </w:tcBorders>
            <w:hideMark/>
          </w:tcPr>
          <w:p w14:paraId="1FF10F8C" w14:textId="77777777" w:rsidR="00A67DC5" w:rsidRPr="00A82772" w:rsidRDefault="00A67DC5" w:rsidP="00A67DC5">
            <w:r w:rsidRPr="00A82772">
              <w:t>Constraints, ASRs, D-007</w:t>
            </w:r>
          </w:p>
        </w:tc>
        <w:tc>
          <w:tcPr>
            <w:tcW w:w="0" w:type="auto"/>
            <w:tcBorders>
              <w:top w:val="single" w:sz="4" w:space="0" w:color="A6B4C8"/>
              <w:left w:val="single" w:sz="4" w:space="0" w:color="A6B4C8"/>
              <w:bottom w:val="single" w:sz="4" w:space="0" w:color="A6B4C8"/>
              <w:right w:val="single" w:sz="4" w:space="0" w:color="A6B4C8"/>
            </w:tcBorders>
            <w:hideMark/>
          </w:tcPr>
          <w:p w14:paraId="7DEE3663" w14:textId="77777777" w:rsidR="00A67DC5" w:rsidRPr="00A82772" w:rsidRDefault="00A67DC5" w:rsidP="00A67DC5">
            <w:r w:rsidRPr="00A82772">
              <w:t>Accepted</w:t>
            </w:r>
          </w:p>
        </w:tc>
      </w:tr>
      <w:tr w:rsidR="00A67DC5" w:rsidRPr="00A82772" w14:paraId="2869DE6F" w14:textId="77777777">
        <w:tc>
          <w:tcPr>
            <w:tcW w:w="0" w:type="auto"/>
            <w:tcBorders>
              <w:top w:val="single" w:sz="4" w:space="0" w:color="A6B4C8"/>
              <w:left w:val="single" w:sz="4" w:space="0" w:color="A6B4C8"/>
              <w:bottom w:val="single" w:sz="4" w:space="0" w:color="A6B4C8"/>
              <w:right w:val="single" w:sz="4" w:space="0" w:color="A6B4C8"/>
            </w:tcBorders>
            <w:hideMark/>
          </w:tcPr>
          <w:p w14:paraId="1CDD72C0" w14:textId="77777777" w:rsidR="00A67DC5" w:rsidRPr="00A82772" w:rsidRDefault="00A67DC5" w:rsidP="00A67DC5">
            <w:r w:rsidRPr="00A82772">
              <w:t>CR-005</w:t>
            </w:r>
          </w:p>
        </w:tc>
        <w:tc>
          <w:tcPr>
            <w:tcW w:w="0" w:type="auto"/>
            <w:tcBorders>
              <w:top w:val="single" w:sz="4" w:space="0" w:color="A6B4C8"/>
              <w:left w:val="single" w:sz="4" w:space="0" w:color="A6B4C8"/>
              <w:bottom w:val="single" w:sz="4" w:space="0" w:color="A6B4C8"/>
              <w:right w:val="single" w:sz="4" w:space="0" w:color="A6B4C8"/>
            </w:tcBorders>
            <w:hideMark/>
          </w:tcPr>
          <w:p w14:paraId="7687FB20" w14:textId="77777777" w:rsidR="00A67DC5" w:rsidRPr="00A82772" w:rsidRDefault="00A67DC5" w:rsidP="00A67DC5">
            <w:r w:rsidRPr="00A82772">
              <w:t>24/09/2026</w:t>
            </w:r>
          </w:p>
        </w:tc>
        <w:tc>
          <w:tcPr>
            <w:tcW w:w="0" w:type="auto"/>
            <w:tcBorders>
              <w:top w:val="single" w:sz="4" w:space="0" w:color="A6B4C8"/>
              <w:left w:val="single" w:sz="4" w:space="0" w:color="A6B4C8"/>
              <w:bottom w:val="single" w:sz="4" w:space="0" w:color="A6B4C8"/>
              <w:right w:val="single" w:sz="4" w:space="0" w:color="A6B4C8"/>
            </w:tcBorders>
            <w:hideMark/>
          </w:tcPr>
          <w:p w14:paraId="59B9F07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D4BBA9C" w14:textId="77777777" w:rsidR="00A67DC5" w:rsidRPr="00A82772" w:rsidRDefault="00A67DC5" w:rsidP="00A67DC5">
            <w:r w:rsidRPr="00A82772">
              <w:t>Section 2</w:t>
            </w:r>
          </w:p>
        </w:tc>
        <w:tc>
          <w:tcPr>
            <w:tcW w:w="0" w:type="auto"/>
            <w:tcBorders>
              <w:top w:val="single" w:sz="4" w:space="0" w:color="A6B4C8"/>
              <w:left w:val="single" w:sz="4" w:space="0" w:color="A6B4C8"/>
              <w:bottom w:val="single" w:sz="4" w:space="0" w:color="A6B4C8"/>
              <w:right w:val="single" w:sz="4" w:space="0" w:color="A6B4C8"/>
            </w:tcBorders>
            <w:hideMark/>
          </w:tcPr>
          <w:p w14:paraId="6D42CC49" w14:textId="77777777" w:rsidR="00A67DC5" w:rsidRPr="00A82772" w:rsidRDefault="00A67DC5" w:rsidP="00A67DC5">
            <w:r w:rsidRPr="00A82772">
              <w:t>Added the ASR influence column</w:t>
            </w:r>
          </w:p>
        </w:tc>
        <w:tc>
          <w:tcPr>
            <w:tcW w:w="0" w:type="auto"/>
            <w:tcBorders>
              <w:top w:val="single" w:sz="4" w:space="0" w:color="A6B4C8"/>
              <w:left w:val="single" w:sz="4" w:space="0" w:color="A6B4C8"/>
              <w:bottom w:val="single" w:sz="4" w:space="0" w:color="A6B4C8"/>
              <w:right w:val="single" w:sz="4" w:space="0" w:color="A6B4C8"/>
            </w:tcBorders>
            <w:hideMark/>
          </w:tcPr>
          <w:p w14:paraId="36A3EFA7" w14:textId="77777777" w:rsidR="00A67DC5" w:rsidRPr="00A82772" w:rsidRDefault="00A67DC5" w:rsidP="00A67DC5">
            <w:r w:rsidRPr="00A82772">
              <w:t>Links stakeholders to the drivers they cause, as Milestone 2 section 5.2 requires</w:t>
            </w:r>
          </w:p>
        </w:tc>
        <w:tc>
          <w:tcPr>
            <w:tcW w:w="0" w:type="auto"/>
            <w:tcBorders>
              <w:top w:val="single" w:sz="4" w:space="0" w:color="A6B4C8"/>
              <w:left w:val="single" w:sz="4" w:space="0" w:color="A6B4C8"/>
              <w:bottom w:val="single" w:sz="4" w:space="0" w:color="A6B4C8"/>
              <w:right w:val="single" w:sz="4" w:space="0" w:color="A6B4C8"/>
            </w:tcBorders>
            <w:hideMark/>
          </w:tcPr>
          <w:p w14:paraId="4A2D9922" w14:textId="77777777" w:rsidR="00A67DC5" w:rsidRPr="00A82772" w:rsidRDefault="00A67DC5" w:rsidP="00A67DC5">
            <w:r w:rsidRPr="00A82772">
              <w:t>Stakeholder analysis, section 4.3</w:t>
            </w:r>
          </w:p>
        </w:tc>
        <w:tc>
          <w:tcPr>
            <w:tcW w:w="0" w:type="auto"/>
            <w:tcBorders>
              <w:top w:val="single" w:sz="4" w:space="0" w:color="A6B4C8"/>
              <w:left w:val="single" w:sz="4" w:space="0" w:color="A6B4C8"/>
              <w:bottom w:val="single" w:sz="4" w:space="0" w:color="A6B4C8"/>
              <w:right w:val="single" w:sz="4" w:space="0" w:color="A6B4C8"/>
            </w:tcBorders>
            <w:hideMark/>
          </w:tcPr>
          <w:p w14:paraId="5258816C" w14:textId="77777777" w:rsidR="00A67DC5" w:rsidRPr="00A82772" w:rsidRDefault="00A67DC5" w:rsidP="00A67DC5">
            <w:r w:rsidRPr="00A82772">
              <w:t>Accepted</w:t>
            </w:r>
          </w:p>
        </w:tc>
      </w:tr>
      <w:tr w:rsidR="00A67DC5" w:rsidRPr="00A82772" w14:paraId="720A784B" w14:textId="77777777">
        <w:tc>
          <w:tcPr>
            <w:tcW w:w="0" w:type="auto"/>
            <w:tcBorders>
              <w:top w:val="single" w:sz="4" w:space="0" w:color="A6B4C8"/>
              <w:left w:val="single" w:sz="4" w:space="0" w:color="A6B4C8"/>
              <w:bottom w:val="single" w:sz="4" w:space="0" w:color="A6B4C8"/>
              <w:right w:val="single" w:sz="4" w:space="0" w:color="A6B4C8"/>
            </w:tcBorders>
            <w:hideMark/>
          </w:tcPr>
          <w:p w14:paraId="008705C5" w14:textId="77777777" w:rsidR="00A67DC5" w:rsidRPr="00A82772" w:rsidRDefault="00A67DC5" w:rsidP="00A67DC5">
            <w:r w:rsidRPr="00A82772">
              <w:t>CR-006</w:t>
            </w:r>
          </w:p>
        </w:tc>
        <w:tc>
          <w:tcPr>
            <w:tcW w:w="0" w:type="auto"/>
            <w:tcBorders>
              <w:top w:val="single" w:sz="4" w:space="0" w:color="A6B4C8"/>
              <w:left w:val="single" w:sz="4" w:space="0" w:color="A6B4C8"/>
              <w:bottom w:val="single" w:sz="4" w:space="0" w:color="A6B4C8"/>
              <w:right w:val="single" w:sz="4" w:space="0" w:color="A6B4C8"/>
            </w:tcBorders>
            <w:hideMark/>
          </w:tcPr>
          <w:p w14:paraId="56F507F1"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113E9D4B"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2A25050A" w14:textId="77777777" w:rsidR="00A67DC5" w:rsidRPr="00A82772" w:rsidRDefault="00A67DC5" w:rsidP="00A67DC5">
            <w:r w:rsidRPr="00A82772">
              <w:t>Section 4</w:t>
            </w:r>
          </w:p>
        </w:tc>
        <w:tc>
          <w:tcPr>
            <w:tcW w:w="0" w:type="auto"/>
            <w:tcBorders>
              <w:top w:val="single" w:sz="4" w:space="0" w:color="A6B4C8"/>
              <w:left w:val="single" w:sz="4" w:space="0" w:color="A6B4C8"/>
              <w:bottom w:val="single" w:sz="4" w:space="0" w:color="A6B4C8"/>
              <w:right w:val="single" w:sz="4" w:space="0" w:color="A6B4C8"/>
            </w:tcBorders>
            <w:hideMark/>
          </w:tcPr>
          <w:p w14:paraId="693F0C59" w14:textId="77777777" w:rsidR="00A67DC5" w:rsidRPr="00A82772" w:rsidRDefault="00A67DC5" w:rsidP="00A67DC5">
            <w:r w:rsidRPr="00A82772">
              <w:t>Added 4.3 Architecturally Significant Requirements and Quality Drivers</w:t>
            </w:r>
          </w:p>
        </w:tc>
        <w:tc>
          <w:tcPr>
            <w:tcW w:w="0" w:type="auto"/>
            <w:tcBorders>
              <w:top w:val="single" w:sz="4" w:space="0" w:color="A6B4C8"/>
              <w:left w:val="single" w:sz="4" w:space="0" w:color="A6B4C8"/>
              <w:bottom w:val="single" w:sz="4" w:space="0" w:color="A6B4C8"/>
              <w:right w:val="single" w:sz="4" w:space="0" w:color="A6B4C8"/>
            </w:tcBorders>
            <w:hideMark/>
          </w:tcPr>
          <w:p w14:paraId="32C9A99E" w14:textId="77777777" w:rsidR="00A67DC5" w:rsidRPr="00A82772" w:rsidRDefault="00A67DC5" w:rsidP="00A67DC5">
            <w:r w:rsidRPr="00A82772">
              <w:t>Milestone 2 requires ASRs to be identified and linked to decisions</w:t>
            </w:r>
          </w:p>
        </w:tc>
        <w:tc>
          <w:tcPr>
            <w:tcW w:w="0" w:type="auto"/>
            <w:tcBorders>
              <w:top w:val="single" w:sz="4" w:space="0" w:color="A6B4C8"/>
              <w:left w:val="single" w:sz="4" w:space="0" w:color="A6B4C8"/>
              <w:bottom w:val="single" w:sz="4" w:space="0" w:color="A6B4C8"/>
              <w:right w:val="single" w:sz="4" w:space="0" w:color="A6B4C8"/>
            </w:tcBorders>
            <w:hideMark/>
          </w:tcPr>
          <w:p w14:paraId="7D7CF2D4" w14:textId="77777777" w:rsidR="00A67DC5" w:rsidRPr="00A82772" w:rsidRDefault="00A67DC5" w:rsidP="00A67DC5">
            <w:r w:rsidRPr="00A82772">
              <w:t>Requirements, architecture, RTM</w:t>
            </w:r>
          </w:p>
        </w:tc>
        <w:tc>
          <w:tcPr>
            <w:tcW w:w="0" w:type="auto"/>
            <w:tcBorders>
              <w:top w:val="single" w:sz="4" w:space="0" w:color="A6B4C8"/>
              <w:left w:val="single" w:sz="4" w:space="0" w:color="A6B4C8"/>
              <w:bottom w:val="single" w:sz="4" w:space="0" w:color="A6B4C8"/>
              <w:right w:val="single" w:sz="4" w:space="0" w:color="A6B4C8"/>
            </w:tcBorders>
            <w:hideMark/>
          </w:tcPr>
          <w:p w14:paraId="3D7CA674" w14:textId="77777777" w:rsidR="00A67DC5" w:rsidRPr="00A82772" w:rsidRDefault="00A67DC5" w:rsidP="00A67DC5">
            <w:r w:rsidRPr="00A82772">
              <w:t>Accepted</w:t>
            </w:r>
          </w:p>
        </w:tc>
      </w:tr>
      <w:tr w:rsidR="00A67DC5" w:rsidRPr="00A82772" w14:paraId="61FEFFC6" w14:textId="77777777">
        <w:tc>
          <w:tcPr>
            <w:tcW w:w="0" w:type="auto"/>
            <w:tcBorders>
              <w:top w:val="single" w:sz="4" w:space="0" w:color="A6B4C8"/>
              <w:left w:val="single" w:sz="4" w:space="0" w:color="A6B4C8"/>
              <w:bottom w:val="single" w:sz="4" w:space="0" w:color="A6B4C8"/>
              <w:right w:val="single" w:sz="4" w:space="0" w:color="A6B4C8"/>
            </w:tcBorders>
            <w:hideMark/>
          </w:tcPr>
          <w:p w14:paraId="16B5D261" w14:textId="77777777" w:rsidR="00A67DC5" w:rsidRPr="00A82772" w:rsidRDefault="00A67DC5" w:rsidP="00A67DC5">
            <w:r w:rsidRPr="00A82772">
              <w:t>CR-007</w:t>
            </w:r>
          </w:p>
        </w:tc>
        <w:tc>
          <w:tcPr>
            <w:tcW w:w="0" w:type="auto"/>
            <w:tcBorders>
              <w:top w:val="single" w:sz="4" w:space="0" w:color="A6B4C8"/>
              <w:left w:val="single" w:sz="4" w:space="0" w:color="A6B4C8"/>
              <w:bottom w:val="single" w:sz="4" w:space="0" w:color="A6B4C8"/>
              <w:right w:val="single" w:sz="4" w:space="0" w:color="A6B4C8"/>
            </w:tcBorders>
            <w:hideMark/>
          </w:tcPr>
          <w:p w14:paraId="585493E6"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3FBAD564"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7D993A50" w14:textId="77777777" w:rsidR="00A67DC5" w:rsidRPr="00A82772" w:rsidRDefault="00A67DC5" w:rsidP="00A67DC5">
            <w:r w:rsidRPr="00A82772">
              <w:t>Section 7</w:t>
            </w:r>
          </w:p>
        </w:tc>
        <w:tc>
          <w:tcPr>
            <w:tcW w:w="0" w:type="auto"/>
            <w:tcBorders>
              <w:top w:val="single" w:sz="4" w:space="0" w:color="A6B4C8"/>
              <w:left w:val="single" w:sz="4" w:space="0" w:color="A6B4C8"/>
              <w:bottom w:val="single" w:sz="4" w:space="0" w:color="A6B4C8"/>
              <w:right w:val="single" w:sz="4" w:space="0" w:color="A6B4C8"/>
            </w:tcBorders>
            <w:hideMark/>
          </w:tcPr>
          <w:p w14:paraId="7A5EF8DC" w14:textId="77777777" w:rsidR="00A67DC5" w:rsidRPr="00A82772" w:rsidRDefault="00A67DC5" w:rsidP="00A67DC5">
            <w:r w:rsidRPr="00A82772">
              <w:t>Restructured the register one risk per table and raised R-008 to R-016</w:t>
            </w:r>
          </w:p>
        </w:tc>
        <w:tc>
          <w:tcPr>
            <w:tcW w:w="0" w:type="auto"/>
            <w:tcBorders>
              <w:top w:val="single" w:sz="4" w:space="0" w:color="A6B4C8"/>
              <w:left w:val="single" w:sz="4" w:space="0" w:color="A6B4C8"/>
              <w:bottom w:val="single" w:sz="4" w:space="0" w:color="A6B4C8"/>
              <w:right w:val="single" w:sz="4" w:space="0" w:color="A6B4C8"/>
            </w:tcBorders>
            <w:hideMark/>
          </w:tcPr>
          <w:p w14:paraId="287DFC0C" w14:textId="77777777" w:rsidR="00A67DC5" w:rsidRPr="00A82772" w:rsidRDefault="00A67DC5" w:rsidP="00A67DC5">
            <w:r w:rsidRPr="00A82772">
              <w:t>Register must be reviewed at every milestone; new risks arise from the M2 decisions</w:t>
            </w:r>
          </w:p>
        </w:tc>
        <w:tc>
          <w:tcPr>
            <w:tcW w:w="0" w:type="auto"/>
            <w:tcBorders>
              <w:top w:val="single" w:sz="4" w:space="0" w:color="A6B4C8"/>
              <w:left w:val="single" w:sz="4" w:space="0" w:color="A6B4C8"/>
              <w:bottom w:val="single" w:sz="4" w:space="0" w:color="A6B4C8"/>
              <w:right w:val="single" w:sz="4" w:space="0" w:color="A6B4C8"/>
            </w:tcBorders>
            <w:hideMark/>
          </w:tcPr>
          <w:p w14:paraId="043B1009" w14:textId="77777777" w:rsidR="00A67DC5" w:rsidRPr="00A82772" w:rsidRDefault="00A67DC5" w:rsidP="00A67DC5">
            <w:r w:rsidRPr="00A82772">
              <w:t>Risk, deployment, testing</w:t>
            </w:r>
          </w:p>
        </w:tc>
        <w:tc>
          <w:tcPr>
            <w:tcW w:w="0" w:type="auto"/>
            <w:tcBorders>
              <w:top w:val="single" w:sz="4" w:space="0" w:color="A6B4C8"/>
              <w:left w:val="single" w:sz="4" w:space="0" w:color="A6B4C8"/>
              <w:bottom w:val="single" w:sz="4" w:space="0" w:color="A6B4C8"/>
              <w:right w:val="single" w:sz="4" w:space="0" w:color="A6B4C8"/>
            </w:tcBorders>
            <w:hideMark/>
          </w:tcPr>
          <w:p w14:paraId="68E2DB2B" w14:textId="77777777" w:rsidR="00A67DC5" w:rsidRPr="00A82772" w:rsidRDefault="00A67DC5" w:rsidP="00A67DC5">
            <w:r w:rsidRPr="00A82772">
              <w:t>Accepted</w:t>
            </w:r>
          </w:p>
        </w:tc>
      </w:tr>
      <w:tr w:rsidR="00A67DC5" w:rsidRPr="00A82772" w14:paraId="1C6AD50D" w14:textId="77777777">
        <w:tc>
          <w:tcPr>
            <w:tcW w:w="0" w:type="auto"/>
            <w:tcBorders>
              <w:top w:val="single" w:sz="4" w:space="0" w:color="A6B4C8"/>
              <w:left w:val="single" w:sz="4" w:space="0" w:color="A6B4C8"/>
              <w:bottom w:val="single" w:sz="4" w:space="0" w:color="A6B4C8"/>
              <w:right w:val="single" w:sz="4" w:space="0" w:color="A6B4C8"/>
            </w:tcBorders>
            <w:hideMark/>
          </w:tcPr>
          <w:p w14:paraId="0EA73223" w14:textId="77777777" w:rsidR="00A67DC5" w:rsidRPr="00A82772" w:rsidRDefault="00A67DC5" w:rsidP="00A67DC5">
            <w:r w:rsidRPr="00A82772">
              <w:t>CR-008</w:t>
            </w:r>
          </w:p>
        </w:tc>
        <w:tc>
          <w:tcPr>
            <w:tcW w:w="0" w:type="auto"/>
            <w:tcBorders>
              <w:top w:val="single" w:sz="4" w:space="0" w:color="A6B4C8"/>
              <w:left w:val="single" w:sz="4" w:space="0" w:color="A6B4C8"/>
              <w:bottom w:val="single" w:sz="4" w:space="0" w:color="A6B4C8"/>
              <w:right w:val="single" w:sz="4" w:space="0" w:color="A6B4C8"/>
            </w:tcBorders>
            <w:hideMark/>
          </w:tcPr>
          <w:p w14:paraId="3F3B2F13"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C89B4E2"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29ED18CC" w14:textId="77777777" w:rsidR="00A67DC5" w:rsidRPr="00A82772" w:rsidRDefault="00A67DC5" w:rsidP="00A67DC5">
            <w:r w:rsidRPr="00A82772">
              <w:t>Section 9</w:t>
            </w:r>
          </w:p>
        </w:tc>
        <w:tc>
          <w:tcPr>
            <w:tcW w:w="0" w:type="auto"/>
            <w:tcBorders>
              <w:top w:val="single" w:sz="4" w:space="0" w:color="A6B4C8"/>
              <w:left w:val="single" w:sz="4" w:space="0" w:color="A6B4C8"/>
              <w:bottom w:val="single" w:sz="4" w:space="0" w:color="A6B4C8"/>
              <w:right w:val="single" w:sz="4" w:space="0" w:color="A6B4C8"/>
            </w:tcBorders>
            <w:hideMark/>
          </w:tcPr>
          <w:p w14:paraId="07DD03A8" w14:textId="77777777" w:rsidR="00A67DC5" w:rsidRPr="00A82772" w:rsidRDefault="00A67DC5" w:rsidP="00A67DC5">
            <w:r w:rsidRPr="00A82772">
              <w:t>Restructured the log one decision per table, closed D-004 and D-005, added D-006 to D-015</w:t>
            </w:r>
          </w:p>
        </w:tc>
        <w:tc>
          <w:tcPr>
            <w:tcW w:w="0" w:type="auto"/>
            <w:tcBorders>
              <w:top w:val="single" w:sz="4" w:space="0" w:color="A6B4C8"/>
              <w:left w:val="single" w:sz="4" w:space="0" w:color="A6B4C8"/>
              <w:bottom w:val="single" w:sz="4" w:space="0" w:color="A6B4C8"/>
              <w:right w:val="single" w:sz="4" w:space="0" w:color="A6B4C8"/>
            </w:tcBorders>
            <w:hideMark/>
          </w:tcPr>
          <w:p w14:paraId="44E20AB0" w14:textId="77777777" w:rsidR="00A67DC5" w:rsidRPr="00A82772" w:rsidRDefault="00A67DC5" w:rsidP="00A67DC5">
            <w:r w:rsidRPr="00A82772">
              <w:t>Decisions made in M2 had no records, and the log was unreadable as a single table</w:t>
            </w:r>
          </w:p>
        </w:tc>
        <w:tc>
          <w:tcPr>
            <w:tcW w:w="0" w:type="auto"/>
            <w:tcBorders>
              <w:top w:val="single" w:sz="4" w:space="0" w:color="A6B4C8"/>
              <w:left w:val="single" w:sz="4" w:space="0" w:color="A6B4C8"/>
              <w:bottom w:val="single" w:sz="4" w:space="0" w:color="A6B4C8"/>
              <w:right w:val="single" w:sz="4" w:space="0" w:color="A6B4C8"/>
            </w:tcBorders>
            <w:hideMark/>
          </w:tcPr>
          <w:p w14:paraId="2EC0E6CB" w14:textId="77777777" w:rsidR="00A67DC5" w:rsidRPr="00A82772" w:rsidRDefault="00A67DC5" w:rsidP="00A67DC5">
            <w:r w:rsidRPr="00A82772">
              <w:t>Architecture, data, technology, design, deployment</w:t>
            </w:r>
          </w:p>
        </w:tc>
        <w:tc>
          <w:tcPr>
            <w:tcW w:w="0" w:type="auto"/>
            <w:tcBorders>
              <w:top w:val="single" w:sz="4" w:space="0" w:color="A6B4C8"/>
              <w:left w:val="single" w:sz="4" w:space="0" w:color="A6B4C8"/>
              <w:bottom w:val="single" w:sz="4" w:space="0" w:color="A6B4C8"/>
              <w:right w:val="single" w:sz="4" w:space="0" w:color="A6B4C8"/>
            </w:tcBorders>
            <w:hideMark/>
          </w:tcPr>
          <w:p w14:paraId="3962BFF4" w14:textId="77777777" w:rsidR="00A67DC5" w:rsidRPr="00A82772" w:rsidRDefault="00A67DC5" w:rsidP="00A67DC5">
            <w:r w:rsidRPr="00A82772">
              <w:t>Accepted</w:t>
            </w:r>
          </w:p>
        </w:tc>
      </w:tr>
      <w:tr w:rsidR="00A67DC5" w:rsidRPr="00A82772" w14:paraId="71865DC0" w14:textId="77777777">
        <w:tc>
          <w:tcPr>
            <w:tcW w:w="0" w:type="auto"/>
            <w:tcBorders>
              <w:top w:val="single" w:sz="4" w:space="0" w:color="A6B4C8"/>
              <w:left w:val="single" w:sz="4" w:space="0" w:color="A6B4C8"/>
              <w:bottom w:val="single" w:sz="4" w:space="0" w:color="A6B4C8"/>
              <w:right w:val="single" w:sz="4" w:space="0" w:color="A6B4C8"/>
            </w:tcBorders>
            <w:hideMark/>
          </w:tcPr>
          <w:p w14:paraId="497C0C4B" w14:textId="77777777" w:rsidR="00A67DC5" w:rsidRPr="00A82772" w:rsidRDefault="00A67DC5" w:rsidP="00A67DC5">
            <w:r w:rsidRPr="00A82772">
              <w:t>CR-009</w:t>
            </w:r>
          </w:p>
        </w:tc>
        <w:tc>
          <w:tcPr>
            <w:tcW w:w="0" w:type="auto"/>
            <w:tcBorders>
              <w:top w:val="single" w:sz="4" w:space="0" w:color="A6B4C8"/>
              <w:left w:val="single" w:sz="4" w:space="0" w:color="A6B4C8"/>
              <w:bottom w:val="single" w:sz="4" w:space="0" w:color="A6B4C8"/>
              <w:right w:val="single" w:sz="4" w:space="0" w:color="A6B4C8"/>
            </w:tcBorders>
            <w:hideMark/>
          </w:tcPr>
          <w:p w14:paraId="36F07868"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4247FB7B"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E878562" w14:textId="77777777" w:rsidR="00A67DC5" w:rsidRPr="00A82772" w:rsidRDefault="00A67DC5" w:rsidP="00A67DC5">
            <w:r w:rsidRPr="00A82772">
              <w:t>FR-010, FR-011</w:t>
            </w:r>
          </w:p>
        </w:tc>
        <w:tc>
          <w:tcPr>
            <w:tcW w:w="0" w:type="auto"/>
            <w:tcBorders>
              <w:top w:val="single" w:sz="4" w:space="0" w:color="A6B4C8"/>
              <w:left w:val="single" w:sz="4" w:space="0" w:color="A6B4C8"/>
              <w:bottom w:val="single" w:sz="4" w:space="0" w:color="A6B4C8"/>
              <w:right w:val="single" w:sz="4" w:space="0" w:color="A6B4C8"/>
            </w:tcBorders>
            <w:hideMark/>
          </w:tcPr>
          <w:p w14:paraId="1014E96E" w14:textId="77777777" w:rsidR="00A67DC5" w:rsidRPr="00A82772" w:rsidRDefault="00A67DC5" w:rsidP="00A67DC5">
            <w:r w:rsidRPr="00A82772">
              <w:t>Access levels reduced to three: Requester, Staff, Management. Administrative functions are handled by Management for the MVP; a separate Admin role moves to deferred scope</w:t>
            </w:r>
          </w:p>
        </w:tc>
        <w:tc>
          <w:tcPr>
            <w:tcW w:w="0" w:type="auto"/>
            <w:tcBorders>
              <w:top w:val="single" w:sz="4" w:space="0" w:color="A6B4C8"/>
              <w:left w:val="single" w:sz="4" w:space="0" w:color="A6B4C8"/>
              <w:bottom w:val="single" w:sz="4" w:space="0" w:color="A6B4C8"/>
              <w:right w:val="single" w:sz="4" w:space="0" w:color="A6B4C8"/>
            </w:tcBorders>
            <w:hideMark/>
          </w:tcPr>
          <w:p w14:paraId="0D4BD8DC" w14:textId="77777777" w:rsidR="00A67DC5" w:rsidRPr="00A82772" w:rsidRDefault="00A67DC5" w:rsidP="00A67DC5">
            <w:r w:rsidRPr="00A82772">
              <w:t>The data model, policies and UI in Section 13 are built on three roles, and a fourth undefined role cannot be tested</w:t>
            </w:r>
          </w:p>
        </w:tc>
        <w:tc>
          <w:tcPr>
            <w:tcW w:w="0" w:type="auto"/>
            <w:tcBorders>
              <w:top w:val="single" w:sz="4" w:space="0" w:color="A6B4C8"/>
              <w:left w:val="single" w:sz="4" w:space="0" w:color="A6B4C8"/>
              <w:bottom w:val="single" w:sz="4" w:space="0" w:color="A6B4C8"/>
              <w:right w:val="single" w:sz="4" w:space="0" w:color="A6B4C8"/>
            </w:tcBorders>
            <w:hideMark/>
          </w:tcPr>
          <w:p w14:paraId="31CB36BB" w14:textId="77777777" w:rsidR="00A67DC5" w:rsidRPr="00A82772" w:rsidRDefault="00A67DC5" w:rsidP="00A67DC5">
            <w:r w:rsidRPr="00A82772">
              <w:t>Requirements, data model (users.role), D-012, RTM, UI</w:t>
            </w:r>
          </w:p>
        </w:tc>
        <w:tc>
          <w:tcPr>
            <w:tcW w:w="0" w:type="auto"/>
            <w:tcBorders>
              <w:top w:val="single" w:sz="4" w:space="0" w:color="A6B4C8"/>
              <w:left w:val="single" w:sz="4" w:space="0" w:color="A6B4C8"/>
              <w:bottom w:val="single" w:sz="4" w:space="0" w:color="A6B4C8"/>
              <w:right w:val="single" w:sz="4" w:space="0" w:color="A6B4C8"/>
            </w:tcBorders>
            <w:hideMark/>
          </w:tcPr>
          <w:p w14:paraId="5BFF705C" w14:textId="77777777" w:rsidR="00A67DC5" w:rsidRPr="00A82772" w:rsidRDefault="00A67DC5" w:rsidP="00A67DC5">
            <w:r w:rsidRPr="00A82772">
              <w:t>Accepted</w:t>
            </w:r>
          </w:p>
        </w:tc>
      </w:tr>
      <w:tr w:rsidR="00A67DC5" w:rsidRPr="00A82772" w14:paraId="0198F0CC" w14:textId="77777777">
        <w:tc>
          <w:tcPr>
            <w:tcW w:w="0" w:type="auto"/>
            <w:tcBorders>
              <w:top w:val="single" w:sz="4" w:space="0" w:color="A6B4C8"/>
              <w:left w:val="single" w:sz="4" w:space="0" w:color="A6B4C8"/>
              <w:bottom w:val="single" w:sz="4" w:space="0" w:color="A6B4C8"/>
              <w:right w:val="single" w:sz="4" w:space="0" w:color="A6B4C8"/>
            </w:tcBorders>
            <w:hideMark/>
          </w:tcPr>
          <w:p w14:paraId="4AC770E8" w14:textId="77777777" w:rsidR="00A67DC5" w:rsidRPr="00A82772" w:rsidRDefault="00A67DC5" w:rsidP="00A67DC5">
            <w:r w:rsidRPr="00A82772">
              <w:t>CR-010</w:t>
            </w:r>
          </w:p>
        </w:tc>
        <w:tc>
          <w:tcPr>
            <w:tcW w:w="0" w:type="auto"/>
            <w:tcBorders>
              <w:top w:val="single" w:sz="4" w:space="0" w:color="A6B4C8"/>
              <w:left w:val="single" w:sz="4" w:space="0" w:color="A6B4C8"/>
              <w:bottom w:val="single" w:sz="4" w:space="0" w:color="A6B4C8"/>
              <w:right w:val="single" w:sz="4" w:space="0" w:color="A6B4C8"/>
            </w:tcBorders>
            <w:hideMark/>
          </w:tcPr>
          <w:p w14:paraId="60434C52"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10D3D00A"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28E0D8D7" w14:textId="77777777" w:rsidR="00A67DC5" w:rsidRPr="00A82772" w:rsidRDefault="00A67DC5" w:rsidP="00A67DC5">
            <w:r w:rsidRPr="00A82772">
              <w:t>FR-006, FR-017, Section 8 FEC 2</w:t>
            </w:r>
          </w:p>
        </w:tc>
        <w:tc>
          <w:tcPr>
            <w:tcW w:w="0" w:type="auto"/>
            <w:tcBorders>
              <w:top w:val="single" w:sz="4" w:space="0" w:color="A6B4C8"/>
              <w:left w:val="single" w:sz="4" w:space="0" w:color="A6B4C8"/>
              <w:bottom w:val="single" w:sz="4" w:space="0" w:color="A6B4C8"/>
              <w:right w:val="single" w:sz="4" w:space="0" w:color="A6B4C8"/>
            </w:tcBorders>
            <w:hideMark/>
          </w:tcPr>
          <w:p w14:paraId="54EB7557" w14:textId="77777777" w:rsidR="00A67DC5" w:rsidRPr="00A82772" w:rsidRDefault="00A67DC5" w:rsidP="00A67DC5">
            <w:r w:rsidRPr="00A82772">
              <w:t>Adopt the status set open, assigned, in_progress, resolved, closed, with transitions seeded in a lookup table</w:t>
            </w:r>
          </w:p>
        </w:tc>
        <w:tc>
          <w:tcPr>
            <w:tcW w:w="0" w:type="auto"/>
            <w:tcBorders>
              <w:top w:val="single" w:sz="4" w:space="0" w:color="A6B4C8"/>
              <w:left w:val="single" w:sz="4" w:space="0" w:color="A6B4C8"/>
              <w:bottom w:val="single" w:sz="4" w:space="0" w:color="A6B4C8"/>
              <w:right w:val="single" w:sz="4" w:space="0" w:color="A6B4C8"/>
            </w:tcBorders>
            <w:hideMark/>
          </w:tcPr>
          <w:p w14:paraId="68015E26" w14:textId="77777777" w:rsidR="00A67DC5" w:rsidRPr="00A82772" w:rsidRDefault="00A67DC5" w:rsidP="00A67DC5">
            <w:r w:rsidRPr="00A82772">
              <w:t>FR-017 requires pre-defined options, and D-008 cannot enforce transitions without a fixed set</w:t>
            </w:r>
          </w:p>
        </w:tc>
        <w:tc>
          <w:tcPr>
            <w:tcW w:w="0" w:type="auto"/>
            <w:tcBorders>
              <w:top w:val="single" w:sz="4" w:space="0" w:color="A6B4C8"/>
              <w:left w:val="single" w:sz="4" w:space="0" w:color="A6B4C8"/>
              <w:bottom w:val="single" w:sz="4" w:space="0" w:color="A6B4C8"/>
              <w:right w:val="single" w:sz="4" w:space="0" w:color="A6B4C8"/>
            </w:tcBorders>
            <w:hideMark/>
          </w:tcPr>
          <w:p w14:paraId="1785C5F4" w14:textId="77777777" w:rsidR="00A67DC5" w:rsidRPr="00A82772" w:rsidRDefault="00A67DC5" w:rsidP="00A67DC5">
            <w:r w:rsidRPr="00A82772">
              <w:t>Requirements, data model, UI, D-015</w:t>
            </w:r>
          </w:p>
        </w:tc>
        <w:tc>
          <w:tcPr>
            <w:tcW w:w="0" w:type="auto"/>
            <w:tcBorders>
              <w:top w:val="single" w:sz="4" w:space="0" w:color="A6B4C8"/>
              <w:left w:val="single" w:sz="4" w:space="0" w:color="A6B4C8"/>
              <w:bottom w:val="single" w:sz="4" w:space="0" w:color="A6B4C8"/>
              <w:right w:val="single" w:sz="4" w:space="0" w:color="A6B4C8"/>
            </w:tcBorders>
            <w:hideMark/>
          </w:tcPr>
          <w:p w14:paraId="0207D592" w14:textId="77777777" w:rsidR="00A67DC5" w:rsidRPr="00A82772" w:rsidRDefault="00A67DC5" w:rsidP="00A67DC5">
            <w:r w:rsidRPr="00A82772">
              <w:t>Accepted</w:t>
            </w:r>
          </w:p>
        </w:tc>
      </w:tr>
      <w:tr w:rsidR="00A67DC5" w:rsidRPr="00A82772" w14:paraId="48C9ED1A" w14:textId="77777777">
        <w:tc>
          <w:tcPr>
            <w:tcW w:w="0" w:type="auto"/>
            <w:tcBorders>
              <w:top w:val="single" w:sz="4" w:space="0" w:color="A6B4C8"/>
              <w:left w:val="single" w:sz="4" w:space="0" w:color="A6B4C8"/>
              <w:bottom w:val="single" w:sz="4" w:space="0" w:color="A6B4C8"/>
              <w:right w:val="single" w:sz="4" w:space="0" w:color="A6B4C8"/>
            </w:tcBorders>
            <w:hideMark/>
          </w:tcPr>
          <w:p w14:paraId="635A82C6" w14:textId="77777777" w:rsidR="00A67DC5" w:rsidRPr="00A82772" w:rsidRDefault="00A67DC5" w:rsidP="00A67DC5">
            <w:r w:rsidRPr="00A82772">
              <w:t>CR-011</w:t>
            </w:r>
          </w:p>
        </w:tc>
        <w:tc>
          <w:tcPr>
            <w:tcW w:w="0" w:type="auto"/>
            <w:tcBorders>
              <w:top w:val="single" w:sz="4" w:space="0" w:color="A6B4C8"/>
              <w:left w:val="single" w:sz="4" w:space="0" w:color="A6B4C8"/>
              <w:bottom w:val="single" w:sz="4" w:space="0" w:color="A6B4C8"/>
              <w:right w:val="single" w:sz="4" w:space="0" w:color="A6B4C8"/>
            </w:tcBorders>
            <w:hideMark/>
          </w:tcPr>
          <w:p w14:paraId="2257CD67"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1D6FA93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FBC1AD7" w14:textId="77777777" w:rsidR="00A67DC5" w:rsidRPr="00A82772" w:rsidRDefault="00A67DC5" w:rsidP="00A67DC5">
            <w:r w:rsidRPr="00A82772">
              <w:t>Section 3.3, FR-004, FR-007</w:t>
            </w:r>
          </w:p>
        </w:tc>
        <w:tc>
          <w:tcPr>
            <w:tcW w:w="0" w:type="auto"/>
            <w:tcBorders>
              <w:top w:val="single" w:sz="4" w:space="0" w:color="A6B4C8"/>
              <w:left w:val="single" w:sz="4" w:space="0" w:color="A6B4C8"/>
              <w:bottom w:val="single" w:sz="4" w:space="0" w:color="A6B4C8"/>
              <w:right w:val="single" w:sz="4" w:space="0" w:color="A6B4C8"/>
            </w:tcBorders>
            <w:hideMark/>
          </w:tcPr>
          <w:p w14:paraId="4E5EA536" w14:textId="77777777" w:rsidR="00A67DC5" w:rsidRPr="00A82772" w:rsidRDefault="00A67DC5" w:rsidP="00A67DC5">
            <w:r w:rsidRPr="00A82772">
              <w:t>Confirm that email notification of a status change is in scope. Push notifications remain deferred</w:t>
            </w:r>
          </w:p>
        </w:tc>
        <w:tc>
          <w:tcPr>
            <w:tcW w:w="0" w:type="auto"/>
            <w:tcBorders>
              <w:top w:val="single" w:sz="4" w:space="0" w:color="A6B4C8"/>
              <w:left w:val="single" w:sz="4" w:space="0" w:color="A6B4C8"/>
              <w:bottom w:val="single" w:sz="4" w:space="0" w:color="A6B4C8"/>
              <w:right w:val="single" w:sz="4" w:space="0" w:color="A6B4C8"/>
            </w:tcBorders>
            <w:hideMark/>
          </w:tcPr>
          <w:p w14:paraId="1FF4F32B" w14:textId="77777777" w:rsidR="00A67DC5" w:rsidRPr="00A82772" w:rsidRDefault="00A67DC5" w:rsidP="00A67DC5">
            <w:r w:rsidRPr="00A82772">
              <w:t xml:space="preserve">Section 3.4 already names email as the affordable replacement for WhatsApp, </w:t>
            </w:r>
            <w:r w:rsidRPr="00A82772">
              <w:lastRenderedPageBreak/>
              <w:t>and D-009 and D-011 depend on it</w:t>
            </w:r>
          </w:p>
        </w:tc>
        <w:tc>
          <w:tcPr>
            <w:tcW w:w="0" w:type="auto"/>
            <w:tcBorders>
              <w:top w:val="single" w:sz="4" w:space="0" w:color="A6B4C8"/>
              <w:left w:val="single" w:sz="4" w:space="0" w:color="A6B4C8"/>
              <w:bottom w:val="single" w:sz="4" w:space="0" w:color="A6B4C8"/>
              <w:right w:val="single" w:sz="4" w:space="0" w:color="A6B4C8"/>
            </w:tcBorders>
            <w:hideMark/>
          </w:tcPr>
          <w:p w14:paraId="13217757" w14:textId="77777777" w:rsidR="00A67DC5" w:rsidRPr="00A82772" w:rsidRDefault="00A67DC5" w:rsidP="00A67DC5">
            <w:r w:rsidRPr="00A82772">
              <w:lastRenderedPageBreak/>
              <w:t>Scope, design, deployment (queue worker), R-009</w:t>
            </w:r>
          </w:p>
        </w:tc>
        <w:tc>
          <w:tcPr>
            <w:tcW w:w="0" w:type="auto"/>
            <w:tcBorders>
              <w:top w:val="single" w:sz="4" w:space="0" w:color="A6B4C8"/>
              <w:left w:val="single" w:sz="4" w:space="0" w:color="A6B4C8"/>
              <w:bottom w:val="single" w:sz="4" w:space="0" w:color="A6B4C8"/>
              <w:right w:val="single" w:sz="4" w:space="0" w:color="A6B4C8"/>
            </w:tcBorders>
            <w:hideMark/>
          </w:tcPr>
          <w:p w14:paraId="05EBF95C" w14:textId="77777777" w:rsidR="00A67DC5" w:rsidRPr="00A82772" w:rsidRDefault="00A67DC5" w:rsidP="00A67DC5">
            <w:r w:rsidRPr="00A82772">
              <w:t>Accepted</w:t>
            </w:r>
          </w:p>
        </w:tc>
      </w:tr>
      <w:tr w:rsidR="00A67DC5" w:rsidRPr="00A82772" w14:paraId="30C8E38E" w14:textId="77777777">
        <w:tc>
          <w:tcPr>
            <w:tcW w:w="0" w:type="auto"/>
            <w:tcBorders>
              <w:top w:val="single" w:sz="4" w:space="0" w:color="A6B4C8"/>
              <w:left w:val="single" w:sz="4" w:space="0" w:color="A6B4C8"/>
              <w:bottom w:val="single" w:sz="4" w:space="0" w:color="A6B4C8"/>
              <w:right w:val="single" w:sz="4" w:space="0" w:color="A6B4C8"/>
            </w:tcBorders>
            <w:hideMark/>
          </w:tcPr>
          <w:p w14:paraId="0599DE82" w14:textId="77777777" w:rsidR="00A67DC5" w:rsidRPr="00A82772" w:rsidRDefault="00A67DC5" w:rsidP="00A67DC5">
            <w:r w:rsidRPr="00A82772">
              <w:t>CR-012</w:t>
            </w:r>
          </w:p>
        </w:tc>
        <w:tc>
          <w:tcPr>
            <w:tcW w:w="0" w:type="auto"/>
            <w:tcBorders>
              <w:top w:val="single" w:sz="4" w:space="0" w:color="A6B4C8"/>
              <w:left w:val="single" w:sz="4" w:space="0" w:color="A6B4C8"/>
              <w:bottom w:val="single" w:sz="4" w:space="0" w:color="A6B4C8"/>
              <w:right w:val="single" w:sz="4" w:space="0" w:color="A6B4C8"/>
            </w:tcBorders>
            <w:hideMark/>
          </w:tcPr>
          <w:p w14:paraId="7AF9CF74"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C98981D"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65107DDB" w14:textId="77777777" w:rsidR="00A67DC5" w:rsidRPr="00A82772" w:rsidRDefault="00A67DC5" w:rsidP="00A67DC5">
            <w:r w:rsidRPr="00A82772">
              <w:t>FR-008, FR-016, FR-020</w:t>
            </w:r>
          </w:p>
        </w:tc>
        <w:tc>
          <w:tcPr>
            <w:tcW w:w="0" w:type="auto"/>
            <w:tcBorders>
              <w:top w:val="single" w:sz="4" w:space="0" w:color="A6B4C8"/>
              <w:left w:val="single" w:sz="4" w:space="0" w:color="A6B4C8"/>
              <w:bottom w:val="single" w:sz="4" w:space="0" w:color="A6B4C8"/>
              <w:right w:val="single" w:sz="4" w:space="0" w:color="A6B4C8"/>
            </w:tcBorders>
            <w:hideMark/>
          </w:tcPr>
          <w:p w14:paraId="44B914EC" w14:textId="77777777" w:rsidR="00A67DC5" w:rsidRPr="00A82772" w:rsidRDefault="00A67DC5" w:rsidP="00A67DC5">
            <w:r w:rsidRPr="00A82772">
              <w:t>One retention wording: records are purged 5 years after the last update, not 5 years after creation</w:t>
            </w:r>
          </w:p>
        </w:tc>
        <w:tc>
          <w:tcPr>
            <w:tcW w:w="0" w:type="auto"/>
            <w:tcBorders>
              <w:top w:val="single" w:sz="4" w:space="0" w:color="A6B4C8"/>
              <w:left w:val="single" w:sz="4" w:space="0" w:color="A6B4C8"/>
              <w:bottom w:val="single" w:sz="4" w:space="0" w:color="A6B4C8"/>
              <w:right w:val="single" w:sz="4" w:space="0" w:color="A6B4C8"/>
            </w:tcBorders>
            <w:hideMark/>
          </w:tcPr>
          <w:p w14:paraId="0B647DD3" w14:textId="77777777" w:rsidR="00A67DC5" w:rsidRPr="00A82772" w:rsidRDefault="00A67DC5" w:rsidP="00A67DC5">
            <w:r w:rsidRPr="00A82772">
              <w:t>Section 4 and the RTM contradicted each other, and RICA compliance depends on the later date</w:t>
            </w:r>
          </w:p>
        </w:tc>
        <w:tc>
          <w:tcPr>
            <w:tcW w:w="0" w:type="auto"/>
            <w:tcBorders>
              <w:top w:val="single" w:sz="4" w:space="0" w:color="A6B4C8"/>
              <w:left w:val="single" w:sz="4" w:space="0" w:color="A6B4C8"/>
              <w:bottom w:val="single" w:sz="4" w:space="0" w:color="A6B4C8"/>
              <w:right w:val="single" w:sz="4" w:space="0" w:color="A6B4C8"/>
            </w:tcBorders>
            <w:hideMark/>
          </w:tcPr>
          <w:p w14:paraId="293BC432" w14:textId="77777777" w:rsidR="00A67DC5" w:rsidRPr="00A82772" w:rsidRDefault="00A67DC5" w:rsidP="00A67DC5">
            <w:r w:rsidRPr="00A82772">
              <w:t>Requirements, data model, retention job</w:t>
            </w:r>
          </w:p>
        </w:tc>
        <w:tc>
          <w:tcPr>
            <w:tcW w:w="0" w:type="auto"/>
            <w:tcBorders>
              <w:top w:val="single" w:sz="4" w:space="0" w:color="A6B4C8"/>
              <w:left w:val="single" w:sz="4" w:space="0" w:color="A6B4C8"/>
              <w:bottom w:val="single" w:sz="4" w:space="0" w:color="A6B4C8"/>
              <w:right w:val="single" w:sz="4" w:space="0" w:color="A6B4C8"/>
            </w:tcBorders>
            <w:hideMark/>
          </w:tcPr>
          <w:p w14:paraId="74E28302" w14:textId="77777777" w:rsidR="00A67DC5" w:rsidRPr="00A82772" w:rsidRDefault="00A67DC5" w:rsidP="00A67DC5">
            <w:r w:rsidRPr="00A82772">
              <w:t>Accepted</w:t>
            </w:r>
          </w:p>
        </w:tc>
      </w:tr>
      <w:tr w:rsidR="00A67DC5" w:rsidRPr="00A82772" w14:paraId="3F17588D" w14:textId="77777777">
        <w:tc>
          <w:tcPr>
            <w:tcW w:w="0" w:type="auto"/>
            <w:tcBorders>
              <w:top w:val="single" w:sz="4" w:space="0" w:color="A6B4C8"/>
              <w:left w:val="single" w:sz="4" w:space="0" w:color="A6B4C8"/>
              <w:bottom w:val="single" w:sz="4" w:space="0" w:color="A6B4C8"/>
              <w:right w:val="single" w:sz="4" w:space="0" w:color="A6B4C8"/>
            </w:tcBorders>
            <w:hideMark/>
          </w:tcPr>
          <w:p w14:paraId="25CE93EE" w14:textId="77777777" w:rsidR="00A67DC5" w:rsidRPr="00A82772" w:rsidRDefault="00A67DC5" w:rsidP="00A67DC5">
            <w:r w:rsidRPr="00A82772">
              <w:t>CR-013</w:t>
            </w:r>
          </w:p>
        </w:tc>
        <w:tc>
          <w:tcPr>
            <w:tcW w:w="0" w:type="auto"/>
            <w:tcBorders>
              <w:top w:val="single" w:sz="4" w:space="0" w:color="A6B4C8"/>
              <w:left w:val="single" w:sz="4" w:space="0" w:color="A6B4C8"/>
              <w:bottom w:val="single" w:sz="4" w:space="0" w:color="A6B4C8"/>
              <w:right w:val="single" w:sz="4" w:space="0" w:color="A6B4C8"/>
            </w:tcBorders>
            <w:hideMark/>
          </w:tcPr>
          <w:p w14:paraId="010DE709"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0D64E205"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723F9190" w14:textId="77777777" w:rsidR="00A67DC5" w:rsidRPr="00A82772" w:rsidRDefault="00A67DC5" w:rsidP="00A67DC5">
            <w:r w:rsidRPr="00A82772">
              <w:t>NFR-001</w:t>
            </w:r>
          </w:p>
        </w:tc>
        <w:tc>
          <w:tcPr>
            <w:tcW w:w="0" w:type="auto"/>
            <w:tcBorders>
              <w:top w:val="single" w:sz="4" w:space="0" w:color="A6B4C8"/>
              <w:left w:val="single" w:sz="4" w:space="0" w:color="A6B4C8"/>
              <w:bottom w:val="single" w:sz="4" w:space="0" w:color="A6B4C8"/>
              <w:right w:val="single" w:sz="4" w:space="0" w:color="A6B4C8"/>
            </w:tcBorders>
            <w:hideMark/>
          </w:tcPr>
          <w:p w14:paraId="0BC02C0D" w14:textId="77777777" w:rsidR="00A67DC5" w:rsidRPr="00A82772" w:rsidRDefault="00A67DC5" w:rsidP="00A67DC5">
            <w:r w:rsidRPr="00A82772">
              <w:t>Reword to bcrypt password hashing with a cost factor of 12</w:t>
            </w:r>
          </w:p>
        </w:tc>
        <w:tc>
          <w:tcPr>
            <w:tcW w:w="0" w:type="auto"/>
            <w:tcBorders>
              <w:top w:val="single" w:sz="4" w:space="0" w:color="A6B4C8"/>
              <w:left w:val="single" w:sz="4" w:space="0" w:color="A6B4C8"/>
              <w:bottom w:val="single" w:sz="4" w:space="0" w:color="A6B4C8"/>
              <w:right w:val="single" w:sz="4" w:space="0" w:color="A6B4C8"/>
            </w:tcBorders>
            <w:hideMark/>
          </w:tcPr>
          <w:p w14:paraId="6666ABCA" w14:textId="77777777" w:rsidR="00A67DC5" w:rsidRPr="00A82772" w:rsidRDefault="00A67DC5" w:rsidP="00A67DC5">
            <w:r w:rsidRPr="00A82772">
              <w:t>“12 rounds of encryption” is not testable and confuses hashing with encryption</w:t>
            </w:r>
          </w:p>
        </w:tc>
        <w:tc>
          <w:tcPr>
            <w:tcW w:w="0" w:type="auto"/>
            <w:tcBorders>
              <w:top w:val="single" w:sz="4" w:space="0" w:color="A6B4C8"/>
              <w:left w:val="single" w:sz="4" w:space="0" w:color="A6B4C8"/>
              <w:bottom w:val="single" w:sz="4" w:space="0" w:color="A6B4C8"/>
              <w:right w:val="single" w:sz="4" w:space="0" w:color="A6B4C8"/>
            </w:tcBorders>
            <w:hideMark/>
          </w:tcPr>
          <w:p w14:paraId="0BD93FA6" w14:textId="77777777" w:rsidR="00A67DC5" w:rsidRPr="00A82772" w:rsidRDefault="00A67DC5" w:rsidP="00A67DC5">
            <w:r w:rsidRPr="00A82772">
              <w:t>Requirement wording, M3 test evidence</w:t>
            </w:r>
          </w:p>
        </w:tc>
        <w:tc>
          <w:tcPr>
            <w:tcW w:w="0" w:type="auto"/>
            <w:tcBorders>
              <w:top w:val="single" w:sz="4" w:space="0" w:color="A6B4C8"/>
              <w:left w:val="single" w:sz="4" w:space="0" w:color="A6B4C8"/>
              <w:bottom w:val="single" w:sz="4" w:space="0" w:color="A6B4C8"/>
              <w:right w:val="single" w:sz="4" w:space="0" w:color="A6B4C8"/>
            </w:tcBorders>
            <w:hideMark/>
          </w:tcPr>
          <w:p w14:paraId="286B7FEC" w14:textId="77777777" w:rsidR="00A67DC5" w:rsidRPr="00A82772" w:rsidRDefault="00A67DC5" w:rsidP="00A67DC5">
            <w:r w:rsidRPr="00A82772">
              <w:t>Accepted</w:t>
            </w:r>
          </w:p>
        </w:tc>
      </w:tr>
      <w:tr w:rsidR="00A67DC5" w:rsidRPr="00A82772" w14:paraId="52C616F4" w14:textId="77777777">
        <w:tc>
          <w:tcPr>
            <w:tcW w:w="0" w:type="auto"/>
            <w:tcBorders>
              <w:top w:val="single" w:sz="4" w:space="0" w:color="A6B4C8"/>
              <w:left w:val="single" w:sz="4" w:space="0" w:color="A6B4C8"/>
              <w:bottom w:val="single" w:sz="4" w:space="0" w:color="A6B4C8"/>
              <w:right w:val="single" w:sz="4" w:space="0" w:color="A6B4C8"/>
            </w:tcBorders>
            <w:hideMark/>
          </w:tcPr>
          <w:p w14:paraId="7DACEE90" w14:textId="77777777" w:rsidR="00A67DC5" w:rsidRPr="00A82772" w:rsidRDefault="00A67DC5" w:rsidP="00A67DC5">
            <w:r w:rsidRPr="00A82772">
              <w:t>CR-014</w:t>
            </w:r>
          </w:p>
        </w:tc>
        <w:tc>
          <w:tcPr>
            <w:tcW w:w="0" w:type="auto"/>
            <w:tcBorders>
              <w:top w:val="single" w:sz="4" w:space="0" w:color="A6B4C8"/>
              <w:left w:val="single" w:sz="4" w:space="0" w:color="A6B4C8"/>
              <w:bottom w:val="single" w:sz="4" w:space="0" w:color="A6B4C8"/>
              <w:right w:val="single" w:sz="4" w:space="0" w:color="A6B4C8"/>
            </w:tcBorders>
            <w:hideMark/>
          </w:tcPr>
          <w:p w14:paraId="6E49063E"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0281632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8C56E90" w14:textId="77777777" w:rsidR="00A67DC5" w:rsidRPr="00A82772" w:rsidRDefault="00A67DC5" w:rsidP="00A67DC5">
            <w:r w:rsidRPr="00A82772">
              <w:t>Section 8</w:t>
            </w:r>
          </w:p>
        </w:tc>
        <w:tc>
          <w:tcPr>
            <w:tcW w:w="0" w:type="auto"/>
            <w:tcBorders>
              <w:top w:val="single" w:sz="4" w:space="0" w:color="A6B4C8"/>
              <w:left w:val="single" w:sz="4" w:space="0" w:color="A6B4C8"/>
              <w:bottom w:val="single" w:sz="4" w:space="0" w:color="A6B4C8"/>
              <w:right w:val="single" w:sz="4" w:space="0" w:color="A6B4C8"/>
            </w:tcBorders>
            <w:hideMark/>
          </w:tcPr>
          <w:p w14:paraId="092F6847" w14:textId="77777777" w:rsidR="00A67DC5" w:rsidRPr="00A82772" w:rsidRDefault="00A67DC5" w:rsidP="00A67DC5">
            <w:r w:rsidRPr="00A82772">
              <w:t>Added Milestone 2 status and resolution columns, and raised FEC 7 and FEC 8</w:t>
            </w:r>
          </w:p>
        </w:tc>
        <w:tc>
          <w:tcPr>
            <w:tcW w:w="0" w:type="auto"/>
            <w:tcBorders>
              <w:top w:val="single" w:sz="4" w:space="0" w:color="A6B4C8"/>
              <w:left w:val="single" w:sz="4" w:space="0" w:color="A6B4C8"/>
              <w:bottom w:val="single" w:sz="4" w:space="0" w:color="A6B4C8"/>
              <w:right w:val="single" w:sz="4" w:space="0" w:color="A6B4C8"/>
            </w:tcBorders>
            <w:hideMark/>
          </w:tcPr>
          <w:p w14:paraId="7AC02DBA" w14:textId="77777777" w:rsidR="00A67DC5" w:rsidRPr="00A82772" w:rsidRDefault="00A67DC5" w:rsidP="00A67DC5">
            <w:r w:rsidRPr="00A82772">
              <w:t>Forward considerations must show progress, and deferring construction created a new one</w:t>
            </w:r>
          </w:p>
        </w:tc>
        <w:tc>
          <w:tcPr>
            <w:tcW w:w="0" w:type="auto"/>
            <w:tcBorders>
              <w:top w:val="single" w:sz="4" w:space="0" w:color="A6B4C8"/>
              <w:left w:val="single" w:sz="4" w:space="0" w:color="A6B4C8"/>
              <w:bottom w:val="single" w:sz="4" w:space="0" w:color="A6B4C8"/>
              <w:right w:val="single" w:sz="4" w:space="0" w:color="A6B4C8"/>
            </w:tcBorders>
            <w:hideMark/>
          </w:tcPr>
          <w:p w14:paraId="39A732C7" w14:textId="77777777" w:rsidR="00A67DC5" w:rsidRPr="00A82772" w:rsidRDefault="00A67DC5" w:rsidP="00A67DC5">
            <w:r w:rsidRPr="00A82772">
              <w:t>Forward considerations, risk</w:t>
            </w:r>
          </w:p>
        </w:tc>
        <w:tc>
          <w:tcPr>
            <w:tcW w:w="0" w:type="auto"/>
            <w:tcBorders>
              <w:top w:val="single" w:sz="4" w:space="0" w:color="A6B4C8"/>
              <w:left w:val="single" w:sz="4" w:space="0" w:color="A6B4C8"/>
              <w:bottom w:val="single" w:sz="4" w:space="0" w:color="A6B4C8"/>
              <w:right w:val="single" w:sz="4" w:space="0" w:color="A6B4C8"/>
            </w:tcBorders>
            <w:hideMark/>
          </w:tcPr>
          <w:p w14:paraId="5E53E005" w14:textId="77777777" w:rsidR="00A67DC5" w:rsidRPr="00A82772" w:rsidRDefault="00A67DC5" w:rsidP="00A67DC5">
            <w:r w:rsidRPr="00A82772">
              <w:t>Accepted</w:t>
            </w:r>
          </w:p>
        </w:tc>
      </w:tr>
      <w:tr w:rsidR="00A67DC5" w:rsidRPr="00A82772" w14:paraId="12588C81" w14:textId="77777777">
        <w:tc>
          <w:tcPr>
            <w:tcW w:w="0" w:type="auto"/>
            <w:tcBorders>
              <w:top w:val="single" w:sz="4" w:space="0" w:color="A6B4C8"/>
              <w:left w:val="single" w:sz="4" w:space="0" w:color="A6B4C8"/>
              <w:bottom w:val="single" w:sz="4" w:space="0" w:color="A6B4C8"/>
              <w:right w:val="single" w:sz="4" w:space="0" w:color="A6B4C8"/>
            </w:tcBorders>
            <w:hideMark/>
          </w:tcPr>
          <w:p w14:paraId="146B6124" w14:textId="77777777" w:rsidR="00A67DC5" w:rsidRPr="00A82772" w:rsidRDefault="00A67DC5" w:rsidP="00A67DC5">
            <w:r w:rsidRPr="00A82772">
              <w:t>CR-015</w:t>
            </w:r>
          </w:p>
        </w:tc>
        <w:tc>
          <w:tcPr>
            <w:tcW w:w="0" w:type="auto"/>
            <w:tcBorders>
              <w:top w:val="single" w:sz="4" w:space="0" w:color="A6B4C8"/>
              <w:left w:val="single" w:sz="4" w:space="0" w:color="A6B4C8"/>
              <w:bottom w:val="single" w:sz="4" w:space="0" w:color="A6B4C8"/>
              <w:right w:val="single" w:sz="4" w:space="0" w:color="A6B4C8"/>
            </w:tcBorders>
            <w:hideMark/>
          </w:tcPr>
          <w:p w14:paraId="767A5507"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4E1CDB2A"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410AA35" w14:textId="77777777" w:rsidR="00A67DC5" w:rsidRPr="00A82772" w:rsidRDefault="00A67DC5" w:rsidP="00A67DC5">
            <w:r w:rsidRPr="00A82772">
              <w:t>Section 12</w:t>
            </w:r>
          </w:p>
        </w:tc>
        <w:tc>
          <w:tcPr>
            <w:tcW w:w="0" w:type="auto"/>
            <w:tcBorders>
              <w:top w:val="single" w:sz="4" w:space="0" w:color="A6B4C8"/>
              <w:left w:val="single" w:sz="4" w:space="0" w:color="A6B4C8"/>
              <w:bottom w:val="single" w:sz="4" w:space="0" w:color="A6B4C8"/>
              <w:right w:val="single" w:sz="4" w:space="0" w:color="A6B4C8"/>
            </w:tcBorders>
            <w:hideMark/>
          </w:tcPr>
          <w:p w14:paraId="4E5E85D3" w14:textId="77777777" w:rsidR="00A67DC5" w:rsidRPr="00A82772" w:rsidRDefault="00A67DC5" w:rsidP="00A67DC5">
            <w:r w:rsidRPr="00A82772">
              <w:t>Added the Milestone 2 readiness checklist beside the Milestone 1 list</w:t>
            </w:r>
          </w:p>
        </w:tc>
        <w:tc>
          <w:tcPr>
            <w:tcW w:w="0" w:type="auto"/>
            <w:tcBorders>
              <w:top w:val="single" w:sz="4" w:space="0" w:color="A6B4C8"/>
              <w:left w:val="single" w:sz="4" w:space="0" w:color="A6B4C8"/>
              <w:bottom w:val="single" w:sz="4" w:space="0" w:color="A6B4C8"/>
              <w:right w:val="single" w:sz="4" w:space="0" w:color="A6B4C8"/>
            </w:tcBorders>
            <w:hideMark/>
          </w:tcPr>
          <w:p w14:paraId="1B40CFF0" w14:textId="77777777" w:rsidR="00A67DC5" w:rsidRPr="00A82772" w:rsidRDefault="00A67DC5" w:rsidP="00A67DC5">
            <w:r w:rsidRPr="00A82772">
              <w:t>The M1 checklist does not cover the M2 baseline</w:t>
            </w:r>
          </w:p>
        </w:tc>
        <w:tc>
          <w:tcPr>
            <w:tcW w:w="0" w:type="auto"/>
            <w:tcBorders>
              <w:top w:val="single" w:sz="4" w:space="0" w:color="A6B4C8"/>
              <w:left w:val="single" w:sz="4" w:space="0" w:color="A6B4C8"/>
              <w:bottom w:val="single" w:sz="4" w:space="0" w:color="A6B4C8"/>
              <w:right w:val="single" w:sz="4" w:space="0" w:color="A6B4C8"/>
            </w:tcBorders>
            <w:hideMark/>
          </w:tcPr>
          <w:p w14:paraId="2075ED53" w14:textId="77777777" w:rsidR="00A67DC5" w:rsidRPr="00A82772" w:rsidRDefault="00A67DC5" w:rsidP="00A67DC5">
            <w:r w:rsidRPr="00A82772">
              <w:t>Checklist only</w:t>
            </w:r>
          </w:p>
        </w:tc>
        <w:tc>
          <w:tcPr>
            <w:tcW w:w="0" w:type="auto"/>
            <w:tcBorders>
              <w:top w:val="single" w:sz="4" w:space="0" w:color="A6B4C8"/>
              <w:left w:val="single" w:sz="4" w:space="0" w:color="A6B4C8"/>
              <w:bottom w:val="single" w:sz="4" w:space="0" w:color="A6B4C8"/>
              <w:right w:val="single" w:sz="4" w:space="0" w:color="A6B4C8"/>
            </w:tcBorders>
            <w:hideMark/>
          </w:tcPr>
          <w:p w14:paraId="671E5966" w14:textId="77777777" w:rsidR="00A67DC5" w:rsidRPr="00A82772" w:rsidRDefault="00A67DC5" w:rsidP="00A67DC5">
            <w:r w:rsidRPr="00A82772">
              <w:t>Accepted</w:t>
            </w:r>
          </w:p>
        </w:tc>
      </w:tr>
      <w:tr w:rsidR="00A67DC5" w:rsidRPr="00A82772" w14:paraId="079AC137" w14:textId="77777777">
        <w:tc>
          <w:tcPr>
            <w:tcW w:w="0" w:type="auto"/>
            <w:tcBorders>
              <w:top w:val="single" w:sz="4" w:space="0" w:color="A6B4C8"/>
              <w:left w:val="single" w:sz="4" w:space="0" w:color="A6B4C8"/>
              <w:bottom w:val="single" w:sz="4" w:space="0" w:color="A6B4C8"/>
              <w:right w:val="single" w:sz="4" w:space="0" w:color="A6B4C8"/>
            </w:tcBorders>
            <w:hideMark/>
          </w:tcPr>
          <w:p w14:paraId="6A12DA4C" w14:textId="77777777" w:rsidR="00A67DC5" w:rsidRPr="00A82772" w:rsidRDefault="00A67DC5" w:rsidP="00A67DC5">
            <w:r w:rsidRPr="00A82772">
              <w:t>CR-016</w:t>
            </w:r>
          </w:p>
        </w:tc>
        <w:tc>
          <w:tcPr>
            <w:tcW w:w="0" w:type="auto"/>
            <w:tcBorders>
              <w:top w:val="single" w:sz="4" w:space="0" w:color="A6B4C8"/>
              <w:left w:val="single" w:sz="4" w:space="0" w:color="A6B4C8"/>
              <w:bottom w:val="single" w:sz="4" w:space="0" w:color="A6B4C8"/>
              <w:right w:val="single" w:sz="4" w:space="0" w:color="A6B4C8"/>
            </w:tcBorders>
            <w:hideMark/>
          </w:tcPr>
          <w:p w14:paraId="704D809B"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684BA2D5"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38B2AE34" w14:textId="77777777" w:rsidR="00A67DC5" w:rsidRPr="00A82772" w:rsidRDefault="00A67DC5" w:rsidP="00A67DC5">
            <w:r w:rsidRPr="00A82772">
              <w:t>Section 6.2</w:t>
            </w:r>
          </w:p>
        </w:tc>
        <w:tc>
          <w:tcPr>
            <w:tcW w:w="0" w:type="auto"/>
            <w:tcBorders>
              <w:top w:val="single" w:sz="4" w:space="0" w:color="A6B4C8"/>
              <w:left w:val="single" w:sz="4" w:space="0" w:color="A6B4C8"/>
              <w:bottom w:val="single" w:sz="4" w:space="0" w:color="A6B4C8"/>
              <w:right w:val="single" w:sz="4" w:space="0" w:color="A6B4C8"/>
            </w:tcBorders>
            <w:hideMark/>
          </w:tcPr>
          <w:p w14:paraId="39D1DF27" w14:textId="77777777" w:rsidR="00A67DC5" w:rsidRPr="00A82772" w:rsidRDefault="00A67DC5" w:rsidP="00A67DC5">
            <w:r w:rsidRPr="00A82772">
              <w:t>Extended the M2 matrix with implementation evidence, verification evidence and status columns</w:t>
            </w:r>
          </w:p>
        </w:tc>
        <w:tc>
          <w:tcPr>
            <w:tcW w:w="0" w:type="auto"/>
            <w:tcBorders>
              <w:top w:val="single" w:sz="4" w:space="0" w:color="A6B4C8"/>
              <w:left w:val="single" w:sz="4" w:space="0" w:color="A6B4C8"/>
              <w:bottom w:val="single" w:sz="4" w:space="0" w:color="A6B4C8"/>
              <w:right w:val="single" w:sz="4" w:space="0" w:color="A6B4C8"/>
            </w:tcBorders>
            <w:hideMark/>
          </w:tcPr>
          <w:p w14:paraId="436AA1FA" w14:textId="77777777" w:rsidR="00A67DC5" w:rsidRPr="00A82772" w:rsidRDefault="00A67DC5" w:rsidP="00A67DC5">
            <w:r w:rsidRPr="00A82772">
              <w:t>Milestone 2 section 4.2 requires these columns, with a controlled status where evidence does not yet exist</w:t>
            </w:r>
          </w:p>
        </w:tc>
        <w:tc>
          <w:tcPr>
            <w:tcW w:w="0" w:type="auto"/>
            <w:tcBorders>
              <w:top w:val="single" w:sz="4" w:space="0" w:color="A6B4C8"/>
              <w:left w:val="single" w:sz="4" w:space="0" w:color="A6B4C8"/>
              <w:bottom w:val="single" w:sz="4" w:space="0" w:color="A6B4C8"/>
              <w:right w:val="single" w:sz="4" w:space="0" w:color="A6B4C8"/>
            </w:tcBorders>
            <w:hideMark/>
          </w:tcPr>
          <w:p w14:paraId="6CD4C03F" w14:textId="77777777" w:rsidR="00A67DC5" w:rsidRPr="00A82772" w:rsidRDefault="00A67DC5" w:rsidP="00A67DC5">
            <w:r w:rsidRPr="00A82772">
              <w:t>Traceability, M3 planning</w:t>
            </w:r>
          </w:p>
        </w:tc>
        <w:tc>
          <w:tcPr>
            <w:tcW w:w="0" w:type="auto"/>
            <w:tcBorders>
              <w:top w:val="single" w:sz="4" w:space="0" w:color="A6B4C8"/>
              <w:left w:val="single" w:sz="4" w:space="0" w:color="A6B4C8"/>
              <w:bottom w:val="single" w:sz="4" w:space="0" w:color="A6B4C8"/>
              <w:right w:val="single" w:sz="4" w:space="0" w:color="A6B4C8"/>
            </w:tcBorders>
            <w:hideMark/>
          </w:tcPr>
          <w:p w14:paraId="38E01537" w14:textId="77777777" w:rsidR="00A67DC5" w:rsidRPr="00A82772" w:rsidRDefault="00A67DC5" w:rsidP="00A67DC5">
            <w:r w:rsidRPr="00A82772">
              <w:t>Accepted</w:t>
            </w:r>
          </w:p>
        </w:tc>
      </w:tr>
    </w:tbl>
    <w:p w14:paraId="6BE0453E" w14:textId="0F73E079" w:rsidR="00356E94" w:rsidRPr="00A82772" w:rsidRDefault="00356E94" w:rsidP="00A67DC5"/>
    <w:p w14:paraId="6B772FF6" w14:textId="77777777" w:rsidR="00356E94" w:rsidRPr="00A82772" w:rsidRDefault="00356E94">
      <w:pPr>
        <w:rPr>
          <w:b/>
          <w:bCs/>
          <w:color w:val="2E5395"/>
          <w:sz w:val="23"/>
          <w:szCs w:val="23"/>
        </w:rPr>
      </w:pPr>
      <w:r w:rsidRPr="00A82772">
        <w:br w:type="page"/>
      </w:r>
    </w:p>
    <w:p w14:paraId="7C9EFFAB" w14:textId="2DBAA1DC" w:rsidR="00E84661" w:rsidRPr="00A82772" w:rsidRDefault="00000000">
      <w:pPr>
        <w:pStyle w:val="Heading2"/>
      </w:pPr>
      <w:bookmarkStart w:id="2" w:name="_Toc241345017"/>
      <w:r w:rsidRPr="00A82772">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rsidRPr="00A82772" w14:paraId="0863949F" w14:textId="77777777">
        <w:tc>
          <w:tcPr>
            <w:tcW w:w="4000" w:type="dxa"/>
            <w:tcMar>
              <w:top w:w="80" w:type="dxa"/>
              <w:left w:w="100" w:type="dxa"/>
              <w:bottom w:w="80" w:type="dxa"/>
              <w:right w:w="100" w:type="dxa"/>
            </w:tcMar>
          </w:tcPr>
          <w:p w14:paraId="7AC34B1D" w14:textId="77777777" w:rsidR="00E84661" w:rsidRPr="00A82772" w:rsidRDefault="00000000">
            <w:r w:rsidRPr="00A82772">
              <w:rPr>
                <w:color w:val="000000"/>
                <w:sz w:val="19"/>
                <w:szCs w:val="19"/>
              </w:rPr>
              <w:t>Project</w:t>
            </w:r>
          </w:p>
        </w:tc>
        <w:tc>
          <w:tcPr>
            <w:tcW w:w="6400" w:type="dxa"/>
            <w:tcMar>
              <w:top w:w="80" w:type="dxa"/>
              <w:left w:w="100" w:type="dxa"/>
              <w:bottom w:w="80" w:type="dxa"/>
              <w:right w:w="100" w:type="dxa"/>
            </w:tcMar>
          </w:tcPr>
          <w:p w14:paraId="31258B73" w14:textId="2722463B" w:rsidR="00E84661" w:rsidRPr="00A82772" w:rsidRDefault="00EC197A">
            <w:r w:rsidRPr="00A82772">
              <w:t>CivicConnect</w:t>
            </w:r>
          </w:p>
        </w:tc>
      </w:tr>
      <w:tr w:rsidR="00E84661" w:rsidRPr="00A82772" w14:paraId="327492C3" w14:textId="77777777">
        <w:tc>
          <w:tcPr>
            <w:tcW w:w="4000" w:type="dxa"/>
            <w:tcMar>
              <w:top w:w="80" w:type="dxa"/>
              <w:left w:w="100" w:type="dxa"/>
              <w:bottom w:w="80" w:type="dxa"/>
              <w:right w:w="100" w:type="dxa"/>
            </w:tcMar>
          </w:tcPr>
          <w:p w14:paraId="6F494311" w14:textId="77777777" w:rsidR="00E84661" w:rsidRPr="00A82772" w:rsidRDefault="00000000">
            <w:r w:rsidRPr="00A82772">
              <w:rPr>
                <w:color w:val="000000"/>
                <w:sz w:val="19"/>
                <w:szCs w:val="19"/>
              </w:rPr>
              <w:t>Baseline Type</w:t>
            </w:r>
          </w:p>
        </w:tc>
        <w:tc>
          <w:tcPr>
            <w:tcW w:w="6400" w:type="dxa"/>
            <w:tcMar>
              <w:top w:w="80" w:type="dxa"/>
              <w:left w:w="100" w:type="dxa"/>
              <w:bottom w:w="80" w:type="dxa"/>
              <w:right w:w="100" w:type="dxa"/>
            </w:tcMar>
          </w:tcPr>
          <w:p w14:paraId="689EE2ED" w14:textId="29AB1113" w:rsidR="00E84661" w:rsidRPr="00A82772" w:rsidRDefault="006D2F62">
            <w:r w:rsidRPr="00A82772">
              <w:t>Engineering Baseline (PED)</w:t>
            </w:r>
          </w:p>
        </w:tc>
      </w:tr>
      <w:tr w:rsidR="00E84661" w:rsidRPr="00A82772" w14:paraId="07AF3BE2" w14:textId="77777777">
        <w:tc>
          <w:tcPr>
            <w:tcW w:w="4000" w:type="dxa"/>
            <w:tcMar>
              <w:top w:w="80" w:type="dxa"/>
              <w:left w:w="100" w:type="dxa"/>
              <w:bottom w:w="80" w:type="dxa"/>
              <w:right w:w="100" w:type="dxa"/>
            </w:tcMar>
          </w:tcPr>
          <w:p w14:paraId="3D2F1590" w14:textId="77777777" w:rsidR="00E84661" w:rsidRPr="00A82772" w:rsidRDefault="00000000">
            <w:r w:rsidRPr="00A82772">
              <w:rPr>
                <w:color w:val="000000"/>
                <w:sz w:val="19"/>
                <w:szCs w:val="19"/>
              </w:rPr>
              <w:t>Version</w:t>
            </w:r>
          </w:p>
        </w:tc>
        <w:tc>
          <w:tcPr>
            <w:tcW w:w="6400" w:type="dxa"/>
            <w:tcMar>
              <w:top w:w="80" w:type="dxa"/>
              <w:left w:w="100" w:type="dxa"/>
              <w:bottom w:w="80" w:type="dxa"/>
              <w:right w:w="100" w:type="dxa"/>
            </w:tcMar>
          </w:tcPr>
          <w:p w14:paraId="525AFD2B" w14:textId="511C25B2" w:rsidR="00E84661" w:rsidRPr="00A82772" w:rsidRDefault="006D2F62">
            <w:r w:rsidRPr="00A82772">
              <w:t>1.0</w:t>
            </w:r>
          </w:p>
        </w:tc>
      </w:tr>
      <w:tr w:rsidR="00E84661" w:rsidRPr="00A82772" w14:paraId="695A75FA" w14:textId="77777777">
        <w:tc>
          <w:tcPr>
            <w:tcW w:w="4000" w:type="dxa"/>
            <w:tcMar>
              <w:top w:w="80" w:type="dxa"/>
              <w:left w:w="100" w:type="dxa"/>
              <w:bottom w:w="80" w:type="dxa"/>
              <w:right w:w="100" w:type="dxa"/>
            </w:tcMar>
          </w:tcPr>
          <w:p w14:paraId="6898F7BC" w14:textId="77777777" w:rsidR="00E84661" w:rsidRPr="00A82772" w:rsidRDefault="00000000">
            <w:r w:rsidRPr="00A82772">
              <w:rPr>
                <w:color w:val="000000"/>
                <w:sz w:val="19"/>
                <w:szCs w:val="19"/>
              </w:rPr>
              <w:t>Date</w:t>
            </w:r>
          </w:p>
        </w:tc>
        <w:tc>
          <w:tcPr>
            <w:tcW w:w="6400" w:type="dxa"/>
            <w:tcMar>
              <w:top w:w="80" w:type="dxa"/>
              <w:left w:w="100" w:type="dxa"/>
              <w:bottom w:w="80" w:type="dxa"/>
              <w:right w:w="100" w:type="dxa"/>
            </w:tcMar>
          </w:tcPr>
          <w:p w14:paraId="4F64CEB3" w14:textId="602D0FF7" w:rsidR="00E84661" w:rsidRPr="00A82772" w:rsidRDefault="006D2F62">
            <w:r w:rsidRPr="00A82772">
              <w:rPr>
                <w:iCs/>
              </w:rPr>
              <w:t>09/09/2026</w:t>
            </w:r>
          </w:p>
        </w:tc>
      </w:tr>
      <w:tr w:rsidR="00E84661" w:rsidRPr="00A82772" w14:paraId="28E35710" w14:textId="77777777">
        <w:tc>
          <w:tcPr>
            <w:tcW w:w="4000" w:type="dxa"/>
            <w:tcMar>
              <w:top w:w="80" w:type="dxa"/>
              <w:left w:w="100" w:type="dxa"/>
              <w:bottom w:w="80" w:type="dxa"/>
              <w:right w:w="100" w:type="dxa"/>
            </w:tcMar>
          </w:tcPr>
          <w:p w14:paraId="4E6CE690" w14:textId="77777777" w:rsidR="00E84661" w:rsidRPr="00A82772" w:rsidRDefault="00000000">
            <w:r w:rsidRPr="00A82772">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Pr="00A82772" w:rsidRDefault="006D2F62">
            <w:r w:rsidRPr="00A82772">
              <w:t>Y</w:t>
            </w:r>
          </w:p>
        </w:tc>
      </w:tr>
      <w:tr w:rsidR="00E84661" w:rsidRPr="00A82772" w14:paraId="3363155C" w14:textId="77777777">
        <w:tc>
          <w:tcPr>
            <w:tcW w:w="4000" w:type="dxa"/>
            <w:tcMar>
              <w:top w:w="80" w:type="dxa"/>
              <w:left w:w="100" w:type="dxa"/>
              <w:bottom w:w="80" w:type="dxa"/>
              <w:right w:w="100" w:type="dxa"/>
            </w:tcMar>
          </w:tcPr>
          <w:p w14:paraId="348FC479" w14:textId="77777777" w:rsidR="00E84661" w:rsidRPr="00A82772" w:rsidRDefault="00000000">
            <w:r w:rsidRPr="00A82772">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Pr="00A82772" w:rsidRDefault="00EC197A">
            <w:r w:rsidRPr="00A82772">
              <w:t>Y</w:t>
            </w:r>
          </w:p>
        </w:tc>
      </w:tr>
      <w:tr w:rsidR="00E84661" w:rsidRPr="00A82772" w14:paraId="71F78B3C" w14:textId="77777777">
        <w:tc>
          <w:tcPr>
            <w:tcW w:w="4000" w:type="dxa"/>
            <w:tcMar>
              <w:top w:w="80" w:type="dxa"/>
              <w:left w:w="100" w:type="dxa"/>
              <w:bottom w:w="80" w:type="dxa"/>
              <w:right w:w="100" w:type="dxa"/>
            </w:tcMar>
          </w:tcPr>
          <w:p w14:paraId="0C4EC4B6" w14:textId="77777777" w:rsidR="00E84661" w:rsidRPr="00A82772" w:rsidRDefault="00000000">
            <w:r w:rsidRPr="00A82772">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Pr="00A82772" w:rsidRDefault="00EC197A">
            <w:r w:rsidRPr="00A82772">
              <w:t>Y</w:t>
            </w:r>
          </w:p>
        </w:tc>
      </w:tr>
      <w:tr w:rsidR="00E84661" w:rsidRPr="00A82772" w14:paraId="021CAB58" w14:textId="77777777">
        <w:tc>
          <w:tcPr>
            <w:tcW w:w="4000" w:type="dxa"/>
            <w:tcMar>
              <w:top w:w="80" w:type="dxa"/>
              <w:left w:w="100" w:type="dxa"/>
              <w:bottom w:w="80" w:type="dxa"/>
              <w:right w:w="100" w:type="dxa"/>
            </w:tcMar>
          </w:tcPr>
          <w:p w14:paraId="40A57EA6" w14:textId="77777777" w:rsidR="00E84661" w:rsidRPr="00A82772" w:rsidRDefault="00000000">
            <w:r w:rsidRPr="00A82772">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Pr="00A82772" w:rsidRDefault="00BD6FFC">
            <w:r w:rsidRPr="00A82772">
              <w:t>Conditionally accepted</w:t>
            </w:r>
          </w:p>
        </w:tc>
      </w:tr>
    </w:tbl>
    <w:p w14:paraId="31D92E06" w14:textId="2A391515" w:rsidR="00E84661" w:rsidRPr="00A82772" w:rsidRDefault="00E84661"/>
    <w:p w14:paraId="38C5CA77" w14:textId="5FDF4880" w:rsidR="005D73A6" w:rsidRPr="00A82772" w:rsidRDefault="005D73A6" w:rsidP="005D73A6">
      <w:pPr>
        <w:pStyle w:val="Heading2"/>
      </w:pPr>
      <w:bookmarkStart w:id="3" w:name="_Toc241345018"/>
      <w:r w:rsidRPr="00A82772">
        <w:t>Baseline Approval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rsidRPr="00A82772" w14:paraId="50B2C62D" w14:textId="77777777" w:rsidTr="000B5B77">
        <w:tc>
          <w:tcPr>
            <w:tcW w:w="4000" w:type="dxa"/>
            <w:tcMar>
              <w:top w:w="80" w:type="dxa"/>
              <w:left w:w="100" w:type="dxa"/>
              <w:bottom w:w="80" w:type="dxa"/>
              <w:right w:w="100" w:type="dxa"/>
            </w:tcMar>
          </w:tcPr>
          <w:p w14:paraId="16F50A1B" w14:textId="77777777" w:rsidR="005D73A6" w:rsidRPr="00A82772" w:rsidRDefault="005D73A6" w:rsidP="000B5B77">
            <w:r w:rsidRPr="00A82772">
              <w:rPr>
                <w:color w:val="000000"/>
                <w:sz w:val="19"/>
                <w:szCs w:val="19"/>
              </w:rPr>
              <w:t>Project</w:t>
            </w:r>
          </w:p>
        </w:tc>
        <w:tc>
          <w:tcPr>
            <w:tcW w:w="6400" w:type="dxa"/>
            <w:tcMar>
              <w:top w:w="80" w:type="dxa"/>
              <w:left w:w="100" w:type="dxa"/>
              <w:bottom w:w="80" w:type="dxa"/>
              <w:right w:w="100" w:type="dxa"/>
            </w:tcMar>
          </w:tcPr>
          <w:p w14:paraId="51915D3D" w14:textId="77777777" w:rsidR="005D73A6" w:rsidRPr="00A82772" w:rsidRDefault="005D73A6" w:rsidP="000B5B77">
            <w:r w:rsidRPr="00A82772">
              <w:t>CivicConnect</w:t>
            </w:r>
          </w:p>
        </w:tc>
      </w:tr>
      <w:tr w:rsidR="005D73A6" w:rsidRPr="00A82772" w14:paraId="75DBAC84" w14:textId="77777777" w:rsidTr="000B5B77">
        <w:tc>
          <w:tcPr>
            <w:tcW w:w="4000" w:type="dxa"/>
            <w:tcMar>
              <w:top w:w="80" w:type="dxa"/>
              <w:left w:w="100" w:type="dxa"/>
              <w:bottom w:w="80" w:type="dxa"/>
              <w:right w:w="100" w:type="dxa"/>
            </w:tcMar>
          </w:tcPr>
          <w:p w14:paraId="75697E17" w14:textId="77777777" w:rsidR="005D73A6" w:rsidRPr="00A82772" w:rsidRDefault="005D73A6" w:rsidP="000B5B77">
            <w:r w:rsidRPr="00A82772">
              <w:rPr>
                <w:color w:val="000000"/>
                <w:sz w:val="19"/>
                <w:szCs w:val="19"/>
              </w:rPr>
              <w:t>Baseline Type</w:t>
            </w:r>
          </w:p>
        </w:tc>
        <w:tc>
          <w:tcPr>
            <w:tcW w:w="6400" w:type="dxa"/>
            <w:tcMar>
              <w:top w:w="80" w:type="dxa"/>
              <w:left w:w="100" w:type="dxa"/>
              <w:bottom w:w="80" w:type="dxa"/>
              <w:right w:w="100" w:type="dxa"/>
            </w:tcMar>
          </w:tcPr>
          <w:p w14:paraId="6B173F13" w14:textId="77777777" w:rsidR="005D73A6" w:rsidRPr="00A82772" w:rsidRDefault="005D73A6" w:rsidP="000B5B77">
            <w:r w:rsidRPr="00A82772">
              <w:t>Engineering Baseline (PED)</w:t>
            </w:r>
          </w:p>
        </w:tc>
      </w:tr>
      <w:tr w:rsidR="005D73A6" w:rsidRPr="00A82772" w14:paraId="5CF61FB6" w14:textId="77777777" w:rsidTr="000B5B77">
        <w:tc>
          <w:tcPr>
            <w:tcW w:w="4000" w:type="dxa"/>
            <w:tcMar>
              <w:top w:w="80" w:type="dxa"/>
              <w:left w:w="100" w:type="dxa"/>
              <w:bottom w:w="80" w:type="dxa"/>
              <w:right w:w="100" w:type="dxa"/>
            </w:tcMar>
          </w:tcPr>
          <w:p w14:paraId="07764475" w14:textId="77777777" w:rsidR="005D73A6" w:rsidRPr="00A82772" w:rsidRDefault="005D73A6" w:rsidP="000B5B77">
            <w:r w:rsidRPr="00A82772">
              <w:rPr>
                <w:color w:val="000000"/>
                <w:sz w:val="19"/>
                <w:szCs w:val="19"/>
              </w:rPr>
              <w:t>Version</w:t>
            </w:r>
          </w:p>
        </w:tc>
        <w:tc>
          <w:tcPr>
            <w:tcW w:w="6400" w:type="dxa"/>
            <w:tcMar>
              <w:top w:w="80" w:type="dxa"/>
              <w:left w:w="100" w:type="dxa"/>
              <w:bottom w:w="80" w:type="dxa"/>
              <w:right w:w="100" w:type="dxa"/>
            </w:tcMar>
          </w:tcPr>
          <w:p w14:paraId="5F2D03C2" w14:textId="758CA704" w:rsidR="005D73A6" w:rsidRPr="00A82772" w:rsidRDefault="005D73A6" w:rsidP="000B5B77">
            <w:r w:rsidRPr="00A82772">
              <w:t>2.0</w:t>
            </w:r>
          </w:p>
        </w:tc>
      </w:tr>
      <w:tr w:rsidR="005D73A6" w:rsidRPr="00A82772" w14:paraId="43505108" w14:textId="77777777" w:rsidTr="000B5B77">
        <w:tc>
          <w:tcPr>
            <w:tcW w:w="4000" w:type="dxa"/>
            <w:tcMar>
              <w:top w:w="80" w:type="dxa"/>
              <w:left w:w="100" w:type="dxa"/>
              <w:bottom w:w="80" w:type="dxa"/>
              <w:right w:w="100" w:type="dxa"/>
            </w:tcMar>
          </w:tcPr>
          <w:p w14:paraId="692B7B15" w14:textId="77777777" w:rsidR="005D73A6" w:rsidRPr="00A82772" w:rsidRDefault="005D73A6" w:rsidP="000B5B77">
            <w:r w:rsidRPr="00A82772">
              <w:rPr>
                <w:color w:val="000000"/>
                <w:sz w:val="19"/>
                <w:szCs w:val="19"/>
              </w:rPr>
              <w:t>Date</w:t>
            </w:r>
          </w:p>
        </w:tc>
        <w:tc>
          <w:tcPr>
            <w:tcW w:w="6400" w:type="dxa"/>
            <w:tcMar>
              <w:top w:w="80" w:type="dxa"/>
              <w:left w:w="100" w:type="dxa"/>
              <w:bottom w:w="80" w:type="dxa"/>
              <w:right w:w="100" w:type="dxa"/>
            </w:tcMar>
          </w:tcPr>
          <w:p w14:paraId="441DB908" w14:textId="77777777" w:rsidR="005D73A6" w:rsidRPr="00A82772" w:rsidRDefault="005D73A6" w:rsidP="000B5B77">
            <w:r w:rsidRPr="00A82772">
              <w:rPr>
                <w:iCs/>
              </w:rPr>
              <w:t>09/09/2026</w:t>
            </w:r>
          </w:p>
        </w:tc>
      </w:tr>
      <w:tr w:rsidR="005D73A6" w:rsidRPr="00A82772" w14:paraId="1F58A5C6" w14:textId="77777777" w:rsidTr="000B5B77">
        <w:tc>
          <w:tcPr>
            <w:tcW w:w="4000" w:type="dxa"/>
            <w:tcMar>
              <w:top w:w="80" w:type="dxa"/>
              <w:left w:w="100" w:type="dxa"/>
              <w:bottom w:w="80" w:type="dxa"/>
              <w:right w:w="100" w:type="dxa"/>
            </w:tcMar>
          </w:tcPr>
          <w:p w14:paraId="7B4173AC" w14:textId="77777777" w:rsidR="005D73A6" w:rsidRPr="00A82772" w:rsidRDefault="005D73A6" w:rsidP="000B5B77">
            <w:r w:rsidRPr="00A82772">
              <w:rPr>
                <w:color w:val="000000"/>
                <w:sz w:val="19"/>
                <w:szCs w:val="19"/>
              </w:rPr>
              <w:t>Scope reviewed (Y/N)</w:t>
            </w:r>
          </w:p>
        </w:tc>
        <w:tc>
          <w:tcPr>
            <w:tcW w:w="6400" w:type="dxa"/>
            <w:tcMar>
              <w:top w:w="80" w:type="dxa"/>
              <w:left w:w="100" w:type="dxa"/>
              <w:bottom w:w="80" w:type="dxa"/>
              <w:right w:w="100" w:type="dxa"/>
            </w:tcMar>
          </w:tcPr>
          <w:p w14:paraId="18FF9089" w14:textId="171305EC" w:rsidR="005D73A6" w:rsidRPr="00A82772" w:rsidRDefault="005D73A6" w:rsidP="000B5B77">
            <w:r w:rsidRPr="00A82772">
              <w:t>N</w:t>
            </w:r>
          </w:p>
        </w:tc>
      </w:tr>
      <w:tr w:rsidR="005D73A6" w:rsidRPr="00A82772" w14:paraId="6825139C" w14:textId="77777777" w:rsidTr="000B5B77">
        <w:tc>
          <w:tcPr>
            <w:tcW w:w="4000" w:type="dxa"/>
            <w:tcMar>
              <w:top w:w="80" w:type="dxa"/>
              <w:left w:w="100" w:type="dxa"/>
              <w:bottom w:w="80" w:type="dxa"/>
              <w:right w:w="100" w:type="dxa"/>
            </w:tcMar>
          </w:tcPr>
          <w:p w14:paraId="26DC53C7" w14:textId="77777777" w:rsidR="005D73A6" w:rsidRPr="00A82772" w:rsidRDefault="005D73A6" w:rsidP="000B5B77">
            <w:r w:rsidRPr="00A82772">
              <w:rPr>
                <w:color w:val="000000"/>
                <w:sz w:val="19"/>
                <w:szCs w:val="19"/>
              </w:rPr>
              <w:t>Requirements/traceability checked (Y/N)</w:t>
            </w:r>
          </w:p>
        </w:tc>
        <w:tc>
          <w:tcPr>
            <w:tcW w:w="6400" w:type="dxa"/>
            <w:tcMar>
              <w:top w:w="80" w:type="dxa"/>
              <w:left w:w="100" w:type="dxa"/>
              <w:bottom w:w="80" w:type="dxa"/>
              <w:right w:w="100" w:type="dxa"/>
            </w:tcMar>
          </w:tcPr>
          <w:p w14:paraId="6D86D1A2" w14:textId="601E57F3" w:rsidR="005D73A6" w:rsidRPr="00A82772" w:rsidRDefault="005D73A6" w:rsidP="000B5B77">
            <w:r w:rsidRPr="00A82772">
              <w:t>N</w:t>
            </w:r>
          </w:p>
        </w:tc>
      </w:tr>
      <w:tr w:rsidR="005D73A6" w:rsidRPr="00A82772" w14:paraId="47955C02" w14:textId="77777777" w:rsidTr="000B5B77">
        <w:tc>
          <w:tcPr>
            <w:tcW w:w="4000" w:type="dxa"/>
            <w:tcMar>
              <w:top w:w="80" w:type="dxa"/>
              <w:left w:w="100" w:type="dxa"/>
              <w:bottom w:w="80" w:type="dxa"/>
              <w:right w:w="100" w:type="dxa"/>
            </w:tcMar>
          </w:tcPr>
          <w:p w14:paraId="716E26E7" w14:textId="77777777" w:rsidR="005D73A6" w:rsidRPr="00A82772" w:rsidRDefault="005D73A6" w:rsidP="000B5B77">
            <w:r w:rsidRPr="00A82772">
              <w:rPr>
                <w:color w:val="000000"/>
                <w:sz w:val="19"/>
                <w:szCs w:val="19"/>
              </w:rPr>
              <w:t>Repository/governance controls checked (Y/N)</w:t>
            </w:r>
          </w:p>
        </w:tc>
        <w:tc>
          <w:tcPr>
            <w:tcW w:w="6400" w:type="dxa"/>
            <w:tcMar>
              <w:top w:w="80" w:type="dxa"/>
              <w:left w:w="100" w:type="dxa"/>
              <w:bottom w:w="80" w:type="dxa"/>
              <w:right w:w="100" w:type="dxa"/>
            </w:tcMar>
          </w:tcPr>
          <w:p w14:paraId="29D766F4" w14:textId="2E91369B" w:rsidR="005D73A6" w:rsidRPr="00A82772" w:rsidRDefault="005D73A6" w:rsidP="000B5B77">
            <w:r w:rsidRPr="00A82772">
              <w:t>N</w:t>
            </w:r>
          </w:p>
        </w:tc>
      </w:tr>
      <w:tr w:rsidR="005D73A6" w:rsidRPr="00A82772" w14:paraId="2E52A0F4" w14:textId="77777777" w:rsidTr="000B5B77">
        <w:tc>
          <w:tcPr>
            <w:tcW w:w="4000" w:type="dxa"/>
            <w:tcMar>
              <w:top w:w="80" w:type="dxa"/>
              <w:left w:w="100" w:type="dxa"/>
              <w:bottom w:w="80" w:type="dxa"/>
              <w:right w:w="100" w:type="dxa"/>
            </w:tcMar>
          </w:tcPr>
          <w:p w14:paraId="47F78980" w14:textId="77777777" w:rsidR="005D73A6" w:rsidRPr="00A82772" w:rsidRDefault="005D73A6" w:rsidP="000B5B77">
            <w:r w:rsidRPr="00A82772">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517E7B46" w:rsidR="005D73A6" w:rsidRPr="00A82772" w:rsidRDefault="008A16A1" w:rsidP="000B5B77">
            <w:r w:rsidRPr="00A82772">
              <w:t>N/A</w:t>
            </w:r>
          </w:p>
        </w:tc>
      </w:tr>
    </w:tbl>
    <w:p w14:paraId="32F577E6" w14:textId="77777777" w:rsidR="005D73A6" w:rsidRPr="00A82772" w:rsidRDefault="005D73A6" w:rsidP="005D73A6">
      <w:r w:rsidRPr="00A82772">
        <w:br w:type="page"/>
      </w:r>
    </w:p>
    <w:p w14:paraId="73C75C51" w14:textId="77777777" w:rsidR="00E84661" w:rsidRPr="00A82772" w:rsidRDefault="00000000">
      <w:pPr>
        <w:pStyle w:val="Heading1"/>
      </w:pPr>
      <w:bookmarkStart w:id="4" w:name="_Toc241345019"/>
      <w:r w:rsidRPr="00A82772">
        <w:lastRenderedPageBreak/>
        <w:t>1. Problem Statement &amp; Business Need</w:t>
      </w:r>
      <w:bookmarkEnd w:id="4"/>
    </w:p>
    <w:p w14:paraId="65F50760" w14:textId="77777777" w:rsidR="00E84661" w:rsidRPr="00A82772" w:rsidRDefault="00000000">
      <w:pPr>
        <w:pStyle w:val="Heading2"/>
      </w:pPr>
      <w:bookmarkStart w:id="5" w:name="_Toc241345020"/>
      <w:r w:rsidRPr="00A82772">
        <w:t>1.1 Problem Statement</w:t>
      </w:r>
      <w:bookmarkEnd w:id="5"/>
    </w:p>
    <w:p w14:paraId="0E2BD830" w14:textId="77777777" w:rsidR="00EA6DC1" w:rsidRPr="00A82772" w:rsidRDefault="00EA6DC1" w:rsidP="00EA6DC1">
      <w:r w:rsidRPr="00A82772">
        <w:t xml:space="preserve">A community-focused organisation CivicConnect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Pr="00A82772" w:rsidRDefault="00000000">
      <w:pPr>
        <w:pStyle w:val="Heading2"/>
      </w:pPr>
      <w:bookmarkStart w:id="6" w:name="_Toc241345021"/>
      <w:r w:rsidRPr="00A82772">
        <w:t>1.2 Business Need</w:t>
      </w:r>
      <w:bookmarkEnd w:id="6"/>
    </w:p>
    <w:p w14:paraId="3EDEDB5F" w14:textId="77777777" w:rsidR="00EA6DC1" w:rsidRPr="00A82772" w:rsidRDefault="00EA6DC1" w:rsidP="00EA6DC1">
      <w:r w:rsidRPr="00A82772">
        <w:t>CivicConnect needs a controlled digital platform that provides a reliable, traceable and usable way to submit, manage, monitor and report on service requests.</w:t>
      </w:r>
    </w:p>
    <w:p w14:paraId="749E011F" w14:textId="77777777" w:rsidR="00E84661" w:rsidRPr="00A82772" w:rsidRDefault="00000000">
      <w:pPr>
        <w:pStyle w:val="Heading2"/>
      </w:pPr>
      <w:bookmarkStart w:id="7" w:name="_Toc241345022"/>
      <w:r w:rsidRPr="00A82772">
        <w:t>1.3 Intended Business Value</w:t>
      </w:r>
      <w:bookmarkEnd w:id="7"/>
    </w:p>
    <w:p w14:paraId="69142969" w14:textId="7FC7BB93" w:rsidR="00EA6DC1" w:rsidRPr="00A82772" w:rsidRDefault="00EA6DC1" w:rsidP="00EA6DC1">
      <w:r w:rsidRPr="00A82772">
        <w:t>CivicConnect business value is a single controlled record of a request’s lifecycle. Submit to categorise to assign to act to resolve then report which closes the accountability gap that their current infrastructure has</w:t>
      </w:r>
      <w:r w:rsidR="00AB26B3" w:rsidRPr="00A82772">
        <w:t>.</w:t>
      </w:r>
    </w:p>
    <w:p w14:paraId="7A0FEFE0" w14:textId="77777777" w:rsidR="00AB26B3" w:rsidRPr="00A82772" w:rsidRDefault="00AB26B3" w:rsidP="00EA6DC1"/>
    <w:p w14:paraId="172362CB" w14:textId="074F51DD" w:rsidR="00E84661" w:rsidRPr="00A82772" w:rsidRDefault="00000000" w:rsidP="00E47CAD">
      <w:pPr>
        <w:pStyle w:val="Heading1"/>
      </w:pPr>
      <w:bookmarkStart w:id="8" w:name="_Toc241345023"/>
      <w:r w:rsidRPr="00A82772">
        <w:t>2. Stakeholder Analysis</w:t>
      </w:r>
      <w:bookmarkEnd w:id="8"/>
    </w:p>
    <w:tbl>
      <w:tblPr>
        <w:tblW w:w="112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1656"/>
        <w:gridCol w:w="1667"/>
        <w:gridCol w:w="921"/>
        <w:gridCol w:w="923"/>
        <w:gridCol w:w="2268"/>
        <w:gridCol w:w="2464"/>
      </w:tblGrid>
      <w:tr w:rsidR="002B2E57" w:rsidRPr="00A82772" w14:paraId="71BC0BD2" w14:textId="77777777" w:rsidTr="00460DD2">
        <w:trPr>
          <w:tblHeader/>
        </w:trPr>
        <w:tc>
          <w:tcPr>
            <w:tcW w:w="1349" w:type="dxa"/>
            <w:shd w:val="clear" w:color="auto" w:fill="1F3864"/>
            <w:tcMar>
              <w:top w:w="80" w:type="dxa"/>
              <w:left w:w="100" w:type="dxa"/>
              <w:bottom w:w="80" w:type="dxa"/>
              <w:right w:w="100" w:type="dxa"/>
            </w:tcMar>
          </w:tcPr>
          <w:p w14:paraId="142A708D" w14:textId="77777777" w:rsidR="002B2E57" w:rsidRPr="00A82772" w:rsidRDefault="002B2E57" w:rsidP="002B2E57">
            <w:r w:rsidRPr="00A82772">
              <w:rPr>
                <w:b/>
                <w:bCs/>
                <w:color w:val="FFFFFF"/>
                <w:sz w:val="18"/>
                <w:szCs w:val="18"/>
              </w:rPr>
              <w:t>Stakeholder</w:t>
            </w:r>
          </w:p>
        </w:tc>
        <w:tc>
          <w:tcPr>
            <w:tcW w:w="1656" w:type="dxa"/>
            <w:shd w:val="clear" w:color="auto" w:fill="1F3864"/>
            <w:tcMar>
              <w:top w:w="80" w:type="dxa"/>
              <w:left w:w="100" w:type="dxa"/>
              <w:bottom w:w="80" w:type="dxa"/>
              <w:right w:w="100" w:type="dxa"/>
            </w:tcMar>
          </w:tcPr>
          <w:p w14:paraId="3B2C7E55" w14:textId="77777777" w:rsidR="002B2E57" w:rsidRPr="00A82772" w:rsidRDefault="002B2E57" w:rsidP="002B2E57">
            <w:r w:rsidRPr="00A82772">
              <w:rPr>
                <w:b/>
                <w:bCs/>
                <w:color w:val="FFFFFF"/>
                <w:sz w:val="18"/>
                <w:szCs w:val="18"/>
              </w:rPr>
              <w:t>Role / Description</w:t>
            </w:r>
          </w:p>
        </w:tc>
        <w:tc>
          <w:tcPr>
            <w:tcW w:w="1667" w:type="dxa"/>
            <w:shd w:val="clear" w:color="auto" w:fill="1F3864"/>
            <w:tcMar>
              <w:top w:w="80" w:type="dxa"/>
              <w:left w:w="100" w:type="dxa"/>
              <w:bottom w:w="80" w:type="dxa"/>
              <w:right w:w="100" w:type="dxa"/>
            </w:tcMar>
          </w:tcPr>
          <w:p w14:paraId="34F743B1" w14:textId="77777777" w:rsidR="002B2E57" w:rsidRPr="00A82772" w:rsidRDefault="002B2E57" w:rsidP="002B2E57">
            <w:r w:rsidRPr="00A82772">
              <w:rPr>
                <w:b/>
                <w:bCs/>
                <w:color w:val="FFFFFF"/>
                <w:sz w:val="18"/>
                <w:szCs w:val="18"/>
              </w:rPr>
              <w:t>Needs / Expectations</w:t>
            </w:r>
          </w:p>
        </w:tc>
        <w:tc>
          <w:tcPr>
            <w:tcW w:w="921" w:type="dxa"/>
            <w:shd w:val="clear" w:color="auto" w:fill="1F3864"/>
            <w:tcMar>
              <w:top w:w="80" w:type="dxa"/>
              <w:left w:w="100" w:type="dxa"/>
              <w:bottom w:w="80" w:type="dxa"/>
              <w:right w:w="100" w:type="dxa"/>
            </w:tcMar>
          </w:tcPr>
          <w:p w14:paraId="0CECBBB7" w14:textId="77777777" w:rsidR="002B2E57" w:rsidRPr="00A82772" w:rsidRDefault="002B2E57" w:rsidP="002B2E57">
            <w:r w:rsidRPr="00A82772">
              <w:rPr>
                <w:b/>
                <w:bCs/>
                <w:color w:val="FFFFFF"/>
                <w:sz w:val="18"/>
                <w:szCs w:val="18"/>
              </w:rPr>
              <w:t>Influence</w:t>
            </w:r>
          </w:p>
        </w:tc>
        <w:tc>
          <w:tcPr>
            <w:tcW w:w="923" w:type="dxa"/>
            <w:shd w:val="clear" w:color="auto" w:fill="1F3864"/>
            <w:tcMar>
              <w:top w:w="80" w:type="dxa"/>
              <w:left w:w="100" w:type="dxa"/>
              <w:bottom w:w="80" w:type="dxa"/>
              <w:right w:w="100" w:type="dxa"/>
            </w:tcMar>
          </w:tcPr>
          <w:p w14:paraId="70EA09DC" w14:textId="77777777" w:rsidR="002B2E57" w:rsidRPr="00A82772" w:rsidRDefault="002B2E57" w:rsidP="002B2E57">
            <w:r w:rsidRPr="00A82772">
              <w:rPr>
                <w:b/>
                <w:bCs/>
                <w:color w:val="FFFFFF"/>
                <w:sz w:val="18"/>
                <w:szCs w:val="18"/>
              </w:rPr>
              <w:t>Interest</w:t>
            </w:r>
          </w:p>
        </w:tc>
        <w:tc>
          <w:tcPr>
            <w:tcW w:w="2268" w:type="dxa"/>
            <w:shd w:val="clear" w:color="auto" w:fill="1F3864"/>
          </w:tcPr>
          <w:p w14:paraId="3B4EF9E8" w14:textId="13EB187D" w:rsidR="002B2E57" w:rsidRPr="00A82772" w:rsidRDefault="002B2E57" w:rsidP="002B2E57">
            <w:pPr>
              <w:rPr>
                <w:b/>
                <w:bCs/>
                <w:color w:val="FFFFFF"/>
                <w:sz w:val="18"/>
                <w:szCs w:val="18"/>
              </w:rPr>
            </w:pPr>
            <w:r w:rsidRPr="00A82772">
              <w:rPr>
                <w:b/>
                <w:bCs/>
                <w:color w:val="FFFFFF"/>
                <w:sz w:val="18"/>
                <w:szCs w:val="18"/>
              </w:rPr>
              <w:t>Potential Conflicts</w:t>
            </w:r>
          </w:p>
        </w:tc>
        <w:tc>
          <w:tcPr>
            <w:tcW w:w="2464" w:type="dxa"/>
            <w:shd w:val="clear" w:color="auto" w:fill="1F3864"/>
            <w:tcMar>
              <w:top w:w="80" w:type="dxa"/>
              <w:left w:w="100" w:type="dxa"/>
              <w:bottom w:w="80" w:type="dxa"/>
              <w:right w:w="100" w:type="dxa"/>
            </w:tcMar>
          </w:tcPr>
          <w:p w14:paraId="5D892778" w14:textId="7EFBDBAF" w:rsidR="002B2E57" w:rsidRPr="00A82772" w:rsidRDefault="002B2E57" w:rsidP="002B2E57">
            <w:r w:rsidRPr="00A82772">
              <w:t>ASR influence</w:t>
            </w:r>
          </w:p>
        </w:tc>
      </w:tr>
      <w:tr w:rsidR="00460DD2" w:rsidRPr="00A82772" w14:paraId="4D730C5A" w14:textId="77777777" w:rsidTr="00460DD2">
        <w:tc>
          <w:tcPr>
            <w:tcW w:w="1349" w:type="dxa"/>
            <w:tcMar>
              <w:top w:w="80" w:type="dxa"/>
              <w:left w:w="100" w:type="dxa"/>
              <w:bottom w:w="80" w:type="dxa"/>
              <w:right w:w="100" w:type="dxa"/>
            </w:tcMar>
          </w:tcPr>
          <w:p w14:paraId="561E6056" w14:textId="77777777" w:rsidR="00460DD2" w:rsidRPr="00A82772" w:rsidRDefault="00460DD2" w:rsidP="00460DD2">
            <w:r w:rsidRPr="00A82772">
              <w:t>Requester</w:t>
            </w:r>
          </w:p>
        </w:tc>
        <w:tc>
          <w:tcPr>
            <w:tcW w:w="1656" w:type="dxa"/>
            <w:tcMar>
              <w:top w:w="80" w:type="dxa"/>
              <w:left w:w="100" w:type="dxa"/>
              <w:bottom w:w="80" w:type="dxa"/>
              <w:right w:w="100" w:type="dxa"/>
            </w:tcMar>
          </w:tcPr>
          <w:p w14:paraId="6662B68E" w14:textId="77777777" w:rsidR="00460DD2" w:rsidRPr="00A82772" w:rsidRDefault="00460DD2" w:rsidP="00460DD2">
            <w:r w:rsidRPr="00A82772">
              <w:t>Community member submitting service requests</w:t>
            </w:r>
          </w:p>
        </w:tc>
        <w:tc>
          <w:tcPr>
            <w:tcW w:w="1667" w:type="dxa"/>
            <w:tcMar>
              <w:top w:w="80" w:type="dxa"/>
              <w:left w:w="100" w:type="dxa"/>
              <w:bottom w:w="80" w:type="dxa"/>
              <w:right w:w="100" w:type="dxa"/>
            </w:tcMar>
          </w:tcPr>
          <w:p w14:paraId="74025454" w14:textId="77777777" w:rsidR="00460DD2" w:rsidRPr="00A82772" w:rsidRDefault="00460DD2" w:rsidP="00460DD2">
            <w:r w:rsidRPr="00A82772">
              <w:t>Visibility of request, Progress of request,</w:t>
            </w:r>
          </w:p>
          <w:p w14:paraId="186A0631" w14:textId="77777777" w:rsidR="00460DD2" w:rsidRPr="00A82772" w:rsidRDefault="00460DD2" w:rsidP="00460DD2">
            <w:r w:rsidRPr="00A82772">
              <w:t>Easy interface,</w:t>
            </w:r>
          </w:p>
          <w:p w14:paraId="367C3A07" w14:textId="77777777" w:rsidR="00460DD2" w:rsidRPr="00A82772" w:rsidRDefault="00460DD2" w:rsidP="00460DD2">
            <w:r w:rsidRPr="00A82772">
              <w:t>Feedback</w:t>
            </w:r>
          </w:p>
        </w:tc>
        <w:tc>
          <w:tcPr>
            <w:tcW w:w="921" w:type="dxa"/>
            <w:tcMar>
              <w:top w:w="80" w:type="dxa"/>
              <w:left w:w="100" w:type="dxa"/>
              <w:bottom w:w="80" w:type="dxa"/>
              <w:right w:w="100" w:type="dxa"/>
            </w:tcMar>
          </w:tcPr>
          <w:p w14:paraId="56CAE92C" w14:textId="77777777" w:rsidR="00460DD2" w:rsidRPr="00A82772" w:rsidRDefault="00460DD2" w:rsidP="00460DD2">
            <w:r w:rsidRPr="00A82772">
              <w:t>Low</w:t>
            </w:r>
          </w:p>
        </w:tc>
        <w:tc>
          <w:tcPr>
            <w:tcW w:w="923" w:type="dxa"/>
            <w:tcMar>
              <w:top w:w="80" w:type="dxa"/>
              <w:left w:w="100" w:type="dxa"/>
              <w:bottom w:w="80" w:type="dxa"/>
              <w:right w:w="100" w:type="dxa"/>
            </w:tcMar>
          </w:tcPr>
          <w:p w14:paraId="41601387" w14:textId="77777777" w:rsidR="00460DD2" w:rsidRPr="00A82772" w:rsidRDefault="00460DD2" w:rsidP="00460DD2">
            <w:r w:rsidRPr="00A82772">
              <w:t>High</w:t>
            </w:r>
          </w:p>
        </w:tc>
        <w:tc>
          <w:tcPr>
            <w:tcW w:w="2268" w:type="dxa"/>
          </w:tcPr>
          <w:p w14:paraId="31C26848" w14:textId="3D172F6E" w:rsidR="00460DD2" w:rsidRPr="00A82772" w:rsidRDefault="00460DD2" w:rsidP="00460DD2">
            <w:r w:rsidRPr="00A82772">
              <w:t xml:space="preserve">Wants the request to be handled fast and wants full visibility </w:t>
            </w:r>
          </w:p>
        </w:tc>
        <w:tc>
          <w:tcPr>
            <w:tcW w:w="2464" w:type="dxa"/>
            <w:tcMar>
              <w:top w:w="80" w:type="dxa"/>
              <w:left w:w="100" w:type="dxa"/>
              <w:bottom w:w="80" w:type="dxa"/>
              <w:right w:w="100" w:type="dxa"/>
            </w:tcMar>
          </w:tcPr>
          <w:p w14:paraId="1DD9F404" w14:textId="7CBE8FE9" w:rsidR="00460DD2" w:rsidRPr="00A82772" w:rsidRDefault="00460DD2" w:rsidP="00460DD2">
            <w:r w:rsidRPr="00A82772">
              <w:t>ASR-003, as the requester is harmed when requests are lost.</w:t>
            </w:r>
          </w:p>
        </w:tc>
      </w:tr>
      <w:tr w:rsidR="00460DD2" w:rsidRPr="00A82772" w14:paraId="52C01A7B" w14:textId="77777777" w:rsidTr="00460DD2">
        <w:tc>
          <w:tcPr>
            <w:tcW w:w="1349" w:type="dxa"/>
            <w:tcMar>
              <w:top w:w="80" w:type="dxa"/>
              <w:left w:w="100" w:type="dxa"/>
              <w:bottom w:w="80" w:type="dxa"/>
              <w:right w:w="100" w:type="dxa"/>
            </w:tcMar>
          </w:tcPr>
          <w:p w14:paraId="51ADBCCC" w14:textId="77777777" w:rsidR="00460DD2" w:rsidRPr="00A82772" w:rsidRDefault="00460DD2" w:rsidP="00460DD2">
            <w:r w:rsidRPr="00A82772">
              <w:t>Staff</w:t>
            </w:r>
          </w:p>
        </w:tc>
        <w:tc>
          <w:tcPr>
            <w:tcW w:w="1656" w:type="dxa"/>
            <w:tcMar>
              <w:top w:w="80" w:type="dxa"/>
              <w:left w:w="100" w:type="dxa"/>
              <w:bottom w:w="80" w:type="dxa"/>
              <w:right w:w="100" w:type="dxa"/>
            </w:tcMar>
          </w:tcPr>
          <w:p w14:paraId="1130D1BA" w14:textId="77777777" w:rsidR="00460DD2" w:rsidRPr="00A82772" w:rsidRDefault="00460DD2" w:rsidP="00460DD2">
            <w:r w:rsidRPr="00A82772">
              <w:t>Actions and resolves requests</w:t>
            </w:r>
          </w:p>
        </w:tc>
        <w:tc>
          <w:tcPr>
            <w:tcW w:w="1667" w:type="dxa"/>
            <w:tcMar>
              <w:top w:w="80" w:type="dxa"/>
              <w:left w:w="100" w:type="dxa"/>
              <w:bottom w:w="80" w:type="dxa"/>
              <w:right w:w="100" w:type="dxa"/>
            </w:tcMar>
          </w:tcPr>
          <w:p w14:paraId="18EA8A77" w14:textId="77777777" w:rsidR="00460DD2" w:rsidRPr="00A82772" w:rsidRDefault="00460DD2" w:rsidP="00460DD2">
            <w:r w:rsidRPr="00A82772">
              <w:t>Clear ownership,</w:t>
            </w:r>
          </w:p>
          <w:p w14:paraId="78CEAC0D" w14:textId="77777777" w:rsidR="00460DD2" w:rsidRPr="00A82772" w:rsidRDefault="00460DD2" w:rsidP="00460DD2">
            <w:r w:rsidRPr="00A82772">
              <w:t>interaction with requests</w:t>
            </w:r>
          </w:p>
        </w:tc>
        <w:tc>
          <w:tcPr>
            <w:tcW w:w="921" w:type="dxa"/>
            <w:tcMar>
              <w:top w:w="80" w:type="dxa"/>
              <w:left w:w="100" w:type="dxa"/>
              <w:bottom w:w="80" w:type="dxa"/>
              <w:right w:w="100" w:type="dxa"/>
            </w:tcMar>
          </w:tcPr>
          <w:p w14:paraId="2BAB7119" w14:textId="77777777" w:rsidR="00460DD2" w:rsidRPr="00A82772" w:rsidRDefault="00460DD2" w:rsidP="00460DD2">
            <w:r w:rsidRPr="00A82772">
              <w:t>Medium</w:t>
            </w:r>
          </w:p>
        </w:tc>
        <w:tc>
          <w:tcPr>
            <w:tcW w:w="923" w:type="dxa"/>
            <w:tcMar>
              <w:top w:w="80" w:type="dxa"/>
              <w:left w:w="100" w:type="dxa"/>
              <w:bottom w:w="80" w:type="dxa"/>
              <w:right w:w="100" w:type="dxa"/>
            </w:tcMar>
          </w:tcPr>
          <w:p w14:paraId="6B1EA804" w14:textId="77777777" w:rsidR="00460DD2" w:rsidRPr="00A82772" w:rsidRDefault="00460DD2" w:rsidP="00460DD2">
            <w:r w:rsidRPr="00A82772">
              <w:t>High</w:t>
            </w:r>
          </w:p>
        </w:tc>
        <w:tc>
          <w:tcPr>
            <w:tcW w:w="2268" w:type="dxa"/>
          </w:tcPr>
          <w:p w14:paraId="3D835565" w14:textId="77777777" w:rsidR="00460DD2" w:rsidRPr="00A82772" w:rsidRDefault="00460DD2" w:rsidP="00460DD2">
            <w:r w:rsidRPr="00A82772">
              <w:t>Admin overhead.</w:t>
            </w:r>
          </w:p>
          <w:p w14:paraId="726FD3A3" w14:textId="77777777" w:rsidR="00460DD2" w:rsidRPr="00A82772" w:rsidRDefault="00460DD2" w:rsidP="00460DD2">
            <w:r w:rsidRPr="00A82772">
              <w:t>Wants fewer notifications</w:t>
            </w:r>
          </w:p>
          <w:p w14:paraId="22FFC2FD" w14:textId="47170D26" w:rsidR="00460DD2" w:rsidRPr="00A82772" w:rsidRDefault="00460DD2" w:rsidP="00460DD2">
            <w:r w:rsidRPr="00A82772">
              <w:t>Could cause problems with requesters full visibility</w:t>
            </w:r>
          </w:p>
        </w:tc>
        <w:tc>
          <w:tcPr>
            <w:tcW w:w="2464" w:type="dxa"/>
            <w:tcMar>
              <w:top w:w="80" w:type="dxa"/>
              <w:left w:w="100" w:type="dxa"/>
              <w:bottom w:w="80" w:type="dxa"/>
              <w:right w:w="100" w:type="dxa"/>
            </w:tcMar>
          </w:tcPr>
          <w:p w14:paraId="0D495EA2" w14:textId="4E4D27D3" w:rsidR="00460DD2" w:rsidRPr="00A82772" w:rsidRDefault="00460DD2" w:rsidP="00460DD2">
            <w:r w:rsidRPr="00A82772">
              <w:t xml:space="preserve">ASR-001 and ASR-002, as the query response time and authorisation </w:t>
            </w:r>
            <w:r w:rsidR="00473086" w:rsidRPr="00A82772">
              <w:t>affect</w:t>
            </w:r>
            <w:r w:rsidRPr="00A82772">
              <w:t xml:space="preserve"> the staff.</w:t>
            </w:r>
          </w:p>
        </w:tc>
      </w:tr>
      <w:tr w:rsidR="00460DD2" w:rsidRPr="00A82772" w14:paraId="12C3B09D" w14:textId="77777777" w:rsidTr="00460DD2">
        <w:tc>
          <w:tcPr>
            <w:tcW w:w="1349" w:type="dxa"/>
            <w:tcMar>
              <w:top w:w="80" w:type="dxa"/>
              <w:left w:w="100" w:type="dxa"/>
              <w:bottom w:w="80" w:type="dxa"/>
              <w:right w:w="100" w:type="dxa"/>
            </w:tcMar>
          </w:tcPr>
          <w:p w14:paraId="2EC4D247" w14:textId="77777777" w:rsidR="00460DD2" w:rsidRPr="00A82772" w:rsidRDefault="00460DD2" w:rsidP="00460DD2">
            <w:r w:rsidRPr="00A82772">
              <w:t>Management</w:t>
            </w:r>
          </w:p>
        </w:tc>
        <w:tc>
          <w:tcPr>
            <w:tcW w:w="1656" w:type="dxa"/>
            <w:tcMar>
              <w:top w:w="80" w:type="dxa"/>
              <w:left w:w="100" w:type="dxa"/>
              <w:bottom w:w="80" w:type="dxa"/>
              <w:right w:w="100" w:type="dxa"/>
            </w:tcMar>
          </w:tcPr>
          <w:p w14:paraId="4FC3AF5B" w14:textId="77777777" w:rsidR="00460DD2" w:rsidRPr="00A82772" w:rsidRDefault="00460DD2" w:rsidP="00460DD2">
            <w:r w:rsidRPr="00A82772">
              <w:t>Oversight and reporting</w:t>
            </w:r>
          </w:p>
        </w:tc>
        <w:tc>
          <w:tcPr>
            <w:tcW w:w="1667" w:type="dxa"/>
            <w:tcMar>
              <w:top w:w="80" w:type="dxa"/>
              <w:left w:w="100" w:type="dxa"/>
              <w:bottom w:w="80" w:type="dxa"/>
              <w:right w:w="100" w:type="dxa"/>
            </w:tcMar>
          </w:tcPr>
          <w:p w14:paraId="212B0D6D" w14:textId="77777777" w:rsidR="00460DD2" w:rsidRPr="00A82772" w:rsidRDefault="00460DD2" w:rsidP="00460DD2">
            <w:r w:rsidRPr="00A82772">
              <w:t>Accountability,</w:t>
            </w:r>
          </w:p>
          <w:p w14:paraId="0BAEE07F" w14:textId="77777777" w:rsidR="00460DD2" w:rsidRPr="00A82772" w:rsidRDefault="00460DD2" w:rsidP="00460DD2">
            <w:r w:rsidRPr="00A82772">
              <w:t>Reports,</w:t>
            </w:r>
          </w:p>
          <w:p w14:paraId="4EE73011" w14:textId="77777777" w:rsidR="00460DD2" w:rsidRPr="00A82772" w:rsidRDefault="00460DD2" w:rsidP="00460DD2">
            <w:r w:rsidRPr="00A82772">
              <w:t>Overdue tracking</w:t>
            </w:r>
          </w:p>
        </w:tc>
        <w:tc>
          <w:tcPr>
            <w:tcW w:w="921" w:type="dxa"/>
            <w:tcMar>
              <w:top w:w="80" w:type="dxa"/>
              <w:left w:w="100" w:type="dxa"/>
              <w:bottom w:w="80" w:type="dxa"/>
              <w:right w:w="100" w:type="dxa"/>
            </w:tcMar>
          </w:tcPr>
          <w:p w14:paraId="162BE467" w14:textId="77777777" w:rsidR="00460DD2" w:rsidRPr="00A82772" w:rsidRDefault="00460DD2" w:rsidP="00460DD2">
            <w:r w:rsidRPr="00A82772">
              <w:t>High</w:t>
            </w:r>
          </w:p>
        </w:tc>
        <w:tc>
          <w:tcPr>
            <w:tcW w:w="923" w:type="dxa"/>
            <w:tcMar>
              <w:top w:w="80" w:type="dxa"/>
              <w:left w:w="100" w:type="dxa"/>
              <w:bottom w:w="80" w:type="dxa"/>
              <w:right w:w="100" w:type="dxa"/>
            </w:tcMar>
          </w:tcPr>
          <w:p w14:paraId="2CE6104C" w14:textId="77777777" w:rsidR="00460DD2" w:rsidRPr="00A82772" w:rsidRDefault="00460DD2" w:rsidP="00460DD2">
            <w:r w:rsidRPr="00A82772">
              <w:t>High</w:t>
            </w:r>
          </w:p>
        </w:tc>
        <w:tc>
          <w:tcPr>
            <w:tcW w:w="2268" w:type="dxa"/>
          </w:tcPr>
          <w:p w14:paraId="0AB38431" w14:textId="5A604B3C" w:rsidR="00460DD2" w:rsidRPr="00A82772" w:rsidRDefault="00460DD2" w:rsidP="00460DD2">
            <w:r w:rsidRPr="00A82772">
              <w:t>Wants detailed reporting which could conflict with staff's "less admin" preference</w:t>
            </w:r>
          </w:p>
        </w:tc>
        <w:tc>
          <w:tcPr>
            <w:tcW w:w="2464" w:type="dxa"/>
            <w:tcMar>
              <w:top w:w="80" w:type="dxa"/>
              <w:left w:w="100" w:type="dxa"/>
              <w:bottom w:w="80" w:type="dxa"/>
              <w:right w:w="100" w:type="dxa"/>
            </w:tcMar>
          </w:tcPr>
          <w:p w14:paraId="110BF506" w14:textId="684C700F" w:rsidR="00460DD2" w:rsidRPr="00A82772" w:rsidRDefault="00460DD2" w:rsidP="00460DD2">
            <w:r w:rsidRPr="00A82772">
              <w:t>ASR-001 and ASR-002, as management requires access to all records. The Overdue tracking is also demanding on performance</w:t>
            </w:r>
          </w:p>
        </w:tc>
      </w:tr>
      <w:tr w:rsidR="00460DD2" w:rsidRPr="00A82772" w14:paraId="551450A8" w14:textId="77777777" w:rsidTr="00460DD2">
        <w:tc>
          <w:tcPr>
            <w:tcW w:w="1349" w:type="dxa"/>
            <w:tcMar>
              <w:top w:w="80" w:type="dxa"/>
              <w:left w:w="100" w:type="dxa"/>
              <w:bottom w:w="80" w:type="dxa"/>
              <w:right w:w="100" w:type="dxa"/>
            </w:tcMar>
          </w:tcPr>
          <w:p w14:paraId="785B2ACF" w14:textId="77777777" w:rsidR="00460DD2" w:rsidRPr="00A82772" w:rsidRDefault="00460DD2" w:rsidP="00460DD2">
            <w:r w:rsidRPr="00A82772">
              <w:lastRenderedPageBreak/>
              <w:t>System owner</w:t>
            </w:r>
          </w:p>
        </w:tc>
        <w:tc>
          <w:tcPr>
            <w:tcW w:w="1656" w:type="dxa"/>
            <w:tcMar>
              <w:top w:w="80" w:type="dxa"/>
              <w:left w:w="100" w:type="dxa"/>
              <w:bottom w:w="80" w:type="dxa"/>
              <w:right w:w="100" w:type="dxa"/>
            </w:tcMar>
          </w:tcPr>
          <w:p w14:paraId="5C8634BE" w14:textId="77777777" w:rsidR="00460DD2" w:rsidRPr="00A82772" w:rsidRDefault="00460DD2" w:rsidP="00460DD2">
            <w:r w:rsidRPr="00A82772">
              <w:t>Scoping the system</w:t>
            </w:r>
          </w:p>
        </w:tc>
        <w:tc>
          <w:tcPr>
            <w:tcW w:w="1667" w:type="dxa"/>
            <w:tcMar>
              <w:top w:w="80" w:type="dxa"/>
              <w:left w:w="100" w:type="dxa"/>
              <w:bottom w:w="80" w:type="dxa"/>
              <w:right w:w="100" w:type="dxa"/>
            </w:tcMar>
          </w:tcPr>
          <w:p w14:paraId="23A24C72" w14:textId="77777777" w:rsidR="00460DD2" w:rsidRPr="00A82772" w:rsidRDefault="00460DD2" w:rsidP="00460DD2">
            <w:r w:rsidRPr="00A82772">
              <w:t>Scope and setting boundaries,</w:t>
            </w:r>
          </w:p>
          <w:p w14:paraId="245B68B7" w14:textId="77777777" w:rsidR="00460DD2" w:rsidRPr="00A82772" w:rsidRDefault="00460DD2" w:rsidP="00460DD2">
            <w:r w:rsidRPr="00A82772">
              <w:t>Defendable system choices</w:t>
            </w:r>
          </w:p>
        </w:tc>
        <w:tc>
          <w:tcPr>
            <w:tcW w:w="921" w:type="dxa"/>
            <w:tcMar>
              <w:top w:w="80" w:type="dxa"/>
              <w:left w:w="100" w:type="dxa"/>
              <w:bottom w:w="80" w:type="dxa"/>
              <w:right w:w="100" w:type="dxa"/>
            </w:tcMar>
          </w:tcPr>
          <w:p w14:paraId="61CCE9E7" w14:textId="77777777" w:rsidR="00460DD2" w:rsidRPr="00A82772" w:rsidRDefault="00460DD2" w:rsidP="00460DD2">
            <w:r w:rsidRPr="00A82772">
              <w:t>High</w:t>
            </w:r>
          </w:p>
        </w:tc>
        <w:tc>
          <w:tcPr>
            <w:tcW w:w="923" w:type="dxa"/>
            <w:tcMar>
              <w:top w:w="80" w:type="dxa"/>
              <w:left w:w="100" w:type="dxa"/>
              <w:bottom w:w="80" w:type="dxa"/>
              <w:right w:w="100" w:type="dxa"/>
            </w:tcMar>
          </w:tcPr>
          <w:p w14:paraId="0D363051" w14:textId="77777777" w:rsidR="00460DD2" w:rsidRPr="00A82772" w:rsidRDefault="00460DD2" w:rsidP="00460DD2">
            <w:r w:rsidRPr="00A82772">
              <w:t>High</w:t>
            </w:r>
          </w:p>
        </w:tc>
        <w:tc>
          <w:tcPr>
            <w:tcW w:w="2268" w:type="dxa"/>
          </w:tcPr>
          <w:p w14:paraId="58004619" w14:textId="3B33343C" w:rsidR="00460DD2" w:rsidRPr="00A82772" w:rsidRDefault="00460DD2" w:rsidP="00460DD2">
            <w:r w:rsidRPr="00A82772">
              <w:t>Wants breadth of features while team has schedule and cost constraints</w:t>
            </w:r>
          </w:p>
        </w:tc>
        <w:tc>
          <w:tcPr>
            <w:tcW w:w="2464" w:type="dxa"/>
            <w:tcMar>
              <w:top w:w="80" w:type="dxa"/>
              <w:left w:w="100" w:type="dxa"/>
              <w:bottom w:w="80" w:type="dxa"/>
              <w:right w:w="100" w:type="dxa"/>
            </w:tcMar>
          </w:tcPr>
          <w:p w14:paraId="72E84E64" w14:textId="6A56C264" w:rsidR="00460DD2" w:rsidRPr="00A82772" w:rsidRDefault="00460DD2" w:rsidP="00460DD2">
            <w:r w:rsidRPr="00A82772">
              <w:t xml:space="preserve">ASR-004, ASR-005, and ASR-006. The owner set the cost constraint, and is thus responsible for ASR-006, but retention conflicts with ASR-005 and a </w:t>
            </w:r>
            <w:r w:rsidR="00F107D5" w:rsidRPr="00A82772">
              <w:t>three-person</w:t>
            </w:r>
            <w:r w:rsidRPr="00A82772">
              <w:t xml:space="preserve"> team limits ASR-004</w:t>
            </w:r>
          </w:p>
        </w:tc>
      </w:tr>
      <w:tr w:rsidR="00460DD2" w:rsidRPr="00A82772" w14:paraId="377284FF" w14:textId="77777777" w:rsidTr="00460DD2">
        <w:tc>
          <w:tcPr>
            <w:tcW w:w="1349" w:type="dxa"/>
            <w:tcMar>
              <w:top w:w="80" w:type="dxa"/>
              <w:left w:w="100" w:type="dxa"/>
              <w:bottom w:w="80" w:type="dxa"/>
              <w:right w:w="100" w:type="dxa"/>
            </w:tcMar>
          </w:tcPr>
          <w:p w14:paraId="07672077" w14:textId="77777777" w:rsidR="00460DD2" w:rsidRPr="00A82772" w:rsidRDefault="00460DD2" w:rsidP="00460DD2">
            <w:r w:rsidRPr="00A82772">
              <w:t>Security team</w:t>
            </w:r>
          </w:p>
        </w:tc>
        <w:tc>
          <w:tcPr>
            <w:tcW w:w="1656" w:type="dxa"/>
            <w:tcMar>
              <w:top w:w="80" w:type="dxa"/>
              <w:left w:w="100" w:type="dxa"/>
              <w:bottom w:w="80" w:type="dxa"/>
              <w:right w:w="100" w:type="dxa"/>
            </w:tcMar>
          </w:tcPr>
          <w:p w14:paraId="1A552A22" w14:textId="77777777" w:rsidR="00460DD2" w:rsidRPr="00A82772" w:rsidRDefault="00460DD2" w:rsidP="00460DD2">
            <w:r w:rsidRPr="00A82772">
              <w:t>Data handling</w:t>
            </w:r>
          </w:p>
        </w:tc>
        <w:tc>
          <w:tcPr>
            <w:tcW w:w="1667" w:type="dxa"/>
            <w:tcMar>
              <w:top w:w="80" w:type="dxa"/>
              <w:left w:w="100" w:type="dxa"/>
              <w:bottom w:w="80" w:type="dxa"/>
              <w:right w:w="100" w:type="dxa"/>
            </w:tcMar>
          </w:tcPr>
          <w:p w14:paraId="503E16F8" w14:textId="77777777" w:rsidR="00460DD2" w:rsidRPr="00A82772" w:rsidRDefault="00460DD2" w:rsidP="00460DD2">
            <w:r w:rsidRPr="00A82772">
              <w:t>How the data is handled,</w:t>
            </w:r>
          </w:p>
          <w:p w14:paraId="7903FFE8" w14:textId="77777777" w:rsidR="00460DD2" w:rsidRPr="00A82772" w:rsidRDefault="00460DD2" w:rsidP="00460DD2">
            <w:r w:rsidRPr="00A82772">
              <w:t>Where the data is stored,</w:t>
            </w:r>
          </w:p>
          <w:p w14:paraId="297D62FD" w14:textId="77777777" w:rsidR="00460DD2" w:rsidRPr="00A82772" w:rsidRDefault="00460DD2" w:rsidP="00460DD2">
            <w:r w:rsidRPr="00A82772">
              <w:t>How the data is stored,</w:t>
            </w:r>
          </w:p>
        </w:tc>
        <w:tc>
          <w:tcPr>
            <w:tcW w:w="921" w:type="dxa"/>
            <w:tcMar>
              <w:top w:w="80" w:type="dxa"/>
              <w:left w:w="100" w:type="dxa"/>
              <w:bottom w:w="80" w:type="dxa"/>
              <w:right w:w="100" w:type="dxa"/>
            </w:tcMar>
          </w:tcPr>
          <w:p w14:paraId="4A4B598E" w14:textId="77777777" w:rsidR="00460DD2" w:rsidRPr="00A82772" w:rsidRDefault="00460DD2" w:rsidP="00460DD2">
            <w:r w:rsidRPr="00A82772">
              <w:t>Medium</w:t>
            </w:r>
          </w:p>
        </w:tc>
        <w:tc>
          <w:tcPr>
            <w:tcW w:w="923" w:type="dxa"/>
            <w:tcMar>
              <w:top w:w="80" w:type="dxa"/>
              <w:left w:w="100" w:type="dxa"/>
              <w:bottom w:w="80" w:type="dxa"/>
              <w:right w:w="100" w:type="dxa"/>
            </w:tcMar>
          </w:tcPr>
          <w:p w14:paraId="47B767AA" w14:textId="77777777" w:rsidR="00460DD2" w:rsidRPr="00A82772" w:rsidRDefault="00460DD2" w:rsidP="00460DD2">
            <w:r w:rsidRPr="00A82772">
              <w:t>High</w:t>
            </w:r>
          </w:p>
        </w:tc>
        <w:tc>
          <w:tcPr>
            <w:tcW w:w="2268" w:type="dxa"/>
          </w:tcPr>
          <w:p w14:paraId="70E52CC7" w14:textId="3667A9CE" w:rsidR="00460DD2" w:rsidRPr="00A82772" w:rsidRDefault="00460DD2" w:rsidP="00460DD2">
            <w:r w:rsidRPr="00A82772">
              <w:t>May impact speed to make sure data is completely secured</w:t>
            </w:r>
          </w:p>
        </w:tc>
        <w:tc>
          <w:tcPr>
            <w:tcW w:w="2464" w:type="dxa"/>
            <w:tcMar>
              <w:top w:w="80" w:type="dxa"/>
              <w:left w:w="100" w:type="dxa"/>
              <w:bottom w:w="80" w:type="dxa"/>
              <w:right w:w="100" w:type="dxa"/>
            </w:tcMar>
          </w:tcPr>
          <w:p w14:paraId="6210BEBF" w14:textId="1A796E80" w:rsidR="00460DD2" w:rsidRPr="00A82772" w:rsidRDefault="00460DD2" w:rsidP="00460DD2">
            <w:r w:rsidRPr="00A82772">
              <w:t>ASR-002 and ASR-005, as the data requires</w:t>
            </w:r>
            <w:r w:rsidR="00147985" w:rsidRPr="00A82772">
              <w:t xml:space="preserve"> </w:t>
            </w:r>
            <w:r w:rsidRPr="00A82772">
              <w:t xml:space="preserve">authorisation, and raises a </w:t>
            </w:r>
            <w:r w:rsidR="00147985" w:rsidRPr="00A82772">
              <w:t>cross-cutting</w:t>
            </w:r>
            <w:r w:rsidRPr="00A82772">
              <w:t xml:space="preserve"> concern.</w:t>
            </w:r>
          </w:p>
        </w:tc>
      </w:tr>
      <w:tr w:rsidR="00460DD2" w:rsidRPr="00A82772" w14:paraId="7D80D668" w14:textId="77777777" w:rsidTr="00460DD2">
        <w:tc>
          <w:tcPr>
            <w:tcW w:w="1349" w:type="dxa"/>
            <w:tcMar>
              <w:top w:w="80" w:type="dxa"/>
              <w:left w:w="100" w:type="dxa"/>
              <w:bottom w:w="80" w:type="dxa"/>
              <w:right w:w="100" w:type="dxa"/>
            </w:tcMar>
          </w:tcPr>
          <w:p w14:paraId="3F64FBC9" w14:textId="77777777" w:rsidR="00460DD2" w:rsidRPr="00A82772" w:rsidRDefault="00460DD2" w:rsidP="00460DD2">
            <w:r w:rsidRPr="00A82772">
              <w:t>IT team</w:t>
            </w:r>
          </w:p>
        </w:tc>
        <w:tc>
          <w:tcPr>
            <w:tcW w:w="1656" w:type="dxa"/>
            <w:tcMar>
              <w:top w:w="80" w:type="dxa"/>
              <w:left w:w="100" w:type="dxa"/>
              <w:bottom w:w="80" w:type="dxa"/>
              <w:right w:w="100" w:type="dxa"/>
            </w:tcMar>
          </w:tcPr>
          <w:p w14:paraId="201C1CFF" w14:textId="77777777" w:rsidR="00460DD2" w:rsidRPr="00A82772" w:rsidRDefault="00460DD2" w:rsidP="00460DD2">
            <w:r w:rsidRPr="00A82772">
              <w:t>Service being requested</w:t>
            </w:r>
          </w:p>
        </w:tc>
        <w:tc>
          <w:tcPr>
            <w:tcW w:w="1667" w:type="dxa"/>
            <w:tcMar>
              <w:top w:w="80" w:type="dxa"/>
              <w:left w:w="100" w:type="dxa"/>
              <w:bottom w:w="80" w:type="dxa"/>
              <w:right w:w="100" w:type="dxa"/>
            </w:tcMar>
          </w:tcPr>
          <w:p w14:paraId="71912758" w14:textId="77777777" w:rsidR="00460DD2" w:rsidRPr="00A82772" w:rsidRDefault="00460DD2" w:rsidP="00460DD2">
            <w:r w:rsidRPr="00A82772">
              <w:t>Alerted of request,</w:t>
            </w:r>
          </w:p>
          <w:p w14:paraId="689F4A76" w14:textId="77777777" w:rsidR="00460DD2" w:rsidRPr="00A82772" w:rsidRDefault="00460DD2" w:rsidP="00460DD2">
            <w:r w:rsidRPr="00A82772">
              <w:t>Interaction with request,</w:t>
            </w:r>
          </w:p>
        </w:tc>
        <w:tc>
          <w:tcPr>
            <w:tcW w:w="921" w:type="dxa"/>
            <w:tcMar>
              <w:top w:w="80" w:type="dxa"/>
              <w:left w:w="100" w:type="dxa"/>
              <w:bottom w:w="80" w:type="dxa"/>
              <w:right w:w="100" w:type="dxa"/>
            </w:tcMar>
          </w:tcPr>
          <w:p w14:paraId="41F8757F" w14:textId="77777777" w:rsidR="00460DD2" w:rsidRPr="00A82772" w:rsidRDefault="00460DD2" w:rsidP="00460DD2">
            <w:r w:rsidRPr="00A82772">
              <w:t>Medium</w:t>
            </w:r>
          </w:p>
        </w:tc>
        <w:tc>
          <w:tcPr>
            <w:tcW w:w="923" w:type="dxa"/>
            <w:tcMar>
              <w:top w:w="80" w:type="dxa"/>
              <w:left w:w="100" w:type="dxa"/>
              <w:bottom w:w="80" w:type="dxa"/>
              <w:right w:w="100" w:type="dxa"/>
            </w:tcMar>
          </w:tcPr>
          <w:p w14:paraId="73C060CD" w14:textId="77777777" w:rsidR="00460DD2" w:rsidRPr="00A82772" w:rsidRDefault="00460DD2" w:rsidP="00460DD2">
            <w:r w:rsidRPr="00A82772">
              <w:t>Medium</w:t>
            </w:r>
          </w:p>
        </w:tc>
        <w:tc>
          <w:tcPr>
            <w:tcW w:w="2268" w:type="dxa"/>
          </w:tcPr>
          <w:p w14:paraId="7BF58A85" w14:textId="41EA0CAB" w:rsidR="00460DD2" w:rsidRPr="00A82772" w:rsidRDefault="00460DD2" w:rsidP="00460DD2">
            <w:r w:rsidRPr="00A82772">
              <w:t>Wants to be thorough with the request and requester wants to have it handled fast</w:t>
            </w:r>
          </w:p>
        </w:tc>
        <w:tc>
          <w:tcPr>
            <w:tcW w:w="2464" w:type="dxa"/>
            <w:tcMar>
              <w:top w:w="80" w:type="dxa"/>
              <w:left w:w="100" w:type="dxa"/>
              <w:bottom w:w="80" w:type="dxa"/>
              <w:right w:w="100" w:type="dxa"/>
            </w:tcMar>
          </w:tcPr>
          <w:p w14:paraId="364E863E" w14:textId="37097E9E" w:rsidR="00460DD2" w:rsidRPr="00A82772" w:rsidRDefault="00460DD2" w:rsidP="00460DD2">
            <w:r w:rsidRPr="00A82772">
              <w:t>ASR-002, as the IT support is a potentially sensitive category. Routing and restricting a request is thus governed by the IT team.</w:t>
            </w:r>
          </w:p>
        </w:tc>
      </w:tr>
      <w:tr w:rsidR="00460DD2" w:rsidRPr="00A82772" w14:paraId="5050DFE2" w14:textId="77777777" w:rsidTr="00460DD2">
        <w:tc>
          <w:tcPr>
            <w:tcW w:w="1349" w:type="dxa"/>
            <w:tcMar>
              <w:top w:w="80" w:type="dxa"/>
              <w:left w:w="100" w:type="dxa"/>
              <w:bottom w:w="80" w:type="dxa"/>
              <w:right w:w="100" w:type="dxa"/>
            </w:tcMar>
          </w:tcPr>
          <w:p w14:paraId="04FF6D38" w14:textId="364A14B4" w:rsidR="00460DD2" w:rsidRPr="00A82772" w:rsidRDefault="00460DD2" w:rsidP="00460DD2">
            <w:r w:rsidRPr="00A82772">
              <w:t>Lecturer</w:t>
            </w:r>
          </w:p>
        </w:tc>
        <w:tc>
          <w:tcPr>
            <w:tcW w:w="1656" w:type="dxa"/>
            <w:tcMar>
              <w:top w:w="80" w:type="dxa"/>
              <w:left w:w="100" w:type="dxa"/>
              <w:bottom w:w="80" w:type="dxa"/>
              <w:right w:w="100" w:type="dxa"/>
            </w:tcMar>
          </w:tcPr>
          <w:p w14:paraId="560DA3A2" w14:textId="4940F904" w:rsidR="00460DD2" w:rsidRPr="00A82772" w:rsidRDefault="00460DD2" w:rsidP="00460DD2">
            <w:r w:rsidRPr="00A82772">
              <w:t>Oversees the life cycle of the application’s creation</w:t>
            </w:r>
          </w:p>
        </w:tc>
        <w:tc>
          <w:tcPr>
            <w:tcW w:w="1667" w:type="dxa"/>
            <w:tcMar>
              <w:top w:w="80" w:type="dxa"/>
              <w:left w:w="100" w:type="dxa"/>
              <w:bottom w:w="80" w:type="dxa"/>
              <w:right w:w="100" w:type="dxa"/>
            </w:tcMar>
          </w:tcPr>
          <w:p w14:paraId="07483303" w14:textId="77777777" w:rsidR="00460DD2" w:rsidRPr="00A82772" w:rsidRDefault="00460DD2" w:rsidP="00460DD2">
            <w:r w:rsidRPr="00A82772">
              <w:t>As the client substitute, expects a working solution that satisfies the business need.</w:t>
            </w:r>
          </w:p>
          <w:p w14:paraId="644B50B8" w14:textId="01779012" w:rsidR="00460DD2" w:rsidRPr="00A82772" w:rsidRDefault="00460DD2" w:rsidP="00460DD2">
            <w:r w:rsidRPr="00A82772">
              <w:t>As Assessor, expects traceable evidence to be continuously produced as the project progresses.</w:t>
            </w:r>
          </w:p>
        </w:tc>
        <w:tc>
          <w:tcPr>
            <w:tcW w:w="921" w:type="dxa"/>
            <w:tcMar>
              <w:top w:w="80" w:type="dxa"/>
              <w:left w:w="100" w:type="dxa"/>
              <w:bottom w:w="80" w:type="dxa"/>
              <w:right w:w="100" w:type="dxa"/>
            </w:tcMar>
          </w:tcPr>
          <w:p w14:paraId="38649F00" w14:textId="1B7D9EB5" w:rsidR="00460DD2" w:rsidRPr="00A82772" w:rsidRDefault="00460DD2" w:rsidP="00460DD2">
            <w:r w:rsidRPr="00A82772">
              <w:t>High</w:t>
            </w:r>
          </w:p>
        </w:tc>
        <w:tc>
          <w:tcPr>
            <w:tcW w:w="923" w:type="dxa"/>
            <w:tcMar>
              <w:top w:w="80" w:type="dxa"/>
              <w:left w:w="100" w:type="dxa"/>
              <w:bottom w:w="80" w:type="dxa"/>
              <w:right w:w="100" w:type="dxa"/>
            </w:tcMar>
          </w:tcPr>
          <w:p w14:paraId="07349C05" w14:textId="640106F9" w:rsidR="00460DD2" w:rsidRPr="00A82772" w:rsidRDefault="00460DD2" w:rsidP="00460DD2">
            <w:r w:rsidRPr="00A82772">
              <w:t>High</w:t>
            </w:r>
          </w:p>
        </w:tc>
        <w:tc>
          <w:tcPr>
            <w:tcW w:w="2268" w:type="dxa"/>
          </w:tcPr>
          <w:p w14:paraId="6BCE5C33" w14:textId="4AF4C4E0" w:rsidR="00460DD2" w:rsidRPr="00A82772" w:rsidRDefault="00460DD2" w:rsidP="00460DD2">
            <w:r w:rsidRPr="00A82772">
              <w:t>As the substitute for the client, they are the only source of clarification. However, information can be withheld to test the skills, understanding and judgement of the developers.</w:t>
            </w:r>
            <w:r w:rsidRPr="00A82772">
              <w:br/>
              <w:t>Ass assessor they need access to the evidence. Time spent on evidence competes with time to create the application.</w:t>
            </w:r>
          </w:p>
        </w:tc>
        <w:tc>
          <w:tcPr>
            <w:tcW w:w="2464" w:type="dxa"/>
            <w:tcMar>
              <w:top w:w="80" w:type="dxa"/>
              <w:left w:w="100" w:type="dxa"/>
              <w:bottom w:w="80" w:type="dxa"/>
              <w:right w:w="100" w:type="dxa"/>
            </w:tcMar>
          </w:tcPr>
          <w:p w14:paraId="08521734" w14:textId="024B53FC" w:rsidR="00460DD2" w:rsidRPr="00A82772" w:rsidRDefault="00460DD2" w:rsidP="00460DD2">
            <w:r w:rsidRPr="00A82772">
              <w:t>ASR-004. Maintainability is highly required, as the habits and continuously produced evidence for reviewability is highly required by the Assessor.</w:t>
            </w:r>
          </w:p>
        </w:tc>
      </w:tr>
    </w:tbl>
    <w:p w14:paraId="0F8EE079" w14:textId="77777777" w:rsidR="00E84661" w:rsidRPr="00A82772" w:rsidRDefault="00000000">
      <w:pPr>
        <w:pStyle w:val="Heading1"/>
      </w:pPr>
      <w:bookmarkStart w:id="9" w:name="_Toc241345024"/>
      <w:r w:rsidRPr="00A82772">
        <w:lastRenderedPageBreak/>
        <w:t>3. Scope Baseline</w:t>
      </w:r>
      <w:bookmarkEnd w:id="9"/>
    </w:p>
    <w:p w14:paraId="5C48DA2E" w14:textId="77777777" w:rsidR="00E84661" w:rsidRPr="00A82772" w:rsidRDefault="00000000">
      <w:pPr>
        <w:pStyle w:val="Heading2"/>
      </w:pPr>
      <w:bookmarkStart w:id="10" w:name="_Toc241345025"/>
      <w:r w:rsidRPr="00A82772">
        <w:t>3.1 In Scope</w:t>
      </w:r>
      <w:bookmarkEnd w:id="10"/>
    </w:p>
    <w:p w14:paraId="58A7D866" w14:textId="77777777" w:rsidR="00EA6DC1" w:rsidRPr="00A82772" w:rsidRDefault="00EA6DC1" w:rsidP="00EA6DC1">
      <w:pPr>
        <w:pStyle w:val="ListParagraph"/>
        <w:numPr>
          <w:ilvl w:val="0"/>
          <w:numId w:val="3"/>
        </w:numPr>
        <w:spacing w:after="60"/>
      </w:pPr>
      <w:r w:rsidRPr="00A82772">
        <w:t>Requests must be detailed such as category, location, area and short description</w:t>
      </w:r>
    </w:p>
    <w:p w14:paraId="3A25A04A" w14:textId="77777777" w:rsidR="00EA6DC1" w:rsidRPr="00A82772" w:rsidRDefault="00EA6DC1" w:rsidP="00EA6DC1">
      <w:pPr>
        <w:pStyle w:val="ListParagraph"/>
        <w:numPr>
          <w:ilvl w:val="0"/>
          <w:numId w:val="3"/>
        </w:numPr>
        <w:spacing w:after="60"/>
      </w:pPr>
      <w:r w:rsidRPr="00A82772">
        <w:t>Category must be selectable</w:t>
      </w:r>
    </w:p>
    <w:p w14:paraId="50830B8D" w14:textId="77777777" w:rsidR="00EA6DC1" w:rsidRPr="00A82772" w:rsidRDefault="00EA6DC1" w:rsidP="00EA6DC1">
      <w:pPr>
        <w:pStyle w:val="ListParagraph"/>
        <w:numPr>
          <w:ilvl w:val="0"/>
          <w:numId w:val="3"/>
        </w:numPr>
        <w:spacing w:after="60"/>
      </w:pPr>
      <w:r w:rsidRPr="00A82772">
        <w:t>Staff be able to view, search, filter and sort requests and assign, accept, add comments, and update status</w:t>
      </w:r>
    </w:p>
    <w:p w14:paraId="4E5F03CD" w14:textId="77777777" w:rsidR="00EA6DC1" w:rsidRPr="00A82772" w:rsidRDefault="00EA6DC1" w:rsidP="00EA6DC1">
      <w:pPr>
        <w:pStyle w:val="ListParagraph"/>
        <w:numPr>
          <w:ilvl w:val="0"/>
          <w:numId w:val="3"/>
        </w:numPr>
        <w:spacing w:after="60"/>
      </w:pPr>
      <w:r w:rsidRPr="00A82772">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rsidRPr="00A82772">
        <w:t>Role based access</w:t>
      </w:r>
    </w:p>
    <w:p w14:paraId="3520BEFD" w14:textId="48948075" w:rsidR="00D6765B" w:rsidRPr="00A82772" w:rsidRDefault="00D6765B" w:rsidP="00EA6DC1">
      <w:pPr>
        <w:pStyle w:val="ListParagraph"/>
        <w:numPr>
          <w:ilvl w:val="0"/>
          <w:numId w:val="3"/>
        </w:numPr>
        <w:spacing w:after="60"/>
      </w:pPr>
      <w:r w:rsidRPr="00A82772">
        <w:t>email notification of a status change</w:t>
      </w:r>
    </w:p>
    <w:p w14:paraId="4533E42E" w14:textId="77777777" w:rsidR="00E84661" w:rsidRPr="00A82772" w:rsidRDefault="00000000">
      <w:pPr>
        <w:pStyle w:val="Heading2"/>
      </w:pPr>
      <w:bookmarkStart w:id="11" w:name="_Toc241345026"/>
      <w:r w:rsidRPr="00A82772">
        <w:t>3.2 Out of Scope</w:t>
      </w:r>
      <w:bookmarkEnd w:id="11"/>
    </w:p>
    <w:p w14:paraId="63EAD0E4" w14:textId="77777777" w:rsidR="00EA6DC1" w:rsidRPr="00A82772" w:rsidRDefault="00EA6DC1" w:rsidP="00EA6DC1">
      <w:pPr>
        <w:pStyle w:val="ListParagraph"/>
        <w:numPr>
          <w:ilvl w:val="0"/>
          <w:numId w:val="3"/>
        </w:numPr>
        <w:spacing w:after="60"/>
      </w:pPr>
      <w:r w:rsidRPr="00A82772">
        <w:t>Native mobile app</w:t>
      </w:r>
    </w:p>
    <w:p w14:paraId="425CA18E" w14:textId="77777777" w:rsidR="00EA6DC1" w:rsidRPr="00A82772" w:rsidRDefault="00EA6DC1" w:rsidP="00EA6DC1">
      <w:pPr>
        <w:pStyle w:val="ListParagraph"/>
        <w:numPr>
          <w:ilvl w:val="0"/>
          <w:numId w:val="3"/>
        </w:numPr>
        <w:spacing w:after="60"/>
      </w:pPr>
      <w:r w:rsidRPr="00A82772">
        <w:t>Multi-language support</w:t>
      </w:r>
    </w:p>
    <w:p w14:paraId="76AE9F8C" w14:textId="77777777" w:rsidR="00EA6DC1" w:rsidRPr="00A82772" w:rsidRDefault="00EA6DC1" w:rsidP="00EA6DC1">
      <w:pPr>
        <w:pStyle w:val="ListParagraph"/>
        <w:numPr>
          <w:ilvl w:val="0"/>
          <w:numId w:val="3"/>
        </w:numPr>
        <w:spacing w:after="60"/>
      </w:pPr>
      <w:r w:rsidRPr="00A82772">
        <w:t>WhatsApp, SMS and or telephone integration</w:t>
      </w:r>
    </w:p>
    <w:p w14:paraId="1FED4466" w14:textId="77777777" w:rsidR="00E84661" w:rsidRDefault="00000000">
      <w:pPr>
        <w:pStyle w:val="Heading2"/>
      </w:pPr>
      <w:bookmarkStart w:id="12" w:name="_Toc241345027"/>
      <w:r w:rsidRPr="00A82772">
        <w:t>3.3 Deferred / Future Scope</w:t>
      </w:r>
      <w:bookmarkEnd w:id="12"/>
    </w:p>
    <w:p w14:paraId="5E1D47C7" w14:textId="42765132" w:rsidR="00D6765B" w:rsidRPr="00A82772" w:rsidRDefault="00D6765B" w:rsidP="00D6765B">
      <w:pPr>
        <w:pStyle w:val="ListParagraph"/>
        <w:numPr>
          <w:ilvl w:val="0"/>
          <w:numId w:val="3"/>
        </w:numPr>
        <w:spacing w:after="60"/>
      </w:pPr>
      <w:r w:rsidRPr="00A82772">
        <w:t>Push notifications</w:t>
      </w:r>
    </w:p>
    <w:p w14:paraId="3203CD2C" w14:textId="767BF09E" w:rsidR="00EA6DC1" w:rsidRPr="00A82772" w:rsidRDefault="00EA6DC1" w:rsidP="00EA6DC1">
      <w:pPr>
        <w:pStyle w:val="ListParagraph"/>
        <w:numPr>
          <w:ilvl w:val="0"/>
          <w:numId w:val="3"/>
        </w:numPr>
        <w:spacing w:after="60"/>
      </w:pPr>
      <w:r w:rsidRPr="00A82772">
        <w:t>Power BI style reporting to view advance analytics</w:t>
      </w:r>
    </w:p>
    <w:p w14:paraId="15741499" w14:textId="77777777" w:rsidR="00E84661" w:rsidRPr="00A82772" w:rsidRDefault="00000000">
      <w:pPr>
        <w:pStyle w:val="Heading2"/>
      </w:pPr>
      <w:bookmarkStart w:id="13" w:name="_Toc241345028"/>
      <w:r w:rsidRPr="00A82772">
        <w:t>3.4 Defended Exclusion / Deferment</w:t>
      </w:r>
      <w:bookmarkEnd w:id="13"/>
    </w:p>
    <w:p w14:paraId="5760D1E9" w14:textId="6FC5BB8E" w:rsidR="00141EC3" w:rsidRPr="00A82772" w:rsidRDefault="00EA6DC1" w:rsidP="00EA6DC1">
      <w:r w:rsidRPr="00A82772">
        <w:t>Excluding WhatsApp integration due to it requiring paid third-party API dependency and could cause future reliability risk that conflicts with our cost constraint which is free or low-cost services this also includes SMS and or telephone dependencies.</w:t>
      </w:r>
      <w:r w:rsidR="00BD6FFC" w:rsidRPr="00A82772">
        <w:t xml:space="preserve"> While WhatsApp is free for normal users, but the notifications sent falls outside the utility window, which requires a Meta Business account which is charged </w:t>
      </w:r>
      <w:sdt>
        <w:sdtPr>
          <w:id w:val="1880822307"/>
          <w:citation/>
        </w:sdtPr>
        <w:sdtContent>
          <w:r w:rsidR="00BD6FFC" w:rsidRPr="00A82772">
            <w:fldChar w:fldCharType="begin"/>
          </w:r>
          <w:r w:rsidR="00BD6FFC" w:rsidRPr="00A82772">
            <w:instrText xml:space="preserve"> CITATION Met26 \l 2057 </w:instrText>
          </w:r>
          <w:r w:rsidR="00BD6FFC" w:rsidRPr="00A82772">
            <w:fldChar w:fldCharType="separate"/>
          </w:r>
          <w:r w:rsidR="00910046" w:rsidRPr="00910046">
            <w:rPr>
              <w:noProof/>
            </w:rPr>
            <w:t>(Meta, 2026)</w:t>
          </w:r>
          <w:r w:rsidR="00BD6FFC" w:rsidRPr="00A82772">
            <w:fldChar w:fldCharType="end"/>
          </w:r>
        </w:sdtContent>
      </w:sdt>
      <w:r w:rsidR="00BD6FFC" w:rsidRPr="00A82772">
        <w:t>.</w:t>
      </w:r>
      <w:r w:rsidRPr="00A82772">
        <w:t xml:space="preserve"> This feature also can get replaced by push notifications such as emailing which is in our project budget</w:t>
      </w:r>
      <w:r w:rsidR="00141EC3" w:rsidRPr="00A82772">
        <w:t>. Multi-language is also excluded due to budget constraints, as most translation services makes use of a per-word pricing model</w:t>
      </w:r>
      <w:sdt>
        <w:sdtPr>
          <w:id w:val="1964610025"/>
          <w:citation/>
        </w:sdtPr>
        <w:sdtContent>
          <w:r w:rsidR="00141EC3" w:rsidRPr="00A82772">
            <w:fldChar w:fldCharType="begin"/>
          </w:r>
          <w:r w:rsidR="00141EC3" w:rsidRPr="00A82772">
            <w:instrText xml:space="preserve"> CITATION Tra25 \l 2057 </w:instrText>
          </w:r>
          <w:r w:rsidR="00141EC3" w:rsidRPr="00A82772">
            <w:fldChar w:fldCharType="separate"/>
          </w:r>
          <w:r w:rsidR="00910046">
            <w:rPr>
              <w:noProof/>
            </w:rPr>
            <w:t xml:space="preserve"> </w:t>
          </w:r>
          <w:r w:rsidR="00910046" w:rsidRPr="00910046">
            <w:rPr>
              <w:noProof/>
            </w:rPr>
            <w:t>(Translated, 2025)</w:t>
          </w:r>
          <w:r w:rsidR="00141EC3" w:rsidRPr="00A82772">
            <w:fldChar w:fldCharType="end"/>
          </w:r>
        </w:sdtContent>
      </w:sdt>
      <w:r w:rsidR="00141EC3" w:rsidRPr="00A82772">
        <w:t>.</w:t>
      </w:r>
    </w:p>
    <w:p w14:paraId="7895E82F" w14:textId="7268F37F" w:rsidR="00FD7614" w:rsidRPr="00A82772" w:rsidRDefault="00FD7614" w:rsidP="00FD7614">
      <w:pPr>
        <w:pStyle w:val="Heading2"/>
      </w:pPr>
      <w:bookmarkStart w:id="14" w:name="_Toc241345029"/>
      <w:r w:rsidRPr="00A82772">
        <w:t>3.5</w:t>
      </w:r>
      <w:r w:rsidR="004F364F">
        <w:t xml:space="preserve"> Scope baseline reviews and changes</w:t>
      </w:r>
      <w:bookmarkEnd w:id="14"/>
    </w:p>
    <w:p w14:paraId="50700BDF" w14:textId="02DDE539" w:rsidR="00FD7614" w:rsidRPr="00A82772" w:rsidRDefault="00FD7614" w:rsidP="00FD7614">
      <w:r w:rsidRPr="00A82772">
        <w:t>The scope baseline was reviewed for PED v2.0. No capabilities were added or removed. One clarification was made under change control: CR-011 confirms that email notification of a status change is in scope, which Section 3.4 already anticipated when it named email as the affordable replacement for WhatsApp notification. Push notifications and Power BI style analytics remain in deferred scope. The three-role access model confirmed in CR-009 does not change scope; it fixes wording that was left open at Milestone 1.</w:t>
      </w:r>
    </w:p>
    <w:p w14:paraId="2DAA6D4E" w14:textId="77777777" w:rsidR="00015425" w:rsidRPr="00A82772" w:rsidRDefault="00015425" w:rsidP="00EA6DC1"/>
    <w:p w14:paraId="6F325545" w14:textId="77777777" w:rsidR="00015425" w:rsidRPr="00A82772" w:rsidRDefault="00015425" w:rsidP="00EA6DC1"/>
    <w:p w14:paraId="3794C4B5" w14:textId="77777777" w:rsidR="00E84661" w:rsidRPr="00A82772" w:rsidRDefault="00000000">
      <w:r w:rsidRPr="00A82772">
        <w:br w:type="page"/>
      </w:r>
    </w:p>
    <w:p w14:paraId="614B32D6" w14:textId="77777777" w:rsidR="00A7158D" w:rsidRPr="00A82772" w:rsidRDefault="00A7158D" w:rsidP="00A7158D">
      <w:pPr>
        <w:pStyle w:val="Heading1"/>
      </w:pPr>
      <w:bookmarkStart w:id="15" w:name="_Toc241345030"/>
      <w:r w:rsidRPr="00A82772">
        <w:lastRenderedPageBreak/>
        <w:t>4. Requirements &amp; Acceptance Criteria</w:t>
      </w:r>
      <w:bookmarkEnd w:id="15"/>
    </w:p>
    <w:p w14:paraId="1CEA28D7" w14:textId="77777777" w:rsidR="00A7158D" w:rsidRPr="00A82772" w:rsidRDefault="00A7158D" w:rsidP="00A7158D">
      <w:pPr>
        <w:pStyle w:val="Heading2"/>
      </w:pPr>
      <w:bookmarkStart w:id="16" w:name="_Toc241345031"/>
      <w:r w:rsidRPr="00A82772">
        <w:t>4.1 Functional Requirements</w:t>
      </w:r>
      <w:bookmarkEnd w:id="16"/>
    </w:p>
    <w:p w14:paraId="7B0D9179" w14:textId="2512D0D7" w:rsidR="006D2D2B" w:rsidRPr="00A82772" w:rsidRDefault="006D2D2B" w:rsidP="006D2D2B">
      <w:r w:rsidRPr="00A82772">
        <w:t xml:space="preserve">All mentions of data being kept for 5 years is in accordance with the RICA compliance laws </w:t>
      </w:r>
      <w:sdt>
        <w:sdtPr>
          <w:id w:val="1562603625"/>
          <w:citation/>
        </w:sdtPr>
        <w:sdtContent>
          <w:r w:rsidRPr="00A82772">
            <w:fldChar w:fldCharType="begin"/>
          </w:r>
          <w:r w:rsidRPr="00A82772">
            <w:instrText xml:space="preserve">CITATION Ver25 \l 2057 </w:instrText>
          </w:r>
          <w:r w:rsidRPr="00A82772">
            <w:fldChar w:fldCharType="separate"/>
          </w:r>
          <w:r w:rsidR="00910046" w:rsidRPr="00910046">
            <w:rPr>
              <w:noProof/>
            </w:rPr>
            <w:t>(VerifyNow, 2025)</w:t>
          </w:r>
          <w:r w:rsidRPr="00A82772">
            <w:fldChar w:fldCharType="end"/>
          </w:r>
        </w:sdtContent>
      </w:sdt>
    </w:p>
    <w:p w14:paraId="666148D2" w14:textId="77777777" w:rsidR="006D2D2B" w:rsidRPr="00A82772" w:rsidRDefault="006D2D2B" w:rsidP="006D2D2B"/>
    <w:tbl>
      <w:tblPr>
        <w:tblW w:w="13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7329"/>
      </w:tblGrid>
      <w:tr w:rsidR="00A7158D" w:rsidRPr="00A82772" w14:paraId="32761B7E" w14:textId="77777777" w:rsidTr="005C56CF">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A82772" w:rsidRDefault="00A7158D" w:rsidP="00437A3F">
            <w:r w:rsidRPr="00A82772">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A82772" w:rsidRDefault="00A7158D" w:rsidP="00437A3F">
            <w:r w:rsidRPr="00A82772">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A82772" w:rsidRDefault="00A7158D" w:rsidP="00437A3F">
            <w:r w:rsidRPr="00A82772">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A82772" w:rsidRDefault="00A7158D" w:rsidP="00437A3F">
            <w:r w:rsidRPr="00A82772">
              <w:rPr>
                <w:b/>
                <w:bCs/>
              </w:rPr>
              <w:t>Priority</w:t>
            </w:r>
          </w:p>
        </w:tc>
        <w:tc>
          <w:tcPr>
            <w:tcW w:w="732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A82772" w:rsidRDefault="00A7158D" w:rsidP="00437A3F">
            <w:r w:rsidRPr="00A82772">
              <w:rPr>
                <w:b/>
                <w:bCs/>
              </w:rPr>
              <w:t>Acceptance Criteria</w:t>
            </w:r>
          </w:p>
        </w:tc>
      </w:tr>
      <w:tr w:rsidR="00A7158D" w:rsidRPr="00A82772" w14:paraId="6FB98307"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A82772" w:rsidRDefault="00A7158D" w:rsidP="00437A3F">
            <w:r w:rsidRPr="00A82772">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A82772" w:rsidRDefault="00A7158D" w:rsidP="00437A3F">
            <w:r w:rsidRPr="00A82772">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A82772" w:rsidRDefault="00A7158D" w:rsidP="00437A3F">
            <w:r w:rsidRPr="00A82772">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A82772" w:rsidRDefault="00A7158D" w:rsidP="00437A3F">
            <w:r w:rsidRPr="00A82772">
              <w:t>Must</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A82772" w:rsidRDefault="00A7158D" w:rsidP="00437A3F">
            <w:r w:rsidRPr="00A82772">
              <w:t>The form used to submit must be saved into a database.</w:t>
            </w:r>
          </w:p>
        </w:tc>
      </w:tr>
      <w:tr w:rsidR="00A7158D" w:rsidRPr="00A82772" w14:paraId="248CFC55"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A82772" w:rsidRDefault="00A7158D" w:rsidP="00437A3F">
            <w:r w:rsidRPr="00A82772">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A82772" w:rsidRDefault="00A7158D" w:rsidP="00437A3F">
            <w:r w:rsidRPr="00A82772">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A82772" w:rsidRDefault="00A7158D" w:rsidP="00437A3F">
            <w:r w:rsidRPr="00A82772">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A82772" w:rsidRDefault="00A7158D" w:rsidP="00437A3F">
            <w:r w:rsidRPr="00A82772">
              <w:t>Must</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A82772" w:rsidRDefault="00A7158D" w:rsidP="00437A3F">
            <w:r w:rsidRPr="00A82772">
              <w:t>The requested data must be able to reach the requestor.</w:t>
            </w:r>
          </w:p>
        </w:tc>
      </w:tr>
      <w:tr w:rsidR="00A7158D" w:rsidRPr="00A82772" w14:paraId="1AEDF1AE"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A82772" w:rsidRDefault="00A7158D" w:rsidP="00437A3F">
            <w:pPr>
              <w:rPr>
                <w:i/>
                <w:iCs/>
              </w:rPr>
            </w:pPr>
            <w:r w:rsidRPr="00A82772">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A82772" w:rsidRDefault="00A7158D" w:rsidP="00437A3F">
            <w:r w:rsidRPr="00A82772">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A82772" w:rsidRDefault="00A7158D" w:rsidP="00437A3F">
            <w:r w:rsidRPr="00A82772">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A82772" w:rsidRDefault="00A7158D" w:rsidP="00437A3F">
            <w:r w:rsidRPr="00A82772">
              <w:t>Form submission must not be allowed if the form does not adhere to submission rules</w:t>
            </w:r>
          </w:p>
        </w:tc>
      </w:tr>
      <w:tr w:rsidR="00A7158D" w:rsidRPr="00A82772" w14:paraId="673F825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A82772" w:rsidRDefault="00A7158D" w:rsidP="00437A3F">
            <w:pPr>
              <w:rPr>
                <w:i/>
                <w:iCs/>
              </w:rPr>
            </w:pPr>
            <w:r w:rsidRPr="00A82772">
              <w:t>FR-004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A82772" w:rsidRDefault="00A7158D" w:rsidP="00437A3F">
            <w:r w:rsidRPr="00A82772">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A82772" w:rsidRDefault="00A7158D" w:rsidP="00437A3F">
            <w:r w:rsidRPr="00A82772">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A82772" w:rsidRDefault="00A7158D" w:rsidP="00437A3F">
            <w:r w:rsidRPr="00A82772">
              <w:t>Upon submission attempt, the user must receive feedback. If its an error, the problem must be stated. If successful, the user must be notified</w:t>
            </w:r>
          </w:p>
        </w:tc>
      </w:tr>
      <w:tr w:rsidR="00A7158D" w:rsidRPr="00A82772" w14:paraId="5909C4B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A82772" w:rsidRDefault="00A7158D" w:rsidP="00437A3F">
            <w:pPr>
              <w:rPr>
                <w:i/>
                <w:iCs/>
              </w:rPr>
            </w:pPr>
            <w:r w:rsidRPr="00A82772">
              <w:t>FR-005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A82772" w:rsidRDefault="00A7158D" w:rsidP="00437A3F">
            <w:r w:rsidRPr="00A82772">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A82772" w:rsidRDefault="00A7158D" w:rsidP="00437A3F">
            <w:r w:rsidRPr="00A82772">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A82772" w:rsidRDefault="00A7158D" w:rsidP="00437A3F">
            <w:r w:rsidRPr="00A82772">
              <w:t>On selection, requests must be categorise according to date submitted, date changed, or alphabetical order.</w:t>
            </w:r>
          </w:p>
        </w:tc>
      </w:tr>
      <w:tr w:rsidR="00A7158D" w:rsidRPr="00A82772" w14:paraId="69C382F4"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A82772" w:rsidRDefault="00A7158D" w:rsidP="00437A3F">
            <w:pPr>
              <w:rPr>
                <w:i/>
                <w:iCs/>
              </w:rPr>
            </w:pPr>
            <w:r w:rsidRPr="00A82772">
              <w:t>FR-006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A82772" w:rsidRDefault="00A7158D" w:rsidP="00437A3F">
            <w:r w:rsidRPr="00A82772">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A82772" w:rsidRDefault="00A7158D" w:rsidP="00437A3F">
            <w:r w:rsidRPr="00A82772">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A82772" w:rsidRDefault="00A7158D" w:rsidP="00437A3F">
            <w:r w:rsidRPr="00A82772">
              <w:t>The status displayed must display the correct status.</w:t>
            </w:r>
          </w:p>
        </w:tc>
      </w:tr>
      <w:tr w:rsidR="00A7158D" w:rsidRPr="00A82772" w14:paraId="7221BA1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A82772" w:rsidRDefault="00A7158D" w:rsidP="00437A3F">
            <w:pPr>
              <w:rPr>
                <w:i/>
                <w:iCs/>
              </w:rPr>
            </w:pPr>
            <w:r w:rsidRPr="00A82772">
              <w:t>FR-007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A82772" w:rsidRDefault="00A7158D" w:rsidP="00437A3F">
            <w:r w:rsidRPr="00A82772">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A82772" w:rsidRDefault="00A7158D" w:rsidP="00437A3F">
            <w:r w:rsidRPr="00A82772">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A82772" w:rsidRDefault="00A7158D" w:rsidP="00437A3F">
            <w:r w:rsidRPr="00A82772">
              <w:t>From the moment the status is updated on the database, the viewer must be able to see the update if they were to refresh on their end</w:t>
            </w:r>
          </w:p>
        </w:tc>
      </w:tr>
      <w:tr w:rsidR="00A7158D" w:rsidRPr="00A82772" w14:paraId="71087B4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A82772" w:rsidRDefault="00A7158D" w:rsidP="00437A3F">
            <w:pPr>
              <w:rPr>
                <w:i/>
                <w:iCs/>
              </w:rPr>
            </w:pPr>
            <w:r w:rsidRPr="00A82772">
              <w:t>FR-008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A82772" w:rsidRDefault="00A7158D" w:rsidP="00437A3F">
            <w:r w:rsidRPr="00A82772">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A82772" w:rsidRDefault="00A7158D" w:rsidP="00437A3F">
            <w:r w:rsidRPr="00A82772">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01549C6C" w:rsidR="00A7158D" w:rsidRPr="00A82772" w:rsidRDefault="00FA770D" w:rsidP="00437A3F">
            <w:r w:rsidRPr="00A82772">
              <w:t>A request and its related history, assignment and comment records are retained for 5 years after the last update, then purged automatically (changed by CR-012, v2.0)</w:t>
            </w:r>
          </w:p>
        </w:tc>
      </w:tr>
      <w:tr w:rsidR="00A7158D" w:rsidRPr="00A82772" w14:paraId="05989354"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A82772" w:rsidRDefault="00A7158D" w:rsidP="00437A3F">
            <w:pPr>
              <w:rPr>
                <w:i/>
                <w:iCs/>
              </w:rPr>
            </w:pPr>
            <w:r w:rsidRPr="00A82772">
              <w:t>FR-009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A82772" w:rsidRDefault="00A7158D" w:rsidP="00437A3F">
            <w:r w:rsidRPr="00A82772">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A82772" w:rsidRDefault="00A7158D" w:rsidP="00437A3F">
            <w:r w:rsidRPr="00A82772">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A82772" w:rsidRDefault="00A7158D" w:rsidP="00437A3F">
            <w:r w:rsidRPr="00A82772">
              <w:t>The Requestor will see the last 50 requests per page. The Requestor can go to other pages to see older requests.</w:t>
            </w:r>
          </w:p>
        </w:tc>
      </w:tr>
      <w:tr w:rsidR="00A7158D" w:rsidRPr="00A82772" w14:paraId="582681F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A82772" w:rsidRDefault="00A7158D" w:rsidP="00437A3F">
            <w:pPr>
              <w:rPr>
                <w:i/>
                <w:iCs/>
              </w:rPr>
            </w:pPr>
            <w:r w:rsidRPr="00A82772">
              <w:t>FR-010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A82772" w:rsidRDefault="00A7158D" w:rsidP="00437A3F">
            <w:r w:rsidRPr="00A82772">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A82772" w:rsidRDefault="00A7158D" w:rsidP="00437A3F">
            <w:r w:rsidRPr="00A82772">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04711F81" w:rsidR="00A7158D" w:rsidRPr="00A82772" w:rsidRDefault="00FA770D" w:rsidP="00437A3F">
            <w:r w:rsidRPr="00A82772">
              <w:t>Users are assigned exactly one of three roles: Requester, Staff or Management. A user may only reach data permitted to that role (changed by CR-009, v2.0)</w:t>
            </w:r>
          </w:p>
        </w:tc>
      </w:tr>
      <w:tr w:rsidR="00A7158D" w:rsidRPr="00A82772" w14:paraId="7B62C4D6"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A82772" w:rsidRDefault="00A7158D" w:rsidP="00437A3F">
            <w:pPr>
              <w:rPr>
                <w:i/>
                <w:iCs/>
              </w:rPr>
            </w:pPr>
            <w:r w:rsidRPr="00A82772">
              <w:t>FR-011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A82772" w:rsidRDefault="00A7158D" w:rsidP="00437A3F">
            <w:r w:rsidRPr="00A82772">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3B7BB1B0" w:rsidR="00A7158D" w:rsidRPr="00A82772" w:rsidRDefault="00FA770D" w:rsidP="00437A3F">
            <w:r w:rsidRPr="00A82772">
              <w:t>A Requester sees only their own requests. Staff see unassigned requests and requests assigned to them, not those assigned to other staff. Management sees all requests. Verified by a test per role and endpoint (changed by CR-009, v2.0)</w:t>
            </w:r>
          </w:p>
        </w:tc>
      </w:tr>
      <w:tr w:rsidR="00A7158D" w:rsidRPr="00A82772" w14:paraId="50B48B66"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A82772" w:rsidRDefault="00A7158D" w:rsidP="00437A3F">
            <w:r w:rsidRPr="00A82772">
              <w:lastRenderedPageBreak/>
              <w:t>FR-012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Pr="00A82772" w:rsidRDefault="00A7158D" w:rsidP="00437A3F">
            <w:r w:rsidRPr="00A82772">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Pr="00A82772" w:rsidRDefault="00A7158D" w:rsidP="00437A3F">
            <w:r w:rsidRPr="00A82772">
              <w:t>The views should provide enough information in order to make relevant decisions. Examples being: category, status, time submitted, who is assigned to the request.</w:t>
            </w:r>
          </w:p>
        </w:tc>
      </w:tr>
      <w:tr w:rsidR="00A7158D" w:rsidRPr="00A82772" w14:paraId="4C5A425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A82772" w:rsidRDefault="00A7158D" w:rsidP="00437A3F">
            <w:r w:rsidRPr="00A82772">
              <w:t>FR-013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Pr="00A82772" w:rsidRDefault="00A7158D" w:rsidP="00437A3F">
            <w:r w:rsidRPr="00A82772">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Pr="00A82772" w:rsidRDefault="00A7158D" w:rsidP="00437A3F">
            <w:r w:rsidRPr="00A82772">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Pr="00A82772" w:rsidRDefault="00A7158D" w:rsidP="00437A3F">
            <w:r w:rsidRPr="00A82772">
              <w:t>Search shows all valid data entries, filter removes all relevant data entries, and sort correctly sorts the data according to choice (alphabetical, last updated, etc.). Combinations of sorting, filtering and searching should not cause errors or show unauthorised data.</w:t>
            </w:r>
          </w:p>
        </w:tc>
      </w:tr>
      <w:tr w:rsidR="00A7158D" w:rsidRPr="00A82772" w14:paraId="74B8D78D"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A82772" w:rsidRDefault="00A7158D" w:rsidP="00437A3F">
            <w:r w:rsidRPr="00A82772">
              <w:t>FR-014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Pr="00A82772" w:rsidRDefault="00A7158D" w:rsidP="00437A3F">
            <w:r w:rsidRPr="00A82772">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Pr="00A82772" w:rsidRDefault="00A7158D" w:rsidP="00437A3F">
            <w:r w:rsidRPr="00A82772">
              <w:t>Tying in with the previous requirement, the view must be expandable to access more information on the request. A change history should also be accessible.</w:t>
            </w:r>
          </w:p>
        </w:tc>
      </w:tr>
      <w:tr w:rsidR="00A7158D" w:rsidRPr="00A82772" w14:paraId="0531268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A82772" w:rsidRDefault="00A7158D" w:rsidP="00437A3F">
            <w:r w:rsidRPr="00A82772">
              <w:t>FR-015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Pr="00A82772" w:rsidRDefault="00A7158D" w:rsidP="00437A3F">
            <w:r w:rsidRPr="00A82772">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Pr="00A82772" w:rsidRDefault="00A7158D" w:rsidP="00437A3F">
            <w:r w:rsidRPr="00A82772">
              <w:t>Staff should be able to assign requests to themselves. They should also be able to offer requests to others, and accept requests offered to them.</w:t>
            </w:r>
          </w:p>
        </w:tc>
      </w:tr>
      <w:tr w:rsidR="00A7158D" w:rsidRPr="00A82772" w14:paraId="55600388"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A82772" w:rsidRDefault="00A7158D" w:rsidP="00437A3F">
            <w:r w:rsidRPr="00A82772">
              <w:t>FR-016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Pr="00A82772" w:rsidRDefault="00A7158D" w:rsidP="00437A3F">
            <w:r w:rsidRPr="00A82772">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Pr="00A82772" w:rsidRDefault="00A7158D" w:rsidP="00437A3F">
            <w:r w:rsidRPr="00A82772">
              <w:t>Assignments should be recorded and stored in the database for review. These recordings should stay for only 5 years before deletion.</w:t>
            </w:r>
          </w:p>
        </w:tc>
      </w:tr>
      <w:tr w:rsidR="00A7158D" w:rsidRPr="00A82772" w14:paraId="328810D9"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A82772" w:rsidRDefault="00A7158D" w:rsidP="00437A3F">
            <w:r w:rsidRPr="00A82772">
              <w:t>FR-017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Pr="00A82772" w:rsidRDefault="00A7158D" w:rsidP="00437A3F">
            <w:r w:rsidRPr="00A82772">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F534C47" w:rsidR="00A7158D" w:rsidRPr="00A82772" w:rsidRDefault="00206185" w:rsidP="00437A3F">
            <w:r w:rsidRPr="00A82772">
              <w:t xml:space="preserve">A status may only change to one of the seeded values open, assigned, </w:t>
            </w:r>
            <w:r w:rsidR="005C56CF" w:rsidRPr="00A82772">
              <w:t>in progress</w:t>
            </w:r>
            <w:r w:rsidRPr="00A82772">
              <w:t>, resolved or closed, and only along a transition listed in the transition table (changed by CR-010, v2.0)</w:t>
            </w:r>
          </w:p>
        </w:tc>
      </w:tr>
      <w:tr w:rsidR="00A7158D" w:rsidRPr="00A82772" w14:paraId="0BABF55D"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A82772" w:rsidRDefault="00A7158D" w:rsidP="00437A3F">
            <w:r w:rsidRPr="00A82772">
              <w:t>FR-018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Pr="00A82772" w:rsidRDefault="00A7158D" w:rsidP="00437A3F">
            <w:r w:rsidRPr="00A82772">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Pr="00A82772" w:rsidRDefault="00A7158D" w:rsidP="00437A3F">
            <w:r w:rsidRPr="00A82772">
              <w:t>Only authorised staff should be allowed to make updates. For example, staff should not be allowed to change the status of a request not assigned to them.</w:t>
            </w:r>
          </w:p>
        </w:tc>
      </w:tr>
      <w:tr w:rsidR="00A7158D" w:rsidRPr="00A82772" w14:paraId="6E89AF65"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A82772" w:rsidRDefault="00A7158D" w:rsidP="00437A3F">
            <w:r w:rsidRPr="00A82772">
              <w:t>FR-019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Pr="00A82772" w:rsidRDefault="00A7158D" w:rsidP="00437A3F">
            <w:r w:rsidRPr="00A82772">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205E8A10" w:rsidR="00A7158D" w:rsidRPr="00A82772" w:rsidRDefault="00A7158D" w:rsidP="00437A3F">
            <w:r w:rsidRPr="00A82772">
              <w:t xml:space="preserve">If updates are made, the staff member and timestamp must be recorded, and stored for 5 </w:t>
            </w:r>
            <w:r w:rsidR="00036CE9" w:rsidRPr="00A82772">
              <w:t>years.</w:t>
            </w:r>
          </w:p>
        </w:tc>
      </w:tr>
      <w:tr w:rsidR="00A7158D" w:rsidRPr="00A82772" w14:paraId="6CA6504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A82772" w:rsidRDefault="00A7158D" w:rsidP="00437A3F">
            <w:r w:rsidRPr="00A82772">
              <w:t>FR-020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Pr="00A82772" w:rsidRDefault="00A7158D" w:rsidP="00437A3F">
            <w:r w:rsidRPr="00A82772">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Pr="00A82772" w:rsidRDefault="00A7158D" w:rsidP="00437A3F">
            <w:r w:rsidRPr="00A82772">
              <w:t>Staff should be able to add additional information to requests, and this should also be saved for 5 years in the database.</w:t>
            </w:r>
          </w:p>
        </w:tc>
      </w:tr>
      <w:tr w:rsidR="00A7158D" w:rsidRPr="00A82772" w14:paraId="5770AA7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A82772" w:rsidRDefault="00A7158D" w:rsidP="00437A3F">
            <w:r w:rsidRPr="00A82772">
              <w:t>FR-021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Pr="00A82772" w:rsidRDefault="00A7158D" w:rsidP="00437A3F">
            <w:r w:rsidRPr="00A82772">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Pr="00A82772" w:rsidRDefault="00A7158D" w:rsidP="00437A3F">
            <w:r w:rsidRPr="00A82772">
              <w:t>When a request has been fulfilled, staff should be able to remove the request from their assigned requests</w:t>
            </w:r>
          </w:p>
        </w:tc>
      </w:tr>
      <w:tr w:rsidR="00A7158D" w:rsidRPr="00A82772" w14:paraId="6B836D2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A82772" w:rsidRDefault="00A7158D" w:rsidP="00437A3F">
            <w:r w:rsidRPr="00A82772">
              <w:t>FR-022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Pr="00A82772" w:rsidRDefault="00A7158D" w:rsidP="00437A3F">
            <w:r w:rsidRPr="00A82772">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Pr="00A82772" w:rsidRDefault="00A7158D" w:rsidP="00437A3F">
            <w:r w:rsidRPr="00A82772">
              <w:t>Management will likely need full access to all information in the database</w:t>
            </w:r>
          </w:p>
        </w:tc>
      </w:tr>
      <w:tr w:rsidR="00A7158D" w:rsidRPr="00A82772" w14:paraId="7CB3CB5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A82772" w:rsidRDefault="00A7158D" w:rsidP="00437A3F">
            <w:r w:rsidRPr="00A82772">
              <w:t>FR-023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Pr="00A82772" w:rsidRDefault="00A7158D" w:rsidP="00437A3F">
            <w:r w:rsidRPr="00A82772">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Pr="00A82772" w:rsidRDefault="00A7158D" w:rsidP="00437A3F">
            <w:r w:rsidRPr="00A82772">
              <w:t>Requests will have to be resolved within a set amount of time. Early estimates sets it at within 7 days.</w:t>
            </w:r>
          </w:p>
        </w:tc>
      </w:tr>
      <w:tr w:rsidR="00A7158D" w:rsidRPr="00A82772" w14:paraId="27438C2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A82772" w:rsidRDefault="00A7158D" w:rsidP="00437A3F">
            <w:r w:rsidRPr="00A82772">
              <w:t>FR-024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Pr="00A82772" w:rsidRDefault="00A7158D" w:rsidP="00437A3F">
            <w:r w:rsidRPr="00A82772">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Pr="00A82772" w:rsidRDefault="00A7158D" w:rsidP="00437A3F">
            <w:r w:rsidRPr="00A82772">
              <w:t>Management should have access to the additional information given by the staff members in order to review the resolved requests. Basic analysis features, such as average time to resolution could also be added.</w:t>
            </w:r>
          </w:p>
        </w:tc>
      </w:tr>
    </w:tbl>
    <w:p w14:paraId="6564FF39" w14:textId="77777777" w:rsidR="00A7158D" w:rsidRPr="00A82772"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A82772" w:rsidRDefault="00A7158D" w:rsidP="00A7158D">
      <w:pPr>
        <w:pStyle w:val="Heading2"/>
      </w:pPr>
      <w:bookmarkStart w:id="17" w:name="_Toc241345032"/>
      <w:r w:rsidRPr="00A82772">
        <w:lastRenderedPageBreak/>
        <w:t>4.2 Non-Functional Requirements</w:t>
      </w:r>
      <w:bookmarkEnd w:id="17"/>
    </w:p>
    <w:p w14:paraId="0DB8873D" w14:textId="6CCC2E56" w:rsidR="00A7158D" w:rsidRPr="00A82772" w:rsidRDefault="00A7158D" w:rsidP="00A7158D">
      <w:r w:rsidRPr="00A82772">
        <w:t>The following NFR’s are created making use of the ISO/IEC 25010</w:t>
      </w:r>
      <w:sdt>
        <w:sdtPr>
          <w:id w:val="-1757432803"/>
          <w:citation/>
        </w:sdtPr>
        <w:sdtContent>
          <w:r w:rsidRPr="00A82772">
            <w:fldChar w:fldCharType="begin"/>
          </w:r>
          <w:r w:rsidRPr="00A82772">
            <w:instrText xml:space="preserve"> CITATION ISO26 \l 2057 </w:instrText>
          </w:r>
          <w:r w:rsidRPr="00A82772">
            <w:fldChar w:fldCharType="separate"/>
          </w:r>
          <w:r w:rsidR="00910046">
            <w:rPr>
              <w:noProof/>
            </w:rPr>
            <w:t xml:space="preserve"> </w:t>
          </w:r>
          <w:r w:rsidR="00910046" w:rsidRPr="00910046">
            <w:rPr>
              <w:noProof/>
            </w:rPr>
            <w:t>(ISO, n.d.)</w:t>
          </w:r>
          <w:r w:rsidRPr="00A82772">
            <w:fldChar w:fldCharType="end"/>
          </w:r>
        </w:sdtContent>
      </w:sdt>
      <w:r w:rsidRPr="00A82772">
        <w:t xml:space="preserve"> standards for software product quality as reference. </w:t>
      </w:r>
    </w:p>
    <w:p w14:paraId="7B28F404" w14:textId="77777777" w:rsidR="00A7158D" w:rsidRPr="00A82772" w:rsidRDefault="00A7158D" w:rsidP="00A7158D"/>
    <w:tbl>
      <w:tblPr>
        <w:tblW w:w="13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6904"/>
      </w:tblGrid>
      <w:tr w:rsidR="00A7158D" w:rsidRPr="00A82772" w14:paraId="1FAF3511" w14:textId="77777777" w:rsidTr="005C56CF">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A82772" w:rsidRDefault="00A7158D" w:rsidP="00437A3F">
            <w:r w:rsidRPr="00A82772">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A82772" w:rsidRDefault="00A7158D" w:rsidP="00437A3F">
            <w:r w:rsidRPr="00A82772">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A82772" w:rsidRDefault="00A7158D" w:rsidP="00437A3F">
            <w:r w:rsidRPr="00A82772">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A82772" w:rsidRDefault="00A7158D" w:rsidP="00437A3F">
            <w:r w:rsidRPr="00A82772">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A82772" w:rsidRDefault="00A7158D" w:rsidP="00437A3F">
            <w:r w:rsidRPr="00A82772">
              <w:rPr>
                <w:b/>
                <w:bCs/>
              </w:rPr>
              <w:t>Priority</w:t>
            </w:r>
          </w:p>
        </w:tc>
        <w:tc>
          <w:tcPr>
            <w:tcW w:w="690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A82772" w:rsidRDefault="00A7158D" w:rsidP="00437A3F">
            <w:r w:rsidRPr="00A82772">
              <w:rPr>
                <w:b/>
                <w:bCs/>
              </w:rPr>
              <w:t>Acceptance Criteria</w:t>
            </w:r>
          </w:p>
        </w:tc>
      </w:tr>
      <w:tr w:rsidR="00A7158D" w:rsidRPr="00A82772" w14:paraId="11DF207C"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A82772" w:rsidRDefault="00A7158D" w:rsidP="00437A3F">
            <w:r w:rsidRPr="00A82772">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A82772" w:rsidRDefault="00A7158D" w:rsidP="00437A3F">
            <w:r w:rsidRPr="00A82772">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A82772" w:rsidRDefault="00A7158D" w:rsidP="00437A3F">
            <w:r w:rsidRPr="00A82772">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A82772" w:rsidRDefault="00A7158D" w:rsidP="00437A3F">
            <w:r w:rsidRPr="00A82772">
              <w:t>High</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A82772" w:rsidRDefault="00A7158D" w:rsidP="00437A3F">
            <w:r w:rsidRPr="00A82772">
              <w:t>Credentials must be stored as Hashed data through 12 rounds of encryption</w:t>
            </w:r>
          </w:p>
        </w:tc>
      </w:tr>
      <w:tr w:rsidR="00A7158D" w:rsidRPr="00A82772" w14:paraId="1A93757A"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A82772" w:rsidRDefault="00A7158D" w:rsidP="00437A3F">
            <w:r w:rsidRPr="00A82772">
              <w:t>NFR-002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A82772" w:rsidRDefault="00A7158D" w:rsidP="00437A3F">
            <w:r w:rsidRPr="00A82772">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Pr="00A82772" w:rsidRDefault="00A7158D" w:rsidP="00437A3F">
            <w:r w:rsidRPr="00A82772">
              <w:t>Master Brief,</w:t>
            </w:r>
          </w:p>
          <w:p w14:paraId="040FA827" w14:textId="77777777" w:rsidR="00A7158D" w:rsidRPr="00A82772" w:rsidRDefault="00A7158D" w:rsidP="00437A3F">
            <w:r w:rsidRPr="00A82772">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A82772" w:rsidRDefault="00A7158D" w:rsidP="00437A3F">
            <w:r w:rsidRPr="00A82772">
              <w:t>High</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A82772" w:rsidRDefault="00A7158D" w:rsidP="00437A3F">
            <w:r w:rsidRPr="00A82772">
              <w:t>Users can only access data that they are allowed to access. For instance, a requestor cant access the credentials of other requestors</w:t>
            </w:r>
          </w:p>
        </w:tc>
      </w:tr>
      <w:tr w:rsidR="00A7158D" w:rsidRPr="00A82772" w14:paraId="2669DBAE"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A82772" w:rsidRDefault="00A7158D" w:rsidP="00437A3F">
            <w:r w:rsidRPr="00A82772">
              <w:t>NFR-003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A82772" w:rsidRDefault="00A7158D" w:rsidP="00437A3F">
            <w:r w:rsidRPr="00A82772">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Pr="00A82772" w:rsidRDefault="00A7158D" w:rsidP="00437A3F">
            <w:r w:rsidRPr="00A82772">
              <w:t>Master Brief,</w:t>
            </w:r>
          </w:p>
          <w:p w14:paraId="214D71DE" w14:textId="77777777" w:rsidR="00A7158D" w:rsidRPr="00A82772" w:rsidRDefault="00A7158D" w:rsidP="00437A3F">
            <w:r w:rsidRPr="00A82772">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A82772" w:rsidRDefault="00A7158D" w:rsidP="00437A3F">
            <w:r w:rsidRPr="00A82772">
              <w:t>If a status change is made, an accurate timestamp must be made and the last user to change the status must be recorded.</w:t>
            </w:r>
          </w:p>
        </w:tc>
      </w:tr>
      <w:tr w:rsidR="00A7158D" w:rsidRPr="00A82772" w14:paraId="3702E636"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A82772" w:rsidRDefault="00A7158D" w:rsidP="00437A3F">
            <w:r w:rsidRPr="00A82772">
              <w:t>NFR-004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A82772" w:rsidRDefault="00A7158D" w:rsidP="00437A3F">
            <w:r w:rsidRPr="00A82772">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A82772" w:rsidRDefault="00A7158D" w:rsidP="00437A3F">
            <w:r w:rsidRPr="00A82772">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A82772" w:rsidRDefault="00A7158D" w:rsidP="00437A3F">
            <w:r w:rsidRPr="00A82772">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A82772" w:rsidRDefault="00A7158D" w:rsidP="00437A3F">
            <w:r w:rsidRPr="00A82772">
              <w:t>Medium to low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2C0F16A3" w:rsidR="00A7158D" w:rsidRPr="00A82772" w:rsidRDefault="00A7158D" w:rsidP="00437A3F">
            <w:r w:rsidRPr="00A82772">
              <w:t>For each 100 entries returned, there will be a maximum of 1 second wait time regardless of filters applied</w:t>
            </w:r>
            <w:r w:rsidR="006D2D2B" w:rsidRPr="00A82772">
              <w:t xml:space="preserve"> </w:t>
            </w:r>
            <w:sdt>
              <w:sdtPr>
                <w:id w:val="-1712489089"/>
                <w:citation/>
              </w:sdtPr>
              <w:sdtContent>
                <w:r w:rsidR="006D2D2B" w:rsidRPr="00A82772">
                  <w:fldChar w:fldCharType="begin"/>
                </w:r>
                <w:r w:rsidR="006D2D2B" w:rsidRPr="00A82772">
                  <w:instrText xml:space="preserve"> CITATION Nie93 \l 2057 </w:instrText>
                </w:r>
                <w:r w:rsidR="006D2D2B" w:rsidRPr="00A82772">
                  <w:fldChar w:fldCharType="separate"/>
                </w:r>
                <w:r w:rsidR="00910046" w:rsidRPr="00910046">
                  <w:rPr>
                    <w:noProof/>
                  </w:rPr>
                  <w:t>(Nielson, 1993)</w:t>
                </w:r>
                <w:r w:rsidR="006D2D2B" w:rsidRPr="00A82772">
                  <w:fldChar w:fldCharType="end"/>
                </w:r>
              </w:sdtContent>
            </w:sdt>
            <w:r w:rsidRPr="00A82772">
              <w:t>. This does not include Internet lag</w:t>
            </w:r>
            <w:r w:rsidR="006D2D2B" w:rsidRPr="00A82772">
              <w:t xml:space="preserve"> as we are not responsible for the internet connection.</w:t>
            </w:r>
          </w:p>
        </w:tc>
      </w:tr>
      <w:tr w:rsidR="00A7158D" w:rsidRPr="00A82772" w14:paraId="4F8C2B9C"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A82772" w:rsidRDefault="00A7158D" w:rsidP="00437A3F">
            <w:r w:rsidRPr="00A82772">
              <w:t>NFR-005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A82772" w:rsidRDefault="00A7158D" w:rsidP="00437A3F">
            <w:r w:rsidRPr="00A82772">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A82772" w:rsidRDefault="00A7158D" w:rsidP="00437A3F">
            <w:r w:rsidRPr="00A82772">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A82772" w:rsidRDefault="00A7158D" w:rsidP="00437A3F">
            <w:r w:rsidRPr="00A82772">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0C83B8AA" w:rsidR="00A7158D" w:rsidRPr="00A82772" w:rsidRDefault="00A7158D" w:rsidP="00437A3F">
            <w:r w:rsidRPr="00A82772">
              <w:t>The App will be available for 99% of the time during operating hours</w:t>
            </w:r>
            <w:r w:rsidR="006D2D2B" w:rsidRPr="00A82772">
              <w:t xml:space="preserve"> </w:t>
            </w:r>
            <w:sdt>
              <w:sdtPr>
                <w:id w:val="-897896808"/>
                <w:citation/>
              </w:sdtPr>
              <w:sdtContent>
                <w:r w:rsidR="006D2D2B" w:rsidRPr="00A82772">
                  <w:fldChar w:fldCharType="begin"/>
                </w:r>
                <w:r w:rsidR="006D2D2B" w:rsidRPr="00A82772">
                  <w:instrText xml:space="preserve"> CITATION Tov22 \l 2057 </w:instrText>
                </w:r>
                <w:r w:rsidR="006D2D2B" w:rsidRPr="00A82772">
                  <w:fldChar w:fldCharType="separate"/>
                </w:r>
                <w:r w:rsidR="00910046" w:rsidRPr="00910046">
                  <w:rPr>
                    <w:noProof/>
                  </w:rPr>
                  <w:t>(Tovarys, 2022)</w:t>
                </w:r>
                <w:r w:rsidR="006D2D2B" w:rsidRPr="00A82772">
                  <w:fldChar w:fldCharType="end"/>
                </w:r>
              </w:sdtContent>
            </w:sdt>
            <w:r w:rsidR="006D2D2B" w:rsidRPr="00A82772">
              <w:t>.</w:t>
            </w:r>
          </w:p>
        </w:tc>
      </w:tr>
      <w:tr w:rsidR="00A7158D" w:rsidRPr="00A82772" w14:paraId="3C359EF8"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A82772" w:rsidRDefault="00A7158D" w:rsidP="00437A3F">
            <w:r w:rsidRPr="00A82772">
              <w:t>NFR-006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A82772" w:rsidRDefault="00A7158D" w:rsidP="00437A3F">
            <w:r w:rsidRPr="00A82772">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A82772" w:rsidRDefault="00A7158D" w:rsidP="00437A3F">
            <w:r w:rsidRPr="00A82772">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A82772" w:rsidRDefault="00A7158D" w:rsidP="00437A3F">
            <w:r w:rsidRPr="00A82772">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A82772" w:rsidRDefault="00A7158D" w:rsidP="00437A3F">
            <w:r w:rsidRPr="00A82772">
              <w:t>Low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A82772" w:rsidRDefault="00A7158D" w:rsidP="00437A3F">
            <w:r w:rsidRPr="00A82772">
              <w:t>In case of data loss or overwriting, data must be able to be recovered/ rolled back within 48 hours</w:t>
            </w:r>
          </w:p>
        </w:tc>
      </w:tr>
      <w:tr w:rsidR="00A7158D" w:rsidRPr="00A82772" w14:paraId="2DCB22D0"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A82772" w:rsidRDefault="00A7158D" w:rsidP="00437A3F">
            <w:r w:rsidRPr="00A82772">
              <w:t>NFR-007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A82772" w:rsidRDefault="00A7158D" w:rsidP="00437A3F">
            <w:r w:rsidRPr="00A82772">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A82772" w:rsidRDefault="00A7158D" w:rsidP="00437A3F">
            <w:r w:rsidRPr="00A82772">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A82772" w:rsidRDefault="00A7158D" w:rsidP="00437A3F">
            <w:r w:rsidRPr="00A82772">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A82772" w:rsidRDefault="00A7158D" w:rsidP="00437A3F">
            <w:r w:rsidRPr="00A82772">
              <w:t>Low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2E7B1169" w:rsidR="00A7158D" w:rsidRPr="00A82772" w:rsidRDefault="00A7158D" w:rsidP="00437A3F">
            <w:r w:rsidRPr="00A82772">
              <w:t>95% of users can submit form without help</w:t>
            </w:r>
            <w:r w:rsidR="006D2D2B" w:rsidRPr="00A82772">
              <w:t xml:space="preserve"> </w:t>
            </w:r>
            <w:sdt>
              <w:sdtPr>
                <w:id w:val="641703015"/>
                <w:citation/>
              </w:sdtPr>
              <w:sdtContent>
                <w:r w:rsidR="00E47CAD" w:rsidRPr="00A82772">
                  <w:fldChar w:fldCharType="begin"/>
                </w:r>
                <w:r w:rsidR="00E47CAD" w:rsidRPr="00A82772">
                  <w:instrText xml:space="preserve"> CITATION Jef11 \l 2057 </w:instrText>
                </w:r>
                <w:r w:rsidR="00E47CAD" w:rsidRPr="00A82772">
                  <w:fldChar w:fldCharType="separate"/>
                </w:r>
                <w:r w:rsidR="00910046" w:rsidRPr="00910046">
                  <w:rPr>
                    <w:noProof/>
                  </w:rPr>
                  <w:t>(Jeff, 2011)</w:t>
                </w:r>
                <w:r w:rsidR="00E47CAD" w:rsidRPr="00A82772">
                  <w:fldChar w:fldCharType="end"/>
                </w:r>
              </w:sdtContent>
            </w:sdt>
            <w:r w:rsidRPr="00A82772">
              <w:t>. All functions are at most 3 clicks away from the main screen</w:t>
            </w:r>
          </w:p>
        </w:tc>
      </w:tr>
      <w:tr w:rsidR="00A7158D" w:rsidRPr="00A82772" w14:paraId="4A107B6F"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A82772" w:rsidRDefault="00A7158D" w:rsidP="00437A3F">
            <w:r w:rsidRPr="00A82772">
              <w:t>NFR-008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A82772" w:rsidRDefault="00A7158D" w:rsidP="00437A3F">
            <w:r w:rsidRPr="00A82772">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A82772" w:rsidRDefault="00A7158D" w:rsidP="00437A3F">
            <w:r w:rsidRPr="00A82772">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A82772" w:rsidRDefault="00A7158D" w:rsidP="00437A3F">
            <w:r w:rsidRPr="00A82772">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A82772" w:rsidRDefault="00A7158D" w:rsidP="00437A3F">
            <w:r w:rsidRPr="00A82772">
              <w:t>low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1263285D" w:rsidR="00A7158D" w:rsidRPr="00A82772" w:rsidRDefault="00A7158D" w:rsidP="00437A3F">
            <w:r w:rsidRPr="00A82772">
              <w:t>95% of users understand the meaning of the error messages</w:t>
            </w:r>
            <w:sdt>
              <w:sdtPr>
                <w:id w:val="330261466"/>
                <w:citation/>
              </w:sdtPr>
              <w:sdtContent>
                <w:r w:rsidR="00E47CAD" w:rsidRPr="00A82772">
                  <w:fldChar w:fldCharType="begin"/>
                </w:r>
                <w:r w:rsidR="00E47CAD" w:rsidRPr="00A82772">
                  <w:instrText xml:space="preserve"> CITATION Jef11 \l 2057 </w:instrText>
                </w:r>
                <w:r w:rsidR="00E47CAD" w:rsidRPr="00A82772">
                  <w:fldChar w:fldCharType="separate"/>
                </w:r>
                <w:r w:rsidR="00910046">
                  <w:rPr>
                    <w:noProof/>
                  </w:rPr>
                  <w:t xml:space="preserve"> </w:t>
                </w:r>
                <w:r w:rsidR="00910046" w:rsidRPr="00910046">
                  <w:rPr>
                    <w:noProof/>
                  </w:rPr>
                  <w:t>(Jeff, 2011)</w:t>
                </w:r>
                <w:r w:rsidR="00E47CAD" w:rsidRPr="00A82772">
                  <w:fldChar w:fldCharType="end"/>
                </w:r>
              </w:sdtContent>
            </w:sdt>
            <w:r w:rsidR="00E47CAD" w:rsidRPr="00A82772">
              <w:t>.</w:t>
            </w:r>
          </w:p>
        </w:tc>
      </w:tr>
      <w:tr w:rsidR="00A7158D" w:rsidRPr="00A82772" w14:paraId="78CD9883"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A82772" w:rsidRDefault="00A7158D" w:rsidP="00437A3F">
            <w:r w:rsidRPr="00A82772">
              <w:t>NFR-009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A82772" w:rsidRDefault="00A7158D" w:rsidP="00437A3F">
            <w:r w:rsidRPr="00A82772">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A82772" w:rsidRDefault="00A7158D" w:rsidP="00437A3F">
            <w:r w:rsidRPr="00A82772">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A82772" w:rsidRDefault="00A7158D" w:rsidP="00437A3F">
            <w:r w:rsidRPr="00A82772">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A82772" w:rsidRDefault="00A7158D" w:rsidP="00437A3F">
            <w:r w:rsidRPr="00A82772">
              <w:t>No clear criteria. Team judgement will need to be used. At least one other member must validate code.</w:t>
            </w:r>
          </w:p>
        </w:tc>
      </w:tr>
    </w:tbl>
    <w:p w14:paraId="481339B2" w14:textId="563EE957" w:rsidR="00BC79F8" w:rsidRPr="00A82772" w:rsidRDefault="00BC79F8" w:rsidP="00E47CAD"/>
    <w:p w14:paraId="522BFD23" w14:textId="750C7A58" w:rsidR="00BC79F8" w:rsidRPr="00A82772" w:rsidRDefault="00BC79F8" w:rsidP="00BC79F8">
      <w:pPr>
        <w:pStyle w:val="Heading2"/>
      </w:pPr>
      <w:bookmarkStart w:id="18" w:name="_Toc241345033"/>
      <w:r w:rsidRPr="00A82772">
        <w:t>4.3 Architecturally Significant Requirements and Quality Drivers</w:t>
      </w:r>
      <w:bookmarkEnd w:id="18"/>
    </w:p>
    <w:p w14:paraId="08F71E4D" w14:textId="77777777" w:rsidR="0010138A" w:rsidRPr="00A82772" w:rsidRDefault="0010138A"/>
    <w:tbl>
      <w:tblPr>
        <w:tblW w:w="13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5386"/>
        <w:gridCol w:w="2926"/>
        <w:gridCol w:w="1750"/>
      </w:tblGrid>
      <w:tr w:rsidR="000955BE" w:rsidRPr="00A82772" w14:paraId="7940E7C3" w14:textId="77777777" w:rsidTr="00423A5D">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0955BE" w:rsidRPr="00A82772" w:rsidRDefault="000955BE" w:rsidP="000955BE">
            <w:r w:rsidRPr="00A82772">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0955BE" w:rsidRPr="00A82772" w:rsidRDefault="000955BE" w:rsidP="000955BE">
            <w:r w:rsidRPr="00A82772">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0955BE" w:rsidRPr="00A82772" w:rsidRDefault="000955BE" w:rsidP="000955BE">
            <w:r w:rsidRPr="00A82772">
              <w:rPr>
                <w:b/>
                <w:bCs/>
              </w:rPr>
              <w:t>Quality attribute</w:t>
            </w:r>
          </w:p>
        </w:tc>
        <w:tc>
          <w:tcPr>
            <w:tcW w:w="538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0955BE" w:rsidRPr="00A82772" w:rsidRDefault="000955BE" w:rsidP="000955BE">
            <w:r w:rsidRPr="00A82772">
              <w:rPr>
                <w:b/>
                <w:bCs/>
              </w:rPr>
              <w:t>Significance</w:t>
            </w:r>
          </w:p>
        </w:tc>
        <w:tc>
          <w:tcPr>
            <w:tcW w:w="292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0955BE" w:rsidRPr="00A82772" w:rsidRDefault="000955BE" w:rsidP="000955BE">
            <w:r w:rsidRPr="00A82772">
              <w:rPr>
                <w:b/>
                <w:bCs/>
              </w:rPr>
              <w:t>Measurable response</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3B5EA447" w:rsidR="000955BE" w:rsidRPr="00A82772" w:rsidRDefault="000955BE" w:rsidP="000955BE">
            <w:pPr>
              <w:pStyle w:val="Strong1"/>
            </w:pPr>
            <w:r w:rsidRPr="00A82772">
              <w:t>Decision reference</w:t>
            </w:r>
          </w:p>
        </w:tc>
      </w:tr>
      <w:tr w:rsidR="000955BE" w:rsidRPr="00A82772" w14:paraId="5F0010C9"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0955BE" w:rsidRPr="00A82772" w:rsidRDefault="000955BE" w:rsidP="000955BE">
            <w:r w:rsidRPr="00A82772">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0955BE" w:rsidRPr="00A82772" w:rsidRDefault="000955BE" w:rsidP="000955BE">
            <w:r w:rsidRPr="00A82772">
              <w:t>NFR-004, FR-013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0955BE" w:rsidRPr="00A82772" w:rsidRDefault="000955BE" w:rsidP="000955BE">
            <w:r w:rsidRPr="00A82772">
              <w:t>Performance</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0955BE" w:rsidRPr="00A82772" w:rsidRDefault="000955BE" w:rsidP="000955BE">
            <w:r w:rsidRPr="00A82772">
              <w:t xml:space="preserve">The speed at which a response must be given is bound, with the “worst-case” query having a limit of 1 second response time per 100 records. This means that optimisation will be </w:t>
            </w:r>
            <w:r w:rsidRPr="00A82772">
              <w:lastRenderedPageBreak/>
              <w:t>required, such as indexing. It also conflicts with the constraint of a free-tier service, as it caps connections and computational capacity.</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0955BE" w:rsidRPr="00A82772" w:rsidRDefault="000955BE" w:rsidP="000955BE">
            <w:r w:rsidRPr="00A82772">
              <w:lastRenderedPageBreak/>
              <w:t xml:space="preserve">For every 100 entries, regardless of filter combination, may not add </w:t>
            </w:r>
            <w:r w:rsidRPr="00A82772">
              <w:lastRenderedPageBreak/>
              <w:t>more than 1 second to the search.</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0F841C5" w14:textId="11DD46B3" w:rsidR="000955BE" w:rsidRPr="00A82772" w:rsidRDefault="000955BE" w:rsidP="000955BE">
            <w:pPr>
              <w:rPr>
                <w:bCs/>
              </w:rPr>
            </w:pPr>
            <w:r w:rsidRPr="00A82772">
              <w:lastRenderedPageBreak/>
              <w:t>D-006 architecture, D-</w:t>
            </w:r>
            <w:r w:rsidRPr="00A82772">
              <w:lastRenderedPageBreak/>
              <w:t>007 stack, D-013 deployment</w:t>
            </w:r>
          </w:p>
        </w:tc>
      </w:tr>
      <w:tr w:rsidR="000955BE" w:rsidRPr="00A82772" w14:paraId="0867B550"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0955BE" w:rsidRPr="00A82772" w:rsidRDefault="000955BE" w:rsidP="000955BE">
            <w:r w:rsidRPr="00A82772">
              <w:lastRenderedPageBreak/>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0955BE" w:rsidRPr="00A82772" w:rsidRDefault="000955BE" w:rsidP="000955BE">
            <w:r w:rsidRPr="00A82772">
              <w:t>FR-010, FR-011, FR-013, FR-017, FR-018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0955BE" w:rsidRPr="00A82772" w:rsidRDefault="000955BE" w:rsidP="000955BE">
            <w:r w:rsidRPr="00A82772">
              <w:t>Security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0955BE" w:rsidRPr="00A82772" w:rsidRDefault="000955BE" w:rsidP="000955BE">
            <w:r w:rsidRPr="00A82772">
              <w:t>Different roles will require different views on the same data. Searches and filters will also cause the security to be a dedicated layer instead of a set of guards on the code, meaning that it will highly affect the querying system.</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0955BE" w:rsidRPr="00A82772" w:rsidRDefault="000955BE" w:rsidP="000955BE">
            <w:r w:rsidRPr="00A82772">
              <w:t>No query made may return records outside the authorisation level of the specific user, regardless of the combination of filters applied.</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762E0EFC" w:rsidR="000955BE" w:rsidRPr="00A82772" w:rsidRDefault="000955BE" w:rsidP="000955BE">
            <w:r w:rsidRPr="00A82772">
              <w:t>D-002 audit history, D-012 authentication and RBAC, D-015 transitions</w:t>
            </w:r>
          </w:p>
        </w:tc>
      </w:tr>
      <w:tr w:rsidR="000955BE" w:rsidRPr="00A82772" w14:paraId="4BCE77E4"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0955BE" w:rsidRPr="00A82772" w:rsidRDefault="000955BE" w:rsidP="000955BE">
            <w:r w:rsidRPr="00A82772">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0955BE" w:rsidRPr="00A82772" w:rsidRDefault="000955BE" w:rsidP="000955BE">
            <w:r w:rsidRPr="00A82772">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0955BE" w:rsidRPr="00A82772" w:rsidRDefault="000955BE" w:rsidP="000955BE">
            <w:r w:rsidRPr="00A82772">
              <w:t>Reliability/ availability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0955BE" w:rsidRPr="00A82772" w:rsidRDefault="000955BE" w:rsidP="000955BE">
            <w:r w:rsidRPr="00A82772">
              <w:t>A main issue CivicConnect is supposed to solve is requests being lost. Requests must be submitted, or a report must be given. Requests that has been stored must be recoverable when lost.</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0955BE" w:rsidRPr="00A82772" w:rsidRDefault="000955BE" w:rsidP="000955BE">
            <w:r w:rsidRPr="00A82772">
              <w:t>No submissions may be simply lost. Submission failures must be indicated, successful submissions must be acknowledged. Furthermore, overwritten data must be recoverable within 48 hours. 99% availability during operating hours is also required.</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2B09846" w14:textId="42AC6541" w:rsidR="000955BE" w:rsidRPr="00A82772" w:rsidRDefault="000955BE" w:rsidP="000955BE">
            <w:r w:rsidRPr="00A82772">
              <w:t>D-008 transactional write, D-011 notification integration, D-013 deployment</w:t>
            </w:r>
          </w:p>
        </w:tc>
      </w:tr>
      <w:tr w:rsidR="000955BE" w:rsidRPr="00A82772" w14:paraId="1CCE6AD5"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0955BE" w:rsidRPr="00A82772" w:rsidRDefault="000955BE" w:rsidP="000955BE">
            <w:r w:rsidRPr="00A82772">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0955BE" w:rsidRPr="00A82772" w:rsidRDefault="000955BE" w:rsidP="000955BE">
            <w:r w:rsidRPr="00A82772">
              <w:t>NFR-009, Forward Engineering Consideration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0955BE" w:rsidRPr="00A82772" w:rsidRDefault="000955BE" w:rsidP="000955BE">
            <w:r w:rsidRPr="00A82772">
              <w:t>Maintainability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0955BE" w:rsidRPr="00A82772" w:rsidRDefault="000955BE" w:rsidP="000955BE">
            <w:r w:rsidRPr="00A82772">
              <w:t>A three-person team on a fixed schedule with fixed milestones will have trouble with any re-work that may need to be done, and the FEC notes that retrofitting will be difficult and expensive to do.</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FE1F8F" w14:textId="47A69F85" w:rsidR="000955BE" w:rsidRPr="00A82772" w:rsidRDefault="000955BE" w:rsidP="000955BE">
            <w:r w:rsidRPr="00A82772">
              <w:t>Core workflow logic must be adhered to, and code must be reviewed by at least one member before merging.</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488C7198" w:rsidR="000955BE" w:rsidRPr="00A82772" w:rsidRDefault="000955BE" w:rsidP="000955BE">
            <w:r w:rsidRPr="00A82772">
              <w:t>D-006 architecture, D-009 side-effect split, D-010 category strategy</w:t>
            </w:r>
          </w:p>
        </w:tc>
      </w:tr>
      <w:tr w:rsidR="000955BE" w:rsidRPr="00A82772" w14:paraId="0A89D872"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0955BE" w:rsidRPr="00A82772" w:rsidRDefault="000955BE" w:rsidP="000955BE">
            <w:r w:rsidRPr="00A82772">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0955BE" w:rsidRPr="00A82772" w:rsidRDefault="000955BE" w:rsidP="000955BE">
            <w:r w:rsidRPr="00A82772">
              <w:t>FR-008, FR-016, FR-019, FR-020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0955BE" w:rsidRPr="00A82772" w:rsidRDefault="000955BE" w:rsidP="000955BE">
            <w:r w:rsidRPr="00A82772">
              <w:t>scalability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96508AC" w:rsidR="000955BE" w:rsidRPr="00A82772" w:rsidRDefault="000955BE" w:rsidP="000955BE">
            <w:r w:rsidRPr="00A82772">
              <w:t>The requirement of data needing to be stored for at least 5 years conflicts with the free-tier services that are required in the constraints.  It also conflicts with the RICA laws, as data must be stored for at least 5 years</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0955BE" w:rsidRPr="00A82772" w:rsidRDefault="000955BE" w:rsidP="000955BE">
            <w:r w:rsidRPr="00A82772">
              <w:t>Data cannot be lost or overwritten before the minimum 5 years due to limited storage.</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387B05E3" w:rsidR="000955BE" w:rsidRPr="00A82772" w:rsidRDefault="000955BE" w:rsidP="000955BE">
            <w:r w:rsidRPr="00A82772">
              <w:t>D-008 persistence, D-013 deployment, CR-012 retention</w:t>
            </w:r>
          </w:p>
        </w:tc>
      </w:tr>
      <w:tr w:rsidR="000955BE" w:rsidRPr="00A82772" w14:paraId="059546BF"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5D5BAE" w14:textId="2BC8B64A" w:rsidR="000955BE" w:rsidRPr="00A82772" w:rsidRDefault="000955BE" w:rsidP="000955BE">
            <w:r w:rsidRPr="00A82772">
              <w:t>ASR-006</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9315FA" w14:textId="4E05FB9D" w:rsidR="000955BE" w:rsidRPr="00A82772" w:rsidRDefault="000955BE" w:rsidP="000955BE">
            <w:r w:rsidRPr="00A82772">
              <w:t>FR-008, FR-016, FR-019, FR-20,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CBEE3A6" w14:textId="5692A1DB" w:rsidR="000955BE" w:rsidRPr="00A82772" w:rsidRDefault="000955BE" w:rsidP="000955BE">
            <w:r w:rsidRPr="00A82772">
              <w:t>Cost</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2302A40" w14:textId="52583702" w:rsidR="000955BE" w:rsidRPr="00A82772" w:rsidRDefault="000955BE" w:rsidP="000955BE">
            <w:r w:rsidRPr="00A82772">
              <w:t>CivicConnect needs to make use of free-tier software and services. This will mean that the 5-year retention rules will need to be able to handle the accumulated data over the 5 years without deleting anything.</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D1B602" w14:textId="1D432983" w:rsidR="000955BE" w:rsidRPr="00A82772" w:rsidRDefault="000955BE" w:rsidP="000955BE">
            <w:r w:rsidRPr="00A82772">
              <w:t>Estimation and calculation of a 5-year data volume, and comparing it to the capacity provided by the free-tier services. Automated purges after 5 years.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4065FD" w14:textId="52CBDE01" w:rsidR="000955BE" w:rsidRPr="00A82772" w:rsidRDefault="000955BE" w:rsidP="000955BE">
            <w:r w:rsidRPr="00A82772">
              <w:t>D-007 stack, D-013 deployment, R-002 and R-013 free-tier limits</w:t>
            </w:r>
          </w:p>
        </w:tc>
      </w:tr>
    </w:tbl>
    <w:p w14:paraId="468AA06C" w14:textId="41FCD341" w:rsidR="00BC79F8" w:rsidRPr="00A82772" w:rsidRDefault="00BC79F8">
      <w:pPr>
        <w:rPr>
          <w:b/>
          <w:bCs/>
        </w:rPr>
      </w:pPr>
      <w:r w:rsidRPr="00A82772">
        <w:rPr>
          <w:b/>
          <w:bCs/>
        </w:rPr>
        <w:br w:type="page"/>
      </w:r>
    </w:p>
    <w:p w14:paraId="6B1315F9" w14:textId="77777777" w:rsidR="00E47CAD" w:rsidRPr="00A82772" w:rsidRDefault="00E47CAD" w:rsidP="00E47CAD"/>
    <w:p w14:paraId="0260C7F7" w14:textId="57F75F63" w:rsidR="00E84661" w:rsidRPr="00A82772" w:rsidRDefault="00000000">
      <w:pPr>
        <w:pStyle w:val="Heading1"/>
      </w:pPr>
      <w:bookmarkStart w:id="19" w:name="_Toc241345034"/>
      <w:r w:rsidRPr="00A82772">
        <w:t>5. Constraints</w:t>
      </w:r>
      <w:bookmarkEnd w:id="19"/>
    </w:p>
    <w:p w14:paraId="55E3F145" w14:textId="77777777" w:rsidR="00E84661" w:rsidRPr="00A82772"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rsidRPr="00A82772" w14:paraId="39F04A15" w14:textId="77777777" w:rsidTr="00E16710">
        <w:trPr>
          <w:tblHeader/>
        </w:trPr>
        <w:tc>
          <w:tcPr>
            <w:tcW w:w="895" w:type="dxa"/>
            <w:shd w:val="clear" w:color="auto" w:fill="1F3864"/>
          </w:tcPr>
          <w:p w14:paraId="144E2126" w14:textId="6C45697A" w:rsidR="00987A34" w:rsidRPr="00A82772" w:rsidRDefault="00987A34" w:rsidP="00987A34">
            <w:pPr>
              <w:rPr>
                <w:b/>
                <w:bCs/>
                <w:color w:val="FFFFFF"/>
                <w:sz w:val="18"/>
                <w:szCs w:val="18"/>
              </w:rPr>
            </w:pPr>
            <w:r w:rsidRPr="00A82772">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Pr="00A82772" w:rsidRDefault="00987A34" w:rsidP="00987A34">
            <w:r w:rsidRPr="00A82772">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Pr="00A82772" w:rsidRDefault="00987A34" w:rsidP="00987A34">
            <w:r w:rsidRPr="00A82772">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Pr="00A82772" w:rsidRDefault="00987A34" w:rsidP="00987A34">
            <w:r w:rsidRPr="00A82772">
              <w:rPr>
                <w:b/>
                <w:bCs/>
                <w:color w:val="FFFFFF"/>
                <w:sz w:val="18"/>
                <w:szCs w:val="18"/>
              </w:rPr>
              <w:t>Engineering Implication</w:t>
            </w:r>
          </w:p>
        </w:tc>
      </w:tr>
      <w:tr w:rsidR="00987A34" w:rsidRPr="00A82772" w14:paraId="223A4863" w14:textId="77777777" w:rsidTr="00E16710">
        <w:tc>
          <w:tcPr>
            <w:tcW w:w="895" w:type="dxa"/>
          </w:tcPr>
          <w:p w14:paraId="6B5C4B9C" w14:textId="45789D25" w:rsidR="00987A34" w:rsidRPr="00A82772" w:rsidRDefault="00987A34" w:rsidP="00987A34">
            <w:pPr>
              <w:tabs>
                <w:tab w:val="right" w:pos="1780"/>
              </w:tabs>
            </w:pPr>
            <w:r w:rsidRPr="00A82772">
              <w:t>CON-001</w:t>
            </w:r>
          </w:p>
        </w:tc>
        <w:tc>
          <w:tcPr>
            <w:tcW w:w="1840" w:type="dxa"/>
            <w:tcMar>
              <w:top w:w="80" w:type="dxa"/>
              <w:left w:w="100" w:type="dxa"/>
              <w:bottom w:w="80" w:type="dxa"/>
              <w:right w:w="100" w:type="dxa"/>
            </w:tcMar>
          </w:tcPr>
          <w:p w14:paraId="5256E956" w14:textId="145A6834" w:rsidR="00987A34" w:rsidRPr="00A82772" w:rsidRDefault="00987A34" w:rsidP="00987A34">
            <w:r w:rsidRPr="00A82772">
              <w:t>Scope</w:t>
            </w:r>
          </w:p>
        </w:tc>
        <w:tc>
          <w:tcPr>
            <w:tcW w:w="3840" w:type="dxa"/>
            <w:tcMar>
              <w:top w:w="80" w:type="dxa"/>
              <w:left w:w="100" w:type="dxa"/>
              <w:bottom w:w="80" w:type="dxa"/>
              <w:right w:w="100" w:type="dxa"/>
            </w:tcMar>
          </w:tcPr>
          <w:p w14:paraId="6B425CAF" w14:textId="77777777" w:rsidR="00987A34" w:rsidRPr="00A82772" w:rsidRDefault="00987A34" w:rsidP="00987A34">
            <w:r w:rsidRPr="00A82772">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Pr="00A82772" w:rsidRDefault="00987A34" w:rsidP="00987A34">
            <w:r w:rsidRPr="00A82772">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rsidRPr="00A82772" w14:paraId="38A0A01E" w14:textId="77777777" w:rsidTr="00E16710">
        <w:tc>
          <w:tcPr>
            <w:tcW w:w="895" w:type="dxa"/>
          </w:tcPr>
          <w:p w14:paraId="3E9E2706" w14:textId="1C2699C5" w:rsidR="00987A34" w:rsidRPr="00A82772" w:rsidRDefault="00987A34" w:rsidP="00987A34">
            <w:r w:rsidRPr="00A82772">
              <w:t>CON-002</w:t>
            </w:r>
          </w:p>
        </w:tc>
        <w:tc>
          <w:tcPr>
            <w:tcW w:w="1840" w:type="dxa"/>
            <w:tcMar>
              <w:top w:w="80" w:type="dxa"/>
              <w:left w:w="100" w:type="dxa"/>
              <w:bottom w:w="80" w:type="dxa"/>
              <w:right w:w="100" w:type="dxa"/>
            </w:tcMar>
          </w:tcPr>
          <w:p w14:paraId="30F7BF3B" w14:textId="4ECD8CC4" w:rsidR="00987A34" w:rsidRPr="00A82772" w:rsidRDefault="00987A34" w:rsidP="00987A34">
            <w:r w:rsidRPr="00A82772">
              <w:t>Schedule</w:t>
            </w:r>
          </w:p>
        </w:tc>
        <w:tc>
          <w:tcPr>
            <w:tcW w:w="3840" w:type="dxa"/>
            <w:tcMar>
              <w:top w:w="80" w:type="dxa"/>
              <w:left w:w="100" w:type="dxa"/>
              <w:bottom w:w="80" w:type="dxa"/>
              <w:right w:w="100" w:type="dxa"/>
            </w:tcMar>
          </w:tcPr>
          <w:p w14:paraId="2B6FF5EE" w14:textId="64970AD4" w:rsidR="00987A34" w:rsidRPr="00A82772" w:rsidRDefault="00987A34" w:rsidP="00987A34">
            <w:r w:rsidRPr="00A82772">
              <w:t>The project must progress through four formal milestones (M1 - M4) within the SEN381 delivery period, each building on the previous approved baseline.</w:t>
            </w:r>
          </w:p>
        </w:tc>
        <w:tc>
          <w:tcPr>
            <w:tcW w:w="4840" w:type="dxa"/>
            <w:tcMar>
              <w:top w:w="80" w:type="dxa"/>
              <w:left w:w="100" w:type="dxa"/>
              <w:bottom w:w="80" w:type="dxa"/>
              <w:right w:w="100" w:type="dxa"/>
            </w:tcMar>
          </w:tcPr>
          <w:p w14:paraId="013A677C" w14:textId="777C8C43" w:rsidR="00987A34" w:rsidRPr="00A82772" w:rsidRDefault="00987A34" w:rsidP="00987A34">
            <w:r w:rsidRPr="00A82772">
              <w:t xml:space="preserve">Requirements and early decisions made under this timeline must be evidence-based rather than rushed. Research must be timeboxed (as in Assignment 1) and baselined items may only be re-decided through a formal change record (Master Brief </w:t>
            </w:r>
            <w:r w:rsidR="0080114E" w:rsidRPr="00A82772">
              <w:t xml:space="preserve">section </w:t>
            </w:r>
            <w:r w:rsidRPr="00A82772">
              <w:t>14), not informally.</w:t>
            </w:r>
          </w:p>
        </w:tc>
      </w:tr>
      <w:tr w:rsidR="00987A34" w:rsidRPr="00A82772" w14:paraId="7ADD2DF2" w14:textId="77777777" w:rsidTr="00E16710">
        <w:tc>
          <w:tcPr>
            <w:tcW w:w="895" w:type="dxa"/>
          </w:tcPr>
          <w:p w14:paraId="01B47746" w14:textId="7716F099" w:rsidR="00987A34" w:rsidRPr="00A82772" w:rsidRDefault="00987A34" w:rsidP="00987A34">
            <w:r w:rsidRPr="00A82772">
              <w:t>CON-003</w:t>
            </w:r>
          </w:p>
        </w:tc>
        <w:tc>
          <w:tcPr>
            <w:tcW w:w="1840" w:type="dxa"/>
            <w:tcMar>
              <w:top w:w="80" w:type="dxa"/>
              <w:left w:w="100" w:type="dxa"/>
              <w:bottom w:w="80" w:type="dxa"/>
              <w:right w:w="100" w:type="dxa"/>
            </w:tcMar>
          </w:tcPr>
          <w:p w14:paraId="052B6EDA" w14:textId="544BF9A1" w:rsidR="00987A34" w:rsidRPr="00A82772" w:rsidRDefault="00987A34" w:rsidP="00987A34">
            <w:r w:rsidRPr="00A82772">
              <w:t>Cost / Resources</w:t>
            </w:r>
          </w:p>
        </w:tc>
        <w:tc>
          <w:tcPr>
            <w:tcW w:w="3840" w:type="dxa"/>
            <w:tcMar>
              <w:top w:w="80" w:type="dxa"/>
              <w:left w:w="100" w:type="dxa"/>
              <w:bottom w:w="80" w:type="dxa"/>
              <w:right w:w="100" w:type="dxa"/>
            </w:tcMar>
          </w:tcPr>
          <w:p w14:paraId="6E4858DD" w14:textId="05BC2589" w:rsidR="00987A34" w:rsidRPr="00A82772" w:rsidRDefault="00987A34" w:rsidP="00987A34">
            <w:r w:rsidRPr="00A82772">
              <w:t xml:space="preserve">The team should prefer free or low-cost services where </w:t>
            </w:r>
            <w:r w:rsidR="0053536A" w:rsidRPr="00A82772">
              <w:t>practical but</w:t>
            </w:r>
            <w:r w:rsidRPr="00A82772">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76F41BD4" w:rsidR="00987A34" w:rsidRPr="00A82772" w:rsidRDefault="00987A34" w:rsidP="00987A34">
            <w:r w:rsidRPr="00A82772">
              <w:t xml:space="preserve">Free-tier hosting/database services typically cap storage, connection counts, request quotas or uptime, for example SupaBase only providing 500MB database size in the free tier </w:t>
            </w:r>
            <w:sdt>
              <w:sdtPr>
                <w:id w:val="-287901570"/>
                <w:citation/>
              </w:sdtPr>
              <w:sdtContent>
                <w:r w:rsidRPr="00A82772">
                  <w:fldChar w:fldCharType="begin"/>
                </w:r>
                <w:r w:rsidRPr="00A82772">
                  <w:instrText xml:space="preserve"> CITATION sup26 \l 2057 </w:instrText>
                </w:r>
                <w:r w:rsidRPr="00A82772">
                  <w:fldChar w:fldCharType="separate"/>
                </w:r>
                <w:r w:rsidR="00910046" w:rsidRPr="00910046">
                  <w:rPr>
                    <w:noProof/>
                  </w:rPr>
                  <w:t>(supabase, 2026)</w:t>
                </w:r>
                <w:r w:rsidRPr="00A82772">
                  <w:fldChar w:fldCharType="end"/>
                </w:r>
              </w:sdtContent>
            </w:sdt>
            <w:r w:rsidRPr="00A82772">
              <w:t>. These limits must be documented during M2 technology research so the data model and expected request volume are sized realistically rather than assumed unlimited.</w:t>
            </w:r>
          </w:p>
        </w:tc>
      </w:tr>
      <w:tr w:rsidR="00987A34" w:rsidRPr="00A82772" w14:paraId="19639837" w14:textId="77777777" w:rsidTr="00E16710">
        <w:tc>
          <w:tcPr>
            <w:tcW w:w="895" w:type="dxa"/>
          </w:tcPr>
          <w:p w14:paraId="3F84D23D" w14:textId="385BF811" w:rsidR="00987A34" w:rsidRPr="00A82772" w:rsidRDefault="00987A34" w:rsidP="00987A34">
            <w:r w:rsidRPr="00A82772">
              <w:t>CON-004</w:t>
            </w:r>
          </w:p>
        </w:tc>
        <w:tc>
          <w:tcPr>
            <w:tcW w:w="1840" w:type="dxa"/>
            <w:tcMar>
              <w:top w:w="80" w:type="dxa"/>
              <w:left w:w="100" w:type="dxa"/>
              <w:bottom w:w="80" w:type="dxa"/>
              <w:right w:w="100" w:type="dxa"/>
            </w:tcMar>
          </w:tcPr>
          <w:p w14:paraId="12388E0F" w14:textId="03506D7C" w:rsidR="00987A34" w:rsidRPr="00A82772" w:rsidRDefault="00987A34" w:rsidP="00987A34">
            <w:r w:rsidRPr="00A82772">
              <w:t>Quality</w:t>
            </w:r>
          </w:p>
        </w:tc>
        <w:tc>
          <w:tcPr>
            <w:tcW w:w="3840" w:type="dxa"/>
            <w:tcMar>
              <w:top w:w="80" w:type="dxa"/>
              <w:left w:w="100" w:type="dxa"/>
              <w:bottom w:w="80" w:type="dxa"/>
              <w:right w:w="100" w:type="dxa"/>
            </w:tcMar>
          </w:tcPr>
          <w:p w14:paraId="1EAE93B8" w14:textId="77777777" w:rsidR="00987A34" w:rsidRPr="00A82772" w:rsidRDefault="00987A34" w:rsidP="00987A34">
            <w:r w:rsidRPr="00A82772">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Pr="00A82772" w:rsidRDefault="00987A34" w:rsidP="00987A34">
            <w:r w:rsidRPr="00A82772">
              <w:t>NFRs must be written in testable terms at M1 (Section 4.2) - e.g. a measurable response-time or data-integrity condition - rather than as vague aspirations, so M3 testing has something concrete to verify against.</w:t>
            </w:r>
          </w:p>
        </w:tc>
      </w:tr>
      <w:tr w:rsidR="00987A34" w:rsidRPr="00A82772" w14:paraId="34EC0DC8" w14:textId="77777777" w:rsidTr="00E16710">
        <w:tc>
          <w:tcPr>
            <w:tcW w:w="895" w:type="dxa"/>
          </w:tcPr>
          <w:p w14:paraId="53F975AE" w14:textId="5C0E3545" w:rsidR="00987A34" w:rsidRPr="00A82772" w:rsidRDefault="00987A34" w:rsidP="00987A34">
            <w:r w:rsidRPr="00A82772">
              <w:t>CON-005</w:t>
            </w:r>
          </w:p>
        </w:tc>
        <w:tc>
          <w:tcPr>
            <w:tcW w:w="1840" w:type="dxa"/>
            <w:tcMar>
              <w:top w:w="80" w:type="dxa"/>
              <w:left w:w="100" w:type="dxa"/>
              <w:bottom w:w="80" w:type="dxa"/>
              <w:right w:w="100" w:type="dxa"/>
            </w:tcMar>
          </w:tcPr>
          <w:p w14:paraId="1CD32D6E" w14:textId="658254BB" w:rsidR="00987A34" w:rsidRPr="00A82772" w:rsidRDefault="00987A34" w:rsidP="00987A34">
            <w:r w:rsidRPr="00A82772">
              <w:t>Security</w:t>
            </w:r>
          </w:p>
        </w:tc>
        <w:tc>
          <w:tcPr>
            <w:tcW w:w="3840" w:type="dxa"/>
            <w:tcMar>
              <w:top w:w="80" w:type="dxa"/>
              <w:left w:w="100" w:type="dxa"/>
              <w:bottom w:w="80" w:type="dxa"/>
              <w:right w:w="100" w:type="dxa"/>
            </w:tcMar>
          </w:tcPr>
          <w:p w14:paraId="6C829852" w14:textId="77777777" w:rsidR="00987A34" w:rsidRPr="00A82772" w:rsidRDefault="00987A34" w:rsidP="00987A34">
            <w:r w:rsidRPr="00A82772">
              <w:t>Security is a lifecycle-wide responsibility. CivicConnect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Pr="00A82772" w:rsidRDefault="00987A34" w:rsidP="00987A34">
            <w:r w:rsidRPr="00A82772">
              <w:t xml:space="preserve">Access control (RBAC) and an audit trail must be treated as foundational requirements at M1 (see Forward Engineering Consideration #1 and #6, Section 8), not features added just before deployment - </w:t>
            </w:r>
            <w:r w:rsidRPr="00A82772">
              <w:lastRenderedPageBreak/>
              <w:t>deferring this risks a costly late redesign of the data model and authentication approach.</w:t>
            </w:r>
          </w:p>
        </w:tc>
      </w:tr>
      <w:tr w:rsidR="00987A34" w:rsidRPr="00A82772" w14:paraId="700E2AAA" w14:textId="77777777" w:rsidTr="00E16710">
        <w:tc>
          <w:tcPr>
            <w:tcW w:w="895" w:type="dxa"/>
          </w:tcPr>
          <w:p w14:paraId="25C3ED35" w14:textId="4F7A5083" w:rsidR="00987A34" w:rsidRPr="00A82772" w:rsidRDefault="00987A34" w:rsidP="00987A34">
            <w:r w:rsidRPr="00A82772">
              <w:lastRenderedPageBreak/>
              <w:t>CON-006</w:t>
            </w:r>
          </w:p>
        </w:tc>
        <w:tc>
          <w:tcPr>
            <w:tcW w:w="1840" w:type="dxa"/>
            <w:tcMar>
              <w:top w:w="80" w:type="dxa"/>
              <w:left w:w="100" w:type="dxa"/>
              <w:bottom w:w="80" w:type="dxa"/>
              <w:right w:w="100" w:type="dxa"/>
            </w:tcMar>
          </w:tcPr>
          <w:p w14:paraId="5ED99084" w14:textId="242475B2" w:rsidR="00987A34" w:rsidRPr="00A82772" w:rsidRDefault="00987A34" w:rsidP="00987A34">
            <w:r w:rsidRPr="00A82772">
              <w:t>Team Capability</w:t>
            </w:r>
          </w:p>
        </w:tc>
        <w:tc>
          <w:tcPr>
            <w:tcW w:w="3840" w:type="dxa"/>
            <w:tcMar>
              <w:top w:w="80" w:type="dxa"/>
              <w:left w:w="100" w:type="dxa"/>
              <w:bottom w:w="80" w:type="dxa"/>
              <w:right w:w="100" w:type="dxa"/>
            </w:tcMar>
          </w:tcPr>
          <w:p w14:paraId="5B89F024" w14:textId="314BC5AD" w:rsidR="00987A34" w:rsidRPr="00A82772" w:rsidRDefault="00987A34" w:rsidP="00987A34">
            <w:r w:rsidRPr="00A82772">
              <w:t xml:space="preserve">Only three registered students must analyse, design, build, secure, test, deploy and individually defend the entire system (Master Brief </w:t>
            </w:r>
            <w:r w:rsidR="0080114E" w:rsidRPr="00A82772">
              <w:rPr>
                <w:iCs/>
              </w:rPr>
              <w:t xml:space="preserve">section </w:t>
            </w:r>
            <w:r w:rsidRPr="00A82772">
              <w:t>8).</w:t>
            </w:r>
          </w:p>
        </w:tc>
        <w:tc>
          <w:tcPr>
            <w:tcW w:w="4840" w:type="dxa"/>
            <w:tcMar>
              <w:top w:w="80" w:type="dxa"/>
              <w:left w:w="100" w:type="dxa"/>
              <w:bottom w:w="80" w:type="dxa"/>
              <w:right w:w="100" w:type="dxa"/>
            </w:tcMar>
          </w:tcPr>
          <w:p w14:paraId="55CE8D43" w14:textId="5F59AC2C" w:rsidR="00987A34" w:rsidRPr="00A82772" w:rsidRDefault="00987A34" w:rsidP="00987A34">
            <w:r w:rsidRPr="00A82772">
              <w:t>The team must weigh unfamiliar-but-powerful technology against realistic learning-curve risk within the schedule constraint above - this interaction is expanded in Section 5.1 and tracked as Risk R-001 (Section 7).</w:t>
            </w:r>
          </w:p>
        </w:tc>
      </w:tr>
      <w:tr w:rsidR="0096598D" w:rsidRPr="00A82772" w14:paraId="491A8F75" w14:textId="77777777" w:rsidTr="00E16710">
        <w:tc>
          <w:tcPr>
            <w:tcW w:w="895" w:type="dxa"/>
          </w:tcPr>
          <w:p w14:paraId="1A2A938B" w14:textId="505876A1" w:rsidR="0096598D" w:rsidRPr="00A82772" w:rsidRDefault="0096598D" w:rsidP="00987A34">
            <w:r w:rsidRPr="00A82772">
              <w:t>CON-007</w:t>
            </w:r>
          </w:p>
        </w:tc>
        <w:tc>
          <w:tcPr>
            <w:tcW w:w="1840" w:type="dxa"/>
            <w:tcMar>
              <w:top w:w="80" w:type="dxa"/>
              <w:left w:w="100" w:type="dxa"/>
              <w:bottom w:w="80" w:type="dxa"/>
              <w:right w:w="100" w:type="dxa"/>
            </w:tcMar>
          </w:tcPr>
          <w:p w14:paraId="6E6AFB42" w14:textId="2C8C7D5C" w:rsidR="0096598D" w:rsidRPr="00A82772" w:rsidRDefault="0096598D" w:rsidP="00987A34">
            <w:r w:rsidRPr="00A82772">
              <w:t>Technology environment</w:t>
            </w:r>
          </w:p>
        </w:tc>
        <w:tc>
          <w:tcPr>
            <w:tcW w:w="3840" w:type="dxa"/>
            <w:tcMar>
              <w:top w:w="80" w:type="dxa"/>
              <w:left w:w="100" w:type="dxa"/>
              <w:bottom w:w="80" w:type="dxa"/>
              <w:right w:w="100" w:type="dxa"/>
            </w:tcMar>
          </w:tcPr>
          <w:p w14:paraId="193602EC" w14:textId="1E1E7D8B" w:rsidR="0096598D" w:rsidRPr="00A82772" w:rsidRDefault="0096598D" w:rsidP="00987A34">
            <w:r w:rsidRPr="00A82772">
              <w:t>tools must run on the BC Desktop or team laptop</w:t>
            </w:r>
          </w:p>
        </w:tc>
        <w:tc>
          <w:tcPr>
            <w:tcW w:w="4840" w:type="dxa"/>
            <w:tcMar>
              <w:top w:w="80" w:type="dxa"/>
              <w:left w:w="100" w:type="dxa"/>
              <w:bottom w:w="80" w:type="dxa"/>
              <w:right w:w="100" w:type="dxa"/>
            </w:tcMar>
          </w:tcPr>
          <w:p w14:paraId="481AD999" w14:textId="57CDCCAA" w:rsidR="0096598D" w:rsidRPr="00A82772" w:rsidRDefault="0096598D" w:rsidP="00987A34">
            <w:r w:rsidRPr="00A82772">
              <w:t xml:space="preserve">This helps the lecturer to assess the project on their end and to see how each part integrates with each other (the master brief also </w:t>
            </w:r>
            <w:r w:rsidR="00C72895" w:rsidRPr="00A82772">
              <w:t>lists</w:t>
            </w:r>
            <w:r w:rsidRPr="00A82772">
              <w:t xml:space="preserve"> this as a requirement section 25)</w:t>
            </w:r>
          </w:p>
        </w:tc>
      </w:tr>
    </w:tbl>
    <w:p w14:paraId="348A19EB" w14:textId="04A85A48" w:rsidR="00E47CAD" w:rsidRPr="00A82772" w:rsidRDefault="00E47CAD" w:rsidP="00E47CAD">
      <w:pPr>
        <w:spacing w:after="160"/>
      </w:pPr>
    </w:p>
    <w:p w14:paraId="499C2BF6" w14:textId="4A38E204" w:rsidR="00E47CAD" w:rsidRPr="00A82772" w:rsidRDefault="00E47CAD"/>
    <w:p w14:paraId="6A87A81A" w14:textId="21836B23" w:rsidR="00E84661" w:rsidRPr="00A82772" w:rsidRDefault="00000000">
      <w:pPr>
        <w:pStyle w:val="Heading2"/>
      </w:pPr>
      <w:bookmarkStart w:id="20" w:name="_Toc241345035"/>
      <w:r w:rsidRPr="00A82772">
        <w:t>5.1 Constraint Interaction / Trade-off</w:t>
      </w:r>
      <w:bookmarkEnd w:id="20"/>
    </w:p>
    <w:p w14:paraId="7148E075" w14:textId="58733969" w:rsidR="00E84661" w:rsidRPr="00A82772" w:rsidRDefault="00000000">
      <w:pPr>
        <w:spacing w:after="160"/>
      </w:pPr>
      <w:r w:rsidRPr="00A82772">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w:t>
      </w:r>
      <w:r w:rsidR="0080114E" w:rsidRPr="00A82772">
        <w:rPr>
          <w:iCs/>
        </w:rPr>
        <w:t xml:space="preserve">section </w:t>
      </w:r>
      <w:r w:rsidRPr="00A82772">
        <w:t xml:space="preserve">18.1) </w:t>
      </w:r>
      <w:r w:rsidR="007B6481" w:rsidRPr="00A82772">
        <w:t>-</w:t>
      </w:r>
      <w:r w:rsidRPr="00A82772">
        <w:t xml:space="preserve"> security ecosystem is one of the required comparison criteria</w:t>
      </w:r>
      <w:r w:rsidR="007B6481" w:rsidRPr="00A82772">
        <w:t>,</w:t>
      </w:r>
      <w:r w:rsidRPr="00A82772">
        <w:t xml:space="preserve"> rather than defaulting to whichever free service is fastest to configure under schedule pressure.</w:t>
      </w:r>
    </w:p>
    <w:p w14:paraId="13D7E1BE" w14:textId="40D46DF7" w:rsidR="00E84661" w:rsidRPr="00A82772" w:rsidRDefault="00000000">
      <w:pPr>
        <w:spacing w:after="160"/>
      </w:pPr>
      <w:r w:rsidRPr="00A82772">
        <w:t>Schedule also interacts with Quality: because M1</w:t>
      </w:r>
      <w:r w:rsidR="007B6481" w:rsidRPr="00A82772">
        <w:t xml:space="preserve"> - </w:t>
      </w:r>
      <w:r w:rsidRPr="00A82772">
        <w:t>M4 are fixed and non-negotiable, a team that loses time to an unplanned issue (e.g. Risk R-001, technology learning curve) may be tempted to informally cut test coverage to protect the delivery date. The Master Project Brief (</w:t>
      </w:r>
      <w:r w:rsidR="0080114E" w:rsidRPr="00A82772">
        <w:rPr>
          <w:iCs/>
        </w:rPr>
        <w:t xml:space="preserve">section </w:t>
      </w:r>
      <w:r w:rsidRPr="00A82772">
        <w:t>18) requires that any such trade-off be recorded and approved rather than silently absorbed, which is why Section 9 (Engineering Decision Log) and Section 7 (Risk Register) exist as controlled places to make that trade-off visible instead of hidden.</w:t>
      </w:r>
    </w:p>
    <w:p w14:paraId="753D04D9" w14:textId="1042275D" w:rsidR="00423A5D" w:rsidRPr="00A82772" w:rsidRDefault="00423A5D">
      <w:pPr>
        <w:spacing w:after="160"/>
      </w:pPr>
      <w:r w:rsidRPr="00A82772">
        <w:t>Milestone 2 outcome: the cost and security trade-off was resolved in D-007 and D-013 rather than left open. The selected stack is free and open source, and the deployment topology was deliberately reduced to one web process, one queue worker and one managed PostgreSQL instance so that the platform fits a free tier without weakening the security posture. Security ecosystem carried 12 of the 100 points in the section 13.3 weighted matrix, so the trade-off was scored rather than assumed. The remaining exposure is the hosting provider itself, which is tracked as R-002 and R-013 and closes with D-013</w:t>
      </w:r>
    </w:p>
    <w:p w14:paraId="5BFBE59A" w14:textId="77777777" w:rsidR="00E84661" w:rsidRPr="00A82772" w:rsidRDefault="00000000">
      <w:r w:rsidRPr="00A82772">
        <w:br w:type="page"/>
      </w:r>
    </w:p>
    <w:p w14:paraId="69A42BE5" w14:textId="77777777" w:rsidR="00E84661" w:rsidRPr="00A82772" w:rsidRDefault="00000000">
      <w:pPr>
        <w:pStyle w:val="Heading1"/>
      </w:pPr>
      <w:bookmarkStart w:id="21" w:name="_Toc241345036"/>
      <w:r w:rsidRPr="00A82772">
        <w:lastRenderedPageBreak/>
        <w:t>6. Requirements Traceability Matrix (RTM)</w:t>
      </w:r>
      <w:bookmarkEnd w:id="21"/>
    </w:p>
    <w:p w14:paraId="5A34E00F" w14:textId="67C7B9B4" w:rsidR="00E84661" w:rsidRPr="00A82772" w:rsidRDefault="005A0858" w:rsidP="005A0858">
      <w:pPr>
        <w:pStyle w:val="Heading2"/>
      </w:pPr>
      <w:bookmarkStart w:id="22" w:name="_Toc241345037"/>
      <w:r w:rsidRPr="00A82772">
        <w:t>6.1 Matrix filled by Milestone 1</w:t>
      </w:r>
      <w:bookmarkEnd w:id="22"/>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5528"/>
      </w:tblGrid>
      <w:tr w:rsidR="005A0858" w:rsidRPr="00A82772" w14:paraId="632C7C04" w14:textId="77777777" w:rsidTr="005A0858">
        <w:trPr>
          <w:tblHeader/>
        </w:trPr>
        <w:tc>
          <w:tcPr>
            <w:tcW w:w="805" w:type="dxa"/>
            <w:shd w:val="clear" w:color="auto" w:fill="1F3864"/>
            <w:tcMar>
              <w:top w:w="80" w:type="dxa"/>
              <w:left w:w="100" w:type="dxa"/>
              <w:bottom w:w="80" w:type="dxa"/>
              <w:right w:w="100" w:type="dxa"/>
            </w:tcMar>
          </w:tcPr>
          <w:p w14:paraId="3984808F" w14:textId="77777777" w:rsidR="005A0858" w:rsidRPr="00A82772" w:rsidRDefault="005A0858" w:rsidP="00043A4A">
            <w:r w:rsidRPr="00A82772">
              <w:rPr>
                <w:b/>
                <w:bCs/>
              </w:rPr>
              <w:t>Req ID</w:t>
            </w:r>
          </w:p>
        </w:tc>
        <w:tc>
          <w:tcPr>
            <w:tcW w:w="1151" w:type="dxa"/>
            <w:shd w:val="clear" w:color="auto" w:fill="1F3864"/>
            <w:tcMar>
              <w:top w:w="80" w:type="dxa"/>
              <w:left w:w="100" w:type="dxa"/>
              <w:bottom w:w="80" w:type="dxa"/>
              <w:right w:w="100" w:type="dxa"/>
            </w:tcMar>
          </w:tcPr>
          <w:p w14:paraId="2B44B103" w14:textId="77777777" w:rsidR="005A0858" w:rsidRPr="00A82772" w:rsidRDefault="005A0858" w:rsidP="00043A4A">
            <w:r w:rsidRPr="00A82772">
              <w:rPr>
                <w:b/>
                <w:bCs/>
              </w:rPr>
              <w:t>Stakeholder /Source</w:t>
            </w:r>
          </w:p>
        </w:tc>
        <w:tc>
          <w:tcPr>
            <w:tcW w:w="3284" w:type="dxa"/>
            <w:shd w:val="clear" w:color="auto" w:fill="1F3864"/>
            <w:tcMar>
              <w:top w:w="80" w:type="dxa"/>
              <w:left w:w="100" w:type="dxa"/>
              <w:bottom w:w="80" w:type="dxa"/>
              <w:right w:w="100" w:type="dxa"/>
            </w:tcMar>
          </w:tcPr>
          <w:p w14:paraId="05478960" w14:textId="77777777" w:rsidR="005A0858" w:rsidRPr="00A82772" w:rsidRDefault="005A0858" w:rsidP="00043A4A">
            <w:r w:rsidRPr="00A82772">
              <w:rPr>
                <w:b/>
                <w:bCs/>
              </w:rPr>
              <w:t>Requirement Summary</w:t>
            </w:r>
          </w:p>
        </w:tc>
        <w:tc>
          <w:tcPr>
            <w:tcW w:w="5528" w:type="dxa"/>
            <w:shd w:val="clear" w:color="auto" w:fill="1F3864"/>
            <w:tcMar>
              <w:top w:w="80" w:type="dxa"/>
              <w:left w:w="100" w:type="dxa"/>
              <w:bottom w:w="80" w:type="dxa"/>
              <w:right w:w="100" w:type="dxa"/>
            </w:tcMar>
          </w:tcPr>
          <w:p w14:paraId="246DCDB7" w14:textId="77777777" w:rsidR="005A0858" w:rsidRPr="00A82772" w:rsidRDefault="005A0858" w:rsidP="00043A4A">
            <w:r w:rsidRPr="00A82772">
              <w:rPr>
                <w:b/>
                <w:bCs/>
              </w:rPr>
              <w:t>Acceptance Criteria</w:t>
            </w:r>
          </w:p>
        </w:tc>
      </w:tr>
      <w:tr w:rsidR="005A0858" w:rsidRPr="00A82772" w14:paraId="5753D94E" w14:textId="77777777" w:rsidTr="005A0858">
        <w:tc>
          <w:tcPr>
            <w:tcW w:w="805" w:type="dxa"/>
            <w:tcMar>
              <w:top w:w="80" w:type="dxa"/>
              <w:left w:w="100" w:type="dxa"/>
              <w:bottom w:w="80" w:type="dxa"/>
              <w:right w:w="100" w:type="dxa"/>
            </w:tcMar>
          </w:tcPr>
          <w:p w14:paraId="3C9E8E5A" w14:textId="77777777" w:rsidR="005A0858" w:rsidRPr="00A82772" w:rsidRDefault="005A0858" w:rsidP="00043A4A">
            <w:r w:rsidRPr="00A82772">
              <w:t>FR-001</w:t>
            </w:r>
          </w:p>
        </w:tc>
        <w:tc>
          <w:tcPr>
            <w:tcW w:w="1151" w:type="dxa"/>
            <w:tcMar>
              <w:top w:w="80" w:type="dxa"/>
              <w:left w:w="100" w:type="dxa"/>
              <w:bottom w:w="80" w:type="dxa"/>
              <w:right w:w="100" w:type="dxa"/>
            </w:tcMar>
          </w:tcPr>
          <w:p w14:paraId="29C7F7ED" w14:textId="77777777" w:rsidR="005A0858" w:rsidRPr="00A82772" w:rsidRDefault="005A0858" w:rsidP="00043A4A">
            <w:r w:rsidRPr="00A82772">
              <w:t>Requester</w:t>
            </w:r>
          </w:p>
        </w:tc>
        <w:tc>
          <w:tcPr>
            <w:tcW w:w="3284" w:type="dxa"/>
            <w:tcMar>
              <w:top w:w="80" w:type="dxa"/>
              <w:left w:w="100" w:type="dxa"/>
              <w:bottom w:w="80" w:type="dxa"/>
              <w:right w:w="100" w:type="dxa"/>
            </w:tcMar>
          </w:tcPr>
          <w:p w14:paraId="777F01C8" w14:textId="77777777" w:rsidR="005A0858" w:rsidRPr="00A82772" w:rsidRDefault="005A0858" w:rsidP="00043A4A">
            <w:r w:rsidRPr="00A82772">
              <w:t>Submission: being able to accept a new submission</w:t>
            </w:r>
          </w:p>
        </w:tc>
        <w:tc>
          <w:tcPr>
            <w:tcW w:w="5528" w:type="dxa"/>
            <w:tcMar>
              <w:top w:w="80" w:type="dxa"/>
              <w:left w:w="100" w:type="dxa"/>
              <w:bottom w:w="80" w:type="dxa"/>
              <w:right w:w="100" w:type="dxa"/>
            </w:tcMar>
          </w:tcPr>
          <w:p w14:paraId="5E7448D2" w14:textId="77777777" w:rsidR="005A0858" w:rsidRPr="00A82772" w:rsidRDefault="005A0858" w:rsidP="00043A4A">
            <w:r w:rsidRPr="00A82772">
              <w:t>The form used to submit must be saved into a database.</w:t>
            </w:r>
          </w:p>
        </w:tc>
      </w:tr>
      <w:tr w:rsidR="005A0858" w:rsidRPr="00A82772" w14:paraId="29AB1050" w14:textId="77777777" w:rsidTr="005A0858">
        <w:tc>
          <w:tcPr>
            <w:tcW w:w="805" w:type="dxa"/>
            <w:tcMar>
              <w:top w:w="80" w:type="dxa"/>
              <w:left w:w="100" w:type="dxa"/>
              <w:bottom w:w="80" w:type="dxa"/>
              <w:right w:w="100" w:type="dxa"/>
            </w:tcMar>
          </w:tcPr>
          <w:p w14:paraId="46C45F53" w14:textId="77777777" w:rsidR="005A0858" w:rsidRPr="00A82772" w:rsidRDefault="005A0858" w:rsidP="007B6481">
            <w:r w:rsidRPr="00A82772">
              <w:t>FR-002</w:t>
            </w:r>
          </w:p>
        </w:tc>
        <w:tc>
          <w:tcPr>
            <w:tcW w:w="1151" w:type="dxa"/>
            <w:tcMar>
              <w:top w:w="80" w:type="dxa"/>
              <w:left w:w="100" w:type="dxa"/>
              <w:bottom w:w="80" w:type="dxa"/>
              <w:right w:w="100" w:type="dxa"/>
            </w:tcMar>
          </w:tcPr>
          <w:p w14:paraId="7689D2C2" w14:textId="77777777" w:rsidR="005A0858" w:rsidRPr="00A82772" w:rsidRDefault="005A0858" w:rsidP="007B6481">
            <w:r w:rsidRPr="00A82772">
              <w:t>Requester</w:t>
            </w:r>
          </w:p>
        </w:tc>
        <w:tc>
          <w:tcPr>
            <w:tcW w:w="3284" w:type="dxa"/>
            <w:tcMar>
              <w:top w:w="80" w:type="dxa"/>
              <w:left w:w="100" w:type="dxa"/>
              <w:bottom w:w="80" w:type="dxa"/>
              <w:right w:w="100" w:type="dxa"/>
            </w:tcMar>
          </w:tcPr>
          <w:p w14:paraId="206753FD" w14:textId="77777777" w:rsidR="005A0858" w:rsidRPr="00A82772" w:rsidRDefault="005A0858" w:rsidP="007B6481">
            <w:r w:rsidRPr="00A82772">
              <w:t>Requested data is received</w:t>
            </w:r>
          </w:p>
        </w:tc>
        <w:tc>
          <w:tcPr>
            <w:tcW w:w="5528" w:type="dxa"/>
            <w:tcMar>
              <w:top w:w="80" w:type="dxa"/>
              <w:left w:w="100" w:type="dxa"/>
              <w:bottom w:w="80" w:type="dxa"/>
              <w:right w:w="100" w:type="dxa"/>
            </w:tcMar>
          </w:tcPr>
          <w:p w14:paraId="370DDFF6" w14:textId="77777777" w:rsidR="005A0858" w:rsidRPr="00A82772" w:rsidRDefault="005A0858" w:rsidP="007B6481">
            <w:r w:rsidRPr="00A82772">
              <w:t>The requested data must be able to reach the requestor from the database.</w:t>
            </w:r>
          </w:p>
        </w:tc>
      </w:tr>
      <w:tr w:rsidR="005A0858" w:rsidRPr="00A82772" w14:paraId="02DFE6D5" w14:textId="77777777" w:rsidTr="005A0858">
        <w:tc>
          <w:tcPr>
            <w:tcW w:w="805" w:type="dxa"/>
            <w:tcMar>
              <w:top w:w="80" w:type="dxa"/>
              <w:left w:w="100" w:type="dxa"/>
              <w:bottom w:w="80" w:type="dxa"/>
              <w:right w:w="100" w:type="dxa"/>
            </w:tcMar>
          </w:tcPr>
          <w:p w14:paraId="229DA63B" w14:textId="77777777" w:rsidR="005A0858" w:rsidRPr="00A82772" w:rsidRDefault="005A0858" w:rsidP="007B6481">
            <w:r w:rsidRPr="00A82772">
              <w:t>FR-003</w:t>
            </w:r>
          </w:p>
        </w:tc>
        <w:tc>
          <w:tcPr>
            <w:tcW w:w="1151" w:type="dxa"/>
            <w:tcMar>
              <w:top w:w="80" w:type="dxa"/>
              <w:left w:w="100" w:type="dxa"/>
              <w:bottom w:w="80" w:type="dxa"/>
              <w:right w:w="100" w:type="dxa"/>
            </w:tcMar>
          </w:tcPr>
          <w:p w14:paraId="14FEDEC2" w14:textId="77777777" w:rsidR="005A0858" w:rsidRPr="00A82772" w:rsidRDefault="005A0858" w:rsidP="007B6481">
            <w:r w:rsidRPr="00A82772">
              <w:t>Requester</w:t>
            </w:r>
          </w:p>
        </w:tc>
        <w:tc>
          <w:tcPr>
            <w:tcW w:w="3284" w:type="dxa"/>
            <w:tcMar>
              <w:top w:w="80" w:type="dxa"/>
              <w:left w:w="100" w:type="dxa"/>
              <w:bottom w:w="80" w:type="dxa"/>
              <w:right w:w="100" w:type="dxa"/>
            </w:tcMar>
          </w:tcPr>
          <w:p w14:paraId="10B46A3B" w14:textId="77777777" w:rsidR="005A0858" w:rsidRPr="00A82772" w:rsidRDefault="005A0858" w:rsidP="007B6481">
            <w:r w:rsidRPr="00A82772">
              <w:t>Input validation</w:t>
            </w:r>
          </w:p>
        </w:tc>
        <w:tc>
          <w:tcPr>
            <w:tcW w:w="5528" w:type="dxa"/>
            <w:tcMar>
              <w:top w:w="80" w:type="dxa"/>
              <w:left w:w="100" w:type="dxa"/>
              <w:bottom w:w="80" w:type="dxa"/>
              <w:right w:w="100" w:type="dxa"/>
            </w:tcMar>
          </w:tcPr>
          <w:p w14:paraId="745C2449" w14:textId="77777777" w:rsidR="005A0858" w:rsidRPr="00A82772" w:rsidRDefault="005A0858" w:rsidP="007B6481">
            <w:r w:rsidRPr="00A82772">
              <w:t>Upon submission attempt, the user must receive feedback. If its an error, the problem must be stated. If successful, the user must be notified</w:t>
            </w:r>
          </w:p>
        </w:tc>
      </w:tr>
      <w:tr w:rsidR="005A0858" w:rsidRPr="00A82772" w14:paraId="61235E7E" w14:textId="77777777" w:rsidTr="005A0858">
        <w:tc>
          <w:tcPr>
            <w:tcW w:w="805" w:type="dxa"/>
            <w:tcMar>
              <w:top w:w="80" w:type="dxa"/>
              <w:left w:w="100" w:type="dxa"/>
              <w:bottom w:w="80" w:type="dxa"/>
              <w:right w:w="100" w:type="dxa"/>
            </w:tcMar>
          </w:tcPr>
          <w:p w14:paraId="62A72FED" w14:textId="77777777" w:rsidR="005A0858" w:rsidRPr="00A82772" w:rsidRDefault="005A0858" w:rsidP="007B6481">
            <w:r w:rsidRPr="00A82772">
              <w:t>FR-004</w:t>
            </w:r>
          </w:p>
        </w:tc>
        <w:tc>
          <w:tcPr>
            <w:tcW w:w="1151" w:type="dxa"/>
            <w:tcMar>
              <w:top w:w="80" w:type="dxa"/>
              <w:left w:w="100" w:type="dxa"/>
              <w:bottom w:w="80" w:type="dxa"/>
              <w:right w:w="100" w:type="dxa"/>
            </w:tcMar>
          </w:tcPr>
          <w:p w14:paraId="42E679EE" w14:textId="77777777" w:rsidR="005A0858" w:rsidRPr="00A82772" w:rsidRDefault="005A0858" w:rsidP="007B6481">
            <w:r w:rsidRPr="00A82772">
              <w:t>Requester</w:t>
            </w:r>
          </w:p>
        </w:tc>
        <w:tc>
          <w:tcPr>
            <w:tcW w:w="3284" w:type="dxa"/>
            <w:tcMar>
              <w:top w:w="80" w:type="dxa"/>
              <w:left w:w="100" w:type="dxa"/>
              <w:bottom w:w="80" w:type="dxa"/>
              <w:right w:w="100" w:type="dxa"/>
            </w:tcMar>
          </w:tcPr>
          <w:p w14:paraId="1EE08058" w14:textId="77777777" w:rsidR="005A0858" w:rsidRPr="00A82772" w:rsidRDefault="005A0858" w:rsidP="007B6481">
            <w:r w:rsidRPr="00A82772">
              <w:t>Requestor will receive feedback on submission</w:t>
            </w:r>
          </w:p>
        </w:tc>
        <w:tc>
          <w:tcPr>
            <w:tcW w:w="5528" w:type="dxa"/>
            <w:tcMar>
              <w:top w:w="80" w:type="dxa"/>
              <w:left w:w="100" w:type="dxa"/>
              <w:bottom w:w="80" w:type="dxa"/>
              <w:right w:w="100" w:type="dxa"/>
            </w:tcMar>
          </w:tcPr>
          <w:p w14:paraId="25A8847D" w14:textId="77777777" w:rsidR="005A0858" w:rsidRPr="00A82772" w:rsidRDefault="005A0858" w:rsidP="007B6481">
            <w:r w:rsidRPr="00A82772">
              <w:t>Upon submission attempt, the user must receive feedback. If its an error, the problem must be stated. If successful, the user must be notified</w:t>
            </w:r>
          </w:p>
        </w:tc>
      </w:tr>
      <w:tr w:rsidR="005A0858" w:rsidRPr="00A82772" w14:paraId="0ABD9FD6" w14:textId="77777777" w:rsidTr="005A0858">
        <w:tc>
          <w:tcPr>
            <w:tcW w:w="805" w:type="dxa"/>
            <w:tcMar>
              <w:top w:w="80" w:type="dxa"/>
              <w:left w:w="100" w:type="dxa"/>
              <w:bottom w:w="80" w:type="dxa"/>
              <w:right w:w="100" w:type="dxa"/>
            </w:tcMar>
          </w:tcPr>
          <w:p w14:paraId="24ECFF49" w14:textId="77777777" w:rsidR="005A0858" w:rsidRPr="00A82772" w:rsidRDefault="005A0858" w:rsidP="007B6481">
            <w:r w:rsidRPr="00A82772">
              <w:t>FR-005</w:t>
            </w:r>
          </w:p>
        </w:tc>
        <w:tc>
          <w:tcPr>
            <w:tcW w:w="1151" w:type="dxa"/>
            <w:tcMar>
              <w:top w:w="80" w:type="dxa"/>
              <w:left w:w="100" w:type="dxa"/>
              <w:bottom w:w="80" w:type="dxa"/>
              <w:right w:w="100" w:type="dxa"/>
            </w:tcMar>
          </w:tcPr>
          <w:p w14:paraId="330A627F" w14:textId="77777777" w:rsidR="005A0858" w:rsidRPr="00A82772" w:rsidRDefault="005A0858" w:rsidP="007B6481">
            <w:r w:rsidRPr="00A82772">
              <w:t>Requester</w:t>
            </w:r>
          </w:p>
        </w:tc>
        <w:tc>
          <w:tcPr>
            <w:tcW w:w="3284" w:type="dxa"/>
            <w:tcMar>
              <w:top w:w="80" w:type="dxa"/>
              <w:left w:w="100" w:type="dxa"/>
              <w:bottom w:w="80" w:type="dxa"/>
              <w:right w:w="100" w:type="dxa"/>
            </w:tcMar>
          </w:tcPr>
          <w:p w14:paraId="307166D9" w14:textId="77777777" w:rsidR="005A0858" w:rsidRPr="00A82772" w:rsidRDefault="005A0858" w:rsidP="007B6481">
            <w:r w:rsidRPr="00A82772">
              <w:t>Requests can be categorised and sorted</w:t>
            </w:r>
          </w:p>
        </w:tc>
        <w:tc>
          <w:tcPr>
            <w:tcW w:w="5528" w:type="dxa"/>
            <w:tcMar>
              <w:top w:w="80" w:type="dxa"/>
              <w:left w:w="100" w:type="dxa"/>
              <w:bottom w:w="80" w:type="dxa"/>
              <w:right w:w="100" w:type="dxa"/>
            </w:tcMar>
          </w:tcPr>
          <w:p w14:paraId="09835BF7" w14:textId="77777777" w:rsidR="005A0858" w:rsidRPr="00A82772" w:rsidRDefault="005A0858" w:rsidP="007B6481">
            <w:r w:rsidRPr="00A82772">
              <w:t>On selection, requests must be categorise according to date submitted, date changed, or alphabetical order.</w:t>
            </w:r>
          </w:p>
        </w:tc>
      </w:tr>
      <w:tr w:rsidR="005A0858" w:rsidRPr="00A82772" w14:paraId="28DCD5B3" w14:textId="77777777" w:rsidTr="005A0858">
        <w:tc>
          <w:tcPr>
            <w:tcW w:w="805" w:type="dxa"/>
            <w:tcMar>
              <w:top w:w="80" w:type="dxa"/>
              <w:left w:w="100" w:type="dxa"/>
              <w:bottom w:w="80" w:type="dxa"/>
              <w:right w:w="100" w:type="dxa"/>
            </w:tcMar>
          </w:tcPr>
          <w:p w14:paraId="27A9981B" w14:textId="77777777" w:rsidR="005A0858" w:rsidRPr="00A82772" w:rsidRDefault="005A0858" w:rsidP="007B6481">
            <w:r w:rsidRPr="00A82772">
              <w:t>FR-006</w:t>
            </w:r>
          </w:p>
        </w:tc>
        <w:tc>
          <w:tcPr>
            <w:tcW w:w="1151" w:type="dxa"/>
            <w:tcMar>
              <w:top w:w="80" w:type="dxa"/>
              <w:left w:w="100" w:type="dxa"/>
              <w:bottom w:w="80" w:type="dxa"/>
              <w:right w:w="100" w:type="dxa"/>
            </w:tcMar>
          </w:tcPr>
          <w:p w14:paraId="303D029A" w14:textId="77777777" w:rsidR="005A0858" w:rsidRPr="00A82772" w:rsidRDefault="005A0858" w:rsidP="007B6481">
            <w:r w:rsidRPr="00A82772">
              <w:t>Requester</w:t>
            </w:r>
          </w:p>
        </w:tc>
        <w:tc>
          <w:tcPr>
            <w:tcW w:w="3284" w:type="dxa"/>
            <w:tcMar>
              <w:top w:w="80" w:type="dxa"/>
              <w:left w:w="100" w:type="dxa"/>
              <w:bottom w:w="80" w:type="dxa"/>
              <w:right w:w="100" w:type="dxa"/>
            </w:tcMar>
          </w:tcPr>
          <w:p w14:paraId="2F9989AA" w14:textId="77777777" w:rsidR="005A0858" w:rsidRPr="00A82772" w:rsidRDefault="005A0858" w:rsidP="007B6481">
            <w:r w:rsidRPr="00A82772">
              <w:t>Accuracy of status</w:t>
            </w:r>
          </w:p>
        </w:tc>
        <w:tc>
          <w:tcPr>
            <w:tcW w:w="5528" w:type="dxa"/>
            <w:tcMar>
              <w:top w:w="80" w:type="dxa"/>
              <w:left w:w="100" w:type="dxa"/>
              <w:bottom w:w="80" w:type="dxa"/>
              <w:right w:w="100" w:type="dxa"/>
            </w:tcMar>
          </w:tcPr>
          <w:p w14:paraId="30430FAF" w14:textId="77777777" w:rsidR="005A0858" w:rsidRPr="00A82772" w:rsidRDefault="005A0858" w:rsidP="007B6481">
            <w:r w:rsidRPr="00A82772">
              <w:t>The status displayed must display the correct status.</w:t>
            </w:r>
          </w:p>
        </w:tc>
      </w:tr>
      <w:tr w:rsidR="005A0858" w:rsidRPr="00A82772" w14:paraId="09338FE5" w14:textId="77777777" w:rsidTr="005A0858">
        <w:tc>
          <w:tcPr>
            <w:tcW w:w="805" w:type="dxa"/>
            <w:tcMar>
              <w:top w:w="80" w:type="dxa"/>
              <w:left w:w="100" w:type="dxa"/>
              <w:bottom w:w="80" w:type="dxa"/>
              <w:right w:w="100" w:type="dxa"/>
            </w:tcMar>
          </w:tcPr>
          <w:p w14:paraId="3AFEFCC9" w14:textId="77777777" w:rsidR="005A0858" w:rsidRPr="00A82772" w:rsidRDefault="005A0858" w:rsidP="007B6481">
            <w:r w:rsidRPr="00A82772">
              <w:t>FR-007</w:t>
            </w:r>
          </w:p>
        </w:tc>
        <w:tc>
          <w:tcPr>
            <w:tcW w:w="1151" w:type="dxa"/>
            <w:tcMar>
              <w:top w:w="80" w:type="dxa"/>
              <w:left w:w="100" w:type="dxa"/>
              <w:bottom w:w="80" w:type="dxa"/>
              <w:right w:w="100" w:type="dxa"/>
            </w:tcMar>
          </w:tcPr>
          <w:p w14:paraId="63346CCE" w14:textId="77777777" w:rsidR="005A0858" w:rsidRPr="00A82772" w:rsidRDefault="005A0858" w:rsidP="007B6481">
            <w:r w:rsidRPr="00A82772">
              <w:t>Requester</w:t>
            </w:r>
          </w:p>
        </w:tc>
        <w:tc>
          <w:tcPr>
            <w:tcW w:w="3284" w:type="dxa"/>
            <w:tcMar>
              <w:top w:w="80" w:type="dxa"/>
              <w:left w:w="100" w:type="dxa"/>
              <w:bottom w:w="80" w:type="dxa"/>
              <w:right w:w="100" w:type="dxa"/>
            </w:tcMar>
          </w:tcPr>
          <w:p w14:paraId="6D3F071B" w14:textId="77777777" w:rsidR="005A0858" w:rsidRPr="00A82772" w:rsidRDefault="005A0858" w:rsidP="007B6481">
            <w:r w:rsidRPr="00A82772">
              <w:t xml:space="preserve">The status, upon update, must be visible to the requestor </w:t>
            </w:r>
          </w:p>
        </w:tc>
        <w:tc>
          <w:tcPr>
            <w:tcW w:w="5528" w:type="dxa"/>
            <w:tcMar>
              <w:top w:w="80" w:type="dxa"/>
              <w:left w:w="100" w:type="dxa"/>
              <w:bottom w:w="80" w:type="dxa"/>
              <w:right w:w="100" w:type="dxa"/>
            </w:tcMar>
          </w:tcPr>
          <w:p w14:paraId="260082B5" w14:textId="77777777" w:rsidR="005A0858" w:rsidRPr="00A82772" w:rsidRDefault="005A0858" w:rsidP="007B6481">
            <w:r w:rsidRPr="00A82772">
              <w:t>From the moment the status is updated on the database, the viewer must be able to see the update if they were to refresh on their end</w:t>
            </w:r>
          </w:p>
        </w:tc>
      </w:tr>
      <w:tr w:rsidR="005A0858" w:rsidRPr="00A82772" w14:paraId="456238D1" w14:textId="77777777" w:rsidTr="005A0858">
        <w:tc>
          <w:tcPr>
            <w:tcW w:w="805" w:type="dxa"/>
            <w:tcMar>
              <w:top w:w="80" w:type="dxa"/>
              <w:left w:w="100" w:type="dxa"/>
              <w:bottom w:w="80" w:type="dxa"/>
              <w:right w:w="100" w:type="dxa"/>
            </w:tcMar>
          </w:tcPr>
          <w:p w14:paraId="1A23F6EC" w14:textId="77777777" w:rsidR="005A0858" w:rsidRPr="00A82772" w:rsidRDefault="005A0858" w:rsidP="007B6481">
            <w:r w:rsidRPr="00A82772">
              <w:t>FR-008</w:t>
            </w:r>
          </w:p>
        </w:tc>
        <w:tc>
          <w:tcPr>
            <w:tcW w:w="1151" w:type="dxa"/>
            <w:tcMar>
              <w:top w:w="80" w:type="dxa"/>
              <w:left w:w="100" w:type="dxa"/>
              <w:bottom w:w="80" w:type="dxa"/>
              <w:right w:w="100" w:type="dxa"/>
            </w:tcMar>
          </w:tcPr>
          <w:p w14:paraId="70C46E15" w14:textId="77777777" w:rsidR="005A0858" w:rsidRPr="00A82772" w:rsidRDefault="005A0858" w:rsidP="007B6481">
            <w:r w:rsidRPr="00A82772">
              <w:t>Requester</w:t>
            </w:r>
          </w:p>
        </w:tc>
        <w:tc>
          <w:tcPr>
            <w:tcW w:w="3284" w:type="dxa"/>
            <w:tcMar>
              <w:top w:w="80" w:type="dxa"/>
              <w:left w:w="100" w:type="dxa"/>
              <w:bottom w:w="80" w:type="dxa"/>
              <w:right w:w="100" w:type="dxa"/>
            </w:tcMar>
          </w:tcPr>
          <w:p w14:paraId="3AC01E3B" w14:textId="77777777" w:rsidR="005A0858" w:rsidRPr="00A82772" w:rsidRDefault="005A0858" w:rsidP="007B6481">
            <w:r w:rsidRPr="00A82772">
              <w:t>The data must be stored for a set amount of time</w:t>
            </w:r>
          </w:p>
        </w:tc>
        <w:tc>
          <w:tcPr>
            <w:tcW w:w="5528" w:type="dxa"/>
            <w:tcMar>
              <w:top w:w="80" w:type="dxa"/>
              <w:left w:w="100" w:type="dxa"/>
              <w:bottom w:w="80" w:type="dxa"/>
              <w:right w:w="100" w:type="dxa"/>
            </w:tcMar>
          </w:tcPr>
          <w:p w14:paraId="775487FC" w14:textId="77777777" w:rsidR="005A0858" w:rsidRPr="00A82772" w:rsidRDefault="005A0858" w:rsidP="007B6481">
            <w:r w:rsidRPr="00A82772">
              <w:t>The data must be stored for at least 5 years after the last update before it us automatically deleted</w:t>
            </w:r>
          </w:p>
        </w:tc>
      </w:tr>
      <w:tr w:rsidR="005A0858" w:rsidRPr="00A82772" w14:paraId="52FC838D" w14:textId="77777777" w:rsidTr="005A0858">
        <w:tc>
          <w:tcPr>
            <w:tcW w:w="805" w:type="dxa"/>
            <w:tcMar>
              <w:top w:w="80" w:type="dxa"/>
              <w:left w:w="100" w:type="dxa"/>
              <w:bottom w:w="80" w:type="dxa"/>
              <w:right w:w="100" w:type="dxa"/>
            </w:tcMar>
          </w:tcPr>
          <w:p w14:paraId="642A8483" w14:textId="77777777" w:rsidR="005A0858" w:rsidRPr="00A82772" w:rsidRDefault="005A0858" w:rsidP="007B6481">
            <w:r w:rsidRPr="00A82772">
              <w:t>FR-009</w:t>
            </w:r>
          </w:p>
        </w:tc>
        <w:tc>
          <w:tcPr>
            <w:tcW w:w="1151" w:type="dxa"/>
            <w:tcMar>
              <w:top w:w="80" w:type="dxa"/>
              <w:left w:w="100" w:type="dxa"/>
              <w:bottom w:w="80" w:type="dxa"/>
              <w:right w:w="100" w:type="dxa"/>
            </w:tcMar>
          </w:tcPr>
          <w:p w14:paraId="4E2A8695" w14:textId="77777777" w:rsidR="005A0858" w:rsidRPr="00A82772" w:rsidRDefault="005A0858" w:rsidP="007B6481">
            <w:r w:rsidRPr="00A82772">
              <w:t>Requester</w:t>
            </w:r>
          </w:p>
        </w:tc>
        <w:tc>
          <w:tcPr>
            <w:tcW w:w="3284" w:type="dxa"/>
            <w:tcMar>
              <w:top w:w="80" w:type="dxa"/>
              <w:left w:w="100" w:type="dxa"/>
              <w:bottom w:w="80" w:type="dxa"/>
              <w:right w:w="100" w:type="dxa"/>
            </w:tcMar>
          </w:tcPr>
          <w:p w14:paraId="5079D8AC" w14:textId="77777777" w:rsidR="005A0858" w:rsidRPr="00A82772" w:rsidRDefault="005A0858" w:rsidP="007B6481">
            <w:r w:rsidRPr="00A82772">
              <w:t>The requestor must be able to view more than one request at a time</w:t>
            </w:r>
          </w:p>
        </w:tc>
        <w:tc>
          <w:tcPr>
            <w:tcW w:w="5528" w:type="dxa"/>
            <w:tcMar>
              <w:top w:w="80" w:type="dxa"/>
              <w:left w:w="100" w:type="dxa"/>
              <w:bottom w:w="80" w:type="dxa"/>
              <w:right w:w="100" w:type="dxa"/>
            </w:tcMar>
          </w:tcPr>
          <w:p w14:paraId="6D7A1074" w14:textId="77777777" w:rsidR="005A0858" w:rsidRPr="00A82772" w:rsidRDefault="005A0858" w:rsidP="007B6481">
            <w:r w:rsidRPr="00A82772">
              <w:t>The Requestor will see the last 50 requests per page. The Requestor can go to other pages to see older requests.</w:t>
            </w:r>
          </w:p>
        </w:tc>
      </w:tr>
      <w:tr w:rsidR="005A0858" w:rsidRPr="00A82772" w14:paraId="26EE9A5C" w14:textId="77777777" w:rsidTr="005A0858">
        <w:tc>
          <w:tcPr>
            <w:tcW w:w="805" w:type="dxa"/>
            <w:tcMar>
              <w:top w:w="80" w:type="dxa"/>
              <w:left w:w="100" w:type="dxa"/>
              <w:bottom w:w="80" w:type="dxa"/>
              <w:right w:w="100" w:type="dxa"/>
            </w:tcMar>
          </w:tcPr>
          <w:p w14:paraId="3C4F96B5" w14:textId="77777777" w:rsidR="005A0858" w:rsidRPr="00A82772" w:rsidRDefault="005A0858" w:rsidP="007B6481">
            <w:r w:rsidRPr="00A82772">
              <w:t>FR-010</w:t>
            </w:r>
          </w:p>
        </w:tc>
        <w:tc>
          <w:tcPr>
            <w:tcW w:w="1151" w:type="dxa"/>
            <w:tcMar>
              <w:top w:w="80" w:type="dxa"/>
              <w:left w:w="100" w:type="dxa"/>
              <w:bottom w:w="80" w:type="dxa"/>
              <w:right w:w="100" w:type="dxa"/>
            </w:tcMar>
          </w:tcPr>
          <w:p w14:paraId="54557977" w14:textId="77777777" w:rsidR="005A0858" w:rsidRPr="00A82772" w:rsidRDefault="005A0858" w:rsidP="007B6481">
            <w:r w:rsidRPr="00A82772">
              <w:t>All users of the system</w:t>
            </w:r>
          </w:p>
        </w:tc>
        <w:tc>
          <w:tcPr>
            <w:tcW w:w="3284" w:type="dxa"/>
            <w:tcMar>
              <w:top w:w="80" w:type="dxa"/>
              <w:left w:w="100" w:type="dxa"/>
              <w:bottom w:w="80" w:type="dxa"/>
              <w:right w:w="100" w:type="dxa"/>
            </w:tcMar>
          </w:tcPr>
          <w:p w14:paraId="6E21B0A8" w14:textId="77777777" w:rsidR="005A0858" w:rsidRPr="00A82772" w:rsidRDefault="005A0858" w:rsidP="007B6481">
            <w:pPr>
              <w:jc w:val="center"/>
            </w:pPr>
            <w:r w:rsidRPr="00A82772">
              <w:t>User Authentication</w:t>
            </w:r>
          </w:p>
        </w:tc>
        <w:tc>
          <w:tcPr>
            <w:tcW w:w="5528" w:type="dxa"/>
            <w:tcMar>
              <w:top w:w="80" w:type="dxa"/>
              <w:left w:w="100" w:type="dxa"/>
              <w:bottom w:w="80" w:type="dxa"/>
              <w:right w:w="100" w:type="dxa"/>
            </w:tcMar>
          </w:tcPr>
          <w:p w14:paraId="1D83027D" w14:textId="77777777" w:rsidR="005A0858" w:rsidRPr="00A82772" w:rsidRDefault="005A0858" w:rsidP="007B6481">
            <w:r w:rsidRPr="00A82772">
              <w:t>Users can only access data that corresponds with their access levels/roles. These levels are still to be decided.</w:t>
            </w:r>
          </w:p>
        </w:tc>
      </w:tr>
      <w:tr w:rsidR="005A0858" w:rsidRPr="00A82772" w14:paraId="7D4ABD8D" w14:textId="77777777" w:rsidTr="005A0858">
        <w:tc>
          <w:tcPr>
            <w:tcW w:w="805" w:type="dxa"/>
            <w:tcMar>
              <w:top w:w="80" w:type="dxa"/>
              <w:left w:w="100" w:type="dxa"/>
              <w:bottom w:w="80" w:type="dxa"/>
              <w:right w:w="100" w:type="dxa"/>
            </w:tcMar>
          </w:tcPr>
          <w:p w14:paraId="4562DC6A" w14:textId="2729AC3B" w:rsidR="005A0858" w:rsidRPr="00A82772" w:rsidRDefault="005A0858" w:rsidP="00843CEC">
            <w:r w:rsidRPr="00A82772">
              <w:t>FR-011</w:t>
            </w:r>
          </w:p>
        </w:tc>
        <w:tc>
          <w:tcPr>
            <w:tcW w:w="1151" w:type="dxa"/>
            <w:tcMar>
              <w:top w:w="80" w:type="dxa"/>
              <w:left w:w="100" w:type="dxa"/>
              <w:bottom w:w="80" w:type="dxa"/>
              <w:right w:w="100" w:type="dxa"/>
            </w:tcMar>
          </w:tcPr>
          <w:p w14:paraId="7CAE977C" w14:textId="04C113CD" w:rsidR="005A0858" w:rsidRPr="00A82772" w:rsidRDefault="005A0858" w:rsidP="00843CEC">
            <w:r w:rsidRPr="00A82772">
              <w:t xml:space="preserve">Authorised requests by staff </w:t>
            </w:r>
          </w:p>
        </w:tc>
        <w:tc>
          <w:tcPr>
            <w:tcW w:w="3284" w:type="dxa"/>
            <w:tcMar>
              <w:top w:w="80" w:type="dxa"/>
              <w:left w:w="100" w:type="dxa"/>
              <w:bottom w:w="80" w:type="dxa"/>
              <w:right w:w="100" w:type="dxa"/>
            </w:tcMar>
          </w:tcPr>
          <w:p w14:paraId="50F66D1A" w14:textId="7E215412" w:rsidR="005A0858" w:rsidRPr="00A82772" w:rsidRDefault="005A0858" w:rsidP="00843CEC">
            <w:pPr>
              <w:jc w:val="center"/>
            </w:pPr>
            <w:r w:rsidRPr="00A82772">
              <w:t>Staff</w:t>
            </w:r>
          </w:p>
        </w:tc>
        <w:tc>
          <w:tcPr>
            <w:tcW w:w="5528" w:type="dxa"/>
            <w:tcMar>
              <w:top w:w="80" w:type="dxa"/>
              <w:left w:w="100" w:type="dxa"/>
              <w:bottom w:w="80" w:type="dxa"/>
              <w:right w:w="100" w:type="dxa"/>
            </w:tcMar>
          </w:tcPr>
          <w:p w14:paraId="18C45E6E" w14:textId="0990ABD1" w:rsidR="005A0858" w:rsidRPr="00A82772" w:rsidRDefault="005A0858" w:rsidP="00843CEC">
            <w:r w:rsidRPr="00A82772">
              <w:t>When the rules/authority levels are set, test to see that all users can only see what they are authorised to see.</w:t>
            </w:r>
          </w:p>
        </w:tc>
      </w:tr>
      <w:tr w:rsidR="005A0858" w:rsidRPr="00A82772" w14:paraId="7A77AA2C" w14:textId="77777777" w:rsidTr="005A0858">
        <w:tc>
          <w:tcPr>
            <w:tcW w:w="805" w:type="dxa"/>
            <w:tcMar>
              <w:top w:w="80" w:type="dxa"/>
              <w:left w:w="100" w:type="dxa"/>
              <w:bottom w:w="80" w:type="dxa"/>
              <w:right w:w="100" w:type="dxa"/>
            </w:tcMar>
          </w:tcPr>
          <w:p w14:paraId="2AA48DAF" w14:textId="40F7BA3D" w:rsidR="005A0858" w:rsidRPr="00A82772" w:rsidRDefault="005A0858" w:rsidP="00843CEC">
            <w:r w:rsidRPr="00A82772">
              <w:lastRenderedPageBreak/>
              <w:t>FR-012</w:t>
            </w:r>
          </w:p>
        </w:tc>
        <w:tc>
          <w:tcPr>
            <w:tcW w:w="1151" w:type="dxa"/>
            <w:tcMar>
              <w:top w:w="80" w:type="dxa"/>
              <w:left w:w="100" w:type="dxa"/>
              <w:bottom w:w="80" w:type="dxa"/>
              <w:right w:w="100" w:type="dxa"/>
            </w:tcMar>
          </w:tcPr>
          <w:p w14:paraId="05DC4E1A" w14:textId="77777777" w:rsidR="005A0858" w:rsidRPr="00A82772" w:rsidRDefault="005A0858" w:rsidP="00843CEC">
            <w:r w:rsidRPr="00A82772">
              <w:t>Staff</w:t>
            </w:r>
          </w:p>
        </w:tc>
        <w:tc>
          <w:tcPr>
            <w:tcW w:w="3284" w:type="dxa"/>
            <w:tcMar>
              <w:top w:w="80" w:type="dxa"/>
              <w:left w:w="100" w:type="dxa"/>
              <w:bottom w:w="80" w:type="dxa"/>
              <w:right w:w="100" w:type="dxa"/>
            </w:tcMar>
          </w:tcPr>
          <w:p w14:paraId="6FACFD44" w14:textId="77777777" w:rsidR="005A0858" w:rsidRPr="00A82772" w:rsidRDefault="005A0858" w:rsidP="00843CEC">
            <w:r w:rsidRPr="00A82772">
              <w:t>Views provide limited but relevant information for quick overview</w:t>
            </w:r>
          </w:p>
        </w:tc>
        <w:tc>
          <w:tcPr>
            <w:tcW w:w="5528" w:type="dxa"/>
            <w:tcMar>
              <w:top w:w="80" w:type="dxa"/>
              <w:left w:w="100" w:type="dxa"/>
              <w:bottom w:w="80" w:type="dxa"/>
              <w:right w:w="100" w:type="dxa"/>
            </w:tcMar>
          </w:tcPr>
          <w:p w14:paraId="5A7D1CA4" w14:textId="77777777" w:rsidR="005A0858" w:rsidRPr="00A82772" w:rsidRDefault="005A0858" w:rsidP="00843CEC">
            <w:r w:rsidRPr="00A82772">
              <w:t>The views should provide enough information in order to make relevant decisions. Examples being: category, status, time submitted, who is assigned to the request.</w:t>
            </w:r>
          </w:p>
        </w:tc>
      </w:tr>
      <w:tr w:rsidR="005A0858" w:rsidRPr="00A82772" w14:paraId="613E80A9" w14:textId="77777777" w:rsidTr="005A0858">
        <w:tc>
          <w:tcPr>
            <w:tcW w:w="805" w:type="dxa"/>
            <w:tcMar>
              <w:top w:w="80" w:type="dxa"/>
              <w:left w:w="100" w:type="dxa"/>
              <w:bottom w:w="80" w:type="dxa"/>
              <w:right w:w="100" w:type="dxa"/>
            </w:tcMar>
          </w:tcPr>
          <w:p w14:paraId="5BC8468E" w14:textId="63F591A2" w:rsidR="005A0858" w:rsidRPr="00A82772" w:rsidRDefault="005A0858" w:rsidP="00843CEC">
            <w:r w:rsidRPr="00A82772">
              <w:t>FR-013</w:t>
            </w:r>
          </w:p>
        </w:tc>
        <w:tc>
          <w:tcPr>
            <w:tcW w:w="1151" w:type="dxa"/>
            <w:tcMar>
              <w:top w:w="80" w:type="dxa"/>
              <w:left w:w="100" w:type="dxa"/>
              <w:bottom w:w="80" w:type="dxa"/>
              <w:right w:w="100" w:type="dxa"/>
            </w:tcMar>
          </w:tcPr>
          <w:p w14:paraId="2D47A29C" w14:textId="77777777" w:rsidR="005A0858" w:rsidRPr="00A82772" w:rsidRDefault="005A0858" w:rsidP="00843CEC">
            <w:r w:rsidRPr="00A82772">
              <w:t>Staff/</w:t>
            </w:r>
          </w:p>
          <w:p w14:paraId="3035F92A" w14:textId="77777777" w:rsidR="005A0858" w:rsidRPr="00A82772" w:rsidRDefault="005A0858" w:rsidP="00843CEC">
            <w:r w:rsidRPr="00A82772">
              <w:t>Management</w:t>
            </w:r>
          </w:p>
        </w:tc>
        <w:tc>
          <w:tcPr>
            <w:tcW w:w="3284" w:type="dxa"/>
            <w:tcMar>
              <w:top w:w="80" w:type="dxa"/>
              <w:left w:w="100" w:type="dxa"/>
              <w:bottom w:w="80" w:type="dxa"/>
              <w:right w:w="100" w:type="dxa"/>
            </w:tcMar>
          </w:tcPr>
          <w:p w14:paraId="21A48678" w14:textId="77777777" w:rsidR="005A0858" w:rsidRPr="00A82772" w:rsidRDefault="005A0858" w:rsidP="00843CEC">
            <w:r w:rsidRPr="00A82772">
              <w:t>Search, filter and sort features</w:t>
            </w:r>
          </w:p>
        </w:tc>
        <w:tc>
          <w:tcPr>
            <w:tcW w:w="5528" w:type="dxa"/>
            <w:tcMar>
              <w:top w:w="80" w:type="dxa"/>
              <w:left w:w="100" w:type="dxa"/>
              <w:bottom w:w="80" w:type="dxa"/>
              <w:right w:w="100" w:type="dxa"/>
            </w:tcMar>
          </w:tcPr>
          <w:p w14:paraId="3FC764A3" w14:textId="77777777" w:rsidR="005A0858" w:rsidRPr="00A82772" w:rsidRDefault="005A0858" w:rsidP="00843CEC">
            <w:r w:rsidRPr="00A82772">
              <w:t>Search shows all valid data entries, filter removes all relevant data entries, and sort correctly sorts the data according to choice (alphabetical, last updated, etc.). Combinations of sorting, filtering and</w:t>
            </w:r>
          </w:p>
        </w:tc>
      </w:tr>
      <w:tr w:rsidR="005A0858" w:rsidRPr="00A82772" w14:paraId="0F0C4A0F" w14:textId="77777777" w:rsidTr="005A0858">
        <w:tc>
          <w:tcPr>
            <w:tcW w:w="805" w:type="dxa"/>
            <w:tcMar>
              <w:top w:w="80" w:type="dxa"/>
              <w:left w:w="100" w:type="dxa"/>
              <w:bottom w:w="80" w:type="dxa"/>
              <w:right w:w="100" w:type="dxa"/>
            </w:tcMar>
          </w:tcPr>
          <w:p w14:paraId="35DABC38" w14:textId="751CA47B" w:rsidR="005A0858" w:rsidRPr="00A82772" w:rsidRDefault="005A0858" w:rsidP="00843CEC">
            <w:r w:rsidRPr="00A82772">
              <w:t>FR-014</w:t>
            </w:r>
          </w:p>
          <w:p w14:paraId="23738E9B" w14:textId="77777777" w:rsidR="005A0858" w:rsidRPr="00A82772" w:rsidRDefault="005A0858" w:rsidP="00843CEC"/>
        </w:tc>
        <w:tc>
          <w:tcPr>
            <w:tcW w:w="1151" w:type="dxa"/>
            <w:tcMar>
              <w:top w:w="80" w:type="dxa"/>
              <w:left w:w="100" w:type="dxa"/>
              <w:bottom w:w="80" w:type="dxa"/>
              <w:right w:w="100" w:type="dxa"/>
            </w:tcMar>
          </w:tcPr>
          <w:p w14:paraId="2332971E" w14:textId="77777777" w:rsidR="005A0858" w:rsidRPr="00A82772" w:rsidRDefault="005A0858" w:rsidP="00843CEC">
            <w:r w:rsidRPr="00A82772">
              <w:t>Staff</w:t>
            </w:r>
          </w:p>
          <w:p w14:paraId="66DC2653" w14:textId="77777777" w:rsidR="005A0858" w:rsidRPr="00A82772" w:rsidRDefault="005A0858" w:rsidP="00843CEC"/>
        </w:tc>
        <w:tc>
          <w:tcPr>
            <w:tcW w:w="3284" w:type="dxa"/>
            <w:tcMar>
              <w:top w:w="80" w:type="dxa"/>
              <w:left w:w="100" w:type="dxa"/>
              <w:bottom w:w="80" w:type="dxa"/>
              <w:right w:w="100" w:type="dxa"/>
            </w:tcMar>
          </w:tcPr>
          <w:p w14:paraId="26B7227C" w14:textId="77777777" w:rsidR="005A0858" w:rsidRPr="00A82772" w:rsidRDefault="005A0858" w:rsidP="00843CEC">
            <w:r w:rsidRPr="00A82772">
              <w:t>View full details on demand</w:t>
            </w:r>
          </w:p>
        </w:tc>
        <w:tc>
          <w:tcPr>
            <w:tcW w:w="5528" w:type="dxa"/>
            <w:tcMar>
              <w:top w:w="80" w:type="dxa"/>
              <w:left w:w="100" w:type="dxa"/>
              <w:bottom w:w="80" w:type="dxa"/>
              <w:right w:w="100" w:type="dxa"/>
            </w:tcMar>
          </w:tcPr>
          <w:p w14:paraId="5AB2AAD7" w14:textId="77777777" w:rsidR="005A0858" w:rsidRPr="00A82772" w:rsidRDefault="005A0858" w:rsidP="00843CEC">
            <w:r w:rsidRPr="00A82772">
              <w:t>Tying in with the previous requirement, the view must be expandable to access more information on the request. A change history should also be accessible.</w:t>
            </w:r>
          </w:p>
        </w:tc>
      </w:tr>
      <w:tr w:rsidR="005A0858" w:rsidRPr="00A82772" w14:paraId="06AEF2F9" w14:textId="77777777" w:rsidTr="005A0858">
        <w:tc>
          <w:tcPr>
            <w:tcW w:w="805" w:type="dxa"/>
            <w:tcMar>
              <w:top w:w="80" w:type="dxa"/>
              <w:left w:w="100" w:type="dxa"/>
              <w:bottom w:w="80" w:type="dxa"/>
              <w:right w:w="100" w:type="dxa"/>
            </w:tcMar>
          </w:tcPr>
          <w:p w14:paraId="6581D5AC" w14:textId="14B24DE3" w:rsidR="005A0858" w:rsidRPr="00A82772" w:rsidRDefault="005A0858" w:rsidP="00843CEC">
            <w:r w:rsidRPr="00A82772">
              <w:t>FR-015</w:t>
            </w:r>
          </w:p>
        </w:tc>
        <w:tc>
          <w:tcPr>
            <w:tcW w:w="1151" w:type="dxa"/>
            <w:tcMar>
              <w:top w:w="80" w:type="dxa"/>
              <w:left w:w="100" w:type="dxa"/>
              <w:bottom w:w="80" w:type="dxa"/>
              <w:right w:w="100" w:type="dxa"/>
            </w:tcMar>
          </w:tcPr>
          <w:p w14:paraId="40EF187A" w14:textId="77777777" w:rsidR="005A0858" w:rsidRPr="00A82772" w:rsidRDefault="005A0858" w:rsidP="00843CEC">
            <w:r w:rsidRPr="00A82772">
              <w:t>Staff</w:t>
            </w:r>
          </w:p>
        </w:tc>
        <w:tc>
          <w:tcPr>
            <w:tcW w:w="3284" w:type="dxa"/>
            <w:tcMar>
              <w:top w:w="80" w:type="dxa"/>
              <w:left w:w="100" w:type="dxa"/>
              <w:bottom w:w="80" w:type="dxa"/>
              <w:right w:w="100" w:type="dxa"/>
            </w:tcMar>
          </w:tcPr>
          <w:p w14:paraId="2F8AD6DD" w14:textId="77777777" w:rsidR="005A0858" w:rsidRPr="00A82772" w:rsidRDefault="005A0858" w:rsidP="00843CEC">
            <w:r w:rsidRPr="00A82772">
              <w:t>Assign/Accept responsibility of a request</w:t>
            </w:r>
          </w:p>
        </w:tc>
        <w:tc>
          <w:tcPr>
            <w:tcW w:w="5528" w:type="dxa"/>
            <w:tcMar>
              <w:top w:w="80" w:type="dxa"/>
              <w:left w:w="100" w:type="dxa"/>
              <w:bottom w:w="80" w:type="dxa"/>
              <w:right w:w="100" w:type="dxa"/>
            </w:tcMar>
          </w:tcPr>
          <w:p w14:paraId="7C61AE41" w14:textId="77777777" w:rsidR="005A0858" w:rsidRPr="00A82772" w:rsidRDefault="005A0858" w:rsidP="00843CEC">
            <w:r w:rsidRPr="00A82772">
              <w:t>Staff should be able to assign requests to themselves. They should also be able to offer requests to others, and accept requests offered to them.</w:t>
            </w:r>
          </w:p>
        </w:tc>
      </w:tr>
      <w:tr w:rsidR="005A0858" w:rsidRPr="00A82772" w14:paraId="6980B3B2" w14:textId="77777777" w:rsidTr="005A0858">
        <w:tc>
          <w:tcPr>
            <w:tcW w:w="805" w:type="dxa"/>
            <w:tcMar>
              <w:top w:w="80" w:type="dxa"/>
              <w:left w:w="100" w:type="dxa"/>
              <w:bottom w:w="80" w:type="dxa"/>
              <w:right w:w="100" w:type="dxa"/>
            </w:tcMar>
          </w:tcPr>
          <w:p w14:paraId="00ABEFA9" w14:textId="4186AF93" w:rsidR="005A0858" w:rsidRPr="00A82772" w:rsidRDefault="005A0858" w:rsidP="00843CEC">
            <w:r w:rsidRPr="00A82772">
              <w:t>FR-016</w:t>
            </w:r>
          </w:p>
        </w:tc>
        <w:tc>
          <w:tcPr>
            <w:tcW w:w="1151" w:type="dxa"/>
            <w:tcMar>
              <w:top w:w="80" w:type="dxa"/>
              <w:left w:w="100" w:type="dxa"/>
              <w:bottom w:w="80" w:type="dxa"/>
              <w:right w:w="100" w:type="dxa"/>
            </w:tcMar>
          </w:tcPr>
          <w:p w14:paraId="5F15D885" w14:textId="77777777" w:rsidR="005A0858" w:rsidRPr="00A82772" w:rsidRDefault="005A0858" w:rsidP="00843CEC">
            <w:r w:rsidRPr="00A82772">
              <w:t>Staff</w:t>
            </w:r>
          </w:p>
        </w:tc>
        <w:tc>
          <w:tcPr>
            <w:tcW w:w="3284" w:type="dxa"/>
            <w:tcMar>
              <w:top w:w="80" w:type="dxa"/>
              <w:left w:w="100" w:type="dxa"/>
              <w:bottom w:w="80" w:type="dxa"/>
              <w:right w:w="100" w:type="dxa"/>
            </w:tcMar>
          </w:tcPr>
          <w:p w14:paraId="64205403" w14:textId="77777777" w:rsidR="005A0858" w:rsidRPr="00A82772" w:rsidRDefault="005A0858" w:rsidP="00843CEC">
            <w:r w:rsidRPr="00A82772">
              <w:t xml:space="preserve">Accountability of handling request </w:t>
            </w:r>
          </w:p>
        </w:tc>
        <w:tc>
          <w:tcPr>
            <w:tcW w:w="5528" w:type="dxa"/>
            <w:tcMar>
              <w:top w:w="80" w:type="dxa"/>
              <w:left w:w="100" w:type="dxa"/>
              <w:bottom w:w="80" w:type="dxa"/>
              <w:right w:w="100" w:type="dxa"/>
            </w:tcMar>
          </w:tcPr>
          <w:p w14:paraId="4743D965" w14:textId="77777777" w:rsidR="005A0858" w:rsidRPr="00A82772" w:rsidRDefault="005A0858" w:rsidP="00843CEC">
            <w:r w:rsidRPr="00A82772">
              <w:t>Assignments should be recorded and stored in the database for review. These recordings should stay for only 5 years before deletion.</w:t>
            </w:r>
          </w:p>
        </w:tc>
      </w:tr>
      <w:tr w:rsidR="005A0858" w:rsidRPr="00A82772" w14:paraId="45CB86D8" w14:textId="77777777" w:rsidTr="005A0858">
        <w:tc>
          <w:tcPr>
            <w:tcW w:w="805" w:type="dxa"/>
            <w:tcMar>
              <w:top w:w="80" w:type="dxa"/>
              <w:left w:w="100" w:type="dxa"/>
              <w:bottom w:w="80" w:type="dxa"/>
              <w:right w:w="100" w:type="dxa"/>
            </w:tcMar>
          </w:tcPr>
          <w:p w14:paraId="097AB1C6" w14:textId="170BE0D8" w:rsidR="005A0858" w:rsidRPr="00A82772" w:rsidRDefault="005A0858" w:rsidP="00843CEC">
            <w:r w:rsidRPr="00A82772">
              <w:t>FR-017</w:t>
            </w:r>
          </w:p>
        </w:tc>
        <w:tc>
          <w:tcPr>
            <w:tcW w:w="1151" w:type="dxa"/>
            <w:tcMar>
              <w:top w:w="80" w:type="dxa"/>
              <w:left w:w="100" w:type="dxa"/>
              <w:bottom w:w="80" w:type="dxa"/>
              <w:right w:w="100" w:type="dxa"/>
            </w:tcMar>
          </w:tcPr>
          <w:p w14:paraId="4302A0F1" w14:textId="77777777" w:rsidR="005A0858" w:rsidRPr="00A82772" w:rsidRDefault="005A0858" w:rsidP="00843CEC">
            <w:r w:rsidRPr="00A82772">
              <w:t>Staff</w:t>
            </w:r>
          </w:p>
        </w:tc>
        <w:tc>
          <w:tcPr>
            <w:tcW w:w="3284" w:type="dxa"/>
            <w:tcMar>
              <w:top w:w="80" w:type="dxa"/>
              <w:left w:w="100" w:type="dxa"/>
              <w:bottom w:w="80" w:type="dxa"/>
              <w:right w:w="100" w:type="dxa"/>
            </w:tcMar>
          </w:tcPr>
          <w:p w14:paraId="56E5173D" w14:textId="77777777" w:rsidR="005A0858" w:rsidRPr="00A82772" w:rsidRDefault="005A0858" w:rsidP="00843CEC">
            <w:r w:rsidRPr="00A82772">
              <w:t>Update validation of Requests</w:t>
            </w:r>
          </w:p>
        </w:tc>
        <w:tc>
          <w:tcPr>
            <w:tcW w:w="5528" w:type="dxa"/>
            <w:tcMar>
              <w:top w:w="80" w:type="dxa"/>
              <w:left w:w="100" w:type="dxa"/>
              <w:bottom w:w="80" w:type="dxa"/>
              <w:right w:w="100" w:type="dxa"/>
            </w:tcMar>
          </w:tcPr>
          <w:p w14:paraId="2DB96943" w14:textId="77777777" w:rsidR="005A0858" w:rsidRPr="00A82772" w:rsidRDefault="005A0858" w:rsidP="00843CEC">
            <w:r w:rsidRPr="00A82772">
              <w:t>Status updates can only be changed to pre-defined options.</w:t>
            </w:r>
          </w:p>
        </w:tc>
      </w:tr>
      <w:tr w:rsidR="005A0858" w:rsidRPr="00A82772" w14:paraId="0FBD15C8" w14:textId="77777777" w:rsidTr="005A0858">
        <w:tc>
          <w:tcPr>
            <w:tcW w:w="805" w:type="dxa"/>
            <w:tcMar>
              <w:top w:w="80" w:type="dxa"/>
              <w:left w:w="100" w:type="dxa"/>
              <w:bottom w:w="80" w:type="dxa"/>
              <w:right w:w="100" w:type="dxa"/>
            </w:tcMar>
          </w:tcPr>
          <w:p w14:paraId="2C00F093" w14:textId="2ACE5FCD" w:rsidR="005A0858" w:rsidRPr="00A82772" w:rsidRDefault="005A0858" w:rsidP="00843CEC">
            <w:r w:rsidRPr="00A82772">
              <w:t>FR-018</w:t>
            </w:r>
          </w:p>
        </w:tc>
        <w:tc>
          <w:tcPr>
            <w:tcW w:w="1151" w:type="dxa"/>
            <w:tcMar>
              <w:top w:w="80" w:type="dxa"/>
              <w:left w:w="100" w:type="dxa"/>
              <w:bottom w:w="80" w:type="dxa"/>
              <w:right w:w="100" w:type="dxa"/>
            </w:tcMar>
          </w:tcPr>
          <w:p w14:paraId="3B1A04A7" w14:textId="77777777" w:rsidR="005A0858" w:rsidRPr="00A82772" w:rsidRDefault="005A0858" w:rsidP="00843CEC">
            <w:r w:rsidRPr="00A82772">
              <w:t>Staff/</w:t>
            </w:r>
          </w:p>
          <w:p w14:paraId="70315EEB" w14:textId="77777777" w:rsidR="005A0858" w:rsidRPr="00A82772" w:rsidRDefault="005A0858" w:rsidP="00843CEC">
            <w:r w:rsidRPr="00A82772">
              <w:t>Management</w:t>
            </w:r>
          </w:p>
        </w:tc>
        <w:tc>
          <w:tcPr>
            <w:tcW w:w="3284" w:type="dxa"/>
            <w:tcMar>
              <w:top w:w="80" w:type="dxa"/>
              <w:left w:w="100" w:type="dxa"/>
              <w:bottom w:w="80" w:type="dxa"/>
              <w:right w:w="100" w:type="dxa"/>
            </w:tcMar>
          </w:tcPr>
          <w:p w14:paraId="31135EEC" w14:textId="77777777" w:rsidR="005A0858" w:rsidRPr="00A82772" w:rsidRDefault="005A0858" w:rsidP="00843CEC">
            <w:r w:rsidRPr="00A82772">
              <w:t>authorisation of request update</w:t>
            </w:r>
          </w:p>
        </w:tc>
        <w:tc>
          <w:tcPr>
            <w:tcW w:w="5528" w:type="dxa"/>
            <w:tcMar>
              <w:top w:w="80" w:type="dxa"/>
              <w:left w:w="100" w:type="dxa"/>
              <w:bottom w:w="80" w:type="dxa"/>
              <w:right w:w="100" w:type="dxa"/>
            </w:tcMar>
          </w:tcPr>
          <w:p w14:paraId="4F2D5FD2" w14:textId="77777777" w:rsidR="005A0858" w:rsidRPr="00A82772" w:rsidRDefault="005A0858" w:rsidP="00843CEC">
            <w:r w:rsidRPr="00A82772">
              <w:t>Only authorised staff should be allowed to make updates. For example, staff should not be allowed to change the status of a request not assigned to them.</w:t>
            </w:r>
          </w:p>
        </w:tc>
      </w:tr>
      <w:tr w:rsidR="005A0858" w:rsidRPr="00A82772" w14:paraId="6F37B286" w14:textId="77777777" w:rsidTr="005A0858">
        <w:tc>
          <w:tcPr>
            <w:tcW w:w="805" w:type="dxa"/>
            <w:tcMar>
              <w:top w:w="80" w:type="dxa"/>
              <w:left w:w="100" w:type="dxa"/>
              <w:bottom w:w="80" w:type="dxa"/>
              <w:right w:w="100" w:type="dxa"/>
            </w:tcMar>
          </w:tcPr>
          <w:p w14:paraId="63F96149" w14:textId="458BCBDF" w:rsidR="005A0858" w:rsidRPr="00A82772" w:rsidRDefault="005A0858" w:rsidP="00843CEC">
            <w:r w:rsidRPr="00A82772">
              <w:t>FR-019</w:t>
            </w:r>
          </w:p>
        </w:tc>
        <w:tc>
          <w:tcPr>
            <w:tcW w:w="1151" w:type="dxa"/>
            <w:tcMar>
              <w:top w:w="80" w:type="dxa"/>
              <w:left w:w="100" w:type="dxa"/>
              <w:bottom w:w="80" w:type="dxa"/>
              <w:right w:w="100" w:type="dxa"/>
            </w:tcMar>
          </w:tcPr>
          <w:p w14:paraId="7116203B" w14:textId="77777777" w:rsidR="005A0858" w:rsidRPr="00A82772" w:rsidRDefault="005A0858" w:rsidP="00843CEC">
            <w:r w:rsidRPr="00A82772">
              <w:t>Staff</w:t>
            </w:r>
          </w:p>
        </w:tc>
        <w:tc>
          <w:tcPr>
            <w:tcW w:w="3284" w:type="dxa"/>
            <w:tcMar>
              <w:top w:w="80" w:type="dxa"/>
              <w:left w:w="100" w:type="dxa"/>
              <w:bottom w:w="80" w:type="dxa"/>
              <w:right w:w="100" w:type="dxa"/>
            </w:tcMar>
          </w:tcPr>
          <w:p w14:paraId="78DF7B28" w14:textId="77777777" w:rsidR="005A0858" w:rsidRPr="00A82772" w:rsidRDefault="005A0858" w:rsidP="00843CEC">
            <w:r w:rsidRPr="00A82772">
              <w:t>Controlled transitions</w:t>
            </w:r>
          </w:p>
        </w:tc>
        <w:tc>
          <w:tcPr>
            <w:tcW w:w="5528" w:type="dxa"/>
            <w:tcMar>
              <w:top w:w="80" w:type="dxa"/>
              <w:left w:w="100" w:type="dxa"/>
              <w:bottom w:w="80" w:type="dxa"/>
              <w:right w:w="100" w:type="dxa"/>
            </w:tcMar>
          </w:tcPr>
          <w:p w14:paraId="308493F6" w14:textId="77777777" w:rsidR="005A0858" w:rsidRPr="00A82772" w:rsidRDefault="005A0858" w:rsidP="00843CEC">
            <w:r w:rsidRPr="00A82772">
              <w:t>If updates are made, the staff member and timestamp must be recorded, and stored for 5 years.</w:t>
            </w:r>
          </w:p>
        </w:tc>
      </w:tr>
      <w:tr w:rsidR="005A0858" w:rsidRPr="00A82772" w14:paraId="13981971" w14:textId="77777777" w:rsidTr="005A0858">
        <w:tc>
          <w:tcPr>
            <w:tcW w:w="805" w:type="dxa"/>
            <w:tcMar>
              <w:top w:w="80" w:type="dxa"/>
              <w:left w:w="100" w:type="dxa"/>
              <w:bottom w:w="80" w:type="dxa"/>
              <w:right w:w="100" w:type="dxa"/>
            </w:tcMar>
          </w:tcPr>
          <w:p w14:paraId="46C8AB8D" w14:textId="7B1CE892" w:rsidR="005A0858" w:rsidRPr="00A82772" w:rsidRDefault="005A0858" w:rsidP="00843CEC">
            <w:r w:rsidRPr="00A82772">
              <w:t>FR-020</w:t>
            </w:r>
          </w:p>
        </w:tc>
        <w:tc>
          <w:tcPr>
            <w:tcW w:w="1151" w:type="dxa"/>
            <w:tcMar>
              <w:top w:w="80" w:type="dxa"/>
              <w:left w:w="100" w:type="dxa"/>
              <w:bottom w:w="80" w:type="dxa"/>
              <w:right w:w="100" w:type="dxa"/>
            </w:tcMar>
          </w:tcPr>
          <w:p w14:paraId="1B6A1738" w14:textId="77777777" w:rsidR="005A0858" w:rsidRPr="00A82772" w:rsidRDefault="005A0858" w:rsidP="00843CEC">
            <w:r w:rsidRPr="00A82772">
              <w:t>Staff</w:t>
            </w:r>
          </w:p>
        </w:tc>
        <w:tc>
          <w:tcPr>
            <w:tcW w:w="3284" w:type="dxa"/>
            <w:tcMar>
              <w:top w:w="80" w:type="dxa"/>
              <w:left w:w="100" w:type="dxa"/>
              <w:bottom w:w="80" w:type="dxa"/>
              <w:right w:w="100" w:type="dxa"/>
            </w:tcMar>
          </w:tcPr>
          <w:p w14:paraId="50096E66" w14:textId="77777777" w:rsidR="005A0858" w:rsidRPr="00A82772" w:rsidRDefault="005A0858" w:rsidP="00843CEC">
            <w:r w:rsidRPr="00A82772">
              <w:t>Add comments/resolution information</w:t>
            </w:r>
          </w:p>
        </w:tc>
        <w:tc>
          <w:tcPr>
            <w:tcW w:w="5528" w:type="dxa"/>
            <w:tcMar>
              <w:top w:w="80" w:type="dxa"/>
              <w:left w:w="100" w:type="dxa"/>
              <w:bottom w:w="80" w:type="dxa"/>
              <w:right w:w="100" w:type="dxa"/>
            </w:tcMar>
          </w:tcPr>
          <w:p w14:paraId="14DD1B98" w14:textId="77777777" w:rsidR="005A0858" w:rsidRPr="00A82772" w:rsidRDefault="005A0858" w:rsidP="00843CEC">
            <w:r w:rsidRPr="00A82772">
              <w:t>Staff should be able to add additional information to requests, and this should also be saved for 5 years in the database.</w:t>
            </w:r>
          </w:p>
        </w:tc>
      </w:tr>
      <w:tr w:rsidR="005A0858" w:rsidRPr="00A82772" w14:paraId="424F5F47" w14:textId="77777777" w:rsidTr="005A0858">
        <w:tc>
          <w:tcPr>
            <w:tcW w:w="805" w:type="dxa"/>
            <w:tcMar>
              <w:top w:w="80" w:type="dxa"/>
              <w:left w:w="100" w:type="dxa"/>
              <w:bottom w:w="80" w:type="dxa"/>
              <w:right w:w="100" w:type="dxa"/>
            </w:tcMar>
          </w:tcPr>
          <w:p w14:paraId="4D14BAC9" w14:textId="3A2563AC" w:rsidR="005A0858" w:rsidRPr="00A82772" w:rsidRDefault="005A0858" w:rsidP="00843CEC">
            <w:r w:rsidRPr="00A82772">
              <w:t>FR-021</w:t>
            </w:r>
          </w:p>
        </w:tc>
        <w:tc>
          <w:tcPr>
            <w:tcW w:w="1151" w:type="dxa"/>
            <w:tcMar>
              <w:top w:w="80" w:type="dxa"/>
              <w:left w:w="100" w:type="dxa"/>
              <w:bottom w:w="80" w:type="dxa"/>
              <w:right w:w="100" w:type="dxa"/>
            </w:tcMar>
          </w:tcPr>
          <w:p w14:paraId="2F4E9217" w14:textId="77777777" w:rsidR="005A0858" w:rsidRPr="00A82772" w:rsidRDefault="005A0858" w:rsidP="00843CEC">
            <w:r w:rsidRPr="00A82772">
              <w:t>Staff</w:t>
            </w:r>
          </w:p>
        </w:tc>
        <w:tc>
          <w:tcPr>
            <w:tcW w:w="3284" w:type="dxa"/>
            <w:tcMar>
              <w:top w:w="80" w:type="dxa"/>
              <w:left w:w="100" w:type="dxa"/>
              <w:bottom w:w="80" w:type="dxa"/>
              <w:right w:w="100" w:type="dxa"/>
            </w:tcMar>
          </w:tcPr>
          <w:p w14:paraId="74474F13" w14:textId="77777777" w:rsidR="005A0858" w:rsidRPr="00A82772" w:rsidRDefault="005A0858" w:rsidP="00843CEC">
            <w:r w:rsidRPr="00A82772">
              <w:t>Resolve Requests</w:t>
            </w:r>
          </w:p>
        </w:tc>
        <w:tc>
          <w:tcPr>
            <w:tcW w:w="5528" w:type="dxa"/>
            <w:tcMar>
              <w:top w:w="80" w:type="dxa"/>
              <w:left w:w="100" w:type="dxa"/>
              <w:bottom w:w="80" w:type="dxa"/>
              <w:right w:w="100" w:type="dxa"/>
            </w:tcMar>
          </w:tcPr>
          <w:p w14:paraId="6EB17A1F" w14:textId="77777777" w:rsidR="005A0858" w:rsidRPr="00A82772" w:rsidRDefault="005A0858" w:rsidP="00843CEC">
            <w:r w:rsidRPr="00A82772">
              <w:t>When a request has been fulfilled, staff should be able to remove the request from their assigned requests</w:t>
            </w:r>
          </w:p>
        </w:tc>
      </w:tr>
      <w:tr w:rsidR="005A0858" w:rsidRPr="00A82772" w14:paraId="09E08765" w14:textId="77777777" w:rsidTr="005A0858">
        <w:tc>
          <w:tcPr>
            <w:tcW w:w="805" w:type="dxa"/>
            <w:tcMar>
              <w:top w:w="80" w:type="dxa"/>
              <w:left w:w="100" w:type="dxa"/>
              <w:bottom w:w="80" w:type="dxa"/>
              <w:right w:w="100" w:type="dxa"/>
            </w:tcMar>
          </w:tcPr>
          <w:p w14:paraId="7A06F77D" w14:textId="50DA8DC4" w:rsidR="005A0858" w:rsidRPr="00A82772" w:rsidRDefault="005A0858" w:rsidP="00843CEC">
            <w:r w:rsidRPr="00A82772">
              <w:t>FR-022</w:t>
            </w:r>
          </w:p>
        </w:tc>
        <w:tc>
          <w:tcPr>
            <w:tcW w:w="1151" w:type="dxa"/>
            <w:tcMar>
              <w:top w:w="80" w:type="dxa"/>
              <w:left w:w="100" w:type="dxa"/>
              <w:bottom w:w="80" w:type="dxa"/>
              <w:right w:w="100" w:type="dxa"/>
            </w:tcMar>
          </w:tcPr>
          <w:p w14:paraId="7851684C" w14:textId="77777777" w:rsidR="005A0858" w:rsidRPr="00A82772" w:rsidRDefault="005A0858" w:rsidP="00843CEC">
            <w:r w:rsidRPr="00A82772">
              <w:t>Management</w:t>
            </w:r>
          </w:p>
        </w:tc>
        <w:tc>
          <w:tcPr>
            <w:tcW w:w="3284" w:type="dxa"/>
            <w:tcMar>
              <w:top w:w="80" w:type="dxa"/>
              <w:left w:w="100" w:type="dxa"/>
              <w:bottom w:w="80" w:type="dxa"/>
              <w:right w:w="100" w:type="dxa"/>
            </w:tcMar>
          </w:tcPr>
          <w:p w14:paraId="661B2F68" w14:textId="77777777" w:rsidR="005A0858" w:rsidRPr="00A82772" w:rsidRDefault="005A0858" w:rsidP="00843CEC">
            <w:r w:rsidRPr="00A82772">
              <w:t>View additional information</w:t>
            </w:r>
          </w:p>
        </w:tc>
        <w:tc>
          <w:tcPr>
            <w:tcW w:w="5528" w:type="dxa"/>
            <w:tcMar>
              <w:top w:w="80" w:type="dxa"/>
              <w:left w:w="100" w:type="dxa"/>
              <w:bottom w:w="80" w:type="dxa"/>
              <w:right w:w="100" w:type="dxa"/>
            </w:tcMar>
          </w:tcPr>
          <w:p w14:paraId="3BF6961A" w14:textId="77777777" w:rsidR="005A0858" w:rsidRPr="00A82772" w:rsidRDefault="005A0858" w:rsidP="00843CEC">
            <w:r w:rsidRPr="00A82772">
              <w:t>Management will likely need full access to all information in the database</w:t>
            </w:r>
          </w:p>
        </w:tc>
      </w:tr>
      <w:tr w:rsidR="005A0858" w:rsidRPr="00A82772" w14:paraId="633DB1D6" w14:textId="77777777" w:rsidTr="005A0858">
        <w:tc>
          <w:tcPr>
            <w:tcW w:w="805" w:type="dxa"/>
            <w:tcMar>
              <w:top w:w="80" w:type="dxa"/>
              <w:left w:w="100" w:type="dxa"/>
              <w:bottom w:w="80" w:type="dxa"/>
              <w:right w:w="100" w:type="dxa"/>
            </w:tcMar>
          </w:tcPr>
          <w:p w14:paraId="5447DC06" w14:textId="00410933" w:rsidR="005A0858" w:rsidRPr="00A82772" w:rsidRDefault="005A0858" w:rsidP="00843CEC">
            <w:r w:rsidRPr="00A82772">
              <w:t>FR-023</w:t>
            </w:r>
          </w:p>
        </w:tc>
        <w:tc>
          <w:tcPr>
            <w:tcW w:w="1151" w:type="dxa"/>
            <w:tcMar>
              <w:top w:w="80" w:type="dxa"/>
              <w:left w:w="100" w:type="dxa"/>
              <w:bottom w:w="80" w:type="dxa"/>
              <w:right w:w="100" w:type="dxa"/>
            </w:tcMar>
          </w:tcPr>
          <w:p w14:paraId="63D0BD07" w14:textId="77777777" w:rsidR="005A0858" w:rsidRPr="00A82772" w:rsidRDefault="005A0858" w:rsidP="00843CEC">
            <w:r w:rsidRPr="00A82772">
              <w:t>Management</w:t>
            </w:r>
          </w:p>
        </w:tc>
        <w:tc>
          <w:tcPr>
            <w:tcW w:w="3284" w:type="dxa"/>
            <w:tcMar>
              <w:top w:w="80" w:type="dxa"/>
              <w:left w:w="100" w:type="dxa"/>
              <w:bottom w:w="80" w:type="dxa"/>
              <w:right w:w="100" w:type="dxa"/>
            </w:tcMar>
          </w:tcPr>
          <w:p w14:paraId="59F09021" w14:textId="77777777" w:rsidR="005A0858" w:rsidRPr="00A82772" w:rsidRDefault="005A0858" w:rsidP="00843CEC">
            <w:r w:rsidRPr="00A82772">
              <w:t>Identify overdue requests</w:t>
            </w:r>
          </w:p>
        </w:tc>
        <w:tc>
          <w:tcPr>
            <w:tcW w:w="5528" w:type="dxa"/>
            <w:tcMar>
              <w:top w:w="80" w:type="dxa"/>
              <w:left w:w="100" w:type="dxa"/>
              <w:bottom w:w="80" w:type="dxa"/>
              <w:right w:w="100" w:type="dxa"/>
            </w:tcMar>
          </w:tcPr>
          <w:p w14:paraId="7CD632FA" w14:textId="77777777" w:rsidR="005A0858" w:rsidRPr="00A82772" w:rsidRDefault="005A0858" w:rsidP="00843CEC">
            <w:r w:rsidRPr="00A82772">
              <w:t>Requests will have to be resolved within a set amount of time. Early estimates sets it at within 7 days.</w:t>
            </w:r>
          </w:p>
        </w:tc>
      </w:tr>
      <w:tr w:rsidR="005A0858" w:rsidRPr="00A82772" w14:paraId="060E8EDB" w14:textId="77777777" w:rsidTr="005A0858">
        <w:tc>
          <w:tcPr>
            <w:tcW w:w="805" w:type="dxa"/>
            <w:tcMar>
              <w:top w:w="80" w:type="dxa"/>
              <w:left w:w="100" w:type="dxa"/>
              <w:bottom w:w="80" w:type="dxa"/>
              <w:right w:w="100" w:type="dxa"/>
            </w:tcMar>
          </w:tcPr>
          <w:p w14:paraId="50DC3A4E" w14:textId="65415502" w:rsidR="005A0858" w:rsidRPr="00A82772" w:rsidRDefault="005A0858" w:rsidP="00843CEC">
            <w:r w:rsidRPr="00A82772">
              <w:lastRenderedPageBreak/>
              <w:t>FR-024</w:t>
            </w:r>
          </w:p>
          <w:p w14:paraId="2BB59AD4" w14:textId="77777777" w:rsidR="005A0858" w:rsidRPr="00A82772" w:rsidRDefault="005A0858" w:rsidP="00843CEC"/>
        </w:tc>
        <w:tc>
          <w:tcPr>
            <w:tcW w:w="1151" w:type="dxa"/>
            <w:tcMar>
              <w:top w:w="80" w:type="dxa"/>
              <w:left w:w="100" w:type="dxa"/>
              <w:bottom w:w="80" w:type="dxa"/>
              <w:right w:w="100" w:type="dxa"/>
            </w:tcMar>
          </w:tcPr>
          <w:p w14:paraId="71017E58" w14:textId="77777777" w:rsidR="005A0858" w:rsidRPr="00A82772" w:rsidRDefault="005A0858" w:rsidP="00843CEC">
            <w:r w:rsidRPr="00A82772">
              <w:t>Management</w:t>
            </w:r>
          </w:p>
        </w:tc>
        <w:tc>
          <w:tcPr>
            <w:tcW w:w="3284" w:type="dxa"/>
            <w:tcMar>
              <w:top w:w="80" w:type="dxa"/>
              <w:left w:w="100" w:type="dxa"/>
              <w:bottom w:w="80" w:type="dxa"/>
              <w:right w:w="100" w:type="dxa"/>
            </w:tcMar>
          </w:tcPr>
          <w:p w14:paraId="6158F32C" w14:textId="77777777" w:rsidR="005A0858" w:rsidRPr="00A82772" w:rsidRDefault="005A0858" w:rsidP="00843CEC">
            <w:r w:rsidRPr="00A82772">
              <w:t>Access information for performance analysis</w:t>
            </w:r>
          </w:p>
        </w:tc>
        <w:tc>
          <w:tcPr>
            <w:tcW w:w="5528" w:type="dxa"/>
            <w:tcMar>
              <w:top w:w="80" w:type="dxa"/>
              <w:left w:w="100" w:type="dxa"/>
              <w:bottom w:w="80" w:type="dxa"/>
              <w:right w:w="100" w:type="dxa"/>
            </w:tcMar>
          </w:tcPr>
          <w:p w14:paraId="2C75CCE8" w14:textId="77777777" w:rsidR="005A0858" w:rsidRPr="00A82772" w:rsidRDefault="005A0858" w:rsidP="00843CEC">
            <w:r w:rsidRPr="00A82772">
              <w:t>Management should have access to the additional information given by the staff members in order to review the resolved requests. Basic analysis features, such as average time to resolution could also be added.</w:t>
            </w:r>
          </w:p>
        </w:tc>
      </w:tr>
    </w:tbl>
    <w:p w14:paraId="7F4FBA34" w14:textId="30A7681C" w:rsidR="008D344E" w:rsidRPr="00A82772" w:rsidRDefault="008D344E" w:rsidP="008D344E">
      <w:pPr>
        <w:rPr>
          <w:b/>
          <w:bCs/>
          <w:color w:val="2E5395"/>
          <w:sz w:val="23"/>
          <w:szCs w:val="23"/>
        </w:rPr>
      </w:pPr>
      <w:r w:rsidRPr="00A82772">
        <w:br w:type="page"/>
      </w:r>
    </w:p>
    <w:p w14:paraId="72B59B9A" w14:textId="682D4AD1" w:rsidR="005A0858" w:rsidRPr="00A82772" w:rsidRDefault="005A0858" w:rsidP="005A0858">
      <w:pPr>
        <w:pStyle w:val="Heading2"/>
      </w:pPr>
      <w:bookmarkStart w:id="23" w:name="_Toc241345038"/>
      <w:r w:rsidRPr="00A82772">
        <w:lastRenderedPageBreak/>
        <w:t>6.2 Matrix filled by Milestone 2</w:t>
      </w:r>
      <w:bookmarkEnd w:id="23"/>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617"/>
        <w:gridCol w:w="1414"/>
        <w:gridCol w:w="1457"/>
        <w:gridCol w:w="1985"/>
        <w:gridCol w:w="1492"/>
        <w:gridCol w:w="1189"/>
        <w:gridCol w:w="2429"/>
        <w:gridCol w:w="1915"/>
        <w:gridCol w:w="1332"/>
      </w:tblGrid>
      <w:tr w:rsidR="00423A5D" w:rsidRPr="00A82772" w14:paraId="4581C13B"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5C75859E" w14:textId="77777777" w:rsidR="00423A5D" w:rsidRPr="00A82772" w:rsidRDefault="00423A5D" w:rsidP="00423A5D">
            <w:r w:rsidRPr="00A82772">
              <w:rPr>
                <w:b/>
              </w:rPr>
              <w:t>Req ID</w:t>
            </w:r>
          </w:p>
        </w:tc>
        <w:tc>
          <w:tcPr>
            <w:tcW w:w="0" w:type="auto"/>
            <w:tcBorders>
              <w:top w:val="single" w:sz="4" w:space="0" w:color="A6B4C8"/>
              <w:left w:val="single" w:sz="4" w:space="0" w:color="A6B4C8"/>
              <w:right w:val="single" w:sz="4" w:space="0" w:color="A6B4C8"/>
            </w:tcBorders>
            <w:shd w:val="clear" w:color="auto" w:fill="1F3A5F"/>
            <w:hideMark/>
          </w:tcPr>
          <w:p w14:paraId="2393F610" w14:textId="77777777" w:rsidR="00423A5D" w:rsidRPr="00A82772" w:rsidRDefault="00423A5D" w:rsidP="00423A5D">
            <w:r w:rsidRPr="00A82772">
              <w:rPr>
                <w:b/>
              </w:rPr>
              <w:t>ASR</w:t>
            </w:r>
          </w:p>
        </w:tc>
        <w:tc>
          <w:tcPr>
            <w:tcW w:w="0" w:type="auto"/>
            <w:tcBorders>
              <w:top w:val="single" w:sz="4" w:space="0" w:color="A6B4C8"/>
              <w:left w:val="single" w:sz="4" w:space="0" w:color="A6B4C8"/>
              <w:right w:val="single" w:sz="4" w:space="0" w:color="A6B4C8"/>
            </w:tcBorders>
            <w:shd w:val="clear" w:color="auto" w:fill="1F3A5F"/>
            <w:hideMark/>
          </w:tcPr>
          <w:p w14:paraId="7E537A5B" w14:textId="77777777" w:rsidR="00423A5D" w:rsidRPr="00A82772" w:rsidRDefault="00423A5D" w:rsidP="00423A5D">
            <w:r w:rsidRPr="00A82772">
              <w:rPr>
                <w:b/>
              </w:rPr>
              <w:t>Module / component</w:t>
            </w:r>
          </w:p>
        </w:tc>
        <w:tc>
          <w:tcPr>
            <w:tcW w:w="0" w:type="auto"/>
            <w:tcBorders>
              <w:top w:val="single" w:sz="4" w:space="0" w:color="A6B4C8"/>
              <w:left w:val="single" w:sz="4" w:space="0" w:color="A6B4C8"/>
              <w:right w:val="single" w:sz="4" w:space="0" w:color="A6B4C8"/>
            </w:tcBorders>
            <w:shd w:val="clear" w:color="auto" w:fill="1F3A5F"/>
            <w:hideMark/>
          </w:tcPr>
          <w:p w14:paraId="6389FE40" w14:textId="77777777" w:rsidR="00423A5D" w:rsidRPr="00A82772" w:rsidRDefault="00423A5D" w:rsidP="00423A5D">
            <w:r w:rsidRPr="00A82772">
              <w:rPr>
                <w:b/>
              </w:rPr>
              <w:t>Data and persistence impact</w:t>
            </w:r>
          </w:p>
        </w:tc>
        <w:tc>
          <w:tcPr>
            <w:tcW w:w="0" w:type="auto"/>
            <w:tcBorders>
              <w:top w:val="single" w:sz="4" w:space="0" w:color="A6B4C8"/>
              <w:left w:val="single" w:sz="4" w:space="0" w:color="A6B4C8"/>
              <w:right w:val="single" w:sz="4" w:space="0" w:color="A6B4C8"/>
            </w:tcBorders>
            <w:shd w:val="clear" w:color="auto" w:fill="1F3A5F"/>
            <w:hideMark/>
          </w:tcPr>
          <w:p w14:paraId="3FEBCD91" w14:textId="77777777" w:rsidR="00423A5D" w:rsidRPr="00A82772" w:rsidRDefault="00423A5D" w:rsidP="00423A5D">
            <w:r w:rsidRPr="00A82772">
              <w:rPr>
                <w:b/>
              </w:rPr>
              <w:t>Design / interface decision</w:t>
            </w:r>
          </w:p>
        </w:tc>
        <w:tc>
          <w:tcPr>
            <w:tcW w:w="0" w:type="auto"/>
            <w:tcBorders>
              <w:top w:val="single" w:sz="4" w:space="0" w:color="A6B4C8"/>
              <w:left w:val="single" w:sz="4" w:space="0" w:color="A6B4C8"/>
              <w:right w:val="single" w:sz="4" w:space="0" w:color="A6B4C8"/>
            </w:tcBorders>
            <w:shd w:val="clear" w:color="auto" w:fill="1F3A5F"/>
            <w:hideMark/>
          </w:tcPr>
          <w:p w14:paraId="543A183B" w14:textId="77777777" w:rsidR="00423A5D" w:rsidRPr="00A82772" w:rsidRDefault="00423A5D" w:rsidP="00423A5D">
            <w:r w:rsidRPr="00A82772">
              <w:rPr>
                <w:b/>
              </w:rPr>
              <w:t>Technology and decision reference</w:t>
            </w:r>
          </w:p>
        </w:tc>
        <w:tc>
          <w:tcPr>
            <w:tcW w:w="0" w:type="auto"/>
            <w:tcBorders>
              <w:top w:val="single" w:sz="4" w:space="0" w:color="A6B4C8"/>
              <w:left w:val="single" w:sz="4" w:space="0" w:color="A6B4C8"/>
              <w:right w:val="single" w:sz="4" w:space="0" w:color="A6B4C8"/>
            </w:tcBorders>
            <w:shd w:val="clear" w:color="auto" w:fill="1F3A5F"/>
            <w:hideMark/>
          </w:tcPr>
          <w:p w14:paraId="53C06021" w14:textId="77777777" w:rsidR="00423A5D" w:rsidRPr="00A82772" w:rsidRDefault="00423A5D" w:rsidP="00423A5D">
            <w:r w:rsidRPr="00A82772">
              <w:rPr>
                <w:b/>
              </w:rPr>
              <w:t>Implementation evidence</w:t>
            </w:r>
          </w:p>
        </w:tc>
        <w:tc>
          <w:tcPr>
            <w:tcW w:w="0" w:type="auto"/>
            <w:tcBorders>
              <w:top w:val="single" w:sz="4" w:space="0" w:color="A6B4C8"/>
              <w:left w:val="single" w:sz="4" w:space="0" w:color="A6B4C8"/>
              <w:right w:val="single" w:sz="4" w:space="0" w:color="A6B4C8"/>
            </w:tcBorders>
            <w:shd w:val="clear" w:color="auto" w:fill="1F3A5F"/>
            <w:hideMark/>
          </w:tcPr>
          <w:p w14:paraId="1634C3E2" w14:textId="77777777" w:rsidR="00423A5D" w:rsidRPr="00A82772" w:rsidRDefault="00423A5D" w:rsidP="00423A5D">
            <w:r w:rsidRPr="00A82772">
              <w:rPr>
                <w:b/>
              </w:rPr>
              <w:t>Verification evidence</w:t>
            </w:r>
          </w:p>
        </w:tc>
        <w:tc>
          <w:tcPr>
            <w:tcW w:w="0" w:type="auto"/>
            <w:tcBorders>
              <w:top w:val="single" w:sz="4" w:space="0" w:color="A6B4C8"/>
              <w:left w:val="single" w:sz="4" w:space="0" w:color="A6B4C8"/>
              <w:right w:val="single" w:sz="4" w:space="0" w:color="A6B4C8"/>
            </w:tcBorders>
            <w:shd w:val="clear" w:color="auto" w:fill="1F3A5F"/>
            <w:hideMark/>
          </w:tcPr>
          <w:p w14:paraId="014B6C2E" w14:textId="77777777" w:rsidR="00423A5D" w:rsidRPr="00A82772" w:rsidRDefault="00423A5D" w:rsidP="00423A5D">
            <w:r w:rsidRPr="00A82772">
              <w:rPr>
                <w:b/>
              </w:rPr>
              <w:t>Status</w:t>
            </w:r>
          </w:p>
        </w:tc>
      </w:tr>
      <w:tr w:rsidR="00423A5D" w:rsidRPr="00A82772" w14:paraId="2C7597C8" w14:textId="77777777">
        <w:tc>
          <w:tcPr>
            <w:tcW w:w="0" w:type="auto"/>
            <w:tcBorders>
              <w:top w:val="single" w:sz="4" w:space="0" w:color="A6B4C8"/>
              <w:left w:val="single" w:sz="4" w:space="0" w:color="A6B4C8"/>
              <w:bottom w:val="single" w:sz="4" w:space="0" w:color="A6B4C8"/>
              <w:right w:val="single" w:sz="4" w:space="0" w:color="A6B4C8"/>
            </w:tcBorders>
            <w:hideMark/>
          </w:tcPr>
          <w:p w14:paraId="1DDEC7D5" w14:textId="77777777" w:rsidR="00423A5D" w:rsidRPr="00A82772" w:rsidRDefault="00423A5D" w:rsidP="00423A5D">
            <w:r w:rsidRPr="00A82772">
              <w:t>FR-001</w:t>
            </w:r>
          </w:p>
        </w:tc>
        <w:tc>
          <w:tcPr>
            <w:tcW w:w="0" w:type="auto"/>
            <w:tcBorders>
              <w:top w:val="single" w:sz="4" w:space="0" w:color="A6B4C8"/>
              <w:left w:val="single" w:sz="4" w:space="0" w:color="A6B4C8"/>
              <w:bottom w:val="single" w:sz="4" w:space="0" w:color="A6B4C8"/>
              <w:right w:val="single" w:sz="4" w:space="0" w:color="A6B4C8"/>
            </w:tcBorders>
            <w:hideMark/>
          </w:tcPr>
          <w:p w14:paraId="06A4FBB1"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02586974"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14D24ACE" w14:textId="77777777" w:rsidR="00423A5D" w:rsidRPr="00A82772" w:rsidRDefault="00423A5D" w:rsidP="00423A5D">
            <w:r w:rsidRPr="00A82772">
              <w:t>Inserts a row in service_requests; commits before the response is returned</w:t>
            </w:r>
          </w:p>
        </w:tc>
        <w:tc>
          <w:tcPr>
            <w:tcW w:w="0" w:type="auto"/>
            <w:tcBorders>
              <w:top w:val="single" w:sz="4" w:space="0" w:color="A6B4C8"/>
              <w:left w:val="single" w:sz="4" w:space="0" w:color="A6B4C8"/>
              <w:bottom w:val="single" w:sz="4" w:space="0" w:color="A6B4C8"/>
              <w:right w:val="single" w:sz="4" w:space="0" w:color="A6B4C8"/>
            </w:tcBorders>
            <w:hideMark/>
          </w:tcPr>
          <w:p w14:paraId="628C7523" w14:textId="77777777" w:rsidR="00423A5D" w:rsidRPr="00A82772" w:rsidRDefault="00423A5D" w:rsidP="00423A5D">
            <w:r w:rsidRPr="00A82772">
              <w:t>Controller validates, then delegates to the submission service</w:t>
            </w:r>
          </w:p>
        </w:tc>
        <w:tc>
          <w:tcPr>
            <w:tcW w:w="0" w:type="auto"/>
            <w:tcBorders>
              <w:top w:val="single" w:sz="4" w:space="0" w:color="A6B4C8"/>
              <w:left w:val="single" w:sz="4" w:space="0" w:color="A6B4C8"/>
              <w:bottom w:val="single" w:sz="4" w:space="0" w:color="A6B4C8"/>
              <w:right w:val="single" w:sz="4" w:space="0" w:color="A6B4C8"/>
            </w:tcBorders>
            <w:hideMark/>
          </w:tcPr>
          <w:p w14:paraId="4176A851" w14:textId="77777777" w:rsidR="00423A5D" w:rsidRPr="00A82772" w:rsidRDefault="00423A5D" w:rsidP="00423A5D">
            <w:r w:rsidRPr="00A82772">
              <w:t>D-006, D-007, D-010</w:t>
            </w:r>
          </w:p>
        </w:tc>
        <w:tc>
          <w:tcPr>
            <w:tcW w:w="0" w:type="auto"/>
            <w:tcBorders>
              <w:top w:val="single" w:sz="4" w:space="0" w:color="A6B4C8"/>
              <w:left w:val="single" w:sz="4" w:space="0" w:color="A6B4C8"/>
              <w:bottom w:val="single" w:sz="4" w:space="0" w:color="A6B4C8"/>
              <w:right w:val="single" w:sz="4" w:space="0" w:color="A6B4C8"/>
            </w:tcBorders>
            <w:hideMark/>
          </w:tcPr>
          <w:p w14:paraId="0023F4C9" w14:textId="77777777" w:rsidR="00423A5D" w:rsidRPr="00A82772" w:rsidRDefault="00423A5D" w:rsidP="00423A5D">
            <w:r w:rsidRPr="00A82772">
              <w:t>Planned M3: RequestSubmissionService</w:t>
            </w:r>
          </w:p>
        </w:tc>
        <w:tc>
          <w:tcPr>
            <w:tcW w:w="0" w:type="auto"/>
            <w:tcBorders>
              <w:top w:val="single" w:sz="4" w:space="0" w:color="A6B4C8"/>
              <w:left w:val="single" w:sz="4" w:space="0" w:color="A6B4C8"/>
              <w:bottom w:val="single" w:sz="4" w:space="0" w:color="A6B4C8"/>
              <w:right w:val="single" w:sz="4" w:space="0" w:color="A6B4C8"/>
            </w:tcBorders>
            <w:hideMark/>
          </w:tcPr>
          <w:p w14:paraId="7E726FD3" w14:textId="77777777" w:rsidR="00423A5D" w:rsidRPr="00A82772" w:rsidRDefault="00423A5D" w:rsidP="00423A5D">
            <w:r w:rsidRPr="00A82772">
              <w:t>Planned M3: submission feature test</w:t>
            </w:r>
          </w:p>
        </w:tc>
        <w:tc>
          <w:tcPr>
            <w:tcW w:w="0" w:type="auto"/>
            <w:tcBorders>
              <w:top w:val="single" w:sz="4" w:space="0" w:color="A6B4C8"/>
              <w:left w:val="single" w:sz="4" w:space="0" w:color="A6B4C8"/>
              <w:bottom w:val="single" w:sz="4" w:space="0" w:color="A6B4C8"/>
              <w:right w:val="single" w:sz="4" w:space="0" w:color="A6B4C8"/>
            </w:tcBorders>
            <w:hideMark/>
          </w:tcPr>
          <w:p w14:paraId="0738E353" w14:textId="77777777" w:rsidR="00423A5D" w:rsidRPr="00A82772" w:rsidRDefault="00423A5D" w:rsidP="00423A5D">
            <w:r w:rsidRPr="00A82772">
              <w:t>Approved, not yet implemented</w:t>
            </w:r>
          </w:p>
        </w:tc>
      </w:tr>
      <w:tr w:rsidR="00423A5D" w:rsidRPr="00A82772" w14:paraId="2C2C276C" w14:textId="77777777">
        <w:tc>
          <w:tcPr>
            <w:tcW w:w="0" w:type="auto"/>
            <w:tcBorders>
              <w:top w:val="single" w:sz="4" w:space="0" w:color="A6B4C8"/>
              <w:left w:val="single" w:sz="4" w:space="0" w:color="A6B4C8"/>
              <w:bottom w:val="single" w:sz="4" w:space="0" w:color="A6B4C8"/>
              <w:right w:val="single" w:sz="4" w:space="0" w:color="A6B4C8"/>
            </w:tcBorders>
            <w:hideMark/>
          </w:tcPr>
          <w:p w14:paraId="364CA913" w14:textId="77777777" w:rsidR="00423A5D" w:rsidRPr="00A82772" w:rsidRDefault="00423A5D" w:rsidP="00423A5D">
            <w:r w:rsidRPr="00A82772">
              <w:t>FR-002</w:t>
            </w:r>
          </w:p>
        </w:tc>
        <w:tc>
          <w:tcPr>
            <w:tcW w:w="0" w:type="auto"/>
            <w:tcBorders>
              <w:top w:val="single" w:sz="4" w:space="0" w:color="A6B4C8"/>
              <w:left w:val="single" w:sz="4" w:space="0" w:color="A6B4C8"/>
              <w:bottom w:val="single" w:sz="4" w:space="0" w:color="A6B4C8"/>
              <w:right w:val="single" w:sz="4" w:space="0" w:color="A6B4C8"/>
            </w:tcBorders>
            <w:hideMark/>
          </w:tcPr>
          <w:p w14:paraId="35FF1A71"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16A6210B" w14:textId="77777777" w:rsidR="00423A5D" w:rsidRPr="00A82772" w:rsidRDefault="00423A5D" w:rsidP="00423A5D">
            <w:r w:rsidRPr="00A82772">
              <w:t>RequestQuery</w:t>
            </w:r>
          </w:p>
        </w:tc>
        <w:tc>
          <w:tcPr>
            <w:tcW w:w="0" w:type="auto"/>
            <w:tcBorders>
              <w:top w:val="single" w:sz="4" w:space="0" w:color="A6B4C8"/>
              <w:left w:val="single" w:sz="4" w:space="0" w:color="A6B4C8"/>
              <w:bottom w:val="single" w:sz="4" w:space="0" w:color="A6B4C8"/>
              <w:right w:val="single" w:sz="4" w:space="0" w:color="A6B4C8"/>
            </w:tcBorders>
            <w:hideMark/>
          </w:tcPr>
          <w:p w14:paraId="7E4E5B1D" w14:textId="77777777" w:rsidR="00423A5D" w:rsidRPr="00A82772" w:rsidRDefault="00423A5D" w:rsidP="00423A5D">
            <w:r w:rsidRPr="00A82772">
              <w:t>Reads service_requests only</w:t>
            </w:r>
          </w:p>
        </w:tc>
        <w:tc>
          <w:tcPr>
            <w:tcW w:w="0" w:type="auto"/>
            <w:tcBorders>
              <w:top w:val="single" w:sz="4" w:space="0" w:color="A6B4C8"/>
              <w:left w:val="single" w:sz="4" w:space="0" w:color="A6B4C8"/>
              <w:bottom w:val="single" w:sz="4" w:space="0" w:color="A6B4C8"/>
              <w:right w:val="single" w:sz="4" w:space="0" w:color="A6B4C8"/>
            </w:tcBorders>
            <w:hideMark/>
          </w:tcPr>
          <w:p w14:paraId="1F0A699D" w14:textId="77777777" w:rsidR="00423A5D" w:rsidRPr="00A82772" w:rsidRDefault="00423A5D" w:rsidP="00423A5D">
            <w:r w:rsidRPr="00A82772">
              <w:t>Reads go through the data-access layer, not ad hoc queries</w:t>
            </w:r>
          </w:p>
        </w:tc>
        <w:tc>
          <w:tcPr>
            <w:tcW w:w="0" w:type="auto"/>
            <w:tcBorders>
              <w:top w:val="single" w:sz="4" w:space="0" w:color="A6B4C8"/>
              <w:left w:val="single" w:sz="4" w:space="0" w:color="A6B4C8"/>
              <w:bottom w:val="single" w:sz="4" w:space="0" w:color="A6B4C8"/>
              <w:right w:val="single" w:sz="4" w:space="0" w:color="A6B4C8"/>
            </w:tcBorders>
            <w:hideMark/>
          </w:tcPr>
          <w:p w14:paraId="6D826C19" w14:textId="77777777" w:rsidR="00423A5D" w:rsidRPr="00A82772" w:rsidRDefault="00423A5D" w:rsidP="00423A5D">
            <w:r w:rsidRPr="00A82772">
              <w:t>D-006, D-007</w:t>
            </w:r>
          </w:p>
        </w:tc>
        <w:tc>
          <w:tcPr>
            <w:tcW w:w="0" w:type="auto"/>
            <w:tcBorders>
              <w:top w:val="single" w:sz="4" w:space="0" w:color="A6B4C8"/>
              <w:left w:val="single" w:sz="4" w:space="0" w:color="A6B4C8"/>
              <w:bottom w:val="single" w:sz="4" w:space="0" w:color="A6B4C8"/>
              <w:right w:val="single" w:sz="4" w:space="0" w:color="A6B4C8"/>
            </w:tcBorders>
            <w:hideMark/>
          </w:tcPr>
          <w:p w14:paraId="3F79E089" w14:textId="77777777" w:rsidR="00423A5D" w:rsidRPr="00A82772" w:rsidRDefault="00423A5D" w:rsidP="00423A5D">
            <w:r w:rsidRPr="00A82772">
              <w:t>Planned M3: requester list page</w:t>
            </w:r>
          </w:p>
        </w:tc>
        <w:tc>
          <w:tcPr>
            <w:tcW w:w="0" w:type="auto"/>
            <w:tcBorders>
              <w:top w:val="single" w:sz="4" w:space="0" w:color="A6B4C8"/>
              <w:left w:val="single" w:sz="4" w:space="0" w:color="A6B4C8"/>
              <w:bottom w:val="single" w:sz="4" w:space="0" w:color="A6B4C8"/>
              <w:right w:val="single" w:sz="4" w:space="0" w:color="A6B4C8"/>
            </w:tcBorders>
            <w:hideMark/>
          </w:tcPr>
          <w:p w14:paraId="41A7BF83"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5B6AD2F7" w14:textId="77777777" w:rsidR="00423A5D" w:rsidRPr="00A82772" w:rsidRDefault="00423A5D" w:rsidP="00423A5D">
            <w:r w:rsidRPr="00A82772">
              <w:t>Approved, not yet implemented</w:t>
            </w:r>
          </w:p>
        </w:tc>
      </w:tr>
      <w:tr w:rsidR="00423A5D" w:rsidRPr="00A82772" w14:paraId="729869B4" w14:textId="77777777">
        <w:tc>
          <w:tcPr>
            <w:tcW w:w="0" w:type="auto"/>
            <w:tcBorders>
              <w:top w:val="single" w:sz="4" w:space="0" w:color="A6B4C8"/>
              <w:left w:val="single" w:sz="4" w:space="0" w:color="A6B4C8"/>
              <w:bottom w:val="single" w:sz="4" w:space="0" w:color="A6B4C8"/>
              <w:right w:val="single" w:sz="4" w:space="0" w:color="A6B4C8"/>
            </w:tcBorders>
            <w:hideMark/>
          </w:tcPr>
          <w:p w14:paraId="34F11DF8" w14:textId="77777777" w:rsidR="00423A5D" w:rsidRPr="00A82772" w:rsidRDefault="00423A5D" w:rsidP="00423A5D">
            <w:r w:rsidRPr="00A82772">
              <w:t>FR-003</w:t>
            </w:r>
          </w:p>
        </w:tc>
        <w:tc>
          <w:tcPr>
            <w:tcW w:w="0" w:type="auto"/>
            <w:tcBorders>
              <w:top w:val="single" w:sz="4" w:space="0" w:color="A6B4C8"/>
              <w:left w:val="single" w:sz="4" w:space="0" w:color="A6B4C8"/>
              <w:bottom w:val="single" w:sz="4" w:space="0" w:color="A6B4C8"/>
              <w:right w:val="single" w:sz="4" w:space="0" w:color="A6B4C8"/>
            </w:tcBorders>
            <w:hideMark/>
          </w:tcPr>
          <w:p w14:paraId="211794BA"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20B1710C"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524AAC28" w14:textId="77777777" w:rsidR="00423A5D" w:rsidRPr="00A82772" w:rsidRDefault="00423A5D" w:rsidP="00423A5D">
            <w:r w:rsidRPr="00A82772">
              <w:t>Constraints enforced by schema and validation rules</w:t>
            </w:r>
          </w:p>
        </w:tc>
        <w:tc>
          <w:tcPr>
            <w:tcW w:w="0" w:type="auto"/>
            <w:tcBorders>
              <w:top w:val="single" w:sz="4" w:space="0" w:color="A6B4C8"/>
              <w:left w:val="single" w:sz="4" w:space="0" w:color="A6B4C8"/>
              <w:bottom w:val="single" w:sz="4" w:space="0" w:color="A6B4C8"/>
              <w:right w:val="single" w:sz="4" w:space="0" w:color="A6B4C8"/>
            </w:tcBorders>
            <w:hideMark/>
          </w:tcPr>
          <w:p w14:paraId="15BB495C" w14:textId="77777777" w:rsidR="00423A5D" w:rsidRPr="00A82772" w:rsidRDefault="00423A5D" w:rsidP="00423A5D">
            <w:r w:rsidRPr="00A82772">
              <w:t>Validation contract in the form request, merged with category rules</w:t>
            </w:r>
          </w:p>
        </w:tc>
        <w:tc>
          <w:tcPr>
            <w:tcW w:w="0" w:type="auto"/>
            <w:tcBorders>
              <w:top w:val="single" w:sz="4" w:space="0" w:color="A6B4C8"/>
              <w:left w:val="single" w:sz="4" w:space="0" w:color="A6B4C8"/>
              <w:bottom w:val="single" w:sz="4" w:space="0" w:color="A6B4C8"/>
              <w:right w:val="single" w:sz="4" w:space="0" w:color="A6B4C8"/>
            </w:tcBorders>
            <w:hideMark/>
          </w:tcPr>
          <w:p w14:paraId="4CFA0532" w14:textId="77777777" w:rsidR="00423A5D" w:rsidRPr="00A82772" w:rsidRDefault="00423A5D" w:rsidP="00423A5D">
            <w:r w:rsidRPr="00A82772">
              <w:t>D-007, D-010</w:t>
            </w:r>
          </w:p>
        </w:tc>
        <w:tc>
          <w:tcPr>
            <w:tcW w:w="0" w:type="auto"/>
            <w:tcBorders>
              <w:top w:val="single" w:sz="4" w:space="0" w:color="A6B4C8"/>
              <w:left w:val="single" w:sz="4" w:space="0" w:color="A6B4C8"/>
              <w:bottom w:val="single" w:sz="4" w:space="0" w:color="A6B4C8"/>
              <w:right w:val="single" w:sz="4" w:space="0" w:color="A6B4C8"/>
            </w:tcBorders>
            <w:hideMark/>
          </w:tcPr>
          <w:p w14:paraId="2EA6208A" w14:textId="77777777" w:rsidR="00423A5D" w:rsidRPr="00A82772" w:rsidRDefault="00423A5D" w:rsidP="00423A5D">
            <w:r w:rsidRPr="00A82772">
              <w:t>Planned M3: StoreServiceRequest</w:t>
            </w:r>
          </w:p>
        </w:tc>
        <w:tc>
          <w:tcPr>
            <w:tcW w:w="0" w:type="auto"/>
            <w:tcBorders>
              <w:top w:val="single" w:sz="4" w:space="0" w:color="A6B4C8"/>
              <w:left w:val="single" w:sz="4" w:space="0" w:color="A6B4C8"/>
              <w:bottom w:val="single" w:sz="4" w:space="0" w:color="A6B4C8"/>
              <w:right w:val="single" w:sz="4" w:space="0" w:color="A6B4C8"/>
            </w:tcBorders>
            <w:hideMark/>
          </w:tcPr>
          <w:p w14:paraId="363B0BA6" w14:textId="77777777" w:rsidR="00423A5D" w:rsidRPr="00A82772" w:rsidRDefault="00423A5D" w:rsidP="00423A5D">
            <w:r w:rsidRPr="00A82772">
              <w:t>Planned M3: validation test</w:t>
            </w:r>
          </w:p>
        </w:tc>
        <w:tc>
          <w:tcPr>
            <w:tcW w:w="0" w:type="auto"/>
            <w:tcBorders>
              <w:top w:val="single" w:sz="4" w:space="0" w:color="A6B4C8"/>
              <w:left w:val="single" w:sz="4" w:space="0" w:color="A6B4C8"/>
              <w:bottom w:val="single" w:sz="4" w:space="0" w:color="A6B4C8"/>
              <w:right w:val="single" w:sz="4" w:space="0" w:color="A6B4C8"/>
            </w:tcBorders>
            <w:hideMark/>
          </w:tcPr>
          <w:p w14:paraId="123ABE04" w14:textId="77777777" w:rsidR="00423A5D" w:rsidRPr="00A82772" w:rsidRDefault="00423A5D" w:rsidP="00423A5D">
            <w:r w:rsidRPr="00A82772">
              <w:t>Approved, not yet implemented</w:t>
            </w:r>
          </w:p>
        </w:tc>
      </w:tr>
      <w:tr w:rsidR="00423A5D" w:rsidRPr="00A82772" w14:paraId="06F96D74" w14:textId="77777777">
        <w:tc>
          <w:tcPr>
            <w:tcW w:w="0" w:type="auto"/>
            <w:tcBorders>
              <w:top w:val="single" w:sz="4" w:space="0" w:color="A6B4C8"/>
              <w:left w:val="single" w:sz="4" w:space="0" w:color="A6B4C8"/>
              <w:bottom w:val="single" w:sz="4" w:space="0" w:color="A6B4C8"/>
              <w:right w:val="single" w:sz="4" w:space="0" w:color="A6B4C8"/>
            </w:tcBorders>
            <w:hideMark/>
          </w:tcPr>
          <w:p w14:paraId="5C1C1ED1" w14:textId="77777777" w:rsidR="00423A5D" w:rsidRPr="00A82772" w:rsidRDefault="00423A5D" w:rsidP="00423A5D">
            <w:r w:rsidRPr="00A82772">
              <w:t>FR-004</w:t>
            </w:r>
          </w:p>
        </w:tc>
        <w:tc>
          <w:tcPr>
            <w:tcW w:w="0" w:type="auto"/>
            <w:tcBorders>
              <w:top w:val="single" w:sz="4" w:space="0" w:color="A6B4C8"/>
              <w:left w:val="single" w:sz="4" w:space="0" w:color="A6B4C8"/>
              <w:bottom w:val="single" w:sz="4" w:space="0" w:color="A6B4C8"/>
              <w:right w:val="single" w:sz="4" w:space="0" w:color="A6B4C8"/>
            </w:tcBorders>
            <w:hideMark/>
          </w:tcPr>
          <w:p w14:paraId="3DD71EA7"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00BFC7A3"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585A58F5" w14:textId="77777777" w:rsidR="00423A5D" w:rsidRPr="00A82772" w:rsidRDefault="00423A5D" w:rsidP="00423A5D">
            <w:r w:rsidRPr="00A82772">
              <w:t>None; no write of its own</w:t>
            </w:r>
          </w:p>
        </w:tc>
        <w:tc>
          <w:tcPr>
            <w:tcW w:w="0" w:type="auto"/>
            <w:tcBorders>
              <w:top w:val="single" w:sz="4" w:space="0" w:color="A6B4C8"/>
              <w:left w:val="single" w:sz="4" w:space="0" w:color="A6B4C8"/>
              <w:bottom w:val="single" w:sz="4" w:space="0" w:color="A6B4C8"/>
              <w:right w:val="single" w:sz="4" w:space="0" w:color="A6B4C8"/>
            </w:tcBorders>
            <w:hideMark/>
          </w:tcPr>
          <w:p w14:paraId="1D13974F" w14:textId="77777777" w:rsidR="00423A5D" w:rsidRPr="00A82772" w:rsidRDefault="00423A5D" w:rsidP="00423A5D">
            <w:r w:rsidRPr="00A82772">
              <w:t>Response always returns a confirmation or a specific field error</w:t>
            </w:r>
          </w:p>
        </w:tc>
        <w:tc>
          <w:tcPr>
            <w:tcW w:w="0" w:type="auto"/>
            <w:tcBorders>
              <w:top w:val="single" w:sz="4" w:space="0" w:color="A6B4C8"/>
              <w:left w:val="single" w:sz="4" w:space="0" w:color="A6B4C8"/>
              <w:bottom w:val="single" w:sz="4" w:space="0" w:color="A6B4C8"/>
              <w:right w:val="single" w:sz="4" w:space="0" w:color="A6B4C8"/>
            </w:tcBorders>
            <w:hideMark/>
          </w:tcPr>
          <w:p w14:paraId="13A06AA6" w14:textId="77777777" w:rsidR="00423A5D" w:rsidRPr="00A82772" w:rsidRDefault="00423A5D" w:rsidP="00423A5D">
            <w:r w:rsidRPr="00A82772">
              <w:t>D-007, CR-011</w:t>
            </w:r>
          </w:p>
        </w:tc>
        <w:tc>
          <w:tcPr>
            <w:tcW w:w="0" w:type="auto"/>
            <w:tcBorders>
              <w:top w:val="single" w:sz="4" w:space="0" w:color="A6B4C8"/>
              <w:left w:val="single" w:sz="4" w:space="0" w:color="A6B4C8"/>
              <w:bottom w:val="single" w:sz="4" w:space="0" w:color="A6B4C8"/>
              <w:right w:val="single" w:sz="4" w:space="0" w:color="A6B4C8"/>
            </w:tcBorders>
            <w:hideMark/>
          </w:tcPr>
          <w:p w14:paraId="0C281795" w14:textId="77777777" w:rsidR="00423A5D" w:rsidRPr="00A82772" w:rsidRDefault="00423A5D" w:rsidP="00423A5D">
            <w:r w:rsidRPr="00A82772">
              <w:t>Planned M3: submission response handling</w:t>
            </w:r>
          </w:p>
        </w:tc>
        <w:tc>
          <w:tcPr>
            <w:tcW w:w="0" w:type="auto"/>
            <w:tcBorders>
              <w:top w:val="single" w:sz="4" w:space="0" w:color="A6B4C8"/>
              <w:left w:val="single" w:sz="4" w:space="0" w:color="A6B4C8"/>
              <w:bottom w:val="single" w:sz="4" w:space="0" w:color="A6B4C8"/>
              <w:right w:val="single" w:sz="4" w:space="0" w:color="A6B4C8"/>
            </w:tcBorders>
            <w:hideMark/>
          </w:tcPr>
          <w:p w14:paraId="791D6839"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78343C47" w14:textId="77777777" w:rsidR="00423A5D" w:rsidRPr="00A82772" w:rsidRDefault="00423A5D" w:rsidP="00423A5D">
            <w:r w:rsidRPr="00A82772">
              <w:t>Approved, not yet implemented</w:t>
            </w:r>
          </w:p>
        </w:tc>
      </w:tr>
      <w:tr w:rsidR="00423A5D" w:rsidRPr="00A82772" w14:paraId="35B341B2" w14:textId="77777777">
        <w:tc>
          <w:tcPr>
            <w:tcW w:w="0" w:type="auto"/>
            <w:tcBorders>
              <w:top w:val="single" w:sz="4" w:space="0" w:color="A6B4C8"/>
              <w:left w:val="single" w:sz="4" w:space="0" w:color="A6B4C8"/>
              <w:bottom w:val="single" w:sz="4" w:space="0" w:color="A6B4C8"/>
              <w:right w:val="single" w:sz="4" w:space="0" w:color="A6B4C8"/>
            </w:tcBorders>
            <w:hideMark/>
          </w:tcPr>
          <w:p w14:paraId="29E89FC8" w14:textId="77777777" w:rsidR="00423A5D" w:rsidRPr="00A82772" w:rsidRDefault="00423A5D" w:rsidP="00423A5D">
            <w:r w:rsidRPr="00A82772">
              <w:t>FR-005</w:t>
            </w:r>
          </w:p>
        </w:tc>
        <w:tc>
          <w:tcPr>
            <w:tcW w:w="0" w:type="auto"/>
            <w:tcBorders>
              <w:top w:val="single" w:sz="4" w:space="0" w:color="A6B4C8"/>
              <w:left w:val="single" w:sz="4" w:space="0" w:color="A6B4C8"/>
              <w:bottom w:val="single" w:sz="4" w:space="0" w:color="A6B4C8"/>
              <w:right w:val="single" w:sz="4" w:space="0" w:color="A6B4C8"/>
            </w:tcBorders>
            <w:hideMark/>
          </w:tcPr>
          <w:p w14:paraId="5C468EAD"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19DC6694" w14:textId="77777777" w:rsidR="00423A5D" w:rsidRPr="00A82772" w:rsidRDefault="00423A5D" w:rsidP="00423A5D">
            <w:r w:rsidRPr="00A82772">
              <w:t>RequestQuery, Category handling</w:t>
            </w:r>
          </w:p>
        </w:tc>
        <w:tc>
          <w:tcPr>
            <w:tcW w:w="0" w:type="auto"/>
            <w:tcBorders>
              <w:top w:val="single" w:sz="4" w:space="0" w:color="A6B4C8"/>
              <w:left w:val="single" w:sz="4" w:space="0" w:color="A6B4C8"/>
              <w:bottom w:val="single" w:sz="4" w:space="0" w:color="A6B4C8"/>
              <w:right w:val="single" w:sz="4" w:space="0" w:color="A6B4C8"/>
            </w:tcBorders>
            <w:hideMark/>
          </w:tcPr>
          <w:p w14:paraId="37580C8A" w14:textId="77777777" w:rsidR="00423A5D" w:rsidRPr="00A82772" w:rsidRDefault="00423A5D" w:rsidP="00423A5D">
            <w:r w:rsidRPr="00A82772">
              <w:t>Sorting applied to indexed columns</w:t>
            </w:r>
          </w:p>
        </w:tc>
        <w:tc>
          <w:tcPr>
            <w:tcW w:w="0" w:type="auto"/>
            <w:tcBorders>
              <w:top w:val="single" w:sz="4" w:space="0" w:color="A6B4C8"/>
              <w:left w:val="single" w:sz="4" w:space="0" w:color="A6B4C8"/>
              <w:bottom w:val="single" w:sz="4" w:space="0" w:color="A6B4C8"/>
              <w:right w:val="single" w:sz="4" w:space="0" w:color="A6B4C8"/>
            </w:tcBorders>
            <w:hideMark/>
          </w:tcPr>
          <w:p w14:paraId="47E5DCA1" w14:textId="77777777" w:rsidR="00423A5D" w:rsidRPr="00A82772" w:rsidRDefault="00423A5D" w:rsidP="00423A5D">
            <w:r w:rsidRPr="00A82772">
              <w:t>Sorting applied in the query, not in the client</w:t>
            </w:r>
          </w:p>
        </w:tc>
        <w:tc>
          <w:tcPr>
            <w:tcW w:w="0" w:type="auto"/>
            <w:tcBorders>
              <w:top w:val="single" w:sz="4" w:space="0" w:color="A6B4C8"/>
              <w:left w:val="single" w:sz="4" w:space="0" w:color="A6B4C8"/>
              <w:bottom w:val="single" w:sz="4" w:space="0" w:color="A6B4C8"/>
              <w:right w:val="single" w:sz="4" w:space="0" w:color="A6B4C8"/>
            </w:tcBorders>
            <w:hideMark/>
          </w:tcPr>
          <w:p w14:paraId="584DE5CD" w14:textId="77777777" w:rsidR="00423A5D" w:rsidRPr="00A82772" w:rsidRDefault="00423A5D" w:rsidP="00423A5D">
            <w:r w:rsidRPr="00A82772">
              <w:t>D-001, D-010</w:t>
            </w:r>
          </w:p>
        </w:tc>
        <w:tc>
          <w:tcPr>
            <w:tcW w:w="0" w:type="auto"/>
            <w:tcBorders>
              <w:top w:val="single" w:sz="4" w:space="0" w:color="A6B4C8"/>
              <w:left w:val="single" w:sz="4" w:space="0" w:color="A6B4C8"/>
              <w:bottom w:val="single" w:sz="4" w:space="0" w:color="A6B4C8"/>
              <w:right w:val="single" w:sz="4" w:space="0" w:color="A6B4C8"/>
            </w:tcBorders>
            <w:hideMark/>
          </w:tcPr>
          <w:p w14:paraId="3F75D718" w14:textId="77777777" w:rsidR="00423A5D" w:rsidRPr="00A82772" w:rsidRDefault="00423A5D" w:rsidP="00423A5D">
            <w:r w:rsidRPr="00A82772">
              <w:t>Planned M3: query scopes</w:t>
            </w:r>
          </w:p>
        </w:tc>
        <w:tc>
          <w:tcPr>
            <w:tcW w:w="0" w:type="auto"/>
            <w:tcBorders>
              <w:top w:val="single" w:sz="4" w:space="0" w:color="A6B4C8"/>
              <w:left w:val="single" w:sz="4" w:space="0" w:color="A6B4C8"/>
              <w:bottom w:val="single" w:sz="4" w:space="0" w:color="A6B4C8"/>
              <w:right w:val="single" w:sz="4" w:space="0" w:color="A6B4C8"/>
            </w:tcBorders>
            <w:hideMark/>
          </w:tcPr>
          <w:p w14:paraId="26C98398" w14:textId="77777777" w:rsidR="00423A5D" w:rsidRPr="00A82772" w:rsidRDefault="00423A5D" w:rsidP="00423A5D">
            <w:r w:rsidRPr="00A82772">
              <w:t>Planned M3: sorting test</w:t>
            </w:r>
          </w:p>
        </w:tc>
        <w:tc>
          <w:tcPr>
            <w:tcW w:w="0" w:type="auto"/>
            <w:tcBorders>
              <w:top w:val="single" w:sz="4" w:space="0" w:color="A6B4C8"/>
              <w:left w:val="single" w:sz="4" w:space="0" w:color="A6B4C8"/>
              <w:bottom w:val="single" w:sz="4" w:space="0" w:color="A6B4C8"/>
              <w:right w:val="single" w:sz="4" w:space="0" w:color="A6B4C8"/>
            </w:tcBorders>
            <w:hideMark/>
          </w:tcPr>
          <w:p w14:paraId="1BCA29D3" w14:textId="77777777" w:rsidR="00423A5D" w:rsidRPr="00A82772" w:rsidRDefault="00423A5D" w:rsidP="00423A5D">
            <w:r w:rsidRPr="00A82772">
              <w:t>Approved, not yet implemented</w:t>
            </w:r>
          </w:p>
        </w:tc>
      </w:tr>
      <w:tr w:rsidR="00423A5D" w:rsidRPr="00A82772" w14:paraId="6A59404F" w14:textId="77777777">
        <w:tc>
          <w:tcPr>
            <w:tcW w:w="0" w:type="auto"/>
            <w:tcBorders>
              <w:top w:val="single" w:sz="4" w:space="0" w:color="A6B4C8"/>
              <w:left w:val="single" w:sz="4" w:space="0" w:color="A6B4C8"/>
              <w:bottom w:val="single" w:sz="4" w:space="0" w:color="A6B4C8"/>
              <w:right w:val="single" w:sz="4" w:space="0" w:color="A6B4C8"/>
            </w:tcBorders>
            <w:hideMark/>
          </w:tcPr>
          <w:p w14:paraId="38EC0C6D" w14:textId="77777777" w:rsidR="00423A5D" w:rsidRPr="00A82772" w:rsidRDefault="00423A5D" w:rsidP="00423A5D">
            <w:r w:rsidRPr="00A82772">
              <w:t>FR-006</w:t>
            </w:r>
          </w:p>
        </w:tc>
        <w:tc>
          <w:tcPr>
            <w:tcW w:w="0" w:type="auto"/>
            <w:tcBorders>
              <w:top w:val="single" w:sz="4" w:space="0" w:color="A6B4C8"/>
              <w:left w:val="single" w:sz="4" w:space="0" w:color="A6B4C8"/>
              <w:bottom w:val="single" w:sz="4" w:space="0" w:color="A6B4C8"/>
              <w:right w:val="single" w:sz="4" w:space="0" w:color="A6B4C8"/>
            </w:tcBorders>
            <w:hideMark/>
          </w:tcPr>
          <w:p w14:paraId="52A5855E"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2FA43D6" w14:textId="77777777" w:rsidR="00423A5D" w:rsidRPr="00A82772" w:rsidRDefault="00423A5D" w:rsidP="00423A5D">
            <w:r w:rsidRPr="00A82772">
              <w:t>StatusAudit</w:t>
            </w:r>
          </w:p>
        </w:tc>
        <w:tc>
          <w:tcPr>
            <w:tcW w:w="0" w:type="auto"/>
            <w:tcBorders>
              <w:top w:val="single" w:sz="4" w:space="0" w:color="A6B4C8"/>
              <w:left w:val="single" w:sz="4" w:space="0" w:color="A6B4C8"/>
              <w:bottom w:val="single" w:sz="4" w:space="0" w:color="A6B4C8"/>
              <w:right w:val="single" w:sz="4" w:space="0" w:color="A6B4C8"/>
            </w:tcBorders>
            <w:hideMark/>
          </w:tcPr>
          <w:p w14:paraId="460936AB" w14:textId="77777777" w:rsidR="00423A5D" w:rsidRPr="00A82772" w:rsidRDefault="00423A5D" w:rsidP="00423A5D">
            <w:r w:rsidRPr="00A82772">
              <w:t>Current status must agree with the history</w:t>
            </w:r>
          </w:p>
        </w:tc>
        <w:tc>
          <w:tcPr>
            <w:tcW w:w="0" w:type="auto"/>
            <w:tcBorders>
              <w:top w:val="single" w:sz="4" w:space="0" w:color="A6B4C8"/>
              <w:left w:val="single" w:sz="4" w:space="0" w:color="A6B4C8"/>
              <w:bottom w:val="single" w:sz="4" w:space="0" w:color="A6B4C8"/>
              <w:right w:val="single" w:sz="4" w:space="0" w:color="A6B4C8"/>
            </w:tcBorders>
            <w:hideMark/>
          </w:tcPr>
          <w:p w14:paraId="6A83145C" w14:textId="77777777" w:rsidR="00423A5D" w:rsidRPr="00A82772" w:rsidRDefault="00423A5D" w:rsidP="00423A5D">
            <w:r w:rsidRPr="00A82772">
              <w:t>One source of truth for status</w:t>
            </w:r>
          </w:p>
        </w:tc>
        <w:tc>
          <w:tcPr>
            <w:tcW w:w="0" w:type="auto"/>
            <w:tcBorders>
              <w:top w:val="single" w:sz="4" w:space="0" w:color="A6B4C8"/>
              <w:left w:val="single" w:sz="4" w:space="0" w:color="A6B4C8"/>
              <w:bottom w:val="single" w:sz="4" w:space="0" w:color="A6B4C8"/>
              <w:right w:val="single" w:sz="4" w:space="0" w:color="A6B4C8"/>
            </w:tcBorders>
            <w:hideMark/>
          </w:tcPr>
          <w:p w14:paraId="41B1103F" w14:textId="77777777" w:rsidR="00423A5D" w:rsidRPr="00A82772" w:rsidRDefault="00423A5D" w:rsidP="00423A5D">
            <w:r w:rsidRPr="00A82772">
              <w:t>D-002, D-008, D-015</w:t>
            </w:r>
          </w:p>
        </w:tc>
        <w:tc>
          <w:tcPr>
            <w:tcW w:w="0" w:type="auto"/>
            <w:tcBorders>
              <w:top w:val="single" w:sz="4" w:space="0" w:color="A6B4C8"/>
              <w:left w:val="single" w:sz="4" w:space="0" w:color="A6B4C8"/>
              <w:bottom w:val="single" w:sz="4" w:space="0" w:color="A6B4C8"/>
              <w:right w:val="single" w:sz="4" w:space="0" w:color="A6B4C8"/>
            </w:tcBorders>
            <w:hideMark/>
          </w:tcPr>
          <w:p w14:paraId="40C92045" w14:textId="77777777" w:rsidR="00423A5D" w:rsidRPr="00A82772" w:rsidRDefault="00423A5D" w:rsidP="00423A5D">
            <w:r w:rsidRPr="00A82772">
              <w:t>Planned M3: RequestStatusService</w:t>
            </w:r>
          </w:p>
        </w:tc>
        <w:tc>
          <w:tcPr>
            <w:tcW w:w="0" w:type="auto"/>
            <w:tcBorders>
              <w:top w:val="single" w:sz="4" w:space="0" w:color="A6B4C8"/>
              <w:left w:val="single" w:sz="4" w:space="0" w:color="A6B4C8"/>
              <w:bottom w:val="single" w:sz="4" w:space="0" w:color="A6B4C8"/>
              <w:right w:val="single" w:sz="4" w:space="0" w:color="A6B4C8"/>
            </w:tcBorders>
            <w:hideMark/>
          </w:tcPr>
          <w:p w14:paraId="7EE7D9AB" w14:textId="77777777" w:rsidR="00423A5D" w:rsidRPr="00A82772" w:rsidRDefault="00423A5D" w:rsidP="00423A5D">
            <w:r w:rsidRPr="00A82772">
              <w:t>Planned M3: consistency test</w:t>
            </w:r>
          </w:p>
        </w:tc>
        <w:tc>
          <w:tcPr>
            <w:tcW w:w="0" w:type="auto"/>
            <w:tcBorders>
              <w:top w:val="single" w:sz="4" w:space="0" w:color="A6B4C8"/>
              <w:left w:val="single" w:sz="4" w:space="0" w:color="A6B4C8"/>
              <w:bottom w:val="single" w:sz="4" w:space="0" w:color="A6B4C8"/>
              <w:right w:val="single" w:sz="4" w:space="0" w:color="A6B4C8"/>
            </w:tcBorders>
            <w:hideMark/>
          </w:tcPr>
          <w:p w14:paraId="1F9676D3" w14:textId="77777777" w:rsidR="00423A5D" w:rsidRPr="00A82772" w:rsidRDefault="00423A5D" w:rsidP="00423A5D">
            <w:r w:rsidRPr="00A82772">
              <w:t>Approved, not yet implemented</w:t>
            </w:r>
          </w:p>
        </w:tc>
      </w:tr>
      <w:tr w:rsidR="00423A5D" w:rsidRPr="00A82772" w14:paraId="337AC207" w14:textId="77777777">
        <w:tc>
          <w:tcPr>
            <w:tcW w:w="0" w:type="auto"/>
            <w:tcBorders>
              <w:top w:val="single" w:sz="4" w:space="0" w:color="A6B4C8"/>
              <w:left w:val="single" w:sz="4" w:space="0" w:color="A6B4C8"/>
              <w:bottom w:val="single" w:sz="4" w:space="0" w:color="A6B4C8"/>
              <w:right w:val="single" w:sz="4" w:space="0" w:color="A6B4C8"/>
            </w:tcBorders>
            <w:hideMark/>
          </w:tcPr>
          <w:p w14:paraId="7D0517B9" w14:textId="77777777" w:rsidR="00423A5D" w:rsidRPr="00A82772" w:rsidRDefault="00423A5D" w:rsidP="00423A5D">
            <w:r w:rsidRPr="00A82772">
              <w:t>FR-007</w:t>
            </w:r>
          </w:p>
        </w:tc>
        <w:tc>
          <w:tcPr>
            <w:tcW w:w="0" w:type="auto"/>
            <w:tcBorders>
              <w:top w:val="single" w:sz="4" w:space="0" w:color="A6B4C8"/>
              <w:left w:val="single" w:sz="4" w:space="0" w:color="A6B4C8"/>
              <w:bottom w:val="single" w:sz="4" w:space="0" w:color="A6B4C8"/>
              <w:right w:val="single" w:sz="4" w:space="0" w:color="A6B4C8"/>
            </w:tcBorders>
            <w:hideMark/>
          </w:tcPr>
          <w:p w14:paraId="476C0C2B"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171BA01F" w14:textId="77777777" w:rsidR="00423A5D" w:rsidRPr="00A82772" w:rsidRDefault="00423A5D" w:rsidP="00423A5D">
            <w:r w:rsidRPr="00A82772">
              <w:t>StatusAudit, Notification</w:t>
            </w:r>
          </w:p>
        </w:tc>
        <w:tc>
          <w:tcPr>
            <w:tcW w:w="0" w:type="auto"/>
            <w:tcBorders>
              <w:top w:val="single" w:sz="4" w:space="0" w:color="A6B4C8"/>
              <w:left w:val="single" w:sz="4" w:space="0" w:color="A6B4C8"/>
              <w:bottom w:val="single" w:sz="4" w:space="0" w:color="A6B4C8"/>
              <w:right w:val="single" w:sz="4" w:space="0" w:color="A6B4C8"/>
            </w:tcBorders>
            <w:hideMark/>
          </w:tcPr>
          <w:p w14:paraId="19DA7837" w14:textId="77777777" w:rsidR="00423A5D" w:rsidRPr="00A82772" w:rsidRDefault="00423A5D" w:rsidP="00423A5D">
            <w:r w:rsidRPr="00A82772">
              <w:t>New status visible on the next read</w:t>
            </w:r>
          </w:p>
        </w:tc>
        <w:tc>
          <w:tcPr>
            <w:tcW w:w="0" w:type="auto"/>
            <w:tcBorders>
              <w:top w:val="single" w:sz="4" w:space="0" w:color="A6B4C8"/>
              <w:left w:val="single" w:sz="4" w:space="0" w:color="A6B4C8"/>
              <w:bottom w:val="single" w:sz="4" w:space="0" w:color="A6B4C8"/>
              <w:right w:val="single" w:sz="4" w:space="0" w:color="A6B4C8"/>
            </w:tcBorders>
            <w:hideMark/>
          </w:tcPr>
          <w:p w14:paraId="6D429D3C" w14:textId="77777777" w:rsidR="00423A5D" w:rsidRPr="00A82772" w:rsidRDefault="00423A5D" w:rsidP="00423A5D">
            <w:r w:rsidRPr="00A82772">
              <w:t>Notification consumes the event; it is not a step inside the update</w:t>
            </w:r>
          </w:p>
        </w:tc>
        <w:tc>
          <w:tcPr>
            <w:tcW w:w="0" w:type="auto"/>
            <w:tcBorders>
              <w:top w:val="single" w:sz="4" w:space="0" w:color="A6B4C8"/>
              <w:left w:val="single" w:sz="4" w:space="0" w:color="A6B4C8"/>
              <w:bottom w:val="single" w:sz="4" w:space="0" w:color="A6B4C8"/>
              <w:right w:val="single" w:sz="4" w:space="0" w:color="A6B4C8"/>
            </w:tcBorders>
            <w:hideMark/>
          </w:tcPr>
          <w:p w14:paraId="2F96FD09" w14:textId="77777777" w:rsidR="00423A5D" w:rsidRPr="00A82772" w:rsidRDefault="00423A5D" w:rsidP="00423A5D">
            <w:r w:rsidRPr="00A82772">
              <w:t>D-009, D-011, CR-011</w:t>
            </w:r>
          </w:p>
        </w:tc>
        <w:tc>
          <w:tcPr>
            <w:tcW w:w="0" w:type="auto"/>
            <w:tcBorders>
              <w:top w:val="single" w:sz="4" w:space="0" w:color="A6B4C8"/>
              <w:left w:val="single" w:sz="4" w:space="0" w:color="A6B4C8"/>
              <w:bottom w:val="single" w:sz="4" w:space="0" w:color="A6B4C8"/>
              <w:right w:val="single" w:sz="4" w:space="0" w:color="A6B4C8"/>
            </w:tcBorders>
            <w:hideMark/>
          </w:tcPr>
          <w:p w14:paraId="4E760E05" w14:textId="77777777" w:rsidR="00423A5D" w:rsidRPr="00A82772" w:rsidRDefault="00423A5D" w:rsidP="00423A5D">
            <w:r w:rsidRPr="00A82772">
              <w:t>Planned M3: RequestStatusChanged event</w:t>
            </w:r>
          </w:p>
        </w:tc>
        <w:tc>
          <w:tcPr>
            <w:tcW w:w="0" w:type="auto"/>
            <w:tcBorders>
              <w:top w:val="single" w:sz="4" w:space="0" w:color="A6B4C8"/>
              <w:left w:val="single" w:sz="4" w:space="0" w:color="A6B4C8"/>
              <w:bottom w:val="single" w:sz="4" w:space="0" w:color="A6B4C8"/>
              <w:right w:val="single" w:sz="4" w:space="0" w:color="A6B4C8"/>
            </w:tcBorders>
            <w:hideMark/>
          </w:tcPr>
          <w:p w14:paraId="2204C829" w14:textId="77777777" w:rsidR="00423A5D" w:rsidRPr="00A82772" w:rsidRDefault="00423A5D" w:rsidP="00423A5D">
            <w:r w:rsidRPr="00A82772">
              <w:t>Planned M3: listener test</w:t>
            </w:r>
          </w:p>
        </w:tc>
        <w:tc>
          <w:tcPr>
            <w:tcW w:w="0" w:type="auto"/>
            <w:tcBorders>
              <w:top w:val="single" w:sz="4" w:space="0" w:color="A6B4C8"/>
              <w:left w:val="single" w:sz="4" w:space="0" w:color="A6B4C8"/>
              <w:bottom w:val="single" w:sz="4" w:space="0" w:color="A6B4C8"/>
              <w:right w:val="single" w:sz="4" w:space="0" w:color="A6B4C8"/>
            </w:tcBorders>
            <w:hideMark/>
          </w:tcPr>
          <w:p w14:paraId="2C7F876A" w14:textId="77777777" w:rsidR="00423A5D" w:rsidRPr="00A82772" w:rsidRDefault="00423A5D" w:rsidP="00423A5D">
            <w:r w:rsidRPr="00A82772">
              <w:t>Approved, not yet implemented</w:t>
            </w:r>
          </w:p>
        </w:tc>
      </w:tr>
      <w:tr w:rsidR="00423A5D" w:rsidRPr="00A82772" w14:paraId="21D2D9E8" w14:textId="77777777">
        <w:tc>
          <w:tcPr>
            <w:tcW w:w="0" w:type="auto"/>
            <w:tcBorders>
              <w:top w:val="single" w:sz="4" w:space="0" w:color="A6B4C8"/>
              <w:left w:val="single" w:sz="4" w:space="0" w:color="A6B4C8"/>
              <w:bottom w:val="single" w:sz="4" w:space="0" w:color="A6B4C8"/>
              <w:right w:val="single" w:sz="4" w:space="0" w:color="A6B4C8"/>
            </w:tcBorders>
            <w:hideMark/>
          </w:tcPr>
          <w:p w14:paraId="07725C31" w14:textId="77777777" w:rsidR="00423A5D" w:rsidRPr="00A82772" w:rsidRDefault="00423A5D" w:rsidP="00423A5D">
            <w:r w:rsidRPr="00A82772">
              <w:lastRenderedPageBreak/>
              <w:t>FR-008</w:t>
            </w:r>
          </w:p>
        </w:tc>
        <w:tc>
          <w:tcPr>
            <w:tcW w:w="0" w:type="auto"/>
            <w:tcBorders>
              <w:top w:val="single" w:sz="4" w:space="0" w:color="A6B4C8"/>
              <w:left w:val="single" w:sz="4" w:space="0" w:color="A6B4C8"/>
              <w:bottom w:val="single" w:sz="4" w:space="0" w:color="A6B4C8"/>
              <w:right w:val="single" w:sz="4" w:space="0" w:color="A6B4C8"/>
            </w:tcBorders>
            <w:hideMark/>
          </w:tcPr>
          <w:p w14:paraId="49476884" w14:textId="77777777" w:rsidR="00423A5D" w:rsidRPr="00A82772" w:rsidRDefault="00423A5D" w:rsidP="00423A5D">
            <w:r w:rsidRPr="00A82772">
              <w:t>ASR-005, ASR-006</w:t>
            </w:r>
          </w:p>
        </w:tc>
        <w:tc>
          <w:tcPr>
            <w:tcW w:w="0" w:type="auto"/>
            <w:tcBorders>
              <w:top w:val="single" w:sz="4" w:space="0" w:color="A6B4C8"/>
              <w:left w:val="single" w:sz="4" w:space="0" w:color="A6B4C8"/>
              <w:bottom w:val="single" w:sz="4" w:space="0" w:color="A6B4C8"/>
              <w:right w:val="single" w:sz="4" w:space="0" w:color="A6B4C8"/>
            </w:tcBorders>
            <w:hideMark/>
          </w:tcPr>
          <w:p w14:paraId="538169F1" w14:textId="77777777" w:rsidR="00423A5D" w:rsidRPr="00A82772" w:rsidRDefault="00423A5D" w:rsidP="00423A5D">
            <w:r w:rsidRPr="00A82772">
              <w:t>Retention</w:t>
            </w:r>
          </w:p>
        </w:tc>
        <w:tc>
          <w:tcPr>
            <w:tcW w:w="0" w:type="auto"/>
            <w:tcBorders>
              <w:top w:val="single" w:sz="4" w:space="0" w:color="A6B4C8"/>
              <w:left w:val="single" w:sz="4" w:space="0" w:color="A6B4C8"/>
              <w:bottom w:val="single" w:sz="4" w:space="0" w:color="A6B4C8"/>
              <w:right w:val="single" w:sz="4" w:space="0" w:color="A6B4C8"/>
            </w:tcBorders>
            <w:hideMark/>
          </w:tcPr>
          <w:p w14:paraId="26CA2229" w14:textId="77777777" w:rsidR="00423A5D" w:rsidRPr="00A82772" w:rsidRDefault="00423A5D" w:rsidP="00423A5D">
            <w:r w:rsidRPr="00A82772">
              <w:t>Records purged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338D500B" w14:textId="77777777" w:rsidR="00423A5D" w:rsidRPr="00A82772" w:rsidRDefault="00423A5D" w:rsidP="00423A5D">
            <w:r w:rsidRPr="00A82772">
              <w:t>Scheduled purge command</w:t>
            </w:r>
          </w:p>
        </w:tc>
        <w:tc>
          <w:tcPr>
            <w:tcW w:w="0" w:type="auto"/>
            <w:tcBorders>
              <w:top w:val="single" w:sz="4" w:space="0" w:color="A6B4C8"/>
              <w:left w:val="single" w:sz="4" w:space="0" w:color="A6B4C8"/>
              <w:bottom w:val="single" w:sz="4" w:space="0" w:color="A6B4C8"/>
              <w:right w:val="single" w:sz="4" w:space="0" w:color="A6B4C8"/>
            </w:tcBorders>
            <w:hideMark/>
          </w:tcPr>
          <w:p w14:paraId="4F4484F8" w14:textId="77777777" w:rsidR="00423A5D" w:rsidRPr="00A82772" w:rsidRDefault="00423A5D" w:rsidP="00423A5D">
            <w:r w:rsidRPr="00A82772">
              <w:t>CR-012, D-013</w:t>
            </w:r>
          </w:p>
        </w:tc>
        <w:tc>
          <w:tcPr>
            <w:tcW w:w="0" w:type="auto"/>
            <w:tcBorders>
              <w:top w:val="single" w:sz="4" w:space="0" w:color="A6B4C8"/>
              <w:left w:val="single" w:sz="4" w:space="0" w:color="A6B4C8"/>
              <w:bottom w:val="single" w:sz="4" w:space="0" w:color="A6B4C8"/>
              <w:right w:val="single" w:sz="4" w:space="0" w:color="A6B4C8"/>
            </w:tcBorders>
            <w:hideMark/>
          </w:tcPr>
          <w:p w14:paraId="12AE092B" w14:textId="77777777" w:rsidR="00423A5D" w:rsidRPr="00A82772" w:rsidRDefault="00423A5D" w:rsidP="00423A5D">
            <w:r w:rsidRPr="00A82772">
              <w:t>Planned M3: purge command</w:t>
            </w:r>
          </w:p>
        </w:tc>
        <w:tc>
          <w:tcPr>
            <w:tcW w:w="0" w:type="auto"/>
            <w:tcBorders>
              <w:top w:val="single" w:sz="4" w:space="0" w:color="A6B4C8"/>
              <w:left w:val="single" w:sz="4" w:space="0" w:color="A6B4C8"/>
              <w:bottom w:val="single" w:sz="4" w:space="0" w:color="A6B4C8"/>
              <w:right w:val="single" w:sz="4" w:space="0" w:color="A6B4C8"/>
            </w:tcBorders>
            <w:hideMark/>
          </w:tcPr>
          <w:p w14:paraId="39A27FC0" w14:textId="77777777" w:rsidR="00423A5D" w:rsidRPr="00A82772" w:rsidRDefault="00423A5D" w:rsidP="00423A5D">
            <w:r w:rsidRPr="00A82772">
              <w:t>Planned M3: retention test</w:t>
            </w:r>
          </w:p>
        </w:tc>
        <w:tc>
          <w:tcPr>
            <w:tcW w:w="0" w:type="auto"/>
            <w:tcBorders>
              <w:top w:val="single" w:sz="4" w:space="0" w:color="A6B4C8"/>
              <w:left w:val="single" w:sz="4" w:space="0" w:color="A6B4C8"/>
              <w:bottom w:val="single" w:sz="4" w:space="0" w:color="A6B4C8"/>
              <w:right w:val="single" w:sz="4" w:space="0" w:color="A6B4C8"/>
            </w:tcBorders>
            <w:hideMark/>
          </w:tcPr>
          <w:p w14:paraId="2A0BCD61" w14:textId="77777777" w:rsidR="00423A5D" w:rsidRPr="00A82772" w:rsidRDefault="00423A5D" w:rsidP="00423A5D">
            <w:r w:rsidRPr="00A82772">
              <w:t>Approved, not yet implemented</w:t>
            </w:r>
          </w:p>
        </w:tc>
      </w:tr>
      <w:tr w:rsidR="00423A5D" w:rsidRPr="00A82772" w14:paraId="6A1B359A" w14:textId="77777777">
        <w:tc>
          <w:tcPr>
            <w:tcW w:w="0" w:type="auto"/>
            <w:tcBorders>
              <w:top w:val="single" w:sz="4" w:space="0" w:color="A6B4C8"/>
              <w:left w:val="single" w:sz="4" w:space="0" w:color="A6B4C8"/>
              <w:bottom w:val="single" w:sz="4" w:space="0" w:color="A6B4C8"/>
              <w:right w:val="single" w:sz="4" w:space="0" w:color="A6B4C8"/>
            </w:tcBorders>
            <w:hideMark/>
          </w:tcPr>
          <w:p w14:paraId="30FE60B0" w14:textId="77777777" w:rsidR="00423A5D" w:rsidRPr="00A82772" w:rsidRDefault="00423A5D" w:rsidP="00423A5D">
            <w:r w:rsidRPr="00A82772">
              <w:t>FR-009</w:t>
            </w:r>
          </w:p>
        </w:tc>
        <w:tc>
          <w:tcPr>
            <w:tcW w:w="0" w:type="auto"/>
            <w:tcBorders>
              <w:top w:val="single" w:sz="4" w:space="0" w:color="A6B4C8"/>
              <w:left w:val="single" w:sz="4" w:space="0" w:color="A6B4C8"/>
              <w:bottom w:val="single" w:sz="4" w:space="0" w:color="A6B4C8"/>
              <w:right w:val="single" w:sz="4" w:space="0" w:color="A6B4C8"/>
            </w:tcBorders>
            <w:hideMark/>
          </w:tcPr>
          <w:p w14:paraId="29D01DC0" w14:textId="77777777" w:rsidR="00423A5D" w:rsidRPr="00A82772" w:rsidRDefault="00423A5D" w:rsidP="00423A5D">
            <w:r w:rsidRPr="00A82772">
              <w:t>ASR-001, ASR-002</w:t>
            </w:r>
          </w:p>
        </w:tc>
        <w:tc>
          <w:tcPr>
            <w:tcW w:w="0" w:type="auto"/>
            <w:tcBorders>
              <w:top w:val="single" w:sz="4" w:space="0" w:color="A6B4C8"/>
              <w:left w:val="single" w:sz="4" w:space="0" w:color="A6B4C8"/>
              <w:bottom w:val="single" w:sz="4" w:space="0" w:color="A6B4C8"/>
              <w:right w:val="single" w:sz="4" w:space="0" w:color="A6B4C8"/>
            </w:tcBorders>
            <w:hideMark/>
          </w:tcPr>
          <w:p w14:paraId="3012121D" w14:textId="77777777" w:rsidR="00423A5D" w:rsidRPr="00A82772" w:rsidRDefault="00423A5D" w:rsidP="00423A5D">
            <w:r w:rsidRPr="00A82772">
              <w:t>RequestQuery</w:t>
            </w:r>
          </w:p>
        </w:tc>
        <w:tc>
          <w:tcPr>
            <w:tcW w:w="0" w:type="auto"/>
            <w:tcBorders>
              <w:top w:val="single" w:sz="4" w:space="0" w:color="A6B4C8"/>
              <w:left w:val="single" w:sz="4" w:space="0" w:color="A6B4C8"/>
              <w:bottom w:val="single" w:sz="4" w:space="0" w:color="A6B4C8"/>
              <w:right w:val="single" w:sz="4" w:space="0" w:color="A6B4C8"/>
            </w:tcBorders>
            <w:hideMark/>
          </w:tcPr>
          <w:p w14:paraId="404DA153" w14:textId="77777777" w:rsidR="00423A5D" w:rsidRPr="00A82772" w:rsidRDefault="00423A5D" w:rsidP="00423A5D">
            <w:r w:rsidRPr="00A82772">
              <w:t>Indexed pagination, 50 rows per page</w:t>
            </w:r>
          </w:p>
        </w:tc>
        <w:tc>
          <w:tcPr>
            <w:tcW w:w="0" w:type="auto"/>
            <w:tcBorders>
              <w:top w:val="single" w:sz="4" w:space="0" w:color="A6B4C8"/>
              <w:left w:val="single" w:sz="4" w:space="0" w:color="A6B4C8"/>
              <w:bottom w:val="single" w:sz="4" w:space="0" w:color="A6B4C8"/>
              <w:right w:val="single" w:sz="4" w:space="0" w:color="A6B4C8"/>
            </w:tcBorders>
            <w:hideMark/>
          </w:tcPr>
          <w:p w14:paraId="7D32CF3B" w14:textId="77777777" w:rsidR="00423A5D" w:rsidRPr="00A82772" w:rsidRDefault="00423A5D" w:rsidP="00423A5D">
            <w:r w:rsidRPr="00A82772">
              <w:t>Pagination mandatory on every list view</w:t>
            </w:r>
          </w:p>
        </w:tc>
        <w:tc>
          <w:tcPr>
            <w:tcW w:w="0" w:type="auto"/>
            <w:tcBorders>
              <w:top w:val="single" w:sz="4" w:space="0" w:color="A6B4C8"/>
              <w:left w:val="single" w:sz="4" w:space="0" w:color="A6B4C8"/>
              <w:bottom w:val="single" w:sz="4" w:space="0" w:color="A6B4C8"/>
              <w:right w:val="single" w:sz="4" w:space="0" w:color="A6B4C8"/>
            </w:tcBorders>
            <w:hideMark/>
          </w:tcPr>
          <w:p w14:paraId="214501B9"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6F5FD046" w14:textId="77777777" w:rsidR="00423A5D" w:rsidRPr="00A82772" w:rsidRDefault="00423A5D" w:rsidP="00423A5D">
            <w:r w:rsidRPr="00A82772">
              <w:t>Planned M3: paginated queries</w:t>
            </w:r>
          </w:p>
        </w:tc>
        <w:tc>
          <w:tcPr>
            <w:tcW w:w="0" w:type="auto"/>
            <w:tcBorders>
              <w:top w:val="single" w:sz="4" w:space="0" w:color="A6B4C8"/>
              <w:left w:val="single" w:sz="4" w:space="0" w:color="A6B4C8"/>
              <w:bottom w:val="single" w:sz="4" w:space="0" w:color="A6B4C8"/>
              <w:right w:val="single" w:sz="4" w:space="0" w:color="A6B4C8"/>
            </w:tcBorders>
            <w:hideMark/>
          </w:tcPr>
          <w:p w14:paraId="49C604DD" w14:textId="77777777" w:rsidR="00423A5D" w:rsidRPr="00A82772" w:rsidRDefault="00423A5D" w:rsidP="00423A5D">
            <w:r w:rsidRPr="00A82772">
              <w:t>Planned M3: pagination test</w:t>
            </w:r>
          </w:p>
        </w:tc>
        <w:tc>
          <w:tcPr>
            <w:tcW w:w="0" w:type="auto"/>
            <w:tcBorders>
              <w:top w:val="single" w:sz="4" w:space="0" w:color="A6B4C8"/>
              <w:left w:val="single" w:sz="4" w:space="0" w:color="A6B4C8"/>
              <w:bottom w:val="single" w:sz="4" w:space="0" w:color="A6B4C8"/>
              <w:right w:val="single" w:sz="4" w:space="0" w:color="A6B4C8"/>
            </w:tcBorders>
            <w:hideMark/>
          </w:tcPr>
          <w:p w14:paraId="4CB580CE" w14:textId="77777777" w:rsidR="00423A5D" w:rsidRPr="00A82772" w:rsidRDefault="00423A5D" w:rsidP="00423A5D">
            <w:r w:rsidRPr="00A82772">
              <w:t>Approved, not yet implemented</w:t>
            </w:r>
          </w:p>
        </w:tc>
      </w:tr>
      <w:tr w:rsidR="00423A5D" w:rsidRPr="00A82772" w14:paraId="5A7DA5C2" w14:textId="77777777">
        <w:tc>
          <w:tcPr>
            <w:tcW w:w="0" w:type="auto"/>
            <w:tcBorders>
              <w:top w:val="single" w:sz="4" w:space="0" w:color="A6B4C8"/>
              <w:left w:val="single" w:sz="4" w:space="0" w:color="A6B4C8"/>
              <w:bottom w:val="single" w:sz="4" w:space="0" w:color="A6B4C8"/>
              <w:right w:val="single" w:sz="4" w:space="0" w:color="A6B4C8"/>
            </w:tcBorders>
            <w:hideMark/>
          </w:tcPr>
          <w:p w14:paraId="30E43BD3" w14:textId="77777777" w:rsidR="00423A5D" w:rsidRPr="00A82772" w:rsidRDefault="00423A5D" w:rsidP="00423A5D">
            <w:r w:rsidRPr="00A82772">
              <w:t>FR-010</w:t>
            </w:r>
          </w:p>
        </w:tc>
        <w:tc>
          <w:tcPr>
            <w:tcW w:w="0" w:type="auto"/>
            <w:tcBorders>
              <w:top w:val="single" w:sz="4" w:space="0" w:color="A6B4C8"/>
              <w:left w:val="single" w:sz="4" w:space="0" w:color="A6B4C8"/>
              <w:bottom w:val="single" w:sz="4" w:space="0" w:color="A6B4C8"/>
              <w:right w:val="single" w:sz="4" w:space="0" w:color="A6B4C8"/>
            </w:tcBorders>
            <w:hideMark/>
          </w:tcPr>
          <w:p w14:paraId="3ED7D030"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785AA6AA" w14:textId="77777777" w:rsidR="00423A5D" w:rsidRPr="00A82772" w:rsidRDefault="00423A5D" w:rsidP="00423A5D">
            <w:r w:rsidRPr="00A82772">
              <w:t>Authentication</w:t>
            </w:r>
          </w:p>
        </w:tc>
        <w:tc>
          <w:tcPr>
            <w:tcW w:w="0" w:type="auto"/>
            <w:tcBorders>
              <w:top w:val="single" w:sz="4" w:space="0" w:color="A6B4C8"/>
              <w:left w:val="single" w:sz="4" w:space="0" w:color="A6B4C8"/>
              <w:bottom w:val="single" w:sz="4" w:space="0" w:color="A6B4C8"/>
              <w:right w:val="single" w:sz="4" w:space="0" w:color="A6B4C8"/>
            </w:tcBorders>
            <w:hideMark/>
          </w:tcPr>
          <w:p w14:paraId="48B8B0CF" w14:textId="77777777" w:rsidR="00423A5D" w:rsidRPr="00A82772" w:rsidRDefault="00423A5D" w:rsidP="00423A5D">
            <w:r w:rsidRPr="00A82772">
              <w:t>users.role holds one of three roles</w:t>
            </w:r>
          </w:p>
        </w:tc>
        <w:tc>
          <w:tcPr>
            <w:tcW w:w="0" w:type="auto"/>
            <w:tcBorders>
              <w:top w:val="single" w:sz="4" w:space="0" w:color="A6B4C8"/>
              <w:left w:val="single" w:sz="4" w:space="0" w:color="A6B4C8"/>
              <w:bottom w:val="single" w:sz="4" w:space="0" w:color="A6B4C8"/>
              <w:right w:val="single" w:sz="4" w:space="0" w:color="A6B4C8"/>
            </w:tcBorders>
            <w:hideMark/>
          </w:tcPr>
          <w:p w14:paraId="7063C226" w14:textId="77777777" w:rsidR="00423A5D" w:rsidRPr="00A82772" w:rsidRDefault="00423A5D" w:rsidP="00423A5D">
            <w:r w:rsidRPr="00A82772">
              <w:t>Session authentication; policies applied at the data layer</w:t>
            </w:r>
          </w:p>
        </w:tc>
        <w:tc>
          <w:tcPr>
            <w:tcW w:w="0" w:type="auto"/>
            <w:tcBorders>
              <w:top w:val="single" w:sz="4" w:space="0" w:color="A6B4C8"/>
              <w:left w:val="single" w:sz="4" w:space="0" w:color="A6B4C8"/>
              <w:bottom w:val="single" w:sz="4" w:space="0" w:color="A6B4C8"/>
              <w:right w:val="single" w:sz="4" w:space="0" w:color="A6B4C8"/>
            </w:tcBorders>
            <w:hideMark/>
          </w:tcPr>
          <w:p w14:paraId="3E1C1A8D" w14:textId="77777777" w:rsidR="00423A5D" w:rsidRPr="00A82772" w:rsidRDefault="00423A5D" w:rsidP="00423A5D">
            <w:r w:rsidRPr="00A82772">
              <w:t>D-012, CR-009</w:t>
            </w:r>
          </w:p>
        </w:tc>
        <w:tc>
          <w:tcPr>
            <w:tcW w:w="0" w:type="auto"/>
            <w:tcBorders>
              <w:top w:val="single" w:sz="4" w:space="0" w:color="A6B4C8"/>
              <w:left w:val="single" w:sz="4" w:space="0" w:color="A6B4C8"/>
              <w:bottom w:val="single" w:sz="4" w:space="0" w:color="A6B4C8"/>
              <w:right w:val="single" w:sz="4" w:space="0" w:color="A6B4C8"/>
            </w:tcBorders>
            <w:hideMark/>
          </w:tcPr>
          <w:p w14:paraId="573358AE" w14:textId="77777777" w:rsidR="00423A5D" w:rsidRPr="00A82772" w:rsidRDefault="00423A5D" w:rsidP="00423A5D">
            <w:r w:rsidRPr="00A82772">
              <w:t>Planned M3: authentication scaffolding</w:t>
            </w:r>
          </w:p>
        </w:tc>
        <w:tc>
          <w:tcPr>
            <w:tcW w:w="0" w:type="auto"/>
            <w:tcBorders>
              <w:top w:val="single" w:sz="4" w:space="0" w:color="A6B4C8"/>
              <w:left w:val="single" w:sz="4" w:space="0" w:color="A6B4C8"/>
              <w:bottom w:val="single" w:sz="4" w:space="0" w:color="A6B4C8"/>
              <w:right w:val="single" w:sz="4" w:space="0" w:color="A6B4C8"/>
            </w:tcBorders>
            <w:hideMark/>
          </w:tcPr>
          <w:p w14:paraId="67DDF3A9" w14:textId="77777777" w:rsidR="00423A5D" w:rsidRPr="00A82772" w:rsidRDefault="00423A5D" w:rsidP="00423A5D">
            <w:r w:rsidRPr="00A82772">
              <w:t>Planned M3: login and role tests</w:t>
            </w:r>
          </w:p>
        </w:tc>
        <w:tc>
          <w:tcPr>
            <w:tcW w:w="0" w:type="auto"/>
            <w:tcBorders>
              <w:top w:val="single" w:sz="4" w:space="0" w:color="A6B4C8"/>
              <w:left w:val="single" w:sz="4" w:space="0" w:color="A6B4C8"/>
              <w:bottom w:val="single" w:sz="4" w:space="0" w:color="A6B4C8"/>
              <w:right w:val="single" w:sz="4" w:space="0" w:color="A6B4C8"/>
            </w:tcBorders>
            <w:hideMark/>
          </w:tcPr>
          <w:p w14:paraId="48D97C2D" w14:textId="77777777" w:rsidR="00423A5D" w:rsidRPr="00A82772" w:rsidRDefault="00423A5D" w:rsidP="00423A5D">
            <w:r w:rsidRPr="00A82772">
              <w:t>Approved, not yet implemented</w:t>
            </w:r>
          </w:p>
        </w:tc>
      </w:tr>
      <w:tr w:rsidR="00423A5D" w:rsidRPr="00A82772" w14:paraId="40BB7FA7" w14:textId="77777777">
        <w:tc>
          <w:tcPr>
            <w:tcW w:w="0" w:type="auto"/>
            <w:tcBorders>
              <w:top w:val="single" w:sz="4" w:space="0" w:color="A6B4C8"/>
              <w:left w:val="single" w:sz="4" w:space="0" w:color="A6B4C8"/>
              <w:bottom w:val="single" w:sz="4" w:space="0" w:color="A6B4C8"/>
              <w:right w:val="single" w:sz="4" w:space="0" w:color="A6B4C8"/>
            </w:tcBorders>
            <w:hideMark/>
          </w:tcPr>
          <w:p w14:paraId="214CF465" w14:textId="77777777" w:rsidR="00423A5D" w:rsidRPr="00A82772" w:rsidRDefault="00423A5D" w:rsidP="00423A5D">
            <w:r w:rsidRPr="00A82772">
              <w:t>FR-011</w:t>
            </w:r>
          </w:p>
        </w:tc>
        <w:tc>
          <w:tcPr>
            <w:tcW w:w="0" w:type="auto"/>
            <w:tcBorders>
              <w:top w:val="single" w:sz="4" w:space="0" w:color="A6B4C8"/>
              <w:left w:val="single" w:sz="4" w:space="0" w:color="A6B4C8"/>
              <w:bottom w:val="single" w:sz="4" w:space="0" w:color="A6B4C8"/>
              <w:right w:val="single" w:sz="4" w:space="0" w:color="A6B4C8"/>
            </w:tcBorders>
            <w:hideMark/>
          </w:tcPr>
          <w:p w14:paraId="20489644"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1BB984CC" w14:textId="77777777" w:rsidR="00423A5D" w:rsidRPr="00A82772" w:rsidRDefault="00423A5D" w:rsidP="00423A5D">
            <w:r w:rsidRPr="00A82772">
              <w:t>Authorisation</w:t>
            </w:r>
          </w:p>
        </w:tc>
        <w:tc>
          <w:tcPr>
            <w:tcW w:w="0" w:type="auto"/>
            <w:tcBorders>
              <w:top w:val="single" w:sz="4" w:space="0" w:color="A6B4C8"/>
              <w:left w:val="single" w:sz="4" w:space="0" w:color="A6B4C8"/>
              <w:bottom w:val="single" w:sz="4" w:space="0" w:color="A6B4C8"/>
              <w:right w:val="single" w:sz="4" w:space="0" w:color="A6B4C8"/>
            </w:tcBorders>
            <w:hideMark/>
          </w:tcPr>
          <w:p w14:paraId="372854A3" w14:textId="77777777" w:rsidR="00423A5D" w:rsidRPr="00A82772" w:rsidRDefault="00423A5D" w:rsidP="00423A5D">
            <w:r w:rsidRPr="00A82772">
              <w:t>Role determines which rows are visible</w:t>
            </w:r>
          </w:p>
        </w:tc>
        <w:tc>
          <w:tcPr>
            <w:tcW w:w="0" w:type="auto"/>
            <w:tcBorders>
              <w:top w:val="single" w:sz="4" w:space="0" w:color="A6B4C8"/>
              <w:left w:val="single" w:sz="4" w:space="0" w:color="A6B4C8"/>
              <w:bottom w:val="single" w:sz="4" w:space="0" w:color="A6B4C8"/>
              <w:right w:val="single" w:sz="4" w:space="0" w:color="A6B4C8"/>
            </w:tcBorders>
            <w:hideMark/>
          </w:tcPr>
          <w:p w14:paraId="2143B27B" w14:textId="77777777" w:rsidR="00423A5D" w:rsidRPr="00A82772" w:rsidRDefault="00423A5D" w:rsidP="00423A5D">
            <w:r w:rsidRPr="00A82772">
              <w:t>Enforced in the data layer, not per screen</w:t>
            </w:r>
          </w:p>
        </w:tc>
        <w:tc>
          <w:tcPr>
            <w:tcW w:w="0" w:type="auto"/>
            <w:tcBorders>
              <w:top w:val="single" w:sz="4" w:space="0" w:color="A6B4C8"/>
              <w:left w:val="single" w:sz="4" w:space="0" w:color="A6B4C8"/>
              <w:bottom w:val="single" w:sz="4" w:space="0" w:color="A6B4C8"/>
              <w:right w:val="single" w:sz="4" w:space="0" w:color="A6B4C8"/>
            </w:tcBorders>
            <w:hideMark/>
          </w:tcPr>
          <w:p w14:paraId="3D22D42D" w14:textId="77777777" w:rsidR="00423A5D" w:rsidRPr="00A82772" w:rsidRDefault="00423A5D" w:rsidP="00423A5D">
            <w:r w:rsidRPr="00A82772">
              <w:t>D-012, CR-009</w:t>
            </w:r>
          </w:p>
        </w:tc>
        <w:tc>
          <w:tcPr>
            <w:tcW w:w="0" w:type="auto"/>
            <w:tcBorders>
              <w:top w:val="single" w:sz="4" w:space="0" w:color="A6B4C8"/>
              <w:left w:val="single" w:sz="4" w:space="0" w:color="A6B4C8"/>
              <w:bottom w:val="single" w:sz="4" w:space="0" w:color="A6B4C8"/>
              <w:right w:val="single" w:sz="4" w:space="0" w:color="A6B4C8"/>
            </w:tcBorders>
            <w:hideMark/>
          </w:tcPr>
          <w:p w14:paraId="7C32A4BA" w14:textId="77777777" w:rsidR="00423A5D" w:rsidRPr="00A82772" w:rsidRDefault="00423A5D" w:rsidP="00423A5D">
            <w:r w:rsidRPr="00A82772">
              <w:t>Planned M3: ServiceRequestPolicy</w:t>
            </w:r>
          </w:p>
        </w:tc>
        <w:tc>
          <w:tcPr>
            <w:tcW w:w="0" w:type="auto"/>
            <w:tcBorders>
              <w:top w:val="single" w:sz="4" w:space="0" w:color="A6B4C8"/>
              <w:left w:val="single" w:sz="4" w:space="0" w:color="A6B4C8"/>
              <w:bottom w:val="single" w:sz="4" w:space="0" w:color="A6B4C8"/>
              <w:right w:val="single" w:sz="4" w:space="0" w:color="A6B4C8"/>
            </w:tcBorders>
            <w:hideMark/>
          </w:tcPr>
          <w:p w14:paraId="3DE6605E" w14:textId="77777777" w:rsidR="00423A5D" w:rsidRPr="00A82772" w:rsidRDefault="00423A5D" w:rsidP="00423A5D">
            <w:r w:rsidRPr="00A82772">
              <w:t>Planned M3: policy test per role</w:t>
            </w:r>
          </w:p>
        </w:tc>
        <w:tc>
          <w:tcPr>
            <w:tcW w:w="0" w:type="auto"/>
            <w:tcBorders>
              <w:top w:val="single" w:sz="4" w:space="0" w:color="A6B4C8"/>
              <w:left w:val="single" w:sz="4" w:space="0" w:color="A6B4C8"/>
              <w:bottom w:val="single" w:sz="4" w:space="0" w:color="A6B4C8"/>
              <w:right w:val="single" w:sz="4" w:space="0" w:color="A6B4C8"/>
            </w:tcBorders>
            <w:hideMark/>
          </w:tcPr>
          <w:p w14:paraId="4A0BC619" w14:textId="77777777" w:rsidR="00423A5D" w:rsidRPr="00A82772" w:rsidRDefault="00423A5D" w:rsidP="00423A5D">
            <w:r w:rsidRPr="00A82772">
              <w:t>Approved, not yet implemented</w:t>
            </w:r>
          </w:p>
        </w:tc>
      </w:tr>
      <w:tr w:rsidR="00423A5D" w:rsidRPr="00A82772" w14:paraId="604AEC09" w14:textId="77777777">
        <w:tc>
          <w:tcPr>
            <w:tcW w:w="0" w:type="auto"/>
            <w:tcBorders>
              <w:top w:val="single" w:sz="4" w:space="0" w:color="A6B4C8"/>
              <w:left w:val="single" w:sz="4" w:space="0" w:color="A6B4C8"/>
              <w:bottom w:val="single" w:sz="4" w:space="0" w:color="A6B4C8"/>
              <w:right w:val="single" w:sz="4" w:space="0" w:color="A6B4C8"/>
            </w:tcBorders>
            <w:hideMark/>
          </w:tcPr>
          <w:p w14:paraId="741D09F3" w14:textId="77777777" w:rsidR="00423A5D" w:rsidRPr="00A82772" w:rsidRDefault="00423A5D" w:rsidP="00423A5D">
            <w:r w:rsidRPr="00A82772">
              <w:t>FR-012</w:t>
            </w:r>
          </w:p>
        </w:tc>
        <w:tc>
          <w:tcPr>
            <w:tcW w:w="0" w:type="auto"/>
            <w:tcBorders>
              <w:top w:val="single" w:sz="4" w:space="0" w:color="A6B4C8"/>
              <w:left w:val="single" w:sz="4" w:space="0" w:color="A6B4C8"/>
              <w:bottom w:val="single" w:sz="4" w:space="0" w:color="A6B4C8"/>
              <w:right w:val="single" w:sz="4" w:space="0" w:color="A6B4C8"/>
            </w:tcBorders>
            <w:hideMark/>
          </w:tcPr>
          <w:p w14:paraId="191398C7"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1FD8DA8B" w14:textId="77777777" w:rsidR="00423A5D" w:rsidRPr="00A82772" w:rsidRDefault="00423A5D" w:rsidP="00423A5D">
            <w:r w:rsidRPr="00A82772">
              <w:t>RequestQuery</w:t>
            </w:r>
          </w:p>
        </w:tc>
        <w:tc>
          <w:tcPr>
            <w:tcW w:w="0" w:type="auto"/>
            <w:tcBorders>
              <w:top w:val="single" w:sz="4" w:space="0" w:color="A6B4C8"/>
              <w:left w:val="single" w:sz="4" w:space="0" w:color="A6B4C8"/>
              <w:bottom w:val="single" w:sz="4" w:space="0" w:color="A6B4C8"/>
              <w:right w:val="single" w:sz="4" w:space="0" w:color="A6B4C8"/>
            </w:tcBorders>
            <w:hideMark/>
          </w:tcPr>
          <w:p w14:paraId="5D44CE93" w14:textId="77777777" w:rsidR="00423A5D" w:rsidRPr="00A82772" w:rsidRDefault="00423A5D" w:rsidP="00423A5D">
            <w:r w:rsidRPr="00A82772">
              <w:t>Reads only the fields the summary needs</w:t>
            </w:r>
          </w:p>
        </w:tc>
        <w:tc>
          <w:tcPr>
            <w:tcW w:w="0" w:type="auto"/>
            <w:tcBorders>
              <w:top w:val="single" w:sz="4" w:space="0" w:color="A6B4C8"/>
              <w:left w:val="single" w:sz="4" w:space="0" w:color="A6B4C8"/>
              <w:bottom w:val="single" w:sz="4" w:space="0" w:color="A6B4C8"/>
              <w:right w:val="single" w:sz="4" w:space="0" w:color="A6B4C8"/>
            </w:tcBorders>
            <w:hideMark/>
          </w:tcPr>
          <w:p w14:paraId="33B5D391" w14:textId="77777777" w:rsidR="00423A5D" w:rsidRPr="00A82772" w:rsidRDefault="00423A5D" w:rsidP="00423A5D">
            <w:r w:rsidRPr="00A82772">
              <w:t>Summary view separate from the detail read</w:t>
            </w:r>
          </w:p>
        </w:tc>
        <w:tc>
          <w:tcPr>
            <w:tcW w:w="0" w:type="auto"/>
            <w:tcBorders>
              <w:top w:val="single" w:sz="4" w:space="0" w:color="A6B4C8"/>
              <w:left w:val="single" w:sz="4" w:space="0" w:color="A6B4C8"/>
              <w:bottom w:val="single" w:sz="4" w:space="0" w:color="A6B4C8"/>
              <w:right w:val="single" w:sz="4" w:space="0" w:color="A6B4C8"/>
            </w:tcBorders>
            <w:hideMark/>
          </w:tcPr>
          <w:p w14:paraId="6182264F"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59048D39" w14:textId="77777777" w:rsidR="00423A5D" w:rsidRPr="00A82772" w:rsidRDefault="00423A5D" w:rsidP="00423A5D">
            <w:r w:rsidRPr="00A82772">
              <w:t>Planned M3: list page props</w:t>
            </w:r>
          </w:p>
        </w:tc>
        <w:tc>
          <w:tcPr>
            <w:tcW w:w="0" w:type="auto"/>
            <w:tcBorders>
              <w:top w:val="single" w:sz="4" w:space="0" w:color="A6B4C8"/>
              <w:left w:val="single" w:sz="4" w:space="0" w:color="A6B4C8"/>
              <w:bottom w:val="single" w:sz="4" w:space="0" w:color="A6B4C8"/>
              <w:right w:val="single" w:sz="4" w:space="0" w:color="A6B4C8"/>
            </w:tcBorders>
            <w:hideMark/>
          </w:tcPr>
          <w:p w14:paraId="1EAAAC76"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14A6DBCC" w14:textId="77777777" w:rsidR="00423A5D" w:rsidRPr="00A82772" w:rsidRDefault="00423A5D" w:rsidP="00423A5D">
            <w:r w:rsidRPr="00A82772">
              <w:t>Approved, not yet implemented</w:t>
            </w:r>
          </w:p>
        </w:tc>
      </w:tr>
      <w:tr w:rsidR="00423A5D" w:rsidRPr="00A82772" w14:paraId="43F6B15B" w14:textId="77777777">
        <w:tc>
          <w:tcPr>
            <w:tcW w:w="0" w:type="auto"/>
            <w:tcBorders>
              <w:top w:val="single" w:sz="4" w:space="0" w:color="A6B4C8"/>
              <w:left w:val="single" w:sz="4" w:space="0" w:color="A6B4C8"/>
              <w:bottom w:val="single" w:sz="4" w:space="0" w:color="A6B4C8"/>
              <w:right w:val="single" w:sz="4" w:space="0" w:color="A6B4C8"/>
            </w:tcBorders>
            <w:hideMark/>
          </w:tcPr>
          <w:p w14:paraId="354E07B0" w14:textId="77777777" w:rsidR="00423A5D" w:rsidRPr="00A82772" w:rsidRDefault="00423A5D" w:rsidP="00423A5D">
            <w:r w:rsidRPr="00A82772">
              <w:t>FR-013</w:t>
            </w:r>
          </w:p>
        </w:tc>
        <w:tc>
          <w:tcPr>
            <w:tcW w:w="0" w:type="auto"/>
            <w:tcBorders>
              <w:top w:val="single" w:sz="4" w:space="0" w:color="A6B4C8"/>
              <w:left w:val="single" w:sz="4" w:space="0" w:color="A6B4C8"/>
              <w:bottom w:val="single" w:sz="4" w:space="0" w:color="A6B4C8"/>
              <w:right w:val="single" w:sz="4" w:space="0" w:color="A6B4C8"/>
            </w:tcBorders>
            <w:hideMark/>
          </w:tcPr>
          <w:p w14:paraId="0D89AC6E" w14:textId="77777777" w:rsidR="00423A5D" w:rsidRPr="00A82772" w:rsidRDefault="00423A5D" w:rsidP="00423A5D">
            <w:r w:rsidRPr="00A82772">
              <w:t>ASR-001, ASR-002</w:t>
            </w:r>
          </w:p>
        </w:tc>
        <w:tc>
          <w:tcPr>
            <w:tcW w:w="0" w:type="auto"/>
            <w:tcBorders>
              <w:top w:val="single" w:sz="4" w:space="0" w:color="A6B4C8"/>
              <w:left w:val="single" w:sz="4" w:space="0" w:color="A6B4C8"/>
              <w:bottom w:val="single" w:sz="4" w:space="0" w:color="A6B4C8"/>
              <w:right w:val="single" w:sz="4" w:space="0" w:color="A6B4C8"/>
            </w:tcBorders>
            <w:hideMark/>
          </w:tcPr>
          <w:p w14:paraId="75A8A1FE" w14:textId="77777777" w:rsidR="00423A5D" w:rsidRPr="00A82772" w:rsidRDefault="00423A5D" w:rsidP="00423A5D">
            <w:r w:rsidRPr="00A82772">
              <w:t>RequestQuery, Authorisation</w:t>
            </w:r>
          </w:p>
        </w:tc>
        <w:tc>
          <w:tcPr>
            <w:tcW w:w="0" w:type="auto"/>
            <w:tcBorders>
              <w:top w:val="single" w:sz="4" w:space="0" w:color="A6B4C8"/>
              <w:left w:val="single" w:sz="4" w:space="0" w:color="A6B4C8"/>
              <w:bottom w:val="single" w:sz="4" w:space="0" w:color="A6B4C8"/>
              <w:right w:val="single" w:sz="4" w:space="0" w:color="A6B4C8"/>
            </w:tcBorders>
            <w:hideMark/>
          </w:tcPr>
          <w:p w14:paraId="615B89A7" w14:textId="77777777" w:rsidR="00423A5D" w:rsidRPr="00A82772" w:rsidRDefault="00423A5D" w:rsidP="00423A5D">
            <w:r w:rsidRPr="00A82772">
              <w:t>Filters and sorts scoped by authorisation</w:t>
            </w:r>
          </w:p>
        </w:tc>
        <w:tc>
          <w:tcPr>
            <w:tcW w:w="0" w:type="auto"/>
            <w:tcBorders>
              <w:top w:val="single" w:sz="4" w:space="0" w:color="A6B4C8"/>
              <w:left w:val="single" w:sz="4" w:space="0" w:color="A6B4C8"/>
              <w:bottom w:val="single" w:sz="4" w:space="0" w:color="A6B4C8"/>
              <w:right w:val="single" w:sz="4" w:space="0" w:color="A6B4C8"/>
            </w:tcBorders>
            <w:hideMark/>
          </w:tcPr>
          <w:p w14:paraId="0FBCB997" w14:textId="77777777" w:rsidR="00423A5D" w:rsidRPr="00A82772" w:rsidRDefault="00423A5D" w:rsidP="00423A5D">
            <w:r w:rsidRPr="00A82772">
              <w:t>Sortable columns whitelisted; authorisation applied in the query</w:t>
            </w:r>
          </w:p>
        </w:tc>
        <w:tc>
          <w:tcPr>
            <w:tcW w:w="0" w:type="auto"/>
            <w:tcBorders>
              <w:top w:val="single" w:sz="4" w:space="0" w:color="A6B4C8"/>
              <w:left w:val="single" w:sz="4" w:space="0" w:color="A6B4C8"/>
              <w:bottom w:val="single" w:sz="4" w:space="0" w:color="A6B4C8"/>
              <w:right w:val="single" w:sz="4" w:space="0" w:color="A6B4C8"/>
            </w:tcBorders>
            <w:hideMark/>
          </w:tcPr>
          <w:p w14:paraId="56289B3D"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6ED854A4" w14:textId="77777777" w:rsidR="00423A5D" w:rsidRPr="00A82772" w:rsidRDefault="00423A5D" w:rsidP="00423A5D">
            <w:r w:rsidRPr="00A82772">
              <w:t>Planned M3: query builder</w:t>
            </w:r>
          </w:p>
        </w:tc>
        <w:tc>
          <w:tcPr>
            <w:tcW w:w="0" w:type="auto"/>
            <w:tcBorders>
              <w:top w:val="single" w:sz="4" w:space="0" w:color="A6B4C8"/>
              <w:left w:val="single" w:sz="4" w:space="0" w:color="A6B4C8"/>
              <w:bottom w:val="single" w:sz="4" w:space="0" w:color="A6B4C8"/>
              <w:right w:val="single" w:sz="4" w:space="0" w:color="A6B4C8"/>
            </w:tcBorders>
            <w:hideMark/>
          </w:tcPr>
          <w:p w14:paraId="7C33FD7A" w14:textId="77777777" w:rsidR="00423A5D" w:rsidRPr="00A82772" w:rsidRDefault="00423A5D" w:rsidP="00423A5D">
            <w:r w:rsidRPr="00A82772">
              <w:t>Planned M3: combination and authorisation tests</w:t>
            </w:r>
          </w:p>
        </w:tc>
        <w:tc>
          <w:tcPr>
            <w:tcW w:w="0" w:type="auto"/>
            <w:tcBorders>
              <w:top w:val="single" w:sz="4" w:space="0" w:color="A6B4C8"/>
              <w:left w:val="single" w:sz="4" w:space="0" w:color="A6B4C8"/>
              <w:bottom w:val="single" w:sz="4" w:space="0" w:color="A6B4C8"/>
              <w:right w:val="single" w:sz="4" w:space="0" w:color="A6B4C8"/>
            </w:tcBorders>
            <w:hideMark/>
          </w:tcPr>
          <w:p w14:paraId="719032B8" w14:textId="77777777" w:rsidR="00423A5D" w:rsidRPr="00A82772" w:rsidRDefault="00423A5D" w:rsidP="00423A5D">
            <w:r w:rsidRPr="00A82772">
              <w:t>Approved, not yet implemented</w:t>
            </w:r>
          </w:p>
        </w:tc>
      </w:tr>
      <w:tr w:rsidR="00423A5D" w:rsidRPr="00A82772" w14:paraId="045BD8A4" w14:textId="77777777">
        <w:tc>
          <w:tcPr>
            <w:tcW w:w="0" w:type="auto"/>
            <w:tcBorders>
              <w:top w:val="single" w:sz="4" w:space="0" w:color="A6B4C8"/>
              <w:left w:val="single" w:sz="4" w:space="0" w:color="A6B4C8"/>
              <w:bottom w:val="single" w:sz="4" w:space="0" w:color="A6B4C8"/>
              <w:right w:val="single" w:sz="4" w:space="0" w:color="A6B4C8"/>
            </w:tcBorders>
            <w:hideMark/>
          </w:tcPr>
          <w:p w14:paraId="69FEDB47" w14:textId="77777777" w:rsidR="00423A5D" w:rsidRPr="00A82772" w:rsidRDefault="00423A5D" w:rsidP="00423A5D">
            <w:r w:rsidRPr="00A82772">
              <w:t>FR-014</w:t>
            </w:r>
          </w:p>
        </w:tc>
        <w:tc>
          <w:tcPr>
            <w:tcW w:w="0" w:type="auto"/>
            <w:tcBorders>
              <w:top w:val="single" w:sz="4" w:space="0" w:color="A6B4C8"/>
              <w:left w:val="single" w:sz="4" w:space="0" w:color="A6B4C8"/>
              <w:bottom w:val="single" w:sz="4" w:space="0" w:color="A6B4C8"/>
              <w:right w:val="single" w:sz="4" w:space="0" w:color="A6B4C8"/>
            </w:tcBorders>
            <w:hideMark/>
          </w:tcPr>
          <w:p w14:paraId="712F3038"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A59D718" w14:textId="77777777" w:rsidR="00423A5D" w:rsidRPr="00A82772" w:rsidRDefault="00423A5D" w:rsidP="00423A5D">
            <w:r w:rsidRPr="00A82772">
              <w:t>StatusAudit</w:t>
            </w:r>
          </w:p>
        </w:tc>
        <w:tc>
          <w:tcPr>
            <w:tcW w:w="0" w:type="auto"/>
            <w:tcBorders>
              <w:top w:val="single" w:sz="4" w:space="0" w:color="A6B4C8"/>
              <w:left w:val="single" w:sz="4" w:space="0" w:color="A6B4C8"/>
              <w:bottom w:val="single" w:sz="4" w:space="0" w:color="A6B4C8"/>
              <w:right w:val="single" w:sz="4" w:space="0" w:color="A6B4C8"/>
            </w:tcBorders>
            <w:hideMark/>
          </w:tcPr>
          <w:p w14:paraId="239D8C36" w14:textId="77777777" w:rsidR="00423A5D" w:rsidRPr="00A82772" w:rsidRDefault="00423A5D" w:rsidP="00423A5D">
            <w:r w:rsidRPr="00A82772">
              <w:t>Detail read includes the change history</w:t>
            </w:r>
          </w:p>
        </w:tc>
        <w:tc>
          <w:tcPr>
            <w:tcW w:w="0" w:type="auto"/>
            <w:tcBorders>
              <w:top w:val="single" w:sz="4" w:space="0" w:color="A6B4C8"/>
              <w:left w:val="single" w:sz="4" w:space="0" w:color="A6B4C8"/>
              <w:bottom w:val="single" w:sz="4" w:space="0" w:color="A6B4C8"/>
              <w:right w:val="single" w:sz="4" w:space="0" w:color="A6B4C8"/>
            </w:tcBorders>
            <w:hideMark/>
          </w:tcPr>
          <w:p w14:paraId="6E18BAF2" w14:textId="77777777" w:rsidR="00423A5D" w:rsidRPr="00A82772" w:rsidRDefault="00423A5D" w:rsidP="00423A5D">
            <w:r w:rsidRPr="00A82772">
              <w:t>Detail page receives history with the request</w:t>
            </w:r>
          </w:p>
        </w:tc>
        <w:tc>
          <w:tcPr>
            <w:tcW w:w="0" w:type="auto"/>
            <w:tcBorders>
              <w:top w:val="single" w:sz="4" w:space="0" w:color="A6B4C8"/>
              <w:left w:val="single" w:sz="4" w:space="0" w:color="A6B4C8"/>
              <w:bottom w:val="single" w:sz="4" w:space="0" w:color="A6B4C8"/>
              <w:right w:val="single" w:sz="4" w:space="0" w:color="A6B4C8"/>
            </w:tcBorders>
            <w:hideMark/>
          </w:tcPr>
          <w:p w14:paraId="45C8D31F" w14:textId="77777777" w:rsidR="00423A5D" w:rsidRPr="00A82772" w:rsidRDefault="00423A5D" w:rsidP="00423A5D">
            <w:r w:rsidRPr="00A82772">
              <w:t>D-002</w:t>
            </w:r>
          </w:p>
        </w:tc>
        <w:tc>
          <w:tcPr>
            <w:tcW w:w="0" w:type="auto"/>
            <w:tcBorders>
              <w:top w:val="single" w:sz="4" w:space="0" w:color="A6B4C8"/>
              <w:left w:val="single" w:sz="4" w:space="0" w:color="A6B4C8"/>
              <w:bottom w:val="single" w:sz="4" w:space="0" w:color="A6B4C8"/>
              <w:right w:val="single" w:sz="4" w:space="0" w:color="A6B4C8"/>
            </w:tcBorders>
            <w:hideMark/>
          </w:tcPr>
          <w:p w14:paraId="445813D1" w14:textId="77777777" w:rsidR="00423A5D" w:rsidRPr="00A82772" w:rsidRDefault="00423A5D" w:rsidP="00423A5D">
            <w:r w:rsidRPr="00A82772">
              <w:t>Planned M3: detail page props</w:t>
            </w:r>
          </w:p>
        </w:tc>
        <w:tc>
          <w:tcPr>
            <w:tcW w:w="0" w:type="auto"/>
            <w:tcBorders>
              <w:top w:val="single" w:sz="4" w:space="0" w:color="A6B4C8"/>
              <w:left w:val="single" w:sz="4" w:space="0" w:color="A6B4C8"/>
              <w:bottom w:val="single" w:sz="4" w:space="0" w:color="A6B4C8"/>
              <w:right w:val="single" w:sz="4" w:space="0" w:color="A6B4C8"/>
            </w:tcBorders>
            <w:hideMark/>
          </w:tcPr>
          <w:p w14:paraId="01FD24AD"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6774BBF7" w14:textId="77777777" w:rsidR="00423A5D" w:rsidRPr="00A82772" w:rsidRDefault="00423A5D" w:rsidP="00423A5D">
            <w:r w:rsidRPr="00A82772">
              <w:t>Approved, not yet implemented</w:t>
            </w:r>
          </w:p>
        </w:tc>
      </w:tr>
      <w:tr w:rsidR="00423A5D" w:rsidRPr="00A82772" w14:paraId="4609F8A9" w14:textId="77777777">
        <w:tc>
          <w:tcPr>
            <w:tcW w:w="0" w:type="auto"/>
            <w:tcBorders>
              <w:top w:val="single" w:sz="4" w:space="0" w:color="A6B4C8"/>
              <w:left w:val="single" w:sz="4" w:space="0" w:color="A6B4C8"/>
              <w:bottom w:val="single" w:sz="4" w:space="0" w:color="A6B4C8"/>
              <w:right w:val="single" w:sz="4" w:space="0" w:color="A6B4C8"/>
            </w:tcBorders>
            <w:hideMark/>
          </w:tcPr>
          <w:p w14:paraId="5292B0E4" w14:textId="77777777" w:rsidR="00423A5D" w:rsidRPr="00A82772" w:rsidRDefault="00423A5D" w:rsidP="00423A5D">
            <w:r w:rsidRPr="00A82772">
              <w:t>FR-015</w:t>
            </w:r>
          </w:p>
        </w:tc>
        <w:tc>
          <w:tcPr>
            <w:tcW w:w="0" w:type="auto"/>
            <w:tcBorders>
              <w:top w:val="single" w:sz="4" w:space="0" w:color="A6B4C8"/>
              <w:left w:val="single" w:sz="4" w:space="0" w:color="A6B4C8"/>
              <w:bottom w:val="single" w:sz="4" w:space="0" w:color="A6B4C8"/>
              <w:right w:val="single" w:sz="4" w:space="0" w:color="A6B4C8"/>
            </w:tcBorders>
            <w:hideMark/>
          </w:tcPr>
          <w:p w14:paraId="60990633"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698FB787" w14:textId="77777777" w:rsidR="00423A5D" w:rsidRPr="00A82772" w:rsidRDefault="00423A5D" w:rsidP="00423A5D">
            <w:r w:rsidRPr="00A82772">
              <w:t>Assignment</w:t>
            </w:r>
          </w:p>
        </w:tc>
        <w:tc>
          <w:tcPr>
            <w:tcW w:w="0" w:type="auto"/>
            <w:tcBorders>
              <w:top w:val="single" w:sz="4" w:space="0" w:color="A6B4C8"/>
              <w:left w:val="single" w:sz="4" w:space="0" w:color="A6B4C8"/>
              <w:bottom w:val="single" w:sz="4" w:space="0" w:color="A6B4C8"/>
              <w:right w:val="single" w:sz="4" w:space="0" w:color="A6B4C8"/>
            </w:tcBorders>
            <w:hideMark/>
          </w:tcPr>
          <w:p w14:paraId="4980B08D" w14:textId="77777777" w:rsidR="00423A5D" w:rsidRPr="00A82772" w:rsidRDefault="00423A5D" w:rsidP="00423A5D">
            <w:r w:rsidRPr="00A82772">
              <w:t>Writes request_assignments rows</w:t>
            </w:r>
          </w:p>
        </w:tc>
        <w:tc>
          <w:tcPr>
            <w:tcW w:w="0" w:type="auto"/>
            <w:tcBorders>
              <w:top w:val="single" w:sz="4" w:space="0" w:color="A6B4C8"/>
              <w:left w:val="single" w:sz="4" w:space="0" w:color="A6B4C8"/>
              <w:bottom w:val="single" w:sz="4" w:space="0" w:color="A6B4C8"/>
              <w:right w:val="single" w:sz="4" w:space="0" w:color="A6B4C8"/>
            </w:tcBorders>
            <w:hideMark/>
          </w:tcPr>
          <w:p w14:paraId="6901EA63" w14:textId="77777777" w:rsidR="00423A5D" w:rsidRPr="00A82772" w:rsidRDefault="00423A5D" w:rsidP="00423A5D">
            <w:r w:rsidRPr="00A82772">
              <w:t>Offer and accept workflow rather than direct reassignment</w:t>
            </w:r>
          </w:p>
        </w:tc>
        <w:tc>
          <w:tcPr>
            <w:tcW w:w="0" w:type="auto"/>
            <w:tcBorders>
              <w:top w:val="single" w:sz="4" w:space="0" w:color="A6B4C8"/>
              <w:left w:val="single" w:sz="4" w:space="0" w:color="A6B4C8"/>
              <w:bottom w:val="single" w:sz="4" w:space="0" w:color="A6B4C8"/>
              <w:right w:val="single" w:sz="4" w:space="0" w:color="A6B4C8"/>
            </w:tcBorders>
            <w:hideMark/>
          </w:tcPr>
          <w:p w14:paraId="0989B7A7"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0357336D" w14:textId="77777777" w:rsidR="00423A5D" w:rsidRPr="00A82772" w:rsidRDefault="00423A5D" w:rsidP="00423A5D">
            <w:r w:rsidRPr="00A82772">
              <w:t>Planned M3: AssignmentService</w:t>
            </w:r>
          </w:p>
        </w:tc>
        <w:tc>
          <w:tcPr>
            <w:tcW w:w="0" w:type="auto"/>
            <w:tcBorders>
              <w:top w:val="single" w:sz="4" w:space="0" w:color="A6B4C8"/>
              <w:left w:val="single" w:sz="4" w:space="0" w:color="A6B4C8"/>
              <w:bottom w:val="single" w:sz="4" w:space="0" w:color="A6B4C8"/>
              <w:right w:val="single" w:sz="4" w:space="0" w:color="A6B4C8"/>
            </w:tcBorders>
            <w:hideMark/>
          </w:tcPr>
          <w:p w14:paraId="435C8116" w14:textId="77777777" w:rsidR="00423A5D" w:rsidRPr="00A82772" w:rsidRDefault="00423A5D" w:rsidP="00423A5D">
            <w:r w:rsidRPr="00A82772">
              <w:t>Planned M3: assignment test</w:t>
            </w:r>
          </w:p>
        </w:tc>
        <w:tc>
          <w:tcPr>
            <w:tcW w:w="0" w:type="auto"/>
            <w:tcBorders>
              <w:top w:val="single" w:sz="4" w:space="0" w:color="A6B4C8"/>
              <w:left w:val="single" w:sz="4" w:space="0" w:color="A6B4C8"/>
              <w:bottom w:val="single" w:sz="4" w:space="0" w:color="A6B4C8"/>
              <w:right w:val="single" w:sz="4" w:space="0" w:color="A6B4C8"/>
            </w:tcBorders>
            <w:hideMark/>
          </w:tcPr>
          <w:p w14:paraId="4ED11470" w14:textId="77777777" w:rsidR="00423A5D" w:rsidRPr="00A82772" w:rsidRDefault="00423A5D" w:rsidP="00423A5D">
            <w:r w:rsidRPr="00A82772">
              <w:t>Approved, not yet implemented</w:t>
            </w:r>
          </w:p>
        </w:tc>
      </w:tr>
      <w:tr w:rsidR="00423A5D" w:rsidRPr="00A82772" w14:paraId="3ED95CF9" w14:textId="77777777">
        <w:tc>
          <w:tcPr>
            <w:tcW w:w="0" w:type="auto"/>
            <w:tcBorders>
              <w:top w:val="single" w:sz="4" w:space="0" w:color="A6B4C8"/>
              <w:left w:val="single" w:sz="4" w:space="0" w:color="A6B4C8"/>
              <w:bottom w:val="single" w:sz="4" w:space="0" w:color="A6B4C8"/>
              <w:right w:val="single" w:sz="4" w:space="0" w:color="A6B4C8"/>
            </w:tcBorders>
            <w:hideMark/>
          </w:tcPr>
          <w:p w14:paraId="07953B6C" w14:textId="77777777" w:rsidR="00423A5D" w:rsidRPr="00A82772" w:rsidRDefault="00423A5D" w:rsidP="00423A5D">
            <w:r w:rsidRPr="00A82772">
              <w:lastRenderedPageBreak/>
              <w:t>FR-016</w:t>
            </w:r>
          </w:p>
        </w:tc>
        <w:tc>
          <w:tcPr>
            <w:tcW w:w="0" w:type="auto"/>
            <w:tcBorders>
              <w:top w:val="single" w:sz="4" w:space="0" w:color="A6B4C8"/>
              <w:left w:val="single" w:sz="4" w:space="0" w:color="A6B4C8"/>
              <w:bottom w:val="single" w:sz="4" w:space="0" w:color="A6B4C8"/>
              <w:right w:val="single" w:sz="4" w:space="0" w:color="A6B4C8"/>
            </w:tcBorders>
            <w:hideMark/>
          </w:tcPr>
          <w:p w14:paraId="0315516A" w14:textId="77777777" w:rsidR="00423A5D" w:rsidRPr="00A82772" w:rsidRDefault="00423A5D" w:rsidP="00423A5D">
            <w:r w:rsidRPr="00A82772">
              <w:t>ASR-002, ASR-005</w:t>
            </w:r>
          </w:p>
        </w:tc>
        <w:tc>
          <w:tcPr>
            <w:tcW w:w="0" w:type="auto"/>
            <w:tcBorders>
              <w:top w:val="single" w:sz="4" w:space="0" w:color="A6B4C8"/>
              <w:left w:val="single" w:sz="4" w:space="0" w:color="A6B4C8"/>
              <w:bottom w:val="single" w:sz="4" w:space="0" w:color="A6B4C8"/>
              <w:right w:val="single" w:sz="4" w:space="0" w:color="A6B4C8"/>
            </w:tcBorders>
            <w:hideMark/>
          </w:tcPr>
          <w:p w14:paraId="63E1054E" w14:textId="77777777" w:rsidR="00423A5D" w:rsidRPr="00A82772" w:rsidRDefault="00423A5D" w:rsidP="00423A5D">
            <w:r w:rsidRPr="00A82772">
              <w:t>Assignment, StatusAudit</w:t>
            </w:r>
          </w:p>
        </w:tc>
        <w:tc>
          <w:tcPr>
            <w:tcW w:w="0" w:type="auto"/>
            <w:tcBorders>
              <w:top w:val="single" w:sz="4" w:space="0" w:color="A6B4C8"/>
              <w:left w:val="single" w:sz="4" w:space="0" w:color="A6B4C8"/>
              <w:bottom w:val="single" w:sz="4" w:space="0" w:color="A6B4C8"/>
              <w:right w:val="single" w:sz="4" w:space="0" w:color="A6B4C8"/>
            </w:tcBorders>
            <w:hideMark/>
          </w:tcPr>
          <w:p w14:paraId="4A956B36" w14:textId="77777777" w:rsidR="00423A5D" w:rsidRPr="00A82772" w:rsidRDefault="00423A5D" w:rsidP="00423A5D">
            <w:r w:rsidRPr="00A82772">
              <w:t>Assignment history retained for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613EDA58" w14:textId="77777777" w:rsidR="00423A5D" w:rsidRPr="00A82772" w:rsidRDefault="00423A5D" w:rsidP="00423A5D">
            <w:r w:rsidRPr="00A82772">
              <w:t>Assignment changes recorded the same way status changes are</w:t>
            </w:r>
          </w:p>
        </w:tc>
        <w:tc>
          <w:tcPr>
            <w:tcW w:w="0" w:type="auto"/>
            <w:tcBorders>
              <w:top w:val="single" w:sz="4" w:space="0" w:color="A6B4C8"/>
              <w:left w:val="single" w:sz="4" w:space="0" w:color="A6B4C8"/>
              <w:bottom w:val="single" w:sz="4" w:space="0" w:color="A6B4C8"/>
              <w:right w:val="single" w:sz="4" w:space="0" w:color="A6B4C8"/>
            </w:tcBorders>
            <w:hideMark/>
          </w:tcPr>
          <w:p w14:paraId="434B591B" w14:textId="77777777" w:rsidR="00423A5D" w:rsidRPr="00A82772" w:rsidRDefault="00423A5D" w:rsidP="00423A5D">
            <w:r w:rsidRPr="00A82772">
              <w:t>D-002, CR-012</w:t>
            </w:r>
          </w:p>
        </w:tc>
        <w:tc>
          <w:tcPr>
            <w:tcW w:w="0" w:type="auto"/>
            <w:tcBorders>
              <w:top w:val="single" w:sz="4" w:space="0" w:color="A6B4C8"/>
              <w:left w:val="single" w:sz="4" w:space="0" w:color="A6B4C8"/>
              <w:bottom w:val="single" w:sz="4" w:space="0" w:color="A6B4C8"/>
              <w:right w:val="single" w:sz="4" w:space="0" w:color="A6B4C8"/>
            </w:tcBorders>
            <w:hideMark/>
          </w:tcPr>
          <w:p w14:paraId="3CA6334E" w14:textId="77777777" w:rsidR="00423A5D" w:rsidRPr="00A82772" w:rsidRDefault="00423A5D" w:rsidP="00423A5D">
            <w:r w:rsidRPr="00A82772">
              <w:t>Planned M3: assignment history</w:t>
            </w:r>
          </w:p>
        </w:tc>
        <w:tc>
          <w:tcPr>
            <w:tcW w:w="0" w:type="auto"/>
            <w:tcBorders>
              <w:top w:val="single" w:sz="4" w:space="0" w:color="A6B4C8"/>
              <w:left w:val="single" w:sz="4" w:space="0" w:color="A6B4C8"/>
              <w:bottom w:val="single" w:sz="4" w:space="0" w:color="A6B4C8"/>
              <w:right w:val="single" w:sz="4" w:space="0" w:color="A6B4C8"/>
            </w:tcBorders>
            <w:hideMark/>
          </w:tcPr>
          <w:p w14:paraId="4F0B10A6" w14:textId="77777777" w:rsidR="00423A5D" w:rsidRPr="00A82772" w:rsidRDefault="00423A5D" w:rsidP="00423A5D">
            <w:r w:rsidRPr="00A82772">
              <w:t>Planned M3: retention and audit test</w:t>
            </w:r>
          </w:p>
        </w:tc>
        <w:tc>
          <w:tcPr>
            <w:tcW w:w="0" w:type="auto"/>
            <w:tcBorders>
              <w:top w:val="single" w:sz="4" w:space="0" w:color="A6B4C8"/>
              <w:left w:val="single" w:sz="4" w:space="0" w:color="A6B4C8"/>
              <w:bottom w:val="single" w:sz="4" w:space="0" w:color="A6B4C8"/>
              <w:right w:val="single" w:sz="4" w:space="0" w:color="A6B4C8"/>
            </w:tcBorders>
            <w:hideMark/>
          </w:tcPr>
          <w:p w14:paraId="768A9DEC" w14:textId="77777777" w:rsidR="00423A5D" w:rsidRPr="00A82772" w:rsidRDefault="00423A5D" w:rsidP="00423A5D">
            <w:r w:rsidRPr="00A82772">
              <w:t>Approved, not yet implemented</w:t>
            </w:r>
          </w:p>
        </w:tc>
      </w:tr>
      <w:tr w:rsidR="00423A5D" w:rsidRPr="00A82772" w14:paraId="190EAE69" w14:textId="77777777">
        <w:tc>
          <w:tcPr>
            <w:tcW w:w="0" w:type="auto"/>
            <w:tcBorders>
              <w:top w:val="single" w:sz="4" w:space="0" w:color="A6B4C8"/>
              <w:left w:val="single" w:sz="4" w:space="0" w:color="A6B4C8"/>
              <w:bottom w:val="single" w:sz="4" w:space="0" w:color="A6B4C8"/>
              <w:right w:val="single" w:sz="4" w:space="0" w:color="A6B4C8"/>
            </w:tcBorders>
            <w:hideMark/>
          </w:tcPr>
          <w:p w14:paraId="33D08836" w14:textId="77777777" w:rsidR="00423A5D" w:rsidRPr="00A82772" w:rsidRDefault="00423A5D" w:rsidP="00423A5D">
            <w:r w:rsidRPr="00A82772">
              <w:t>FR-017</w:t>
            </w:r>
          </w:p>
        </w:tc>
        <w:tc>
          <w:tcPr>
            <w:tcW w:w="0" w:type="auto"/>
            <w:tcBorders>
              <w:top w:val="single" w:sz="4" w:space="0" w:color="A6B4C8"/>
              <w:left w:val="single" w:sz="4" w:space="0" w:color="A6B4C8"/>
              <w:bottom w:val="single" w:sz="4" w:space="0" w:color="A6B4C8"/>
              <w:right w:val="single" w:sz="4" w:space="0" w:color="A6B4C8"/>
            </w:tcBorders>
            <w:hideMark/>
          </w:tcPr>
          <w:p w14:paraId="62064B98"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268EE71A" w14:textId="77777777" w:rsidR="00423A5D" w:rsidRPr="00A82772" w:rsidRDefault="00423A5D" w:rsidP="00423A5D">
            <w:r w:rsidRPr="00A82772">
              <w:t>StatusAudit</w:t>
            </w:r>
          </w:p>
        </w:tc>
        <w:tc>
          <w:tcPr>
            <w:tcW w:w="0" w:type="auto"/>
            <w:tcBorders>
              <w:top w:val="single" w:sz="4" w:space="0" w:color="A6B4C8"/>
              <w:left w:val="single" w:sz="4" w:space="0" w:color="A6B4C8"/>
              <w:bottom w:val="single" w:sz="4" w:space="0" w:color="A6B4C8"/>
              <w:right w:val="single" w:sz="4" w:space="0" w:color="A6B4C8"/>
            </w:tcBorders>
            <w:hideMark/>
          </w:tcPr>
          <w:p w14:paraId="5344A4F7" w14:textId="77777777" w:rsidR="00423A5D" w:rsidRPr="00A82772" w:rsidRDefault="00423A5D" w:rsidP="00423A5D">
            <w:r w:rsidRPr="00A82772">
              <w:t>Status limited to the seeded enumeration</w:t>
            </w:r>
          </w:p>
        </w:tc>
        <w:tc>
          <w:tcPr>
            <w:tcW w:w="0" w:type="auto"/>
            <w:tcBorders>
              <w:top w:val="single" w:sz="4" w:space="0" w:color="A6B4C8"/>
              <w:left w:val="single" w:sz="4" w:space="0" w:color="A6B4C8"/>
              <w:bottom w:val="single" w:sz="4" w:space="0" w:color="A6B4C8"/>
              <w:right w:val="single" w:sz="4" w:space="0" w:color="A6B4C8"/>
            </w:tcBorders>
            <w:hideMark/>
          </w:tcPr>
          <w:p w14:paraId="0B796D61" w14:textId="77777777" w:rsidR="00423A5D" w:rsidRPr="00A82772" w:rsidRDefault="00423A5D" w:rsidP="00423A5D">
            <w:r w:rsidRPr="00A82772">
              <w:t>Transition validated in the service and backed by a database constraint</w:t>
            </w:r>
          </w:p>
        </w:tc>
        <w:tc>
          <w:tcPr>
            <w:tcW w:w="0" w:type="auto"/>
            <w:tcBorders>
              <w:top w:val="single" w:sz="4" w:space="0" w:color="A6B4C8"/>
              <w:left w:val="single" w:sz="4" w:space="0" w:color="A6B4C8"/>
              <w:bottom w:val="single" w:sz="4" w:space="0" w:color="A6B4C8"/>
              <w:right w:val="single" w:sz="4" w:space="0" w:color="A6B4C8"/>
            </w:tcBorders>
            <w:hideMark/>
          </w:tcPr>
          <w:p w14:paraId="4C65C6F4" w14:textId="77777777" w:rsidR="00423A5D" w:rsidRPr="00A82772" w:rsidRDefault="00423A5D" w:rsidP="00423A5D">
            <w:r w:rsidRPr="00A82772">
              <w:t>D-015, CR-010</w:t>
            </w:r>
          </w:p>
        </w:tc>
        <w:tc>
          <w:tcPr>
            <w:tcW w:w="0" w:type="auto"/>
            <w:tcBorders>
              <w:top w:val="single" w:sz="4" w:space="0" w:color="A6B4C8"/>
              <w:left w:val="single" w:sz="4" w:space="0" w:color="A6B4C8"/>
              <w:bottom w:val="single" w:sz="4" w:space="0" w:color="A6B4C8"/>
              <w:right w:val="single" w:sz="4" w:space="0" w:color="A6B4C8"/>
            </w:tcBorders>
            <w:hideMark/>
          </w:tcPr>
          <w:p w14:paraId="778E58A0" w14:textId="77777777" w:rsidR="00423A5D" w:rsidRPr="00A82772" w:rsidRDefault="00423A5D" w:rsidP="00423A5D">
            <w:r w:rsidRPr="00A82772">
              <w:t>Planned M3: transition table and enum</w:t>
            </w:r>
          </w:p>
        </w:tc>
        <w:tc>
          <w:tcPr>
            <w:tcW w:w="0" w:type="auto"/>
            <w:tcBorders>
              <w:top w:val="single" w:sz="4" w:space="0" w:color="A6B4C8"/>
              <w:left w:val="single" w:sz="4" w:space="0" w:color="A6B4C8"/>
              <w:bottom w:val="single" w:sz="4" w:space="0" w:color="A6B4C8"/>
              <w:right w:val="single" w:sz="4" w:space="0" w:color="A6B4C8"/>
            </w:tcBorders>
            <w:hideMark/>
          </w:tcPr>
          <w:p w14:paraId="2AEAF819" w14:textId="77777777" w:rsidR="00423A5D" w:rsidRPr="00A82772" w:rsidRDefault="00423A5D" w:rsidP="00423A5D">
            <w:r w:rsidRPr="00A82772">
              <w:t>Planned M3: illegal transition test</w:t>
            </w:r>
          </w:p>
        </w:tc>
        <w:tc>
          <w:tcPr>
            <w:tcW w:w="0" w:type="auto"/>
            <w:tcBorders>
              <w:top w:val="single" w:sz="4" w:space="0" w:color="A6B4C8"/>
              <w:left w:val="single" w:sz="4" w:space="0" w:color="A6B4C8"/>
              <w:bottom w:val="single" w:sz="4" w:space="0" w:color="A6B4C8"/>
              <w:right w:val="single" w:sz="4" w:space="0" w:color="A6B4C8"/>
            </w:tcBorders>
            <w:hideMark/>
          </w:tcPr>
          <w:p w14:paraId="133CA83C" w14:textId="77777777" w:rsidR="00423A5D" w:rsidRPr="00A82772" w:rsidRDefault="00423A5D" w:rsidP="00423A5D">
            <w:r w:rsidRPr="00A82772">
              <w:t>Approved, not yet implemented</w:t>
            </w:r>
          </w:p>
        </w:tc>
      </w:tr>
      <w:tr w:rsidR="00423A5D" w:rsidRPr="00A82772" w14:paraId="05D1D679" w14:textId="77777777">
        <w:tc>
          <w:tcPr>
            <w:tcW w:w="0" w:type="auto"/>
            <w:tcBorders>
              <w:top w:val="single" w:sz="4" w:space="0" w:color="A6B4C8"/>
              <w:left w:val="single" w:sz="4" w:space="0" w:color="A6B4C8"/>
              <w:bottom w:val="single" w:sz="4" w:space="0" w:color="A6B4C8"/>
              <w:right w:val="single" w:sz="4" w:space="0" w:color="A6B4C8"/>
            </w:tcBorders>
            <w:hideMark/>
          </w:tcPr>
          <w:p w14:paraId="6345B6DA" w14:textId="77777777" w:rsidR="00423A5D" w:rsidRPr="00A82772" w:rsidRDefault="00423A5D" w:rsidP="00423A5D">
            <w:r w:rsidRPr="00A82772">
              <w:t>FR-018</w:t>
            </w:r>
          </w:p>
        </w:tc>
        <w:tc>
          <w:tcPr>
            <w:tcW w:w="0" w:type="auto"/>
            <w:tcBorders>
              <w:top w:val="single" w:sz="4" w:space="0" w:color="A6B4C8"/>
              <w:left w:val="single" w:sz="4" w:space="0" w:color="A6B4C8"/>
              <w:bottom w:val="single" w:sz="4" w:space="0" w:color="A6B4C8"/>
              <w:right w:val="single" w:sz="4" w:space="0" w:color="A6B4C8"/>
            </w:tcBorders>
            <w:hideMark/>
          </w:tcPr>
          <w:p w14:paraId="0484B8B1"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72AE1C90" w14:textId="77777777" w:rsidR="00423A5D" w:rsidRPr="00A82772" w:rsidRDefault="00423A5D" w:rsidP="00423A5D">
            <w:r w:rsidRPr="00A82772">
              <w:t>Authorisation, StatusAudit</w:t>
            </w:r>
          </w:p>
        </w:tc>
        <w:tc>
          <w:tcPr>
            <w:tcW w:w="0" w:type="auto"/>
            <w:tcBorders>
              <w:top w:val="single" w:sz="4" w:space="0" w:color="A6B4C8"/>
              <w:left w:val="single" w:sz="4" w:space="0" w:color="A6B4C8"/>
              <w:bottom w:val="single" w:sz="4" w:space="0" w:color="A6B4C8"/>
              <w:right w:val="single" w:sz="4" w:space="0" w:color="A6B4C8"/>
            </w:tcBorders>
            <w:hideMark/>
          </w:tcPr>
          <w:p w14:paraId="1C8ABE58" w14:textId="77777777" w:rsidR="00423A5D" w:rsidRPr="00A82772" w:rsidRDefault="00423A5D" w:rsidP="00423A5D">
            <w:r w:rsidRPr="00A82772">
              <w:t>Authorisation checked before the write commits</w:t>
            </w:r>
          </w:p>
        </w:tc>
        <w:tc>
          <w:tcPr>
            <w:tcW w:w="0" w:type="auto"/>
            <w:tcBorders>
              <w:top w:val="single" w:sz="4" w:space="0" w:color="A6B4C8"/>
              <w:left w:val="single" w:sz="4" w:space="0" w:color="A6B4C8"/>
              <w:bottom w:val="single" w:sz="4" w:space="0" w:color="A6B4C8"/>
              <w:right w:val="single" w:sz="4" w:space="0" w:color="A6B4C8"/>
            </w:tcBorders>
            <w:hideMark/>
          </w:tcPr>
          <w:p w14:paraId="11B4FD87" w14:textId="77777777" w:rsidR="00423A5D" w:rsidRPr="00A82772" w:rsidRDefault="00423A5D" w:rsidP="00423A5D">
            <w:r w:rsidRPr="00A82772">
              <w:t>Policy check on the service call path</w:t>
            </w:r>
          </w:p>
        </w:tc>
        <w:tc>
          <w:tcPr>
            <w:tcW w:w="0" w:type="auto"/>
            <w:tcBorders>
              <w:top w:val="single" w:sz="4" w:space="0" w:color="A6B4C8"/>
              <w:left w:val="single" w:sz="4" w:space="0" w:color="A6B4C8"/>
              <w:bottom w:val="single" w:sz="4" w:space="0" w:color="A6B4C8"/>
              <w:right w:val="single" w:sz="4" w:space="0" w:color="A6B4C8"/>
            </w:tcBorders>
            <w:hideMark/>
          </w:tcPr>
          <w:p w14:paraId="676EE96D"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24FDDC15" w14:textId="77777777" w:rsidR="00423A5D" w:rsidRPr="00A82772" w:rsidRDefault="00423A5D" w:rsidP="00423A5D">
            <w:r w:rsidRPr="00A82772">
              <w:t>Planned M3: policy in transition path</w:t>
            </w:r>
          </w:p>
        </w:tc>
        <w:tc>
          <w:tcPr>
            <w:tcW w:w="0" w:type="auto"/>
            <w:tcBorders>
              <w:top w:val="single" w:sz="4" w:space="0" w:color="A6B4C8"/>
              <w:left w:val="single" w:sz="4" w:space="0" w:color="A6B4C8"/>
              <w:bottom w:val="single" w:sz="4" w:space="0" w:color="A6B4C8"/>
              <w:right w:val="single" w:sz="4" w:space="0" w:color="A6B4C8"/>
            </w:tcBorders>
            <w:hideMark/>
          </w:tcPr>
          <w:p w14:paraId="39F0D12B" w14:textId="77777777" w:rsidR="00423A5D" w:rsidRPr="00A82772" w:rsidRDefault="00423A5D" w:rsidP="00423A5D">
            <w:r w:rsidRPr="00A82772">
              <w:t>Planned M3: unauthorised update test</w:t>
            </w:r>
          </w:p>
        </w:tc>
        <w:tc>
          <w:tcPr>
            <w:tcW w:w="0" w:type="auto"/>
            <w:tcBorders>
              <w:top w:val="single" w:sz="4" w:space="0" w:color="A6B4C8"/>
              <w:left w:val="single" w:sz="4" w:space="0" w:color="A6B4C8"/>
              <w:bottom w:val="single" w:sz="4" w:space="0" w:color="A6B4C8"/>
              <w:right w:val="single" w:sz="4" w:space="0" w:color="A6B4C8"/>
            </w:tcBorders>
            <w:hideMark/>
          </w:tcPr>
          <w:p w14:paraId="669539A8" w14:textId="77777777" w:rsidR="00423A5D" w:rsidRPr="00A82772" w:rsidRDefault="00423A5D" w:rsidP="00423A5D">
            <w:r w:rsidRPr="00A82772">
              <w:t>Approved, not yet implemented</w:t>
            </w:r>
          </w:p>
        </w:tc>
      </w:tr>
      <w:tr w:rsidR="00423A5D" w:rsidRPr="00A82772" w14:paraId="269A737C" w14:textId="77777777">
        <w:tc>
          <w:tcPr>
            <w:tcW w:w="0" w:type="auto"/>
            <w:tcBorders>
              <w:top w:val="single" w:sz="4" w:space="0" w:color="A6B4C8"/>
              <w:left w:val="single" w:sz="4" w:space="0" w:color="A6B4C8"/>
              <w:bottom w:val="single" w:sz="4" w:space="0" w:color="A6B4C8"/>
              <w:right w:val="single" w:sz="4" w:space="0" w:color="A6B4C8"/>
            </w:tcBorders>
            <w:hideMark/>
          </w:tcPr>
          <w:p w14:paraId="5E1D9DC5" w14:textId="77777777" w:rsidR="00423A5D" w:rsidRPr="00A82772" w:rsidRDefault="00423A5D" w:rsidP="00423A5D">
            <w:r w:rsidRPr="00A82772">
              <w:t>FR-019</w:t>
            </w:r>
          </w:p>
        </w:tc>
        <w:tc>
          <w:tcPr>
            <w:tcW w:w="0" w:type="auto"/>
            <w:tcBorders>
              <w:top w:val="single" w:sz="4" w:space="0" w:color="A6B4C8"/>
              <w:left w:val="single" w:sz="4" w:space="0" w:color="A6B4C8"/>
              <w:bottom w:val="single" w:sz="4" w:space="0" w:color="A6B4C8"/>
              <w:right w:val="single" w:sz="4" w:space="0" w:color="A6B4C8"/>
            </w:tcBorders>
            <w:hideMark/>
          </w:tcPr>
          <w:p w14:paraId="313A8926" w14:textId="77777777" w:rsidR="00423A5D" w:rsidRPr="00A82772" w:rsidRDefault="00423A5D" w:rsidP="00423A5D">
            <w:r w:rsidRPr="00A82772">
              <w:t>ASR-002, ASR-005</w:t>
            </w:r>
          </w:p>
        </w:tc>
        <w:tc>
          <w:tcPr>
            <w:tcW w:w="0" w:type="auto"/>
            <w:tcBorders>
              <w:top w:val="single" w:sz="4" w:space="0" w:color="A6B4C8"/>
              <w:left w:val="single" w:sz="4" w:space="0" w:color="A6B4C8"/>
              <w:bottom w:val="single" w:sz="4" w:space="0" w:color="A6B4C8"/>
              <w:right w:val="single" w:sz="4" w:space="0" w:color="A6B4C8"/>
            </w:tcBorders>
            <w:hideMark/>
          </w:tcPr>
          <w:p w14:paraId="2DAC56F0" w14:textId="77777777" w:rsidR="00423A5D" w:rsidRPr="00A82772" w:rsidRDefault="00423A5D" w:rsidP="00423A5D">
            <w:r w:rsidRPr="00A82772">
              <w:t>StatusAudit</w:t>
            </w:r>
          </w:p>
        </w:tc>
        <w:tc>
          <w:tcPr>
            <w:tcW w:w="0" w:type="auto"/>
            <w:tcBorders>
              <w:top w:val="single" w:sz="4" w:space="0" w:color="A6B4C8"/>
              <w:left w:val="single" w:sz="4" w:space="0" w:color="A6B4C8"/>
              <w:bottom w:val="single" w:sz="4" w:space="0" w:color="A6B4C8"/>
              <w:right w:val="single" w:sz="4" w:space="0" w:color="A6B4C8"/>
            </w:tcBorders>
            <w:hideMark/>
          </w:tcPr>
          <w:p w14:paraId="479010C0" w14:textId="77777777" w:rsidR="00423A5D" w:rsidRPr="00A82772" w:rsidRDefault="00423A5D" w:rsidP="00423A5D">
            <w:r w:rsidRPr="00A82772">
              <w:t>Append-only history with actor and timestamp</w:t>
            </w:r>
          </w:p>
        </w:tc>
        <w:tc>
          <w:tcPr>
            <w:tcW w:w="0" w:type="auto"/>
            <w:tcBorders>
              <w:top w:val="single" w:sz="4" w:space="0" w:color="A6B4C8"/>
              <w:left w:val="single" w:sz="4" w:space="0" w:color="A6B4C8"/>
              <w:bottom w:val="single" w:sz="4" w:space="0" w:color="A6B4C8"/>
              <w:right w:val="single" w:sz="4" w:space="0" w:color="A6B4C8"/>
            </w:tcBorders>
            <w:hideMark/>
          </w:tcPr>
          <w:p w14:paraId="7CDF6E3D" w14:textId="77777777" w:rsidR="00423A5D" w:rsidRPr="00A82772" w:rsidRDefault="00423A5D" w:rsidP="00423A5D">
            <w:r w:rsidRPr="00A82772">
              <w:t>Audit row written inside the same transaction as the status change</w:t>
            </w:r>
          </w:p>
        </w:tc>
        <w:tc>
          <w:tcPr>
            <w:tcW w:w="0" w:type="auto"/>
            <w:tcBorders>
              <w:top w:val="single" w:sz="4" w:space="0" w:color="A6B4C8"/>
              <w:left w:val="single" w:sz="4" w:space="0" w:color="A6B4C8"/>
              <w:bottom w:val="single" w:sz="4" w:space="0" w:color="A6B4C8"/>
              <w:right w:val="single" w:sz="4" w:space="0" w:color="A6B4C8"/>
            </w:tcBorders>
            <w:hideMark/>
          </w:tcPr>
          <w:p w14:paraId="229507DB" w14:textId="77777777" w:rsidR="00423A5D" w:rsidRPr="00A82772" w:rsidRDefault="00423A5D" w:rsidP="00423A5D">
            <w:r w:rsidRPr="00A82772">
              <w:t>D-008, D-009</w:t>
            </w:r>
          </w:p>
        </w:tc>
        <w:tc>
          <w:tcPr>
            <w:tcW w:w="0" w:type="auto"/>
            <w:tcBorders>
              <w:top w:val="single" w:sz="4" w:space="0" w:color="A6B4C8"/>
              <w:left w:val="single" w:sz="4" w:space="0" w:color="A6B4C8"/>
              <w:bottom w:val="single" w:sz="4" w:space="0" w:color="A6B4C8"/>
              <w:right w:val="single" w:sz="4" w:space="0" w:color="A6B4C8"/>
            </w:tcBorders>
            <w:hideMark/>
          </w:tcPr>
          <w:p w14:paraId="4A5B3366" w14:textId="77777777" w:rsidR="00423A5D" w:rsidRPr="00A82772" w:rsidRDefault="00423A5D" w:rsidP="00423A5D">
            <w:r w:rsidRPr="00A82772">
              <w:t>Planned M3: RequestStatusService transition</w:t>
            </w:r>
          </w:p>
        </w:tc>
        <w:tc>
          <w:tcPr>
            <w:tcW w:w="0" w:type="auto"/>
            <w:tcBorders>
              <w:top w:val="single" w:sz="4" w:space="0" w:color="A6B4C8"/>
              <w:left w:val="single" w:sz="4" w:space="0" w:color="A6B4C8"/>
              <w:bottom w:val="single" w:sz="4" w:space="0" w:color="A6B4C8"/>
              <w:right w:val="single" w:sz="4" w:space="0" w:color="A6B4C8"/>
            </w:tcBorders>
            <w:hideMark/>
          </w:tcPr>
          <w:p w14:paraId="27CFBDE7" w14:textId="77777777" w:rsidR="00423A5D" w:rsidRPr="00A82772" w:rsidRDefault="00423A5D" w:rsidP="00423A5D">
            <w:r w:rsidRPr="00A82772">
              <w:t>Planned M3: StatusTransitionTest</w:t>
            </w:r>
          </w:p>
        </w:tc>
        <w:tc>
          <w:tcPr>
            <w:tcW w:w="0" w:type="auto"/>
            <w:tcBorders>
              <w:top w:val="single" w:sz="4" w:space="0" w:color="A6B4C8"/>
              <w:left w:val="single" w:sz="4" w:space="0" w:color="A6B4C8"/>
              <w:bottom w:val="single" w:sz="4" w:space="0" w:color="A6B4C8"/>
              <w:right w:val="single" w:sz="4" w:space="0" w:color="A6B4C8"/>
            </w:tcBorders>
            <w:hideMark/>
          </w:tcPr>
          <w:p w14:paraId="67B50555" w14:textId="77777777" w:rsidR="00423A5D" w:rsidRPr="00A82772" w:rsidRDefault="00423A5D" w:rsidP="00423A5D">
            <w:r w:rsidRPr="00A82772">
              <w:t>Approved, not yet implemented</w:t>
            </w:r>
          </w:p>
        </w:tc>
      </w:tr>
      <w:tr w:rsidR="00423A5D" w:rsidRPr="00A82772" w14:paraId="6A291344" w14:textId="77777777">
        <w:tc>
          <w:tcPr>
            <w:tcW w:w="0" w:type="auto"/>
            <w:tcBorders>
              <w:top w:val="single" w:sz="4" w:space="0" w:color="A6B4C8"/>
              <w:left w:val="single" w:sz="4" w:space="0" w:color="A6B4C8"/>
              <w:bottom w:val="single" w:sz="4" w:space="0" w:color="A6B4C8"/>
              <w:right w:val="single" w:sz="4" w:space="0" w:color="A6B4C8"/>
            </w:tcBorders>
            <w:hideMark/>
          </w:tcPr>
          <w:p w14:paraId="0E4D1B37" w14:textId="77777777" w:rsidR="00423A5D" w:rsidRPr="00A82772" w:rsidRDefault="00423A5D" w:rsidP="00423A5D">
            <w:r w:rsidRPr="00A82772">
              <w:t>FR-020</w:t>
            </w:r>
          </w:p>
        </w:tc>
        <w:tc>
          <w:tcPr>
            <w:tcW w:w="0" w:type="auto"/>
            <w:tcBorders>
              <w:top w:val="single" w:sz="4" w:space="0" w:color="A6B4C8"/>
              <w:left w:val="single" w:sz="4" w:space="0" w:color="A6B4C8"/>
              <w:bottom w:val="single" w:sz="4" w:space="0" w:color="A6B4C8"/>
              <w:right w:val="single" w:sz="4" w:space="0" w:color="A6B4C8"/>
            </w:tcBorders>
            <w:hideMark/>
          </w:tcPr>
          <w:p w14:paraId="3F19C52D" w14:textId="77777777" w:rsidR="00423A5D" w:rsidRPr="00A82772" w:rsidRDefault="00423A5D" w:rsidP="00423A5D">
            <w:r w:rsidRPr="00A82772">
              <w:t>ASR-005</w:t>
            </w:r>
          </w:p>
        </w:tc>
        <w:tc>
          <w:tcPr>
            <w:tcW w:w="0" w:type="auto"/>
            <w:tcBorders>
              <w:top w:val="single" w:sz="4" w:space="0" w:color="A6B4C8"/>
              <w:left w:val="single" w:sz="4" w:space="0" w:color="A6B4C8"/>
              <w:bottom w:val="single" w:sz="4" w:space="0" w:color="A6B4C8"/>
              <w:right w:val="single" w:sz="4" w:space="0" w:color="A6B4C8"/>
            </w:tcBorders>
            <w:hideMark/>
          </w:tcPr>
          <w:p w14:paraId="5AAE3207" w14:textId="77777777" w:rsidR="00423A5D" w:rsidRPr="00A82772" w:rsidRDefault="00423A5D" w:rsidP="00423A5D">
            <w:r w:rsidRPr="00A82772">
              <w:t>StatusAudit</w:t>
            </w:r>
          </w:p>
        </w:tc>
        <w:tc>
          <w:tcPr>
            <w:tcW w:w="0" w:type="auto"/>
            <w:tcBorders>
              <w:top w:val="single" w:sz="4" w:space="0" w:color="A6B4C8"/>
              <w:left w:val="single" w:sz="4" w:space="0" w:color="A6B4C8"/>
              <w:bottom w:val="single" w:sz="4" w:space="0" w:color="A6B4C8"/>
              <w:right w:val="single" w:sz="4" w:space="0" w:color="A6B4C8"/>
            </w:tcBorders>
            <w:hideMark/>
          </w:tcPr>
          <w:p w14:paraId="67C218D9" w14:textId="77777777" w:rsidR="00423A5D" w:rsidRPr="00A82772" w:rsidRDefault="00423A5D" w:rsidP="00423A5D">
            <w:r w:rsidRPr="00A82772">
              <w:t>request_comments retained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1C4022A9" w14:textId="77777777" w:rsidR="00423A5D" w:rsidRPr="00A82772" w:rsidRDefault="00423A5D" w:rsidP="00423A5D">
            <w:r w:rsidRPr="00A82772">
              <w:t>Adding a comment is an audited action</w:t>
            </w:r>
          </w:p>
        </w:tc>
        <w:tc>
          <w:tcPr>
            <w:tcW w:w="0" w:type="auto"/>
            <w:tcBorders>
              <w:top w:val="single" w:sz="4" w:space="0" w:color="A6B4C8"/>
              <w:left w:val="single" w:sz="4" w:space="0" w:color="A6B4C8"/>
              <w:bottom w:val="single" w:sz="4" w:space="0" w:color="A6B4C8"/>
              <w:right w:val="single" w:sz="4" w:space="0" w:color="A6B4C8"/>
            </w:tcBorders>
            <w:hideMark/>
          </w:tcPr>
          <w:p w14:paraId="637E8176" w14:textId="77777777" w:rsidR="00423A5D" w:rsidRPr="00A82772" w:rsidRDefault="00423A5D" w:rsidP="00423A5D">
            <w:r w:rsidRPr="00A82772">
              <w:t>D-002, CR-012</w:t>
            </w:r>
          </w:p>
        </w:tc>
        <w:tc>
          <w:tcPr>
            <w:tcW w:w="0" w:type="auto"/>
            <w:tcBorders>
              <w:top w:val="single" w:sz="4" w:space="0" w:color="A6B4C8"/>
              <w:left w:val="single" w:sz="4" w:space="0" w:color="A6B4C8"/>
              <w:bottom w:val="single" w:sz="4" w:space="0" w:color="A6B4C8"/>
              <w:right w:val="single" w:sz="4" w:space="0" w:color="A6B4C8"/>
            </w:tcBorders>
            <w:hideMark/>
          </w:tcPr>
          <w:p w14:paraId="0739846E" w14:textId="77777777" w:rsidR="00423A5D" w:rsidRPr="00A82772" w:rsidRDefault="00423A5D" w:rsidP="00423A5D">
            <w:r w:rsidRPr="00A82772">
              <w:t>Planned M3: comment creation</w:t>
            </w:r>
          </w:p>
        </w:tc>
        <w:tc>
          <w:tcPr>
            <w:tcW w:w="0" w:type="auto"/>
            <w:tcBorders>
              <w:top w:val="single" w:sz="4" w:space="0" w:color="A6B4C8"/>
              <w:left w:val="single" w:sz="4" w:space="0" w:color="A6B4C8"/>
              <w:bottom w:val="single" w:sz="4" w:space="0" w:color="A6B4C8"/>
              <w:right w:val="single" w:sz="4" w:space="0" w:color="A6B4C8"/>
            </w:tcBorders>
            <w:hideMark/>
          </w:tcPr>
          <w:p w14:paraId="449A2D67"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69CCA028" w14:textId="77777777" w:rsidR="00423A5D" w:rsidRPr="00A82772" w:rsidRDefault="00423A5D" w:rsidP="00423A5D">
            <w:r w:rsidRPr="00A82772">
              <w:t>Approved, not yet implemented</w:t>
            </w:r>
          </w:p>
        </w:tc>
      </w:tr>
      <w:tr w:rsidR="00423A5D" w:rsidRPr="00A82772" w14:paraId="259D2802" w14:textId="77777777">
        <w:tc>
          <w:tcPr>
            <w:tcW w:w="0" w:type="auto"/>
            <w:tcBorders>
              <w:top w:val="single" w:sz="4" w:space="0" w:color="A6B4C8"/>
              <w:left w:val="single" w:sz="4" w:space="0" w:color="A6B4C8"/>
              <w:bottom w:val="single" w:sz="4" w:space="0" w:color="A6B4C8"/>
              <w:right w:val="single" w:sz="4" w:space="0" w:color="A6B4C8"/>
            </w:tcBorders>
            <w:hideMark/>
          </w:tcPr>
          <w:p w14:paraId="44D517C1" w14:textId="77777777" w:rsidR="00423A5D" w:rsidRPr="00A82772" w:rsidRDefault="00423A5D" w:rsidP="00423A5D">
            <w:r w:rsidRPr="00A82772">
              <w:t>FR-021</w:t>
            </w:r>
          </w:p>
        </w:tc>
        <w:tc>
          <w:tcPr>
            <w:tcW w:w="0" w:type="auto"/>
            <w:tcBorders>
              <w:top w:val="single" w:sz="4" w:space="0" w:color="A6B4C8"/>
              <w:left w:val="single" w:sz="4" w:space="0" w:color="A6B4C8"/>
              <w:bottom w:val="single" w:sz="4" w:space="0" w:color="A6B4C8"/>
              <w:right w:val="single" w:sz="4" w:space="0" w:color="A6B4C8"/>
            </w:tcBorders>
            <w:hideMark/>
          </w:tcPr>
          <w:p w14:paraId="3DFD3136"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555C640" w14:textId="77777777" w:rsidR="00423A5D" w:rsidRPr="00A82772" w:rsidRDefault="00423A5D" w:rsidP="00423A5D">
            <w:r w:rsidRPr="00A82772">
              <w:t>Assignment, StatusAudit</w:t>
            </w:r>
          </w:p>
        </w:tc>
        <w:tc>
          <w:tcPr>
            <w:tcW w:w="0" w:type="auto"/>
            <w:tcBorders>
              <w:top w:val="single" w:sz="4" w:space="0" w:color="A6B4C8"/>
              <w:left w:val="single" w:sz="4" w:space="0" w:color="A6B4C8"/>
              <w:bottom w:val="single" w:sz="4" w:space="0" w:color="A6B4C8"/>
              <w:right w:val="single" w:sz="4" w:space="0" w:color="A6B4C8"/>
            </w:tcBorders>
            <w:hideMark/>
          </w:tcPr>
          <w:p w14:paraId="36A352BA" w14:textId="77777777" w:rsidR="00423A5D" w:rsidRPr="00A82772" w:rsidRDefault="00423A5D" w:rsidP="00423A5D">
            <w:r w:rsidRPr="00A82772">
              <w:t>Resolution is a status change, not a deletion</w:t>
            </w:r>
          </w:p>
        </w:tc>
        <w:tc>
          <w:tcPr>
            <w:tcW w:w="0" w:type="auto"/>
            <w:tcBorders>
              <w:top w:val="single" w:sz="4" w:space="0" w:color="A6B4C8"/>
              <w:left w:val="single" w:sz="4" w:space="0" w:color="A6B4C8"/>
              <w:bottom w:val="single" w:sz="4" w:space="0" w:color="A6B4C8"/>
              <w:right w:val="single" w:sz="4" w:space="0" w:color="A6B4C8"/>
            </w:tcBorders>
            <w:hideMark/>
          </w:tcPr>
          <w:p w14:paraId="32A97C5E" w14:textId="77777777" w:rsidR="00423A5D" w:rsidRPr="00A82772" w:rsidRDefault="00423A5D" w:rsidP="00423A5D">
            <w:r w:rsidRPr="00A82772">
              <w:t>Resolve is a transition; the request stays in the system</w:t>
            </w:r>
          </w:p>
        </w:tc>
        <w:tc>
          <w:tcPr>
            <w:tcW w:w="0" w:type="auto"/>
            <w:tcBorders>
              <w:top w:val="single" w:sz="4" w:space="0" w:color="A6B4C8"/>
              <w:left w:val="single" w:sz="4" w:space="0" w:color="A6B4C8"/>
              <w:bottom w:val="single" w:sz="4" w:space="0" w:color="A6B4C8"/>
              <w:right w:val="single" w:sz="4" w:space="0" w:color="A6B4C8"/>
            </w:tcBorders>
            <w:hideMark/>
          </w:tcPr>
          <w:p w14:paraId="2B14F0F9" w14:textId="77777777" w:rsidR="00423A5D" w:rsidRPr="00A82772" w:rsidRDefault="00423A5D" w:rsidP="00423A5D">
            <w:r w:rsidRPr="00A82772">
              <w:t>D-015</w:t>
            </w:r>
          </w:p>
        </w:tc>
        <w:tc>
          <w:tcPr>
            <w:tcW w:w="0" w:type="auto"/>
            <w:tcBorders>
              <w:top w:val="single" w:sz="4" w:space="0" w:color="A6B4C8"/>
              <w:left w:val="single" w:sz="4" w:space="0" w:color="A6B4C8"/>
              <w:bottom w:val="single" w:sz="4" w:space="0" w:color="A6B4C8"/>
              <w:right w:val="single" w:sz="4" w:space="0" w:color="A6B4C8"/>
            </w:tcBorders>
            <w:hideMark/>
          </w:tcPr>
          <w:p w14:paraId="5D6D5D97" w14:textId="77777777" w:rsidR="00423A5D" w:rsidRPr="00A82772" w:rsidRDefault="00423A5D" w:rsidP="00423A5D">
            <w:r w:rsidRPr="00A82772">
              <w:t>Planned M3: resolve action</w:t>
            </w:r>
          </w:p>
        </w:tc>
        <w:tc>
          <w:tcPr>
            <w:tcW w:w="0" w:type="auto"/>
            <w:tcBorders>
              <w:top w:val="single" w:sz="4" w:space="0" w:color="A6B4C8"/>
              <w:left w:val="single" w:sz="4" w:space="0" w:color="A6B4C8"/>
              <w:bottom w:val="single" w:sz="4" w:space="0" w:color="A6B4C8"/>
              <w:right w:val="single" w:sz="4" w:space="0" w:color="A6B4C8"/>
            </w:tcBorders>
            <w:hideMark/>
          </w:tcPr>
          <w:p w14:paraId="47AC6197" w14:textId="77777777" w:rsidR="00423A5D" w:rsidRPr="00A82772" w:rsidRDefault="00423A5D" w:rsidP="00423A5D">
            <w:r w:rsidRPr="00A82772">
              <w:t>Planned M3: transition test</w:t>
            </w:r>
          </w:p>
        </w:tc>
        <w:tc>
          <w:tcPr>
            <w:tcW w:w="0" w:type="auto"/>
            <w:tcBorders>
              <w:top w:val="single" w:sz="4" w:space="0" w:color="A6B4C8"/>
              <w:left w:val="single" w:sz="4" w:space="0" w:color="A6B4C8"/>
              <w:bottom w:val="single" w:sz="4" w:space="0" w:color="A6B4C8"/>
              <w:right w:val="single" w:sz="4" w:space="0" w:color="A6B4C8"/>
            </w:tcBorders>
            <w:hideMark/>
          </w:tcPr>
          <w:p w14:paraId="3B28C1BC" w14:textId="77777777" w:rsidR="00423A5D" w:rsidRPr="00A82772" w:rsidRDefault="00423A5D" w:rsidP="00423A5D">
            <w:r w:rsidRPr="00A82772">
              <w:t>Approved, not yet implemented</w:t>
            </w:r>
          </w:p>
        </w:tc>
      </w:tr>
      <w:tr w:rsidR="00423A5D" w:rsidRPr="00A82772" w14:paraId="4EE35DF6" w14:textId="77777777">
        <w:tc>
          <w:tcPr>
            <w:tcW w:w="0" w:type="auto"/>
            <w:tcBorders>
              <w:top w:val="single" w:sz="4" w:space="0" w:color="A6B4C8"/>
              <w:left w:val="single" w:sz="4" w:space="0" w:color="A6B4C8"/>
              <w:bottom w:val="single" w:sz="4" w:space="0" w:color="A6B4C8"/>
              <w:right w:val="single" w:sz="4" w:space="0" w:color="A6B4C8"/>
            </w:tcBorders>
            <w:hideMark/>
          </w:tcPr>
          <w:p w14:paraId="19149EFC" w14:textId="77777777" w:rsidR="00423A5D" w:rsidRPr="00A82772" w:rsidRDefault="00423A5D" w:rsidP="00423A5D">
            <w:r w:rsidRPr="00A82772">
              <w:t>FR-022</w:t>
            </w:r>
          </w:p>
        </w:tc>
        <w:tc>
          <w:tcPr>
            <w:tcW w:w="0" w:type="auto"/>
            <w:tcBorders>
              <w:top w:val="single" w:sz="4" w:space="0" w:color="A6B4C8"/>
              <w:left w:val="single" w:sz="4" w:space="0" w:color="A6B4C8"/>
              <w:bottom w:val="single" w:sz="4" w:space="0" w:color="A6B4C8"/>
              <w:right w:val="single" w:sz="4" w:space="0" w:color="A6B4C8"/>
            </w:tcBorders>
            <w:hideMark/>
          </w:tcPr>
          <w:p w14:paraId="4723DD3F"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45EBA077" w14:textId="77777777" w:rsidR="00423A5D" w:rsidRPr="00A82772" w:rsidRDefault="00423A5D" w:rsidP="00423A5D">
            <w:r w:rsidRPr="00A82772">
              <w:t>Authorisation, Reporting</w:t>
            </w:r>
          </w:p>
        </w:tc>
        <w:tc>
          <w:tcPr>
            <w:tcW w:w="0" w:type="auto"/>
            <w:tcBorders>
              <w:top w:val="single" w:sz="4" w:space="0" w:color="A6B4C8"/>
              <w:left w:val="single" w:sz="4" w:space="0" w:color="A6B4C8"/>
              <w:bottom w:val="single" w:sz="4" w:space="0" w:color="A6B4C8"/>
              <w:right w:val="single" w:sz="4" w:space="0" w:color="A6B4C8"/>
            </w:tcBorders>
            <w:hideMark/>
          </w:tcPr>
          <w:p w14:paraId="7B77C241" w14:textId="77777777" w:rsidR="00423A5D" w:rsidRPr="00A82772" w:rsidRDefault="00423A5D" w:rsidP="00423A5D">
            <w:r w:rsidRPr="00A82772">
              <w:t>Reads the same tables at management scope</w:t>
            </w:r>
          </w:p>
        </w:tc>
        <w:tc>
          <w:tcPr>
            <w:tcW w:w="0" w:type="auto"/>
            <w:tcBorders>
              <w:top w:val="single" w:sz="4" w:space="0" w:color="A6B4C8"/>
              <w:left w:val="single" w:sz="4" w:space="0" w:color="A6B4C8"/>
              <w:bottom w:val="single" w:sz="4" w:space="0" w:color="A6B4C8"/>
              <w:right w:val="single" w:sz="4" w:space="0" w:color="A6B4C8"/>
            </w:tcBorders>
            <w:hideMark/>
          </w:tcPr>
          <w:p w14:paraId="3C642D54" w14:textId="77777777" w:rsidR="00423A5D" w:rsidRPr="00A82772" w:rsidRDefault="00423A5D" w:rsidP="00423A5D">
            <w:r w:rsidRPr="00A82772">
              <w:t>Same query path, wider authorisation scope</w:t>
            </w:r>
          </w:p>
        </w:tc>
        <w:tc>
          <w:tcPr>
            <w:tcW w:w="0" w:type="auto"/>
            <w:tcBorders>
              <w:top w:val="single" w:sz="4" w:space="0" w:color="A6B4C8"/>
              <w:left w:val="single" w:sz="4" w:space="0" w:color="A6B4C8"/>
              <w:bottom w:val="single" w:sz="4" w:space="0" w:color="A6B4C8"/>
              <w:right w:val="single" w:sz="4" w:space="0" w:color="A6B4C8"/>
            </w:tcBorders>
            <w:hideMark/>
          </w:tcPr>
          <w:p w14:paraId="6A2BB0C7"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2929A427" w14:textId="77777777" w:rsidR="00423A5D" w:rsidRPr="00A82772" w:rsidRDefault="00423A5D" w:rsidP="00423A5D">
            <w:r w:rsidRPr="00A82772">
              <w:t>Planned M3: management scope</w:t>
            </w:r>
          </w:p>
        </w:tc>
        <w:tc>
          <w:tcPr>
            <w:tcW w:w="0" w:type="auto"/>
            <w:tcBorders>
              <w:top w:val="single" w:sz="4" w:space="0" w:color="A6B4C8"/>
              <w:left w:val="single" w:sz="4" w:space="0" w:color="A6B4C8"/>
              <w:bottom w:val="single" w:sz="4" w:space="0" w:color="A6B4C8"/>
              <w:right w:val="single" w:sz="4" w:space="0" w:color="A6B4C8"/>
            </w:tcBorders>
            <w:hideMark/>
          </w:tcPr>
          <w:p w14:paraId="3D8B2830" w14:textId="77777777" w:rsidR="00423A5D" w:rsidRPr="00A82772" w:rsidRDefault="00423A5D" w:rsidP="00423A5D">
            <w:r w:rsidRPr="00A82772">
              <w:t>Planned M3: scope test</w:t>
            </w:r>
          </w:p>
        </w:tc>
        <w:tc>
          <w:tcPr>
            <w:tcW w:w="0" w:type="auto"/>
            <w:tcBorders>
              <w:top w:val="single" w:sz="4" w:space="0" w:color="A6B4C8"/>
              <w:left w:val="single" w:sz="4" w:space="0" w:color="A6B4C8"/>
              <w:bottom w:val="single" w:sz="4" w:space="0" w:color="A6B4C8"/>
              <w:right w:val="single" w:sz="4" w:space="0" w:color="A6B4C8"/>
            </w:tcBorders>
            <w:hideMark/>
          </w:tcPr>
          <w:p w14:paraId="1E917FDF" w14:textId="77777777" w:rsidR="00423A5D" w:rsidRPr="00A82772" w:rsidRDefault="00423A5D" w:rsidP="00423A5D">
            <w:r w:rsidRPr="00A82772">
              <w:t>Approved, not yet implemented</w:t>
            </w:r>
          </w:p>
        </w:tc>
      </w:tr>
      <w:tr w:rsidR="00423A5D" w:rsidRPr="00A82772" w14:paraId="51C9E473" w14:textId="77777777">
        <w:tc>
          <w:tcPr>
            <w:tcW w:w="0" w:type="auto"/>
            <w:tcBorders>
              <w:top w:val="single" w:sz="4" w:space="0" w:color="A6B4C8"/>
              <w:left w:val="single" w:sz="4" w:space="0" w:color="A6B4C8"/>
              <w:bottom w:val="single" w:sz="4" w:space="0" w:color="A6B4C8"/>
              <w:right w:val="single" w:sz="4" w:space="0" w:color="A6B4C8"/>
            </w:tcBorders>
            <w:hideMark/>
          </w:tcPr>
          <w:p w14:paraId="039878F1" w14:textId="77777777" w:rsidR="00423A5D" w:rsidRPr="00A82772" w:rsidRDefault="00423A5D" w:rsidP="00423A5D">
            <w:r w:rsidRPr="00A82772">
              <w:t>FR-023</w:t>
            </w:r>
          </w:p>
        </w:tc>
        <w:tc>
          <w:tcPr>
            <w:tcW w:w="0" w:type="auto"/>
            <w:tcBorders>
              <w:top w:val="single" w:sz="4" w:space="0" w:color="A6B4C8"/>
              <w:left w:val="single" w:sz="4" w:space="0" w:color="A6B4C8"/>
              <w:bottom w:val="single" w:sz="4" w:space="0" w:color="A6B4C8"/>
              <w:right w:val="single" w:sz="4" w:space="0" w:color="A6B4C8"/>
            </w:tcBorders>
            <w:hideMark/>
          </w:tcPr>
          <w:p w14:paraId="0B646F79"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27153818" w14:textId="77777777" w:rsidR="00423A5D" w:rsidRPr="00A82772" w:rsidRDefault="00423A5D" w:rsidP="00423A5D">
            <w:r w:rsidRPr="00A82772">
              <w:t>Reporting</w:t>
            </w:r>
          </w:p>
        </w:tc>
        <w:tc>
          <w:tcPr>
            <w:tcW w:w="0" w:type="auto"/>
            <w:tcBorders>
              <w:top w:val="single" w:sz="4" w:space="0" w:color="A6B4C8"/>
              <w:left w:val="single" w:sz="4" w:space="0" w:color="A6B4C8"/>
              <w:bottom w:val="single" w:sz="4" w:space="0" w:color="A6B4C8"/>
              <w:right w:val="single" w:sz="4" w:space="0" w:color="A6B4C8"/>
            </w:tcBorders>
            <w:hideMark/>
          </w:tcPr>
          <w:p w14:paraId="7415C0F7" w14:textId="77777777" w:rsidR="00423A5D" w:rsidRPr="00A82772" w:rsidRDefault="00423A5D" w:rsidP="00423A5D">
            <w:r w:rsidRPr="00A82772">
              <w:t>Overdue derived from timestamps, not stored</w:t>
            </w:r>
          </w:p>
        </w:tc>
        <w:tc>
          <w:tcPr>
            <w:tcW w:w="0" w:type="auto"/>
            <w:tcBorders>
              <w:top w:val="single" w:sz="4" w:space="0" w:color="A6B4C8"/>
              <w:left w:val="single" w:sz="4" w:space="0" w:color="A6B4C8"/>
              <w:bottom w:val="single" w:sz="4" w:space="0" w:color="A6B4C8"/>
              <w:right w:val="single" w:sz="4" w:space="0" w:color="A6B4C8"/>
            </w:tcBorders>
            <w:hideMark/>
          </w:tcPr>
          <w:p w14:paraId="0198B22E" w14:textId="77777777" w:rsidR="00423A5D" w:rsidRPr="00A82772" w:rsidRDefault="00423A5D" w:rsidP="00423A5D">
            <w:r w:rsidRPr="00A82772">
              <w:t xml:space="preserve">Overdue computed on read so the </w:t>
            </w:r>
            <w:r w:rsidRPr="00A82772">
              <w:lastRenderedPageBreak/>
              <w:t>threshold can change</w:t>
            </w:r>
          </w:p>
        </w:tc>
        <w:tc>
          <w:tcPr>
            <w:tcW w:w="0" w:type="auto"/>
            <w:tcBorders>
              <w:top w:val="single" w:sz="4" w:space="0" w:color="A6B4C8"/>
              <w:left w:val="single" w:sz="4" w:space="0" w:color="A6B4C8"/>
              <w:bottom w:val="single" w:sz="4" w:space="0" w:color="A6B4C8"/>
              <w:right w:val="single" w:sz="4" w:space="0" w:color="A6B4C8"/>
            </w:tcBorders>
            <w:hideMark/>
          </w:tcPr>
          <w:p w14:paraId="59F8384B" w14:textId="77777777" w:rsidR="00423A5D" w:rsidRPr="00A82772" w:rsidRDefault="00423A5D" w:rsidP="00423A5D">
            <w:r w:rsidRPr="00A82772">
              <w:lastRenderedPageBreak/>
              <w:t>D-003</w:t>
            </w:r>
          </w:p>
        </w:tc>
        <w:tc>
          <w:tcPr>
            <w:tcW w:w="0" w:type="auto"/>
            <w:tcBorders>
              <w:top w:val="single" w:sz="4" w:space="0" w:color="A6B4C8"/>
              <w:left w:val="single" w:sz="4" w:space="0" w:color="A6B4C8"/>
              <w:bottom w:val="single" w:sz="4" w:space="0" w:color="A6B4C8"/>
              <w:right w:val="single" w:sz="4" w:space="0" w:color="A6B4C8"/>
            </w:tcBorders>
            <w:hideMark/>
          </w:tcPr>
          <w:p w14:paraId="22948E2F" w14:textId="77777777" w:rsidR="00423A5D" w:rsidRPr="00A82772" w:rsidRDefault="00423A5D" w:rsidP="00423A5D">
            <w:r w:rsidRPr="00A82772">
              <w:t>Planned M3: reporting query</w:t>
            </w:r>
          </w:p>
        </w:tc>
        <w:tc>
          <w:tcPr>
            <w:tcW w:w="0" w:type="auto"/>
            <w:tcBorders>
              <w:top w:val="single" w:sz="4" w:space="0" w:color="A6B4C8"/>
              <w:left w:val="single" w:sz="4" w:space="0" w:color="A6B4C8"/>
              <w:bottom w:val="single" w:sz="4" w:space="0" w:color="A6B4C8"/>
              <w:right w:val="single" w:sz="4" w:space="0" w:color="A6B4C8"/>
            </w:tcBorders>
            <w:hideMark/>
          </w:tcPr>
          <w:p w14:paraId="381F6675" w14:textId="77777777" w:rsidR="00423A5D" w:rsidRPr="00A82772" w:rsidRDefault="00423A5D" w:rsidP="00423A5D">
            <w:r w:rsidRPr="00A82772">
              <w:t>Planned M3: overdue test</w:t>
            </w:r>
          </w:p>
        </w:tc>
        <w:tc>
          <w:tcPr>
            <w:tcW w:w="0" w:type="auto"/>
            <w:tcBorders>
              <w:top w:val="single" w:sz="4" w:space="0" w:color="A6B4C8"/>
              <w:left w:val="single" w:sz="4" w:space="0" w:color="A6B4C8"/>
              <w:bottom w:val="single" w:sz="4" w:space="0" w:color="A6B4C8"/>
              <w:right w:val="single" w:sz="4" w:space="0" w:color="A6B4C8"/>
            </w:tcBorders>
            <w:hideMark/>
          </w:tcPr>
          <w:p w14:paraId="27AA77FD" w14:textId="77777777" w:rsidR="00423A5D" w:rsidRPr="00A82772" w:rsidRDefault="00423A5D" w:rsidP="00423A5D">
            <w:r w:rsidRPr="00A82772">
              <w:t xml:space="preserve">Approved, not yet </w:t>
            </w:r>
            <w:r w:rsidRPr="00A82772">
              <w:lastRenderedPageBreak/>
              <w:t>implemented</w:t>
            </w:r>
          </w:p>
        </w:tc>
      </w:tr>
      <w:tr w:rsidR="00423A5D" w:rsidRPr="00A82772" w14:paraId="67E5FE6E" w14:textId="77777777">
        <w:tc>
          <w:tcPr>
            <w:tcW w:w="0" w:type="auto"/>
            <w:tcBorders>
              <w:top w:val="single" w:sz="4" w:space="0" w:color="A6B4C8"/>
              <w:left w:val="single" w:sz="4" w:space="0" w:color="A6B4C8"/>
              <w:bottom w:val="single" w:sz="4" w:space="0" w:color="A6B4C8"/>
              <w:right w:val="single" w:sz="4" w:space="0" w:color="A6B4C8"/>
            </w:tcBorders>
            <w:hideMark/>
          </w:tcPr>
          <w:p w14:paraId="494DEAD1" w14:textId="77777777" w:rsidR="00423A5D" w:rsidRPr="00A82772" w:rsidRDefault="00423A5D" w:rsidP="00423A5D">
            <w:r w:rsidRPr="00A82772">
              <w:lastRenderedPageBreak/>
              <w:t>FR-024</w:t>
            </w:r>
          </w:p>
        </w:tc>
        <w:tc>
          <w:tcPr>
            <w:tcW w:w="0" w:type="auto"/>
            <w:tcBorders>
              <w:top w:val="single" w:sz="4" w:space="0" w:color="A6B4C8"/>
              <w:left w:val="single" w:sz="4" w:space="0" w:color="A6B4C8"/>
              <w:bottom w:val="single" w:sz="4" w:space="0" w:color="A6B4C8"/>
              <w:right w:val="single" w:sz="4" w:space="0" w:color="A6B4C8"/>
            </w:tcBorders>
            <w:hideMark/>
          </w:tcPr>
          <w:p w14:paraId="4D362200"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30C33E2E" w14:textId="77777777" w:rsidR="00423A5D" w:rsidRPr="00A82772" w:rsidRDefault="00423A5D" w:rsidP="00423A5D">
            <w:r w:rsidRPr="00A82772">
              <w:t>Reporting</w:t>
            </w:r>
          </w:p>
        </w:tc>
        <w:tc>
          <w:tcPr>
            <w:tcW w:w="0" w:type="auto"/>
            <w:tcBorders>
              <w:top w:val="single" w:sz="4" w:space="0" w:color="A6B4C8"/>
              <w:left w:val="single" w:sz="4" w:space="0" w:color="A6B4C8"/>
              <w:bottom w:val="single" w:sz="4" w:space="0" w:color="A6B4C8"/>
              <w:right w:val="single" w:sz="4" w:space="0" w:color="A6B4C8"/>
            </w:tcBorders>
            <w:hideMark/>
          </w:tcPr>
          <w:p w14:paraId="4D353EEE" w14:textId="77777777" w:rsidR="00423A5D" w:rsidRPr="00A82772" w:rsidRDefault="00423A5D" w:rsidP="00423A5D">
            <w:r w:rsidRPr="00A82772">
              <w:t>Aggregates over the status history</w:t>
            </w:r>
          </w:p>
        </w:tc>
        <w:tc>
          <w:tcPr>
            <w:tcW w:w="0" w:type="auto"/>
            <w:tcBorders>
              <w:top w:val="single" w:sz="4" w:space="0" w:color="A6B4C8"/>
              <w:left w:val="single" w:sz="4" w:space="0" w:color="A6B4C8"/>
              <w:bottom w:val="single" w:sz="4" w:space="0" w:color="A6B4C8"/>
              <w:right w:val="single" w:sz="4" w:space="0" w:color="A6B4C8"/>
            </w:tcBorders>
            <w:hideMark/>
          </w:tcPr>
          <w:p w14:paraId="0EBC1099" w14:textId="77777777" w:rsidR="00423A5D" w:rsidRPr="00A82772" w:rsidRDefault="00423A5D" w:rsidP="00423A5D">
            <w:r w:rsidRPr="00A82772">
              <w:t>On-demand report rather than a live dashboard</w:t>
            </w:r>
          </w:p>
        </w:tc>
        <w:tc>
          <w:tcPr>
            <w:tcW w:w="0" w:type="auto"/>
            <w:tcBorders>
              <w:top w:val="single" w:sz="4" w:space="0" w:color="A6B4C8"/>
              <w:left w:val="single" w:sz="4" w:space="0" w:color="A6B4C8"/>
              <w:bottom w:val="single" w:sz="4" w:space="0" w:color="A6B4C8"/>
              <w:right w:val="single" w:sz="4" w:space="0" w:color="A6B4C8"/>
            </w:tcBorders>
            <w:hideMark/>
          </w:tcPr>
          <w:p w14:paraId="5FD572C8" w14:textId="77777777" w:rsidR="00423A5D" w:rsidRPr="00A82772" w:rsidRDefault="00423A5D" w:rsidP="00423A5D">
            <w:r w:rsidRPr="00A82772">
              <w:t>D-003</w:t>
            </w:r>
          </w:p>
        </w:tc>
        <w:tc>
          <w:tcPr>
            <w:tcW w:w="0" w:type="auto"/>
            <w:tcBorders>
              <w:top w:val="single" w:sz="4" w:space="0" w:color="A6B4C8"/>
              <w:left w:val="single" w:sz="4" w:space="0" w:color="A6B4C8"/>
              <w:bottom w:val="single" w:sz="4" w:space="0" w:color="A6B4C8"/>
              <w:right w:val="single" w:sz="4" w:space="0" w:color="A6B4C8"/>
            </w:tcBorders>
            <w:hideMark/>
          </w:tcPr>
          <w:p w14:paraId="1AA13B26" w14:textId="77777777" w:rsidR="00423A5D" w:rsidRPr="00A82772" w:rsidRDefault="00423A5D" w:rsidP="00423A5D">
            <w:r w:rsidRPr="00A82772">
              <w:t>Planned M3: summary report</w:t>
            </w:r>
          </w:p>
        </w:tc>
        <w:tc>
          <w:tcPr>
            <w:tcW w:w="0" w:type="auto"/>
            <w:tcBorders>
              <w:top w:val="single" w:sz="4" w:space="0" w:color="A6B4C8"/>
              <w:left w:val="single" w:sz="4" w:space="0" w:color="A6B4C8"/>
              <w:bottom w:val="single" w:sz="4" w:space="0" w:color="A6B4C8"/>
              <w:right w:val="single" w:sz="4" w:space="0" w:color="A6B4C8"/>
            </w:tcBorders>
            <w:hideMark/>
          </w:tcPr>
          <w:p w14:paraId="3666E823" w14:textId="77777777" w:rsidR="00423A5D" w:rsidRPr="00A82772" w:rsidRDefault="00423A5D" w:rsidP="00423A5D">
            <w:r w:rsidRPr="00A82772">
              <w:t>Planned M3: reporting test</w:t>
            </w:r>
          </w:p>
        </w:tc>
        <w:tc>
          <w:tcPr>
            <w:tcW w:w="0" w:type="auto"/>
            <w:tcBorders>
              <w:top w:val="single" w:sz="4" w:space="0" w:color="A6B4C8"/>
              <w:left w:val="single" w:sz="4" w:space="0" w:color="A6B4C8"/>
              <w:bottom w:val="single" w:sz="4" w:space="0" w:color="A6B4C8"/>
              <w:right w:val="single" w:sz="4" w:space="0" w:color="A6B4C8"/>
            </w:tcBorders>
            <w:hideMark/>
          </w:tcPr>
          <w:p w14:paraId="24E45D8F" w14:textId="77777777" w:rsidR="00423A5D" w:rsidRPr="00A82772" w:rsidRDefault="00423A5D" w:rsidP="00423A5D">
            <w:r w:rsidRPr="00A82772">
              <w:t>Approved, not yet implemented</w:t>
            </w:r>
          </w:p>
        </w:tc>
      </w:tr>
      <w:tr w:rsidR="00423A5D" w:rsidRPr="00A82772" w14:paraId="35BBBD2F" w14:textId="77777777">
        <w:tc>
          <w:tcPr>
            <w:tcW w:w="0" w:type="auto"/>
            <w:tcBorders>
              <w:top w:val="single" w:sz="4" w:space="0" w:color="A6B4C8"/>
              <w:left w:val="single" w:sz="4" w:space="0" w:color="A6B4C8"/>
              <w:bottom w:val="single" w:sz="4" w:space="0" w:color="A6B4C8"/>
              <w:right w:val="single" w:sz="4" w:space="0" w:color="A6B4C8"/>
            </w:tcBorders>
            <w:hideMark/>
          </w:tcPr>
          <w:p w14:paraId="7D5EA6BC" w14:textId="77777777" w:rsidR="00423A5D" w:rsidRPr="00A82772" w:rsidRDefault="00423A5D" w:rsidP="00423A5D">
            <w:r w:rsidRPr="00A82772">
              <w:t>NFR-001</w:t>
            </w:r>
          </w:p>
        </w:tc>
        <w:tc>
          <w:tcPr>
            <w:tcW w:w="0" w:type="auto"/>
            <w:tcBorders>
              <w:top w:val="single" w:sz="4" w:space="0" w:color="A6B4C8"/>
              <w:left w:val="single" w:sz="4" w:space="0" w:color="A6B4C8"/>
              <w:bottom w:val="single" w:sz="4" w:space="0" w:color="A6B4C8"/>
              <w:right w:val="single" w:sz="4" w:space="0" w:color="A6B4C8"/>
            </w:tcBorders>
            <w:hideMark/>
          </w:tcPr>
          <w:p w14:paraId="332F8644"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413E9DDE" w14:textId="77777777" w:rsidR="00423A5D" w:rsidRPr="00A82772" w:rsidRDefault="00423A5D" w:rsidP="00423A5D">
            <w:r w:rsidRPr="00A82772">
              <w:t>Authentication</w:t>
            </w:r>
          </w:p>
        </w:tc>
        <w:tc>
          <w:tcPr>
            <w:tcW w:w="0" w:type="auto"/>
            <w:tcBorders>
              <w:top w:val="single" w:sz="4" w:space="0" w:color="A6B4C8"/>
              <w:left w:val="single" w:sz="4" w:space="0" w:color="A6B4C8"/>
              <w:bottom w:val="single" w:sz="4" w:space="0" w:color="A6B4C8"/>
              <w:right w:val="single" w:sz="4" w:space="0" w:color="A6B4C8"/>
            </w:tcBorders>
            <w:hideMark/>
          </w:tcPr>
          <w:p w14:paraId="1A3B2C36" w14:textId="77777777" w:rsidR="00423A5D" w:rsidRPr="00A82772" w:rsidRDefault="00423A5D" w:rsidP="00423A5D">
            <w:r w:rsidRPr="00A82772">
              <w:t>Password hashes only, never plain text</w:t>
            </w:r>
          </w:p>
        </w:tc>
        <w:tc>
          <w:tcPr>
            <w:tcW w:w="0" w:type="auto"/>
            <w:tcBorders>
              <w:top w:val="single" w:sz="4" w:space="0" w:color="A6B4C8"/>
              <w:left w:val="single" w:sz="4" w:space="0" w:color="A6B4C8"/>
              <w:bottom w:val="single" w:sz="4" w:space="0" w:color="A6B4C8"/>
              <w:right w:val="single" w:sz="4" w:space="0" w:color="A6B4C8"/>
            </w:tcBorders>
            <w:hideMark/>
          </w:tcPr>
          <w:p w14:paraId="6B1BCFEF" w14:textId="77777777" w:rsidR="00423A5D" w:rsidRPr="00A82772" w:rsidRDefault="00423A5D" w:rsidP="00423A5D">
            <w:r w:rsidRPr="00A82772">
              <w:t>bcrypt with cost factor 12</w:t>
            </w:r>
          </w:p>
        </w:tc>
        <w:tc>
          <w:tcPr>
            <w:tcW w:w="0" w:type="auto"/>
            <w:tcBorders>
              <w:top w:val="single" w:sz="4" w:space="0" w:color="A6B4C8"/>
              <w:left w:val="single" w:sz="4" w:space="0" w:color="A6B4C8"/>
              <w:bottom w:val="single" w:sz="4" w:space="0" w:color="A6B4C8"/>
              <w:right w:val="single" w:sz="4" w:space="0" w:color="A6B4C8"/>
            </w:tcBorders>
            <w:hideMark/>
          </w:tcPr>
          <w:p w14:paraId="2504E622" w14:textId="77777777" w:rsidR="00423A5D" w:rsidRPr="00A82772" w:rsidRDefault="00423A5D" w:rsidP="00423A5D">
            <w:r w:rsidRPr="00A82772">
              <w:t>CR-013, D-012</w:t>
            </w:r>
          </w:p>
        </w:tc>
        <w:tc>
          <w:tcPr>
            <w:tcW w:w="0" w:type="auto"/>
            <w:tcBorders>
              <w:top w:val="single" w:sz="4" w:space="0" w:color="A6B4C8"/>
              <w:left w:val="single" w:sz="4" w:space="0" w:color="A6B4C8"/>
              <w:bottom w:val="single" w:sz="4" w:space="0" w:color="A6B4C8"/>
              <w:right w:val="single" w:sz="4" w:space="0" w:color="A6B4C8"/>
            </w:tcBorders>
            <w:hideMark/>
          </w:tcPr>
          <w:p w14:paraId="47FD65D1" w14:textId="77777777" w:rsidR="00423A5D" w:rsidRPr="00A82772" w:rsidRDefault="00423A5D" w:rsidP="00423A5D">
            <w:r w:rsidRPr="00A82772">
              <w:t>Planned M3: hashing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5F37D6FE" w14:textId="77777777" w:rsidR="00423A5D" w:rsidRPr="00A82772" w:rsidRDefault="00423A5D" w:rsidP="00423A5D">
            <w:r w:rsidRPr="00A82772">
              <w:t>Planned M3: hash verification test</w:t>
            </w:r>
          </w:p>
        </w:tc>
        <w:tc>
          <w:tcPr>
            <w:tcW w:w="0" w:type="auto"/>
            <w:tcBorders>
              <w:top w:val="single" w:sz="4" w:space="0" w:color="A6B4C8"/>
              <w:left w:val="single" w:sz="4" w:space="0" w:color="A6B4C8"/>
              <w:bottom w:val="single" w:sz="4" w:space="0" w:color="A6B4C8"/>
              <w:right w:val="single" w:sz="4" w:space="0" w:color="A6B4C8"/>
            </w:tcBorders>
            <w:hideMark/>
          </w:tcPr>
          <w:p w14:paraId="7C3FC6D4" w14:textId="77777777" w:rsidR="00423A5D" w:rsidRPr="00A82772" w:rsidRDefault="00423A5D" w:rsidP="00423A5D">
            <w:r w:rsidRPr="00A82772">
              <w:t>Approved, not yet implemented</w:t>
            </w:r>
          </w:p>
        </w:tc>
      </w:tr>
      <w:tr w:rsidR="00423A5D" w:rsidRPr="00A82772" w14:paraId="76CA8C77" w14:textId="77777777">
        <w:tc>
          <w:tcPr>
            <w:tcW w:w="0" w:type="auto"/>
            <w:tcBorders>
              <w:top w:val="single" w:sz="4" w:space="0" w:color="A6B4C8"/>
              <w:left w:val="single" w:sz="4" w:space="0" w:color="A6B4C8"/>
              <w:bottom w:val="single" w:sz="4" w:space="0" w:color="A6B4C8"/>
              <w:right w:val="single" w:sz="4" w:space="0" w:color="A6B4C8"/>
            </w:tcBorders>
            <w:hideMark/>
          </w:tcPr>
          <w:p w14:paraId="7E558BD0" w14:textId="77777777" w:rsidR="00423A5D" w:rsidRPr="00A82772" w:rsidRDefault="00423A5D" w:rsidP="00423A5D">
            <w:r w:rsidRPr="00A82772">
              <w:t>NFR-002</w:t>
            </w:r>
          </w:p>
        </w:tc>
        <w:tc>
          <w:tcPr>
            <w:tcW w:w="0" w:type="auto"/>
            <w:tcBorders>
              <w:top w:val="single" w:sz="4" w:space="0" w:color="A6B4C8"/>
              <w:left w:val="single" w:sz="4" w:space="0" w:color="A6B4C8"/>
              <w:bottom w:val="single" w:sz="4" w:space="0" w:color="A6B4C8"/>
              <w:right w:val="single" w:sz="4" w:space="0" w:color="A6B4C8"/>
            </w:tcBorders>
            <w:hideMark/>
          </w:tcPr>
          <w:p w14:paraId="32E19F4D"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14A926D1" w14:textId="77777777" w:rsidR="00423A5D" w:rsidRPr="00A82772" w:rsidRDefault="00423A5D" w:rsidP="00423A5D">
            <w:r w:rsidRPr="00A82772">
              <w:t>Authorisation, DataAccess</w:t>
            </w:r>
          </w:p>
        </w:tc>
        <w:tc>
          <w:tcPr>
            <w:tcW w:w="0" w:type="auto"/>
            <w:tcBorders>
              <w:top w:val="single" w:sz="4" w:space="0" w:color="A6B4C8"/>
              <w:left w:val="single" w:sz="4" w:space="0" w:color="A6B4C8"/>
              <w:bottom w:val="single" w:sz="4" w:space="0" w:color="A6B4C8"/>
              <w:right w:val="single" w:sz="4" w:space="0" w:color="A6B4C8"/>
            </w:tcBorders>
            <w:hideMark/>
          </w:tcPr>
          <w:p w14:paraId="3842CB3C" w14:textId="77777777" w:rsidR="00423A5D" w:rsidRPr="00A82772" w:rsidRDefault="00423A5D" w:rsidP="00423A5D">
            <w:r w:rsidRPr="00A82772">
              <w:t>Authorisation applied on every read</w:t>
            </w:r>
          </w:p>
        </w:tc>
        <w:tc>
          <w:tcPr>
            <w:tcW w:w="0" w:type="auto"/>
            <w:tcBorders>
              <w:top w:val="single" w:sz="4" w:space="0" w:color="A6B4C8"/>
              <w:left w:val="single" w:sz="4" w:space="0" w:color="A6B4C8"/>
              <w:bottom w:val="single" w:sz="4" w:space="0" w:color="A6B4C8"/>
              <w:right w:val="single" w:sz="4" w:space="0" w:color="A6B4C8"/>
            </w:tcBorders>
            <w:hideMark/>
          </w:tcPr>
          <w:p w14:paraId="757B962F" w14:textId="77777777" w:rsidR="00423A5D" w:rsidRPr="00A82772" w:rsidRDefault="00423A5D" w:rsidP="00423A5D">
            <w:r w:rsidRPr="00A82772">
              <w:t>Cross-cutting policy layer rather than per-screen guards</w:t>
            </w:r>
          </w:p>
        </w:tc>
        <w:tc>
          <w:tcPr>
            <w:tcW w:w="0" w:type="auto"/>
            <w:tcBorders>
              <w:top w:val="single" w:sz="4" w:space="0" w:color="A6B4C8"/>
              <w:left w:val="single" w:sz="4" w:space="0" w:color="A6B4C8"/>
              <w:bottom w:val="single" w:sz="4" w:space="0" w:color="A6B4C8"/>
              <w:right w:val="single" w:sz="4" w:space="0" w:color="A6B4C8"/>
            </w:tcBorders>
            <w:hideMark/>
          </w:tcPr>
          <w:p w14:paraId="213D7DAA"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4F0AAE82" w14:textId="77777777" w:rsidR="00423A5D" w:rsidRPr="00A82772" w:rsidRDefault="00423A5D" w:rsidP="00423A5D">
            <w:r w:rsidRPr="00A82772">
              <w:t>Planned M3: policy layer</w:t>
            </w:r>
          </w:p>
        </w:tc>
        <w:tc>
          <w:tcPr>
            <w:tcW w:w="0" w:type="auto"/>
            <w:tcBorders>
              <w:top w:val="single" w:sz="4" w:space="0" w:color="A6B4C8"/>
              <w:left w:val="single" w:sz="4" w:space="0" w:color="A6B4C8"/>
              <w:bottom w:val="single" w:sz="4" w:space="0" w:color="A6B4C8"/>
              <w:right w:val="single" w:sz="4" w:space="0" w:color="A6B4C8"/>
            </w:tcBorders>
            <w:hideMark/>
          </w:tcPr>
          <w:p w14:paraId="67D5A391" w14:textId="77777777" w:rsidR="00423A5D" w:rsidRPr="00A82772" w:rsidRDefault="00423A5D" w:rsidP="00423A5D">
            <w:r w:rsidRPr="00A82772">
              <w:t>Planned M3: policy test matrix</w:t>
            </w:r>
          </w:p>
        </w:tc>
        <w:tc>
          <w:tcPr>
            <w:tcW w:w="0" w:type="auto"/>
            <w:tcBorders>
              <w:top w:val="single" w:sz="4" w:space="0" w:color="A6B4C8"/>
              <w:left w:val="single" w:sz="4" w:space="0" w:color="A6B4C8"/>
              <w:bottom w:val="single" w:sz="4" w:space="0" w:color="A6B4C8"/>
              <w:right w:val="single" w:sz="4" w:space="0" w:color="A6B4C8"/>
            </w:tcBorders>
            <w:hideMark/>
          </w:tcPr>
          <w:p w14:paraId="09F0D290" w14:textId="77777777" w:rsidR="00423A5D" w:rsidRPr="00A82772" w:rsidRDefault="00423A5D" w:rsidP="00423A5D">
            <w:r w:rsidRPr="00A82772">
              <w:t>Approved, not yet implemented</w:t>
            </w:r>
          </w:p>
        </w:tc>
      </w:tr>
      <w:tr w:rsidR="00423A5D" w:rsidRPr="00A82772" w14:paraId="69B7DEFB" w14:textId="77777777">
        <w:tc>
          <w:tcPr>
            <w:tcW w:w="0" w:type="auto"/>
            <w:tcBorders>
              <w:top w:val="single" w:sz="4" w:space="0" w:color="A6B4C8"/>
              <w:left w:val="single" w:sz="4" w:space="0" w:color="A6B4C8"/>
              <w:bottom w:val="single" w:sz="4" w:space="0" w:color="A6B4C8"/>
              <w:right w:val="single" w:sz="4" w:space="0" w:color="A6B4C8"/>
            </w:tcBorders>
            <w:hideMark/>
          </w:tcPr>
          <w:p w14:paraId="537BAD3C" w14:textId="77777777" w:rsidR="00423A5D" w:rsidRPr="00A82772" w:rsidRDefault="00423A5D" w:rsidP="00423A5D">
            <w:r w:rsidRPr="00A82772">
              <w:t>NFR-003</w:t>
            </w:r>
          </w:p>
        </w:tc>
        <w:tc>
          <w:tcPr>
            <w:tcW w:w="0" w:type="auto"/>
            <w:tcBorders>
              <w:top w:val="single" w:sz="4" w:space="0" w:color="A6B4C8"/>
              <w:left w:val="single" w:sz="4" w:space="0" w:color="A6B4C8"/>
              <w:bottom w:val="single" w:sz="4" w:space="0" w:color="A6B4C8"/>
              <w:right w:val="single" w:sz="4" w:space="0" w:color="A6B4C8"/>
            </w:tcBorders>
            <w:hideMark/>
          </w:tcPr>
          <w:p w14:paraId="4AB1C850"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215E8606" w14:textId="77777777" w:rsidR="00423A5D" w:rsidRPr="00A82772" w:rsidRDefault="00423A5D" w:rsidP="00423A5D">
            <w:r w:rsidRPr="00A82772">
              <w:t>StatusAudit</w:t>
            </w:r>
          </w:p>
        </w:tc>
        <w:tc>
          <w:tcPr>
            <w:tcW w:w="0" w:type="auto"/>
            <w:tcBorders>
              <w:top w:val="single" w:sz="4" w:space="0" w:color="A6B4C8"/>
              <w:left w:val="single" w:sz="4" w:space="0" w:color="A6B4C8"/>
              <w:bottom w:val="single" w:sz="4" w:space="0" w:color="A6B4C8"/>
              <w:right w:val="single" w:sz="4" w:space="0" w:color="A6B4C8"/>
            </w:tcBorders>
            <w:hideMark/>
          </w:tcPr>
          <w:p w14:paraId="4248494E" w14:textId="77777777" w:rsidR="00423A5D" w:rsidRPr="00A82772" w:rsidRDefault="00423A5D" w:rsidP="00423A5D">
            <w:r w:rsidRPr="00A82772">
              <w:t>Actor and timestamp recorded per change</w:t>
            </w:r>
          </w:p>
        </w:tc>
        <w:tc>
          <w:tcPr>
            <w:tcW w:w="0" w:type="auto"/>
            <w:tcBorders>
              <w:top w:val="single" w:sz="4" w:space="0" w:color="A6B4C8"/>
              <w:left w:val="single" w:sz="4" w:space="0" w:color="A6B4C8"/>
              <w:bottom w:val="single" w:sz="4" w:space="0" w:color="A6B4C8"/>
              <w:right w:val="single" w:sz="4" w:space="0" w:color="A6B4C8"/>
            </w:tcBorders>
            <w:hideMark/>
          </w:tcPr>
          <w:p w14:paraId="6A3106DB" w14:textId="77777777" w:rsidR="00423A5D" w:rsidRPr="00A82772" w:rsidRDefault="00423A5D" w:rsidP="00423A5D">
            <w:r w:rsidRPr="00A82772">
              <w:t>Recorded inside the transaction</w:t>
            </w:r>
          </w:p>
        </w:tc>
        <w:tc>
          <w:tcPr>
            <w:tcW w:w="0" w:type="auto"/>
            <w:tcBorders>
              <w:top w:val="single" w:sz="4" w:space="0" w:color="A6B4C8"/>
              <w:left w:val="single" w:sz="4" w:space="0" w:color="A6B4C8"/>
              <w:bottom w:val="single" w:sz="4" w:space="0" w:color="A6B4C8"/>
              <w:right w:val="single" w:sz="4" w:space="0" w:color="A6B4C8"/>
            </w:tcBorders>
            <w:hideMark/>
          </w:tcPr>
          <w:p w14:paraId="75E0F15F" w14:textId="77777777" w:rsidR="00423A5D" w:rsidRPr="00A82772" w:rsidRDefault="00423A5D" w:rsidP="00423A5D">
            <w:r w:rsidRPr="00A82772">
              <w:t>D-008</w:t>
            </w:r>
          </w:p>
        </w:tc>
        <w:tc>
          <w:tcPr>
            <w:tcW w:w="0" w:type="auto"/>
            <w:tcBorders>
              <w:top w:val="single" w:sz="4" w:space="0" w:color="A6B4C8"/>
              <w:left w:val="single" w:sz="4" w:space="0" w:color="A6B4C8"/>
              <w:bottom w:val="single" w:sz="4" w:space="0" w:color="A6B4C8"/>
              <w:right w:val="single" w:sz="4" w:space="0" w:color="A6B4C8"/>
            </w:tcBorders>
            <w:hideMark/>
          </w:tcPr>
          <w:p w14:paraId="5198C657" w14:textId="77777777" w:rsidR="00423A5D" w:rsidRPr="00A82772" w:rsidRDefault="00423A5D" w:rsidP="00423A5D">
            <w:r w:rsidRPr="00A82772">
              <w:t>Planned M3: history writes</w:t>
            </w:r>
          </w:p>
        </w:tc>
        <w:tc>
          <w:tcPr>
            <w:tcW w:w="0" w:type="auto"/>
            <w:tcBorders>
              <w:top w:val="single" w:sz="4" w:space="0" w:color="A6B4C8"/>
              <w:left w:val="single" w:sz="4" w:space="0" w:color="A6B4C8"/>
              <w:bottom w:val="single" w:sz="4" w:space="0" w:color="A6B4C8"/>
              <w:right w:val="single" w:sz="4" w:space="0" w:color="A6B4C8"/>
            </w:tcBorders>
            <w:hideMark/>
          </w:tcPr>
          <w:p w14:paraId="6CFDE91F" w14:textId="77777777" w:rsidR="00423A5D" w:rsidRPr="00A82772" w:rsidRDefault="00423A5D" w:rsidP="00423A5D">
            <w:r w:rsidRPr="00A82772">
              <w:t>Planned M3: audit field test</w:t>
            </w:r>
          </w:p>
        </w:tc>
        <w:tc>
          <w:tcPr>
            <w:tcW w:w="0" w:type="auto"/>
            <w:tcBorders>
              <w:top w:val="single" w:sz="4" w:space="0" w:color="A6B4C8"/>
              <w:left w:val="single" w:sz="4" w:space="0" w:color="A6B4C8"/>
              <w:bottom w:val="single" w:sz="4" w:space="0" w:color="A6B4C8"/>
              <w:right w:val="single" w:sz="4" w:space="0" w:color="A6B4C8"/>
            </w:tcBorders>
            <w:hideMark/>
          </w:tcPr>
          <w:p w14:paraId="63E52B38" w14:textId="77777777" w:rsidR="00423A5D" w:rsidRPr="00A82772" w:rsidRDefault="00423A5D" w:rsidP="00423A5D">
            <w:r w:rsidRPr="00A82772">
              <w:t>Approved, not yet implemented</w:t>
            </w:r>
          </w:p>
        </w:tc>
      </w:tr>
      <w:tr w:rsidR="00423A5D" w:rsidRPr="00A82772" w14:paraId="59BBD835" w14:textId="77777777">
        <w:tc>
          <w:tcPr>
            <w:tcW w:w="0" w:type="auto"/>
            <w:tcBorders>
              <w:top w:val="single" w:sz="4" w:space="0" w:color="A6B4C8"/>
              <w:left w:val="single" w:sz="4" w:space="0" w:color="A6B4C8"/>
              <w:bottom w:val="single" w:sz="4" w:space="0" w:color="A6B4C8"/>
              <w:right w:val="single" w:sz="4" w:space="0" w:color="A6B4C8"/>
            </w:tcBorders>
            <w:hideMark/>
          </w:tcPr>
          <w:p w14:paraId="4DF222A4" w14:textId="77777777" w:rsidR="00423A5D" w:rsidRPr="00A82772" w:rsidRDefault="00423A5D" w:rsidP="00423A5D">
            <w:r w:rsidRPr="00A82772">
              <w:t>NFR-004</w:t>
            </w:r>
          </w:p>
        </w:tc>
        <w:tc>
          <w:tcPr>
            <w:tcW w:w="0" w:type="auto"/>
            <w:tcBorders>
              <w:top w:val="single" w:sz="4" w:space="0" w:color="A6B4C8"/>
              <w:left w:val="single" w:sz="4" w:space="0" w:color="A6B4C8"/>
              <w:bottom w:val="single" w:sz="4" w:space="0" w:color="A6B4C8"/>
              <w:right w:val="single" w:sz="4" w:space="0" w:color="A6B4C8"/>
            </w:tcBorders>
            <w:hideMark/>
          </w:tcPr>
          <w:p w14:paraId="5D27D727"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5C75CA62" w14:textId="77777777" w:rsidR="00423A5D" w:rsidRPr="00A82772" w:rsidRDefault="00423A5D" w:rsidP="00423A5D">
            <w:r w:rsidRPr="00A82772">
              <w:t>RequestQuery</w:t>
            </w:r>
          </w:p>
        </w:tc>
        <w:tc>
          <w:tcPr>
            <w:tcW w:w="0" w:type="auto"/>
            <w:tcBorders>
              <w:top w:val="single" w:sz="4" w:space="0" w:color="A6B4C8"/>
              <w:left w:val="single" w:sz="4" w:space="0" w:color="A6B4C8"/>
              <w:bottom w:val="single" w:sz="4" w:space="0" w:color="A6B4C8"/>
              <w:right w:val="single" w:sz="4" w:space="0" w:color="A6B4C8"/>
            </w:tcBorders>
            <w:hideMark/>
          </w:tcPr>
          <w:p w14:paraId="2DE1FBED" w14:textId="77777777" w:rsidR="00423A5D" w:rsidRPr="00A82772" w:rsidRDefault="00423A5D" w:rsidP="00423A5D">
            <w:r w:rsidRPr="00A82772">
              <w:t>Indexes sized against a 5-year data volume</w:t>
            </w:r>
          </w:p>
        </w:tc>
        <w:tc>
          <w:tcPr>
            <w:tcW w:w="0" w:type="auto"/>
            <w:tcBorders>
              <w:top w:val="single" w:sz="4" w:space="0" w:color="A6B4C8"/>
              <w:left w:val="single" w:sz="4" w:space="0" w:color="A6B4C8"/>
              <w:bottom w:val="single" w:sz="4" w:space="0" w:color="A6B4C8"/>
              <w:right w:val="single" w:sz="4" w:space="0" w:color="A6B4C8"/>
            </w:tcBorders>
            <w:hideMark/>
          </w:tcPr>
          <w:p w14:paraId="518A8345" w14:textId="77777777" w:rsidR="00423A5D" w:rsidRPr="00A82772" w:rsidRDefault="00423A5D" w:rsidP="00423A5D">
            <w:r w:rsidRPr="00A82772">
              <w:t>Pagination plus indexes on status, due date and assignee</w:t>
            </w:r>
          </w:p>
        </w:tc>
        <w:tc>
          <w:tcPr>
            <w:tcW w:w="0" w:type="auto"/>
            <w:tcBorders>
              <w:top w:val="single" w:sz="4" w:space="0" w:color="A6B4C8"/>
              <w:left w:val="single" w:sz="4" w:space="0" w:color="A6B4C8"/>
              <w:bottom w:val="single" w:sz="4" w:space="0" w:color="A6B4C8"/>
              <w:right w:val="single" w:sz="4" w:space="0" w:color="A6B4C8"/>
            </w:tcBorders>
            <w:hideMark/>
          </w:tcPr>
          <w:p w14:paraId="49DAD58B"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6B3F096A" w14:textId="77777777" w:rsidR="00423A5D" w:rsidRPr="00A82772" w:rsidRDefault="00423A5D" w:rsidP="00423A5D">
            <w:r w:rsidRPr="00A82772">
              <w:t>Planned M3: migrations with indexes</w:t>
            </w:r>
          </w:p>
        </w:tc>
        <w:tc>
          <w:tcPr>
            <w:tcW w:w="0" w:type="auto"/>
            <w:tcBorders>
              <w:top w:val="single" w:sz="4" w:space="0" w:color="A6B4C8"/>
              <w:left w:val="single" w:sz="4" w:space="0" w:color="A6B4C8"/>
              <w:bottom w:val="single" w:sz="4" w:space="0" w:color="A6B4C8"/>
              <w:right w:val="single" w:sz="4" w:space="0" w:color="A6B4C8"/>
            </w:tcBorders>
            <w:hideMark/>
          </w:tcPr>
          <w:p w14:paraId="6C591221" w14:textId="77777777" w:rsidR="00423A5D" w:rsidRPr="00A82772" w:rsidRDefault="00423A5D" w:rsidP="00423A5D">
            <w:r w:rsidRPr="00A82772">
              <w:t>Planned M3: timed query check</w:t>
            </w:r>
          </w:p>
        </w:tc>
        <w:tc>
          <w:tcPr>
            <w:tcW w:w="0" w:type="auto"/>
            <w:tcBorders>
              <w:top w:val="single" w:sz="4" w:space="0" w:color="A6B4C8"/>
              <w:left w:val="single" w:sz="4" w:space="0" w:color="A6B4C8"/>
              <w:bottom w:val="single" w:sz="4" w:space="0" w:color="A6B4C8"/>
              <w:right w:val="single" w:sz="4" w:space="0" w:color="A6B4C8"/>
            </w:tcBorders>
            <w:hideMark/>
          </w:tcPr>
          <w:p w14:paraId="3019681C" w14:textId="77777777" w:rsidR="00423A5D" w:rsidRPr="00A82772" w:rsidRDefault="00423A5D" w:rsidP="00423A5D">
            <w:r w:rsidRPr="00A82772">
              <w:t>Approved, not yet implemented</w:t>
            </w:r>
          </w:p>
        </w:tc>
      </w:tr>
      <w:tr w:rsidR="00423A5D" w:rsidRPr="00A82772" w14:paraId="590EF980" w14:textId="77777777">
        <w:tc>
          <w:tcPr>
            <w:tcW w:w="0" w:type="auto"/>
            <w:tcBorders>
              <w:top w:val="single" w:sz="4" w:space="0" w:color="A6B4C8"/>
              <w:left w:val="single" w:sz="4" w:space="0" w:color="A6B4C8"/>
              <w:bottom w:val="single" w:sz="4" w:space="0" w:color="A6B4C8"/>
              <w:right w:val="single" w:sz="4" w:space="0" w:color="A6B4C8"/>
            </w:tcBorders>
            <w:hideMark/>
          </w:tcPr>
          <w:p w14:paraId="16624186" w14:textId="77777777" w:rsidR="00423A5D" w:rsidRPr="00A82772" w:rsidRDefault="00423A5D" w:rsidP="00423A5D">
            <w:r w:rsidRPr="00A82772">
              <w:t>NFR-005</w:t>
            </w:r>
          </w:p>
        </w:tc>
        <w:tc>
          <w:tcPr>
            <w:tcW w:w="0" w:type="auto"/>
            <w:tcBorders>
              <w:top w:val="single" w:sz="4" w:space="0" w:color="A6B4C8"/>
              <w:left w:val="single" w:sz="4" w:space="0" w:color="A6B4C8"/>
              <w:bottom w:val="single" w:sz="4" w:space="0" w:color="A6B4C8"/>
              <w:right w:val="single" w:sz="4" w:space="0" w:color="A6B4C8"/>
            </w:tcBorders>
            <w:hideMark/>
          </w:tcPr>
          <w:p w14:paraId="5278641B"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6FA54303" w14:textId="77777777" w:rsidR="00423A5D" w:rsidRPr="00A82772" w:rsidRDefault="00423A5D" w:rsidP="00423A5D">
            <w:r w:rsidRPr="00A82772">
              <w:t>Deployment</w:t>
            </w:r>
          </w:p>
        </w:tc>
        <w:tc>
          <w:tcPr>
            <w:tcW w:w="0" w:type="auto"/>
            <w:tcBorders>
              <w:top w:val="single" w:sz="4" w:space="0" w:color="A6B4C8"/>
              <w:left w:val="single" w:sz="4" w:space="0" w:color="A6B4C8"/>
              <w:bottom w:val="single" w:sz="4" w:space="0" w:color="A6B4C8"/>
              <w:right w:val="single" w:sz="4" w:space="0" w:color="A6B4C8"/>
            </w:tcBorders>
            <w:hideMark/>
          </w:tcPr>
          <w:p w14:paraId="3208B6D0" w14:textId="77777777" w:rsidR="00423A5D" w:rsidRPr="00A82772" w:rsidRDefault="00423A5D" w:rsidP="00423A5D">
            <w:r w:rsidRPr="00A82772">
              <w:t>Availability depends on the chosen host</w:t>
            </w:r>
          </w:p>
        </w:tc>
        <w:tc>
          <w:tcPr>
            <w:tcW w:w="0" w:type="auto"/>
            <w:tcBorders>
              <w:top w:val="single" w:sz="4" w:space="0" w:color="A6B4C8"/>
              <w:left w:val="single" w:sz="4" w:space="0" w:color="A6B4C8"/>
              <w:bottom w:val="single" w:sz="4" w:space="0" w:color="A6B4C8"/>
              <w:right w:val="single" w:sz="4" w:space="0" w:color="A6B4C8"/>
            </w:tcBorders>
            <w:hideMark/>
          </w:tcPr>
          <w:p w14:paraId="135A129F" w14:textId="77777777" w:rsidR="00423A5D" w:rsidRPr="00A82772" w:rsidRDefault="00423A5D" w:rsidP="00423A5D">
            <w:r w:rsidRPr="00A82772">
              <w:t>Single instance accepted as a point of failure at MVP</w:t>
            </w:r>
          </w:p>
        </w:tc>
        <w:tc>
          <w:tcPr>
            <w:tcW w:w="0" w:type="auto"/>
            <w:tcBorders>
              <w:top w:val="single" w:sz="4" w:space="0" w:color="A6B4C8"/>
              <w:left w:val="single" w:sz="4" w:space="0" w:color="A6B4C8"/>
              <w:bottom w:val="single" w:sz="4" w:space="0" w:color="A6B4C8"/>
              <w:right w:val="single" w:sz="4" w:space="0" w:color="A6B4C8"/>
            </w:tcBorders>
            <w:hideMark/>
          </w:tcPr>
          <w:p w14:paraId="01891510" w14:textId="77777777" w:rsidR="00423A5D" w:rsidRPr="00A82772" w:rsidRDefault="00423A5D" w:rsidP="00423A5D">
            <w:r w:rsidRPr="00A82772">
              <w:t>D-013</w:t>
            </w:r>
          </w:p>
        </w:tc>
        <w:tc>
          <w:tcPr>
            <w:tcW w:w="0" w:type="auto"/>
            <w:tcBorders>
              <w:top w:val="single" w:sz="4" w:space="0" w:color="A6B4C8"/>
              <w:left w:val="single" w:sz="4" w:space="0" w:color="A6B4C8"/>
              <w:bottom w:val="single" w:sz="4" w:space="0" w:color="A6B4C8"/>
              <w:right w:val="single" w:sz="4" w:space="0" w:color="A6B4C8"/>
            </w:tcBorders>
            <w:hideMark/>
          </w:tcPr>
          <w:p w14:paraId="02F9BC3E" w14:textId="77777777" w:rsidR="00423A5D" w:rsidRPr="00A82772" w:rsidRDefault="00423A5D" w:rsidP="00423A5D">
            <w:r w:rsidRPr="00A82772">
              <w:t>Planned M3: deployment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41B73732" w14:textId="77777777" w:rsidR="00423A5D" w:rsidRPr="00A82772" w:rsidRDefault="00423A5D" w:rsidP="00423A5D">
            <w:r w:rsidRPr="00A82772">
              <w:t>Planned M4: availability observation</w:t>
            </w:r>
          </w:p>
        </w:tc>
        <w:tc>
          <w:tcPr>
            <w:tcW w:w="0" w:type="auto"/>
            <w:tcBorders>
              <w:top w:val="single" w:sz="4" w:space="0" w:color="A6B4C8"/>
              <w:left w:val="single" w:sz="4" w:space="0" w:color="A6B4C8"/>
              <w:bottom w:val="single" w:sz="4" w:space="0" w:color="A6B4C8"/>
              <w:right w:val="single" w:sz="4" w:space="0" w:color="A6B4C8"/>
            </w:tcBorders>
            <w:hideMark/>
          </w:tcPr>
          <w:p w14:paraId="2CCD3FA2" w14:textId="77777777" w:rsidR="00423A5D" w:rsidRPr="00A82772" w:rsidRDefault="00423A5D" w:rsidP="00423A5D">
            <w:r w:rsidRPr="00A82772">
              <w:t>Approved, not yet implemented</w:t>
            </w:r>
          </w:p>
        </w:tc>
      </w:tr>
      <w:tr w:rsidR="00423A5D" w:rsidRPr="00A82772" w14:paraId="091D889A" w14:textId="77777777">
        <w:tc>
          <w:tcPr>
            <w:tcW w:w="0" w:type="auto"/>
            <w:tcBorders>
              <w:top w:val="single" w:sz="4" w:space="0" w:color="A6B4C8"/>
              <w:left w:val="single" w:sz="4" w:space="0" w:color="A6B4C8"/>
              <w:bottom w:val="single" w:sz="4" w:space="0" w:color="A6B4C8"/>
              <w:right w:val="single" w:sz="4" w:space="0" w:color="A6B4C8"/>
            </w:tcBorders>
            <w:hideMark/>
          </w:tcPr>
          <w:p w14:paraId="2E868090" w14:textId="77777777" w:rsidR="00423A5D" w:rsidRPr="00A82772" w:rsidRDefault="00423A5D" w:rsidP="00423A5D">
            <w:r w:rsidRPr="00A82772">
              <w:t>NFR-006</w:t>
            </w:r>
          </w:p>
        </w:tc>
        <w:tc>
          <w:tcPr>
            <w:tcW w:w="0" w:type="auto"/>
            <w:tcBorders>
              <w:top w:val="single" w:sz="4" w:space="0" w:color="A6B4C8"/>
              <w:left w:val="single" w:sz="4" w:space="0" w:color="A6B4C8"/>
              <w:bottom w:val="single" w:sz="4" w:space="0" w:color="A6B4C8"/>
              <w:right w:val="single" w:sz="4" w:space="0" w:color="A6B4C8"/>
            </w:tcBorders>
            <w:hideMark/>
          </w:tcPr>
          <w:p w14:paraId="78FEDEB7" w14:textId="77777777" w:rsidR="00423A5D" w:rsidRPr="00A82772" w:rsidRDefault="00423A5D" w:rsidP="00423A5D">
            <w:r w:rsidRPr="00A82772">
              <w:t>ASR-003, ASR-005</w:t>
            </w:r>
          </w:p>
        </w:tc>
        <w:tc>
          <w:tcPr>
            <w:tcW w:w="0" w:type="auto"/>
            <w:tcBorders>
              <w:top w:val="single" w:sz="4" w:space="0" w:color="A6B4C8"/>
              <w:left w:val="single" w:sz="4" w:space="0" w:color="A6B4C8"/>
              <w:bottom w:val="single" w:sz="4" w:space="0" w:color="A6B4C8"/>
              <w:right w:val="single" w:sz="4" w:space="0" w:color="A6B4C8"/>
            </w:tcBorders>
            <w:hideMark/>
          </w:tcPr>
          <w:p w14:paraId="64B2FA7B" w14:textId="77777777" w:rsidR="00423A5D" w:rsidRPr="00A82772" w:rsidRDefault="00423A5D" w:rsidP="00423A5D">
            <w:r w:rsidRPr="00A82772">
              <w:t>DataAccess, Deployment</w:t>
            </w:r>
          </w:p>
        </w:tc>
        <w:tc>
          <w:tcPr>
            <w:tcW w:w="0" w:type="auto"/>
            <w:tcBorders>
              <w:top w:val="single" w:sz="4" w:space="0" w:color="A6B4C8"/>
              <w:left w:val="single" w:sz="4" w:space="0" w:color="A6B4C8"/>
              <w:bottom w:val="single" w:sz="4" w:space="0" w:color="A6B4C8"/>
              <w:right w:val="single" w:sz="4" w:space="0" w:color="A6B4C8"/>
            </w:tcBorders>
            <w:hideMark/>
          </w:tcPr>
          <w:p w14:paraId="41401F05" w14:textId="77777777" w:rsidR="00423A5D" w:rsidRPr="00A82772" w:rsidRDefault="00423A5D" w:rsidP="00423A5D">
            <w:r w:rsidRPr="00A82772">
              <w:t>Backups consume the storage allowance</w:t>
            </w:r>
          </w:p>
        </w:tc>
        <w:tc>
          <w:tcPr>
            <w:tcW w:w="0" w:type="auto"/>
            <w:tcBorders>
              <w:top w:val="single" w:sz="4" w:space="0" w:color="A6B4C8"/>
              <w:left w:val="single" w:sz="4" w:space="0" w:color="A6B4C8"/>
              <w:bottom w:val="single" w:sz="4" w:space="0" w:color="A6B4C8"/>
              <w:right w:val="single" w:sz="4" w:space="0" w:color="A6B4C8"/>
            </w:tcBorders>
            <w:hideMark/>
          </w:tcPr>
          <w:p w14:paraId="53F2D097" w14:textId="77777777" w:rsidR="00423A5D" w:rsidRPr="00A82772" w:rsidRDefault="00423A5D" w:rsidP="00423A5D">
            <w:r w:rsidRPr="00A82772">
              <w:t>Host backup or a scheduled database dump</w:t>
            </w:r>
          </w:p>
        </w:tc>
        <w:tc>
          <w:tcPr>
            <w:tcW w:w="0" w:type="auto"/>
            <w:tcBorders>
              <w:top w:val="single" w:sz="4" w:space="0" w:color="A6B4C8"/>
              <w:left w:val="single" w:sz="4" w:space="0" w:color="A6B4C8"/>
              <w:bottom w:val="single" w:sz="4" w:space="0" w:color="A6B4C8"/>
              <w:right w:val="single" w:sz="4" w:space="0" w:color="A6B4C8"/>
            </w:tcBorders>
            <w:hideMark/>
          </w:tcPr>
          <w:p w14:paraId="25391F87" w14:textId="77777777" w:rsidR="00423A5D" w:rsidRPr="00A82772" w:rsidRDefault="00423A5D" w:rsidP="00423A5D">
            <w:r w:rsidRPr="00A82772">
              <w:t>D-013</w:t>
            </w:r>
          </w:p>
        </w:tc>
        <w:tc>
          <w:tcPr>
            <w:tcW w:w="0" w:type="auto"/>
            <w:tcBorders>
              <w:top w:val="single" w:sz="4" w:space="0" w:color="A6B4C8"/>
              <w:left w:val="single" w:sz="4" w:space="0" w:color="A6B4C8"/>
              <w:bottom w:val="single" w:sz="4" w:space="0" w:color="A6B4C8"/>
              <w:right w:val="single" w:sz="4" w:space="0" w:color="A6B4C8"/>
            </w:tcBorders>
            <w:hideMark/>
          </w:tcPr>
          <w:p w14:paraId="1B7B3C63" w14:textId="77777777" w:rsidR="00423A5D" w:rsidRPr="00A82772" w:rsidRDefault="00423A5D" w:rsidP="00423A5D">
            <w:r w:rsidRPr="00A82772">
              <w:t>Planned M3: backup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61C85A3C" w14:textId="77777777" w:rsidR="00423A5D" w:rsidRPr="00A82772" w:rsidRDefault="00423A5D" w:rsidP="00423A5D">
            <w:r w:rsidRPr="00A82772">
              <w:t>Planned M3: restore rehearsal</w:t>
            </w:r>
          </w:p>
        </w:tc>
        <w:tc>
          <w:tcPr>
            <w:tcW w:w="0" w:type="auto"/>
            <w:tcBorders>
              <w:top w:val="single" w:sz="4" w:space="0" w:color="A6B4C8"/>
              <w:left w:val="single" w:sz="4" w:space="0" w:color="A6B4C8"/>
              <w:bottom w:val="single" w:sz="4" w:space="0" w:color="A6B4C8"/>
              <w:right w:val="single" w:sz="4" w:space="0" w:color="A6B4C8"/>
            </w:tcBorders>
            <w:hideMark/>
          </w:tcPr>
          <w:p w14:paraId="5E3A9972" w14:textId="77777777" w:rsidR="00423A5D" w:rsidRPr="00A82772" w:rsidRDefault="00423A5D" w:rsidP="00423A5D">
            <w:r w:rsidRPr="00A82772">
              <w:t>Approved, not yet implemented</w:t>
            </w:r>
          </w:p>
        </w:tc>
      </w:tr>
      <w:tr w:rsidR="00423A5D" w:rsidRPr="00A82772" w14:paraId="5A0F3AC8" w14:textId="77777777">
        <w:tc>
          <w:tcPr>
            <w:tcW w:w="0" w:type="auto"/>
            <w:tcBorders>
              <w:top w:val="single" w:sz="4" w:space="0" w:color="A6B4C8"/>
              <w:left w:val="single" w:sz="4" w:space="0" w:color="A6B4C8"/>
              <w:bottom w:val="single" w:sz="4" w:space="0" w:color="A6B4C8"/>
              <w:right w:val="single" w:sz="4" w:space="0" w:color="A6B4C8"/>
            </w:tcBorders>
            <w:hideMark/>
          </w:tcPr>
          <w:p w14:paraId="4D0E3BC9" w14:textId="77777777" w:rsidR="00423A5D" w:rsidRPr="00A82772" w:rsidRDefault="00423A5D" w:rsidP="00423A5D">
            <w:r w:rsidRPr="00A82772">
              <w:t>NFR-007</w:t>
            </w:r>
          </w:p>
        </w:tc>
        <w:tc>
          <w:tcPr>
            <w:tcW w:w="0" w:type="auto"/>
            <w:tcBorders>
              <w:top w:val="single" w:sz="4" w:space="0" w:color="A6B4C8"/>
              <w:left w:val="single" w:sz="4" w:space="0" w:color="A6B4C8"/>
              <w:bottom w:val="single" w:sz="4" w:space="0" w:color="A6B4C8"/>
              <w:right w:val="single" w:sz="4" w:space="0" w:color="A6B4C8"/>
            </w:tcBorders>
            <w:hideMark/>
          </w:tcPr>
          <w:p w14:paraId="36185E92" w14:textId="77777777" w:rsidR="00423A5D" w:rsidRPr="00A82772" w:rsidRDefault="00423A5D" w:rsidP="00423A5D">
            <w:r w:rsidRPr="00A82772">
              <w:t>Not architecturally significant</w:t>
            </w:r>
          </w:p>
        </w:tc>
        <w:tc>
          <w:tcPr>
            <w:tcW w:w="0" w:type="auto"/>
            <w:tcBorders>
              <w:top w:val="single" w:sz="4" w:space="0" w:color="A6B4C8"/>
              <w:left w:val="single" w:sz="4" w:space="0" w:color="A6B4C8"/>
              <w:bottom w:val="single" w:sz="4" w:space="0" w:color="A6B4C8"/>
              <w:right w:val="single" w:sz="4" w:space="0" w:color="A6B4C8"/>
            </w:tcBorders>
            <w:hideMark/>
          </w:tcPr>
          <w:p w14:paraId="5FF0C4A1" w14:textId="77777777" w:rsidR="00423A5D" w:rsidRPr="00A82772" w:rsidRDefault="00423A5D" w:rsidP="00423A5D">
            <w:r w:rsidRPr="00A82772">
              <w:t>UI</w:t>
            </w:r>
          </w:p>
        </w:tc>
        <w:tc>
          <w:tcPr>
            <w:tcW w:w="0" w:type="auto"/>
            <w:tcBorders>
              <w:top w:val="single" w:sz="4" w:space="0" w:color="A6B4C8"/>
              <w:left w:val="single" w:sz="4" w:space="0" w:color="A6B4C8"/>
              <w:bottom w:val="single" w:sz="4" w:space="0" w:color="A6B4C8"/>
              <w:right w:val="single" w:sz="4" w:space="0" w:color="A6B4C8"/>
            </w:tcBorders>
            <w:hideMark/>
          </w:tcPr>
          <w:p w14:paraId="32B43A2B"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472849C1" w14:textId="77777777" w:rsidR="00423A5D" w:rsidRPr="00A82772" w:rsidRDefault="00423A5D" w:rsidP="00423A5D">
            <w:r w:rsidRPr="00A82772">
              <w:t>Every screen within two clicks of the landing view</w:t>
            </w:r>
          </w:p>
        </w:tc>
        <w:tc>
          <w:tcPr>
            <w:tcW w:w="0" w:type="auto"/>
            <w:tcBorders>
              <w:top w:val="single" w:sz="4" w:space="0" w:color="A6B4C8"/>
              <w:left w:val="single" w:sz="4" w:space="0" w:color="A6B4C8"/>
              <w:bottom w:val="single" w:sz="4" w:space="0" w:color="A6B4C8"/>
              <w:right w:val="single" w:sz="4" w:space="0" w:color="A6B4C8"/>
            </w:tcBorders>
            <w:hideMark/>
          </w:tcPr>
          <w:p w14:paraId="6FA24B8D"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40394347" w14:textId="77777777" w:rsidR="00423A5D" w:rsidRPr="00A82772" w:rsidRDefault="00423A5D" w:rsidP="00423A5D">
            <w:r w:rsidRPr="00A82772">
              <w:t>Planned M3: navigation structure</w:t>
            </w:r>
          </w:p>
        </w:tc>
        <w:tc>
          <w:tcPr>
            <w:tcW w:w="0" w:type="auto"/>
            <w:tcBorders>
              <w:top w:val="single" w:sz="4" w:space="0" w:color="A6B4C8"/>
              <w:left w:val="single" w:sz="4" w:space="0" w:color="A6B4C8"/>
              <w:bottom w:val="single" w:sz="4" w:space="0" w:color="A6B4C8"/>
              <w:right w:val="single" w:sz="4" w:space="0" w:color="A6B4C8"/>
            </w:tcBorders>
            <w:hideMark/>
          </w:tcPr>
          <w:p w14:paraId="6FD6D9B9" w14:textId="77777777" w:rsidR="00423A5D" w:rsidRPr="00A82772" w:rsidRDefault="00423A5D" w:rsidP="00423A5D">
            <w:r w:rsidRPr="00A82772">
              <w:t>Planned M3: click-path walkthrough</w:t>
            </w:r>
          </w:p>
        </w:tc>
        <w:tc>
          <w:tcPr>
            <w:tcW w:w="0" w:type="auto"/>
            <w:tcBorders>
              <w:top w:val="single" w:sz="4" w:space="0" w:color="A6B4C8"/>
              <w:left w:val="single" w:sz="4" w:space="0" w:color="A6B4C8"/>
              <w:bottom w:val="single" w:sz="4" w:space="0" w:color="A6B4C8"/>
              <w:right w:val="single" w:sz="4" w:space="0" w:color="A6B4C8"/>
            </w:tcBorders>
            <w:hideMark/>
          </w:tcPr>
          <w:p w14:paraId="206B93BB" w14:textId="77777777" w:rsidR="00423A5D" w:rsidRPr="00A82772" w:rsidRDefault="00423A5D" w:rsidP="00423A5D">
            <w:r w:rsidRPr="00A82772">
              <w:t>Approved, not yet implemented</w:t>
            </w:r>
          </w:p>
        </w:tc>
      </w:tr>
      <w:tr w:rsidR="00423A5D" w:rsidRPr="00A82772" w14:paraId="6B888DF3" w14:textId="77777777">
        <w:tc>
          <w:tcPr>
            <w:tcW w:w="0" w:type="auto"/>
            <w:tcBorders>
              <w:top w:val="single" w:sz="4" w:space="0" w:color="A6B4C8"/>
              <w:left w:val="single" w:sz="4" w:space="0" w:color="A6B4C8"/>
              <w:bottom w:val="single" w:sz="4" w:space="0" w:color="A6B4C8"/>
              <w:right w:val="single" w:sz="4" w:space="0" w:color="A6B4C8"/>
            </w:tcBorders>
            <w:hideMark/>
          </w:tcPr>
          <w:p w14:paraId="154F004C" w14:textId="77777777" w:rsidR="00423A5D" w:rsidRPr="00A82772" w:rsidRDefault="00423A5D" w:rsidP="00423A5D">
            <w:r w:rsidRPr="00A82772">
              <w:lastRenderedPageBreak/>
              <w:t>NFR-008</w:t>
            </w:r>
          </w:p>
        </w:tc>
        <w:tc>
          <w:tcPr>
            <w:tcW w:w="0" w:type="auto"/>
            <w:tcBorders>
              <w:top w:val="single" w:sz="4" w:space="0" w:color="A6B4C8"/>
              <w:left w:val="single" w:sz="4" w:space="0" w:color="A6B4C8"/>
              <w:bottom w:val="single" w:sz="4" w:space="0" w:color="A6B4C8"/>
              <w:right w:val="single" w:sz="4" w:space="0" w:color="A6B4C8"/>
            </w:tcBorders>
            <w:hideMark/>
          </w:tcPr>
          <w:p w14:paraId="12CB1DD5"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15442D07" w14:textId="77777777" w:rsidR="00423A5D" w:rsidRPr="00A82772" w:rsidRDefault="00423A5D" w:rsidP="00423A5D">
            <w:r w:rsidRPr="00A82772">
              <w:t>Submission, UI</w:t>
            </w:r>
          </w:p>
        </w:tc>
        <w:tc>
          <w:tcPr>
            <w:tcW w:w="0" w:type="auto"/>
            <w:tcBorders>
              <w:top w:val="single" w:sz="4" w:space="0" w:color="A6B4C8"/>
              <w:left w:val="single" w:sz="4" w:space="0" w:color="A6B4C8"/>
              <w:bottom w:val="single" w:sz="4" w:space="0" w:color="A6B4C8"/>
              <w:right w:val="single" w:sz="4" w:space="0" w:color="A6B4C8"/>
            </w:tcBorders>
            <w:hideMark/>
          </w:tcPr>
          <w:p w14:paraId="7380254E"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16241148" w14:textId="77777777" w:rsidR="00423A5D" w:rsidRPr="00A82772" w:rsidRDefault="00423A5D" w:rsidP="00423A5D">
            <w:r w:rsidRPr="00A82772">
              <w:t>Field-level validation messages returned with the response</w:t>
            </w:r>
          </w:p>
        </w:tc>
        <w:tc>
          <w:tcPr>
            <w:tcW w:w="0" w:type="auto"/>
            <w:tcBorders>
              <w:top w:val="single" w:sz="4" w:space="0" w:color="A6B4C8"/>
              <w:left w:val="single" w:sz="4" w:space="0" w:color="A6B4C8"/>
              <w:bottom w:val="single" w:sz="4" w:space="0" w:color="A6B4C8"/>
              <w:right w:val="single" w:sz="4" w:space="0" w:color="A6B4C8"/>
            </w:tcBorders>
            <w:hideMark/>
          </w:tcPr>
          <w:p w14:paraId="00B7B906"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2341C1B2" w14:textId="77777777" w:rsidR="00423A5D" w:rsidRPr="00A82772" w:rsidRDefault="00423A5D" w:rsidP="00423A5D">
            <w:r w:rsidRPr="00A82772">
              <w:t>Planned M3: error handling</w:t>
            </w:r>
          </w:p>
        </w:tc>
        <w:tc>
          <w:tcPr>
            <w:tcW w:w="0" w:type="auto"/>
            <w:tcBorders>
              <w:top w:val="single" w:sz="4" w:space="0" w:color="A6B4C8"/>
              <w:left w:val="single" w:sz="4" w:space="0" w:color="A6B4C8"/>
              <w:bottom w:val="single" w:sz="4" w:space="0" w:color="A6B4C8"/>
              <w:right w:val="single" w:sz="4" w:space="0" w:color="A6B4C8"/>
            </w:tcBorders>
            <w:hideMark/>
          </w:tcPr>
          <w:p w14:paraId="2CB08B14" w14:textId="77777777" w:rsidR="00423A5D" w:rsidRPr="00A82772" w:rsidRDefault="00423A5D" w:rsidP="00423A5D">
            <w:r w:rsidRPr="00A82772">
              <w:t>Planned M3: validation message test</w:t>
            </w:r>
          </w:p>
        </w:tc>
        <w:tc>
          <w:tcPr>
            <w:tcW w:w="0" w:type="auto"/>
            <w:tcBorders>
              <w:top w:val="single" w:sz="4" w:space="0" w:color="A6B4C8"/>
              <w:left w:val="single" w:sz="4" w:space="0" w:color="A6B4C8"/>
              <w:bottom w:val="single" w:sz="4" w:space="0" w:color="A6B4C8"/>
              <w:right w:val="single" w:sz="4" w:space="0" w:color="A6B4C8"/>
            </w:tcBorders>
            <w:hideMark/>
          </w:tcPr>
          <w:p w14:paraId="0BD45333" w14:textId="77777777" w:rsidR="00423A5D" w:rsidRPr="00A82772" w:rsidRDefault="00423A5D" w:rsidP="00423A5D">
            <w:r w:rsidRPr="00A82772">
              <w:t>Approved, not yet implemented</w:t>
            </w:r>
          </w:p>
        </w:tc>
      </w:tr>
      <w:tr w:rsidR="00423A5D" w:rsidRPr="00A82772" w14:paraId="0B8751CD" w14:textId="77777777">
        <w:tc>
          <w:tcPr>
            <w:tcW w:w="0" w:type="auto"/>
            <w:tcBorders>
              <w:top w:val="single" w:sz="4" w:space="0" w:color="A6B4C8"/>
              <w:left w:val="single" w:sz="4" w:space="0" w:color="A6B4C8"/>
              <w:bottom w:val="single" w:sz="4" w:space="0" w:color="A6B4C8"/>
              <w:right w:val="single" w:sz="4" w:space="0" w:color="A6B4C8"/>
            </w:tcBorders>
            <w:hideMark/>
          </w:tcPr>
          <w:p w14:paraId="70BA913B" w14:textId="77777777" w:rsidR="00423A5D" w:rsidRPr="00A82772" w:rsidRDefault="00423A5D" w:rsidP="00423A5D">
            <w:r w:rsidRPr="00A82772">
              <w:t>NFR-009</w:t>
            </w:r>
          </w:p>
        </w:tc>
        <w:tc>
          <w:tcPr>
            <w:tcW w:w="0" w:type="auto"/>
            <w:tcBorders>
              <w:top w:val="single" w:sz="4" w:space="0" w:color="A6B4C8"/>
              <w:left w:val="single" w:sz="4" w:space="0" w:color="A6B4C8"/>
              <w:bottom w:val="single" w:sz="4" w:space="0" w:color="A6B4C8"/>
              <w:right w:val="single" w:sz="4" w:space="0" w:color="A6B4C8"/>
            </w:tcBorders>
            <w:hideMark/>
          </w:tcPr>
          <w:p w14:paraId="406286E2"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1EDD6F16" w14:textId="77777777" w:rsidR="00423A5D" w:rsidRPr="00A82772" w:rsidRDefault="00423A5D" w:rsidP="00423A5D">
            <w:r w:rsidRPr="00A82772">
              <w:t>Repository governance</w:t>
            </w:r>
          </w:p>
        </w:tc>
        <w:tc>
          <w:tcPr>
            <w:tcW w:w="0" w:type="auto"/>
            <w:tcBorders>
              <w:top w:val="single" w:sz="4" w:space="0" w:color="A6B4C8"/>
              <w:left w:val="single" w:sz="4" w:space="0" w:color="A6B4C8"/>
              <w:bottom w:val="single" w:sz="4" w:space="0" w:color="A6B4C8"/>
              <w:right w:val="single" w:sz="4" w:space="0" w:color="A6B4C8"/>
            </w:tcBorders>
            <w:hideMark/>
          </w:tcPr>
          <w:p w14:paraId="2FFB5072"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5749FAC2" w14:textId="77777777" w:rsidR="00423A5D" w:rsidRPr="00A82772" w:rsidRDefault="00423A5D" w:rsidP="00423A5D">
            <w:r w:rsidRPr="00A82772">
              <w:t>Two-reviewer approval before merge</w:t>
            </w:r>
          </w:p>
        </w:tc>
        <w:tc>
          <w:tcPr>
            <w:tcW w:w="0" w:type="auto"/>
            <w:tcBorders>
              <w:top w:val="single" w:sz="4" w:space="0" w:color="A6B4C8"/>
              <w:left w:val="single" w:sz="4" w:space="0" w:color="A6B4C8"/>
              <w:bottom w:val="single" w:sz="4" w:space="0" w:color="A6B4C8"/>
              <w:right w:val="single" w:sz="4" w:space="0" w:color="A6B4C8"/>
            </w:tcBorders>
            <w:hideMark/>
          </w:tcPr>
          <w:p w14:paraId="4C25BA0B" w14:textId="77777777" w:rsidR="00423A5D" w:rsidRPr="00A82772" w:rsidRDefault="00423A5D" w:rsidP="00423A5D">
            <w:r w:rsidRPr="00A82772">
              <w:t>Section 10, D-014</w:t>
            </w:r>
          </w:p>
        </w:tc>
        <w:tc>
          <w:tcPr>
            <w:tcW w:w="0" w:type="auto"/>
            <w:tcBorders>
              <w:top w:val="single" w:sz="4" w:space="0" w:color="A6B4C8"/>
              <w:left w:val="single" w:sz="4" w:space="0" w:color="A6B4C8"/>
              <w:bottom w:val="single" w:sz="4" w:space="0" w:color="A6B4C8"/>
              <w:right w:val="single" w:sz="4" w:space="0" w:color="A6B4C8"/>
            </w:tcBorders>
            <w:hideMark/>
          </w:tcPr>
          <w:p w14:paraId="5E5F2278" w14:textId="77777777" w:rsidR="00423A5D" w:rsidRPr="00A82772" w:rsidRDefault="00423A5D" w:rsidP="00423A5D">
            <w:r w:rsidRPr="00A82772">
              <w:t>In progress: pull request history</w:t>
            </w:r>
          </w:p>
        </w:tc>
        <w:tc>
          <w:tcPr>
            <w:tcW w:w="0" w:type="auto"/>
            <w:tcBorders>
              <w:top w:val="single" w:sz="4" w:space="0" w:color="A6B4C8"/>
              <w:left w:val="single" w:sz="4" w:space="0" w:color="A6B4C8"/>
              <w:bottom w:val="single" w:sz="4" w:space="0" w:color="A6B4C8"/>
              <w:right w:val="single" w:sz="4" w:space="0" w:color="A6B4C8"/>
            </w:tcBorders>
            <w:hideMark/>
          </w:tcPr>
          <w:p w14:paraId="02BA33B5" w14:textId="77777777" w:rsidR="00423A5D" w:rsidRPr="00A82772" w:rsidRDefault="00423A5D" w:rsidP="00423A5D">
            <w:r w:rsidRPr="00A82772">
              <w:t>Planned M3: review evidence in PRs</w:t>
            </w:r>
          </w:p>
        </w:tc>
        <w:tc>
          <w:tcPr>
            <w:tcW w:w="0" w:type="auto"/>
            <w:tcBorders>
              <w:top w:val="single" w:sz="4" w:space="0" w:color="A6B4C8"/>
              <w:left w:val="single" w:sz="4" w:space="0" w:color="A6B4C8"/>
              <w:bottom w:val="single" w:sz="4" w:space="0" w:color="A6B4C8"/>
              <w:right w:val="single" w:sz="4" w:space="0" w:color="A6B4C8"/>
            </w:tcBorders>
            <w:hideMark/>
          </w:tcPr>
          <w:p w14:paraId="3C5E5FA0" w14:textId="77777777" w:rsidR="00423A5D" w:rsidRPr="00A82772" w:rsidRDefault="00423A5D" w:rsidP="00423A5D">
            <w:r w:rsidRPr="00A82772">
              <w:t>In development</w:t>
            </w:r>
          </w:p>
        </w:tc>
      </w:tr>
    </w:tbl>
    <w:p w14:paraId="3E40CB18" w14:textId="77777777" w:rsidR="00423A5D" w:rsidRPr="00A82772" w:rsidRDefault="00423A5D" w:rsidP="00423A5D"/>
    <w:p w14:paraId="778B0F44" w14:textId="7E64252F" w:rsidR="00E84661" w:rsidRPr="00A82772" w:rsidRDefault="00000000">
      <w:pPr>
        <w:pStyle w:val="Heading1"/>
      </w:pPr>
      <w:bookmarkStart w:id="24" w:name="_Toc241345039"/>
      <w:r w:rsidRPr="00A82772">
        <w:t>7. Risk Register</w:t>
      </w:r>
      <w:bookmarkEnd w:id="24"/>
    </w:p>
    <w:p w14:paraId="3DB60ACD" w14:textId="77777777" w:rsidR="00BC00D4" w:rsidRPr="00A82772" w:rsidRDefault="00BC00D4" w:rsidP="00BC00D4">
      <w:pPr>
        <w:pStyle w:val="Heading2"/>
      </w:pPr>
      <w:bookmarkStart w:id="25" w:name="index"/>
      <w:bookmarkStart w:id="26" w:name="_Toc241345040"/>
      <w:r w:rsidRPr="00A82772">
        <w:t>7.1 Index</w:t>
      </w:r>
      <w:bookmarkEnd w:id="26"/>
    </w:p>
    <w:tbl>
      <w:tblPr>
        <w:tblW w:w="4812"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1301"/>
        <w:gridCol w:w="5207"/>
        <w:gridCol w:w="1302"/>
        <w:gridCol w:w="1302"/>
        <w:gridCol w:w="1383"/>
        <w:gridCol w:w="1283"/>
        <w:gridCol w:w="1532"/>
      </w:tblGrid>
      <w:tr w:rsidR="00BC00D4" w:rsidRPr="00A82772" w14:paraId="0B331BBE" w14:textId="77777777" w:rsidTr="005B07D7">
        <w:trPr>
          <w:tblHeader/>
        </w:trPr>
        <w:tc>
          <w:tcPr>
            <w:tcW w:w="1015" w:type="dxa"/>
            <w:tcBorders>
              <w:top w:val="single" w:sz="4" w:space="0" w:color="A6B4C8"/>
              <w:left w:val="single" w:sz="4" w:space="0" w:color="A6B4C8"/>
              <w:right w:val="single" w:sz="4" w:space="0" w:color="A6B4C8"/>
            </w:tcBorders>
            <w:shd w:val="clear" w:color="auto" w:fill="1F3A5F"/>
            <w:hideMark/>
          </w:tcPr>
          <w:p w14:paraId="0BC93C68" w14:textId="77777777" w:rsidR="00BC00D4" w:rsidRPr="00A82772" w:rsidRDefault="00BC00D4" w:rsidP="00BC00D4">
            <w:pPr>
              <w:spacing w:after="200"/>
            </w:pPr>
            <w:r w:rsidRPr="00A82772">
              <w:rPr>
                <w:b/>
              </w:rPr>
              <w:t>ID</w:t>
            </w:r>
          </w:p>
        </w:tc>
        <w:tc>
          <w:tcPr>
            <w:tcW w:w="4062" w:type="dxa"/>
            <w:tcBorders>
              <w:top w:val="single" w:sz="4" w:space="0" w:color="A6B4C8"/>
              <w:left w:val="single" w:sz="4" w:space="0" w:color="A6B4C8"/>
              <w:right w:val="single" w:sz="4" w:space="0" w:color="A6B4C8"/>
            </w:tcBorders>
            <w:shd w:val="clear" w:color="auto" w:fill="1F3A5F"/>
            <w:hideMark/>
          </w:tcPr>
          <w:p w14:paraId="421F24C4" w14:textId="77777777" w:rsidR="00BC00D4" w:rsidRPr="00A82772" w:rsidRDefault="00BC00D4" w:rsidP="00BC00D4">
            <w:pPr>
              <w:spacing w:after="200"/>
            </w:pPr>
            <w:r w:rsidRPr="00A82772">
              <w:rPr>
                <w:b/>
              </w:rPr>
              <w:t>Risk</w:t>
            </w:r>
          </w:p>
        </w:tc>
        <w:tc>
          <w:tcPr>
            <w:tcW w:w="1016" w:type="dxa"/>
            <w:tcBorders>
              <w:top w:val="single" w:sz="4" w:space="0" w:color="A6B4C8"/>
              <w:left w:val="single" w:sz="4" w:space="0" w:color="A6B4C8"/>
              <w:right w:val="single" w:sz="4" w:space="0" w:color="A6B4C8"/>
            </w:tcBorders>
            <w:shd w:val="clear" w:color="auto" w:fill="1F3A5F"/>
            <w:hideMark/>
          </w:tcPr>
          <w:p w14:paraId="3FD25BE1" w14:textId="77777777" w:rsidR="00BC00D4" w:rsidRPr="00A82772" w:rsidRDefault="00BC00D4" w:rsidP="00BC00D4">
            <w:pPr>
              <w:spacing w:after="200"/>
            </w:pPr>
            <w:r w:rsidRPr="00A82772">
              <w:rPr>
                <w:b/>
              </w:rPr>
              <w:t>Prob.</w:t>
            </w:r>
          </w:p>
        </w:tc>
        <w:tc>
          <w:tcPr>
            <w:tcW w:w="1016" w:type="dxa"/>
            <w:tcBorders>
              <w:top w:val="single" w:sz="4" w:space="0" w:color="A6B4C8"/>
              <w:left w:val="single" w:sz="4" w:space="0" w:color="A6B4C8"/>
              <w:right w:val="single" w:sz="4" w:space="0" w:color="A6B4C8"/>
            </w:tcBorders>
            <w:shd w:val="clear" w:color="auto" w:fill="1F3A5F"/>
            <w:hideMark/>
          </w:tcPr>
          <w:p w14:paraId="041B9711" w14:textId="77777777" w:rsidR="00BC00D4" w:rsidRPr="00A82772" w:rsidRDefault="00BC00D4" w:rsidP="00BC00D4">
            <w:pPr>
              <w:spacing w:after="200"/>
            </w:pPr>
            <w:r w:rsidRPr="00A82772">
              <w:rPr>
                <w:b/>
              </w:rPr>
              <w:t>Impact</w:t>
            </w:r>
          </w:p>
        </w:tc>
        <w:tc>
          <w:tcPr>
            <w:tcW w:w="1079" w:type="dxa"/>
            <w:tcBorders>
              <w:top w:val="single" w:sz="4" w:space="0" w:color="A6B4C8"/>
              <w:left w:val="single" w:sz="4" w:space="0" w:color="A6B4C8"/>
              <w:right w:val="single" w:sz="4" w:space="0" w:color="A6B4C8"/>
            </w:tcBorders>
            <w:shd w:val="clear" w:color="auto" w:fill="1F3A5F"/>
            <w:hideMark/>
          </w:tcPr>
          <w:p w14:paraId="317F0FDD" w14:textId="77777777" w:rsidR="00BC00D4" w:rsidRPr="00A82772" w:rsidRDefault="00BC00D4" w:rsidP="00BC00D4">
            <w:pPr>
              <w:spacing w:after="200"/>
            </w:pPr>
            <w:r w:rsidRPr="00A82772">
              <w:rPr>
                <w:b/>
              </w:rPr>
              <w:t>Priority</w:t>
            </w:r>
          </w:p>
        </w:tc>
        <w:tc>
          <w:tcPr>
            <w:tcW w:w="1001" w:type="dxa"/>
            <w:tcBorders>
              <w:top w:val="single" w:sz="4" w:space="0" w:color="A6B4C8"/>
              <w:left w:val="single" w:sz="4" w:space="0" w:color="A6B4C8"/>
              <w:right w:val="single" w:sz="4" w:space="0" w:color="A6B4C8"/>
            </w:tcBorders>
            <w:shd w:val="clear" w:color="auto" w:fill="1F3A5F"/>
            <w:hideMark/>
          </w:tcPr>
          <w:p w14:paraId="72905CF6" w14:textId="77777777" w:rsidR="00BC00D4" w:rsidRPr="00A82772" w:rsidRDefault="00BC00D4" w:rsidP="00BC00D4">
            <w:pPr>
              <w:spacing w:after="200"/>
            </w:pPr>
            <w:r w:rsidRPr="00A82772">
              <w:rPr>
                <w:b/>
              </w:rPr>
              <w:t>Owner</w:t>
            </w:r>
          </w:p>
        </w:tc>
        <w:tc>
          <w:tcPr>
            <w:tcW w:w="1195" w:type="dxa"/>
            <w:tcBorders>
              <w:top w:val="single" w:sz="4" w:space="0" w:color="A6B4C8"/>
              <w:left w:val="single" w:sz="4" w:space="0" w:color="A6B4C8"/>
              <w:right w:val="single" w:sz="4" w:space="0" w:color="A6B4C8"/>
            </w:tcBorders>
            <w:shd w:val="clear" w:color="auto" w:fill="1F3A5F"/>
            <w:hideMark/>
          </w:tcPr>
          <w:p w14:paraId="274B34BE" w14:textId="77777777" w:rsidR="00BC00D4" w:rsidRPr="00A82772" w:rsidRDefault="00BC00D4" w:rsidP="00BC00D4">
            <w:pPr>
              <w:spacing w:after="200"/>
            </w:pPr>
            <w:r w:rsidRPr="00A82772">
              <w:rPr>
                <w:b/>
              </w:rPr>
              <w:t>Status</w:t>
            </w:r>
          </w:p>
        </w:tc>
      </w:tr>
      <w:tr w:rsidR="00BC00D4" w:rsidRPr="00A82772" w14:paraId="18C19340"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42BBFCC6" w14:textId="77777777" w:rsidR="00BC00D4" w:rsidRPr="00A82772" w:rsidRDefault="00BC00D4" w:rsidP="00BC00D4">
            <w:pPr>
              <w:spacing w:after="200"/>
            </w:pPr>
            <w:r w:rsidRPr="00A82772">
              <w:t>R-001</w:t>
            </w:r>
          </w:p>
        </w:tc>
        <w:tc>
          <w:tcPr>
            <w:tcW w:w="4062" w:type="dxa"/>
            <w:tcBorders>
              <w:top w:val="single" w:sz="4" w:space="0" w:color="A6B4C8"/>
              <w:left w:val="single" w:sz="4" w:space="0" w:color="A6B4C8"/>
              <w:bottom w:val="single" w:sz="4" w:space="0" w:color="A6B4C8"/>
              <w:right w:val="single" w:sz="4" w:space="0" w:color="A6B4C8"/>
            </w:tcBorders>
            <w:hideMark/>
          </w:tcPr>
          <w:p w14:paraId="40DD0CF9" w14:textId="77777777" w:rsidR="00BC00D4" w:rsidRPr="00A82772" w:rsidRDefault="00BC00D4" w:rsidP="00BC00D4">
            <w:pPr>
              <w:spacing w:after="200"/>
            </w:pPr>
            <w:r w:rsidRPr="00A82772">
              <w:t>Team lacks production experience with the selected stack</w:t>
            </w:r>
          </w:p>
        </w:tc>
        <w:tc>
          <w:tcPr>
            <w:tcW w:w="1016" w:type="dxa"/>
            <w:tcBorders>
              <w:top w:val="single" w:sz="4" w:space="0" w:color="A6B4C8"/>
              <w:left w:val="single" w:sz="4" w:space="0" w:color="A6B4C8"/>
              <w:bottom w:val="single" w:sz="4" w:space="0" w:color="A6B4C8"/>
              <w:right w:val="single" w:sz="4" w:space="0" w:color="A6B4C8"/>
            </w:tcBorders>
            <w:hideMark/>
          </w:tcPr>
          <w:p w14:paraId="7B478C83"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2E6788D"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EAB6F8B"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71E31BC9"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0ADDB44" w14:textId="77777777" w:rsidR="00BC00D4" w:rsidRPr="00A82772" w:rsidRDefault="00BC00D4" w:rsidP="00BC00D4">
            <w:pPr>
              <w:spacing w:after="200"/>
            </w:pPr>
            <w:r w:rsidRPr="00A82772">
              <w:t>Mitigating</w:t>
            </w:r>
          </w:p>
        </w:tc>
      </w:tr>
      <w:tr w:rsidR="00BC00D4" w:rsidRPr="00A82772" w14:paraId="113135D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53AC608" w14:textId="77777777" w:rsidR="00BC00D4" w:rsidRPr="00A82772" w:rsidRDefault="00BC00D4" w:rsidP="00BC00D4">
            <w:pPr>
              <w:spacing w:after="200"/>
            </w:pPr>
            <w:r w:rsidRPr="00A82772">
              <w:t>R-002</w:t>
            </w:r>
          </w:p>
        </w:tc>
        <w:tc>
          <w:tcPr>
            <w:tcW w:w="4062" w:type="dxa"/>
            <w:tcBorders>
              <w:top w:val="single" w:sz="4" w:space="0" w:color="A6B4C8"/>
              <w:left w:val="single" w:sz="4" w:space="0" w:color="A6B4C8"/>
              <w:bottom w:val="single" w:sz="4" w:space="0" w:color="A6B4C8"/>
              <w:right w:val="single" w:sz="4" w:space="0" w:color="A6B4C8"/>
            </w:tcBorders>
            <w:hideMark/>
          </w:tcPr>
          <w:p w14:paraId="4ACBFB32" w14:textId="77777777" w:rsidR="00BC00D4" w:rsidRPr="00A82772" w:rsidRDefault="00BC00D4" w:rsidP="00BC00D4">
            <w:pPr>
              <w:spacing w:after="200"/>
            </w:pPr>
            <w:r w:rsidRPr="00A82772">
              <w:t>Free-tier hosting and database limits exceeded or discovered late</w:t>
            </w:r>
          </w:p>
        </w:tc>
        <w:tc>
          <w:tcPr>
            <w:tcW w:w="1016" w:type="dxa"/>
            <w:tcBorders>
              <w:top w:val="single" w:sz="4" w:space="0" w:color="A6B4C8"/>
              <w:left w:val="single" w:sz="4" w:space="0" w:color="A6B4C8"/>
              <w:bottom w:val="single" w:sz="4" w:space="0" w:color="A6B4C8"/>
              <w:right w:val="single" w:sz="4" w:space="0" w:color="A6B4C8"/>
            </w:tcBorders>
            <w:hideMark/>
          </w:tcPr>
          <w:p w14:paraId="0E708249"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D42EB30"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5B453A8C"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9E3E9D9"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078EED45" w14:textId="77777777" w:rsidR="00BC00D4" w:rsidRPr="00A82772" w:rsidRDefault="00BC00D4" w:rsidP="00BC00D4">
            <w:pPr>
              <w:spacing w:after="200"/>
            </w:pPr>
            <w:r w:rsidRPr="00A82772">
              <w:t>Mitigating</w:t>
            </w:r>
          </w:p>
        </w:tc>
      </w:tr>
      <w:tr w:rsidR="00BC00D4" w:rsidRPr="00A82772" w14:paraId="795A414A"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7EABD9D" w14:textId="77777777" w:rsidR="00BC00D4" w:rsidRPr="00A82772" w:rsidRDefault="00BC00D4" w:rsidP="00BC00D4">
            <w:pPr>
              <w:spacing w:after="200"/>
            </w:pPr>
            <w:r w:rsidRPr="00A82772">
              <w:t>R-003</w:t>
            </w:r>
          </w:p>
        </w:tc>
        <w:tc>
          <w:tcPr>
            <w:tcW w:w="4062" w:type="dxa"/>
            <w:tcBorders>
              <w:top w:val="single" w:sz="4" w:space="0" w:color="A6B4C8"/>
              <w:left w:val="single" w:sz="4" w:space="0" w:color="A6B4C8"/>
              <w:bottom w:val="single" w:sz="4" w:space="0" w:color="A6B4C8"/>
              <w:right w:val="single" w:sz="4" w:space="0" w:color="A6B4C8"/>
            </w:tcBorders>
            <w:hideMark/>
          </w:tcPr>
          <w:p w14:paraId="73790154" w14:textId="77777777" w:rsidR="00BC00D4" w:rsidRPr="00A82772" w:rsidRDefault="00BC00D4" w:rsidP="00BC00D4">
            <w:pPr>
              <w:spacing w:after="200"/>
            </w:pPr>
            <w:r w:rsidRPr="00A82772">
              <w:t>Inadequate role-based access control exposes request information</w:t>
            </w:r>
          </w:p>
        </w:tc>
        <w:tc>
          <w:tcPr>
            <w:tcW w:w="1016" w:type="dxa"/>
            <w:tcBorders>
              <w:top w:val="single" w:sz="4" w:space="0" w:color="A6B4C8"/>
              <w:left w:val="single" w:sz="4" w:space="0" w:color="A6B4C8"/>
              <w:bottom w:val="single" w:sz="4" w:space="0" w:color="A6B4C8"/>
              <w:right w:val="single" w:sz="4" w:space="0" w:color="A6B4C8"/>
            </w:tcBorders>
            <w:hideMark/>
          </w:tcPr>
          <w:p w14:paraId="0434F6CB"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7EEC8636"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2E5B5DC"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517E96A8"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0668DCA" w14:textId="77777777" w:rsidR="00BC00D4" w:rsidRPr="00A82772" w:rsidRDefault="00BC00D4" w:rsidP="00BC00D4">
            <w:pPr>
              <w:spacing w:after="200"/>
            </w:pPr>
            <w:r w:rsidRPr="00A82772">
              <w:t>Mitigating</w:t>
            </w:r>
          </w:p>
        </w:tc>
      </w:tr>
      <w:tr w:rsidR="00BC00D4" w:rsidRPr="00A82772" w14:paraId="4AE75667"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1687BBF5" w14:textId="77777777" w:rsidR="00BC00D4" w:rsidRPr="00A82772" w:rsidRDefault="00BC00D4" w:rsidP="00BC00D4">
            <w:pPr>
              <w:spacing w:after="200"/>
            </w:pPr>
            <w:r w:rsidRPr="00A82772">
              <w:t>R-004</w:t>
            </w:r>
          </w:p>
        </w:tc>
        <w:tc>
          <w:tcPr>
            <w:tcW w:w="4062" w:type="dxa"/>
            <w:tcBorders>
              <w:top w:val="single" w:sz="4" w:space="0" w:color="A6B4C8"/>
              <w:left w:val="single" w:sz="4" w:space="0" w:color="A6B4C8"/>
              <w:bottom w:val="single" w:sz="4" w:space="0" w:color="A6B4C8"/>
              <w:right w:val="single" w:sz="4" w:space="0" w:color="A6B4C8"/>
            </w:tcBorders>
            <w:hideMark/>
          </w:tcPr>
          <w:p w14:paraId="70426278" w14:textId="77777777" w:rsidR="00BC00D4" w:rsidRPr="00A82772" w:rsidRDefault="00BC00D4" w:rsidP="00BC00D4">
            <w:pPr>
              <w:spacing w:after="200"/>
            </w:pPr>
            <w:r w:rsidRPr="00A82772">
              <w:t>Uncontrolled scope creep</w:t>
            </w:r>
          </w:p>
        </w:tc>
        <w:tc>
          <w:tcPr>
            <w:tcW w:w="1016" w:type="dxa"/>
            <w:tcBorders>
              <w:top w:val="single" w:sz="4" w:space="0" w:color="A6B4C8"/>
              <w:left w:val="single" w:sz="4" w:space="0" w:color="A6B4C8"/>
              <w:bottom w:val="single" w:sz="4" w:space="0" w:color="A6B4C8"/>
              <w:right w:val="single" w:sz="4" w:space="0" w:color="A6B4C8"/>
            </w:tcBorders>
            <w:hideMark/>
          </w:tcPr>
          <w:p w14:paraId="3DC885D6"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0C3407A"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D8D6B13"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6551A12D"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07A11D22" w14:textId="77777777" w:rsidR="00BC00D4" w:rsidRPr="00A82772" w:rsidRDefault="00BC00D4" w:rsidP="00BC00D4">
            <w:pPr>
              <w:spacing w:after="200"/>
            </w:pPr>
            <w:r w:rsidRPr="00A82772">
              <w:t>Open</w:t>
            </w:r>
          </w:p>
        </w:tc>
      </w:tr>
      <w:tr w:rsidR="00BC00D4" w:rsidRPr="00A82772" w14:paraId="626CD781"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7EA77F9" w14:textId="77777777" w:rsidR="00BC00D4" w:rsidRPr="00A82772" w:rsidRDefault="00BC00D4" w:rsidP="00BC00D4">
            <w:pPr>
              <w:spacing w:after="200"/>
            </w:pPr>
            <w:r w:rsidRPr="00A82772">
              <w:t>R-005</w:t>
            </w:r>
          </w:p>
        </w:tc>
        <w:tc>
          <w:tcPr>
            <w:tcW w:w="4062" w:type="dxa"/>
            <w:tcBorders>
              <w:top w:val="single" w:sz="4" w:space="0" w:color="A6B4C8"/>
              <w:left w:val="single" w:sz="4" w:space="0" w:color="A6B4C8"/>
              <w:bottom w:val="single" w:sz="4" w:space="0" w:color="A6B4C8"/>
              <w:right w:val="single" w:sz="4" w:space="0" w:color="A6B4C8"/>
            </w:tcBorders>
            <w:hideMark/>
          </w:tcPr>
          <w:p w14:paraId="69095B07" w14:textId="77777777" w:rsidR="00BC00D4" w:rsidRPr="00A82772" w:rsidRDefault="00BC00D4" w:rsidP="00BC00D4">
            <w:pPr>
              <w:spacing w:after="200"/>
            </w:pPr>
            <w:r w:rsidRPr="00A82772">
              <w:t>Two-reviewer approval creates a review bottleneck</w:t>
            </w:r>
          </w:p>
        </w:tc>
        <w:tc>
          <w:tcPr>
            <w:tcW w:w="1016" w:type="dxa"/>
            <w:tcBorders>
              <w:top w:val="single" w:sz="4" w:space="0" w:color="A6B4C8"/>
              <w:left w:val="single" w:sz="4" w:space="0" w:color="A6B4C8"/>
              <w:bottom w:val="single" w:sz="4" w:space="0" w:color="A6B4C8"/>
              <w:right w:val="single" w:sz="4" w:space="0" w:color="A6B4C8"/>
            </w:tcBorders>
            <w:hideMark/>
          </w:tcPr>
          <w:p w14:paraId="26F61800"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4A038686"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044CAA4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C2E5432"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6860BE2E" w14:textId="77777777" w:rsidR="00BC00D4" w:rsidRPr="00A82772" w:rsidRDefault="00BC00D4" w:rsidP="00BC00D4">
            <w:pPr>
              <w:spacing w:after="200"/>
            </w:pPr>
            <w:r w:rsidRPr="00A82772">
              <w:t>Open</w:t>
            </w:r>
          </w:p>
        </w:tc>
      </w:tr>
      <w:tr w:rsidR="00BC00D4" w:rsidRPr="00A82772" w14:paraId="161D73F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494662E" w14:textId="77777777" w:rsidR="00BC00D4" w:rsidRPr="00A82772" w:rsidRDefault="00BC00D4" w:rsidP="00BC00D4">
            <w:pPr>
              <w:spacing w:after="200"/>
            </w:pPr>
            <w:r w:rsidRPr="00A82772">
              <w:t>R-006</w:t>
            </w:r>
          </w:p>
        </w:tc>
        <w:tc>
          <w:tcPr>
            <w:tcW w:w="4062" w:type="dxa"/>
            <w:tcBorders>
              <w:top w:val="single" w:sz="4" w:space="0" w:color="A6B4C8"/>
              <w:left w:val="single" w:sz="4" w:space="0" w:color="A6B4C8"/>
              <w:bottom w:val="single" w:sz="4" w:space="0" w:color="A6B4C8"/>
              <w:right w:val="single" w:sz="4" w:space="0" w:color="A6B4C8"/>
            </w:tcBorders>
            <w:hideMark/>
          </w:tcPr>
          <w:p w14:paraId="4C209EEB" w14:textId="77777777" w:rsidR="00BC00D4" w:rsidRPr="00A82772" w:rsidRDefault="00BC00D4" w:rsidP="00BC00D4">
            <w:pPr>
              <w:spacing w:after="200"/>
            </w:pPr>
            <w:r w:rsidRPr="00A82772">
              <w:t>AI-assisted work accepted without sufficient verification</w:t>
            </w:r>
          </w:p>
        </w:tc>
        <w:tc>
          <w:tcPr>
            <w:tcW w:w="1016" w:type="dxa"/>
            <w:tcBorders>
              <w:top w:val="single" w:sz="4" w:space="0" w:color="A6B4C8"/>
              <w:left w:val="single" w:sz="4" w:space="0" w:color="A6B4C8"/>
              <w:bottom w:val="single" w:sz="4" w:space="0" w:color="A6B4C8"/>
              <w:right w:val="single" w:sz="4" w:space="0" w:color="A6B4C8"/>
            </w:tcBorders>
            <w:hideMark/>
          </w:tcPr>
          <w:p w14:paraId="1A7D7DA8"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B4A592A"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4E4B96DE"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44E7B118"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781B585" w14:textId="77777777" w:rsidR="00BC00D4" w:rsidRPr="00A82772" w:rsidRDefault="00BC00D4" w:rsidP="00BC00D4">
            <w:pPr>
              <w:spacing w:after="200"/>
            </w:pPr>
            <w:r w:rsidRPr="00A82772">
              <w:t>Open</w:t>
            </w:r>
          </w:p>
        </w:tc>
      </w:tr>
      <w:tr w:rsidR="00BC00D4" w:rsidRPr="00A82772" w14:paraId="4D70041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2F619CE" w14:textId="77777777" w:rsidR="00BC00D4" w:rsidRPr="00A82772" w:rsidRDefault="00BC00D4" w:rsidP="00BC00D4">
            <w:pPr>
              <w:spacing w:after="200"/>
            </w:pPr>
            <w:r w:rsidRPr="00A82772">
              <w:t>R-007</w:t>
            </w:r>
          </w:p>
        </w:tc>
        <w:tc>
          <w:tcPr>
            <w:tcW w:w="4062" w:type="dxa"/>
            <w:tcBorders>
              <w:top w:val="single" w:sz="4" w:space="0" w:color="A6B4C8"/>
              <w:left w:val="single" w:sz="4" w:space="0" w:color="A6B4C8"/>
              <w:bottom w:val="single" w:sz="4" w:space="0" w:color="A6B4C8"/>
              <w:right w:val="single" w:sz="4" w:space="0" w:color="A6B4C8"/>
            </w:tcBorders>
            <w:hideMark/>
          </w:tcPr>
          <w:p w14:paraId="3648B639" w14:textId="77777777" w:rsidR="00BC00D4" w:rsidRPr="00A82772" w:rsidRDefault="00BC00D4" w:rsidP="00BC00D4">
            <w:pPr>
              <w:spacing w:after="200"/>
            </w:pPr>
            <w:r w:rsidRPr="00A82772">
              <w:t>Duplicate, incomplete or miscategorised requests</w:t>
            </w:r>
          </w:p>
        </w:tc>
        <w:tc>
          <w:tcPr>
            <w:tcW w:w="1016" w:type="dxa"/>
            <w:tcBorders>
              <w:top w:val="single" w:sz="4" w:space="0" w:color="A6B4C8"/>
              <w:left w:val="single" w:sz="4" w:space="0" w:color="A6B4C8"/>
              <w:bottom w:val="single" w:sz="4" w:space="0" w:color="A6B4C8"/>
              <w:right w:val="single" w:sz="4" w:space="0" w:color="A6B4C8"/>
            </w:tcBorders>
            <w:hideMark/>
          </w:tcPr>
          <w:p w14:paraId="1E838001"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35D261EF"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303D0C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246E7DE0"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DDFCAB3" w14:textId="77777777" w:rsidR="00BC00D4" w:rsidRPr="00A82772" w:rsidRDefault="00BC00D4" w:rsidP="00BC00D4">
            <w:pPr>
              <w:spacing w:after="200"/>
            </w:pPr>
            <w:r w:rsidRPr="00A82772">
              <w:t>Mitigating</w:t>
            </w:r>
          </w:p>
        </w:tc>
      </w:tr>
      <w:tr w:rsidR="00BC00D4" w:rsidRPr="00A82772" w14:paraId="06FC2B28"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D593EF1" w14:textId="77777777" w:rsidR="00BC00D4" w:rsidRPr="00A82772" w:rsidRDefault="00BC00D4" w:rsidP="00BC00D4">
            <w:pPr>
              <w:spacing w:after="200"/>
            </w:pPr>
            <w:r w:rsidRPr="00A82772">
              <w:t>R-008</w:t>
            </w:r>
          </w:p>
        </w:tc>
        <w:tc>
          <w:tcPr>
            <w:tcW w:w="4062" w:type="dxa"/>
            <w:tcBorders>
              <w:top w:val="single" w:sz="4" w:space="0" w:color="A6B4C8"/>
              <w:left w:val="single" w:sz="4" w:space="0" w:color="A6B4C8"/>
              <w:bottom w:val="single" w:sz="4" w:space="0" w:color="A6B4C8"/>
              <w:right w:val="single" w:sz="4" w:space="0" w:color="A6B4C8"/>
            </w:tcBorders>
            <w:hideMark/>
          </w:tcPr>
          <w:p w14:paraId="43D08EEC" w14:textId="77777777" w:rsidR="00BC00D4" w:rsidRPr="00A82772" w:rsidRDefault="00BC00D4" w:rsidP="00BC00D4">
            <w:pPr>
              <w:spacing w:after="200"/>
            </w:pPr>
            <w:r w:rsidRPr="00A82772">
              <w:t>Concurrent status edits lose an update</w:t>
            </w:r>
          </w:p>
        </w:tc>
        <w:tc>
          <w:tcPr>
            <w:tcW w:w="1016" w:type="dxa"/>
            <w:tcBorders>
              <w:top w:val="single" w:sz="4" w:space="0" w:color="A6B4C8"/>
              <w:left w:val="single" w:sz="4" w:space="0" w:color="A6B4C8"/>
              <w:bottom w:val="single" w:sz="4" w:space="0" w:color="A6B4C8"/>
              <w:right w:val="single" w:sz="4" w:space="0" w:color="A6B4C8"/>
            </w:tcBorders>
            <w:hideMark/>
          </w:tcPr>
          <w:p w14:paraId="3307D8BD"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4F129ECE"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18631E01"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2D82C5AF"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0CE6A2B1" w14:textId="77777777" w:rsidR="00BC00D4" w:rsidRPr="00A82772" w:rsidRDefault="00BC00D4" w:rsidP="00BC00D4">
            <w:pPr>
              <w:spacing w:after="200"/>
            </w:pPr>
            <w:r w:rsidRPr="00A82772">
              <w:t>Mitigating</w:t>
            </w:r>
          </w:p>
        </w:tc>
      </w:tr>
      <w:tr w:rsidR="00BC00D4" w:rsidRPr="00A82772" w14:paraId="2DAA2D80"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1310629E" w14:textId="77777777" w:rsidR="00BC00D4" w:rsidRPr="00A82772" w:rsidRDefault="00BC00D4" w:rsidP="00BC00D4">
            <w:pPr>
              <w:spacing w:after="200"/>
            </w:pPr>
            <w:r w:rsidRPr="00A82772">
              <w:t>R-009</w:t>
            </w:r>
          </w:p>
        </w:tc>
        <w:tc>
          <w:tcPr>
            <w:tcW w:w="4062" w:type="dxa"/>
            <w:tcBorders>
              <w:top w:val="single" w:sz="4" w:space="0" w:color="A6B4C8"/>
              <w:left w:val="single" w:sz="4" w:space="0" w:color="A6B4C8"/>
              <w:bottom w:val="single" w:sz="4" w:space="0" w:color="A6B4C8"/>
              <w:right w:val="single" w:sz="4" w:space="0" w:color="A6B4C8"/>
            </w:tcBorders>
            <w:hideMark/>
          </w:tcPr>
          <w:p w14:paraId="76A40D01" w14:textId="77777777" w:rsidR="00BC00D4" w:rsidRPr="00A82772" w:rsidRDefault="00BC00D4" w:rsidP="00BC00D4">
            <w:pPr>
              <w:spacing w:after="200"/>
            </w:pPr>
            <w:r w:rsidRPr="00A82772">
              <w:t>No background worker on the chosen free-tier host</w:t>
            </w:r>
          </w:p>
        </w:tc>
        <w:tc>
          <w:tcPr>
            <w:tcW w:w="1016" w:type="dxa"/>
            <w:tcBorders>
              <w:top w:val="single" w:sz="4" w:space="0" w:color="A6B4C8"/>
              <w:left w:val="single" w:sz="4" w:space="0" w:color="A6B4C8"/>
              <w:bottom w:val="single" w:sz="4" w:space="0" w:color="A6B4C8"/>
              <w:right w:val="single" w:sz="4" w:space="0" w:color="A6B4C8"/>
            </w:tcBorders>
            <w:hideMark/>
          </w:tcPr>
          <w:p w14:paraId="0E93D5C1"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87C004A"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2823F30C"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62FD6E0"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7452F5BC" w14:textId="77777777" w:rsidR="00BC00D4" w:rsidRPr="00A82772" w:rsidRDefault="00BC00D4" w:rsidP="00BC00D4">
            <w:pPr>
              <w:spacing w:after="200"/>
            </w:pPr>
            <w:r w:rsidRPr="00A82772">
              <w:t>Open</w:t>
            </w:r>
          </w:p>
        </w:tc>
      </w:tr>
      <w:tr w:rsidR="00BC00D4" w:rsidRPr="00A82772" w14:paraId="69D194A8"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74A0593E" w14:textId="77777777" w:rsidR="00BC00D4" w:rsidRPr="00A82772" w:rsidRDefault="00BC00D4" w:rsidP="00BC00D4">
            <w:pPr>
              <w:spacing w:after="200"/>
            </w:pPr>
            <w:r w:rsidRPr="00A82772">
              <w:t>R-010</w:t>
            </w:r>
          </w:p>
        </w:tc>
        <w:tc>
          <w:tcPr>
            <w:tcW w:w="4062" w:type="dxa"/>
            <w:tcBorders>
              <w:top w:val="single" w:sz="4" w:space="0" w:color="A6B4C8"/>
              <w:left w:val="single" w:sz="4" w:space="0" w:color="A6B4C8"/>
              <w:bottom w:val="single" w:sz="4" w:space="0" w:color="A6B4C8"/>
              <w:right w:val="single" w:sz="4" w:space="0" w:color="A6B4C8"/>
            </w:tcBorders>
            <w:hideMark/>
          </w:tcPr>
          <w:p w14:paraId="468CA63F" w14:textId="77777777" w:rsidR="00BC00D4" w:rsidRPr="00A82772" w:rsidRDefault="00BC00D4" w:rsidP="00BC00D4">
            <w:pPr>
              <w:spacing w:after="200"/>
            </w:pPr>
            <w:r w:rsidRPr="00A82772">
              <w:t>Session and CSRF misconfiguration</w:t>
            </w:r>
          </w:p>
        </w:tc>
        <w:tc>
          <w:tcPr>
            <w:tcW w:w="1016" w:type="dxa"/>
            <w:tcBorders>
              <w:top w:val="single" w:sz="4" w:space="0" w:color="A6B4C8"/>
              <w:left w:val="single" w:sz="4" w:space="0" w:color="A6B4C8"/>
              <w:bottom w:val="single" w:sz="4" w:space="0" w:color="A6B4C8"/>
              <w:right w:val="single" w:sz="4" w:space="0" w:color="A6B4C8"/>
            </w:tcBorders>
            <w:hideMark/>
          </w:tcPr>
          <w:p w14:paraId="1CD28925"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53E40424"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D7FBFA7"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58E85D0E"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6546D7CC" w14:textId="77777777" w:rsidR="00BC00D4" w:rsidRPr="00A82772" w:rsidRDefault="00BC00D4" w:rsidP="00BC00D4">
            <w:pPr>
              <w:spacing w:after="200"/>
            </w:pPr>
            <w:r w:rsidRPr="00A82772">
              <w:t>Mitigating</w:t>
            </w:r>
          </w:p>
        </w:tc>
      </w:tr>
      <w:tr w:rsidR="00BC00D4" w:rsidRPr="00A82772" w14:paraId="0690F05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840F249" w14:textId="77777777" w:rsidR="00BC00D4" w:rsidRPr="00A82772" w:rsidRDefault="00BC00D4" w:rsidP="00BC00D4">
            <w:pPr>
              <w:spacing w:after="200"/>
            </w:pPr>
            <w:r w:rsidRPr="00A82772">
              <w:lastRenderedPageBreak/>
              <w:t>R-011</w:t>
            </w:r>
          </w:p>
        </w:tc>
        <w:tc>
          <w:tcPr>
            <w:tcW w:w="4062" w:type="dxa"/>
            <w:tcBorders>
              <w:top w:val="single" w:sz="4" w:space="0" w:color="A6B4C8"/>
              <w:left w:val="single" w:sz="4" w:space="0" w:color="A6B4C8"/>
              <w:bottom w:val="single" w:sz="4" w:space="0" w:color="A6B4C8"/>
              <w:right w:val="single" w:sz="4" w:space="0" w:color="A6B4C8"/>
            </w:tcBorders>
            <w:hideMark/>
          </w:tcPr>
          <w:p w14:paraId="5E9B9AA8" w14:textId="77777777" w:rsidR="00BC00D4" w:rsidRPr="00A82772" w:rsidRDefault="00BC00D4" w:rsidP="00BC00D4">
            <w:pPr>
              <w:spacing w:after="200"/>
            </w:pPr>
            <w:r w:rsidRPr="00A82772">
              <w:t>Status changed outside the service layer, bypassing the audit trail</w:t>
            </w:r>
          </w:p>
        </w:tc>
        <w:tc>
          <w:tcPr>
            <w:tcW w:w="1016" w:type="dxa"/>
            <w:tcBorders>
              <w:top w:val="single" w:sz="4" w:space="0" w:color="A6B4C8"/>
              <w:left w:val="single" w:sz="4" w:space="0" w:color="A6B4C8"/>
              <w:bottom w:val="single" w:sz="4" w:space="0" w:color="A6B4C8"/>
              <w:right w:val="single" w:sz="4" w:space="0" w:color="A6B4C8"/>
            </w:tcBorders>
            <w:hideMark/>
          </w:tcPr>
          <w:p w14:paraId="12890B75"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2E89349D"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60B42BD9"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7B03023D"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D79D945" w14:textId="77777777" w:rsidR="00BC00D4" w:rsidRPr="00A82772" w:rsidRDefault="00BC00D4" w:rsidP="00BC00D4">
            <w:pPr>
              <w:spacing w:after="200"/>
            </w:pPr>
            <w:r w:rsidRPr="00A82772">
              <w:t>Mitigating</w:t>
            </w:r>
          </w:p>
        </w:tc>
      </w:tr>
      <w:tr w:rsidR="00BC00D4" w:rsidRPr="00A82772" w14:paraId="2625245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1608C34" w14:textId="77777777" w:rsidR="00BC00D4" w:rsidRPr="00A82772" w:rsidRDefault="00BC00D4" w:rsidP="00BC00D4">
            <w:pPr>
              <w:spacing w:after="200"/>
            </w:pPr>
            <w:r w:rsidRPr="00A82772">
              <w:t>R-012</w:t>
            </w:r>
          </w:p>
        </w:tc>
        <w:tc>
          <w:tcPr>
            <w:tcW w:w="4062" w:type="dxa"/>
            <w:tcBorders>
              <w:top w:val="single" w:sz="4" w:space="0" w:color="A6B4C8"/>
              <w:left w:val="single" w:sz="4" w:space="0" w:color="A6B4C8"/>
              <w:bottom w:val="single" w:sz="4" w:space="0" w:color="A6B4C8"/>
              <w:right w:val="single" w:sz="4" w:space="0" w:color="A6B4C8"/>
            </w:tcBorders>
            <w:hideMark/>
          </w:tcPr>
          <w:p w14:paraId="6FEF5784" w14:textId="77777777" w:rsidR="00BC00D4" w:rsidRPr="00A82772" w:rsidRDefault="00BC00D4" w:rsidP="00BC00D4">
            <w:pPr>
              <w:spacing w:after="200"/>
            </w:pPr>
            <w:r w:rsidRPr="00A82772">
              <w:t>Whole team learning PHP at the same time</w:t>
            </w:r>
          </w:p>
        </w:tc>
        <w:tc>
          <w:tcPr>
            <w:tcW w:w="1016" w:type="dxa"/>
            <w:tcBorders>
              <w:top w:val="single" w:sz="4" w:space="0" w:color="A6B4C8"/>
              <w:left w:val="single" w:sz="4" w:space="0" w:color="A6B4C8"/>
              <w:bottom w:val="single" w:sz="4" w:space="0" w:color="A6B4C8"/>
              <w:right w:val="single" w:sz="4" w:space="0" w:color="A6B4C8"/>
            </w:tcBorders>
            <w:hideMark/>
          </w:tcPr>
          <w:p w14:paraId="4BFD5EBC"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2283A5F"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C5433D0"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7554A294"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4AEDF6E2" w14:textId="77777777" w:rsidR="00BC00D4" w:rsidRPr="00A82772" w:rsidRDefault="00BC00D4" w:rsidP="00BC00D4">
            <w:pPr>
              <w:spacing w:after="200"/>
            </w:pPr>
            <w:r w:rsidRPr="00A82772">
              <w:t>Mitigating</w:t>
            </w:r>
          </w:p>
        </w:tc>
      </w:tr>
      <w:tr w:rsidR="00BC00D4" w:rsidRPr="00A82772" w14:paraId="1A5D5C7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79EF7764" w14:textId="77777777" w:rsidR="00BC00D4" w:rsidRPr="00A82772" w:rsidRDefault="00BC00D4" w:rsidP="00BC00D4">
            <w:pPr>
              <w:spacing w:after="200"/>
            </w:pPr>
            <w:r w:rsidRPr="00A82772">
              <w:t>R-013</w:t>
            </w:r>
          </w:p>
        </w:tc>
        <w:tc>
          <w:tcPr>
            <w:tcW w:w="4062" w:type="dxa"/>
            <w:tcBorders>
              <w:top w:val="single" w:sz="4" w:space="0" w:color="A6B4C8"/>
              <w:left w:val="single" w:sz="4" w:space="0" w:color="A6B4C8"/>
              <w:bottom w:val="single" w:sz="4" w:space="0" w:color="A6B4C8"/>
              <w:right w:val="single" w:sz="4" w:space="0" w:color="A6B4C8"/>
            </w:tcBorders>
            <w:hideMark/>
          </w:tcPr>
          <w:p w14:paraId="72C41F1A" w14:textId="77777777" w:rsidR="00BC00D4" w:rsidRPr="00A82772" w:rsidRDefault="00BC00D4" w:rsidP="00BC00D4">
            <w:pPr>
              <w:spacing w:after="200"/>
            </w:pPr>
            <w:r w:rsidRPr="00A82772">
              <w:t>Free-tier database pauses or fills during assessment</w:t>
            </w:r>
          </w:p>
        </w:tc>
        <w:tc>
          <w:tcPr>
            <w:tcW w:w="1016" w:type="dxa"/>
            <w:tcBorders>
              <w:top w:val="single" w:sz="4" w:space="0" w:color="A6B4C8"/>
              <w:left w:val="single" w:sz="4" w:space="0" w:color="A6B4C8"/>
              <w:bottom w:val="single" w:sz="4" w:space="0" w:color="A6B4C8"/>
              <w:right w:val="single" w:sz="4" w:space="0" w:color="A6B4C8"/>
            </w:tcBorders>
            <w:hideMark/>
          </w:tcPr>
          <w:p w14:paraId="68EA1850"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77B3963E"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3F97B8EB"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3A9DD488"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53EF31FB" w14:textId="77777777" w:rsidR="00BC00D4" w:rsidRPr="00A82772" w:rsidRDefault="00BC00D4" w:rsidP="00BC00D4">
            <w:pPr>
              <w:spacing w:after="200"/>
            </w:pPr>
            <w:r w:rsidRPr="00A82772">
              <w:t>Open</w:t>
            </w:r>
          </w:p>
        </w:tc>
      </w:tr>
      <w:tr w:rsidR="00BC00D4" w:rsidRPr="00A82772" w14:paraId="1A7A3E4B"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AB081B2" w14:textId="77777777" w:rsidR="00BC00D4" w:rsidRPr="00A82772" w:rsidRDefault="00BC00D4" w:rsidP="00BC00D4">
            <w:pPr>
              <w:spacing w:after="200"/>
            </w:pPr>
            <w:r w:rsidRPr="00A82772">
              <w:t>R-014</w:t>
            </w:r>
          </w:p>
        </w:tc>
        <w:tc>
          <w:tcPr>
            <w:tcW w:w="4062" w:type="dxa"/>
            <w:tcBorders>
              <w:top w:val="single" w:sz="4" w:space="0" w:color="A6B4C8"/>
              <w:left w:val="single" w:sz="4" w:space="0" w:color="A6B4C8"/>
              <w:bottom w:val="single" w:sz="4" w:space="0" w:color="A6B4C8"/>
              <w:right w:val="single" w:sz="4" w:space="0" w:color="A6B4C8"/>
            </w:tcBorders>
            <w:hideMark/>
          </w:tcPr>
          <w:p w14:paraId="306C3BF1" w14:textId="77777777" w:rsidR="00BC00D4" w:rsidRPr="00A82772" w:rsidRDefault="00BC00D4" w:rsidP="00BC00D4">
            <w:pPr>
              <w:spacing w:after="200"/>
            </w:pPr>
            <w:r w:rsidRPr="00A82772">
              <w:t>Toolchain unavailable on the BC Desktop</w:t>
            </w:r>
          </w:p>
        </w:tc>
        <w:tc>
          <w:tcPr>
            <w:tcW w:w="1016" w:type="dxa"/>
            <w:tcBorders>
              <w:top w:val="single" w:sz="4" w:space="0" w:color="A6B4C8"/>
              <w:left w:val="single" w:sz="4" w:space="0" w:color="A6B4C8"/>
              <w:bottom w:val="single" w:sz="4" w:space="0" w:color="A6B4C8"/>
              <w:right w:val="single" w:sz="4" w:space="0" w:color="A6B4C8"/>
            </w:tcBorders>
            <w:hideMark/>
          </w:tcPr>
          <w:p w14:paraId="434461D2"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316983E4"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37F58A0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61BE3F2F"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5A8AD0D4" w14:textId="77777777" w:rsidR="00BC00D4" w:rsidRPr="00A82772" w:rsidRDefault="00BC00D4" w:rsidP="00BC00D4">
            <w:pPr>
              <w:spacing w:after="200"/>
            </w:pPr>
            <w:r w:rsidRPr="00A82772">
              <w:t>Open</w:t>
            </w:r>
          </w:p>
        </w:tc>
      </w:tr>
      <w:tr w:rsidR="00BC00D4" w:rsidRPr="00A82772" w14:paraId="164EEEA9"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EB47E96" w14:textId="77777777" w:rsidR="00BC00D4" w:rsidRPr="00A82772" w:rsidRDefault="00BC00D4" w:rsidP="00BC00D4">
            <w:pPr>
              <w:spacing w:after="200"/>
            </w:pPr>
            <w:r w:rsidRPr="00A82772">
              <w:t>R-015</w:t>
            </w:r>
          </w:p>
        </w:tc>
        <w:tc>
          <w:tcPr>
            <w:tcW w:w="4062" w:type="dxa"/>
            <w:tcBorders>
              <w:top w:val="single" w:sz="4" w:space="0" w:color="A6B4C8"/>
              <w:left w:val="single" w:sz="4" w:space="0" w:color="A6B4C8"/>
              <w:bottom w:val="single" w:sz="4" w:space="0" w:color="A6B4C8"/>
              <w:right w:val="single" w:sz="4" w:space="0" w:color="A6B4C8"/>
            </w:tcBorders>
            <w:hideMark/>
          </w:tcPr>
          <w:p w14:paraId="4D693B4D" w14:textId="77777777" w:rsidR="00BC00D4" w:rsidRPr="00A82772" w:rsidRDefault="00BC00D4" w:rsidP="00BC00D4">
            <w:pPr>
              <w:spacing w:after="200"/>
            </w:pPr>
            <w:r w:rsidRPr="00A82772">
              <w:t>Stack unvalidated because construction was deferred</w:t>
            </w:r>
          </w:p>
        </w:tc>
        <w:tc>
          <w:tcPr>
            <w:tcW w:w="1016" w:type="dxa"/>
            <w:tcBorders>
              <w:top w:val="single" w:sz="4" w:space="0" w:color="A6B4C8"/>
              <w:left w:val="single" w:sz="4" w:space="0" w:color="A6B4C8"/>
              <w:bottom w:val="single" w:sz="4" w:space="0" w:color="A6B4C8"/>
              <w:right w:val="single" w:sz="4" w:space="0" w:color="A6B4C8"/>
            </w:tcBorders>
            <w:hideMark/>
          </w:tcPr>
          <w:p w14:paraId="5914C7A5"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D3BFA82"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106007A"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6E4D2B73"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2188C088" w14:textId="77777777" w:rsidR="00BC00D4" w:rsidRPr="00A82772" w:rsidRDefault="00BC00D4" w:rsidP="00BC00D4">
            <w:pPr>
              <w:spacing w:after="200"/>
            </w:pPr>
            <w:r w:rsidRPr="00A82772">
              <w:t>Open</w:t>
            </w:r>
          </w:p>
        </w:tc>
      </w:tr>
      <w:tr w:rsidR="00BC00D4" w:rsidRPr="00A82772" w14:paraId="65AB3B6F"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6D268748" w14:textId="77777777" w:rsidR="00BC00D4" w:rsidRPr="00A82772" w:rsidRDefault="00BC00D4" w:rsidP="00BC00D4">
            <w:pPr>
              <w:spacing w:after="200"/>
            </w:pPr>
            <w:r w:rsidRPr="00A82772">
              <w:t>R-016</w:t>
            </w:r>
          </w:p>
        </w:tc>
        <w:tc>
          <w:tcPr>
            <w:tcW w:w="4062" w:type="dxa"/>
            <w:tcBorders>
              <w:top w:val="single" w:sz="4" w:space="0" w:color="A6B4C8"/>
              <w:left w:val="single" w:sz="4" w:space="0" w:color="A6B4C8"/>
              <w:bottom w:val="single" w:sz="4" w:space="0" w:color="A6B4C8"/>
              <w:right w:val="single" w:sz="4" w:space="0" w:color="A6B4C8"/>
            </w:tcBorders>
            <w:hideMark/>
          </w:tcPr>
          <w:p w14:paraId="7A20D6B4" w14:textId="77777777" w:rsidR="00BC00D4" w:rsidRPr="00A82772" w:rsidRDefault="00BC00D4" w:rsidP="00BC00D4">
            <w:pPr>
              <w:spacing w:after="200"/>
            </w:pPr>
            <w:r w:rsidRPr="00A82772">
              <w:t>Inertia coupling limits future non-browser clients</w:t>
            </w:r>
          </w:p>
        </w:tc>
        <w:tc>
          <w:tcPr>
            <w:tcW w:w="1016" w:type="dxa"/>
            <w:tcBorders>
              <w:top w:val="single" w:sz="4" w:space="0" w:color="A6B4C8"/>
              <w:left w:val="single" w:sz="4" w:space="0" w:color="A6B4C8"/>
              <w:bottom w:val="single" w:sz="4" w:space="0" w:color="A6B4C8"/>
              <w:right w:val="single" w:sz="4" w:space="0" w:color="A6B4C8"/>
            </w:tcBorders>
            <w:hideMark/>
          </w:tcPr>
          <w:p w14:paraId="58D9B9D7"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33BB5016" w14:textId="77777777" w:rsidR="00BC00D4" w:rsidRPr="00A82772" w:rsidRDefault="00BC00D4" w:rsidP="00BC00D4">
            <w:pPr>
              <w:spacing w:after="200"/>
            </w:pPr>
            <w:r w:rsidRPr="00A82772">
              <w:t>Low</w:t>
            </w:r>
          </w:p>
        </w:tc>
        <w:tc>
          <w:tcPr>
            <w:tcW w:w="1079" w:type="dxa"/>
            <w:tcBorders>
              <w:top w:val="single" w:sz="4" w:space="0" w:color="A6B4C8"/>
              <w:left w:val="single" w:sz="4" w:space="0" w:color="A6B4C8"/>
              <w:bottom w:val="single" w:sz="4" w:space="0" w:color="A6B4C8"/>
              <w:right w:val="single" w:sz="4" w:space="0" w:color="A6B4C8"/>
            </w:tcBorders>
            <w:hideMark/>
          </w:tcPr>
          <w:p w14:paraId="33FC33CF" w14:textId="77777777" w:rsidR="00BC00D4" w:rsidRPr="00A82772" w:rsidRDefault="00BC00D4" w:rsidP="00BC00D4">
            <w:pPr>
              <w:spacing w:after="200"/>
            </w:pPr>
            <w:r w:rsidRPr="00A82772">
              <w:t>Low</w:t>
            </w:r>
          </w:p>
        </w:tc>
        <w:tc>
          <w:tcPr>
            <w:tcW w:w="1001" w:type="dxa"/>
            <w:tcBorders>
              <w:top w:val="single" w:sz="4" w:space="0" w:color="A6B4C8"/>
              <w:left w:val="single" w:sz="4" w:space="0" w:color="A6B4C8"/>
              <w:bottom w:val="single" w:sz="4" w:space="0" w:color="A6B4C8"/>
              <w:right w:val="single" w:sz="4" w:space="0" w:color="A6B4C8"/>
            </w:tcBorders>
            <w:hideMark/>
          </w:tcPr>
          <w:p w14:paraId="6D5C618A"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C16E711" w14:textId="77777777" w:rsidR="00BC00D4" w:rsidRPr="00A82772" w:rsidRDefault="00BC00D4" w:rsidP="00BC00D4">
            <w:pPr>
              <w:spacing w:after="200"/>
            </w:pPr>
            <w:r w:rsidRPr="00A82772">
              <w:t>Accepted</w:t>
            </w:r>
          </w:p>
        </w:tc>
      </w:tr>
    </w:tbl>
    <w:p w14:paraId="672BD944" w14:textId="77777777" w:rsidR="00A82772" w:rsidRPr="00A82772" w:rsidRDefault="00A82772" w:rsidP="00BC00D4">
      <w:pPr>
        <w:spacing w:after="200"/>
        <w:rPr>
          <w:b/>
          <w:bCs/>
        </w:rPr>
      </w:pPr>
      <w:bookmarkStart w:id="27" w:name="X8083b24443ff91530d67c53f1e5902639fdd3f4"/>
      <w:bookmarkEnd w:id="25"/>
    </w:p>
    <w:p w14:paraId="7513FD5E" w14:textId="774D2FB3" w:rsidR="00BC00D4" w:rsidRPr="00A82772" w:rsidRDefault="00BC00D4" w:rsidP="00A82772">
      <w:pPr>
        <w:pStyle w:val="Strong1"/>
      </w:pPr>
      <w:r w:rsidRPr="00A82772">
        <w:t>7.2 R-001: Team lacks production experience with the selected stack</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C5AA49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AEBFC82"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6A42B65B" w14:textId="77777777" w:rsidR="00BC00D4" w:rsidRPr="00A82772" w:rsidRDefault="00BC00D4" w:rsidP="00BC00D4">
            <w:pPr>
              <w:spacing w:after="200"/>
            </w:pPr>
            <w:r w:rsidRPr="00A82772">
              <w:t>Record</w:t>
            </w:r>
          </w:p>
        </w:tc>
      </w:tr>
      <w:tr w:rsidR="00BC00D4" w:rsidRPr="00A82772" w14:paraId="49FC5C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680A8B"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1E69555C" w14:textId="77777777" w:rsidR="00BC00D4" w:rsidRPr="00A82772" w:rsidRDefault="00BC00D4" w:rsidP="00BC00D4">
            <w:pPr>
              <w:spacing w:after="200"/>
            </w:pPr>
            <w:r w:rsidRPr="00A82772">
              <w:t>Team lacks prior production experience with the technology stack eventually selected in M2, causing slower-than-planned implementation in M3.</w:t>
            </w:r>
          </w:p>
        </w:tc>
      </w:tr>
      <w:tr w:rsidR="00BC00D4" w:rsidRPr="00A82772" w14:paraId="5579DCB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6BD512"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50D9FADD" w14:textId="77777777" w:rsidR="00BC00D4" w:rsidRPr="00A82772" w:rsidRDefault="00BC00D4" w:rsidP="00BC00D4">
            <w:pPr>
              <w:spacing w:after="200"/>
            </w:pPr>
            <w:r w:rsidRPr="00A82772">
              <w:t>Limited prior exposure beyond coursework-level use of the relevant framework(s).</w:t>
            </w:r>
          </w:p>
        </w:tc>
      </w:tr>
      <w:tr w:rsidR="00BC00D4" w:rsidRPr="00A82772" w14:paraId="71C4E08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14DF39"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1EC474E3" w14:textId="77777777" w:rsidR="00BC00D4" w:rsidRPr="00A82772" w:rsidRDefault="00BC00D4" w:rsidP="00BC00D4">
            <w:pPr>
              <w:spacing w:after="200"/>
            </w:pPr>
            <w:r w:rsidRPr="00A82772">
              <w:t>Med</w:t>
            </w:r>
          </w:p>
        </w:tc>
      </w:tr>
      <w:tr w:rsidR="00BC00D4" w:rsidRPr="00A82772" w14:paraId="37AECB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8E5D656"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145C6581" w14:textId="77777777" w:rsidR="00BC00D4" w:rsidRPr="00A82772" w:rsidRDefault="00BC00D4" w:rsidP="00BC00D4">
            <w:pPr>
              <w:spacing w:after="200"/>
            </w:pPr>
            <w:r w:rsidRPr="00A82772">
              <w:t>High</w:t>
            </w:r>
          </w:p>
        </w:tc>
      </w:tr>
      <w:tr w:rsidR="00BC00D4" w:rsidRPr="00A82772" w14:paraId="6587F39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7C390DA"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3498D09D" w14:textId="77777777" w:rsidR="00BC00D4" w:rsidRPr="00A82772" w:rsidRDefault="00BC00D4" w:rsidP="00BC00D4">
            <w:pPr>
              <w:spacing w:after="200"/>
            </w:pPr>
            <w:r w:rsidRPr="00A82772">
              <w:t>High</w:t>
            </w:r>
          </w:p>
        </w:tc>
      </w:tr>
      <w:tr w:rsidR="00BC00D4" w:rsidRPr="00A82772" w14:paraId="055F37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980E65"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36CF0D1" w14:textId="77777777" w:rsidR="00BC00D4" w:rsidRPr="00A82772" w:rsidRDefault="00BC00D4" w:rsidP="00BC00D4">
            <w:pPr>
              <w:spacing w:after="200"/>
            </w:pPr>
            <w:r w:rsidRPr="00A82772">
              <w:t>Select the M2 stack using the required weighted decision matrix, explicitly weighting team capability/learning curve; build a small proof-of-concept before committing.</w:t>
            </w:r>
          </w:p>
        </w:tc>
      </w:tr>
      <w:tr w:rsidR="00BC00D4" w:rsidRPr="00A82772" w14:paraId="7D1A93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D85EDC"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7BBDD02" w14:textId="77777777" w:rsidR="00BC00D4" w:rsidRPr="00A82772" w:rsidRDefault="00BC00D4" w:rsidP="00BC00D4">
            <w:pPr>
              <w:spacing w:after="200"/>
            </w:pPr>
            <w:r w:rsidRPr="00A82772">
              <w:t>Fall back to the more familiar of the two shortlisted M2 stacks if velocity targets are missed by the M3 checkpoint.</w:t>
            </w:r>
          </w:p>
        </w:tc>
      </w:tr>
      <w:tr w:rsidR="00BC00D4" w:rsidRPr="00A82772" w14:paraId="5355FD0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A06115"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46B971F7" w14:textId="77777777" w:rsidR="00BC00D4" w:rsidRPr="00A82772" w:rsidRDefault="00BC00D4" w:rsidP="00BC00D4">
            <w:pPr>
              <w:spacing w:after="200"/>
            </w:pPr>
            <w:r w:rsidRPr="00A82772">
              <w:t>Xander</w:t>
            </w:r>
          </w:p>
        </w:tc>
      </w:tr>
      <w:tr w:rsidR="00BC00D4" w:rsidRPr="00A82772" w14:paraId="6FC7F25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4D7D4E6"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70F449D" w14:textId="77777777" w:rsidR="00BC00D4" w:rsidRPr="00A82772" w:rsidRDefault="00BC00D4" w:rsidP="00BC00D4">
            <w:pPr>
              <w:spacing w:after="200"/>
            </w:pPr>
            <w:r w:rsidRPr="00A82772">
              <w:t>Mitigating</w:t>
            </w:r>
          </w:p>
        </w:tc>
      </w:tr>
      <w:tr w:rsidR="00BC00D4" w:rsidRPr="00A82772" w14:paraId="199B166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A882AA"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2FA9A13B" w14:textId="77777777" w:rsidR="00BC00D4" w:rsidRPr="00A82772" w:rsidRDefault="00BC00D4" w:rsidP="00BC00D4">
            <w:pPr>
              <w:spacing w:after="200"/>
            </w:pPr>
            <w:r w:rsidRPr="00A82772">
              <w:t>Stack selected on evidence in D-007 using the section 13.3 matrix, with team capability and framework learning weighted 20 of 100 combined. Named fallback is now bundle B-003, the same Laravel backend with Blade views, which replaces only the presentation layer. The proof-of-concept part of the mitigation is not yet done and is carried as R-015.</w:t>
            </w:r>
          </w:p>
        </w:tc>
      </w:tr>
    </w:tbl>
    <w:p w14:paraId="3C4EE9FB" w14:textId="77777777" w:rsidR="00A82772" w:rsidRPr="00A82772" w:rsidRDefault="00A82772" w:rsidP="00BC00D4">
      <w:pPr>
        <w:spacing w:after="200"/>
        <w:rPr>
          <w:b/>
          <w:bCs/>
        </w:rPr>
      </w:pPr>
      <w:bookmarkStart w:id="28" w:name="X9645723828b205667629bf9b5db2d8cebabbc3b"/>
      <w:bookmarkEnd w:id="27"/>
    </w:p>
    <w:p w14:paraId="6DB60E5B" w14:textId="5F362C50" w:rsidR="00BC00D4" w:rsidRPr="00A82772" w:rsidRDefault="00BC00D4" w:rsidP="00A82772">
      <w:pPr>
        <w:pStyle w:val="Strong1"/>
      </w:pPr>
      <w:r w:rsidRPr="00A82772">
        <w:lastRenderedPageBreak/>
        <w:t>7.3 R-002: Free-tier hosting and database limits exceeded or discovered late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30FCA0F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7C519CB6"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61F5E26F" w14:textId="77777777" w:rsidR="00BC00D4" w:rsidRPr="00A82772" w:rsidRDefault="00BC00D4" w:rsidP="00BC00D4">
            <w:pPr>
              <w:spacing w:after="200"/>
            </w:pPr>
            <w:r w:rsidRPr="00A82772">
              <w:t>Record</w:t>
            </w:r>
          </w:p>
        </w:tc>
      </w:tr>
      <w:tr w:rsidR="00BC00D4" w:rsidRPr="00A82772" w14:paraId="37F8179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6B7884E"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29F5061C" w14:textId="77777777" w:rsidR="00BC00D4" w:rsidRPr="00A82772" w:rsidRDefault="00BC00D4" w:rsidP="00BC00D4">
            <w:pPr>
              <w:spacing w:after="200"/>
            </w:pPr>
            <w:r w:rsidRPr="00A82772">
              <w:t>Free-tier hosting/database limits (storage, connections, request quota) are exceeded or discovered too late, constraining deployment or demo reliability.</w:t>
            </w:r>
          </w:p>
        </w:tc>
      </w:tr>
      <w:tr w:rsidR="00BC00D4" w:rsidRPr="00A82772" w14:paraId="65FDE89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3AEF21F"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98B746B" w14:textId="77777777" w:rsidR="00BC00D4" w:rsidRPr="00A82772" w:rsidRDefault="00BC00D4" w:rsidP="00BC00D4">
            <w:pPr>
              <w:spacing w:after="200"/>
            </w:pPr>
            <w:r w:rsidRPr="00A82772">
              <w:t>Cost constraint (Section 5) drives selection of free-tier services without upfront investigation of their limits.</w:t>
            </w:r>
          </w:p>
        </w:tc>
      </w:tr>
      <w:tr w:rsidR="00BC00D4" w:rsidRPr="00A82772" w14:paraId="2B8D9BA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8D0B9C7"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5A73E7B9" w14:textId="77777777" w:rsidR="00BC00D4" w:rsidRPr="00A82772" w:rsidRDefault="00BC00D4" w:rsidP="00BC00D4">
            <w:pPr>
              <w:spacing w:after="200"/>
            </w:pPr>
            <w:r w:rsidRPr="00A82772">
              <w:t>Med</w:t>
            </w:r>
          </w:p>
        </w:tc>
      </w:tr>
      <w:tr w:rsidR="00BC00D4" w:rsidRPr="00A82772" w14:paraId="450DD1E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298D0F2"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6B94C31B" w14:textId="77777777" w:rsidR="00BC00D4" w:rsidRPr="00A82772" w:rsidRDefault="00BC00D4" w:rsidP="00BC00D4">
            <w:pPr>
              <w:spacing w:after="200"/>
            </w:pPr>
            <w:r w:rsidRPr="00A82772">
              <w:t>Med</w:t>
            </w:r>
          </w:p>
        </w:tc>
      </w:tr>
      <w:tr w:rsidR="00BC00D4" w:rsidRPr="00A82772" w14:paraId="4694FE5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E3B5953"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05DE9208" w14:textId="77777777" w:rsidR="00BC00D4" w:rsidRPr="00A82772" w:rsidRDefault="00BC00D4" w:rsidP="00BC00D4">
            <w:pPr>
              <w:spacing w:after="200"/>
            </w:pPr>
            <w:r w:rsidRPr="00A82772">
              <w:t>Med</w:t>
            </w:r>
          </w:p>
        </w:tc>
      </w:tr>
      <w:tr w:rsidR="00BC00D4" w:rsidRPr="00A82772" w14:paraId="311AC33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ED5938"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1884937C" w14:textId="77777777" w:rsidR="00BC00D4" w:rsidRPr="00A82772" w:rsidRDefault="00BC00D4" w:rsidP="00BC00D4">
            <w:pPr>
              <w:spacing w:after="200"/>
            </w:pPr>
            <w:r w:rsidRPr="00A82772">
              <w:t>Document free-tier limits for shortlisted platforms during M2 research; size the data model and expected request volume against those limits before committing.</w:t>
            </w:r>
          </w:p>
        </w:tc>
      </w:tr>
      <w:tr w:rsidR="00BC00D4" w:rsidRPr="00A82772" w14:paraId="7BABBE8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C07756"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4AF1454" w14:textId="77777777" w:rsidR="00BC00D4" w:rsidRPr="00A82772" w:rsidRDefault="00BC00D4" w:rsidP="00BC00D4">
            <w:pPr>
              <w:spacing w:after="200"/>
            </w:pPr>
            <w:r w:rsidRPr="00A82772">
              <w:t>Identify a low-cost upgrade path in advance so the team can react quickly if limits are approached before M4.</w:t>
            </w:r>
          </w:p>
        </w:tc>
      </w:tr>
      <w:tr w:rsidR="00BC00D4" w:rsidRPr="00A82772" w14:paraId="7F43BEB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B9C739"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01C7867" w14:textId="77777777" w:rsidR="00BC00D4" w:rsidRPr="00A82772" w:rsidRDefault="00BC00D4" w:rsidP="00BC00D4">
            <w:pPr>
              <w:spacing w:after="200"/>
            </w:pPr>
            <w:r w:rsidRPr="00A82772">
              <w:t>Michael</w:t>
            </w:r>
          </w:p>
        </w:tc>
      </w:tr>
      <w:tr w:rsidR="00BC00D4" w:rsidRPr="00A82772" w14:paraId="2B78A44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F84E4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4DF742D" w14:textId="77777777" w:rsidR="00BC00D4" w:rsidRPr="00A82772" w:rsidRDefault="00BC00D4" w:rsidP="00BC00D4">
            <w:pPr>
              <w:spacing w:after="200"/>
            </w:pPr>
            <w:r w:rsidRPr="00A82772">
              <w:t>Mitigating</w:t>
            </w:r>
          </w:p>
        </w:tc>
      </w:tr>
      <w:tr w:rsidR="00BC00D4" w:rsidRPr="00A82772" w14:paraId="420677D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43585D"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8A1CB72" w14:textId="77777777" w:rsidR="00BC00D4" w:rsidRPr="00A82772" w:rsidRDefault="00BC00D4" w:rsidP="00BC00D4">
            <w:pPr>
              <w:spacing w:after="200"/>
            </w:pPr>
            <w:r w:rsidRPr="00A82772">
              <w:t>D-013 fixes the topology at one web process, one queue worker and one managed PostgreSQL instance, which is the smallest footprint that satisfies the design. Section 13.7.4 records the limits that interact with the 5-year retention rule. The specific provider is still open, so this risk stays open until D-013 is closed.</w:t>
            </w:r>
          </w:p>
        </w:tc>
      </w:tr>
    </w:tbl>
    <w:p w14:paraId="559801AF" w14:textId="77777777" w:rsidR="00A82772" w:rsidRPr="00A82772" w:rsidRDefault="00A82772" w:rsidP="00BC00D4">
      <w:pPr>
        <w:spacing w:after="200"/>
        <w:rPr>
          <w:b/>
          <w:bCs/>
        </w:rPr>
      </w:pPr>
      <w:bookmarkStart w:id="29" w:name="X6022e73f5ad8a36d9a0da6b343e06db540b087c"/>
      <w:bookmarkEnd w:id="28"/>
    </w:p>
    <w:p w14:paraId="0D30E32E" w14:textId="0C8E9933" w:rsidR="00BC00D4" w:rsidRPr="00A82772" w:rsidRDefault="00BC00D4" w:rsidP="00A82772">
      <w:pPr>
        <w:pStyle w:val="Strong1"/>
      </w:pPr>
      <w:r w:rsidRPr="00A82772">
        <w:t>7.4 R-003: Inadequate role-based access control exposes request information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6C61F2DF"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7880E4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998F7AA" w14:textId="77777777" w:rsidR="00BC00D4" w:rsidRPr="00A82772" w:rsidRDefault="00BC00D4" w:rsidP="00BC00D4">
            <w:pPr>
              <w:spacing w:after="200"/>
            </w:pPr>
            <w:r w:rsidRPr="00A82772">
              <w:t>Record</w:t>
            </w:r>
          </w:p>
        </w:tc>
      </w:tr>
      <w:tr w:rsidR="00BC00D4" w:rsidRPr="00A82772" w14:paraId="7F4E219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4AF451C"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2FAEC75" w14:textId="77777777" w:rsidR="00BC00D4" w:rsidRPr="00A82772" w:rsidRDefault="00BC00D4" w:rsidP="00BC00D4">
            <w:pPr>
              <w:spacing w:after="200"/>
            </w:pPr>
            <w:r w:rsidRPr="00A82772">
              <w:t>Inadequate role-based access control allows a staff member or requester to view or modify a request outside their authorisation, exposing sensitive request information (for example security concerns, IT issues).</w:t>
            </w:r>
          </w:p>
        </w:tc>
      </w:tr>
      <w:tr w:rsidR="00BC00D4" w:rsidRPr="00A82772" w14:paraId="0AC4EBF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6A8214"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580D2157" w14:textId="77777777" w:rsidR="00BC00D4" w:rsidRPr="00A82772" w:rsidRDefault="00BC00D4" w:rsidP="00BC00D4">
            <w:pPr>
              <w:spacing w:after="200"/>
            </w:pPr>
            <w:r w:rsidRPr="00A82772">
              <w:t>RBAC is treated as an implementation detail rather than a first-class requirement at baseline.</w:t>
            </w:r>
          </w:p>
        </w:tc>
      </w:tr>
      <w:tr w:rsidR="00BC00D4" w:rsidRPr="00A82772" w14:paraId="2D3CED0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9DF32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986A38C" w14:textId="77777777" w:rsidR="00BC00D4" w:rsidRPr="00A82772" w:rsidRDefault="00BC00D4" w:rsidP="00BC00D4">
            <w:pPr>
              <w:spacing w:after="200"/>
            </w:pPr>
            <w:r w:rsidRPr="00A82772">
              <w:t>Low</w:t>
            </w:r>
          </w:p>
        </w:tc>
      </w:tr>
      <w:tr w:rsidR="00BC00D4" w:rsidRPr="00A82772" w14:paraId="2D1F2B2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5EF899"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773B622" w14:textId="77777777" w:rsidR="00BC00D4" w:rsidRPr="00A82772" w:rsidRDefault="00BC00D4" w:rsidP="00BC00D4">
            <w:pPr>
              <w:spacing w:after="200"/>
            </w:pPr>
            <w:r w:rsidRPr="00A82772">
              <w:t>High</w:t>
            </w:r>
          </w:p>
        </w:tc>
      </w:tr>
      <w:tr w:rsidR="00BC00D4" w:rsidRPr="00A82772" w14:paraId="326907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C7CAFE"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EC338DB" w14:textId="77777777" w:rsidR="00BC00D4" w:rsidRPr="00A82772" w:rsidRDefault="00BC00D4" w:rsidP="00BC00D4">
            <w:pPr>
              <w:spacing w:after="200"/>
            </w:pPr>
            <w:r w:rsidRPr="00A82772">
              <w:t>High</w:t>
            </w:r>
          </w:p>
        </w:tc>
      </w:tr>
      <w:tr w:rsidR="00BC00D4" w:rsidRPr="00A82772" w14:paraId="240CE7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4F6ABF" w14:textId="77777777" w:rsidR="00BC00D4" w:rsidRPr="00A82772" w:rsidRDefault="00BC00D4" w:rsidP="00BC00D4">
            <w:pPr>
              <w:spacing w:after="200"/>
            </w:pPr>
            <w:r w:rsidRPr="00A82772">
              <w:rPr>
                <w:b/>
                <w:bCs/>
              </w:rPr>
              <w:lastRenderedPageBreak/>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BBEDC0E" w14:textId="77777777" w:rsidR="00BC00D4" w:rsidRPr="00A82772" w:rsidRDefault="00BC00D4" w:rsidP="00BC00D4">
            <w:pPr>
              <w:spacing w:after="200"/>
            </w:pPr>
            <w:r w:rsidRPr="00A82772">
              <w:t>Define RBAC roles and access rules as explicit NFRs and acceptance criteria at M1 (Section 4.2); include access-control test cases in M3 security evidence.</w:t>
            </w:r>
          </w:p>
        </w:tc>
      </w:tr>
      <w:tr w:rsidR="00BC00D4" w:rsidRPr="00A82772" w14:paraId="2BA6C1F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1BA3E7"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256B97AE" w14:textId="77777777" w:rsidR="00BC00D4" w:rsidRPr="00A82772" w:rsidRDefault="00BC00D4" w:rsidP="00BC00D4">
            <w:pPr>
              <w:spacing w:after="200"/>
            </w:pPr>
            <w:r w:rsidRPr="00A82772">
              <w:t>Conduct a focused access-control review before staging deployment; restrict production data exposure until verified.</w:t>
            </w:r>
          </w:p>
        </w:tc>
      </w:tr>
      <w:tr w:rsidR="00BC00D4" w:rsidRPr="00A82772" w14:paraId="704AEB6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6C96DF"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BE4B6F0" w14:textId="77777777" w:rsidR="00BC00D4" w:rsidRPr="00A82772" w:rsidRDefault="00BC00D4" w:rsidP="00BC00D4">
            <w:pPr>
              <w:spacing w:after="200"/>
            </w:pPr>
            <w:r w:rsidRPr="00A82772">
              <w:t>Jared</w:t>
            </w:r>
          </w:p>
        </w:tc>
      </w:tr>
      <w:tr w:rsidR="00BC00D4" w:rsidRPr="00A82772" w14:paraId="4ADD14B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536B76D"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1F2789C5" w14:textId="77777777" w:rsidR="00BC00D4" w:rsidRPr="00A82772" w:rsidRDefault="00BC00D4" w:rsidP="00BC00D4">
            <w:pPr>
              <w:spacing w:after="200"/>
            </w:pPr>
            <w:r w:rsidRPr="00A82772">
              <w:t>Mitigating</w:t>
            </w:r>
          </w:p>
        </w:tc>
      </w:tr>
      <w:tr w:rsidR="00BC00D4" w:rsidRPr="00A82772" w14:paraId="415AB74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71B67C"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B727763" w14:textId="77777777" w:rsidR="00BC00D4" w:rsidRPr="00A82772" w:rsidRDefault="00BC00D4" w:rsidP="00BC00D4">
            <w:pPr>
              <w:spacing w:after="200"/>
            </w:pPr>
            <w:r w:rsidRPr="00A82772">
              <w:t>D-012 places authorisation in ServiceRequestPolicy at the data-access layer rather than per screen, so the same rule applies to every query path. The policy test set is specified but not yet written, so the risk remains open until M3 evidence exists. The unresolved fourth ‘Admin’ level in FR-010 and FR-011 is tracked by change record CR-009.</w:t>
            </w:r>
          </w:p>
        </w:tc>
      </w:tr>
      <w:bookmarkEnd w:id="29"/>
    </w:tbl>
    <w:p w14:paraId="4E768B1F" w14:textId="77777777" w:rsidR="00A82772" w:rsidRPr="00A82772" w:rsidRDefault="00A82772" w:rsidP="00BC00D4">
      <w:pPr>
        <w:spacing w:after="200"/>
        <w:rPr>
          <w:b/>
          <w:bCs/>
        </w:rPr>
      </w:pPr>
    </w:p>
    <w:p w14:paraId="50350B7C" w14:textId="069648E1" w:rsidR="00BC00D4" w:rsidRPr="00A82772" w:rsidRDefault="00BC00D4" w:rsidP="00A82772">
      <w:pPr>
        <w:pStyle w:val="Strong1"/>
      </w:pPr>
      <w:r w:rsidRPr="00A82772">
        <w:t>7.5 R-004: Uncontrolled scope creep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0841502"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0669D8"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7717361E" w14:textId="77777777" w:rsidR="00BC00D4" w:rsidRPr="00A82772" w:rsidRDefault="00BC00D4" w:rsidP="00BC00D4">
            <w:pPr>
              <w:spacing w:after="200"/>
            </w:pPr>
            <w:r w:rsidRPr="00A82772">
              <w:t>Record</w:t>
            </w:r>
          </w:p>
        </w:tc>
      </w:tr>
      <w:tr w:rsidR="00BC00D4" w:rsidRPr="00A82772" w14:paraId="5E00B1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26CE28"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49BFCBF7" w14:textId="77777777" w:rsidR="00BC00D4" w:rsidRPr="00A82772" w:rsidRDefault="00BC00D4" w:rsidP="00BC00D4">
            <w:pPr>
              <w:spacing w:after="200"/>
            </w:pPr>
            <w:r w:rsidRPr="00A82772">
              <w:t>Uncontrolled scope creep (for example adding SMS notifications or a mobile app beyond the approved baseline) consumes time needed for core-capability quality.</w:t>
            </w:r>
          </w:p>
        </w:tc>
      </w:tr>
      <w:tr w:rsidR="00BC00D4" w:rsidRPr="00A82772" w14:paraId="191ED26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CBB04"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6BF6F55" w14:textId="77777777" w:rsidR="00BC00D4" w:rsidRPr="00A82772" w:rsidRDefault="00BC00D4" w:rsidP="00BC00D4">
            <w:pPr>
              <w:spacing w:after="200"/>
            </w:pPr>
            <w:r w:rsidRPr="00A82772">
              <w:t>Desire to appear comprehensive or impressive at milestone presentations.</w:t>
            </w:r>
          </w:p>
        </w:tc>
      </w:tr>
      <w:tr w:rsidR="00BC00D4" w:rsidRPr="00A82772" w14:paraId="3B521D2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7B11B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2644258" w14:textId="77777777" w:rsidR="00BC00D4" w:rsidRPr="00A82772" w:rsidRDefault="00BC00D4" w:rsidP="00BC00D4">
            <w:pPr>
              <w:spacing w:after="200"/>
            </w:pPr>
            <w:r w:rsidRPr="00A82772">
              <w:t>Med</w:t>
            </w:r>
          </w:p>
        </w:tc>
      </w:tr>
      <w:tr w:rsidR="00BC00D4" w:rsidRPr="00A82772" w14:paraId="441FEB2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8348228"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1722C71" w14:textId="77777777" w:rsidR="00BC00D4" w:rsidRPr="00A82772" w:rsidRDefault="00BC00D4" w:rsidP="00BC00D4">
            <w:pPr>
              <w:spacing w:after="200"/>
            </w:pPr>
            <w:r w:rsidRPr="00A82772">
              <w:t>Med</w:t>
            </w:r>
          </w:p>
        </w:tc>
      </w:tr>
      <w:tr w:rsidR="00BC00D4" w:rsidRPr="00A82772" w14:paraId="666B1F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78E0E91"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3FD195C3" w14:textId="77777777" w:rsidR="00BC00D4" w:rsidRPr="00A82772" w:rsidRDefault="00BC00D4" w:rsidP="00BC00D4">
            <w:pPr>
              <w:spacing w:after="200"/>
            </w:pPr>
            <w:r w:rsidRPr="00A82772">
              <w:t>Med</w:t>
            </w:r>
          </w:p>
        </w:tc>
      </w:tr>
      <w:tr w:rsidR="00BC00D4" w:rsidRPr="00A82772" w14:paraId="5C9297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A24ECD"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BB5E804" w14:textId="77777777" w:rsidR="00BC00D4" w:rsidRPr="00A82772" w:rsidRDefault="00BC00D4" w:rsidP="00BC00D4">
            <w:pPr>
              <w:spacing w:after="200"/>
            </w:pPr>
            <w:r w:rsidRPr="00A82772">
              <w:t>Enforce the scope baseline (Section 3); any proposed addition must pass through the Change Request/Impact Analysis template (Master Brief Appendix E) before implementation.</w:t>
            </w:r>
          </w:p>
        </w:tc>
      </w:tr>
      <w:tr w:rsidR="00BC00D4" w:rsidRPr="00A82772" w14:paraId="77CBCA8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C15C1F"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AF8045A" w14:textId="77777777" w:rsidR="00BC00D4" w:rsidRPr="00A82772" w:rsidRDefault="00BC00D4" w:rsidP="00BC00D4">
            <w:pPr>
              <w:spacing w:after="200"/>
            </w:pPr>
            <w:r w:rsidRPr="00A82772">
              <w:t>Revert to baseline scope and formally defer the addition to future scope if schedule slippage is detected at a checkpoint.</w:t>
            </w:r>
          </w:p>
        </w:tc>
      </w:tr>
      <w:tr w:rsidR="00BC00D4" w:rsidRPr="00A82772" w14:paraId="3E53F80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25BB71"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294B798" w14:textId="77777777" w:rsidR="00BC00D4" w:rsidRPr="00A82772" w:rsidRDefault="00BC00D4" w:rsidP="00BC00D4">
            <w:pPr>
              <w:spacing w:after="200"/>
            </w:pPr>
            <w:r w:rsidRPr="00A82772">
              <w:t>Xander</w:t>
            </w:r>
          </w:p>
        </w:tc>
      </w:tr>
      <w:tr w:rsidR="00BC00D4" w:rsidRPr="00A82772" w14:paraId="65B7CE5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5E9B5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6679B23D" w14:textId="77777777" w:rsidR="00BC00D4" w:rsidRPr="00A82772" w:rsidRDefault="00BC00D4" w:rsidP="00BC00D4">
            <w:pPr>
              <w:spacing w:after="200"/>
            </w:pPr>
            <w:r w:rsidRPr="00A82772">
              <w:t>Open</w:t>
            </w:r>
          </w:p>
        </w:tc>
      </w:tr>
      <w:tr w:rsidR="00BC00D4" w:rsidRPr="00A82772" w14:paraId="5EA3EB6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749775"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2EE33CE5" w14:textId="77777777" w:rsidR="00BC00D4" w:rsidRPr="00A82772" w:rsidRDefault="00BC00D4" w:rsidP="00BC00D4">
            <w:pPr>
              <w:spacing w:after="200"/>
            </w:pPr>
            <w:r w:rsidRPr="00A82772">
              <w:t>The control worked as intended: the only scope movement in M2, confirming that status-change email is in scope, went through the change record rather than being absorbed silently. No features were added beyond the M1 baseline.</w:t>
            </w:r>
          </w:p>
        </w:tc>
      </w:tr>
    </w:tbl>
    <w:p w14:paraId="05293DB7" w14:textId="77777777" w:rsidR="00A82772" w:rsidRPr="00A82772" w:rsidRDefault="00A82772" w:rsidP="00BC00D4">
      <w:pPr>
        <w:spacing w:after="200"/>
        <w:rPr>
          <w:b/>
          <w:bCs/>
        </w:rPr>
      </w:pPr>
      <w:bookmarkStart w:id="30" w:name="r-004-uncontrolled-scope-creep"/>
      <w:bookmarkStart w:id="31" w:name="Xbb9a5e68a8266c2a4e5cf04980189b85512afa7"/>
      <w:bookmarkEnd w:id="30"/>
    </w:p>
    <w:p w14:paraId="518B339F" w14:textId="531C7109" w:rsidR="00BC00D4" w:rsidRPr="00A82772" w:rsidRDefault="00BC00D4" w:rsidP="00A82772">
      <w:pPr>
        <w:pStyle w:val="Strong1"/>
      </w:pPr>
      <w:r w:rsidRPr="00A82772">
        <w:lastRenderedPageBreak/>
        <w:t>7.6 R-005: Two-reviewer approval creates a review bottleneck</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7E32CE08"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4484D1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4C2BF54" w14:textId="77777777" w:rsidR="00BC00D4" w:rsidRPr="00A82772" w:rsidRDefault="00BC00D4" w:rsidP="00BC00D4">
            <w:pPr>
              <w:spacing w:after="200"/>
            </w:pPr>
            <w:r w:rsidRPr="00A82772">
              <w:t>Record</w:t>
            </w:r>
          </w:p>
        </w:tc>
      </w:tr>
      <w:tr w:rsidR="00BC00D4" w:rsidRPr="00A82772" w14:paraId="102415E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1704E9"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4245029" w14:textId="77777777" w:rsidR="00BC00D4" w:rsidRPr="00A82772" w:rsidRDefault="00BC00D4" w:rsidP="00BC00D4">
            <w:pPr>
              <w:spacing w:after="200"/>
            </w:pPr>
            <w:r w:rsidRPr="00A82772">
              <w:t>With only three team members, the mandatory two-reviewer PR approval effectively requires unanimous team review of every substantive change, creating a review bottleneck or an incentive to rubber-stamp under time pressure.</w:t>
            </w:r>
          </w:p>
        </w:tc>
      </w:tr>
      <w:tr w:rsidR="00BC00D4" w:rsidRPr="00A82772" w14:paraId="03F678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6A078D"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5B09FFD" w14:textId="77777777" w:rsidR="00BC00D4" w:rsidRPr="00A82772" w:rsidRDefault="00BC00D4" w:rsidP="00BC00D4">
            <w:pPr>
              <w:spacing w:after="200"/>
            </w:pPr>
            <w:r w:rsidRPr="00A82772">
              <w:t>Small team size relative to the two-approvals-from-non-authors governance control (Master Brief section 9).</w:t>
            </w:r>
          </w:p>
        </w:tc>
      </w:tr>
      <w:tr w:rsidR="00BC00D4" w:rsidRPr="00A82772" w14:paraId="2AC5476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82BD9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FB0C012" w14:textId="77777777" w:rsidR="00BC00D4" w:rsidRPr="00A82772" w:rsidRDefault="00BC00D4" w:rsidP="00BC00D4">
            <w:pPr>
              <w:spacing w:after="200"/>
            </w:pPr>
            <w:r w:rsidRPr="00A82772">
              <w:t>Med</w:t>
            </w:r>
          </w:p>
        </w:tc>
      </w:tr>
      <w:tr w:rsidR="00BC00D4" w:rsidRPr="00A82772" w14:paraId="75F9D42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523F71"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0758D541" w14:textId="77777777" w:rsidR="00BC00D4" w:rsidRPr="00A82772" w:rsidRDefault="00BC00D4" w:rsidP="00BC00D4">
            <w:pPr>
              <w:spacing w:after="200"/>
            </w:pPr>
            <w:r w:rsidRPr="00A82772">
              <w:t>Med</w:t>
            </w:r>
          </w:p>
        </w:tc>
      </w:tr>
      <w:tr w:rsidR="00BC00D4" w:rsidRPr="00A82772" w14:paraId="6983D37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C4E0A6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8F21106" w14:textId="77777777" w:rsidR="00BC00D4" w:rsidRPr="00A82772" w:rsidRDefault="00BC00D4" w:rsidP="00BC00D4">
            <w:pPr>
              <w:spacing w:after="200"/>
            </w:pPr>
            <w:r w:rsidRPr="00A82772">
              <w:t>Med</w:t>
            </w:r>
          </w:p>
        </w:tc>
      </w:tr>
      <w:tr w:rsidR="00BC00D4" w:rsidRPr="00A82772" w14:paraId="2964EF8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547698"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20564A16" w14:textId="77777777" w:rsidR="00BC00D4" w:rsidRPr="00A82772" w:rsidRDefault="00BC00D4" w:rsidP="00BC00D4">
            <w:pPr>
              <w:spacing w:after="200"/>
            </w:pPr>
            <w:r w:rsidRPr="00A82772">
              <w:t>Agree review-turnaround expectations in the Team Working Agreement (Section 10.2); stagger substantive PRs rather than batching them near deadlines.</w:t>
            </w:r>
          </w:p>
        </w:tc>
      </w:tr>
      <w:tr w:rsidR="00BC00D4" w:rsidRPr="00A82772" w14:paraId="7676C7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046FD75"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E762BAF" w14:textId="77777777" w:rsidR="00BC00D4" w:rsidRPr="00A82772" w:rsidRDefault="00BC00D4" w:rsidP="00BC00D4">
            <w:pPr>
              <w:spacing w:after="200"/>
            </w:pPr>
            <w:r w:rsidRPr="00A82772">
              <w:t>If a bottleneck occurs, prioritise reviewing PRs that block others’ work and record the delay rather than silently skipping meaningful review.</w:t>
            </w:r>
          </w:p>
        </w:tc>
      </w:tr>
      <w:tr w:rsidR="00BC00D4" w:rsidRPr="00A82772" w14:paraId="06A752F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5C7EA20"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16DA6DE" w14:textId="77777777" w:rsidR="00BC00D4" w:rsidRPr="00A82772" w:rsidRDefault="00BC00D4" w:rsidP="00BC00D4">
            <w:pPr>
              <w:spacing w:after="200"/>
            </w:pPr>
            <w:r w:rsidRPr="00A82772">
              <w:t>Michael</w:t>
            </w:r>
          </w:p>
        </w:tc>
      </w:tr>
      <w:tr w:rsidR="00BC00D4" w:rsidRPr="00A82772" w14:paraId="26942CE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25952E"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8D8F74E" w14:textId="77777777" w:rsidR="00BC00D4" w:rsidRPr="00A82772" w:rsidRDefault="00BC00D4" w:rsidP="00BC00D4">
            <w:pPr>
              <w:spacing w:after="200"/>
            </w:pPr>
            <w:r w:rsidRPr="00A82772">
              <w:t>Open</w:t>
            </w:r>
          </w:p>
        </w:tc>
      </w:tr>
      <w:tr w:rsidR="00BC00D4" w:rsidRPr="00A82772" w14:paraId="609F3BC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8B4AEC"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3C611A3" w14:textId="77777777" w:rsidR="00BC00D4" w:rsidRPr="00A82772" w:rsidRDefault="00BC00D4" w:rsidP="00BC00D4">
            <w:pPr>
              <w:spacing w:after="200"/>
            </w:pPr>
            <w:r w:rsidRPr="00A82772">
              <w:t>Still open. The risk grows in M3 when code review replaces document review, because all three members will be reviewing PHP none of them has written before. Record actual PR turnaround times from M3 so the exposure can be measured rather than estimated.</w:t>
            </w:r>
          </w:p>
        </w:tc>
      </w:tr>
    </w:tbl>
    <w:p w14:paraId="7D8EDCA2" w14:textId="77777777" w:rsidR="00A82772" w:rsidRPr="00A82772" w:rsidRDefault="00A82772" w:rsidP="00BC00D4">
      <w:pPr>
        <w:spacing w:after="200"/>
        <w:rPr>
          <w:b/>
          <w:bCs/>
        </w:rPr>
      </w:pPr>
      <w:bookmarkStart w:id="32" w:name="Xffb50d819f2323ec0c0bb7b817d37700b4702b7"/>
      <w:bookmarkEnd w:id="31"/>
    </w:p>
    <w:p w14:paraId="57C54FE1" w14:textId="59F7413E" w:rsidR="00BC00D4" w:rsidRPr="00A82772" w:rsidRDefault="00BC00D4" w:rsidP="00A82772">
      <w:pPr>
        <w:pStyle w:val="Strong1"/>
      </w:pPr>
      <w:r w:rsidRPr="00A82772">
        <w:t>7.7 R-006: AI-assisted work accepted without sufficient verification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11BE20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47965DF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6EA02798" w14:textId="77777777" w:rsidR="00BC00D4" w:rsidRPr="00A82772" w:rsidRDefault="00BC00D4" w:rsidP="00BC00D4">
            <w:pPr>
              <w:spacing w:after="200"/>
            </w:pPr>
            <w:r w:rsidRPr="00A82772">
              <w:t>Record</w:t>
            </w:r>
          </w:p>
        </w:tc>
      </w:tr>
      <w:tr w:rsidR="00BC00D4" w:rsidRPr="00A82772" w14:paraId="0DD8BB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5BA673A"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0B17099E" w14:textId="77777777" w:rsidR="00BC00D4" w:rsidRPr="00A82772" w:rsidRDefault="00BC00D4" w:rsidP="00BC00D4">
            <w:pPr>
              <w:spacing w:after="200"/>
            </w:pPr>
            <w:r w:rsidRPr="00A82772">
              <w:t>AI-generated code, tests or requirement wording is accepted into the controlled baseline without sufficient independent verification, introducing a defect, incorrect assumption or security gap.</w:t>
            </w:r>
          </w:p>
        </w:tc>
      </w:tr>
      <w:tr w:rsidR="00BC00D4" w:rsidRPr="00A82772" w14:paraId="4A79B35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9C2ECD"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58BC4A42" w14:textId="77777777" w:rsidR="00BC00D4" w:rsidRPr="00A82772" w:rsidRDefault="00BC00D4" w:rsidP="00BC00D4">
            <w:pPr>
              <w:spacing w:after="200"/>
            </w:pPr>
            <w:r w:rsidRPr="00A82772">
              <w:t>Schedule pressure encourages faster acceptance of AI output; verification takes time.</w:t>
            </w:r>
          </w:p>
        </w:tc>
      </w:tr>
      <w:tr w:rsidR="00BC00D4" w:rsidRPr="00A82772" w14:paraId="3179679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9E324D8"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5A094A6F" w14:textId="77777777" w:rsidR="00BC00D4" w:rsidRPr="00A82772" w:rsidRDefault="00BC00D4" w:rsidP="00BC00D4">
            <w:pPr>
              <w:spacing w:after="200"/>
            </w:pPr>
            <w:r w:rsidRPr="00A82772">
              <w:t>Med</w:t>
            </w:r>
          </w:p>
        </w:tc>
      </w:tr>
      <w:tr w:rsidR="00BC00D4" w:rsidRPr="00A82772" w14:paraId="534A5BF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8872A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22A29C13" w14:textId="77777777" w:rsidR="00BC00D4" w:rsidRPr="00A82772" w:rsidRDefault="00BC00D4" w:rsidP="00BC00D4">
            <w:pPr>
              <w:spacing w:after="200"/>
            </w:pPr>
            <w:r w:rsidRPr="00A82772">
              <w:t>High</w:t>
            </w:r>
          </w:p>
        </w:tc>
      </w:tr>
      <w:tr w:rsidR="00BC00D4" w:rsidRPr="00A82772" w14:paraId="1537EDD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6B7157A"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18BFE81A" w14:textId="77777777" w:rsidR="00BC00D4" w:rsidRPr="00A82772" w:rsidRDefault="00BC00D4" w:rsidP="00BC00D4">
            <w:pPr>
              <w:spacing w:after="200"/>
            </w:pPr>
            <w:r w:rsidRPr="00A82772">
              <w:t>High</w:t>
            </w:r>
          </w:p>
        </w:tc>
      </w:tr>
      <w:tr w:rsidR="00BC00D4" w:rsidRPr="00A82772" w14:paraId="11C6E31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AAF92A" w14:textId="77777777" w:rsidR="00BC00D4" w:rsidRPr="00A82772" w:rsidRDefault="00BC00D4" w:rsidP="00BC00D4">
            <w:pPr>
              <w:spacing w:after="200"/>
            </w:pPr>
            <w:r w:rsidRPr="00A82772">
              <w:rPr>
                <w:b/>
                <w:bCs/>
              </w:rPr>
              <w:lastRenderedPageBreak/>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4325875D" w14:textId="77777777" w:rsidR="00BC00D4" w:rsidRPr="00A82772" w:rsidRDefault="00BC00D4" w:rsidP="00BC00D4">
            <w:pPr>
              <w:spacing w:after="200"/>
            </w:pPr>
            <w:r w:rsidRPr="00A82772">
              <w:t>Apply the AI Usage Register (Section 11) to every material AI contribution; the responsible student must test, cite or otherwise verify the specific claim before it enters the baseline.</w:t>
            </w:r>
          </w:p>
        </w:tc>
      </w:tr>
      <w:tr w:rsidR="00BC00D4" w:rsidRPr="00A82772" w14:paraId="4194D9D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60296D7"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C617365" w14:textId="77777777" w:rsidR="00BC00D4" w:rsidRPr="00A82772" w:rsidRDefault="00BC00D4" w:rsidP="00BC00D4">
            <w:pPr>
              <w:spacing w:after="200"/>
            </w:pPr>
            <w:r w:rsidRPr="00A82772">
              <w:t>Treat any unverifiable AI-assisted claim as rejected by default rather than including it to save time.</w:t>
            </w:r>
          </w:p>
        </w:tc>
      </w:tr>
      <w:tr w:rsidR="00BC00D4" w:rsidRPr="00A82772" w14:paraId="250B139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76A39E"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06F9DF2" w14:textId="77777777" w:rsidR="00BC00D4" w:rsidRPr="00A82772" w:rsidRDefault="00BC00D4" w:rsidP="00BC00D4">
            <w:pPr>
              <w:spacing w:after="200"/>
            </w:pPr>
            <w:r w:rsidRPr="00A82772">
              <w:t>Jared</w:t>
            </w:r>
          </w:p>
        </w:tc>
      </w:tr>
      <w:tr w:rsidR="00BC00D4" w:rsidRPr="00A82772" w14:paraId="766E91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FAACE5"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FC79367" w14:textId="77777777" w:rsidR="00BC00D4" w:rsidRPr="00A82772" w:rsidRDefault="00BC00D4" w:rsidP="00BC00D4">
            <w:pPr>
              <w:spacing w:after="200"/>
            </w:pPr>
            <w:r w:rsidRPr="00A82772">
              <w:t>Open</w:t>
            </w:r>
          </w:p>
        </w:tc>
      </w:tr>
      <w:tr w:rsidR="00BC00D4" w:rsidRPr="00A82772" w14:paraId="32EE596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ACF3ACE"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4B0FA9B5" w14:textId="77777777" w:rsidR="00BC00D4" w:rsidRPr="00A82772" w:rsidRDefault="00BC00D4" w:rsidP="00BC00D4">
            <w:pPr>
              <w:spacing w:after="200"/>
            </w:pPr>
            <w:r w:rsidRPr="00A82772">
              <w:t>Register maintained through M2. The exposure changes in M3: verifying a factual claim in a document is cheaper than verifying generated PHP in a language none of the team has used, so AI-assisted code must be read line by line and covered by a test before merge.</w:t>
            </w:r>
          </w:p>
        </w:tc>
      </w:tr>
    </w:tbl>
    <w:p w14:paraId="09A4CC79" w14:textId="77777777" w:rsidR="00A82772" w:rsidRPr="00A82772" w:rsidRDefault="00A82772" w:rsidP="00BC00D4">
      <w:pPr>
        <w:spacing w:after="200"/>
        <w:rPr>
          <w:b/>
          <w:bCs/>
        </w:rPr>
      </w:pPr>
      <w:bookmarkStart w:id="33" w:name="X28d93db109b0cde75d488fcb0fd01d62efd7f60"/>
      <w:bookmarkEnd w:id="32"/>
    </w:p>
    <w:p w14:paraId="7CE967D0" w14:textId="05903DF0" w:rsidR="00BC00D4" w:rsidRPr="00A82772" w:rsidRDefault="00BC00D4" w:rsidP="00A82772">
      <w:pPr>
        <w:pStyle w:val="Strong1"/>
      </w:pPr>
      <w:r w:rsidRPr="00A82772">
        <w:t>7.8 R-007: Duplicate, incomplete or miscategorised requests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32A4A45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1407FC4"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2723694" w14:textId="77777777" w:rsidR="00BC00D4" w:rsidRPr="00A82772" w:rsidRDefault="00BC00D4" w:rsidP="00BC00D4">
            <w:pPr>
              <w:spacing w:after="200"/>
            </w:pPr>
            <w:r w:rsidRPr="00A82772">
              <w:t>Record</w:t>
            </w:r>
          </w:p>
        </w:tc>
      </w:tr>
      <w:tr w:rsidR="00BC00D4" w:rsidRPr="00A82772" w14:paraId="7F753C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411F2D"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A55FA6E" w14:textId="77777777" w:rsidR="00BC00D4" w:rsidRPr="00A82772" w:rsidRDefault="00BC00D4" w:rsidP="00BC00D4">
            <w:pPr>
              <w:spacing w:after="200"/>
            </w:pPr>
            <w:r w:rsidRPr="00A82772">
              <w:t>Requesters submit duplicate, incomplete or miscategorised service requests, reducing staff’s ability to prioritise and increasing the perceived unreliability of the platform.</w:t>
            </w:r>
          </w:p>
        </w:tc>
      </w:tr>
      <w:tr w:rsidR="00BC00D4" w:rsidRPr="00A82772" w14:paraId="45A1217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9291F8"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44F6A83E" w14:textId="77777777" w:rsidR="00BC00D4" w:rsidRPr="00A82772" w:rsidRDefault="00BC00D4" w:rsidP="00BC00D4">
            <w:pPr>
              <w:spacing w:after="200"/>
            </w:pPr>
            <w:r w:rsidRPr="00A82772">
              <w:t>This is one of the core problems described in the CivicConnect business need; unconstrained submission would reproduce it.</w:t>
            </w:r>
          </w:p>
        </w:tc>
      </w:tr>
      <w:tr w:rsidR="00BC00D4" w:rsidRPr="00A82772" w14:paraId="2B69540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8EF035"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73A210BF" w14:textId="77777777" w:rsidR="00BC00D4" w:rsidRPr="00A82772" w:rsidRDefault="00BC00D4" w:rsidP="00BC00D4">
            <w:pPr>
              <w:spacing w:after="200"/>
            </w:pPr>
            <w:r w:rsidRPr="00A82772">
              <w:t>Med</w:t>
            </w:r>
          </w:p>
        </w:tc>
      </w:tr>
      <w:tr w:rsidR="00BC00D4" w:rsidRPr="00A82772" w14:paraId="4C7280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C8F53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2734D89" w14:textId="77777777" w:rsidR="00BC00D4" w:rsidRPr="00A82772" w:rsidRDefault="00BC00D4" w:rsidP="00BC00D4">
            <w:pPr>
              <w:spacing w:after="200"/>
            </w:pPr>
            <w:r w:rsidRPr="00A82772">
              <w:t>Med</w:t>
            </w:r>
          </w:p>
        </w:tc>
      </w:tr>
      <w:tr w:rsidR="00BC00D4" w:rsidRPr="00A82772" w14:paraId="7A3FA47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FC4F964"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2A049E5" w14:textId="77777777" w:rsidR="00BC00D4" w:rsidRPr="00A82772" w:rsidRDefault="00BC00D4" w:rsidP="00BC00D4">
            <w:pPr>
              <w:spacing w:after="200"/>
            </w:pPr>
            <w:r w:rsidRPr="00A82772">
              <w:t>Med</w:t>
            </w:r>
          </w:p>
        </w:tc>
      </w:tr>
      <w:tr w:rsidR="00BC00D4" w:rsidRPr="00A82772" w14:paraId="75A1AC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96487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7E67F7FD" w14:textId="77777777" w:rsidR="00BC00D4" w:rsidRPr="00A82772" w:rsidRDefault="00BC00D4" w:rsidP="00BC00D4">
            <w:pPr>
              <w:spacing w:after="200"/>
            </w:pPr>
            <w:r w:rsidRPr="00A82772">
              <w:t>Design mandatory fields and a controlled category list into the functional requirements (Section 4.1) rather than leaving submission unconstrained.</w:t>
            </w:r>
          </w:p>
        </w:tc>
      </w:tr>
      <w:tr w:rsidR="00BC00D4" w:rsidRPr="00A82772" w14:paraId="1653BB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6678E59"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DCCD6A7" w14:textId="77777777" w:rsidR="00BC00D4" w:rsidRPr="00A82772" w:rsidRDefault="00BC00D4" w:rsidP="00BC00D4">
            <w:pPr>
              <w:spacing w:after="200"/>
            </w:pPr>
            <w:r w:rsidRPr="00A82772">
              <w:t>Allow staff to merge/relabel duplicate or miscategorised requests as a controlled, audited action.</w:t>
            </w:r>
          </w:p>
        </w:tc>
      </w:tr>
      <w:tr w:rsidR="00BC00D4" w:rsidRPr="00A82772" w14:paraId="45F6E1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41A15E"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61D86711" w14:textId="77777777" w:rsidR="00BC00D4" w:rsidRPr="00A82772" w:rsidRDefault="00BC00D4" w:rsidP="00BC00D4">
            <w:pPr>
              <w:spacing w:after="200"/>
            </w:pPr>
            <w:r w:rsidRPr="00A82772">
              <w:t>Xander</w:t>
            </w:r>
          </w:p>
        </w:tc>
      </w:tr>
      <w:tr w:rsidR="00BC00D4" w:rsidRPr="00A82772" w14:paraId="605C9E1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413B28"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0874487" w14:textId="77777777" w:rsidR="00BC00D4" w:rsidRPr="00A82772" w:rsidRDefault="00BC00D4" w:rsidP="00BC00D4">
            <w:pPr>
              <w:spacing w:after="200"/>
            </w:pPr>
            <w:r w:rsidRPr="00A82772">
              <w:t>Mitigating</w:t>
            </w:r>
          </w:p>
        </w:tc>
      </w:tr>
      <w:tr w:rsidR="00BC00D4" w:rsidRPr="00A82772" w14:paraId="05B4A07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2A019E"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528CFC37" w14:textId="77777777" w:rsidR="00BC00D4" w:rsidRPr="00A82772" w:rsidRDefault="00BC00D4" w:rsidP="00BC00D4">
            <w:pPr>
              <w:spacing w:after="200"/>
            </w:pPr>
            <w:r w:rsidRPr="00A82772">
              <w:t>Mitigation strengthened: category handling now goes through a dedicated CategoryHandler class per category, resolved from a CategoryRegistry keyed on the category code (D-010, Section 9). A request reclassified out of ‘Other’ is routed through its own handler rather than a conditional branch, so a reclassification cannot silently default to generic handling.</w:t>
            </w:r>
          </w:p>
        </w:tc>
      </w:tr>
    </w:tbl>
    <w:p w14:paraId="5D84B8F2" w14:textId="77777777" w:rsidR="00A82772" w:rsidRDefault="00A82772" w:rsidP="00BC00D4">
      <w:pPr>
        <w:spacing w:after="200"/>
        <w:rPr>
          <w:b/>
          <w:bCs/>
        </w:rPr>
      </w:pPr>
      <w:bookmarkStart w:id="34" w:name="X809c35bd3517b831c2c917f4f15a85533a93fbe"/>
      <w:bookmarkEnd w:id="33"/>
    </w:p>
    <w:p w14:paraId="7D7C26C7" w14:textId="2AFD9688" w:rsidR="00BC00D4" w:rsidRPr="00A82772" w:rsidRDefault="00BC00D4" w:rsidP="00A82772">
      <w:pPr>
        <w:pStyle w:val="Strong1"/>
      </w:pPr>
      <w:r w:rsidRPr="00A82772">
        <w:lastRenderedPageBreak/>
        <w:t>7.9 R-008: Concurrent status edits lose an update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FB1AF89"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E899AE"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5C5C6593" w14:textId="77777777" w:rsidR="00BC00D4" w:rsidRPr="00A82772" w:rsidRDefault="00BC00D4" w:rsidP="00BC00D4">
            <w:pPr>
              <w:spacing w:after="200"/>
            </w:pPr>
            <w:r w:rsidRPr="00A82772">
              <w:t>Record</w:t>
            </w:r>
          </w:p>
        </w:tc>
      </w:tr>
      <w:tr w:rsidR="00BC00D4" w:rsidRPr="00A82772" w14:paraId="698E061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EA813A1"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105E0CD" w14:textId="77777777" w:rsidR="00BC00D4" w:rsidRPr="00A82772" w:rsidRDefault="00BC00D4" w:rsidP="00BC00D4">
            <w:pPr>
              <w:spacing w:after="200"/>
            </w:pPr>
            <w:r w:rsidRPr="00A82772">
              <w:t>Two staff members open the same request and update its status at nearly the same time; the second write silently overwrites the first, so an action is lost and the audit trail records a state nobody intended.</w:t>
            </w:r>
          </w:p>
        </w:tc>
      </w:tr>
      <w:tr w:rsidR="00BC00D4" w:rsidRPr="00A82772" w14:paraId="29E42CB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88C9699"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147A10D3" w14:textId="77777777" w:rsidR="00BC00D4" w:rsidRPr="00A82772" w:rsidRDefault="00BC00D4" w:rsidP="00BC00D4">
            <w:pPr>
              <w:spacing w:after="200"/>
            </w:pPr>
            <w:r w:rsidRPr="00A82772">
              <w:t>Requests are visible to multiple staff members, and without a concurrency control the last write wins.</w:t>
            </w:r>
          </w:p>
        </w:tc>
      </w:tr>
      <w:tr w:rsidR="00BC00D4" w:rsidRPr="00A82772" w14:paraId="6086DAD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1936B6D"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7F8D085D" w14:textId="77777777" w:rsidR="00BC00D4" w:rsidRPr="00A82772" w:rsidRDefault="00BC00D4" w:rsidP="00BC00D4">
            <w:pPr>
              <w:spacing w:after="200"/>
            </w:pPr>
            <w:r w:rsidRPr="00A82772">
              <w:t>Med</w:t>
            </w:r>
          </w:p>
        </w:tc>
      </w:tr>
      <w:tr w:rsidR="00BC00D4" w:rsidRPr="00A82772" w14:paraId="5EAE6D2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8611BE"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2263833D" w14:textId="77777777" w:rsidR="00BC00D4" w:rsidRPr="00A82772" w:rsidRDefault="00BC00D4" w:rsidP="00BC00D4">
            <w:pPr>
              <w:spacing w:after="200"/>
            </w:pPr>
            <w:r w:rsidRPr="00A82772">
              <w:t>High</w:t>
            </w:r>
          </w:p>
        </w:tc>
      </w:tr>
      <w:tr w:rsidR="00BC00D4" w:rsidRPr="00A82772" w14:paraId="086778B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9DB77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11947C0B" w14:textId="77777777" w:rsidR="00BC00D4" w:rsidRPr="00A82772" w:rsidRDefault="00BC00D4" w:rsidP="00BC00D4">
            <w:pPr>
              <w:spacing w:after="200"/>
            </w:pPr>
            <w:r w:rsidRPr="00A82772">
              <w:t>High</w:t>
            </w:r>
          </w:p>
        </w:tc>
      </w:tr>
      <w:tr w:rsidR="00BC00D4" w:rsidRPr="00A82772" w14:paraId="65D0431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48F6365"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BE4DBC8" w14:textId="77777777" w:rsidR="00BC00D4" w:rsidRPr="00A82772" w:rsidRDefault="00BC00D4" w:rsidP="00BC00D4">
            <w:pPr>
              <w:spacing w:after="200"/>
            </w:pPr>
            <w:r w:rsidRPr="00A82772">
              <w:t>D-008 adds an optimistic version column checked inside the transaction; a stale version raises HTTP 409 rather than overwriting. The UI reloads the request and asks the user to retry.</w:t>
            </w:r>
          </w:p>
        </w:tc>
      </w:tr>
      <w:tr w:rsidR="00BC00D4" w:rsidRPr="00A82772" w14:paraId="341028C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AA0B52"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380ECFA" w14:textId="77777777" w:rsidR="00BC00D4" w:rsidRPr="00A82772" w:rsidRDefault="00BC00D4" w:rsidP="00BC00D4">
            <w:pPr>
              <w:spacing w:after="200"/>
            </w:pPr>
            <w:r w:rsidRPr="00A82772">
              <w:t>If conflicts prove frequent in M3 testing, narrow the editable window by refreshing request state when the detail screen is opened, before considering heavier locking.</w:t>
            </w:r>
          </w:p>
        </w:tc>
      </w:tr>
      <w:tr w:rsidR="00BC00D4" w:rsidRPr="00A82772" w14:paraId="6AD1B23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F87C1B"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9BE0BA6" w14:textId="77777777" w:rsidR="00BC00D4" w:rsidRPr="00A82772" w:rsidRDefault="00BC00D4" w:rsidP="00BC00D4">
            <w:pPr>
              <w:spacing w:after="200"/>
            </w:pPr>
            <w:r w:rsidRPr="00A82772">
              <w:t>Xander</w:t>
            </w:r>
          </w:p>
        </w:tc>
      </w:tr>
      <w:tr w:rsidR="00BC00D4" w:rsidRPr="00A82772" w14:paraId="6B02AE6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9B01E0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47C2E22" w14:textId="77777777" w:rsidR="00BC00D4" w:rsidRPr="00A82772" w:rsidRDefault="00BC00D4" w:rsidP="00BC00D4">
            <w:pPr>
              <w:spacing w:after="200"/>
            </w:pPr>
            <w:r w:rsidRPr="00A82772">
              <w:t>Mitigating</w:t>
            </w:r>
          </w:p>
        </w:tc>
      </w:tr>
      <w:tr w:rsidR="00BC00D4" w:rsidRPr="00A82772" w14:paraId="7EC4AD4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E9C6BD"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37A1D5A" w14:textId="77777777" w:rsidR="00BC00D4" w:rsidRPr="00A82772" w:rsidRDefault="00BC00D4" w:rsidP="00BC00D4">
            <w:pPr>
              <w:spacing w:after="200"/>
            </w:pPr>
            <w:r w:rsidRPr="00A82772">
              <w:t>Raised at M2 from Assignment 2 Task 2 research. Design-level mitigation is in place; verification is a Milestone 3 feature test asserting that a stale version is rejected.</w:t>
            </w:r>
          </w:p>
        </w:tc>
      </w:tr>
    </w:tbl>
    <w:p w14:paraId="5369F16F" w14:textId="77777777" w:rsidR="00A82772" w:rsidRDefault="00A82772" w:rsidP="00BC00D4">
      <w:pPr>
        <w:spacing w:after="200"/>
        <w:rPr>
          <w:b/>
          <w:bCs/>
        </w:rPr>
      </w:pPr>
      <w:bookmarkStart w:id="35" w:name="X761fd4a5d1d3001a5255a81220add07607f24e8"/>
      <w:bookmarkEnd w:id="34"/>
    </w:p>
    <w:p w14:paraId="5A379338" w14:textId="37EE7E24" w:rsidR="00BC00D4" w:rsidRPr="00A82772" w:rsidRDefault="00BC00D4" w:rsidP="00A82772">
      <w:pPr>
        <w:pStyle w:val="Strong1"/>
      </w:pPr>
      <w:r w:rsidRPr="00A82772">
        <w:t>7.10 R-009: No background worker on the chosen free-tier host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7150D5D6"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117A7E2"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3904918" w14:textId="77777777" w:rsidR="00BC00D4" w:rsidRPr="00A82772" w:rsidRDefault="00BC00D4" w:rsidP="00BC00D4">
            <w:pPr>
              <w:spacing w:after="200"/>
            </w:pPr>
            <w:r w:rsidRPr="00A82772">
              <w:t>Record</w:t>
            </w:r>
          </w:p>
        </w:tc>
      </w:tr>
      <w:tr w:rsidR="00BC00D4" w:rsidRPr="00A82772" w14:paraId="40E1CE2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52874D1"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3C165C5A" w14:textId="77777777" w:rsidR="00BC00D4" w:rsidRPr="00A82772" w:rsidRDefault="00BC00D4" w:rsidP="00BC00D4">
            <w:pPr>
              <w:spacing w:after="200"/>
            </w:pPr>
            <w:r w:rsidRPr="00A82772">
              <w:t>The selected free-tier host does not support a persistent background worker process, so queued status notifications are accepted by the application but never delivered.</w:t>
            </w:r>
          </w:p>
        </w:tc>
      </w:tr>
      <w:tr w:rsidR="00BC00D4" w:rsidRPr="00A82772" w14:paraId="3CB09FB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1AE5F66"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098E8C7F" w14:textId="77777777" w:rsidR="00BC00D4" w:rsidRPr="00A82772" w:rsidRDefault="00BC00D4" w:rsidP="00BC00D4">
            <w:pPr>
              <w:spacing w:after="200"/>
            </w:pPr>
            <w:r w:rsidRPr="00A82772">
              <w:t>D-011 makes notification delivery a queued listener, which requires a worker process that many free tiers do not provide.</w:t>
            </w:r>
          </w:p>
        </w:tc>
      </w:tr>
      <w:tr w:rsidR="00BC00D4" w:rsidRPr="00A82772" w14:paraId="32ABAF9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EEBA5BD"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11422C57" w14:textId="77777777" w:rsidR="00BC00D4" w:rsidRPr="00A82772" w:rsidRDefault="00BC00D4" w:rsidP="00BC00D4">
            <w:pPr>
              <w:spacing w:after="200"/>
            </w:pPr>
            <w:r w:rsidRPr="00A82772">
              <w:t>Med</w:t>
            </w:r>
          </w:p>
        </w:tc>
      </w:tr>
      <w:tr w:rsidR="00BC00D4" w:rsidRPr="00A82772" w14:paraId="6193776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7B1CB9"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3109D740" w14:textId="77777777" w:rsidR="00BC00D4" w:rsidRPr="00A82772" w:rsidRDefault="00BC00D4" w:rsidP="00BC00D4">
            <w:pPr>
              <w:spacing w:after="200"/>
            </w:pPr>
            <w:r w:rsidRPr="00A82772">
              <w:t>Med</w:t>
            </w:r>
          </w:p>
        </w:tc>
      </w:tr>
      <w:tr w:rsidR="00BC00D4" w:rsidRPr="00A82772" w14:paraId="002F782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58C3B8"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75595C1B" w14:textId="77777777" w:rsidR="00BC00D4" w:rsidRPr="00A82772" w:rsidRDefault="00BC00D4" w:rsidP="00BC00D4">
            <w:pPr>
              <w:spacing w:after="200"/>
            </w:pPr>
            <w:r w:rsidRPr="00A82772">
              <w:t>Med</w:t>
            </w:r>
          </w:p>
        </w:tc>
      </w:tr>
      <w:tr w:rsidR="00BC00D4" w:rsidRPr="00A82772" w14:paraId="7035045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8219C94"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7C80B1E1" w14:textId="77777777" w:rsidR="00BC00D4" w:rsidRPr="00A82772" w:rsidRDefault="00BC00D4" w:rsidP="00BC00D4">
            <w:pPr>
              <w:spacing w:after="200"/>
            </w:pPr>
            <w:r w:rsidRPr="00A82772">
              <w:t>Make worker support a selection criterion when D-013 closes; confirm it before committing to a provider.</w:t>
            </w:r>
          </w:p>
        </w:tc>
      </w:tr>
      <w:tr w:rsidR="00BC00D4" w:rsidRPr="00A82772" w14:paraId="259C647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CF46455" w14:textId="77777777" w:rsidR="00BC00D4" w:rsidRPr="00A82772" w:rsidRDefault="00BC00D4" w:rsidP="00BC00D4">
            <w:pPr>
              <w:spacing w:after="200"/>
            </w:pPr>
            <w:r w:rsidRPr="00A82772">
              <w:rPr>
                <w:b/>
                <w:bCs/>
              </w:rPr>
              <w:lastRenderedPageBreak/>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06B9EBEC" w14:textId="77777777" w:rsidR="00BC00D4" w:rsidRPr="00A82772" w:rsidRDefault="00BC00D4" w:rsidP="00BC00D4">
            <w:pPr>
              <w:spacing w:after="200"/>
            </w:pPr>
            <w:r w:rsidRPr="00A82772">
              <w:t>Run the queue from a scheduled task using queue:work with a stop-when-empty flag, accepting delayed delivery, or send the notification synchronously after commit as a temporary measure.</w:t>
            </w:r>
          </w:p>
        </w:tc>
      </w:tr>
      <w:tr w:rsidR="00BC00D4" w:rsidRPr="00A82772" w14:paraId="489A6CD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C64D97"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019B9471" w14:textId="77777777" w:rsidR="00BC00D4" w:rsidRPr="00A82772" w:rsidRDefault="00BC00D4" w:rsidP="00BC00D4">
            <w:pPr>
              <w:spacing w:after="200"/>
            </w:pPr>
            <w:r w:rsidRPr="00A82772">
              <w:t>Michael</w:t>
            </w:r>
          </w:p>
        </w:tc>
      </w:tr>
      <w:tr w:rsidR="00BC00D4" w:rsidRPr="00A82772" w14:paraId="4D51D17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4D8FDA"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5948227" w14:textId="77777777" w:rsidR="00BC00D4" w:rsidRPr="00A82772" w:rsidRDefault="00BC00D4" w:rsidP="00BC00D4">
            <w:pPr>
              <w:spacing w:after="200"/>
            </w:pPr>
            <w:r w:rsidRPr="00A82772">
              <w:t>Open</w:t>
            </w:r>
          </w:p>
        </w:tc>
      </w:tr>
      <w:tr w:rsidR="00BC00D4" w:rsidRPr="00A82772" w14:paraId="67477FD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6DE482E"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2883E727" w14:textId="77777777" w:rsidR="00BC00D4" w:rsidRPr="00A82772" w:rsidRDefault="00BC00D4" w:rsidP="00BC00D4">
            <w:pPr>
              <w:spacing w:after="200"/>
            </w:pPr>
            <w:r w:rsidRPr="00A82772">
              <w:t>Raised at M2 as a direct consequence of D-011 and D-013. Remains open until the hosting provider is chosen in section 13.8.</w:t>
            </w:r>
          </w:p>
        </w:tc>
      </w:tr>
      <w:bookmarkEnd w:id="35"/>
    </w:tbl>
    <w:p w14:paraId="6C667631" w14:textId="77777777" w:rsidR="00A82772" w:rsidRDefault="00A82772" w:rsidP="00BC00D4">
      <w:pPr>
        <w:spacing w:after="200"/>
        <w:rPr>
          <w:b/>
          <w:bCs/>
        </w:rPr>
      </w:pPr>
    </w:p>
    <w:p w14:paraId="3D00F9B5" w14:textId="5ADD071B" w:rsidR="00BC00D4" w:rsidRPr="00A82772" w:rsidRDefault="00BC00D4" w:rsidP="00A82772">
      <w:pPr>
        <w:pStyle w:val="Strong1"/>
      </w:pPr>
      <w:r w:rsidRPr="00A82772">
        <w:t>7.11 R-010: Session and CSRF misconfiguration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00D008CC"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97865F9"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AECFDC3" w14:textId="77777777" w:rsidR="00BC00D4" w:rsidRPr="00A82772" w:rsidRDefault="00BC00D4" w:rsidP="00BC00D4">
            <w:pPr>
              <w:spacing w:after="200"/>
            </w:pPr>
            <w:r w:rsidRPr="00A82772">
              <w:t>Record</w:t>
            </w:r>
          </w:p>
        </w:tc>
      </w:tr>
      <w:tr w:rsidR="00BC00D4" w:rsidRPr="00A82772" w14:paraId="3071F4F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7EE1D40"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14E5015C" w14:textId="77777777" w:rsidR="00BC00D4" w:rsidRPr="00A82772" w:rsidRDefault="00BC00D4" w:rsidP="00BC00D4">
            <w:pPr>
              <w:spacing w:after="200"/>
            </w:pPr>
            <w:r w:rsidRPr="00A82772">
              <w:t>Session cookie or CSRF settings are wrong for a deployed environment, so users cannot log in, or protection against cross-site request forgery is weakened.</w:t>
            </w:r>
          </w:p>
        </w:tc>
      </w:tr>
      <w:tr w:rsidR="00BC00D4" w:rsidRPr="00A82772" w14:paraId="41D1464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CECF8B"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7EFCC2FC" w14:textId="77777777" w:rsidR="00BC00D4" w:rsidRPr="00A82772" w:rsidRDefault="00BC00D4" w:rsidP="00BC00D4">
            <w:pPr>
              <w:spacing w:after="200"/>
            </w:pPr>
            <w:r w:rsidRPr="00A82772">
              <w:t>Session lifetime, cookie domain, secure flag and CSRF token handling differ between local development and a hosted environment.</w:t>
            </w:r>
          </w:p>
        </w:tc>
      </w:tr>
      <w:tr w:rsidR="00BC00D4" w:rsidRPr="00A82772" w14:paraId="630391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48271C2"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B52D007" w14:textId="77777777" w:rsidR="00BC00D4" w:rsidRPr="00A82772" w:rsidRDefault="00BC00D4" w:rsidP="00BC00D4">
            <w:pPr>
              <w:spacing w:after="200"/>
            </w:pPr>
            <w:r w:rsidRPr="00A82772">
              <w:t>Low</w:t>
            </w:r>
          </w:p>
        </w:tc>
      </w:tr>
      <w:tr w:rsidR="00BC00D4" w:rsidRPr="00A82772" w14:paraId="36184E6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AEC30CB"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218A253" w14:textId="77777777" w:rsidR="00BC00D4" w:rsidRPr="00A82772" w:rsidRDefault="00BC00D4" w:rsidP="00BC00D4">
            <w:pPr>
              <w:spacing w:after="200"/>
            </w:pPr>
            <w:r w:rsidRPr="00A82772">
              <w:t>Med</w:t>
            </w:r>
          </w:p>
        </w:tc>
      </w:tr>
      <w:tr w:rsidR="00BC00D4" w:rsidRPr="00A82772" w14:paraId="0C1E1C3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D848FD2"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18E534A" w14:textId="77777777" w:rsidR="00BC00D4" w:rsidRPr="00A82772" w:rsidRDefault="00BC00D4" w:rsidP="00BC00D4">
            <w:pPr>
              <w:spacing w:after="200"/>
            </w:pPr>
            <w:r w:rsidRPr="00A82772">
              <w:t>Med</w:t>
            </w:r>
          </w:p>
        </w:tc>
      </w:tr>
      <w:tr w:rsidR="00BC00D4" w:rsidRPr="00A82772" w14:paraId="14AA06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A2D5E1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9809391" w14:textId="77777777" w:rsidR="00BC00D4" w:rsidRPr="00A82772" w:rsidRDefault="00BC00D4" w:rsidP="00BC00D4">
            <w:pPr>
              <w:spacing w:after="200"/>
            </w:pPr>
            <w:r w:rsidRPr="00A82772">
              <w:t>Keep all environment-specific values in environment variables (section 13.7.2); add a feature test covering login and an authenticated Inertia request so a broken configuration fails in CI rather than in the demo.</w:t>
            </w:r>
          </w:p>
        </w:tc>
      </w:tr>
      <w:tr w:rsidR="00BC00D4" w:rsidRPr="00A82772" w14:paraId="695002C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C675BE"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2D9FDF8D" w14:textId="77777777" w:rsidR="00BC00D4" w:rsidRPr="00A82772" w:rsidRDefault="00BC00D4" w:rsidP="00BC00D4">
            <w:pPr>
              <w:spacing w:after="200"/>
            </w:pPr>
            <w:r w:rsidRPr="00A82772">
              <w:t>Roll back to the last known-good environment configuration and verify against the CI test before redeploying.</w:t>
            </w:r>
          </w:p>
        </w:tc>
      </w:tr>
      <w:tr w:rsidR="00BC00D4" w:rsidRPr="00A82772" w14:paraId="5A316EB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D879556"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578E68D" w14:textId="77777777" w:rsidR="00BC00D4" w:rsidRPr="00A82772" w:rsidRDefault="00BC00D4" w:rsidP="00BC00D4">
            <w:pPr>
              <w:spacing w:after="200"/>
            </w:pPr>
            <w:r w:rsidRPr="00A82772">
              <w:t>Jared</w:t>
            </w:r>
          </w:p>
        </w:tc>
      </w:tr>
      <w:tr w:rsidR="00BC00D4" w:rsidRPr="00A82772" w14:paraId="7B7B21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702A02"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B0860ED" w14:textId="77777777" w:rsidR="00BC00D4" w:rsidRPr="00A82772" w:rsidRDefault="00BC00D4" w:rsidP="00BC00D4">
            <w:pPr>
              <w:spacing w:after="200"/>
            </w:pPr>
            <w:r w:rsidRPr="00A82772">
              <w:t>Mitigating</w:t>
            </w:r>
          </w:p>
        </w:tc>
      </w:tr>
      <w:tr w:rsidR="00BC00D4" w:rsidRPr="00A82772" w14:paraId="72D1144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DC282E0"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6A2399D3" w14:textId="77777777" w:rsidR="00BC00D4" w:rsidRPr="00A82772" w:rsidRDefault="00BC00D4" w:rsidP="00BC00D4">
            <w:pPr>
              <w:spacing w:after="200"/>
            </w:pPr>
            <w:r w:rsidRPr="00A82772">
              <w:t>Revised at M2. The original form of this risk covered CORS and cross-origin token handling for a separate SPA. D-006 and D-012 removed that boundary entirely, so the remaining exposure is ordinary session and CSRF configuration, which is smaller. Downgraded from High to Medium priority.</w:t>
            </w:r>
          </w:p>
        </w:tc>
      </w:tr>
    </w:tbl>
    <w:p w14:paraId="5278BC73" w14:textId="77777777" w:rsidR="00A82772" w:rsidRDefault="00A82772" w:rsidP="00BC00D4">
      <w:pPr>
        <w:spacing w:after="200"/>
        <w:rPr>
          <w:b/>
          <w:bCs/>
        </w:rPr>
      </w:pPr>
      <w:bookmarkStart w:id="36" w:name="r-010-session-and-csrf-misconfiguration"/>
      <w:bookmarkStart w:id="37" w:name="Xbe228c7763f7d06afe49cc4872c5648ab830593"/>
      <w:bookmarkEnd w:id="36"/>
    </w:p>
    <w:p w14:paraId="5A0500AD" w14:textId="1B5978B7" w:rsidR="00BC00D4" w:rsidRPr="00A82772" w:rsidRDefault="00BC00D4" w:rsidP="00A82772">
      <w:pPr>
        <w:pStyle w:val="Strong1"/>
      </w:pPr>
      <w:r w:rsidRPr="00A82772">
        <w:t>7.12 R-011: Status changed outside the service layer, bypassing the audit trail</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01A0FD0A"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CF7CEEF" w14:textId="77777777" w:rsidR="00BC00D4" w:rsidRPr="00A82772" w:rsidRDefault="00BC00D4" w:rsidP="00BC00D4">
            <w:pPr>
              <w:spacing w:after="200"/>
            </w:pPr>
            <w:r w:rsidRPr="00A82772">
              <w:lastRenderedPageBreak/>
              <w:t>Field</w:t>
            </w:r>
          </w:p>
        </w:tc>
        <w:tc>
          <w:tcPr>
            <w:tcW w:w="7710" w:type="dxa"/>
            <w:tcBorders>
              <w:top w:val="single" w:sz="4" w:space="0" w:color="A6B4C8"/>
              <w:left w:val="single" w:sz="4" w:space="0" w:color="A6B4C8"/>
              <w:right w:val="single" w:sz="4" w:space="0" w:color="A6B4C8"/>
            </w:tcBorders>
            <w:hideMark/>
          </w:tcPr>
          <w:p w14:paraId="19CA5163" w14:textId="77777777" w:rsidR="00BC00D4" w:rsidRPr="00A82772" w:rsidRDefault="00BC00D4" w:rsidP="00BC00D4">
            <w:pPr>
              <w:spacing w:after="200"/>
            </w:pPr>
            <w:r w:rsidRPr="00A82772">
              <w:t>Record</w:t>
            </w:r>
          </w:p>
        </w:tc>
      </w:tr>
      <w:tr w:rsidR="00BC00D4" w:rsidRPr="00A82772" w14:paraId="2C38F12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8181358"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EAADEF9" w14:textId="77777777" w:rsidR="00BC00D4" w:rsidRPr="00A82772" w:rsidRDefault="00BC00D4" w:rsidP="00BC00D4">
            <w:pPr>
              <w:spacing w:after="200"/>
            </w:pPr>
            <w:r w:rsidRPr="00A82772">
              <w:t>A controller, seeder, console command or future feature updates a request’s status directly through the model, skipping RequestStatusService, so no history row is written and the audit trail has a gap that cannot be reconstructed.</w:t>
            </w:r>
          </w:p>
        </w:tc>
      </w:tr>
      <w:tr w:rsidR="00BC00D4" w:rsidRPr="00A82772" w14:paraId="720342F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883C9D"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488A0589" w14:textId="77777777" w:rsidR="00BC00D4" w:rsidRPr="00A82772" w:rsidRDefault="00BC00D4" w:rsidP="00BC00D4">
            <w:pPr>
              <w:spacing w:after="200"/>
            </w:pPr>
            <w:r w:rsidRPr="00A82772">
              <w:t>Nothing in the framework prevents a direct model update; the rule that only the service may change status is a convention.</w:t>
            </w:r>
          </w:p>
        </w:tc>
      </w:tr>
      <w:tr w:rsidR="00BC00D4" w:rsidRPr="00A82772" w14:paraId="655764D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2C0028"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D0EA185" w14:textId="77777777" w:rsidR="00BC00D4" w:rsidRPr="00A82772" w:rsidRDefault="00BC00D4" w:rsidP="00BC00D4">
            <w:pPr>
              <w:spacing w:after="200"/>
            </w:pPr>
            <w:r w:rsidRPr="00A82772">
              <w:t>Low</w:t>
            </w:r>
          </w:p>
        </w:tc>
      </w:tr>
      <w:tr w:rsidR="00BC00D4" w:rsidRPr="00A82772" w14:paraId="7EB0C17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C4E19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00EB132" w14:textId="77777777" w:rsidR="00BC00D4" w:rsidRPr="00A82772" w:rsidRDefault="00BC00D4" w:rsidP="00BC00D4">
            <w:pPr>
              <w:spacing w:after="200"/>
            </w:pPr>
            <w:r w:rsidRPr="00A82772">
              <w:t>High</w:t>
            </w:r>
          </w:p>
        </w:tc>
      </w:tr>
      <w:tr w:rsidR="00BC00D4" w:rsidRPr="00A82772" w14:paraId="2FEC936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DFB37F7"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099EE60F" w14:textId="77777777" w:rsidR="00BC00D4" w:rsidRPr="00A82772" w:rsidRDefault="00BC00D4" w:rsidP="00BC00D4">
            <w:pPr>
              <w:spacing w:after="200"/>
            </w:pPr>
            <w:r w:rsidRPr="00A82772">
              <w:t>High</w:t>
            </w:r>
          </w:p>
        </w:tc>
      </w:tr>
      <w:tr w:rsidR="00BC00D4" w:rsidRPr="00A82772" w14:paraId="187D4A5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E0D5D4"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4977EAF3" w14:textId="77777777" w:rsidR="00BC00D4" w:rsidRPr="00A82772" w:rsidRDefault="00BC00D4" w:rsidP="00BC00D4">
            <w:pPr>
              <w:spacing w:after="200"/>
            </w:pPr>
            <w:r w:rsidRPr="00A82772">
              <w:t>State the rule explicitly in the code standards, enforce it in review, and add a Milestone 3 test asserting that the count of history rows equals the count of status transitions for a request.</w:t>
            </w:r>
          </w:p>
        </w:tc>
      </w:tr>
      <w:tr w:rsidR="00BC00D4" w:rsidRPr="00A82772" w14:paraId="1AD2958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98B755"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2BDEA4F" w14:textId="77777777" w:rsidR="00BC00D4" w:rsidRPr="00A82772" w:rsidRDefault="00BC00D4" w:rsidP="00BC00D4">
            <w:pPr>
              <w:spacing w:after="200"/>
            </w:pPr>
            <w:r w:rsidRPr="00A82772">
              <w:t>If a gap is found, record it as a defect, backfill what can be reconstructed from application logs, and state plainly in the PED what cannot be recovered.</w:t>
            </w:r>
          </w:p>
        </w:tc>
      </w:tr>
      <w:tr w:rsidR="00BC00D4" w:rsidRPr="00A82772" w14:paraId="1B2749D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BBFBBDB"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596898A" w14:textId="77777777" w:rsidR="00BC00D4" w:rsidRPr="00A82772" w:rsidRDefault="00BC00D4" w:rsidP="00BC00D4">
            <w:pPr>
              <w:spacing w:after="200"/>
            </w:pPr>
            <w:r w:rsidRPr="00A82772">
              <w:t>Xander</w:t>
            </w:r>
          </w:p>
        </w:tc>
      </w:tr>
      <w:tr w:rsidR="00BC00D4" w:rsidRPr="00A82772" w14:paraId="24CA1BF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D48038F"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EBD71F8" w14:textId="77777777" w:rsidR="00BC00D4" w:rsidRPr="00A82772" w:rsidRDefault="00BC00D4" w:rsidP="00BC00D4">
            <w:pPr>
              <w:spacing w:after="200"/>
            </w:pPr>
            <w:r w:rsidRPr="00A82772">
              <w:t>Mitigating</w:t>
            </w:r>
          </w:p>
        </w:tc>
      </w:tr>
      <w:tr w:rsidR="00BC00D4" w:rsidRPr="00A82772" w14:paraId="7929561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9EFF7B"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6BC1975" w14:textId="77777777" w:rsidR="00BC00D4" w:rsidRPr="00A82772" w:rsidRDefault="00BC00D4" w:rsidP="00BC00D4">
            <w:pPr>
              <w:spacing w:after="200"/>
            </w:pPr>
            <w:r w:rsidRPr="00A82772">
              <w:t>Raised at M2 from D-002, D-008 and Forward Engineering Consideration #3. Audit gaps cannot be backfilled after the fact, which is why the probability is low but the impact is high.</w:t>
            </w:r>
          </w:p>
        </w:tc>
      </w:tr>
    </w:tbl>
    <w:p w14:paraId="3A777982" w14:textId="77777777" w:rsidR="00A82772" w:rsidRDefault="00A82772" w:rsidP="00BC00D4">
      <w:pPr>
        <w:spacing w:after="200"/>
        <w:rPr>
          <w:b/>
          <w:bCs/>
        </w:rPr>
      </w:pPr>
      <w:bookmarkStart w:id="38" w:name="X7c939d2b81a484761679e292f3a8fc8c3070bc6"/>
      <w:bookmarkEnd w:id="37"/>
    </w:p>
    <w:p w14:paraId="41D7F610" w14:textId="0AAD6E91" w:rsidR="00BC00D4" w:rsidRPr="00A82772" w:rsidRDefault="00BC00D4" w:rsidP="00A82772">
      <w:pPr>
        <w:pStyle w:val="Strong1"/>
      </w:pPr>
      <w:r w:rsidRPr="00A82772">
        <w:t>7.13 R-012: Whole team learning PHP at the same time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6ECA717C"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50791A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5E6BF608" w14:textId="77777777" w:rsidR="00BC00D4" w:rsidRPr="00A82772" w:rsidRDefault="00BC00D4" w:rsidP="00BC00D4">
            <w:pPr>
              <w:spacing w:after="200"/>
            </w:pPr>
            <w:r w:rsidRPr="00A82772">
              <w:t>Record</w:t>
            </w:r>
          </w:p>
        </w:tc>
      </w:tr>
      <w:tr w:rsidR="00BC00D4" w:rsidRPr="00A82772" w14:paraId="3BC7BB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70A76B"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7D399FF" w14:textId="77777777" w:rsidR="00BC00D4" w:rsidRPr="00A82772" w:rsidRDefault="00BC00D4" w:rsidP="00BC00D4">
            <w:pPr>
              <w:spacing w:after="200"/>
            </w:pPr>
            <w:r w:rsidRPr="00A82772">
              <w:t>All three members are learning PHP and Laravel simultaneously, with no member able to act as an internal reference, so early mistakes are less likely to be caught in review and rework is more likely.</w:t>
            </w:r>
          </w:p>
        </w:tc>
      </w:tr>
      <w:tr w:rsidR="00BC00D4" w:rsidRPr="00A82772" w14:paraId="62D932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7404D7"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15EA9169" w14:textId="77777777" w:rsidR="00BC00D4" w:rsidRPr="00A82772" w:rsidRDefault="00BC00D4" w:rsidP="00BC00D4">
            <w:pPr>
              <w:spacing w:after="200"/>
            </w:pPr>
            <w:r w:rsidRPr="00A82772">
              <w:t>D-007 selects a stack in a language none of the team has used, accepted deliberately as a trade-off.</w:t>
            </w:r>
          </w:p>
        </w:tc>
      </w:tr>
      <w:tr w:rsidR="00BC00D4" w:rsidRPr="00A82772" w14:paraId="3E10BE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17EAB27"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3378D85A" w14:textId="77777777" w:rsidR="00BC00D4" w:rsidRPr="00A82772" w:rsidRDefault="00BC00D4" w:rsidP="00BC00D4">
            <w:pPr>
              <w:spacing w:after="200"/>
            </w:pPr>
            <w:r w:rsidRPr="00A82772">
              <w:t>Med</w:t>
            </w:r>
          </w:p>
        </w:tc>
      </w:tr>
      <w:tr w:rsidR="00BC00D4" w:rsidRPr="00A82772" w14:paraId="1CE1317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71AABB"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5AAF9482" w14:textId="77777777" w:rsidR="00BC00D4" w:rsidRPr="00A82772" w:rsidRDefault="00BC00D4" w:rsidP="00BC00D4">
            <w:pPr>
              <w:spacing w:after="200"/>
            </w:pPr>
            <w:r w:rsidRPr="00A82772">
              <w:t>Med</w:t>
            </w:r>
          </w:p>
        </w:tc>
      </w:tr>
      <w:tr w:rsidR="00BC00D4" w:rsidRPr="00A82772" w14:paraId="6A59230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3488B1"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86CA094" w14:textId="77777777" w:rsidR="00BC00D4" w:rsidRPr="00A82772" w:rsidRDefault="00BC00D4" w:rsidP="00BC00D4">
            <w:pPr>
              <w:spacing w:after="200"/>
            </w:pPr>
            <w:r w:rsidRPr="00A82772">
              <w:t>Med</w:t>
            </w:r>
          </w:p>
        </w:tc>
      </w:tr>
      <w:tr w:rsidR="00BC00D4" w:rsidRPr="00A82772" w14:paraId="306DFD4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A1DED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74EFD93D" w14:textId="77777777" w:rsidR="00BC00D4" w:rsidRPr="00A82772" w:rsidRDefault="00BC00D4" w:rsidP="00BC00D4">
            <w:pPr>
              <w:spacing w:after="200"/>
            </w:pPr>
            <w:r w:rsidRPr="00A82772">
              <w:t>Pair on the first vertical slice rather than splitting unfamiliar work three ways; follow the official Laravel documentation and the official starter kit structure rather than mixed tutorials; keep the first PRs small so review is meaningful.</w:t>
            </w:r>
          </w:p>
        </w:tc>
      </w:tr>
      <w:tr w:rsidR="00BC00D4" w:rsidRPr="00A82772" w14:paraId="309176D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99AFD0" w14:textId="77777777" w:rsidR="00BC00D4" w:rsidRPr="00A82772" w:rsidRDefault="00BC00D4" w:rsidP="00BC00D4">
            <w:pPr>
              <w:spacing w:after="200"/>
            </w:pPr>
            <w:r w:rsidRPr="00A82772">
              <w:rPr>
                <w:b/>
                <w:bCs/>
              </w:rPr>
              <w:lastRenderedPageBreak/>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0FA6214" w14:textId="77777777" w:rsidR="00BC00D4" w:rsidRPr="00A82772" w:rsidRDefault="00BC00D4" w:rsidP="00BC00D4">
            <w:pPr>
              <w:spacing w:after="200"/>
            </w:pPr>
            <w:r w:rsidRPr="00A82772">
              <w:t>Invoke the D-007 fallback to bundle B-003 if the first slice takes materially longer than planned.</w:t>
            </w:r>
          </w:p>
        </w:tc>
      </w:tr>
      <w:tr w:rsidR="00BC00D4" w:rsidRPr="00A82772" w14:paraId="331A3D4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895E03"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4BE88A9B" w14:textId="77777777" w:rsidR="00BC00D4" w:rsidRPr="00A82772" w:rsidRDefault="00BC00D4" w:rsidP="00BC00D4">
            <w:pPr>
              <w:spacing w:after="200"/>
            </w:pPr>
            <w:r w:rsidRPr="00A82772">
              <w:t>Michael</w:t>
            </w:r>
          </w:p>
        </w:tc>
      </w:tr>
      <w:tr w:rsidR="00BC00D4" w:rsidRPr="00A82772" w14:paraId="72A1BD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0AD3532"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FDE6A52" w14:textId="77777777" w:rsidR="00BC00D4" w:rsidRPr="00A82772" w:rsidRDefault="00BC00D4" w:rsidP="00BC00D4">
            <w:pPr>
              <w:spacing w:after="200"/>
            </w:pPr>
            <w:r w:rsidRPr="00A82772">
              <w:t>Mitigating</w:t>
            </w:r>
          </w:p>
        </w:tc>
      </w:tr>
      <w:tr w:rsidR="00BC00D4" w:rsidRPr="00A82772" w14:paraId="0BD8406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1F3B9C7"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3E2AD272" w14:textId="77777777" w:rsidR="00BC00D4" w:rsidRPr="00A82772" w:rsidRDefault="00BC00D4" w:rsidP="00BC00D4">
            <w:pPr>
              <w:spacing w:after="200"/>
            </w:pPr>
            <w:r w:rsidRPr="00A82772">
              <w:t>Raised at M2 as a distinct exposure from R-001: R-001 is about stack experience generally, this is about having no internal expert to review against.</w:t>
            </w:r>
          </w:p>
        </w:tc>
      </w:tr>
    </w:tbl>
    <w:p w14:paraId="7DF14E78" w14:textId="77777777" w:rsidR="00A82772" w:rsidRDefault="00A82772" w:rsidP="00BC00D4">
      <w:pPr>
        <w:spacing w:after="200"/>
        <w:rPr>
          <w:b/>
          <w:bCs/>
        </w:rPr>
      </w:pPr>
      <w:bookmarkStart w:id="39" w:name="X7dfb1f2089db0e03dbf00a55ebcbeaa29e370e3"/>
      <w:bookmarkEnd w:id="38"/>
    </w:p>
    <w:p w14:paraId="022A5801" w14:textId="68B18968" w:rsidR="00BC00D4" w:rsidRPr="00A82772" w:rsidRDefault="00BC00D4" w:rsidP="00A82772">
      <w:pPr>
        <w:pStyle w:val="Strong1"/>
      </w:pPr>
      <w:r w:rsidRPr="00A82772">
        <w:t>7.14 R-013: Free-tier database pauses or fills during assessment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213436D3"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D7EC986"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7405E522" w14:textId="77777777" w:rsidR="00BC00D4" w:rsidRPr="00A82772" w:rsidRDefault="00BC00D4" w:rsidP="00BC00D4">
            <w:pPr>
              <w:spacing w:after="200"/>
            </w:pPr>
            <w:r w:rsidRPr="00A82772">
              <w:t>Record</w:t>
            </w:r>
          </w:p>
        </w:tc>
      </w:tr>
      <w:tr w:rsidR="00BC00D4" w:rsidRPr="00A82772" w14:paraId="5373B29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B27FEA9"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78619A91" w14:textId="77777777" w:rsidR="00BC00D4" w:rsidRPr="00A82772" w:rsidRDefault="00BC00D4" w:rsidP="00BC00D4">
            <w:pPr>
              <w:spacing w:after="200"/>
            </w:pPr>
            <w:r w:rsidRPr="00A82772">
              <w:t>A free-tier PostgreSQL instance pauses after inactivity or approaches its storage cap, making the demonstration unreliable or blocking writes during assessment.</w:t>
            </w:r>
          </w:p>
        </w:tc>
      </w:tr>
      <w:tr w:rsidR="00BC00D4" w:rsidRPr="00A82772" w14:paraId="48E09D4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8967BA9"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6012B618" w14:textId="77777777" w:rsidR="00BC00D4" w:rsidRPr="00A82772" w:rsidRDefault="00BC00D4" w:rsidP="00BC00D4">
            <w:pPr>
              <w:spacing w:after="200"/>
            </w:pPr>
            <w:r w:rsidRPr="00A82772">
              <w:t>Free tiers commonly suspend idle databases and cap storage, which interacts with the 5-year retention requirement in FR-008.</w:t>
            </w:r>
          </w:p>
        </w:tc>
      </w:tr>
      <w:tr w:rsidR="00BC00D4" w:rsidRPr="00A82772" w14:paraId="3E0A08F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BFF39A2"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3952F191" w14:textId="77777777" w:rsidR="00BC00D4" w:rsidRPr="00A82772" w:rsidRDefault="00BC00D4" w:rsidP="00BC00D4">
            <w:pPr>
              <w:spacing w:after="200"/>
            </w:pPr>
            <w:r w:rsidRPr="00A82772">
              <w:t>Med</w:t>
            </w:r>
          </w:p>
        </w:tc>
      </w:tr>
      <w:tr w:rsidR="00BC00D4" w:rsidRPr="00A82772" w14:paraId="0C9440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205C10C"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51CBA560" w14:textId="77777777" w:rsidR="00BC00D4" w:rsidRPr="00A82772" w:rsidRDefault="00BC00D4" w:rsidP="00BC00D4">
            <w:pPr>
              <w:spacing w:after="200"/>
            </w:pPr>
            <w:r w:rsidRPr="00A82772">
              <w:t>Med</w:t>
            </w:r>
          </w:p>
        </w:tc>
      </w:tr>
      <w:tr w:rsidR="00BC00D4" w:rsidRPr="00A82772" w14:paraId="5D095B7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E81D66F"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60C32E5" w14:textId="77777777" w:rsidR="00BC00D4" w:rsidRPr="00A82772" w:rsidRDefault="00BC00D4" w:rsidP="00BC00D4">
            <w:pPr>
              <w:spacing w:after="200"/>
            </w:pPr>
            <w:r w:rsidRPr="00A82772">
              <w:t>Med</w:t>
            </w:r>
          </w:p>
        </w:tc>
      </w:tr>
      <w:tr w:rsidR="00BC00D4" w:rsidRPr="00A82772" w14:paraId="0305163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B071A75"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6A8ECAC0" w14:textId="77777777" w:rsidR="00BC00D4" w:rsidRPr="00A82772" w:rsidRDefault="00BC00D4" w:rsidP="00BC00D4">
            <w:pPr>
              <w:spacing w:after="200"/>
            </w:pPr>
            <w:r w:rsidRPr="00A82772">
              <w:t>Record the chosen provider’s actual limits when D-013 closes; seed a small realistic dataset rather than bulk test data; warm the connection before presenting.</w:t>
            </w:r>
          </w:p>
        </w:tc>
      </w:tr>
      <w:tr w:rsidR="00BC00D4" w:rsidRPr="00A82772" w14:paraId="3CF37A6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5314BF6"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F3C075D" w14:textId="77777777" w:rsidR="00BC00D4" w:rsidRPr="00A82772" w:rsidRDefault="00BC00D4" w:rsidP="00BC00D4">
            <w:pPr>
              <w:spacing w:after="200"/>
            </w:pPr>
            <w:r w:rsidRPr="00A82772">
              <w:t>Keep a local Docker environment ready as a demonstration fallback and state plainly that it is not the hosted environment.</w:t>
            </w:r>
          </w:p>
        </w:tc>
      </w:tr>
      <w:tr w:rsidR="00BC00D4" w:rsidRPr="00A82772" w14:paraId="4D6F32C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3AB0EB1"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345F7744" w14:textId="77777777" w:rsidR="00BC00D4" w:rsidRPr="00A82772" w:rsidRDefault="00BC00D4" w:rsidP="00BC00D4">
            <w:pPr>
              <w:spacing w:after="200"/>
            </w:pPr>
            <w:r w:rsidRPr="00A82772">
              <w:t>Michael</w:t>
            </w:r>
          </w:p>
        </w:tc>
      </w:tr>
      <w:tr w:rsidR="00BC00D4" w:rsidRPr="00A82772" w14:paraId="64B8DC9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DFD1780"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17B5D59" w14:textId="77777777" w:rsidR="00BC00D4" w:rsidRPr="00A82772" w:rsidRDefault="00BC00D4" w:rsidP="00BC00D4">
            <w:pPr>
              <w:spacing w:after="200"/>
            </w:pPr>
            <w:r w:rsidRPr="00A82772">
              <w:t>Open</w:t>
            </w:r>
          </w:p>
        </w:tc>
      </w:tr>
      <w:tr w:rsidR="00BC00D4" w:rsidRPr="00A82772" w14:paraId="57251C3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2F4AFEE"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200E1415" w14:textId="77777777" w:rsidR="00BC00D4" w:rsidRPr="00A82772" w:rsidRDefault="00BC00D4" w:rsidP="00BC00D4">
            <w:pPr>
              <w:spacing w:after="200"/>
            </w:pPr>
            <w:r w:rsidRPr="00A82772">
              <w:t>Raised at M2, related to R-002 but specific to demonstration reliability rather than to sizing.</w:t>
            </w:r>
          </w:p>
        </w:tc>
      </w:tr>
    </w:tbl>
    <w:p w14:paraId="795EE16C" w14:textId="77777777" w:rsidR="00A82772" w:rsidRDefault="00A82772" w:rsidP="00BC00D4">
      <w:pPr>
        <w:spacing w:after="200"/>
        <w:rPr>
          <w:b/>
          <w:bCs/>
        </w:rPr>
      </w:pPr>
      <w:bookmarkStart w:id="40" w:name="X5153166ea2d732d2a58ae2bb5248ec4337f61a2"/>
      <w:bookmarkEnd w:id="39"/>
    </w:p>
    <w:p w14:paraId="45B7E808" w14:textId="149A2A8B" w:rsidR="00BC00D4" w:rsidRPr="00A82772" w:rsidRDefault="00BC00D4" w:rsidP="00A82772">
      <w:pPr>
        <w:pStyle w:val="Strong1"/>
      </w:pPr>
      <w:r w:rsidRPr="00A82772">
        <w:t>7.15 R-014: Toolchain unavailable on the BC Desktop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DACD65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3B4D5F63" w14:textId="77777777" w:rsidR="00BC00D4" w:rsidRPr="00A82772" w:rsidRDefault="00BC00D4" w:rsidP="00BC00D4">
            <w:pPr>
              <w:spacing w:after="200"/>
            </w:pPr>
            <w:r w:rsidRPr="00A82772">
              <w:lastRenderedPageBreak/>
              <w:t>Field</w:t>
            </w:r>
          </w:p>
        </w:tc>
        <w:tc>
          <w:tcPr>
            <w:tcW w:w="7710" w:type="dxa"/>
            <w:tcBorders>
              <w:top w:val="single" w:sz="4" w:space="0" w:color="A6B4C8"/>
              <w:left w:val="single" w:sz="4" w:space="0" w:color="A6B4C8"/>
              <w:right w:val="single" w:sz="4" w:space="0" w:color="A6B4C8"/>
            </w:tcBorders>
            <w:hideMark/>
          </w:tcPr>
          <w:p w14:paraId="225122B2" w14:textId="77777777" w:rsidR="00BC00D4" w:rsidRPr="00A82772" w:rsidRDefault="00BC00D4" w:rsidP="00BC00D4">
            <w:pPr>
              <w:spacing w:after="200"/>
            </w:pPr>
            <w:r w:rsidRPr="00A82772">
              <w:t>Record</w:t>
            </w:r>
          </w:p>
        </w:tc>
      </w:tr>
      <w:tr w:rsidR="00BC00D4" w:rsidRPr="00A82772" w14:paraId="4FBACA8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AA69821"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3426CE08" w14:textId="77777777" w:rsidR="00BC00D4" w:rsidRPr="00A82772" w:rsidRDefault="00BC00D4" w:rsidP="00BC00D4">
            <w:pPr>
              <w:spacing w:after="200"/>
            </w:pPr>
            <w:r w:rsidRPr="00A82772">
              <w:t>PHP, Composer, Node or PostgreSQL cannot be installed or run on the BC Desktop platform, so the project cannot be built or assessed in the institutional environment.</w:t>
            </w:r>
          </w:p>
        </w:tc>
      </w:tr>
      <w:tr w:rsidR="00BC00D4" w:rsidRPr="00A82772" w14:paraId="141CAFD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BF914D5"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DA0FD28" w14:textId="77777777" w:rsidR="00BC00D4" w:rsidRPr="00A82772" w:rsidRDefault="00BC00D4" w:rsidP="00BC00D4">
            <w:pPr>
              <w:spacing w:after="200"/>
            </w:pPr>
            <w:r w:rsidRPr="00A82772">
              <w:t>CON-007 and Master Brief section 25: the institution does not guarantee that a chosen technology is available or supported on its platform.</w:t>
            </w:r>
          </w:p>
        </w:tc>
      </w:tr>
      <w:tr w:rsidR="00BC00D4" w:rsidRPr="00A82772" w14:paraId="035AEB0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928973"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FAFB90D" w14:textId="77777777" w:rsidR="00BC00D4" w:rsidRPr="00A82772" w:rsidRDefault="00BC00D4" w:rsidP="00BC00D4">
            <w:pPr>
              <w:spacing w:after="200"/>
            </w:pPr>
            <w:r w:rsidRPr="00A82772">
              <w:t>Med</w:t>
            </w:r>
          </w:p>
        </w:tc>
      </w:tr>
      <w:tr w:rsidR="00BC00D4" w:rsidRPr="00A82772" w14:paraId="2922766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F689E9"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A1595D8" w14:textId="77777777" w:rsidR="00BC00D4" w:rsidRPr="00A82772" w:rsidRDefault="00BC00D4" w:rsidP="00BC00D4">
            <w:pPr>
              <w:spacing w:after="200"/>
            </w:pPr>
            <w:r w:rsidRPr="00A82772">
              <w:t>Med</w:t>
            </w:r>
          </w:p>
        </w:tc>
      </w:tr>
      <w:tr w:rsidR="00BC00D4" w:rsidRPr="00A82772" w14:paraId="37ABAAB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244B45"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D685C59" w14:textId="77777777" w:rsidR="00BC00D4" w:rsidRPr="00A82772" w:rsidRDefault="00BC00D4" w:rsidP="00BC00D4">
            <w:pPr>
              <w:spacing w:after="200"/>
            </w:pPr>
            <w:r w:rsidRPr="00A82772">
              <w:t>Med</w:t>
            </w:r>
          </w:p>
        </w:tc>
      </w:tr>
      <w:tr w:rsidR="00BC00D4" w:rsidRPr="00A82772" w14:paraId="46A26F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C0BC91"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00EE636" w14:textId="77777777" w:rsidR="00BC00D4" w:rsidRPr="00A82772" w:rsidRDefault="00BC00D4" w:rsidP="00BC00D4">
            <w:pPr>
              <w:spacing w:after="200"/>
            </w:pPr>
            <w:r w:rsidRPr="00A82772">
              <w:t>Install and run the full toolchain on a BC Desktop machine and record the result in section 13.3 before construction begins.</w:t>
            </w:r>
          </w:p>
        </w:tc>
      </w:tr>
      <w:tr w:rsidR="00BC00D4" w:rsidRPr="00A82772" w14:paraId="030EA68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A7B834"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D528D97" w14:textId="77777777" w:rsidR="00BC00D4" w:rsidRPr="00A82772" w:rsidRDefault="00BC00D4" w:rsidP="00BC00D4">
            <w:pPr>
              <w:spacing w:after="200"/>
            </w:pPr>
            <w:r w:rsidRPr="00A82772">
              <w:t>Develop on team laptops and document the limitation, or invoke the D-007 fallback if the difference blocks assessment.</w:t>
            </w:r>
          </w:p>
        </w:tc>
      </w:tr>
      <w:tr w:rsidR="00BC00D4" w:rsidRPr="00A82772" w14:paraId="1118C16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169C18"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26F40E0" w14:textId="77777777" w:rsidR="00BC00D4" w:rsidRPr="00A82772" w:rsidRDefault="00BC00D4" w:rsidP="00BC00D4">
            <w:pPr>
              <w:spacing w:after="200"/>
            </w:pPr>
            <w:r w:rsidRPr="00A82772">
              <w:t>Jared</w:t>
            </w:r>
          </w:p>
        </w:tc>
      </w:tr>
      <w:tr w:rsidR="00BC00D4" w:rsidRPr="00A82772" w14:paraId="73FD47C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DC0085E"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B0E05B2" w14:textId="77777777" w:rsidR="00BC00D4" w:rsidRPr="00A82772" w:rsidRDefault="00BC00D4" w:rsidP="00BC00D4">
            <w:pPr>
              <w:spacing w:after="200"/>
            </w:pPr>
            <w:r w:rsidRPr="00A82772">
              <w:t>Open</w:t>
            </w:r>
          </w:p>
        </w:tc>
      </w:tr>
      <w:tr w:rsidR="00BC00D4" w:rsidRPr="00A82772" w14:paraId="7D35EE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6B71CB1"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49D4A11F" w14:textId="77777777" w:rsidR="00BC00D4" w:rsidRPr="00A82772" w:rsidRDefault="00BC00D4" w:rsidP="00BC00D4">
            <w:pPr>
              <w:spacing w:after="200"/>
            </w:pPr>
            <w:r w:rsidRPr="00A82772">
              <w:t>Raised at M2. Until the installation is verified, the dev-environment row of the section 13.3 matrix is an estimate rather than evidence. This is a few hours of work and should be closed early in M3.</w:t>
            </w:r>
          </w:p>
        </w:tc>
      </w:tr>
    </w:tbl>
    <w:p w14:paraId="3F81BF0B" w14:textId="77777777" w:rsidR="00A82772" w:rsidRDefault="00A82772" w:rsidP="00BC00D4">
      <w:pPr>
        <w:spacing w:after="200"/>
        <w:rPr>
          <w:b/>
          <w:bCs/>
        </w:rPr>
      </w:pPr>
      <w:bookmarkStart w:id="41" w:name="X6aa77f226991f0b728416773d16988f3d1f3bde"/>
      <w:bookmarkEnd w:id="40"/>
    </w:p>
    <w:p w14:paraId="190CFA87" w14:textId="42512EEB" w:rsidR="00BC00D4" w:rsidRPr="00A82772" w:rsidRDefault="00BC00D4" w:rsidP="00A82772">
      <w:pPr>
        <w:pStyle w:val="Strong1"/>
      </w:pPr>
      <w:r w:rsidRPr="00A82772">
        <w:t>7.16 R-015: Stack unvalidated because construction was deferred</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0A3BA0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1F3D128"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1ABA348" w14:textId="77777777" w:rsidR="00BC00D4" w:rsidRPr="00A82772" w:rsidRDefault="00BC00D4" w:rsidP="00BC00D4">
            <w:pPr>
              <w:spacing w:after="200"/>
            </w:pPr>
            <w:r w:rsidRPr="00A82772">
              <w:t>Record</w:t>
            </w:r>
          </w:p>
        </w:tc>
      </w:tr>
      <w:tr w:rsidR="00BC00D4" w:rsidRPr="00A82772" w14:paraId="357AE1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247337"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7564C232" w14:textId="77777777" w:rsidR="00BC00D4" w:rsidRPr="00A82772" w:rsidRDefault="00BC00D4" w:rsidP="00BC00D4">
            <w:pPr>
              <w:spacing w:after="200"/>
            </w:pPr>
            <w:r w:rsidRPr="00A82772">
              <w:t>With no proof of concept built during M2, the assumptions behind D-007, D-008 and D-013 are untested, so a problem with the stack, the transaction design or the hosting topology would surface only in M3 under delivery pressure.</w:t>
            </w:r>
          </w:p>
        </w:tc>
      </w:tr>
      <w:tr w:rsidR="00BC00D4" w:rsidRPr="00A82772" w14:paraId="1C93573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6248786"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026FF840" w14:textId="77777777" w:rsidR="00BC00D4" w:rsidRPr="00A82772" w:rsidRDefault="00BC00D4" w:rsidP="00BC00D4">
            <w:pPr>
              <w:spacing w:after="200"/>
            </w:pPr>
            <w:r w:rsidRPr="00A82772">
              <w:t>D-014 defers construction to M3, concentrating learning and delivery in the same window.</w:t>
            </w:r>
          </w:p>
        </w:tc>
      </w:tr>
      <w:tr w:rsidR="00BC00D4" w:rsidRPr="00A82772" w14:paraId="2907B2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849F29"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09DAC6C2" w14:textId="77777777" w:rsidR="00BC00D4" w:rsidRPr="00A82772" w:rsidRDefault="00BC00D4" w:rsidP="00BC00D4">
            <w:pPr>
              <w:spacing w:after="200"/>
            </w:pPr>
            <w:r w:rsidRPr="00A82772">
              <w:t>Med</w:t>
            </w:r>
          </w:p>
        </w:tc>
      </w:tr>
      <w:tr w:rsidR="00BC00D4" w:rsidRPr="00A82772" w14:paraId="21777A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7502C29"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49BAE1DB" w14:textId="77777777" w:rsidR="00BC00D4" w:rsidRPr="00A82772" w:rsidRDefault="00BC00D4" w:rsidP="00BC00D4">
            <w:pPr>
              <w:spacing w:after="200"/>
            </w:pPr>
            <w:r w:rsidRPr="00A82772">
              <w:t>High</w:t>
            </w:r>
          </w:p>
        </w:tc>
      </w:tr>
      <w:tr w:rsidR="00BC00D4" w:rsidRPr="00A82772" w14:paraId="49C557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B2E2C8"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0CB2FDF5" w14:textId="77777777" w:rsidR="00BC00D4" w:rsidRPr="00A82772" w:rsidRDefault="00BC00D4" w:rsidP="00BC00D4">
            <w:pPr>
              <w:spacing w:after="200"/>
            </w:pPr>
            <w:r w:rsidRPr="00A82772">
              <w:t>High</w:t>
            </w:r>
          </w:p>
        </w:tc>
      </w:tr>
      <w:tr w:rsidR="00BC00D4" w:rsidRPr="00A82772" w14:paraId="3B52805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2C1601D"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F911153" w14:textId="77777777" w:rsidR="00BC00D4" w:rsidRPr="00A82772" w:rsidRDefault="00BC00D4" w:rsidP="00BC00D4">
            <w:pPr>
              <w:spacing w:after="200"/>
            </w:pPr>
            <w:r w:rsidRPr="00A82772">
              <w:t>Timebox a spike at the start of M3: create the Laravel project, connect it to PostgreSQL, run one migration and render one Inertia page, before committing to the full build order.</w:t>
            </w:r>
          </w:p>
        </w:tc>
      </w:tr>
      <w:tr w:rsidR="00BC00D4" w:rsidRPr="00A82772" w14:paraId="035D27E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130FC7" w14:textId="77777777" w:rsidR="00BC00D4" w:rsidRPr="00A82772" w:rsidRDefault="00BC00D4" w:rsidP="00BC00D4">
            <w:pPr>
              <w:spacing w:after="200"/>
            </w:pPr>
            <w:r w:rsidRPr="00A82772">
              <w:rPr>
                <w:b/>
                <w:bCs/>
              </w:rPr>
              <w:lastRenderedPageBreak/>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615134A2" w14:textId="77777777" w:rsidR="00BC00D4" w:rsidRPr="00A82772" w:rsidRDefault="00BC00D4" w:rsidP="00BC00D4">
            <w:pPr>
              <w:spacing w:after="200"/>
            </w:pPr>
            <w:r w:rsidRPr="00A82772">
              <w:t>If the spike reveals a blocking problem, invoke the D-007 fallback to B-003 and record the change through the change-control process.</w:t>
            </w:r>
          </w:p>
        </w:tc>
      </w:tr>
      <w:tr w:rsidR="00BC00D4" w:rsidRPr="00A82772" w14:paraId="4AA6DA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7D0CF31"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0A95176" w14:textId="77777777" w:rsidR="00BC00D4" w:rsidRPr="00A82772" w:rsidRDefault="00BC00D4" w:rsidP="00BC00D4">
            <w:pPr>
              <w:spacing w:after="200"/>
            </w:pPr>
            <w:r w:rsidRPr="00A82772">
              <w:t>Xander</w:t>
            </w:r>
          </w:p>
        </w:tc>
      </w:tr>
      <w:tr w:rsidR="00BC00D4" w:rsidRPr="00A82772" w14:paraId="07C6162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13C1A0"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6F81EE5" w14:textId="77777777" w:rsidR="00BC00D4" w:rsidRPr="00A82772" w:rsidRDefault="00BC00D4" w:rsidP="00BC00D4">
            <w:pPr>
              <w:spacing w:after="200"/>
            </w:pPr>
            <w:r w:rsidRPr="00A82772">
              <w:t>Open</w:t>
            </w:r>
          </w:p>
        </w:tc>
      </w:tr>
      <w:tr w:rsidR="00BC00D4" w:rsidRPr="00A82772" w14:paraId="04371E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4BA8C8"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5296F4B8" w14:textId="77777777" w:rsidR="00BC00D4" w:rsidRPr="00A82772" w:rsidRDefault="00BC00D4" w:rsidP="00BC00D4">
            <w:pPr>
              <w:spacing w:after="200"/>
            </w:pPr>
            <w:r w:rsidRPr="00A82772">
              <w:t>Raised at M2 alongside D-014. This is the direct cost of deferring construction and should be stated plainly in the defence rather than left implicit.</w:t>
            </w:r>
          </w:p>
        </w:tc>
      </w:tr>
    </w:tbl>
    <w:p w14:paraId="09E85668" w14:textId="77777777" w:rsidR="00A82772" w:rsidRDefault="00A82772" w:rsidP="00BC00D4">
      <w:pPr>
        <w:spacing w:after="200"/>
        <w:rPr>
          <w:b/>
          <w:bCs/>
        </w:rPr>
      </w:pPr>
      <w:bookmarkStart w:id="42" w:name="Xda706f285696fddf771d924dd238cfcbae62152"/>
      <w:bookmarkEnd w:id="41"/>
    </w:p>
    <w:p w14:paraId="519BA352" w14:textId="782DA38D" w:rsidR="00BC00D4" w:rsidRPr="00A82772" w:rsidRDefault="00BC00D4" w:rsidP="00A82772">
      <w:pPr>
        <w:pStyle w:val="Strong1"/>
      </w:pPr>
      <w:r w:rsidRPr="00A82772">
        <w:t>7.17 R-016: Inertia coupling limits future non-browser clients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89AF9D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5AD55F0C"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6AC3C88" w14:textId="77777777" w:rsidR="00BC00D4" w:rsidRPr="00A82772" w:rsidRDefault="00BC00D4" w:rsidP="00BC00D4">
            <w:pPr>
              <w:spacing w:after="200"/>
            </w:pPr>
            <w:r w:rsidRPr="00A82772">
              <w:t>Record</w:t>
            </w:r>
          </w:p>
        </w:tc>
      </w:tr>
      <w:tr w:rsidR="00BC00D4" w:rsidRPr="00A82772" w14:paraId="4D6E83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6F44B5"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3ABB5E8" w14:textId="77777777" w:rsidR="00BC00D4" w:rsidRPr="00A82772" w:rsidRDefault="00BC00D4" w:rsidP="00BC00D4">
            <w:pPr>
              <w:spacing w:after="200"/>
            </w:pPr>
            <w:r w:rsidRPr="00A82772">
              <w:t>Because D-006 exchanges page props rather than a published API, a future mobile client or third-party integration would require a JSON API to be added before it could consume CivicConnect data.</w:t>
            </w:r>
          </w:p>
        </w:tc>
      </w:tr>
      <w:tr w:rsidR="00BC00D4" w:rsidRPr="00A82772" w14:paraId="311291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B8FB15"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0A852614" w14:textId="77777777" w:rsidR="00BC00D4" w:rsidRPr="00A82772" w:rsidRDefault="00BC00D4" w:rsidP="00BC00D4">
            <w:pPr>
              <w:spacing w:after="200"/>
            </w:pPr>
            <w:r w:rsidRPr="00A82772">
              <w:t>Inertia couples the presentation layer to the application, which is the trade-off accepted in D-006 and D-007.</w:t>
            </w:r>
          </w:p>
        </w:tc>
      </w:tr>
      <w:tr w:rsidR="00BC00D4" w:rsidRPr="00A82772" w14:paraId="31634D5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6E4D57"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1299CD3D" w14:textId="77777777" w:rsidR="00BC00D4" w:rsidRPr="00A82772" w:rsidRDefault="00BC00D4" w:rsidP="00BC00D4">
            <w:pPr>
              <w:spacing w:after="200"/>
            </w:pPr>
            <w:r w:rsidRPr="00A82772">
              <w:t>Low</w:t>
            </w:r>
          </w:p>
        </w:tc>
      </w:tr>
      <w:tr w:rsidR="00BC00D4" w:rsidRPr="00A82772" w14:paraId="6D585DD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9AD494"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53DA00AA" w14:textId="77777777" w:rsidR="00BC00D4" w:rsidRPr="00A82772" w:rsidRDefault="00BC00D4" w:rsidP="00BC00D4">
            <w:pPr>
              <w:spacing w:after="200"/>
            </w:pPr>
            <w:r w:rsidRPr="00A82772">
              <w:t>Low</w:t>
            </w:r>
          </w:p>
        </w:tc>
      </w:tr>
      <w:tr w:rsidR="00BC00D4" w:rsidRPr="00A82772" w14:paraId="512B315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215B48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5BBD019" w14:textId="77777777" w:rsidR="00BC00D4" w:rsidRPr="00A82772" w:rsidRDefault="00BC00D4" w:rsidP="00BC00D4">
            <w:pPr>
              <w:spacing w:after="200"/>
            </w:pPr>
            <w:r w:rsidRPr="00A82772">
              <w:t>Low</w:t>
            </w:r>
          </w:p>
        </w:tc>
      </w:tr>
      <w:tr w:rsidR="00BC00D4" w:rsidRPr="00A82772" w14:paraId="5FE47EE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0FA8ED"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50D03DED" w14:textId="77777777" w:rsidR="00BC00D4" w:rsidRPr="00A82772" w:rsidRDefault="00BC00D4" w:rsidP="00BC00D4">
            <w:pPr>
              <w:spacing w:after="200"/>
            </w:pPr>
            <w:r w:rsidRPr="00A82772">
              <w:t>Keep business rules in services rather than controllers so that adding routes/api.php later is additive rather than a rewrite.</w:t>
            </w:r>
          </w:p>
        </w:tc>
      </w:tr>
      <w:tr w:rsidR="00BC00D4" w:rsidRPr="00A82772" w14:paraId="3E0F21D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E5F029"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F3B393A" w14:textId="77777777" w:rsidR="00BC00D4" w:rsidRPr="00A82772" w:rsidRDefault="00BC00D4" w:rsidP="00BC00D4">
            <w:pPr>
              <w:spacing w:after="200"/>
            </w:pPr>
            <w:r w:rsidRPr="00A82772">
              <w:t>Add a JSON API alongside Inertia over the same services if a second client is ever required.</w:t>
            </w:r>
          </w:p>
        </w:tc>
      </w:tr>
      <w:tr w:rsidR="00BC00D4" w:rsidRPr="00A82772" w14:paraId="64E8E1D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92F32D"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187E1A9" w14:textId="77777777" w:rsidR="00BC00D4" w:rsidRPr="00A82772" w:rsidRDefault="00BC00D4" w:rsidP="00BC00D4">
            <w:pPr>
              <w:spacing w:after="200"/>
            </w:pPr>
            <w:r w:rsidRPr="00A82772">
              <w:t>Jared</w:t>
            </w:r>
          </w:p>
        </w:tc>
      </w:tr>
      <w:tr w:rsidR="00BC00D4" w:rsidRPr="00A82772" w14:paraId="33C9981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2CDFF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5986E3B" w14:textId="77777777" w:rsidR="00BC00D4" w:rsidRPr="00A82772" w:rsidRDefault="00BC00D4" w:rsidP="00BC00D4">
            <w:pPr>
              <w:spacing w:after="200"/>
            </w:pPr>
            <w:r w:rsidRPr="00A82772">
              <w:t>Accepted</w:t>
            </w:r>
          </w:p>
        </w:tc>
      </w:tr>
      <w:tr w:rsidR="00BC00D4" w:rsidRPr="00A82772" w14:paraId="6CFA96C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DB745B"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190B9908" w14:textId="77777777" w:rsidR="00BC00D4" w:rsidRPr="00A82772" w:rsidRDefault="00BC00D4" w:rsidP="00BC00D4">
            <w:pPr>
              <w:spacing w:after="200"/>
            </w:pPr>
            <w:r w:rsidRPr="00A82772">
              <w:t>Accepted at M2. No stakeholder requirement in the approved scope calls for a non-browser client, and the scope baseline excludes a native mobile app.</w:t>
            </w:r>
          </w:p>
        </w:tc>
      </w:tr>
      <w:bookmarkEnd w:id="42"/>
    </w:tbl>
    <w:p w14:paraId="647840F0" w14:textId="77777777" w:rsidR="00BC00D4" w:rsidRPr="00A82772" w:rsidRDefault="00BC00D4" w:rsidP="00BC00D4">
      <w:pPr>
        <w:spacing w:after="200"/>
      </w:pPr>
    </w:p>
    <w:p w14:paraId="2CD5AE3F" w14:textId="77777777" w:rsidR="00E84661" w:rsidRPr="00A82772" w:rsidRDefault="00E84661">
      <w:pPr>
        <w:spacing w:after="200"/>
      </w:pPr>
    </w:p>
    <w:p w14:paraId="37D24C01" w14:textId="77777777" w:rsidR="00E84661" w:rsidRPr="00A82772" w:rsidRDefault="00000000">
      <w:pPr>
        <w:pStyle w:val="Heading1"/>
      </w:pPr>
      <w:bookmarkStart w:id="43" w:name="_Toc241345041"/>
      <w:r w:rsidRPr="00A82772">
        <w:t>8. Forward Engineering Considerations</w:t>
      </w:r>
      <w:bookmarkEnd w:id="43"/>
    </w:p>
    <w:p w14:paraId="19BA9B02" w14:textId="77777777" w:rsidR="00E84661" w:rsidRPr="00A82772" w:rsidRDefault="00E84661">
      <w:pPr>
        <w:spacing w:after="200"/>
      </w:pPr>
    </w:p>
    <w:tbl>
      <w:tblPr>
        <w:tblW w:w="13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1326"/>
        <w:gridCol w:w="2051"/>
        <w:gridCol w:w="1961"/>
        <w:gridCol w:w="1761"/>
        <w:gridCol w:w="2129"/>
        <w:gridCol w:w="2169"/>
        <w:gridCol w:w="2128"/>
      </w:tblGrid>
      <w:tr w:rsidR="00390713" w:rsidRPr="00A82772" w14:paraId="49783AE7" w14:textId="77777777" w:rsidTr="00390713">
        <w:trPr>
          <w:tblHeader/>
        </w:trPr>
        <w:tc>
          <w:tcPr>
            <w:tcW w:w="360" w:type="dxa"/>
            <w:shd w:val="clear" w:color="auto" w:fill="1F3864"/>
            <w:tcMar>
              <w:top w:w="80" w:type="dxa"/>
              <w:left w:w="100" w:type="dxa"/>
              <w:bottom w:w="80" w:type="dxa"/>
              <w:right w:w="100" w:type="dxa"/>
            </w:tcMar>
          </w:tcPr>
          <w:p w14:paraId="26D94AA2" w14:textId="0BE06F34" w:rsidR="00390713" w:rsidRPr="00A82772" w:rsidRDefault="00390713" w:rsidP="00390713"/>
        </w:tc>
        <w:tc>
          <w:tcPr>
            <w:tcW w:w="1326" w:type="dxa"/>
            <w:shd w:val="clear" w:color="auto" w:fill="1F3864"/>
            <w:tcMar>
              <w:top w:w="80" w:type="dxa"/>
              <w:left w:w="100" w:type="dxa"/>
              <w:bottom w:w="80" w:type="dxa"/>
              <w:right w:w="100" w:type="dxa"/>
            </w:tcMar>
          </w:tcPr>
          <w:p w14:paraId="7910F773" w14:textId="77777777" w:rsidR="00390713" w:rsidRPr="00A82772" w:rsidRDefault="00390713" w:rsidP="00390713">
            <w:r w:rsidRPr="00A82772">
              <w:rPr>
                <w:b/>
                <w:bCs/>
                <w:color w:val="FFFFFF"/>
                <w:sz w:val="18"/>
                <w:szCs w:val="18"/>
              </w:rPr>
              <w:t>Concern</w:t>
            </w:r>
          </w:p>
        </w:tc>
        <w:tc>
          <w:tcPr>
            <w:tcW w:w="2051" w:type="dxa"/>
            <w:shd w:val="clear" w:color="auto" w:fill="1F3864"/>
            <w:tcMar>
              <w:top w:w="80" w:type="dxa"/>
              <w:left w:w="100" w:type="dxa"/>
              <w:bottom w:w="80" w:type="dxa"/>
              <w:right w:w="100" w:type="dxa"/>
            </w:tcMar>
          </w:tcPr>
          <w:p w14:paraId="1AF1E560" w14:textId="77777777" w:rsidR="00390713" w:rsidRPr="00A82772" w:rsidRDefault="00390713" w:rsidP="00390713">
            <w:r w:rsidRPr="00A82772">
              <w:rPr>
                <w:b/>
                <w:bCs/>
                <w:color w:val="FFFFFF"/>
                <w:sz w:val="18"/>
                <w:szCs w:val="18"/>
              </w:rPr>
              <w:t>Why It Matters Now</w:t>
            </w:r>
          </w:p>
        </w:tc>
        <w:tc>
          <w:tcPr>
            <w:tcW w:w="1961" w:type="dxa"/>
            <w:shd w:val="clear" w:color="auto" w:fill="1F3864"/>
            <w:tcMar>
              <w:top w:w="80" w:type="dxa"/>
              <w:left w:w="100" w:type="dxa"/>
              <w:bottom w:w="80" w:type="dxa"/>
              <w:right w:w="100" w:type="dxa"/>
            </w:tcMar>
          </w:tcPr>
          <w:p w14:paraId="4CF94B3F" w14:textId="77777777" w:rsidR="00390713" w:rsidRPr="00A82772" w:rsidRDefault="00390713" w:rsidP="00390713">
            <w:r w:rsidRPr="00A82772">
              <w:rPr>
                <w:b/>
                <w:bCs/>
                <w:color w:val="FFFFFF"/>
                <w:sz w:val="18"/>
                <w:szCs w:val="18"/>
              </w:rPr>
              <w:t>Decision/Activity It Influences</w:t>
            </w:r>
          </w:p>
        </w:tc>
        <w:tc>
          <w:tcPr>
            <w:tcW w:w="1761" w:type="dxa"/>
            <w:shd w:val="clear" w:color="auto" w:fill="1F3864"/>
            <w:tcMar>
              <w:top w:w="80" w:type="dxa"/>
              <w:left w:w="100" w:type="dxa"/>
              <w:bottom w:w="80" w:type="dxa"/>
              <w:right w:w="100" w:type="dxa"/>
            </w:tcMar>
          </w:tcPr>
          <w:p w14:paraId="12C892A5" w14:textId="77777777" w:rsidR="00390713" w:rsidRPr="00A82772" w:rsidRDefault="00390713" w:rsidP="00390713">
            <w:r w:rsidRPr="00A82772">
              <w:rPr>
                <w:b/>
                <w:bCs/>
                <w:color w:val="FFFFFF"/>
                <w:sz w:val="18"/>
                <w:szCs w:val="18"/>
              </w:rPr>
              <w:t>Information Still Missing</w:t>
            </w:r>
          </w:p>
        </w:tc>
        <w:tc>
          <w:tcPr>
            <w:tcW w:w="2129" w:type="dxa"/>
            <w:shd w:val="clear" w:color="auto" w:fill="1F3864"/>
          </w:tcPr>
          <w:p w14:paraId="47AEE383" w14:textId="4AC60897" w:rsidR="00390713" w:rsidRPr="00A82772" w:rsidRDefault="00390713" w:rsidP="00390713">
            <w:pPr>
              <w:rPr>
                <w:b/>
                <w:bCs/>
                <w:color w:val="FFFFFF"/>
                <w:sz w:val="18"/>
                <w:szCs w:val="18"/>
              </w:rPr>
            </w:pPr>
            <w:r w:rsidRPr="00A82772">
              <w:rPr>
                <w:b/>
                <w:bCs/>
                <w:color w:val="FFFFFF"/>
                <w:sz w:val="18"/>
                <w:szCs w:val="18"/>
              </w:rPr>
              <w:t>Risk of Ignoring It</w:t>
            </w:r>
          </w:p>
        </w:tc>
        <w:tc>
          <w:tcPr>
            <w:tcW w:w="2169" w:type="dxa"/>
            <w:shd w:val="clear" w:color="auto" w:fill="1F3864"/>
          </w:tcPr>
          <w:p w14:paraId="3B2FBCA6" w14:textId="024DF4A2" w:rsidR="00390713" w:rsidRPr="00A82772" w:rsidRDefault="00390713" w:rsidP="00390713">
            <w:pPr>
              <w:rPr>
                <w:b/>
                <w:bCs/>
                <w:color w:val="FFFFFF"/>
                <w:sz w:val="18"/>
                <w:szCs w:val="18"/>
              </w:rPr>
            </w:pPr>
            <w:r w:rsidRPr="00A82772">
              <w:rPr>
                <w:b/>
                <w:color w:val="FFFFFF"/>
                <w:sz w:val="17"/>
              </w:rPr>
              <w:t>Milestone 2 status</w:t>
            </w:r>
          </w:p>
        </w:tc>
        <w:tc>
          <w:tcPr>
            <w:tcW w:w="2128" w:type="dxa"/>
            <w:shd w:val="clear" w:color="auto" w:fill="1F3864"/>
            <w:tcMar>
              <w:top w:w="80" w:type="dxa"/>
              <w:left w:w="100" w:type="dxa"/>
              <w:bottom w:w="80" w:type="dxa"/>
              <w:right w:w="100" w:type="dxa"/>
            </w:tcMar>
          </w:tcPr>
          <w:p w14:paraId="33AE86DA" w14:textId="4A73E926" w:rsidR="00390713" w:rsidRPr="00A82772" w:rsidRDefault="00390713" w:rsidP="00390713">
            <w:r w:rsidRPr="00A82772">
              <w:rPr>
                <w:b/>
                <w:color w:val="FFFFFF"/>
                <w:sz w:val="17"/>
              </w:rPr>
              <w:t>Resolved by / next step</w:t>
            </w:r>
          </w:p>
        </w:tc>
      </w:tr>
      <w:tr w:rsidR="00390713" w:rsidRPr="00A82772" w14:paraId="377CF0F1" w14:textId="77777777" w:rsidTr="00390713">
        <w:tc>
          <w:tcPr>
            <w:tcW w:w="360" w:type="dxa"/>
            <w:tcMar>
              <w:top w:w="80" w:type="dxa"/>
              <w:left w:w="100" w:type="dxa"/>
              <w:bottom w:w="80" w:type="dxa"/>
              <w:right w:w="100" w:type="dxa"/>
            </w:tcMar>
          </w:tcPr>
          <w:p w14:paraId="2478845D" w14:textId="2E7D6CE5" w:rsidR="00390713" w:rsidRPr="00A82772" w:rsidRDefault="00390713" w:rsidP="00390713">
            <w:r w:rsidRPr="00A82772">
              <w:t>1</w:t>
            </w:r>
          </w:p>
        </w:tc>
        <w:tc>
          <w:tcPr>
            <w:tcW w:w="1326" w:type="dxa"/>
            <w:tcMar>
              <w:top w:w="80" w:type="dxa"/>
              <w:left w:w="100" w:type="dxa"/>
              <w:bottom w:w="80" w:type="dxa"/>
              <w:right w:w="100" w:type="dxa"/>
            </w:tcMar>
          </w:tcPr>
          <w:p w14:paraId="3E7AB276" w14:textId="258C94D3" w:rsidR="00390713" w:rsidRPr="00A82772" w:rsidRDefault="00390713" w:rsidP="00390713">
            <w:r w:rsidRPr="00A82772">
              <w:t>Authentication &amp; role-based access control (Requester / Staff / Management)</w:t>
            </w:r>
          </w:p>
        </w:tc>
        <w:tc>
          <w:tcPr>
            <w:tcW w:w="2051" w:type="dxa"/>
            <w:tcMar>
              <w:top w:w="80" w:type="dxa"/>
              <w:left w:w="100" w:type="dxa"/>
              <w:bottom w:w="80" w:type="dxa"/>
              <w:right w:w="100" w:type="dxa"/>
            </w:tcMar>
          </w:tcPr>
          <w:p w14:paraId="041D2812" w14:textId="783DCF9A" w:rsidR="00390713" w:rsidRPr="00A82772" w:rsidRDefault="00390713" w:rsidP="00390713">
            <w:r w:rsidRPr="00A82772">
              <w:t xml:space="preserve">The three-role model is already implied by the minimum business capabilities (Master Brief </w:t>
            </w:r>
            <w:r w:rsidRPr="00A82772">
              <w:rPr>
                <w:iCs/>
              </w:rPr>
              <w:t xml:space="preserve">section </w:t>
            </w:r>
            <w:r w:rsidRPr="00A82772">
              <w:t>3) and shapes which requirements, screens and data fields exist at all.</w:t>
            </w:r>
          </w:p>
        </w:tc>
        <w:tc>
          <w:tcPr>
            <w:tcW w:w="1961" w:type="dxa"/>
            <w:tcMar>
              <w:top w:w="80" w:type="dxa"/>
              <w:left w:w="100" w:type="dxa"/>
              <w:bottom w:w="80" w:type="dxa"/>
              <w:right w:w="100" w:type="dxa"/>
            </w:tcMar>
          </w:tcPr>
          <w:p w14:paraId="6D96EDCA" w14:textId="0E04F25C" w:rsidR="00390713" w:rsidRPr="00A82772" w:rsidRDefault="00390713" w:rsidP="00390713">
            <w:r w:rsidRPr="00A82772">
              <w:t>M2 authentication/architecture design, M2 data model, M3 security testing, M4 security evidence.</w:t>
            </w:r>
          </w:p>
        </w:tc>
        <w:tc>
          <w:tcPr>
            <w:tcW w:w="1761" w:type="dxa"/>
            <w:tcMar>
              <w:top w:w="80" w:type="dxa"/>
              <w:left w:w="100" w:type="dxa"/>
              <w:bottom w:w="80" w:type="dxa"/>
              <w:right w:w="100" w:type="dxa"/>
            </w:tcMar>
          </w:tcPr>
          <w:p w14:paraId="522D4183" w14:textId="19748F36" w:rsidR="00390713" w:rsidRPr="00A82772" w:rsidRDefault="00390713" w:rsidP="00390713">
            <w:r w:rsidRPr="00A82772">
              <w:t>Whether staff need finer sub-roles (e.g. by department), and whether management needs read-only or configurable access.</w:t>
            </w:r>
          </w:p>
        </w:tc>
        <w:tc>
          <w:tcPr>
            <w:tcW w:w="2129" w:type="dxa"/>
          </w:tcPr>
          <w:p w14:paraId="0BE7F988" w14:textId="2A446791" w:rsidR="00390713" w:rsidRPr="00A82772" w:rsidRDefault="00390713" w:rsidP="00390713">
            <w:r w:rsidRPr="00A82772">
              <w:t>Retrofitting access control after construction typically forces rework of the data model, API contracts and UI, with a higher chance of an overlooked authorisation gap.</w:t>
            </w:r>
          </w:p>
        </w:tc>
        <w:tc>
          <w:tcPr>
            <w:tcW w:w="2169" w:type="dxa"/>
          </w:tcPr>
          <w:p w14:paraId="0B2B10CF" w14:textId="5B08A4B1" w:rsidR="00390713" w:rsidRPr="00A82772" w:rsidRDefault="00390713" w:rsidP="00390713">
            <w:r w:rsidRPr="00A82772">
              <w:rPr>
                <w:sz w:val="17"/>
              </w:rPr>
              <w:t>Resolved for the three-role model; department sub-roles carried forward</w:t>
            </w:r>
          </w:p>
        </w:tc>
        <w:tc>
          <w:tcPr>
            <w:tcW w:w="2128" w:type="dxa"/>
            <w:tcMar>
              <w:top w:w="80" w:type="dxa"/>
              <w:left w:w="100" w:type="dxa"/>
              <w:bottom w:w="80" w:type="dxa"/>
              <w:right w:w="100" w:type="dxa"/>
            </w:tcMar>
          </w:tcPr>
          <w:p w14:paraId="2D37246B" w14:textId="0EED0E3D" w:rsidR="00390713" w:rsidRPr="00A82772" w:rsidRDefault="00390713" w:rsidP="00390713">
            <w:r w:rsidRPr="00A82772">
              <w:rPr>
                <w:sz w:val="17"/>
              </w:rPr>
              <w:t>D-012 and CR-009. Sub-roles reconsidered only if a stakeholder need appears</w:t>
            </w:r>
          </w:p>
        </w:tc>
      </w:tr>
      <w:tr w:rsidR="00390713" w:rsidRPr="00A82772" w14:paraId="412B44E9" w14:textId="77777777" w:rsidTr="00390713">
        <w:tc>
          <w:tcPr>
            <w:tcW w:w="360" w:type="dxa"/>
            <w:tcMar>
              <w:top w:w="80" w:type="dxa"/>
              <w:left w:w="100" w:type="dxa"/>
              <w:bottom w:w="80" w:type="dxa"/>
              <w:right w:w="100" w:type="dxa"/>
            </w:tcMar>
          </w:tcPr>
          <w:p w14:paraId="4F341FBF" w14:textId="58CE5422" w:rsidR="00390713" w:rsidRPr="00A82772" w:rsidRDefault="00390713" w:rsidP="00390713">
            <w:r w:rsidRPr="00A82772">
              <w:t>2</w:t>
            </w:r>
          </w:p>
        </w:tc>
        <w:tc>
          <w:tcPr>
            <w:tcW w:w="1326" w:type="dxa"/>
            <w:tcMar>
              <w:top w:w="80" w:type="dxa"/>
              <w:left w:w="100" w:type="dxa"/>
              <w:bottom w:w="80" w:type="dxa"/>
              <w:right w:w="100" w:type="dxa"/>
            </w:tcMar>
          </w:tcPr>
          <w:p w14:paraId="1DB2C632" w14:textId="55BF7981" w:rsidR="00390713" w:rsidRPr="00A82772" w:rsidRDefault="00390713" w:rsidP="00390713">
            <w:r w:rsidRPr="00A82772">
              <w:t>Controlled request category &amp; status taxonomy</w:t>
            </w:r>
          </w:p>
        </w:tc>
        <w:tc>
          <w:tcPr>
            <w:tcW w:w="2051" w:type="dxa"/>
            <w:tcMar>
              <w:top w:w="80" w:type="dxa"/>
              <w:left w:w="100" w:type="dxa"/>
              <w:bottom w:w="80" w:type="dxa"/>
              <w:right w:w="100" w:type="dxa"/>
            </w:tcMar>
          </w:tcPr>
          <w:p w14:paraId="6E6A1D8A" w14:textId="35966833" w:rsidR="00390713" w:rsidRPr="00A82772" w:rsidRDefault="00390713" w:rsidP="00390713">
            <w:r w:rsidRPr="00A82772">
              <w:t>Several FRs (submission, filtering, reporting) and the quality/NFR constraint depend on a fixed, agreed vocabulary rather than free text.</w:t>
            </w:r>
          </w:p>
        </w:tc>
        <w:tc>
          <w:tcPr>
            <w:tcW w:w="1961" w:type="dxa"/>
            <w:tcMar>
              <w:top w:w="80" w:type="dxa"/>
              <w:left w:w="100" w:type="dxa"/>
              <w:bottom w:w="80" w:type="dxa"/>
              <w:right w:w="100" w:type="dxa"/>
            </w:tcMar>
          </w:tcPr>
          <w:p w14:paraId="77FC2BDE" w14:textId="2F4636AC" w:rsidR="00390713" w:rsidRPr="00A82772" w:rsidRDefault="00390713" w:rsidP="00390713">
            <w:r w:rsidRPr="00A82772">
              <w:t>M1 requirement wording, M2 data model, M4 management reporting. Milestone 2 status: resolved, implemented via Decision D-010 (CategoryHandler / CategoryRegistry pattern, Section 9 and 13.4.2).</w:t>
            </w:r>
          </w:p>
        </w:tc>
        <w:tc>
          <w:tcPr>
            <w:tcW w:w="1761" w:type="dxa"/>
            <w:tcMar>
              <w:top w:w="80" w:type="dxa"/>
              <w:left w:w="100" w:type="dxa"/>
              <w:bottom w:w="80" w:type="dxa"/>
              <w:right w:w="100" w:type="dxa"/>
            </w:tcMar>
          </w:tcPr>
          <w:p w14:paraId="202BE3DA" w14:textId="6DB277EE" w:rsidR="00390713" w:rsidRPr="00A82772" w:rsidRDefault="00390713" w:rsidP="00390713">
            <w:r w:rsidRPr="00A82772">
              <w:t>The final list of categories/status values, and whether it must be extensible later without a code change.</w:t>
            </w:r>
          </w:p>
        </w:tc>
        <w:tc>
          <w:tcPr>
            <w:tcW w:w="2129" w:type="dxa"/>
          </w:tcPr>
          <w:p w14:paraId="41286006" w14:textId="1D45EFEF" w:rsidR="00390713" w:rsidRPr="00A82772" w:rsidRDefault="00390713" w:rsidP="00390713">
            <w:r w:rsidRPr="00A82772">
              <w:t>Free-text categorisation reproduces the exact fragmentation problem CivicConnect is meant to solve; late taxonomy changes ripple through requirements, data and reports.</w:t>
            </w:r>
          </w:p>
        </w:tc>
        <w:tc>
          <w:tcPr>
            <w:tcW w:w="2169" w:type="dxa"/>
          </w:tcPr>
          <w:p w14:paraId="75547966" w14:textId="09178C40" w:rsidR="00390713" w:rsidRPr="00A82772" w:rsidRDefault="00390713" w:rsidP="00390713">
            <w:r w:rsidRPr="00A82772">
              <w:rPr>
                <w:sz w:val="17"/>
              </w:rPr>
              <w:t>Resolved</w:t>
            </w:r>
          </w:p>
        </w:tc>
        <w:tc>
          <w:tcPr>
            <w:tcW w:w="2128" w:type="dxa"/>
            <w:tcMar>
              <w:top w:w="80" w:type="dxa"/>
              <w:left w:w="100" w:type="dxa"/>
              <w:bottom w:w="80" w:type="dxa"/>
              <w:right w:w="100" w:type="dxa"/>
            </w:tcMar>
          </w:tcPr>
          <w:p w14:paraId="4ED0F3F1" w14:textId="6014F99F" w:rsidR="00390713" w:rsidRPr="00A82772" w:rsidRDefault="00390713" w:rsidP="00390713">
            <w:r w:rsidRPr="00A82772">
              <w:rPr>
                <w:sz w:val="17"/>
              </w:rPr>
              <w:t>CR-010 fixes the status set; D-001 and D-010 fix the category set and handling</w:t>
            </w:r>
          </w:p>
        </w:tc>
      </w:tr>
      <w:tr w:rsidR="00390713" w:rsidRPr="00A82772" w14:paraId="4310EBEB" w14:textId="77777777" w:rsidTr="00390713">
        <w:tc>
          <w:tcPr>
            <w:tcW w:w="360" w:type="dxa"/>
            <w:tcMar>
              <w:top w:w="80" w:type="dxa"/>
              <w:left w:w="100" w:type="dxa"/>
              <w:bottom w:w="80" w:type="dxa"/>
              <w:right w:w="100" w:type="dxa"/>
            </w:tcMar>
          </w:tcPr>
          <w:p w14:paraId="33FF68C0" w14:textId="5AB0AC69" w:rsidR="00390713" w:rsidRPr="00A82772" w:rsidRDefault="00390713" w:rsidP="00390713">
            <w:r w:rsidRPr="00A82772">
              <w:t>3</w:t>
            </w:r>
          </w:p>
        </w:tc>
        <w:tc>
          <w:tcPr>
            <w:tcW w:w="1326" w:type="dxa"/>
            <w:tcMar>
              <w:top w:w="80" w:type="dxa"/>
              <w:left w:w="100" w:type="dxa"/>
              <w:bottom w:w="80" w:type="dxa"/>
              <w:right w:w="100" w:type="dxa"/>
            </w:tcMar>
          </w:tcPr>
          <w:p w14:paraId="686259E0" w14:textId="29F2C765" w:rsidR="00390713" w:rsidRPr="00A82772" w:rsidRDefault="00390713" w:rsidP="00390713">
            <w:r w:rsidRPr="00A82772">
              <w:t>Request audit trail / status-change accountability</w:t>
            </w:r>
          </w:p>
        </w:tc>
        <w:tc>
          <w:tcPr>
            <w:tcW w:w="2051" w:type="dxa"/>
            <w:tcMar>
              <w:top w:w="80" w:type="dxa"/>
              <w:left w:w="100" w:type="dxa"/>
              <w:bottom w:w="80" w:type="dxa"/>
              <w:right w:w="100" w:type="dxa"/>
            </w:tcMar>
          </w:tcPr>
          <w:p w14:paraId="201ED532" w14:textId="3D20ED69" w:rsidR="00390713" w:rsidRPr="00A82772" w:rsidRDefault="00390713" w:rsidP="00390713">
            <w:r w:rsidRPr="00A82772">
              <w:t>The business need explicitly names 'weak accountability for changes to request status' as a current problem; the data model must capture who changed what and when from the outset.</w:t>
            </w:r>
          </w:p>
        </w:tc>
        <w:tc>
          <w:tcPr>
            <w:tcW w:w="1961" w:type="dxa"/>
            <w:tcMar>
              <w:top w:w="80" w:type="dxa"/>
              <w:left w:w="100" w:type="dxa"/>
              <w:bottom w:w="80" w:type="dxa"/>
              <w:right w:w="100" w:type="dxa"/>
            </w:tcMar>
          </w:tcPr>
          <w:p w14:paraId="59E5AB71" w14:textId="5546370B" w:rsidR="00390713" w:rsidRPr="00A82772" w:rsidRDefault="00390713" w:rsidP="00390713">
            <w:r w:rsidRPr="00A82772">
              <w:t>M2 data/persistence design, M3 traceability evidence, M4 stakeholder validation of accountability. Milestone 2 status: designed and implemented at the decision level via D-008 (transactional persistence) and D-</w:t>
            </w:r>
            <w:r w:rsidRPr="00A82772">
              <w:lastRenderedPageBreak/>
              <w:t>009 (audit write / event split), Section 9 and 13.4.1.</w:t>
            </w:r>
          </w:p>
        </w:tc>
        <w:tc>
          <w:tcPr>
            <w:tcW w:w="1761" w:type="dxa"/>
            <w:tcMar>
              <w:top w:w="80" w:type="dxa"/>
              <w:left w:w="100" w:type="dxa"/>
              <w:bottom w:w="80" w:type="dxa"/>
              <w:right w:w="100" w:type="dxa"/>
            </w:tcMar>
          </w:tcPr>
          <w:p w14:paraId="5AEEE471" w14:textId="6B5A6627" w:rsidR="00390713" w:rsidRPr="00A82772" w:rsidRDefault="00390713" w:rsidP="00390713">
            <w:r w:rsidRPr="00A82772">
              <w:lastRenderedPageBreak/>
              <w:t>Retention period for audit history and whether staff need full history or only current state.</w:t>
            </w:r>
          </w:p>
        </w:tc>
        <w:tc>
          <w:tcPr>
            <w:tcW w:w="2129" w:type="dxa"/>
          </w:tcPr>
          <w:p w14:paraId="130B3B60" w14:textId="1F125787" w:rsidR="00390713" w:rsidRPr="00A82772" w:rsidRDefault="00390713" w:rsidP="00390713">
            <w:r w:rsidRPr="00A82772">
              <w:t>Adding an audit trail after core tables are built typically requires a migration touching every write path; audit gaps found late cannot be backfilled.</w:t>
            </w:r>
          </w:p>
        </w:tc>
        <w:tc>
          <w:tcPr>
            <w:tcW w:w="2169" w:type="dxa"/>
          </w:tcPr>
          <w:p w14:paraId="68F85173" w14:textId="38A3DB70" w:rsidR="00390713" w:rsidRPr="00A82772" w:rsidRDefault="00390713" w:rsidP="00390713">
            <w:r w:rsidRPr="00A82772">
              <w:rPr>
                <w:sz w:val="17"/>
              </w:rPr>
              <w:t>Designed, not yet implemented</w:t>
            </w:r>
          </w:p>
        </w:tc>
        <w:tc>
          <w:tcPr>
            <w:tcW w:w="2128" w:type="dxa"/>
            <w:tcMar>
              <w:top w:w="80" w:type="dxa"/>
              <w:left w:w="100" w:type="dxa"/>
              <w:bottom w:w="80" w:type="dxa"/>
              <w:right w:w="100" w:type="dxa"/>
            </w:tcMar>
          </w:tcPr>
          <w:p w14:paraId="19BEAD74" w14:textId="2156873C" w:rsidR="00390713" w:rsidRPr="00A82772" w:rsidRDefault="00390713" w:rsidP="00390713">
            <w:r w:rsidRPr="00A82772">
              <w:rPr>
                <w:sz w:val="17"/>
              </w:rPr>
              <w:t>D-008 and D-009. Retention of audit history settled by CR-012; enforcement verified in M3 (R-011)</w:t>
            </w:r>
          </w:p>
        </w:tc>
      </w:tr>
      <w:tr w:rsidR="00390713" w:rsidRPr="00A82772" w14:paraId="296308A8" w14:textId="77777777" w:rsidTr="00390713">
        <w:tc>
          <w:tcPr>
            <w:tcW w:w="360" w:type="dxa"/>
            <w:tcMar>
              <w:top w:w="80" w:type="dxa"/>
              <w:left w:w="100" w:type="dxa"/>
              <w:bottom w:w="80" w:type="dxa"/>
              <w:right w:w="100" w:type="dxa"/>
            </w:tcMar>
          </w:tcPr>
          <w:p w14:paraId="7B3779B9" w14:textId="5A3CA884" w:rsidR="00390713" w:rsidRPr="00A82772" w:rsidRDefault="00390713" w:rsidP="00390713">
            <w:r w:rsidRPr="00A82772">
              <w:t>4</w:t>
            </w:r>
          </w:p>
        </w:tc>
        <w:tc>
          <w:tcPr>
            <w:tcW w:w="1326" w:type="dxa"/>
            <w:tcMar>
              <w:top w:w="80" w:type="dxa"/>
              <w:left w:w="100" w:type="dxa"/>
              <w:bottom w:w="80" w:type="dxa"/>
              <w:right w:w="100" w:type="dxa"/>
            </w:tcMar>
          </w:tcPr>
          <w:p w14:paraId="1A45A8DE" w14:textId="4743260A" w:rsidR="00390713" w:rsidRPr="00A82772" w:rsidRDefault="00390713" w:rsidP="00390713">
            <w:r w:rsidRPr="00A82772">
              <w:t>Deployment platform &amp; environment strategy (dev/test/staging/production)</w:t>
            </w:r>
          </w:p>
        </w:tc>
        <w:tc>
          <w:tcPr>
            <w:tcW w:w="2051" w:type="dxa"/>
            <w:tcMar>
              <w:top w:w="80" w:type="dxa"/>
              <w:left w:w="100" w:type="dxa"/>
              <w:bottom w:w="80" w:type="dxa"/>
              <w:right w:w="100" w:type="dxa"/>
            </w:tcMar>
          </w:tcPr>
          <w:p w14:paraId="7D6C0D75" w14:textId="4E35667A" w:rsidR="00390713" w:rsidRPr="00A82772" w:rsidRDefault="00390713" w:rsidP="00390713">
            <w:r w:rsidRPr="00A82772">
              <w:t xml:space="preserve">The cost constraint (free/low-cost preference) and the later need for staging-to-production parity (Master Brief </w:t>
            </w:r>
            <w:r w:rsidRPr="00A82772">
              <w:rPr>
                <w:iCs/>
              </w:rPr>
              <w:t xml:space="preserve">section </w:t>
            </w:r>
            <w:r w:rsidRPr="00A82772">
              <w:t>17) both depend on understanding platform options and limits early.</w:t>
            </w:r>
          </w:p>
        </w:tc>
        <w:tc>
          <w:tcPr>
            <w:tcW w:w="1961" w:type="dxa"/>
            <w:tcMar>
              <w:top w:w="80" w:type="dxa"/>
              <w:left w:w="100" w:type="dxa"/>
              <w:bottom w:w="80" w:type="dxa"/>
              <w:right w:w="100" w:type="dxa"/>
            </w:tcMar>
          </w:tcPr>
          <w:p w14:paraId="354D4647" w14:textId="6999E8A1" w:rsidR="00390713" w:rsidRPr="00A82772" w:rsidRDefault="00390713" w:rsidP="00390713">
            <w:r w:rsidRPr="00A82772">
              <w:t>M2 technology decision matrix, M3 staging deployment, M4 production release.</w:t>
            </w:r>
          </w:p>
        </w:tc>
        <w:tc>
          <w:tcPr>
            <w:tcW w:w="1761" w:type="dxa"/>
            <w:tcMar>
              <w:top w:w="80" w:type="dxa"/>
              <w:left w:w="100" w:type="dxa"/>
              <w:bottom w:w="80" w:type="dxa"/>
              <w:right w:w="100" w:type="dxa"/>
            </w:tcMar>
          </w:tcPr>
          <w:p w14:paraId="708DE689" w14:textId="1C80401B" w:rsidR="00390713" w:rsidRPr="00A82772" w:rsidRDefault="00390713" w:rsidP="00390713">
            <w:r w:rsidRPr="00A82772">
              <w:t>Concrete free-tier limits, and whether the eventual stack's hosting options support proper environment separation.</w:t>
            </w:r>
          </w:p>
        </w:tc>
        <w:tc>
          <w:tcPr>
            <w:tcW w:w="2129" w:type="dxa"/>
          </w:tcPr>
          <w:p w14:paraId="4024D65F" w14:textId="1DB49642" w:rsidR="00390713" w:rsidRPr="00A82772" w:rsidRDefault="00390713" w:rsidP="00390713">
            <w:r w:rsidRPr="00A82772">
              <w:t>Discovering a platform incompatibility at M3/M4 could force an emergency migration under deadline pressure with no time to test properly.</w:t>
            </w:r>
          </w:p>
        </w:tc>
        <w:tc>
          <w:tcPr>
            <w:tcW w:w="2169" w:type="dxa"/>
          </w:tcPr>
          <w:p w14:paraId="1B33CAB8" w14:textId="2DDD0108" w:rsidR="00390713" w:rsidRPr="00A82772" w:rsidRDefault="00390713" w:rsidP="00390713">
            <w:r w:rsidRPr="00A82772">
              <w:rPr>
                <w:sz w:val="17"/>
              </w:rPr>
              <w:t>Partly resolved: topology fixed, provider deferred</w:t>
            </w:r>
          </w:p>
        </w:tc>
        <w:tc>
          <w:tcPr>
            <w:tcW w:w="2128" w:type="dxa"/>
            <w:tcMar>
              <w:top w:w="80" w:type="dxa"/>
              <w:left w:w="100" w:type="dxa"/>
              <w:bottom w:w="80" w:type="dxa"/>
              <w:right w:w="100" w:type="dxa"/>
            </w:tcMar>
          </w:tcPr>
          <w:p w14:paraId="0ED20052" w14:textId="72B9D103" w:rsidR="00390713" w:rsidRPr="00A82772" w:rsidRDefault="00390713" w:rsidP="00390713">
            <w:r w:rsidRPr="00A82772">
              <w:rPr>
                <w:sz w:val="17"/>
              </w:rPr>
              <w:t>D-013. Provider selection closes in Section 13.8 before the M3 staging deployment</w:t>
            </w:r>
          </w:p>
        </w:tc>
      </w:tr>
      <w:tr w:rsidR="00390713" w:rsidRPr="00A82772" w14:paraId="62859C4B" w14:textId="77777777" w:rsidTr="00390713">
        <w:tc>
          <w:tcPr>
            <w:tcW w:w="360" w:type="dxa"/>
            <w:tcMar>
              <w:top w:w="80" w:type="dxa"/>
              <w:left w:w="100" w:type="dxa"/>
              <w:bottom w:w="80" w:type="dxa"/>
              <w:right w:w="100" w:type="dxa"/>
            </w:tcMar>
          </w:tcPr>
          <w:p w14:paraId="574FD7B7" w14:textId="082F79D6" w:rsidR="00390713" w:rsidRPr="00A82772" w:rsidRDefault="00390713" w:rsidP="00390713">
            <w:r w:rsidRPr="00A82772">
              <w:t>5</w:t>
            </w:r>
          </w:p>
        </w:tc>
        <w:tc>
          <w:tcPr>
            <w:tcW w:w="1326" w:type="dxa"/>
            <w:tcMar>
              <w:top w:w="80" w:type="dxa"/>
              <w:left w:w="100" w:type="dxa"/>
              <w:bottom w:w="80" w:type="dxa"/>
              <w:right w:w="100" w:type="dxa"/>
            </w:tcMar>
          </w:tcPr>
          <w:p w14:paraId="2D137AA6" w14:textId="605A0634" w:rsidR="00390713" w:rsidRPr="00A82772" w:rsidRDefault="00390713" w:rsidP="00390713">
            <w:r w:rsidRPr="00A82772">
              <w:t>Testability of core workflows (submission → assignment → resolution)</w:t>
            </w:r>
          </w:p>
        </w:tc>
        <w:tc>
          <w:tcPr>
            <w:tcW w:w="2051" w:type="dxa"/>
            <w:tcMar>
              <w:top w:w="80" w:type="dxa"/>
              <w:left w:w="100" w:type="dxa"/>
              <w:bottom w:w="80" w:type="dxa"/>
              <w:right w:w="100" w:type="dxa"/>
            </w:tcMar>
          </w:tcPr>
          <w:p w14:paraId="5F54ECBF" w14:textId="0607BFC6" w:rsidR="00390713" w:rsidRPr="00A82772" w:rsidRDefault="00390713" w:rsidP="00390713">
            <w:r w:rsidRPr="00A82772">
              <w:t xml:space="preserve">If requirements and design don't anticipate automated testing (Master Brief </w:t>
            </w:r>
            <w:r w:rsidRPr="00A82772">
              <w:rPr>
                <w:iCs/>
              </w:rPr>
              <w:t xml:space="preserve">section </w:t>
            </w:r>
            <w:r w:rsidRPr="00A82772">
              <w:t>15), M3's automated test evidence will be retrofitted and weaker.</w:t>
            </w:r>
          </w:p>
        </w:tc>
        <w:tc>
          <w:tcPr>
            <w:tcW w:w="1961" w:type="dxa"/>
            <w:tcMar>
              <w:top w:w="80" w:type="dxa"/>
              <w:left w:w="100" w:type="dxa"/>
              <w:bottom w:w="80" w:type="dxa"/>
              <w:right w:w="100" w:type="dxa"/>
            </w:tcMar>
          </w:tcPr>
          <w:p w14:paraId="580B4F4D" w14:textId="5C43E347" w:rsidR="00390713" w:rsidRPr="00A82772" w:rsidRDefault="00390713" w:rsidP="00390713">
            <w:r w:rsidRPr="00A82772">
              <w:t>M1 acceptance-criteria wording, M2 design decisions (e.g. avoiding tight coupling), M3 test strategy.</w:t>
            </w:r>
          </w:p>
        </w:tc>
        <w:tc>
          <w:tcPr>
            <w:tcW w:w="1761" w:type="dxa"/>
            <w:tcMar>
              <w:top w:w="80" w:type="dxa"/>
              <w:left w:w="100" w:type="dxa"/>
              <w:bottom w:w="80" w:type="dxa"/>
              <w:right w:w="100" w:type="dxa"/>
            </w:tcMar>
          </w:tcPr>
          <w:p w14:paraId="44EE16BD" w14:textId="5FDFD154" w:rsidR="00390713" w:rsidRPr="00A82772" w:rsidRDefault="00390713" w:rsidP="00390713">
            <w:r w:rsidRPr="00A82772">
              <w:t>Which workflows are highest-risk and therefore deserve the earliest test coverage.</w:t>
            </w:r>
          </w:p>
        </w:tc>
        <w:tc>
          <w:tcPr>
            <w:tcW w:w="2129" w:type="dxa"/>
          </w:tcPr>
          <w:p w14:paraId="31C076A3" w14:textId="33F52F01" w:rsidR="00390713" w:rsidRPr="00A82772" w:rsidRDefault="00390713" w:rsidP="00390713">
            <w:r w:rsidRPr="00A82772">
              <w:t>Untestable design decisions made in M2 (e.g. logic embedded directly in UI code) are expensive to unpick once construction is underway.</w:t>
            </w:r>
          </w:p>
        </w:tc>
        <w:tc>
          <w:tcPr>
            <w:tcW w:w="2169" w:type="dxa"/>
          </w:tcPr>
          <w:p w14:paraId="4148FF32" w14:textId="6E437918" w:rsidR="00390713" w:rsidRPr="00A82772" w:rsidRDefault="00390713" w:rsidP="00390713">
            <w:r w:rsidRPr="00A82772">
              <w:rPr>
                <w:sz w:val="17"/>
              </w:rPr>
              <w:t>In progress</w:t>
            </w:r>
          </w:p>
        </w:tc>
        <w:tc>
          <w:tcPr>
            <w:tcW w:w="2128" w:type="dxa"/>
            <w:tcMar>
              <w:top w:w="80" w:type="dxa"/>
              <w:left w:w="100" w:type="dxa"/>
              <w:bottom w:w="80" w:type="dxa"/>
              <w:right w:w="100" w:type="dxa"/>
            </w:tcMar>
          </w:tcPr>
          <w:p w14:paraId="7CEB1B5C" w14:textId="1E0008DC" w:rsidR="00390713" w:rsidRPr="00A82772" w:rsidRDefault="00390713" w:rsidP="00390713">
            <w:r w:rsidRPr="00A82772">
              <w:rPr>
                <w:sz w:val="17"/>
              </w:rPr>
              <w:t>D-006 keeps business rules in services rather than the UI, which is what makes them testable; test set defined in Section 6.2, written in M3</w:t>
            </w:r>
          </w:p>
        </w:tc>
      </w:tr>
      <w:tr w:rsidR="00390713" w:rsidRPr="00A82772" w14:paraId="7A4B7BF6" w14:textId="77777777" w:rsidTr="00390713">
        <w:tc>
          <w:tcPr>
            <w:tcW w:w="360" w:type="dxa"/>
            <w:tcMar>
              <w:top w:w="80" w:type="dxa"/>
              <w:left w:w="100" w:type="dxa"/>
              <w:bottom w:w="80" w:type="dxa"/>
              <w:right w:w="100" w:type="dxa"/>
            </w:tcMar>
          </w:tcPr>
          <w:p w14:paraId="3AC9DD76" w14:textId="47F6B1BB" w:rsidR="00390713" w:rsidRPr="00A82772" w:rsidRDefault="00390713" w:rsidP="00390713">
            <w:r w:rsidRPr="00A82772">
              <w:t>6</w:t>
            </w:r>
          </w:p>
        </w:tc>
        <w:tc>
          <w:tcPr>
            <w:tcW w:w="1326" w:type="dxa"/>
            <w:tcMar>
              <w:top w:w="80" w:type="dxa"/>
              <w:left w:w="100" w:type="dxa"/>
              <w:bottom w:w="80" w:type="dxa"/>
              <w:right w:w="100" w:type="dxa"/>
            </w:tcMar>
          </w:tcPr>
          <w:p w14:paraId="6D41C724" w14:textId="3D4FD903" w:rsidR="00390713" w:rsidRPr="00A82772" w:rsidRDefault="00390713" w:rsidP="00390713">
            <w:r w:rsidRPr="00A82772">
              <w:t>Sensitive-data handling for security/IT-support request categories</w:t>
            </w:r>
          </w:p>
        </w:tc>
        <w:tc>
          <w:tcPr>
            <w:tcW w:w="2051" w:type="dxa"/>
            <w:tcMar>
              <w:top w:w="80" w:type="dxa"/>
              <w:left w:w="100" w:type="dxa"/>
              <w:bottom w:w="80" w:type="dxa"/>
              <w:right w:w="100" w:type="dxa"/>
            </w:tcMar>
          </w:tcPr>
          <w:p w14:paraId="0F8190AA" w14:textId="65BABE90" w:rsidR="00390713" w:rsidRPr="00A82772" w:rsidRDefault="00390713" w:rsidP="00390713">
            <w:r w:rsidRPr="00A82772">
              <w:t>Some categories (security concerns, IT support) may contain sensitive information, which interacts directly with RBAC (Concern 1) and drives specific NFRs.</w:t>
            </w:r>
          </w:p>
        </w:tc>
        <w:tc>
          <w:tcPr>
            <w:tcW w:w="1961" w:type="dxa"/>
            <w:tcMar>
              <w:top w:w="80" w:type="dxa"/>
              <w:left w:w="100" w:type="dxa"/>
              <w:bottom w:w="80" w:type="dxa"/>
              <w:right w:w="100" w:type="dxa"/>
            </w:tcMar>
          </w:tcPr>
          <w:p w14:paraId="7897827A" w14:textId="15ADACBC" w:rsidR="00390713" w:rsidRPr="00A82772" w:rsidRDefault="00390713" w:rsidP="00390713">
            <w:r w:rsidRPr="00A82772">
              <w:t>M1 NFRs (Section 4.2), M2 architecture (e.g. encryption at rest/in transit), M3 security review.</w:t>
            </w:r>
          </w:p>
        </w:tc>
        <w:tc>
          <w:tcPr>
            <w:tcW w:w="1761" w:type="dxa"/>
            <w:tcMar>
              <w:top w:w="80" w:type="dxa"/>
              <w:left w:w="100" w:type="dxa"/>
              <w:bottom w:w="80" w:type="dxa"/>
              <w:right w:w="100" w:type="dxa"/>
            </w:tcMar>
          </w:tcPr>
          <w:p w14:paraId="67756F6A" w14:textId="1E442C46" w:rsidR="00390713" w:rsidRPr="00A82772" w:rsidRDefault="00390713" w:rsidP="00390713">
            <w:r w:rsidRPr="00A82772">
              <w:t>Whether any category needs restricted visibility even from general staff, not only from requesters.</w:t>
            </w:r>
          </w:p>
        </w:tc>
        <w:tc>
          <w:tcPr>
            <w:tcW w:w="2129" w:type="dxa"/>
          </w:tcPr>
          <w:p w14:paraId="2EAF5AAB" w14:textId="601908B6" w:rsidR="00390713" w:rsidRPr="00A82772" w:rsidRDefault="00390713" w:rsidP="00390713">
            <w:r w:rsidRPr="00A82772">
              <w:t xml:space="preserve">Sensitive information could be exposed to unauthorised staff, leaving a residual security risk the team cannot honestly claim to understand at M4 (Master Brief </w:t>
            </w:r>
            <w:r w:rsidRPr="00A82772">
              <w:rPr>
                <w:iCs/>
              </w:rPr>
              <w:t xml:space="preserve">section </w:t>
            </w:r>
            <w:r w:rsidRPr="00A82772">
              <w:t>23).</w:t>
            </w:r>
          </w:p>
        </w:tc>
        <w:tc>
          <w:tcPr>
            <w:tcW w:w="2169" w:type="dxa"/>
          </w:tcPr>
          <w:p w14:paraId="5AE0EBE4" w14:textId="10A1FDC2" w:rsidR="00390713" w:rsidRPr="00A82772" w:rsidRDefault="00390713" w:rsidP="00390713">
            <w:r w:rsidRPr="00A82772">
              <w:rPr>
                <w:sz w:val="17"/>
              </w:rPr>
              <w:t>Partly resolved</w:t>
            </w:r>
          </w:p>
        </w:tc>
        <w:tc>
          <w:tcPr>
            <w:tcW w:w="2128" w:type="dxa"/>
            <w:tcMar>
              <w:top w:w="80" w:type="dxa"/>
              <w:left w:w="100" w:type="dxa"/>
              <w:bottom w:w="80" w:type="dxa"/>
              <w:right w:w="100" w:type="dxa"/>
            </w:tcMar>
          </w:tcPr>
          <w:p w14:paraId="1F402155" w14:textId="51C67667" w:rsidR="00390713" w:rsidRPr="00A82772" w:rsidRDefault="00390713" w:rsidP="00390713">
            <w:r w:rsidRPr="00A82772">
              <w:rPr>
                <w:sz w:val="17"/>
              </w:rPr>
              <w:t>D-012 applies authorisation at the data layer; encryption at rest depends on the provider chosen in D-013</w:t>
            </w:r>
          </w:p>
        </w:tc>
      </w:tr>
      <w:tr w:rsidR="005904EB" w:rsidRPr="00A82772" w14:paraId="68791D99" w14:textId="77777777" w:rsidTr="00390713">
        <w:tc>
          <w:tcPr>
            <w:tcW w:w="360" w:type="dxa"/>
            <w:tcMar>
              <w:top w:w="80" w:type="dxa"/>
              <w:left w:w="100" w:type="dxa"/>
              <w:bottom w:w="80" w:type="dxa"/>
              <w:right w:w="100" w:type="dxa"/>
            </w:tcMar>
          </w:tcPr>
          <w:p w14:paraId="6F99F818" w14:textId="4E244787" w:rsidR="005904EB" w:rsidRPr="00A82772" w:rsidRDefault="005904EB" w:rsidP="005904EB">
            <w:r w:rsidRPr="00A82772">
              <w:t>7</w:t>
            </w:r>
          </w:p>
        </w:tc>
        <w:tc>
          <w:tcPr>
            <w:tcW w:w="1326" w:type="dxa"/>
            <w:tcMar>
              <w:top w:w="80" w:type="dxa"/>
              <w:left w:w="100" w:type="dxa"/>
              <w:bottom w:w="80" w:type="dxa"/>
              <w:right w:w="100" w:type="dxa"/>
            </w:tcMar>
          </w:tcPr>
          <w:p w14:paraId="00CF9E31" w14:textId="60D8F0AA" w:rsidR="005904EB" w:rsidRPr="00A82772" w:rsidRDefault="005904EB" w:rsidP="005904EB">
            <w:r w:rsidRPr="00A82772">
              <w:t xml:space="preserve">Application evidence and the start </w:t>
            </w:r>
            <w:r w:rsidRPr="00A82772">
              <w:lastRenderedPageBreak/>
              <w:t>of construction</w:t>
            </w:r>
          </w:p>
        </w:tc>
        <w:tc>
          <w:tcPr>
            <w:tcW w:w="2051" w:type="dxa"/>
            <w:tcMar>
              <w:top w:w="80" w:type="dxa"/>
              <w:left w:w="100" w:type="dxa"/>
              <w:bottom w:w="80" w:type="dxa"/>
              <w:right w:w="100" w:type="dxa"/>
            </w:tcMar>
          </w:tcPr>
          <w:p w14:paraId="37F47FD0" w14:textId="7D9595CD" w:rsidR="005904EB" w:rsidRPr="00A82772" w:rsidRDefault="005904EB" w:rsidP="005904EB">
            <w:r w:rsidRPr="00A82772">
              <w:lastRenderedPageBreak/>
              <w:t xml:space="preserve">D-014 defers construction to Milestone 3, so the baseline is not yet </w:t>
            </w:r>
            <w:r w:rsidRPr="00A82772">
              <w:lastRenderedPageBreak/>
              <w:t>backed by code and the end-to-end trace stops at the technology decision</w:t>
            </w:r>
          </w:p>
        </w:tc>
        <w:tc>
          <w:tcPr>
            <w:tcW w:w="1961" w:type="dxa"/>
            <w:tcMar>
              <w:top w:w="80" w:type="dxa"/>
              <w:left w:w="100" w:type="dxa"/>
              <w:bottom w:w="80" w:type="dxa"/>
              <w:right w:w="100" w:type="dxa"/>
            </w:tcMar>
          </w:tcPr>
          <w:p w14:paraId="39D82961" w14:textId="6EA0D6D3" w:rsidR="005904EB" w:rsidRPr="00A82772" w:rsidRDefault="005904EB" w:rsidP="005904EB">
            <w:r w:rsidRPr="00A82772">
              <w:lastRenderedPageBreak/>
              <w:t>M3 build order, Section 6.2 status values, criterion F evidence</w:t>
            </w:r>
          </w:p>
        </w:tc>
        <w:tc>
          <w:tcPr>
            <w:tcW w:w="1761" w:type="dxa"/>
            <w:tcMar>
              <w:top w:w="80" w:type="dxa"/>
              <w:left w:w="100" w:type="dxa"/>
              <w:bottom w:w="80" w:type="dxa"/>
              <w:right w:w="100" w:type="dxa"/>
            </w:tcMar>
          </w:tcPr>
          <w:p w14:paraId="34B832E0" w14:textId="2B5E5883" w:rsidR="005904EB" w:rsidRPr="00A82772" w:rsidRDefault="005904EB" w:rsidP="005904EB">
            <w:r w:rsidRPr="00A82772">
              <w:t>How long the first vertical slice takes with a stack new to the team</w:t>
            </w:r>
          </w:p>
        </w:tc>
        <w:tc>
          <w:tcPr>
            <w:tcW w:w="2129" w:type="dxa"/>
          </w:tcPr>
          <w:p w14:paraId="19847D8A" w14:textId="5D7656CE" w:rsidR="005904EB" w:rsidRPr="00A82772" w:rsidRDefault="005904EB" w:rsidP="005904EB">
            <w:r w:rsidRPr="00A82772">
              <w:t xml:space="preserve">Learning and delivery are compressed into the same window, and an unworkable assumption </w:t>
            </w:r>
            <w:r w:rsidRPr="00A82772">
              <w:lastRenderedPageBreak/>
              <w:t>would surface late (R-015)</w:t>
            </w:r>
          </w:p>
        </w:tc>
        <w:tc>
          <w:tcPr>
            <w:tcW w:w="2169" w:type="dxa"/>
          </w:tcPr>
          <w:p w14:paraId="0AD0D986" w14:textId="1FED060A" w:rsidR="005904EB" w:rsidRPr="00A82772" w:rsidRDefault="005904EB" w:rsidP="005904EB">
            <w:r w:rsidRPr="00A82772">
              <w:lastRenderedPageBreak/>
              <w:t>7</w:t>
            </w:r>
          </w:p>
        </w:tc>
        <w:tc>
          <w:tcPr>
            <w:tcW w:w="2128" w:type="dxa"/>
            <w:tcMar>
              <w:top w:w="80" w:type="dxa"/>
              <w:left w:w="100" w:type="dxa"/>
              <w:bottom w:w="80" w:type="dxa"/>
              <w:right w:w="100" w:type="dxa"/>
            </w:tcMar>
          </w:tcPr>
          <w:p w14:paraId="09359A9D" w14:textId="630D6202" w:rsidR="005904EB" w:rsidRPr="00A82772" w:rsidRDefault="005904EB" w:rsidP="005904EB">
            <w:r w:rsidRPr="00A82772">
              <w:t>Application evidence and the start of construction</w:t>
            </w:r>
          </w:p>
        </w:tc>
      </w:tr>
      <w:tr w:rsidR="005904EB" w:rsidRPr="00A82772" w14:paraId="6B07E2D2" w14:textId="77777777" w:rsidTr="00390713">
        <w:tc>
          <w:tcPr>
            <w:tcW w:w="360" w:type="dxa"/>
            <w:tcMar>
              <w:top w:w="80" w:type="dxa"/>
              <w:left w:w="100" w:type="dxa"/>
              <w:bottom w:w="80" w:type="dxa"/>
              <w:right w:w="100" w:type="dxa"/>
            </w:tcMar>
          </w:tcPr>
          <w:p w14:paraId="1F381E1E" w14:textId="48595429" w:rsidR="005904EB" w:rsidRPr="00A82772" w:rsidRDefault="005904EB" w:rsidP="005904EB">
            <w:r w:rsidRPr="00A82772">
              <w:t>8</w:t>
            </w:r>
          </w:p>
        </w:tc>
        <w:tc>
          <w:tcPr>
            <w:tcW w:w="1326" w:type="dxa"/>
            <w:tcMar>
              <w:top w:w="80" w:type="dxa"/>
              <w:left w:w="100" w:type="dxa"/>
              <w:bottom w:w="80" w:type="dxa"/>
              <w:right w:w="100" w:type="dxa"/>
            </w:tcMar>
          </w:tcPr>
          <w:p w14:paraId="46E82197" w14:textId="25FE880E" w:rsidR="005904EB" w:rsidRPr="00A82772" w:rsidRDefault="005904EB" w:rsidP="005904EB">
            <w:r w:rsidRPr="00A82772">
              <w:t>Staging and production parity</w:t>
            </w:r>
          </w:p>
        </w:tc>
        <w:tc>
          <w:tcPr>
            <w:tcW w:w="2051" w:type="dxa"/>
            <w:tcMar>
              <w:top w:w="80" w:type="dxa"/>
              <w:left w:w="100" w:type="dxa"/>
              <w:bottom w:w="80" w:type="dxa"/>
              <w:right w:w="100" w:type="dxa"/>
            </w:tcMar>
          </w:tcPr>
          <w:p w14:paraId="525D7CA4" w14:textId="30B64ECA" w:rsidR="005904EB" w:rsidRPr="00A82772" w:rsidRDefault="005904EB" w:rsidP="005904EB">
            <w:r w:rsidRPr="00A82772">
              <w:t>Master Brief section 17 expects staging to resemble production, and the queue worker required by D-011 must exist in both</w:t>
            </w:r>
          </w:p>
        </w:tc>
        <w:tc>
          <w:tcPr>
            <w:tcW w:w="1961" w:type="dxa"/>
            <w:tcMar>
              <w:top w:w="80" w:type="dxa"/>
              <w:left w:w="100" w:type="dxa"/>
              <w:bottom w:w="80" w:type="dxa"/>
              <w:right w:w="100" w:type="dxa"/>
            </w:tcMar>
          </w:tcPr>
          <w:p w14:paraId="678370CC" w14:textId="5CF95CB8" w:rsidR="005904EB" w:rsidRPr="00A82772" w:rsidRDefault="005904EB" w:rsidP="005904EB">
            <w:r w:rsidRPr="00A82772">
              <w:t>D-013 provider selection, M3 staging deployment, M4 release</w:t>
            </w:r>
          </w:p>
        </w:tc>
        <w:tc>
          <w:tcPr>
            <w:tcW w:w="1761" w:type="dxa"/>
            <w:tcMar>
              <w:top w:w="80" w:type="dxa"/>
              <w:left w:w="100" w:type="dxa"/>
              <w:bottom w:w="80" w:type="dxa"/>
              <w:right w:w="100" w:type="dxa"/>
            </w:tcMar>
          </w:tcPr>
          <w:p w14:paraId="388B3E6B" w14:textId="6566E7AB" w:rsidR="005904EB" w:rsidRPr="00A82772" w:rsidRDefault="005904EB" w:rsidP="005904EB">
            <w:r w:rsidRPr="00A82772">
              <w:t>Whether the chosen free tier supports a persistent worker and environment separation</w:t>
            </w:r>
          </w:p>
        </w:tc>
        <w:tc>
          <w:tcPr>
            <w:tcW w:w="2129" w:type="dxa"/>
          </w:tcPr>
          <w:p w14:paraId="50E64F75" w14:textId="37D26962" w:rsidR="005904EB" w:rsidRPr="00A82772" w:rsidRDefault="005904EB" w:rsidP="005904EB">
            <w:r w:rsidRPr="00A82772">
              <w:t>A platform that cannot run a worker would break notification delivery only after deployment (R-009)</w:t>
            </w:r>
          </w:p>
        </w:tc>
        <w:tc>
          <w:tcPr>
            <w:tcW w:w="2169" w:type="dxa"/>
          </w:tcPr>
          <w:p w14:paraId="2E832B60" w14:textId="1E219B69" w:rsidR="005904EB" w:rsidRPr="00A82772" w:rsidRDefault="005904EB" w:rsidP="005904EB">
            <w:r w:rsidRPr="00A82772">
              <w:t>8</w:t>
            </w:r>
          </w:p>
        </w:tc>
        <w:tc>
          <w:tcPr>
            <w:tcW w:w="2128" w:type="dxa"/>
            <w:tcMar>
              <w:top w:w="80" w:type="dxa"/>
              <w:left w:w="100" w:type="dxa"/>
              <w:bottom w:w="80" w:type="dxa"/>
              <w:right w:w="100" w:type="dxa"/>
            </w:tcMar>
          </w:tcPr>
          <w:p w14:paraId="7923BC9E" w14:textId="0A53D793" w:rsidR="005904EB" w:rsidRPr="00A82772" w:rsidRDefault="005904EB" w:rsidP="005904EB">
            <w:r w:rsidRPr="00A82772">
              <w:t>Staging and production parity</w:t>
            </w:r>
          </w:p>
        </w:tc>
      </w:tr>
    </w:tbl>
    <w:p w14:paraId="3CDF9483" w14:textId="77777777" w:rsidR="00E84661" w:rsidRPr="00A82772" w:rsidRDefault="00000000">
      <w:pPr>
        <w:pStyle w:val="Heading1"/>
      </w:pPr>
      <w:bookmarkStart w:id="44" w:name="_Toc241345042"/>
      <w:r w:rsidRPr="00A82772">
        <w:t>9. Engineering Decision Log</w:t>
      </w:r>
      <w:bookmarkEnd w:id="44"/>
    </w:p>
    <w:p w14:paraId="40D036AB" w14:textId="55D4FEB9" w:rsidR="001A7699" w:rsidRPr="00A82772" w:rsidRDefault="001A7699" w:rsidP="00BF1D07">
      <w:pPr>
        <w:pStyle w:val="Heading2"/>
      </w:pPr>
      <w:bookmarkStart w:id="45" w:name="_Toc241345043"/>
      <w:r w:rsidRPr="00A82772">
        <w:t>9.1 index</w:t>
      </w:r>
      <w:bookmarkEnd w:id="45"/>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4556"/>
        <w:gridCol w:w="6507"/>
      </w:tblGrid>
      <w:tr w:rsidR="001A7699" w:rsidRPr="00A82772" w14:paraId="5A6AEBE7" w14:textId="77777777">
        <w:trPr>
          <w:tblHeader/>
        </w:trPr>
        <w:tc>
          <w:tcPr>
            <w:tcW w:w="1928" w:type="dxa"/>
            <w:tcBorders>
              <w:top w:val="single" w:sz="4" w:space="0" w:color="A6B4C8"/>
              <w:left w:val="single" w:sz="4" w:space="0" w:color="A6B4C8"/>
              <w:right w:val="single" w:sz="4" w:space="0" w:color="A6B4C8"/>
            </w:tcBorders>
            <w:shd w:val="clear" w:color="auto" w:fill="1F3A5F"/>
            <w:hideMark/>
          </w:tcPr>
          <w:p w14:paraId="23BE656A" w14:textId="77777777" w:rsidR="001A7699" w:rsidRPr="00A82772" w:rsidRDefault="001A7699" w:rsidP="001A7699">
            <w:r w:rsidRPr="00A82772">
              <w:rPr>
                <w:b/>
              </w:rPr>
              <w:t>ID</w:t>
            </w:r>
          </w:p>
        </w:tc>
        <w:tc>
          <w:tcPr>
            <w:tcW w:w="3175" w:type="dxa"/>
            <w:tcBorders>
              <w:top w:val="single" w:sz="4" w:space="0" w:color="A6B4C8"/>
              <w:left w:val="single" w:sz="4" w:space="0" w:color="A6B4C8"/>
              <w:right w:val="single" w:sz="4" w:space="0" w:color="A6B4C8"/>
            </w:tcBorders>
            <w:shd w:val="clear" w:color="auto" w:fill="1F3A5F"/>
            <w:hideMark/>
          </w:tcPr>
          <w:p w14:paraId="5A4565B4" w14:textId="77777777" w:rsidR="001A7699" w:rsidRPr="00A82772" w:rsidRDefault="001A7699" w:rsidP="001A7699">
            <w:r w:rsidRPr="00A82772">
              <w:rPr>
                <w:b/>
              </w:rPr>
              <w:t>Decision</w:t>
            </w:r>
          </w:p>
        </w:tc>
        <w:tc>
          <w:tcPr>
            <w:tcW w:w="4535" w:type="dxa"/>
            <w:tcBorders>
              <w:top w:val="single" w:sz="4" w:space="0" w:color="A6B4C8"/>
              <w:left w:val="single" w:sz="4" w:space="0" w:color="A6B4C8"/>
              <w:right w:val="single" w:sz="4" w:space="0" w:color="A6B4C8"/>
            </w:tcBorders>
            <w:shd w:val="clear" w:color="auto" w:fill="1F3A5F"/>
            <w:hideMark/>
          </w:tcPr>
          <w:p w14:paraId="335B8E32" w14:textId="77777777" w:rsidR="001A7699" w:rsidRPr="00A82772" w:rsidRDefault="001A7699" w:rsidP="001A7699">
            <w:r w:rsidRPr="00A82772">
              <w:rPr>
                <w:b/>
              </w:rPr>
              <w:t>Status</w:t>
            </w:r>
          </w:p>
        </w:tc>
      </w:tr>
      <w:tr w:rsidR="001A7699" w:rsidRPr="00A82772" w14:paraId="166B762F" w14:textId="77777777">
        <w:tc>
          <w:tcPr>
            <w:tcW w:w="1928" w:type="dxa"/>
            <w:tcBorders>
              <w:top w:val="single" w:sz="4" w:space="0" w:color="A6B4C8"/>
              <w:left w:val="single" w:sz="4" w:space="0" w:color="A6B4C8"/>
              <w:bottom w:val="single" w:sz="4" w:space="0" w:color="A6B4C8"/>
              <w:right w:val="single" w:sz="4" w:space="0" w:color="A6B4C8"/>
            </w:tcBorders>
            <w:hideMark/>
          </w:tcPr>
          <w:p w14:paraId="52E8F1A8" w14:textId="77777777" w:rsidR="001A7699" w:rsidRPr="00A82772" w:rsidRDefault="001A7699" w:rsidP="001A7699">
            <w:r w:rsidRPr="00A82772">
              <w:t>D-001</w:t>
            </w:r>
          </w:p>
        </w:tc>
        <w:tc>
          <w:tcPr>
            <w:tcW w:w="3175" w:type="dxa"/>
            <w:tcBorders>
              <w:top w:val="single" w:sz="4" w:space="0" w:color="A6B4C8"/>
              <w:left w:val="single" w:sz="4" w:space="0" w:color="A6B4C8"/>
              <w:bottom w:val="single" w:sz="4" w:space="0" w:color="A6B4C8"/>
              <w:right w:val="single" w:sz="4" w:space="0" w:color="A6B4C8"/>
            </w:tcBorders>
            <w:hideMark/>
          </w:tcPr>
          <w:p w14:paraId="4D8B93B8" w14:textId="77777777" w:rsidR="001A7699" w:rsidRPr="00A82772" w:rsidRDefault="001A7699" w:rsidP="001A7699">
            <w:r w:rsidRPr="00A82772">
              <w:t>Controlled request category vocabulary</w:t>
            </w:r>
          </w:p>
        </w:tc>
        <w:tc>
          <w:tcPr>
            <w:tcW w:w="4535" w:type="dxa"/>
            <w:tcBorders>
              <w:top w:val="single" w:sz="4" w:space="0" w:color="A6B4C8"/>
              <w:left w:val="single" w:sz="4" w:space="0" w:color="A6B4C8"/>
              <w:bottom w:val="single" w:sz="4" w:space="0" w:color="A6B4C8"/>
              <w:right w:val="single" w:sz="4" w:space="0" w:color="A6B4C8"/>
            </w:tcBorders>
            <w:hideMark/>
          </w:tcPr>
          <w:p w14:paraId="7EAEE3F0" w14:textId="77777777" w:rsidR="001A7699" w:rsidRPr="00A82772" w:rsidRDefault="001A7699" w:rsidP="001A7699">
            <w:r w:rsidRPr="00A82772">
              <w:t>Baselined M1; Later Consequence updated at M2</w:t>
            </w:r>
          </w:p>
        </w:tc>
      </w:tr>
      <w:tr w:rsidR="001A7699" w:rsidRPr="00A82772" w14:paraId="3A9778EB" w14:textId="77777777">
        <w:tc>
          <w:tcPr>
            <w:tcW w:w="1928" w:type="dxa"/>
            <w:tcBorders>
              <w:top w:val="single" w:sz="4" w:space="0" w:color="A6B4C8"/>
              <w:left w:val="single" w:sz="4" w:space="0" w:color="A6B4C8"/>
              <w:bottom w:val="single" w:sz="4" w:space="0" w:color="A6B4C8"/>
              <w:right w:val="single" w:sz="4" w:space="0" w:color="A6B4C8"/>
            </w:tcBorders>
            <w:hideMark/>
          </w:tcPr>
          <w:p w14:paraId="33A1B6A0" w14:textId="77777777" w:rsidR="001A7699" w:rsidRPr="00A82772" w:rsidRDefault="001A7699" w:rsidP="001A7699">
            <w:r w:rsidRPr="00A82772">
              <w:t>D-002</w:t>
            </w:r>
          </w:p>
        </w:tc>
        <w:tc>
          <w:tcPr>
            <w:tcW w:w="3175" w:type="dxa"/>
            <w:tcBorders>
              <w:top w:val="single" w:sz="4" w:space="0" w:color="A6B4C8"/>
              <w:left w:val="single" w:sz="4" w:space="0" w:color="A6B4C8"/>
              <w:bottom w:val="single" w:sz="4" w:space="0" w:color="A6B4C8"/>
              <w:right w:val="single" w:sz="4" w:space="0" w:color="A6B4C8"/>
            </w:tcBorders>
            <w:hideMark/>
          </w:tcPr>
          <w:p w14:paraId="5DE7F1E3" w14:textId="77777777" w:rsidR="001A7699" w:rsidRPr="00A82772" w:rsidRDefault="001A7699" w:rsidP="001A7699">
            <w:r w:rsidRPr="00A82772">
              <w:t>Append-only status history</w:t>
            </w:r>
          </w:p>
        </w:tc>
        <w:tc>
          <w:tcPr>
            <w:tcW w:w="4535" w:type="dxa"/>
            <w:tcBorders>
              <w:top w:val="single" w:sz="4" w:space="0" w:color="A6B4C8"/>
              <w:left w:val="single" w:sz="4" w:space="0" w:color="A6B4C8"/>
              <w:bottom w:val="single" w:sz="4" w:space="0" w:color="A6B4C8"/>
              <w:right w:val="single" w:sz="4" w:space="0" w:color="A6B4C8"/>
            </w:tcBorders>
            <w:hideMark/>
          </w:tcPr>
          <w:p w14:paraId="26378289" w14:textId="77777777" w:rsidR="001A7699" w:rsidRPr="00A82772" w:rsidRDefault="001A7699" w:rsidP="001A7699">
            <w:r w:rsidRPr="00A82772">
              <w:t>Baselined M1; Later Consequence updated at M2</w:t>
            </w:r>
          </w:p>
        </w:tc>
      </w:tr>
      <w:tr w:rsidR="001A7699" w:rsidRPr="00A82772" w14:paraId="5A509949" w14:textId="77777777">
        <w:tc>
          <w:tcPr>
            <w:tcW w:w="1928" w:type="dxa"/>
            <w:tcBorders>
              <w:top w:val="single" w:sz="4" w:space="0" w:color="A6B4C8"/>
              <w:left w:val="single" w:sz="4" w:space="0" w:color="A6B4C8"/>
              <w:bottom w:val="single" w:sz="4" w:space="0" w:color="A6B4C8"/>
              <w:right w:val="single" w:sz="4" w:space="0" w:color="A6B4C8"/>
            </w:tcBorders>
            <w:hideMark/>
          </w:tcPr>
          <w:p w14:paraId="60069D38" w14:textId="77777777" w:rsidR="001A7699" w:rsidRPr="00A82772" w:rsidRDefault="001A7699" w:rsidP="001A7699">
            <w:r w:rsidRPr="00A82772">
              <w:t>D-003</w:t>
            </w:r>
          </w:p>
        </w:tc>
        <w:tc>
          <w:tcPr>
            <w:tcW w:w="3175" w:type="dxa"/>
            <w:tcBorders>
              <w:top w:val="single" w:sz="4" w:space="0" w:color="A6B4C8"/>
              <w:left w:val="single" w:sz="4" w:space="0" w:color="A6B4C8"/>
              <w:bottom w:val="single" w:sz="4" w:space="0" w:color="A6B4C8"/>
              <w:right w:val="single" w:sz="4" w:space="0" w:color="A6B4C8"/>
            </w:tcBorders>
            <w:hideMark/>
          </w:tcPr>
          <w:p w14:paraId="78CA62FA" w14:textId="77777777" w:rsidR="001A7699" w:rsidRPr="00A82772" w:rsidRDefault="001A7699" w:rsidP="001A7699">
            <w:r w:rsidRPr="00A82772">
              <w:t>On-demand management reporting at MVP</w:t>
            </w:r>
          </w:p>
        </w:tc>
        <w:tc>
          <w:tcPr>
            <w:tcW w:w="4535" w:type="dxa"/>
            <w:tcBorders>
              <w:top w:val="single" w:sz="4" w:space="0" w:color="A6B4C8"/>
              <w:left w:val="single" w:sz="4" w:space="0" w:color="A6B4C8"/>
              <w:bottom w:val="single" w:sz="4" w:space="0" w:color="A6B4C8"/>
              <w:right w:val="single" w:sz="4" w:space="0" w:color="A6B4C8"/>
            </w:tcBorders>
            <w:hideMark/>
          </w:tcPr>
          <w:p w14:paraId="074417C5" w14:textId="77777777" w:rsidR="001A7699" w:rsidRPr="00A82772" w:rsidRDefault="001A7699" w:rsidP="001A7699">
            <w:r w:rsidRPr="00A82772">
              <w:t>Baselined M1; Later Consequence updated at M2</w:t>
            </w:r>
          </w:p>
        </w:tc>
      </w:tr>
      <w:tr w:rsidR="001A7699" w:rsidRPr="00A82772" w14:paraId="26887C83" w14:textId="77777777">
        <w:tc>
          <w:tcPr>
            <w:tcW w:w="1928" w:type="dxa"/>
            <w:tcBorders>
              <w:top w:val="single" w:sz="4" w:space="0" w:color="A6B4C8"/>
              <w:left w:val="single" w:sz="4" w:space="0" w:color="A6B4C8"/>
              <w:bottom w:val="single" w:sz="4" w:space="0" w:color="A6B4C8"/>
              <w:right w:val="single" w:sz="4" w:space="0" w:color="A6B4C8"/>
            </w:tcBorders>
            <w:hideMark/>
          </w:tcPr>
          <w:p w14:paraId="6115729D" w14:textId="77777777" w:rsidR="001A7699" w:rsidRPr="00A82772" w:rsidRDefault="001A7699" w:rsidP="001A7699">
            <w:r w:rsidRPr="00A82772">
              <w:t>D-004 (Deferred, now closed)</w:t>
            </w:r>
          </w:p>
        </w:tc>
        <w:tc>
          <w:tcPr>
            <w:tcW w:w="3175" w:type="dxa"/>
            <w:tcBorders>
              <w:top w:val="single" w:sz="4" w:space="0" w:color="A6B4C8"/>
              <w:left w:val="single" w:sz="4" w:space="0" w:color="A6B4C8"/>
              <w:bottom w:val="single" w:sz="4" w:space="0" w:color="A6B4C8"/>
              <w:right w:val="single" w:sz="4" w:space="0" w:color="A6B4C8"/>
            </w:tcBorders>
            <w:hideMark/>
          </w:tcPr>
          <w:p w14:paraId="0EDADCDC" w14:textId="77777777" w:rsidR="001A7699" w:rsidRPr="00A82772" w:rsidRDefault="001A7699" w:rsidP="001A7699">
            <w:r w:rsidRPr="00A82772">
              <w:t>Technology-stack selection</w:t>
            </w:r>
          </w:p>
        </w:tc>
        <w:tc>
          <w:tcPr>
            <w:tcW w:w="4535" w:type="dxa"/>
            <w:tcBorders>
              <w:top w:val="single" w:sz="4" w:space="0" w:color="A6B4C8"/>
              <w:left w:val="single" w:sz="4" w:space="0" w:color="A6B4C8"/>
              <w:bottom w:val="single" w:sz="4" w:space="0" w:color="A6B4C8"/>
              <w:right w:val="single" w:sz="4" w:space="0" w:color="A6B4C8"/>
            </w:tcBorders>
            <w:hideMark/>
          </w:tcPr>
          <w:p w14:paraId="7D57A601" w14:textId="77777777" w:rsidR="001A7699" w:rsidRPr="00A82772" w:rsidRDefault="001A7699" w:rsidP="001A7699">
            <w:r w:rsidRPr="00A82772">
              <w:t>Closed at M2; resolved by D-007</w:t>
            </w:r>
          </w:p>
        </w:tc>
      </w:tr>
      <w:tr w:rsidR="001A7699" w:rsidRPr="00A82772" w14:paraId="31274D65" w14:textId="77777777">
        <w:tc>
          <w:tcPr>
            <w:tcW w:w="1928" w:type="dxa"/>
            <w:tcBorders>
              <w:top w:val="single" w:sz="4" w:space="0" w:color="A6B4C8"/>
              <w:left w:val="single" w:sz="4" w:space="0" w:color="A6B4C8"/>
              <w:bottom w:val="single" w:sz="4" w:space="0" w:color="A6B4C8"/>
              <w:right w:val="single" w:sz="4" w:space="0" w:color="A6B4C8"/>
            </w:tcBorders>
            <w:hideMark/>
          </w:tcPr>
          <w:p w14:paraId="5D1D62B6" w14:textId="77777777" w:rsidR="001A7699" w:rsidRPr="00A82772" w:rsidRDefault="001A7699" w:rsidP="001A7699">
            <w:r w:rsidRPr="00A82772">
              <w:t>D-005 (Deferred, now closed)</w:t>
            </w:r>
          </w:p>
        </w:tc>
        <w:tc>
          <w:tcPr>
            <w:tcW w:w="3175" w:type="dxa"/>
            <w:tcBorders>
              <w:top w:val="single" w:sz="4" w:space="0" w:color="A6B4C8"/>
              <w:left w:val="single" w:sz="4" w:space="0" w:color="A6B4C8"/>
              <w:bottom w:val="single" w:sz="4" w:space="0" w:color="A6B4C8"/>
              <w:right w:val="single" w:sz="4" w:space="0" w:color="A6B4C8"/>
            </w:tcBorders>
            <w:hideMark/>
          </w:tcPr>
          <w:p w14:paraId="4B60D801" w14:textId="77777777" w:rsidR="001A7699" w:rsidRPr="00A82772" w:rsidRDefault="001A7699" w:rsidP="001A7699">
            <w:r w:rsidRPr="00A82772">
              <w:t>Deployment and hosting platform selection</w:t>
            </w:r>
          </w:p>
        </w:tc>
        <w:tc>
          <w:tcPr>
            <w:tcW w:w="4535" w:type="dxa"/>
            <w:tcBorders>
              <w:top w:val="single" w:sz="4" w:space="0" w:color="A6B4C8"/>
              <w:left w:val="single" w:sz="4" w:space="0" w:color="A6B4C8"/>
              <w:bottom w:val="single" w:sz="4" w:space="0" w:color="A6B4C8"/>
              <w:right w:val="single" w:sz="4" w:space="0" w:color="A6B4C8"/>
            </w:tcBorders>
            <w:hideMark/>
          </w:tcPr>
          <w:p w14:paraId="5D4B69D1" w14:textId="77777777" w:rsidR="001A7699" w:rsidRPr="00A82772" w:rsidRDefault="001A7699" w:rsidP="001A7699">
            <w:r w:rsidRPr="00A82772">
              <w:t>Closed at M2; superseded by D-013</w:t>
            </w:r>
          </w:p>
        </w:tc>
      </w:tr>
      <w:tr w:rsidR="001A7699" w:rsidRPr="00A82772" w14:paraId="43263F1C" w14:textId="77777777">
        <w:tc>
          <w:tcPr>
            <w:tcW w:w="1928" w:type="dxa"/>
            <w:tcBorders>
              <w:top w:val="single" w:sz="4" w:space="0" w:color="A6B4C8"/>
              <w:left w:val="single" w:sz="4" w:space="0" w:color="A6B4C8"/>
              <w:bottom w:val="single" w:sz="4" w:space="0" w:color="A6B4C8"/>
              <w:right w:val="single" w:sz="4" w:space="0" w:color="A6B4C8"/>
            </w:tcBorders>
            <w:hideMark/>
          </w:tcPr>
          <w:p w14:paraId="4BD0E6B2" w14:textId="77777777" w:rsidR="001A7699" w:rsidRPr="00A82772" w:rsidRDefault="001A7699" w:rsidP="001A7699">
            <w:r w:rsidRPr="00A82772">
              <w:t>D-006</w:t>
            </w:r>
          </w:p>
        </w:tc>
        <w:tc>
          <w:tcPr>
            <w:tcW w:w="3175" w:type="dxa"/>
            <w:tcBorders>
              <w:top w:val="single" w:sz="4" w:space="0" w:color="A6B4C8"/>
              <w:left w:val="single" w:sz="4" w:space="0" w:color="A6B4C8"/>
              <w:bottom w:val="single" w:sz="4" w:space="0" w:color="A6B4C8"/>
              <w:right w:val="single" w:sz="4" w:space="0" w:color="A6B4C8"/>
            </w:tcBorders>
            <w:hideMark/>
          </w:tcPr>
          <w:p w14:paraId="282F0DB0" w14:textId="77777777" w:rsidR="001A7699" w:rsidRPr="00A82772" w:rsidRDefault="001A7699" w:rsidP="001A7699">
            <w:r w:rsidRPr="00A82772">
              <w:t>Architecture style</w:t>
            </w:r>
          </w:p>
        </w:tc>
        <w:tc>
          <w:tcPr>
            <w:tcW w:w="4535" w:type="dxa"/>
            <w:tcBorders>
              <w:top w:val="single" w:sz="4" w:space="0" w:color="A6B4C8"/>
              <w:left w:val="single" w:sz="4" w:space="0" w:color="A6B4C8"/>
              <w:bottom w:val="single" w:sz="4" w:space="0" w:color="A6B4C8"/>
              <w:right w:val="single" w:sz="4" w:space="0" w:color="A6B4C8"/>
            </w:tcBorders>
            <w:hideMark/>
          </w:tcPr>
          <w:p w14:paraId="302CD64E" w14:textId="77777777" w:rsidR="001A7699" w:rsidRPr="00A82772" w:rsidRDefault="001A7699" w:rsidP="001A7699">
            <w:r w:rsidRPr="00A82772">
              <w:t>New at M2; revised to the Inertia presentation layer</w:t>
            </w:r>
          </w:p>
        </w:tc>
      </w:tr>
      <w:tr w:rsidR="001A7699" w:rsidRPr="00A82772" w14:paraId="0BB98ADE" w14:textId="77777777">
        <w:tc>
          <w:tcPr>
            <w:tcW w:w="1928" w:type="dxa"/>
            <w:tcBorders>
              <w:top w:val="single" w:sz="4" w:space="0" w:color="A6B4C8"/>
              <w:left w:val="single" w:sz="4" w:space="0" w:color="A6B4C8"/>
              <w:bottom w:val="single" w:sz="4" w:space="0" w:color="A6B4C8"/>
              <w:right w:val="single" w:sz="4" w:space="0" w:color="A6B4C8"/>
            </w:tcBorders>
            <w:hideMark/>
          </w:tcPr>
          <w:p w14:paraId="2D4FE7AB" w14:textId="77777777" w:rsidR="001A7699" w:rsidRPr="00A82772" w:rsidRDefault="001A7699" w:rsidP="001A7699">
            <w:r w:rsidRPr="00A82772">
              <w:t>D-007</w:t>
            </w:r>
          </w:p>
        </w:tc>
        <w:tc>
          <w:tcPr>
            <w:tcW w:w="3175" w:type="dxa"/>
            <w:tcBorders>
              <w:top w:val="single" w:sz="4" w:space="0" w:color="A6B4C8"/>
              <w:left w:val="single" w:sz="4" w:space="0" w:color="A6B4C8"/>
              <w:bottom w:val="single" w:sz="4" w:space="0" w:color="A6B4C8"/>
              <w:right w:val="single" w:sz="4" w:space="0" w:color="A6B4C8"/>
            </w:tcBorders>
            <w:hideMark/>
          </w:tcPr>
          <w:p w14:paraId="6D77646F" w14:textId="77777777" w:rsidR="001A7699" w:rsidRPr="00A82772" w:rsidRDefault="001A7699" w:rsidP="001A7699">
            <w:r w:rsidRPr="00A82772">
              <w:t>Technology stack selection</w:t>
            </w:r>
          </w:p>
        </w:tc>
        <w:tc>
          <w:tcPr>
            <w:tcW w:w="4535" w:type="dxa"/>
            <w:tcBorders>
              <w:top w:val="single" w:sz="4" w:space="0" w:color="A6B4C8"/>
              <w:left w:val="single" w:sz="4" w:space="0" w:color="A6B4C8"/>
              <w:bottom w:val="single" w:sz="4" w:space="0" w:color="A6B4C8"/>
              <w:right w:val="single" w:sz="4" w:space="0" w:color="A6B4C8"/>
            </w:tcBorders>
            <w:hideMark/>
          </w:tcPr>
          <w:p w14:paraId="1854E3F2" w14:textId="77777777" w:rsidR="001A7699" w:rsidRPr="00A82772" w:rsidRDefault="001A7699" w:rsidP="001A7699">
            <w:r w:rsidRPr="00A82772">
              <w:t>New at M2; closes D-004</w:t>
            </w:r>
          </w:p>
        </w:tc>
      </w:tr>
      <w:tr w:rsidR="001A7699" w:rsidRPr="00A82772" w14:paraId="03615A90" w14:textId="77777777">
        <w:tc>
          <w:tcPr>
            <w:tcW w:w="1928" w:type="dxa"/>
            <w:tcBorders>
              <w:top w:val="single" w:sz="4" w:space="0" w:color="A6B4C8"/>
              <w:left w:val="single" w:sz="4" w:space="0" w:color="A6B4C8"/>
              <w:bottom w:val="single" w:sz="4" w:space="0" w:color="A6B4C8"/>
              <w:right w:val="single" w:sz="4" w:space="0" w:color="A6B4C8"/>
            </w:tcBorders>
            <w:hideMark/>
          </w:tcPr>
          <w:p w14:paraId="681112DB" w14:textId="77777777" w:rsidR="001A7699" w:rsidRPr="00A82772" w:rsidRDefault="001A7699" w:rsidP="001A7699">
            <w:r w:rsidRPr="00A82772">
              <w:t>D-008</w:t>
            </w:r>
          </w:p>
        </w:tc>
        <w:tc>
          <w:tcPr>
            <w:tcW w:w="3175" w:type="dxa"/>
            <w:tcBorders>
              <w:top w:val="single" w:sz="4" w:space="0" w:color="A6B4C8"/>
              <w:left w:val="single" w:sz="4" w:space="0" w:color="A6B4C8"/>
              <w:bottom w:val="single" w:sz="4" w:space="0" w:color="A6B4C8"/>
              <w:right w:val="single" w:sz="4" w:space="0" w:color="A6B4C8"/>
            </w:tcBorders>
            <w:hideMark/>
          </w:tcPr>
          <w:p w14:paraId="720D3BD7" w14:textId="77777777" w:rsidR="001A7699" w:rsidRPr="00A82772" w:rsidRDefault="001A7699" w:rsidP="001A7699">
            <w:r w:rsidRPr="00A82772">
              <w:t>Status change and audit write in a single transaction</w:t>
            </w:r>
          </w:p>
        </w:tc>
        <w:tc>
          <w:tcPr>
            <w:tcW w:w="4535" w:type="dxa"/>
            <w:tcBorders>
              <w:top w:val="single" w:sz="4" w:space="0" w:color="A6B4C8"/>
              <w:left w:val="single" w:sz="4" w:space="0" w:color="A6B4C8"/>
              <w:bottom w:val="single" w:sz="4" w:space="0" w:color="A6B4C8"/>
              <w:right w:val="single" w:sz="4" w:space="0" w:color="A6B4C8"/>
            </w:tcBorders>
            <w:hideMark/>
          </w:tcPr>
          <w:p w14:paraId="00BD909C" w14:textId="77777777" w:rsidR="001A7699" w:rsidRPr="00A82772" w:rsidRDefault="001A7699" w:rsidP="001A7699">
            <w:r w:rsidRPr="00A82772">
              <w:t>New at M2</w:t>
            </w:r>
          </w:p>
        </w:tc>
      </w:tr>
      <w:tr w:rsidR="001A7699" w:rsidRPr="00A82772" w14:paraId="01CBAA0D" w14:textId="77777777">
        <w:tc>
          <w:tcPr>
            <w:tcW w:w="1928" w:type="dxa"/>
            <w:tcBorders>
              <w:top w:val="single" w:sz="4" w:space="0" w:color="A6B4C8"/>
              <w:left w:val="single" w:sz="4" w:space="0" w:color="A6B4C8"/>
              <w:bottom w:val="single" w:sz="4" w:space="0" w:color="A6B4C8"/>
              <w:right w:val="single" w:sz="4" w:space="0" w:color="A6B4C8"/>
            </w:tcBorders>
            <w:hideMark/>
          </w:tcPr>
          <w:p w14:paraId="48DBE808" w14:textId="77777777" w:rsidR="001A7699" w:rsidRPr="00A82772" w:rsidRDefault="001A7699" w:rsidP="001A7699">
            <w:r w:rsidRPr="00A82772">
              <w:t>D-009</w:t>
            </w:r>
          </w:p>
        </w:tc>
        <w:tc>
          <w:tcPr>
            <w:tcW w:w="3175" w:type="dxa"/>
            <w:tcBorders>
              <w:top w:val="single" w:sz="4" w:space="0" w:color="A6B4C8"/>
              <w:left w:val="single" w:sz="4" w:space="0" w:color="A6B4C8"/>
              <w:bottom w:val="single" w:sz="4" w:space="0" w:color="A6B4C8"/>
              <w:right w:val="single" w:sz="4" w:space="0" w:color="A6B4C8"/>
            </w:tcBorders>
            <w:hideMark/>
          </w:tcPr>
          <w:p w14:paraId="37615634" w14:textId="77777777" w:rsidR="001A7699" w:rsidRPr="00A82772" w:rsidRDefault="001A7699" w:rsidP="001A7699">
            <w:r w:rsidRPr="00A82772">
              <w:t>Splitting status-change side effects</w:t>
            </w:r>
          </w:p>
        </w:tc>
        <w:tc>
          <w:tcPr>
            <w:tcW w:w="4535" w:type="dxa"/>
            <w:tcBorders>
              <w:top w:val="single" w:sz="4" w:space="0" w:color="A6B4C8"/>
              <w:left w:val="single" w:sz="4" w:space="0" w:color="A6B4C8"/>
              <w:bottom w:val="single" w:sz="4" w:space="0" w:color="A6B4C8"/>
              <w:right w:val="single" w:sz="4" w:space="0" w:color="A6B4C8"/>
            </w:tcBorders>
            <w:hideMark/>
          </w:tcPr>
          <w:p w14:paraId="2C34D492" w14:textId="77777777" w:rsidR="001A7699" w:rsidRPr="00A82772" w:rsidRDefault="001A7699" w:rsidP="001A7699">
            <w:r w:rsidRPr="00A82772">
              <w:t>New at M2; adapts the Assignment 2 recommendation</w:t>
            </w:r>
          </w:p>
        </w:tc>
      </w:tr>
      <w:tr w:rsidR="001A7699" w:rsidRPr="00A82772" w14:paraId="46E0431B" w14:textId="77777777">
        <w:tc>
          <w:tcPr>
            <w:tcW w:w="1928" w:type="dxa"/>
            <w:tcBorders>
              <w:top w:val="single" w:sz="4" w:space="0" w:color="A6B4C8"/>
              <w:left w:val="single" w:sz="4" w:space="0" w:color="A6B4C8"/>
              <w:bottom w:val="single" w:sz="4" w:space="0" w:color="A6B4C8"/>
              <w:right w:val="single" w:sz="4" w:space="0" w:color="A6B4C8"/>
            </w:tcBorders>
            <w:hideMark/>
          </w:tcPr>
          <w:p w14:paraId="7D47735C" w14:textId="77777777" w:rsidR="001A7699" w:rsidRPr="00A82772" w:rsidRDefault="001A7699" w:rsidP="001A7699">
            <w:r w:rsidRPr="00A82772">
              <w:t>D-010</w:t>
            </w:r>
          </w:p>
        </w:tc>
        <w:tc>
          <w:tcPr>
            <w:tcW w:w="3175" w:type="dxa"/>
            <w:tcBorders>
              <w:top w:val="single" w:sz="4" w:space="0" w:color="A6B4C8"/>
              <w:left w:val="single" w:sz="4" w:space="0" w:color="A6B4C8"/>
              <w:bottom w:val="single" w:sz="4" w:space="0" w:color="A6B4C8"/>
              <w:right w:val="single" w:sz="4" w:space="0" w:color="A6B4C8"/>
            </w:tcBorders>
            <w:hideMark/>
          </w:tcPr>
          <w:p w14:paraId="39218AEF" w14:textId="77777777" w:rsidR="001A7699" w:rsidRPr="00A82772" w:rsidRDefault="001A7699" w:rsidP="001A7699">
            <w:r w:rsidRPr="00A82772">
              <w:t>Category-specific handling</w:t>
            </w:r>
          </w:p>
        </w:tc>
        <w:tc>
          <w:tcPr>
            <w:tcW w:w="4535" w:type="dxa"/>
            <w:tcBorders>
              <w:top w:val="single" w:sz="4" w:space="0" w:color="A6B4C8"/>
              <w:left w:val="single" w:sz="4" w:space="0" w:color="A6B4C8"/>
              <w:bottom w:val="single" w:sz="4" w:space="0" w:color="A6B4C8"/>
              <w:right w:val="single" w:sz="4" w:space="0" w:color="A6B4C8"/>
            </w:tcBorders>
            <w:hideMark/>
          </w:tcPr>
          <w:p w14:paraId="56DBBCA1" w14:textId="77777777" w:rsidR="001A7699" w:rsidRPr="00A82772" w:rsidRDefault="001A7699" w:rsidP="001A7699">
            <w:r w:rsidRPr="00A82772">
              <w:t>New at M2</w:t>
            </w:r>
          </w:p>
        </w:tc>
      </w:tr>
      <w:tr w:rsidR="001A7699" w:rsidRPr="00A82772" w14:paraId="71355868" w14:textId="77777777">
        <w:tc>
          <w:tcPr>
            <w:tcW w:w="1928" w:type="dxa"/>
            <w:tcBorders>
              <w:top w:val="single" w:sz="4" w:space="0" w:color="A6B4C8"/>
              <w:left w:val="single" w:sz="4" w:space="0" w:color="A6B4C8"/>
              <w:bottom w:val="single" w:sz="4" w:space="0" w:color="A6B4C8"/>
              <w:right w:val="single" w:sz="4" w:space="0" w:color="A6B4C8"/>
            </w:tcBorders>
            <w:hideMark/>
          </w:tcPr>
          <w:p w14:paraId="247B3BC0" w14:textId="77777777" w:rsidR="001A7699" w:rsidRPr="00A82772" w:rsidRDefault="001A7699" w:rsidP="001A7699">
            <w:r w:rsidRPr="00A82772">
              <w:t>D-011</w:t>
            </w:r>
          </w:p>
        </w:tc>
        <w:tc>
          <w:tcPr>
            <w:tcW w:w="3175" w:type="dxa"/>
            <w:tcBorders>
              <w:top w:val="single" w:sz="4" w:space="0" w:color="A6B4C8"/>
              <w:left w:val="single" w:sz="4" w:space="0" w:color="A6B4C8"/>
              <w:bottom w:val="single" w:sz="4" w:space="0" w:color="A6B4C8"/>
              <w:right w:val="single" w:sz="4" w:space="0" w:color="A6B4C8"/>
            </w:tcBorders>
            <w:hideMark/>
          </w:tcPr>
          <w:p w14:paraId="26AFFF88" w14:textId="77777777" w:rsidR="001A7699" w:rsidRPr="00A82772" w:rsidRDefault="001A7699" w:rsidP="001A7699">
            <w:r w:rsidRPr="00A82772">
              <w:t>Status-to-notification integration mechanism</w:t>
            </w:r>
          </w:p>
        </w:tc>
        <w:tc>
          <w:tcPr>
            <w:tcW w:w="4535" w:type="dxa"/>
            <w:tcBorders>
              <w:top w:val="single" w:sz="4" w:space="0" w:color="A6B4C8"/>
              <w:left w:val="single" w:sz="4" w:space="0" w:color="A6B4C8"/>
              <w:bottom w:val="single" w:sz="4" w:space="0" w:color="A6B4C8"/>
              <w:right w:val="single" w:sz="4" w:space="0" w:color="A6B4C8"/>
            </w:tcBorders>
            <w:hideMark/>
          </w:tcPr>
          <w:p w14:paraId="48EAC286" w14:textId="77777777" w:rsidR="001A7699" w:rsidRPr="00A82772" w:rsidRDefault="001A7699" w:rsidP="001A7699">
            <w:r w:rsidRPr="00A82772">
              <w:t>New at M2</w:t>
            </w:r>
          </w:p>
        </w:tc>
      </w:tr>
      <w:tr w:rsidR="001A7699" w:rsidRPr="00A82772" w14:paraId="324DAFD6" w14:textId="77777777">
        <w:tc>
          <w:tcPr>
            <w:tcW w:w="1928" w:type="dxa"/>
            <w:tcBorders>
              <w:top w:val="single" w:sz="4" w:space="0" w:color="A6B4C8"/>
              <w:left w:val="single" w:sz="4" w:space="0" w:color="A6B4C8"/>
              <w:bottom w:val="single" w:sz="4" w:space="0" w:color="A6B4C8"/>
              <w:right w:val="single" w:sz="4" w:space="0" w:color="A6B4C8"/>
            </w:tcBorders>
            <w:hideMark/>
          </w:tcPr>
          <w:p w14:paraId="268D83CC" w14:textId="77777777" w:rsidR="001A7699" w:rsidRPr="00A82772" w:rsidRDefault="001A7699" w:rsidP="001A7699">
            <w:r w:rsidRPr="00A82772">
              <w:t>D-012</w:t>
            </w:r>
          </w:p>
        </w:tc>
        <w:tc>
          <w:tcPr>
            <w:tcW w:w="3175" w:type="dxa"/>
            <w:tcBorders>
              <w:top w:val="single" w:sz="4" w:space="0" w:color="A6B4C8"/>
              <w:left w:val="single" w:sz="4" w:space="0" w:color="A6B4C8"/>
              <w:bottom w:val="single" w:sz="4" w:space="0" w:color="A6B4C8"/>
              <w:right w:val="single" w:sz="4" w:space="0" w:color="A6B4C8"/>
            </w:tcBorders>
            <w:hideMark/>
          </w:tcPr>
          <w:p w14:paraId="1E05DFE2" w14:textId="77777777" w:rsidR="001A7699" w:rsidRPr="00A82772" w:rsidRDefault="001A7699" w:rsidP="001A7699">
            <w:r w:rsidRPr="00A82772">
              <w:t>Authentication and role-based access control</w:t>
            </w:r>
          </w:p>
        </w:tc>
        <w:tc>
          <w:tcPr>
            <w:tcW w:w="4535" w:type="dxa"/>
            <w:tcBorders>
              <w:top w:val="single" w:sz="4" w:space="0" w:color="A6B4C8"/>
              <w:left w:val="single" w:sz="4" w:space="0" w:color="A6B4C8"/>
              <w:bottom w:val="single" w:sz="4" w:space="0" w:color="A6B4C8"/>
              <w:right w:val="single" w:sz="4" w:space="0" w:color="A6B4C8"/>
            </w:tcBorders>
            <w:hideMark/>
          </w:tcPr>
          <w:p w14:paraId="626AB279" w14:textId="77777777" w:rsidR="001A7699" w:rsidRPr="00A82772" w:rsidRDefault="001A7699" w:rsidP="001A7699">
            <w:r w:rsidRPr="00A82772">
              <w:t>New at M2</w:t>
            </w:r>
          </w:p>
        </w:tc>
      </w:tr>
      <w:tr w:rsidR="001A7699" w:rsidRPr="00A82772" w14:paraId="271E79B1" w14:textId="77777777">
        <w:tc>
          <w:tcPr>
            <w:tcW w:w="1928" w:type="dxa"/>
            <w:tcBorders>
              <w:top w:val="single" w:sz="4" w:space="0" w:color="A6B4C8"/>
              <w:left w:val="single" w:sz="4" w:space="0" w:color="A6B4C8"/>
              <w:bottom w:val="single" w:sz="4" w:space="0" w:color="A6B4C8"/>
              <w:right w:val="single" w:sz="4" w:space="0" w:color="A6B4C8"/>
            </w:tcBorders>
            <w:hideMark/>
          </w:tcPr>
          <w:p w14:paraId="695F8373" w14:textId="77777777" w:rsidR="001A7699" w:rsidRPr="00A82772" w:rsidRDefault="001A7699" w:rsidP="001A7699">
            <w:r w:rsidRPr="00A82772">
              <w:t>D-013</w:t>
            </w:r>
          </w:p>
        </w:tc>
        <w:tc>
          <w:tcPr>
            <w:tcW w:w="3175" w:type="dxa"/>
            <w:tcBorders>
              <w:top w:val="single" w:sz="4" w:space="0" w:color="A6B4C8"/>
              <w:left w:val="single" w:sz="4" w:space="0" w:color="A6B4C8"/>
              <w:bottom w:val="single" w:sz="4" w:space="0" w:color="A6B4C8"/>
              <w:right w:val="single" w:sz="4" w:space="0" w:color="A6B4C8"/>
            </w:tcBorders>
            <w:hideMark/>
          </w:tcPr>
          <w:p w14:paraId="1042C366" w14:textId="77777777" w:rsidR="001A7699" w:rsidRPr="00A82772" w:rsidRDefault="001A7699" w:rsidP="001A7699">
            <w:r w:rsidRPr="00A82772">
              <w:t>Deployment direction and environment strategy</w:t>
            </w:r>
          </w:p>
        </w:tc>
        <w:tc>
          <w:tcPr>
            <w:tcW w:w="4535" w:type="dxa"/>
            <w:tcBorders>
              <w:top w:val="single" w:sz="4" w:space="0" w:color="A6B4C8"/>
              <w:left w:val="single" w:sz="4" w:space="0" w:color="A6B4C8"/>
              <w:bottom w:val="single" w:sz="4" w:space="0" w:color="A6B4C8"/>
              <w:right w:val="single" w:sz="4" w:space="0" w:color="A6B4C8"/>
            </w:tcBorders>
            <w:hideMark/>
          </w:tcPr>
          <w:p w14:paraId="6C4ED3C1" w14:textId="77777777" w:rsidR="001A7699" w:rsidRPr="00A82772" w:rsidRDefault="001A7699" w:rsidP="001A7699">
            <w:r w:rsidRPr="00A82772">
              <w:t>New at M2; supersedes D-005</w:t>
            </w:r>
          </w:p>
        </w:tc>
      </w:tr>
      <w:tr w:rsidR="001A7699" w:rsidRPr="00A82772" w14:paraId="309CC2D6" w14:textId="77777777">
        <w:tc>
          <w:tcPr>
            <w:tcW w:w="1928" w:type="dxa"/>
            <w:tcBorders>
              <w:top w:val="single" w:sz="4" w:space="0" w:color="A6B4C8"/>
              <w:left w:val="single" w:sz="4" w:space="0" w:color="A6B4C8"/>
              <w:bottom w:val="single" w:sz="4" w:space="0" w:color="A6B4C8"/>
              <w:right w:val="single" w:sz="4" w:space="0" w:color="A6B4C8"/>
            </w:tcBorders>
            <w:hideMark/>
          </w:tcPr>
          <w:p w14:paraId="572F4867" w14:textId="77777777" w:rsidR="001A7699" w:rsidRPr="00A82772" w:rsidRDefault="001A7699" w:rsidP="001A7699">
            <w:r w:rsidRPr="00A82772">
              <w:t>D-014</w:t>
            </w:r>
          </w:p>
        </w:tc>
        <w:tc>
          <w:tcPr>
            <w:tcW w:w="3175" w:type="dxa"/>
            <w:tcBorders>
              <w:top w:val="single" w:sz="4" w:space="0" w:color="A6B4C8"/>
              <w:left w:val="single" w:sz="4" w:space="0" w:color="A6B4C8"/>
              <w:bottom w:val="single" w:sz="4" w:space="0" w:color="A6B4C8"/>
              <w:right w:val="single" w:sz="4" w:space="0" w:color="A6B4C8"/>
            </w:tcBorders>
            <w:hideMark/>
          </w:tcPr>
          <w:p w14:paraId="4BF96DBC" w14:textId="77777777" w:rsidR="001A7699" w:rsidRPr="00A82772" w:rsidRDefault="001A7699" w:rsidP="001A7699">
            <w:r w:rsidRPr="00A82772">
              <w:t>Construction deferred to Milestone 3</w:t>
            </w:r>
          </w:p>
        </w:tc>
        <w:tc>
          <w:tcPr>
            <w:tcW w:w="4535" w:type="dxa"/>
            <w:tcBorders>
              <w:top w:val="single" w:sz="4" w:space="0" w:color="A6B4C8"/>
              <w:left w:val="single" w:sz="4" w:space="0" w:color="A6B4C8"/>
              <w:bottom w:val="single" w:sz="4" w:space="0" w:color="A6B4C8"/>
              <w:right w:val="single" w:sz="4" w:space="0" w:color="A6B4C8"/>
            </w:tcBorders>
            <w:hideMark/>
          </w:tcPr>
          <w:p w14:paraId="3AF3A8BA" w14:textId="77777777" w:rsidR="001A7699" w:rsidRPr="00A82772" w:rsidRDefault="001A7699" w:rsidP="001A7699">
            <w:r w:rsidRPr="00A82772">
              <w:t>New at M2</w:t>
            </w:r>
          </w:p>
        </w:tc>
      </w:tr>
      <w:tr w:rsidR="001A7699" w:rsidRPr="00A82772" w14:paraId="19AF706F" w14:textId="77777777">
        <w:tc>
          <w:tcPr>
            <w:tcW w:w="1928" w:type="dxa"/>
            <w:tcBorders>
              <w:top w:val="single" w:sz="4" w:space="0" w:color="A6B4C8"/>
              <w:left w:val="single" w:sz="4" w:space="0" w:color="A6B4C8"/>
              <w:bottom w:val="single" w:sz="4" w:space="0" w:color="A6B4C8"/>
              <w:right w:val="single" w:sz="4" w:space="0" w:color="A6B4C8"/>
            </w:tcBorders>
            <w:hideMark/>
          </w:tcPr>
          <w:p w14:paraId="08EB485D" w14:textId="77777777" w:rsidR="001A7699" w:rsidRPr="00A82772" w:rsidRDefault="001A7699" w:rsidP="001A7699">
            <w:r w:rsidRPr="00A82772">
              <w:t>D-015</w:t>
            </w:r>
          </w:p>
        </w:tc>
        <w:tc>
          <w:tcPr>
            <w:tcW w:w="3175" w:type="dxa"/>
            <w:tcBorders>
              <w:top w:val="single" w:sz="4" w:space="0" w:color="A6B4C8"/>
              <w:left w:val="single" w:sz="4" w:space="0" w:color="A6B4C8"/>
              <w:bottom w:val="single" w:sz="4" w:space="0" w:color="A6B4C8"/>
              <w:right w:val="single" w:sz="4" w:space="0" w:color="A6B4C8"/>
            </w:tcBorders>
            <w:hideMark/>
          </w:tcPr>
          <w:p w14:paraId="4543C93D" w14:textId="77777777" w:rsidR="001A7699" w:rsidRPr="00A82772" w:rsidRDefault="001A7699" w:rsidP="001A7699">
            <w:r w:rsidRPr="00A82772">
              <w:t>Status taxonomy and controlled transitions</w:t>
            </w:r>
          </w:p>
        </w:tc>
        <w:tc>
          <w:tcPr>
            <w:tcW w:w="4535" w:type="dxa"/>
            <w:tcBorders>
              <w:top w:val="single" w:sz="4" w:space="0" w:color="A6B4C8"/>
              <w:left w:val="single" w:sz="4" w:space="0" w:color="A6B4C8"/>
              <w:bottom w:val="single" w:sz="4" w:space="0" w:color="A6B4C8"/>
              <w:right w:val="single" w:sz="4" w:space="0" w:color="A6B4C8"/>
            </w:tcBorders>
            <w:hideMark/>
          </w:tcPr>
          <w:p w14:paraId="548BFE81" w14:textId="77777777" w:rsidR="001A7699" w:rsidRPr="00A82772" w:rsidRDefault="001A7699" w:rsidP="001A7699">
            <w:r w:rsidRPr="00A82772">
              <w:t>New at M2; closes Forward Engineering Consideration #2</w:t>
            </w:r>
          </w:p>
        </w:tc>
      </w:tr>
    </w:tbl>
    <w:p w14:paraId="0CE2590F" w14:textId="77777777" w:rsidR="007152B8" w:rsidRPr="00A82772" w:rsidRDefault="007152B8" w:rsidP="001A7699">
      <w:pPr>
        <w:rPr>
          <w:b/>
          <w:bCs/>
        </w:rPr>
      </w:pPr>
      <w:bookmarkStart w:id="46" w:name="X0689dbf627c813b7f4acc9ed64673467880cd58"/>
    </w:p>
    <w:p w14:paraId="55FCD88E" w14:textId="2365A11B" w:rsidR="001A7699" w:rsidRPr="00A82772" w:rsidRDefault="001A7699" w:rsidP="007152B8">
      <w:pPr>
        <w:pStyle w:val="Strong1"/>
      </w:pPr>
      <w:r w:rsidRPr="00A82772">
        <w:t>9.2 D-001: Controlled request category vocabulary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D843FF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00C9707" w14:textId="77777777" w:rsidR="001A7699" w:rsidRPr="00A82772" w:rsidRDefault="001A7699" w:rsidP="001A7699">
            <w:r w:rsidRPr="00A82772">
              <w:lastRenderedPageBreak/>
              <w:t>Field</w:t>
            </w:r>
          </w:p>
        </w:tc>
        <w:tc>
          <w:tcPr>
            <w:tcW w:w="7710" w:type="dxa"/>
            <w:tcBorders>
              <w:top w:val="single" w:sz="4" w:space="0" w:color="A6B4C8"/>
              <w:left w:val="single" w:sz="4" w:space="0" w:color="A6B4C8"/>
              <w:right w:val="single" w:sz="4" w:space="0" w:color="A6B4C8"/>
            </w:tcBorders>
            <w:hideMark/>
          </w:tcPr>
          <w:p w14:paraId="5E0AC068" w14:textId="77777777" w:rsidR="001A7699" w:rsidRPr="00A82772" w:rsidRDefault="001A7699" w:rsidP="001A7699">
            <w:r w:rsidRPr="00A82772">
              <w:t>Record</w:t>
            </w:r>
          </w:p>
        </w:tc>
      </w:tr>
      <w:tr w:rsidR="001A7699" w:rsidRPr="00A82772" w14:paraId="71FFAD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965C3E"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645D7FE0" w14:textId="77777777" w:rsidR="001A7699" w:rsidRPr="00A82772" w:rsidRDefault="001A7699" w:rsidP="001A7699">
            <w:r w:rsidRPr="00A82772">
              <w:t>Baselined M1; Later Consequence updated at M2</w:t>
            </w:r>
          </w:p>
        </w:tc>
      </w:tr>
      <w:tr w:rsidR="001A7699" w:rsidRPr="00A82772" w14:paraId="75B6606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BF8EF2"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7DBC8E1" w14:textId="77777777" w:rsidR="001A7699" w:rsidRPr="00A82772" w:rsidRDefault="001A7699" w:rsidP="001A7699">
            <w:r w:rsidRPr="00A82772">
              <w:t>CivicConnect requires a shared vocabulary for request types to enable consistent submission, staff triage and management reporting.</w:t>
            </w:r>
          </w:p>
        </w:tc>
      </w:tr>
      <w:tr w:rsidR="001A7699" w:rsidRPr="00A82772" w14:paraId="111E44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9CB17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46504971" w14:textId="77777777" w:rsidR="001A7699" w:rsidRPr="00A82772" w:rsidRDefault="001A7699" w:rsidP="001A7699">
            <w:r w:rsidRPr="00A82772">
              <w:t>Must stay simple for non-technical requesters; must cover categories named in the business need (facility faults, damaged equipment, security concerns, IT support, maintenance, lost property).</w:t>
            </w:r>
          </w:p>
        </w:tc>
      </w:tr>
      <w:tr w:rsidR="001A7699" w:rsidRPr="00A82772" w14:paraId="229407E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3A8589"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4D21BE72" w14:textId="77777777" w:rsidR="001A7699" w:rsidRPr="00A82772" w:rsidRDefault="001A7699" w:rsidP="001A7699">
            <w:r w:rsidRPr="00A82772">
              <w:t>(a) Free-text field; (b) Fixed controlled list; (c) Fixed list with an ‘Other’ option requiring staff reclassification.</w:t>
            </w:r>
          </w:p>
        </w:tc>
      </w:tr>
      <w:tr w:rsidR="001A7699" w:rsidRPr="00A82772" w14:paraId="0078D0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4005016"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3B0D18AF" w14:textId="77777777" w:rsidR="001A7699" w:rsidRPr="00A82772" w:rsidRDefault="001A7699" w:rsidP="001A7699">
            <w:r w:rsidRPr="00A82772">
              <w:t>Adopt (c): a fixed controlled list with a staff-reclassifiable ‘Other’ category.</w:t>
            </w:r>
          </w:p>
        </w:tc>
      </w:tr>
      <w:tr w:rsidR="001A7699" w:rsidRPr="00A82772" w14:paraId="317EBD8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DE2AA5"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2716D1E3" w14:textId="77777777" w:rsidR="001A7699" w:rsidRPr="00A82772" w:rsidRDefault="001A7699" w:rsidP="001A7699">
            <w:r w:rsidRPr="00A82772">
              <w:t>Balances requester ease-of-use with the data-quality and reporting needs in the business need, without an over-rigid list that blocks legitimate edge cases.</w:t>
            </w:r>
          </w:p>
        </w:tc>
      </w:tr>
      <w:tr w:rsidR="001A7699" w:rsidRPr="00A82772" w14:paraId="36EC7ED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63958CD"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110A73C" w14:textId="77777777" w:rsidR="001A7699" w:rsidRPr="00A82772" w:rsidRDefault="001A7699" w:rsidP="001A7699">
            <w:r w:rsidRPr="00A82772">
              <w:t>Slightly more implementation complexity than free text; requires a staff workflow for reclassifying ‘Other’ items.</w:t>
            </w:r>
          </w:p>
        </w:tc>
      </w:tr>
      <w:tr w:rsidR="001A7699" w:rsidRPr="00A82772" w14:paraId="5700267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C9DF7C"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408F5D6E" w14:textId="77777777" w:rsidR="001A7699" w:rsidRPr="00A82772" w:rsidRDefault="001A7699" w:rsidP="001A7699">
            <w:r w:rsidRPr="00A82772">
              <w:t>If the list is poorly chosen, most requests may default to ‘Other’, undermining the benefit (linked to Risk R-007).</w:t>
            </w:r>
          </w:p>
        </w:tc>
      </w:tr>
      <w:tr w:rsidR="001A7699" w:rsidRPr="00A82772" w14:paraId="709CF24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BCFA2F4"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27AB45AE" w14:textId="77777777" w:rsidR="001A7699" w:rsidRPr="00A82772" w:rsidRDefault="001A7699" w:rsidP="001A7699">
            <w:r w:rsidRPr="00A82772">
              <w:t>Master Brief section 2 (fragmentation problem); Stakeholder Analysis, Section 2.</w:t>
            </w:r>
          </w:p>
        </w:tc>
      </w:tr>
      <w:tr w:rsidR="001A7699" w:rsidRPr="00A82772" w14:paraId="2AA509E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007BEB3"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42BAD52" w14:textId="77777777" w:rsidR="001A7699" w:rsidRPr="00A82772" w:rsidRDefault="001A7699" w:rsidP="001A7699">
            <w:r w:rsidRPr="00A82772">
              <w:t>M2: realised as the categories table (section 13.2.1) and the per-category handlers of D-010. Reclassification of ‘Other’ is an audited staff action.</w:t>
            </w:r>
          </w:p>
        </w:tc>
      </w:tr>
      <w:bookmarkEnd w:id="46"/>
    </w:tbl>
    <w:p w14:paraId="729E8C19" w14:textId="77777777" w:rsidR="007152B8" w:rsidRPr="00A82772" w:rsidRDefault="007152B8" w:rsidP="001A7699">
      <w:pPr>
        <w:rPr>
          <w:b/>
          <w:bCs/>
        </w:rPr>
      </w:pPr>
    </w:p>
    <w:p w14:paraId="18794746" w14:textId="14B4AEB2" w:rsidR="001A7699" w:rsidRPr="00A82772" w:rsidRDefault="001A7699" w:rsidP="001A7699">
      <w:pPr>
        <w:rPr>
          <w:b/>
          <w:bCs/>
        </w:rPr>
      </w:pPr>
      <w:r w:rsidRPr="00A82772">
        <w:rPr>
          <w:b/>
          <w:bCs/>
        </w:rPr>
        <w:t>9.3 D-002: Append-only status history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64803D86"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7FAFFAEE"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1D3A66A3" w14:textId="77777777" w:rsidR="001A7699" w:rsidRPr="00A82772" w:rsidRDefault="001A7699" w:rsidP="001A7699">
            <w:r w:rsidRPr="00A82772">
              <w:t>Record</w:t>
            </w:r>
          </w:p>
        </w:tc>
      </w:tr>
      <w:tr w:rsidR="001A7699" w:rsidRPr="00A82772" w14:paraId="4611753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C5345E"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7676C932" w14:textId="77777777" w:rsidR="001A7699" w:rsidRPr="00A82772" w:rsidRDefault="001A7699" w:rsidP="001A7699">
            <w:r w:rsidRPr="00A82772">
              <w:t>Baselined M1; Later Consequence updated at M2</w:t>
            </w:r>
          </w:p>
        </w:tc>
      </w:tr>
      <w:tr w:rsidR="001A7699" w:rsidRPr="00A82772" w14:paraId="7ED5D9E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CA376A"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36BCAA16" w14:textId="77777777" w:rsidR="001A7699" w:rsidRPr="00A82772" w:rsidRDefault="001A7699" w:rsidP="001A7699">
            <w:r w:rsidRPr="00A82772">
              <w:t>Every service request must support staff and management accountability for status changes.</w:t>
            </w:r>
          </w:p>
        </w:tc>
      </w:tr>
      <w:tr w:rsidR="001A7699" w:rsidRPr="00A82772" w14:paraId="1895E5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15001A"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59B1E473" w14:textId="77777777" w:rsidR="001A7699" w:rsidRPr="00A82772" w:rsidRDefault="001A7699" w:rsidP="001A7699">
            <w:r w:rsidRPr="00A82772">
              <w:t>It must remain technology-agnostic at M1. It must not assume a specific database engine.</w:t>
            </w:r>
          </w:p>
        </w:tc>
      </w:tr>
      <w:tr w:rsidR="001A7699" w:rsidRPr="00A82772" w14:paraId="1EF56F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83ABD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B63CE7D" w14:textId="77777777" w:rsidR="001A7699" w:rsidRPr="00A82772" w:rsidRDefault="001A7699" w:rsidP="001A7699">
            <w:r w:rsidRPr="00A82772">
              <w:t>(a) Store only current status. (b) Store current status plus a full append-only status-change history.</w:t>
            </w:r>
          </w:p>
        </w:tc>
      </w:tr>
      <w:tr w:rsidR="001A7699" w:rsidRPr="00A82772" w14:paraId="4E802F6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8C4208D"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272195E5" w14:textId="77777777" w:rsidR="001A7699" w:rsidRPr="00A82772" w:rsidRDefault="001A7699" w:rsidP="001A7699">
            <w:r w:rsidRPr="00A82772">
              <w:t>Adopt (b): every status transition is recorded as an immutable history entry (who, what, when).</w:t>
            </w:r>
          </w:p>
        </w:tc>
      </w:tr>
      <w:tr w:rsidR="001A7699" w:rsidRPr="00A82772" w14:paraId="38CD4A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A791FC"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59824ED" w14:textId="77777777" w:rsidR="001A7699" w:rsidRPr="00A82772" w:rsidRDefault="001A7699" w:rsidP="001A7699">
            <w:r w:rsidRPr="00A82772">
              <w:t>Directly addresses the ‘weak accountability’ problem in the business need and is required groundwork for the M3/M4 traceability and quality-evidence standards.</w:t>
            </w:r>
          </w:p>
        </w:tc>
      </w:tr>
      <w:tr w:rsidR="001A7699" w:rsidRPr="00A82772" w14:paraId="4B523A0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A83A46"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ED06226" w14:textId="77777777" w:rsidR="001A7699" w:rsidRPr="00A82772" w:rsidRDefault="001A7699" w:rsidP="001A7699">
            <w:r w:rsidRPr="00A82772">
              <w:t>Slightly larger data model and additional write operations per status change.</w:t>
            </w:r>
          </w:p>
        </w:tc>
      </w:tr>
      <w:tr w:rsidR="001A7699" w:rsidRPr="00A82772" w14:paraId="2E8B80D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88D983"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190D4E8F" w14:textId="77777777" w:rsidR="001A7699" w:rsidRPr="00A82772" w:rsidRDefault="001A7699" w:rsidP="001A7699">
            <w:r w:rsidRPr="00A82772">
              <w:t>If not enforced consistently across every code path that changes status, gaps could appear in the audit trail (linked to Forward Engineering Consideration #3).</w:t>
            </w:r>
          </w:p>
        </w:tc>
      </w:tr>
      <w:tr w:rsidR="001A7699" w:rsidRPr="00A82772" w14:paraId="5E9A32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8DB91FA"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5A7BE8AE" w14:textId="77777777" w:rsidR="001A7699" w:rsidRPr="00A82772" w:rsidRDefault="001A7699" w:rsidP="001A7699">
            <w:r w:rsidRPr="00A82772">
              <w:t>Master Brief section 2 problem statement, and section 11 traceability standard.</w:t>
            </w:r>
          </w:p>
        </w:tc>
      </w:tr>
      <w:tr w:rsidR="001A7699" w:rsidRPr="00A82772" w14:paraId="0451D5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87AA2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B987F20" w14:textId="77777777" w:rsidR="001A7699" w:rsidRPr="00A82772" w:rsidRDefault="001A7699" w:rsidP="001A7699">
            <w:r w:rsidRPr="00A82772">
              <w:t>M2: realised as request_status_history (section 13.2.1), written inside the D-008 transaction. The enforcement rule is set by D-009.</w:t>
            </w:r>
          </w:p>
        </w:tc>
      </w:tr>
    </w:tbl>
    <w:p w14:paraId="693195CA" w14:textId="77777777" w:rsidR="007152B8" w:rsidRPr="00A82772" w:rsidRDefault="007152B8" w:rsidP="001A7699">
      <w:pPr>
        <w:rPr>
          <w:b/>
          <w:bCs/>
        </w:rPr>
      </w:pPr>
      <w:bookmarkStart w:id="47" w:name="d-002-append-only-status-history"/>
      <w:bookmarkStart w:id="48" w:name="Xc12c890cb0f7e9e06465a39dd94c2f2cdec5061"/>
      <w:bookmarkEnd w:id="47"/>
    </w:p>
    <w:p w14:paraId="5272B8A8" w14:textId="47718614" w:rsidR="001A7699" w:rsidRPr="00A82772" w:rsidRDefault="001A7699" w:rsidP="001A7699">
      <w:pPr>
        <w:rPr>
          <w:b/>
          <w:bCs/>
        </w:rPr>
      </w:pPr>
      <w:r w:rsidRPr="00A82772">
        <w:rPr>
          <w:b/>
          <w:bCs/>
        </w:rPr>
        <w:t>9.4 D-003: On-demand management reporting at MVP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75318C5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622F281"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55BE00CD" w14:textId="77777777" w:rsidR="001A7699" w:rsidRPr="00A82772" w:rsidRDefault="001A7699" w:rsidP="001A7699">
            <w:r w:rsidRPr="00A82772">
              <w:t>Record</w:t>
            </w:r>
          </w:p>
        </w:tc>
      </w:tr>
      <w:tr w:rsidR="001A7699" w:rsidRPr="00A82772" w14:paraId="2A9046A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8E0E316"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6746696" w14:textId="77777777" w:rsidR="001A7699" w:rsidRPr="00A82772" w:rsidRDefault="001A7699" w:rsidP="001A7699">
            <w:r w:rsidRPr="00A82772">
              <w:t>Baselined M1; Later Consequence updated at M2</w:t>
            </w:r>
          </w:p>
        </w:tc>
      </w:tr>
      <w:tr w:rsidR="001A7699" w:rsidRPr="00A82772" w14:paraId="3EE0F47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F47845"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CB6E0F4" w14:textId="77777777" w:rsidR="001A7699" w:rsidRPr="00A82772" w:rsidRDefault="001A7699" w:rsidP="001A7699">
            <w:r w:rsidRPr="00A82772">
              <w:t>Whether management reporting requires a real-time dashboard or a periodic/on-demand view at MVP stage.</w:t>
            </w:r>
          </w:p>
        </w:tc>
      </w:tr>
      <w:tr w:rsidR="001A7699" w:rsidRPr="00A82772" w14:paraId="7B58237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0E5A0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5C9FD917" w14:textId="77777777" w:rsidR="001A7699" w:rsidRPr="00A82772" w:rsidRDefault="001A7699" w:rsidP="001A7699">
            <w:r w:rsidRPr="00A82772">
              <w:t>Must fit within the schedule constraint (Section 5) and the three-person team capability constraint.</w:t>
            </w:r>
          </w:p>
        </w:tc>
      </w:tr>
      <w:tr w:rsidR="001A7699" w:rsidRPr="00A82772" w14:paraId="2FFC57B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5488F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6916EFD9" w14:textId="77777777" w:rsidR="001A7699" w:rsidRPr="00A82772" w:rsidRDefault="001A7699" w:rsidP="001A7699">
            <w:r w:rsidRPr="00A82772">
              <w:t>(a) Real-time dashboard; (b) Periodic/on-demand report view.</w:t>
            </w:r>
          </w:p>
        </w:tc>
      </w:tr>
      <w:tr w:rsidR="001A7699" w:rsidRPr="00A82772" w14:paraId="591BBB0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BEA375"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291A960" w14:textId="77777777" w:rsidR="001A7699" w:rsidRPr="00A82772" w:rsidRDefault="001A7699" w:rsidP="001A7699">
            <w:r w:rsidRPr="00A82772">
              <w:t>Adopt (b) for MVP scope; defer (a) to future scope.</w:t>
            </w:r>
          </w:p>
        </w:tc>
      </w:tr>
      <w:tr w:rsidR="001A7699" w:rsidRPr="00A82772" w14:paraId="50EBAA9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7E34F85" w14:textId="77777777" w:rsidR="001A7699" w:rsidRPr="00A82772" w:rsidRDefault="001A7699" w:rsidP="001A7699">
            <w:r w:rsidRPr="00A82772">
              <w:rPr>
                <w:b/>
                <w:bCs/>
              </w:rPr>
              <w:lastRenderedPageBreak/>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66E4F7A" w14:textId="77777777" w:rsidR="001A7699" w:rsidRPr="00A82772" w:rsidRDefault="001A7699" w:rsidP="001A7699">
            <w:r w:rsidRPr="00A82772">
              <w:t>Reduces architectural complexity and risk within the schedule constraint while still satisfying the minimum management capability of identifying open/overdue/resolved requests (Master Brief section 3).</w:t>
            </w:r>
          </w:p>
        </w:tc>
      </w:tr>
      <w:tr w:rsidR="001A7699" w:rsidRPr="00A82772" w14:paraId="74C97A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FCA105"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25BA3D2C" w14:textId="77777777" w:rsidR="001A7699" w:rsidRPr="00A82772" w:rsidRDefault="001A7699" w:rsidP="001A7699">
            <w:r w:rsidRPr="00A82772">
              <w:t>Less immediate visibility for management than a live dashboard would offer.</w:t>
            </w:r>
          </w:p>
        </w:tc>
      </w:tr>
      <w:tr w:rsidR="001A7699" w:rsidRPr="00A82772" w14:paraId="079B21C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65DA73"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E7A5EFF" w14:textId="77777777" w:rsidR="001A7699" w:rsidRPr="00A82772" w:rsidRDefault="001A7699" w:rsidP="001A7699">
            <w:r w:rsidRPr="00A82772">
              <w:t>If stakeholders expected real-time visibility, this could become a change request later (Master Brief Appendix E).</w:t>
            </w:r>
          </w:p>
        </w:tc>
      </w:tr>
      <w:tr w:rsidR="001A7699" w:rsidRPr="00A82772" w14:paraId="4F0C240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6C5BAF"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9063AD8" w14:textId="77777777" w:rsidR="001A7699" w:rsidRPr="00A82772" w:rsidRDefault="001A7699" w:rsidP="001A7699">
            <w:r w:rsidRPr="00A82772">
              <w:t>Scope Baseline, Section 3.3.</w:t>
            </w:r>
          </w:p>
        </w:tc>
      </w:tr>
      <w:tr w:rsidR="001A7699" w:rsidRPr="00A82772" w14:paraId="59414F8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CEAC75"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6BAD9C5" w14:textId="77777777" w:rsidR="001A7699" w:rsidRPr="00A82772" w:rsidRDefault="001A7699" w:rsidP="001A7699">
            <w:r w:rsidRPr="00A82772">
              <w:t>M2: realised as an on-demand reporting read path (Reporting component, section 13.1.1). No live dashboard has been introduced.</w:t>
            </w:r>
          </w:p>
        </w:tc>
      </w:tr>
    </w:tbl>
    <w:p w14:paraId="4084A2A5" w14:textId="77777777" w:rsidR="007152B8" w:rsidRPr="00A82772" w:rsidRDefault="007152B8" w:rsidP="001A7699">
      <w:pPr>
        <w:rPr>
          <w:b/>
          <w:bCs/>
        </w:rPr>
      </w:pPr>
      <w:bookmarkStart w:id="49" w:name="X590689f82be4fbf2992db3a22f86dff6f11bc03"/>
      <w:bookmarkEnd w:id="48"/>
    </w:p>
    <w:p w14:paraId="3994DCA3" w14:textId="2E4C4F22" w:rsidR="001A7699" w:rsidRPr="00A82772" w:rsidRDefault="001A7699" w:rsidP="001A7699">
      <w:pPr>
        <w:rPr>
          <w:b/>
          <w:bCs/>
        </w:rPr>
      </w:pPr>
      <w:r w:rsidRPr="00A82772">
        <w:rPr>
          <w:b/>
          <w:bCs/>
        </w:rPr>
        <w:t>9.5 D-004 (Deferred, now closed): Technology-stack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1B167B2F"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E136F4"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4105EB08" w14:textId="77777777" w:rsidR="001A7699" w:rsidRPr="00A82772" w:rsidRDefault="001A7699" w:rsidP="001A7699">
            <w:r w:rsidRPr="00A82772">
              <w:t>Record</w:t>
            </w:r>
          </w:p>
        </w:tc>
      </w:tr>
      <w:tr w:rsidR="001A7699" w:rsidRPr="00A82772" w14:paraId="4BA0181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880756B"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3255E52" w14:textId="77777777" w:rsidR="001A7699" w:rsidRPr="00A82772" w:rsidRDefault="001A7699" w:rsidP="001A7699">
            <w:r w:rsidRPr="00A82772">
              <w:t>Closed at M2; resolved by D-007</w:t>
            </w:r>
          </w:p>
        </w:tc>
      </w:tr>
      <w:tr w:rsidR="001A7699" w:rsidRPr="00A82772" w14:paraId="44EED60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C96CA5"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559E68F" w14:textId="77777777" w:rsidR="001A7699" w:rsidRPr="00A82772" w:rsidRDefault="001A7699" w:rsidP="001A7699">
            <w:r w:rsidRPr="00A82772">
              <w:t>Technology-stack selection for CivicConnect.</w:t>
            </w:r>
          </w:p>
        </w:tc>
      </w:tr>
      <w:tr w:rsidR="001A7699" w:rsidRPr="00A82772" w14:paraId="7D40292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9517AB"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07B9C827" w14:textId="77777777" w:rsidR="001A7699" w:rsidRPr="00A82772" w:rsidRDefault="001A7699" w:rsidP="001A7699">
            <w:r w:rsidRPr="00A82772">
              <w:t>Not applicable at the time of the M1 entry.</w:t>
            </w:r>
          </w:p>
        </w:tc>
      </w:tr>
      <w:tr w:rsidR="001A7699" w:rsidRPr="00A82772" w14:paraId="701009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77A4B9"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05F701E3" w14:textId="77777777" w:rsidR="001A7699" w:rsidRPr="00A82772" w:rsidRDefault="001A7699" w:rsidP="001A7699">
            <w:r w:rsidRPr="00A82772">
              <w:t>Not applicable at the time of the M1 entry. M2: the nine bundles compared in section 13.3.1.</w:t>
            </w:r>
          </w:p>
        </w:tc>
      </w:tr>
      <w:tr w:rsidR="001A7699" w:rsidRPr="00A82772" w14:paraId="1FB29C5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23CE787"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658AFA56" w14:textId="77777777" w:rsidR="001A7699" w:rsidRPr="00A82772" w:rsidRDefault="001A7699" w:rsidP="001A7699">
            <w:r w:rsidRPr="00A82772">
              <w:t>DEFERRED to Milestone 2. M2: resolved by D-007.</w:t>
            </w:r>
          </w:p>
        </w:tc>
      </w:tr>
      <w:tr w:rsidR="001A7699" w:rsidRPr="00A82772" w14:paraId="2684E2E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224B36A"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5039C02" w14:textId="77777777" w:rsidR="001A7699" w:rsidRPr="00A82772" w:rsidRDefault="001A7699" w:rsidP="001A7699">
            <w:r w:rsidRPr="00A82772">
              <w:t>M1 explicitly excludes final technology-stack selection (Milestone 1 Brief section 5). A defensible choice requires the weighted decision matrix and evidence gathering scoped to M2 (Master Brief section 18.1), not yet performed at M1.</w:t>
            </w:r>
          </w:p>
        </w:tc>
      </w:tr>
      <w:tr w:rsidR="001A7699" w:rsidRPr="00A82772" w14:paraId="720C56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017A3B"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7ABAF9C1" w14:textId="77777777" w:rsidR="001A7699" w:rsidRPr="00A82772" w:rsidRDefault="001A7699" w:rsidP="001A7699">
            <w:r w:rsidRPr="00A82772">
              <w:t>Not applicable at the time of the M1 entry.</w:t>
            </w:r>
          </w:p>
        </w:tc>
      </w:tr>
      <w:tr w:rsidR="001A7699" w:rsidRPr="00A82772" w14:paraId="519196B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E6044CB"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2E3C122A" w14:textId="77777777" w:rsidR="001A7699" w:rsidRPr="00A82772" w:rsidRDefault="001A7699" w:rsidP="001A7699">
            <w:r w:rsidRPr="00A82772">
              <w:t>Delaying keeps options open but leaves less M2 time for the required comparison (linked to Risk R-001). Research must begin immediately after M1 submission.</w:t>
            </w:r>
          </w:p>
        </w:tc>
      </w:tr>
      <w:tr w:rsidR="001A7699" w:rsidRPr="00A82772" w14:paraId="0C8A5D3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50EDC9"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10BF0E0A" w14:textId="77777777" w:rsidR="001A7699" w:rsidRPr="00A82772" w:rsidRDefault="001A7699" w:rsidP="001A7699">
            <w:r w:rsidRPr="00A82772">
              <w:t>Not applicable at the time of the M1 entry. M2: section 13.3 matrices and D-007.</w:t>
            </w:r>
          </w:p>
        </w:tc>
      </w:tr>
      <w:tr w:rsidR="001A7699" w:rsidRPr="00A82772" w14:paraId="23F67F7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325E62F"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FFC7A8E" w14:textId="77777777" w:rsidR="001A7699" w:rsidRPr="00A82772" w:rsidRDefault="001A7699" w:rsidP="001A7699">
            <w:r w:rsidRPr="00A82772">
              <w:t>Superseded by D-007 on the date recorded in Document Control.</w:t>
            </w:r>
          </w:p>
        </w:tc>
      </w:tr>
    </w:tbl>
    <w:p w14:paraId="0F38F4A7" w14:textId="77777777" w:rsidR="00514EF3" w:rsidRPr="00A82772" w:rsidRDefault="00514EF3" w:rsidP="001A7699">
      <w:pPr>
        <w:rPr>
          <w:b/>
          <w:bCs/>
        </w:rPr>
      </w:pPr>
      <w:bookmarkStart w:id="50" w:name="Xa1f018d4ce1c0f8aebcfbe35a45b93622101a0d"/>
      <w:bookmarkEnd w:id="49"/>
    </w:p>
    <w:p w14:paraId="4285B973" w14:textId="12E5A6B4" w:rsidR="001A7699" w:rsidRPr="00A82772" w:rsidRDefault="001A7699" w:rsidP="001A7699">
      <w:pPr>
        <w:rPr>
          <w:b/>
          <w:bCs/>
        </w:rPr>
      </w:pPr>
      <w:r w:rsidRPr="00A82772">
        <w:rPr>
          <w:b/>
          <w:bCs/>
        </w:rPr>
        <w:t>9.6 D-005 (Deferred, now closed): Deployment and hosting platform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C40D819"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F283EDB"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600155F" w14:textId="77777777" w:rsidR="001A7699" w:rsidRPr="00A82772" w:rsidRDefault="001A7699" w:rsidP="001A7699">
            <w:r w:rsidRPr="00A82772">
              <w:t>Record</w:t>
            </w:r>
          </w:p>
        </w:tc>
      </w:tr>
      <w:tr w:rsidR="001A7699" w:rsidRPr="00A82772" w14:paraId="3B2208F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AEF0DA"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85AB6C2" w14:textId="77777777" w:rsidR="001A7699" w:rsidRPr="00A82772" w:rsidRDefault="001A7699" w:rsidP="001A7699">
            <w:r w:rsidRPr="00A82772">
              <w:t>Closed at M2; superseded by D-013</w:t>
            </w:r>
          </w:p>
        </w:tc>
      </w:tr>
      <w:tr w:rsidR="001A7699" w:rsidRPr="00A82772" w14:paraId="274C13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BED96D"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BA80170" w14:textId="77777777" w:rsidR="001A7699" w:rsidRPr="00A82772" w:rsidRDefault="001A7699" w:rsidP="001A7699">
            <w:r w:rsidRPr="00A82772">
              <w:t>Deployment/hosting platform selection.</w:t>
            </w:r>
          </w:p>
        </w:tc>
      </w:tr>
      <w:tr w:rsidR="001A7699" w:rsidRPr="00A82772" w14:paraId="37B42B2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962D56"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1856096C" w14:textId="77777777" w:rsidR="001A7699" w:rsidRPr="00A82772" w:rsidRDefault="001A7699" w:rsidP="001A7699">
            <w:r w:rsidRPr="00A82772">
              <w:t>Not applicable at the time of the M1 entry.</w:t>
            </w:r>
          </w:p>
        </w:tc>
      </w:tr>
      <w:tr w:rsidR="001A7699" w:rsidRPr="00A82772" w14:paraId="06709B7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E87CD8"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130A1FBF" w14:textId="77777777" w:rsidR="001A7699" w:rsidRPr="00A82772" w:rsidRDefault="001A7699" w:rsidP="001A7699">
            <w:r w:rsidRPr="00A82772">
              <w:t>Not applicable at the time of the M1 entry. M2: the options compared in D-013.</w:t>
            </w:r>
          </w:p>
        </w:tc>
      </w:tr>
      <w:tr w:rsidR="001A7699" w:rsidRPr="00A82772" w14:paraId="43F750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09A742"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2626631" w14:textId="77777777" w:rsidR="001A7699" w:rsidRPr="00A82772" w:rsidRDefault="001A7699" w:rsidP="001A7699">
            <w:r w:rsidRPr="00A82772">
              <w:t>DEFERRED to Milestone 2, pending D-004. M2: superseded by D-013, which fixes the deployment topology and defers only the provider.</w:t>
            </w:r>
          </w:p>
        </w:tc>
      </w:tr>
      <w:tr w:rsidR="001A7699" w:rsidRPr="00A82772" w14:paraId="3BC0F0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C9ABE1"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0D37875" w14:textId="77777777" w:rsidR="001A7699" w:rsidRPr="00A82772" w:rsidRDefault="001A7699" w:rsidP="001A7699">
            <w:r w:rsidRPr="00A82772">
              <w:t>Hosting compatibility depends on the technology stack chosen in D-004. Deciding hosting first would risk prematurely constraining that choice.</w:t>
            </w:r>
          </w:p>
        </w:tc>
      </w:tr>
      <w:tr w:rsidR="001A7699" w:rsidRPr="00A82772" w14:paraId="3F8DE0B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CFBBF8"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036B1EEB" w14:textId="77777777" w:rsidR="001A7699" w:rsidRPr="00A82772" w:rsidRDefault="001A7699" w:rsidP="001A7699">
            <w:r w:rsidRPr="00A82772">
              <w:t>Not applicable at the time of the M1 entry.</w:t>
            </w:r>
          </w:p>
        </w:tc>
      </w:tr>
      <w:tr w:rsidR="001A7699" w:rsidRPr="00A82772" w14:paraId="692942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0F34B16"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50946D13" w14:textId="77777777" w:rsidR="001A7699" w:rsidRPr="00A82772" w:rsidRDefault="001A7699" w:rsidP="001A7699">
            <w:r w:rsidRPr="00A82772">
              <w:t>Free-tier limits (Risk R-002) must still be scoped generally now (Forward Engineering Consideration #4) even though the specific platform is deferred.</w:t>
            </w:r>
          </w:p>
        </w:tc>
      </w:tr>
      <w:tr w:rsidR="001A7699" w:rsidRPr="00A82772" w14:paraId="7448DE5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EF57915"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5A331210" w14:textId="77777777" w:rsidR="001A7699" w:rsidRPr="00A82772" w:rsidRDefault="001A7699" w:rsidP="001A7699">
            <w:r w:rsidRPr="00A82772">
              <w:t>Not applicable at the time of the M1 entry. M2: section 13.7 and D-013.</w:t>
            </w:r>
          </w:p>
        </w:tc>
      </w:tr>
      <w:tr w:rsidR="001A7699" w:rsidRPr="00A82772" w14:paraId="1014DB9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8639A6"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A5E55F7" w14:textId="77777777" w:rsidR="001A7699" w:rsidRPr="00A82772" w:rsidRDefault="001A7699" w:rsidP="001A7699">
            <w:r w:rsidRPr="00A82772">
              <w:t>Provider selection remains open and is tracked in section 13.8.</w:t>
            </w:r>
          </w:p>
        </w:tc>
      </w:tr>
      <w:bookmarkEnd w:id="50"/>
    </w:tbl>
    <w:p w14:paraId="715228C1" w14:textId="77777777" w:rsidR="00753423" w:rsidRPr="00A82772" w:rsidRDefault="00753423" w:rsidP="001A7699">
      <w:pPr>
        <w:rPr>
          <w:b/>
          <w:bCs/>
        </w:rPr>
      </w:pPr>
    </w:p>
    <w:p w14:paraId="0B3826D1" w14:textId="56FADF37" w:rsidR="001A7699" w:rsidRPr="00A82772" w:rsidRDefault="001A7699" w:rsidP="001A7699">
      <w:pPr>
        <w:rPr>
          <w:b/>
          <w:bCs/>
        </w:rPr>
      </w:pPr>
      <w:r w:rsidRPr="00A82772">
        <w:rPr>
          <w:b/>
          <w:bCs/>
        </w:rPr>
        <w:lastRenderedPageBreak/>
        <w:t>9.7 D-006: Architecture style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70EED619"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435CAF0"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1EB716B5" w14:textId="77777777" w:rsidR="001A7699" w:rsidRPr="00A82772" w:rsidRDefault="001A7699" w:rsidP="001A7699">
            <w:r w:rsidRPr="00A82772">
              <w:t>Record</w:t>
            </w:r>
          </w:p>
        </w:tc>
      </w:tr>
      <w:tr w:rsidR="001A7699" w:rsidRPr="00A82772" w14:paraId="2C51A6C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986DB4"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13B5462B" w14:textId="77777777" w:rsidR="001A7699" w:rsidRPr="00A82772" w:rsidRDefault="001A7699" w:rsidP="001A7699">
            <w:r w:rsidRPr="00A82772">
              <w:t>New at M2; revised to the Inertia presentation layer</w:t>
            </w:r>
          </w:p>
        </w:tc>
      </w:tr>
      <w:tr w:rsidR="001A7699" w:rsidRPr="00A82772" w14:paraId="3BB2086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78F5BE"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27849BF" w14:textId="77777777" w:rsidR="001A7699" w:rsidRPr="00A82772" w:rsidRDefault="001A7699" w:rsidP="001A7699">
            <w:r w:rsidRPr="00A82772">
              <w:t>CivicConnect needs an architecture that enforces auditable status changes, and that applies authorisation consistently across queries. All this must be done within the free-tier service constraint.</w:t>
            </w:r>
          </w:p>
        </w:tc>
      </w:tr>
      <w:tr w:rsidR="001A7699" w:rsidRPr="00A82772" w14:paraId="119D1E5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F9B728"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01F43B8C" w14:textId="77777777" w:rsidR="001A7699" w:rsidRPr="00A82772" w:rsidRDefault="001A7699" w:rsidP="001A7699">
            <w:r w:rsidRPr="00A82772">
              <w:t>The cost constraint, as the services must be free. It needs browser-based access and must be buildable and maintainable by a 3-person team.</w:t>
            </w:r>
          </w:p>
        </w:tc>
      </w:tr>
      <w:tr w:rsidR="001A7699" w:rsidRPr="00A82772" w14:paraId="515E893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A09C3C"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3968AFA" w14:textId="77777777" w:rsidR="001A7699" w:rsidRPr="00A82772" w:rsidRDefault="001A7699" w:rsidP="001A7699">
            <w:r w:rsidRPr="00A82772">
              <w:t>A server-rendered application without APIs (option A), a layered modular monolith with an Inertia-rendered React presentation layer (option B), a layered modular monolith with a separate React SPA over a Laravel API (option C), or distributed services (option D).</w:t>
            </w:r>
          </w:p>
        </w:tc>
      </w:tr>
      <w:tr w:rsidR="001A7699" w:rsidRPr="00A82772" w14:paraId="049ECDF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2C2C824"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584D9A7" w14:textId="77777777" w:rsidR="001A7699" w:rsidRPr="00A82772" w:rsidRDefault="001A7699" w:rsidP="001A7699">
            <w:r w:rsidRPr="00A82772">
              <w:t>Option B, a layered modular monolith application using React and TypeScript rendered through Inertia over Laravel. There is no internal network boundary and no separate JSON API at this stage.</w:t>
            </w:r>
          </w:p>
        </w:tc>
      </w:tr>
      <w:tr w:rsidR="001A7699" w:rsidRPr="00A82772" w14:paraId="3EAEE32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4F23D0"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61DC22D" w14:textId="77777777" w:rsidR="001A7699" w:rsidRPr="00A82772" w:rsidRDefault="001A7699" w:rsidP="001A7699">
            <w:r w:rsidRPr="00A82772">
              <w:t>Detailed justification and reasoning is in section 13.1.3. In summary: option D turns commits into distributed transactions and would exceed the free-tier constraint; option C satisfies the requirements but adds a network boundary, CORS handling, a second deployable and duplicated validation for a client the project does not need to serve independently, which is the cost Assignment 2 Task 3 warned against; option A is the simplest but leaves the team’s React and TypeScript skills unused. Option B keeps one deployable and server-side authorisation while still using React for presentation.</w:t>
            </w:r>
          </w:p>
        </w:tc>
      </w:tr>
      <w:tr w:rsidR="001A7699" w:rsidRPr="00A82772" w14:paraId="7C29573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64C5E53"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ACB8139" w14:textId="77777777" w:rsidR="001A7699" w:rsidRPr="00A82772" w:rsidRDefault="001A7699" w:rsidP="001A7699">
            <w:r w:rsidRPr="00A82772">
              <w:t>The front-end and back-end deploy together and cannot be released independently. Page props are an internal contract, not a reusable API, so a future mobile or third-party client would require a JSON API to be added alongside Inertia.</w:t>
            </w:r>
          </w:p>
        </w:tc>
      </w:tr>
      <w:tr w:rsidR="001A7699" w:rsidRPr="00A82772" w14:paraId="4DBE4DC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032428"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88EEA45" w14:textId="77777777" w:rsidR="001A7699" w:rsidRPr="00A82772" w:rsidRDefault="001A7699" w:rsidP="001A7699">
            <w:r w:rsidRPr="00A82772">
              <w:t>R-001 and R-005, the boundaries may erode under the pressure of the project’s schedule. Presentation logic could leak into controllers if the component responsibilities in section 13.1.1 are not enforced in review.</w:t>
            </w:r>
          </w:p>
        </w:tc>
      </w:tr>
      <w:tr w:rsidR="001A7699" w:rsidRPr="00A82772" w14:paraId="67E5F2E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8BBB187"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73964BC6" w14:textId="77777777" w:rsidR="001A7699" w:rsidRPr="00A82772" w:rsidRDefault="001A7699" w:rsidP="001A7699">
            <w:r w:rsidRPr="00A82772">
              <w:t>Section 8 considerations 3 and 5, D-002, FR-013, FR-019, section 5’s cost constraint, and the business needs in section 1.1. Assignment 2 Task 3, sections 4.2 and 4.3.</w:t>
            </w:r>
          </w:p>
        </w:tc>
      </w:tr>
      <w:tr w:rsidR="001A7699" w:rsidRPr="00A82772" w14:paraId="27AA626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A53BA5"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0CEE2912" w14:textId="77777777" w:rsidR="001A7699" w:rsidRPr="00A82772" w:rsidRDefault="001A7699" w:rsidP="001A7699">
            <w:r w:rsidRPr="00A82772">
              <w:t>Influences the repository structure, component names, deployment and the layering, the D-012 authentication approach, and the interface documentation in section 13.6. Because the business logic sits in services, adding a JSON API later is additive rather than a rewrite.</w:t>
            </w:r>
          </w:p>
        </w:tc>
      </w:tr>
    </w:tbl>
    <w:p w14:paraId="3AEC86D9" w14:textId="77777777" w:rsidR="00143873" w:rsidRPr="00A82772" w:rsidRDefault="00143873" w:rsidP="001A7699">
      <w:pPr>
        <w:rPr>
          <w:b/>
          <w:bCs/>
        </w:rPr>
      </w:pPr>
      <w:bookmarkStart w:id="51" w:name="d-006-architecture-style"/>
      <w:bookmarkEnd w:id="51"/>
    </w:p>
    <w:p w14:paraId="4E8D81C6" w14:textId="44242D59" w:rsidR="001A7699" w:rsidRPr="00A82772" w:rsidRDefault="001A7699" w:rsidP="001A7699">
      <w:pPr>
        <w:rPr>
          <w:b/>
          <w:bCs/>
        </w:rPr>
      </w:pPr>
      <w:r w:rsidRPr="00A82772">
        <w:rPr>
          <w:b/>
          <w:bCs/>
        </w:rPr>
        <w:t>9.8 D-007: Technology stack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D10A41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5B874E7"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306991F1" w14:textId="77777777" w:rsidR="001A7699" w:rsidRPr="00A82772" w:rsidRDefault="001A7699" w:rsidP="001A7699">
            <w:r w:rsidRPr="00A82772">
              <w:t>Record</w:t>
            </w:r>
          </w:p>
        </w:tc>
      </w:tr>
      <w:tr w:rsidR="001A7699" w:rsidRPr="00A82772" w14:paraId="492950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273E284"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12C5CBD4" w14:textId="77777777" w:rsidR="001A7699" w:rsidRPr="00A82772" w:rsidRDefault="001A7699" w:rsidP="001A7699">
            <w:r w:rsidRPr="00A82772">
              <w:t>New at M2; closes D-004</w:t>
            </w:r>
          </w:p>
        </w:tc>
      </w:tr>
      <w:tr w:rsidR="001A7699" w:rsidRPr="00A82772" w14:paraId="73A5556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0B62DD"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3CDC89F5" w14:textId="77777777" w:rsidR="001A7699" w:rsidRPr="00A82772" w:rsidRDefault="001A7699" w:rsidP="001A7699">
            <w:r w:rsidRPr="00A82772">
              <w:t>The technology stack had to be selected on evidence before construction begins. Section 13.3 scored nine common web bundles against ten weighted criteria drawn from Master Brief section 18.1.</w:t>
            </w:r>
          </w:p>
        </w:tc>
      </w:tr>
      <w:tr w:rsidR="001A7699" w:rsidRPr="00A82772" w14:paraId="10B6C79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8C9D1EB"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186F01F" w14:textId="77777777" w:rsidR="001A7699" w:rsidRPr="00A82772" w:rsidRDefault="001A7699" w:rsidP="001A7699">
            <w:r w:rsidRPr="00A82772">
              <w:t>Free or low-cost services (CON-003); a three-person team with PHP new to all members and React/TypeScript known to two of the three (CON-006); tools must run on the BC Desktop or team laptops (CON-007); the fixed milestone schedule (CON-002).</w:t>
            </w:r>
          </w:p>
        </w:tc>
      </w:tr>
      <w:tr w:rsidR="001A7699" w:rsidRPr="00A82772" w14:paraId="2373696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143FD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6E17C89" w14:textId="77777777" w:rsidR="001A7699" w:rsidRPr="00A82772" w:rsidRDefault="001A7699" w:rsidP="001A7699">
            <w:r w:rsidRPr="00A82772">
              <w:t>Nine bundles, B-001 to B-009 (section 13.3.1). MERN was screened out before scoring because MongoDB is not relational. Leading scores: B-009 Laravel with Inertia 85%, B-003 Laravel with Blade 83%, B-005 Django 82%, B-006 ASP.NET Core with Razor 80%, B-004 Laravel API with a separate SPA 74%.</w:t>
            </w:r>
          </w:p>
        </w:tc>
      </w:tr>
      <w:tr w:rsidR="001A7699" w:rsidRPr="00A82772" w14:paraId="23F2B44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9FD297"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175E9E7C" w14:textId="77777777" w:rsidR="001A7699" w:rsidRPr="00A82772" w:rsidRDefault="001A7699" w:rsidP="001A7699">
            <w:r w:rsidRPr="00A82772">
              <w:t>Adopt bundle B-009: Laravel (PHP) with Inertia serving React and TypeScript components, over PostgreSQL. This is the highest-scoring bundle in the section 13.3.3 matrix and is consistent with the architecture selected in D-006.</w:t>
            </w:r>
          </w:p>
        </w:tc>
      </w:tr>
      <w:tr w:rsidR="001A7699" w:rsidRPr="00A82772" w14:paraId="40A973D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FB7265"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9605BAB" w14:textId="77777777" w:rsidR="001A7699" w:rsidRPr="00A82772" w:rsidRDefault="001A7699" w:rsidP="001A7699">
            <w:r w:rsidRPr="00A82772">
              <w:t xml:space="preserve">B-009 scores highest on the criteria carrying the most weight. It deploys as a single unit, which gives the team a working deployment quickly, and CivicConnect has no requirement to scale the presentation layer independently of the application. It </w:t>
            </w:r>
            <w:r w:rsidRPr="00A82772">
              <w:lastRenderedPageBreak/>
              <w:t>keeps session-based security and framework validation, and it uses the React and TypeScript that two members already work in while the team takes on Laravel. PostgreSQL wins its own sub-matrix at 96% on CHECK constraints, composite foreign keys and transactional DDL, which the D-008 and D-015 integrity design depends on.</w:t>
            </w:r>
          </w:p>
        </w:tc>
      </w:tr>
      <w:tr w:rsidR="001A7699" w:rsidRPr="00A82772" w14:paraId="552EBF3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CD7B82" w14:textId="77777777" w:rsidR="001A7699" w:rsidRPr="00A82772" w:rsidRDefault="001A7699" w:rsidP="001A7699">
            <w:r w:rsidRPr="00A82772">
              <w:rPr>
                <w:b/>
                <w:bCs/>
              </w:rPr>
              <w:lastRenderedPageBreak/>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9080EDB" w14:textId="77777777" w:rsidR="001A7699" w:rsidRPr="00A82772" w:rsidRDefault="001A7699" w:rsidP="001A7699">
            <w:r w:rsidRPr="00A82772">
              <w:t>PHP is new to all three members, so the framework learning curve is real and is the weakest dimension of every Laravel bundle. Inertia couples the front-end and back-end: page props are not a reusable API contract.</w:t>
            </w:r>
          </w:p>
        </w:tc>
      </w:tr>
      <w:tr w:rsidR="001A7699" w:rsidRPr="00A82772" w14:paraId="569B9CB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D6ADB79"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772B522" w14:textId="77777777" w:rsidR="001A7699" w:rsidRPr="00A82772" w:rsidRDefault="001A7699" w:rsidP="001A7699">
            <w:r w:rsidRPr="00A82772">
              <w:t>R-001 learning curve; R-014 toolchain availability on the BC Desktop, not yet verified; R-015 no proof of concept before M3.</w:t>
            </w:r>
          </w:p>
        </w:tc>
      </w:tr>
      <w:tr w:rsidR="001A7699" w:rsidRPr="00A82772" w14:paraId="4B2B06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D7D74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356A5426" w14:textId="77777777" w:rsidR="001A7699" w:rsidRPr="00A82772" w:rsidRDefault="001A7699" w:rsidP="001A7699">
            <w:r w:rsidRPr="00A82772">
              <w:t>Section 13.3.3 weighted matrix; section 13.3.4 database sub-matrix; section 13.3.5 result and sensitivity check; Assignment 2 Task 3; the laravel/react-starter-kit repository (Laravel, React, Inertia, TypeScript) as evidence that this combination is an officially supported path.</w:t>
            </w:r>
          </w:p>
        </w:tc>
      </w:tr>
      <w:tr w:rsidR="001A7699" w:rsidRPr="00A82772" w14:paraId="0AC329B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ADEE01"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7906D70" w14:textId="77777777" w:rsidR="001A7699" w:rsidRPr="00A82772" w:rsidRDefault="001A7699" w:rsidP="001A7699">
            <w:r w:rsidRPr="00A82772">
              <w:t>If velocity targets are missed at the M3 checkpoint, the fallback recorded against R-001 is B-003, the same Laravel backend with Blade views, which replaces only the presentation layer. The exact framework and language versions are to be recorded in section 13.3 once installed.</w:t>
            </w:r>
          </w:p>
        </w:tc>
      </w:tr>
    </w:tbl>
    <w:p w14:paraId="141EE9D0" w14:textId="77777777" w:rsidR="00143873" w:rsidRPr="00A82772" w:rsidRDefault="00143873" w:rsidP="001A7699">
      <w:pPr>
        <w:rPr>
          <w:b/>
          <w:bCs/>
        </w:rPr>
      </w:pPr>
      <w:bookmarkStart w:id="52" w:name="d-007-technology-stack-selection"/>
      <w:bookmarkStart w:id="53" w:name="X399ca9df453697492e83361931ee73c583675a8"/>
      <w:bookmarkEnd w:id="52"/>
    </w:p>
    <w:p w14:paraId="7C235A7E" w14:textId="1EFE12AB" w:rsidR="001A7699" w:rsidRPr="00A82772" w:rsidRDefault="001A7699" w:rsidP="001A7699">
      <w:pPr>
        <w:rPr>
          <w:b/>
          <w:bCs/>
        </w:rPr>
      </w:pPr>
      <w:r w:rsidRPr="00A82772">
        <w:rPr>
          <w:b/>
          <w:bCs/>
        </w:rPr>
        <w:t>9.9 D-008: Status change and audit write in a single transaction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985DF0A"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735382E4"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5D14D0D" w14:textId="77777777" w:rsidR="001A7699" w:rsidRPr="00A82772" w:rsidRDefault="001A7699" w:rsidP="001A7699">
            <w:r w:rsidRPr="00A82772">
              <w:t>Record</w:t>
            </w:r>
          </w:p>
        </w:tc>
      </w:tr>
      <w:tr w:rsidR="001A7699" w:rsidRPr="00A82772" w14:paraId="1F2D1C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FCA4B04"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EAC9DC3" w14:textId="77777777" w:rsidR="001A7699" w:rsidRPr="00A82772" w:rsidRDefault="001A7699" w:rsidP="001A7699">
            <w:r w:rsidRPr="00A82772">
              <w:t>New at M2</w:t>
            </w:r>
          </w:p>
        </w:tc>
      </w:tr>
      <w:tr w:rsidR="001A7699" w:rsidRPr="00A82772" w14:paraId="45C787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0A592B9"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0AFA7783" w14:textId="77777777" w:rsidR="001A7699" w:rsidRPr="00A82772" w:rsidRDefault="001A7699" w:rsidP="001A7699">
            <w:r w:rsidRPr="00A82772">
              <w:t>D-002 (Milestone 1) committed CivicConnect to recording every status change as an immutable history entry, but left the transactional and concurrency detail open. That detail has to be settled before the persistence layer is built.</w:t>
            </w:r>
          </w:p>
        </w:tc>
      </w:tr>
      <w:tr w:rsidR="001A7699" w:rsidRPr="00A82772" w14:paraId="3AD8DDA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2B27C14"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44EB73F" w14:textId="77777777" w:rsidR="001A7699" w:rsidRPr="00A82772" w:rsidRDefault="001A7699" w:rsidP="001A7699">
            <w:r w:rsidRPr="00A82772">
              <w:t>Free-tier relational database (Section 5). FR-018 (only the assigned staff member may update a request). NFR-003 (user and timestamp on every status change). Three-person team and academic schedule.</w:t>
            </w:r>
          </w:p>
        </w:tc>
      </w:tr>
      <w:tr w:rsidR="001A7699" w:rsidRPr="00A82772" w14:paraId="234858E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BB38FD"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25861109" w14:textId="77777777" w:rsidR="001A7699" w:rsidRPr="00A82772" w:rsidRDefault="001A7699" w:rsidP="001A7699">
            <w:r w:rsidRPr="00A82772">
              <w:t>(a) Single relational transaction, application-managed, with optimistic concurrency via a version column and a service-layer validation check backed by a database constraint. (b) Outbox/event-sourced write, where the status change and a separate outbox event are written atomically and a worker process later handles downstream effects.</w:t>
            </w:r>
          </w:p>
        </w:tc>
      </w:tr>
      <w:tr w:rsidR="001A7699" w:rsidRPr="00A82772" w14:paraId="5C22E8A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87F04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5F18F95A" w14:textId="77777777" w:rsidR="001A7699" w:rsidRPr="00A82772" w:rsidRDefault="001A7699" w:rsidP="001A7699">
            <w:r w:rsidRPr="00A82772">
              <w:t>Adopt (a). RequestStatusService::transition() updates service_requests.status guarded by an optimistic version check (a stale version raises a 409 via StaleRequestException) and inserts the matching request_status_history row, both inside one DB::transaction call.</w:t>
            </w:r>
          </w:p>
        </w:tc>
      </w:tr>
      <w:tr w:rsidR="001A7699" w:rsidRPr="00A82772" w14:paraId="02BF1C2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454622"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6A067E8" w14:textId="77777777" w:rsidR="001A7699" w:rsidRPr="00A82772" w:rsidRDefault="001A7699" w:rsidP="001A7699">
            <w:r w:rsidRPr="00A82772">
              <w:t>Option (a) delivers exactly the atomicity D-002 requires without introducing a worker process, message queue or eventual consistency the team does not yet have a justified need for. Maps directly onto Laravel’s DB::transaction() and Eloquent’s optimistic locking.</w:t>
            </w:r>
          </w:p>
        </w:tc>
      </w:tr>
      <w:tr w:rsidR="001A7699" w:rsidRPr="00A82772" w14:paraId="4F93B5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A7DB28"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5A8F8950" w14:textId="77777777" w:rsidR="001A7699" w:rsidRPr="00A82772" w:rsidRDefault="001A7699" w:rsidP="001A7699">
            <w:r w:rsidRPr="00A82772">
              <w:t>The transaction briefly holds a database connection open. Calling code has to catch a version conflict and retry or surface it to the user rather than assuming every write succeeds.</w:t>
            </w:r>
          </w:p>
        </w:tc>
      </w:tr>
      <w:tr w:rsidR="001A7699" w:rsidRPr="00A82772" w14:paraId="77CC84E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AD9219"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4DCACAA2" w14:textId="77777777" w:rsidR="001A7699" w:rsidRPr="00A82772" w:rsidRDefault="001A7699" w:rsidP="001A7699">
            <w:r w:rsidRPr="00A82772">
              <w:t>The database CHECK constraint on status and the service-layer transition table (request_status_transitions) have to be kept in sync by hand until an automated consistency check exists (Forward Engineering Consideration #3). Concurrent staff edits are tracked as R-008.</w:t>
            </w:r>
          </w:p>
        </w:tc>
      </w:tr>
      <w:tr w:rsidR="001A7699" w:rsidRPr="00A82772" w14:paraId="5A1A773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C14CE17"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45333F91" w14:textId="77777777" w:rsidR="001A7699" w:rsidRPr="00A82772" w:rsidRDefault="001A7699" w:rsidP="001A7699">
            <w:r w:rsidRPr="00A82772">
              <w:t>Assignment 2, Task 2, Sections 3.2 to 3.4.</w:t>
            </w:r>
          </w:p>
        </w:tc>
      </w:tr>
      <w:tr w:rsidR="001A7699" w:rsidRPr="00A82772" w14:paraId="6AAB70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45C5524"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253B2FF4" w14:textId="77777777" w:rsidR="001A7699" w:rsidRPr="00A82772" w:rsidRDefault="001A7699" w:rsidP="001A7699">
            <w:r w:rsidRPr="00A82772">
              <w:t>[to be updated once Milestone 3 implementation and test evidence is available]</w:t>
            </w:r>
          </w:p>
        </w:tc>
      </w:tr>
    </w:tbl>
    <w:p w14:paraId="69DD2243" w14:textId="77777777" w:rsidR="0031330A" w:rsidRPr="00A82772" w:rsidRDefault="0031330A" w:rsidP="001A7699">
      <w:pPr>
        <w:rPr>
          <w:b/>
          <w:bCs/>
        </w:rPr>
      </w:pPr>
      <w:bookmarkStart w:id="54" w:name="X04b1d1d14eeccbf0777b1d3e5b67aad8c3f5e20"/>
      <w:bookmarkEnd w:id="53"/>
    </w:p>
    <w:p w14:paraId="4E029FFD" w14:textId="3BEC0DE0" w:rsidR="001A7699" w:rsidRPr="00A82772" w:rsidRDefault="001A7699" w:rsidP="001A7699">
      <w:pPr>
        <w:rPr>
          <w:b/>
          <w:bCs/>
        </w:rPr>
      </w:pPr>
      <w:r w:rsidRPr="00A82772">
        <w:rPr>
          <w:b/>
          <w:bCs/>
        </w:rPr>
        <w:t>9.10 D-009: Splitting status-change side effects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2BF038B"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55C07E9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54C4F384" w14:textId="77777777" w:rsidR="001A7699" w:rsidRPr="00A82772" w:rsidRDefault="001A7699" w:rsidP="001A7699">
            <w:r w:rsidRPr="00A82772">
              <w:t>Record</w:t>
            </w:r>
          </w:p>
        </w:tc>
      </w:tr>
      <w:tr w:rsidR="001A7699" w:rsidRPr="00A82772" w14:paraId="268337F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4F7B740"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7E3DDE39" w14:textId="77777777" w:rsidR="001A7699" w:rsidRPr="00A82772" w:rsidRDefault="001A7699" w:rsidP="001A7699">
            <w:r w:rsidRPr="00A82772">
              <w:t>New at M2; adapts the Assignment 2 recommendation</w:t>
            </w:r>
          </w:p>
        </w:tc>
      </w:tr>
      <w:tr w:rsidR="001A7699" w:rsidRPr="00A82772" w14:paraId="754A151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306603D" w14:textId="77777777" w:rsidR="001A7699" w:rsidRPr="00A82772" w:rsidRDefault="001A7699" w:rsidP="001A7699">
            <w:r w:rsidRPr="00A82772">
              <w:rPr>
                <w:b/>
                <w:bCs/>
              </w:rPr>
              <w:lastRenderedPageBreak/>
              <w:t>Context</w:t>
            </w:r>
          </w:p>
        </w:tc>
        <w:tc>
          <w:tcPr>
            <w:tcW w:w="7710" w:type="dxa"/>
            <w:tcBorders>
              <w:top w:val="single" w:sz="4" w:space="0" w:color="A6B4C8"/>
              <w:left w:val="single" w:sz="4" w:space="0" w:color="A6B4C8"/>
              <w:bottom w:val="single" w:sz="4" w:space="0" w:color="A6B4C8"/>
              <w:right w:val="single" w:sz="4" w:space="0" w:color="A6B4C8"/>
            </w:tcBorders>
            <w:hideMark/>
          </w:tcPr>
          <w:p w14:paraId="76A6BA68" w14:textId="77777777" w:rsidR="001A7699" w:rsidRPr="00A82772" w:rsidRDefault="001A7699" w:rsidP="001A7699">
            <w:r w:rsidRPr="00A82772">
              <w:t>FR-016 and FR-019 require an audit entry recording who changed a request’s status and when. FR-007 requires the requestor to see the update reflected on their side. Forward Engineering Consideration #3 flags that the audit trail has to be designed in from the outset rather than retrofitted.</w:t>
            </w:r>
          </w:p>
        </w:tc>
      </w:tr>
      <w:tr w:rsidR="001A7699" w:rsidRPr="00A82772" w14:paraId="03BB3A3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1860E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049A13B" w14:textId="77777777" w:rsidR="001A7699" w:rsidRPr="00A82772" w:rsidRDefault="001A7699" w:rsidP="001A7699">
            <w:r w:rsidRPr="00A82772">
              <w:t>The audit write must stay inside the D-008 transaction so it can never be silently skipped. A notification failure must not roll back the status change. Laravel’s event/listener mechanism changes what building this reaction costs compared with the Assignment 2 research.</w:t>
            </w:r>
          </w:p>
        </w:tc>
      </w:tr>
      <w:tr w:rsidR="001A7699" w:rsidRPr="00A82772" w14:paraId="1D13A33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0B4108A"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6EB5473" w14:textId="77777777" w:rsidR="001A7699" w:rsidRPr="00A82772" w:rsidRDefault="001A7699" w:rsidP="001A7699">
            <w:r w:rsidRPr="00A82772">
              <w:t>(a) A general-purpose Observer applied directly at the ServiceRequest entity, as Assignment 2 Task 1 recommended, with the audit write as one of the registered observers. (b) Split the two reactions: audit write synchronous inside the D-008 transaction, every other reaction a queued listener on a RequestStatusChanged event dispatched only after commit. (c) A general-purpose domain-event/pub-sub dispatcher.</w:t>
            </w:r>
          </w:p>
        </w:tc>
      </w:tr>
      <w:tr w:rsidR="001A7699" w:rsidRPr="00A82772" w14:paraId="62F4C5A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690385"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8B8C1EE" w14:textId="77777777" w:rsidR="001A7699" w:rsidRPr="00A82772" w:rsidRDefault="001A7699" w:rsidP="001A7699">
            <w:r w:rsidRPr="00A82772">
              <w:t>Adopt (b). The audit write is written directly inside RequestStatusService::transition() as part of D-008. NotifyRequesterOfStatusChange is a queued listener (implements ShouldQueue) on the RequestStatusChanged event, dispatched once the transaction commits.</w:t>
            </w:r>
          </w:p>
        </w:tc>
      </w:tr>
      <w:tr w:rsidR="001A7699" w:rsidRPr="00A82772" w14:paraId="31037C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34EF9EB"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67D6A84D" w14:textId="77777777" w:rsidR="001A7699" w:rsidRPr="00A82772" w:rsidRDefault="001A7699" w:rsidP="001A7699">
            <w:r w:rsidRPr="00A82772">
              <w:t>Assignment 2 Task 1 recommended a uniform Observer over a full dispatcher because a dispatcher looked like more infrastructure than a single entity raising events needed. That reasoning changes once Laravel is the confirmed stack: the event/listener mechanism already exists. What Assignment 2 Task 1 did not consider is Assignment 2 Task 2’s constraint that the audit write must be inside the same transaction as the status update, so a uniform after-commit Observer would not fit. Splitting the reactions keeps D-008’s atomicity guarantee intact.</w:t>
            </w:r>
          </w:p>
        </w:tc>
      </w:tr>
      <w:tr w:rsidR="001A7699" w:rsidRPr="00A82772" w14:paraId="701663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C9FF86"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795C96E9" w14:textId="77777777" w:rsidR="001A7699" w:rsidRPr="00A82772" w:rsidRDefault="001A7699" w:rsidP="001A7699">
            <w:r w:rsidRPr="00A82772">
              <w:t>The status-change reaction logic is no longer handled by one uniform mechanism, which is one more thing to explain in the defence. A misconfigured listener still silently skips its reaction.</w:t>
            </w:r>
          </w:p>
        </w:tc>
      </w:tr>
      <w:tr w:rsidR="001A7699" w:rsidRPr="00A82772" w14:paraId="2D65CBD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FDA760"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F0AD3A3" w14:textId="77777777" w:rsidR="001A7699" w:rsidRPr="00A82772" w:rsidRDefault="001A7699" w:rsidP="001A7699">
            <w:r w:rsidRPr="00A82772">
              <w:t>If a future reaction is added as a queued listener without checking whether it also needs to be inside the transaction, it could reintroduce a consistency gap.</w:t>
            </w:r>
          </w:p>
        </w:tc>
      </w:tr>
      <w:tr w:rsidR="001A7699" w:rsidRPr="00A82772" w14:paraId="5574A5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48BBDC"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425BC3D5" w14:textId="77777777" w:rsidR="001A7699" w:rsidRPr="00A82772" w:rsidRDefault="001A7699" w:rsidP="001A7699">
            <w:r w:rsidRPr="00A82772">
              <w:t>Assignment 2, Task 1, Section 2.1 (Design Problem 1). Assignment 2, Task 2, Sections 3.2 to 3.4.</w:t>
            </w:r>
          </w:p>
        </w:tc>
      </w:tr>
      <w:tr w:rsidR="001A7699" w:rsidRPr="00A82772" w14:paraId="096DA11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F2D27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C822FB9" w14:textId="77777777" w:rsidR="001A7699" w:rsidRPr="00A82772" w:rsidRDefault="001A7699" w:rsidP="001A7699">
            <w:r w:rsidRPr="00A82772">
              <w:t>[to be updated once Milestone 3 implementation and test evidence is available]</w:t>
            </w:r>
          </w:p>
        </w:tc>
      </w:tr>
      <w:bookmarkEnd w:id="54"/>
    </w:tbl>
    <w:p w14:paraId="4F2913D6" w14:textId="77777777" w:rsidR="00B31184" w:rsidRPr="00A82772" w:rsidRDefault="00B31184" w:rsidP="00C61822">
      <w:pPr>
        <w:pStyle w:val="Strong1"/>
      </w:pPr>
    </w:p>
    <w:p w14:paraId="4DCA3491" w14:textId="268B758B" w:rsidR="001A7699" w:rsidRPr="00A82772" w:rsidRDefault="001A7699" w:rsidP="00C61822">
      <w:pPr>
        <w:pStyle w:val="Strong1"/>
      </w:pPr>
      <w:r w:rsidRPr="00A82772">
        <w:t>9.11 D-010: Category-specific handling</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2B02C2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14F7B83"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41422C74" w14:textId="77777777" w:rsidR="001A7699" w:rsidRPr="00A82772" w:rsidRDefault="001A7699" w:rsidP="001A7699">
            <w:r w:rsidRPr="00A82772">
              <w:t>Record</w:t>
            </w:r>
          </w:p>
        </w:tc>
      </w:tr>
      <w:tr w:rsidR="001A7699" w:rsidRPr="00A82772" w14:paraId="0E21EB7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A3E4A"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7547539" w14:textId="77777777" w:rsidR="001A7699" w:rsidRPr="00A82772" w:rsidRDefault="001A7699" w:rsidP="001A7699">
            <w:r w:rsidRPr="00A82772">
              <w:t>New at M2</w:t>
            </w:r>
          </w:p>
        </w:tc>
      </w:tr>
      <w:tr w:rsidR="001A7699" w:rsidRPr="00A82772" w14:paraId="5F1CD75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6531350"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C18D128" w14:textId="77777777" w:rsidR="001A7699" w:rsidRPr="00A82772" w:rsidRDefault="001A7699" w:rsidP="001A7699">
            <w:r w:rsidRPr="00A82772">
              <w:t>D-001 fixed the category vocabulary itself, but not how category-specific validation and routing behaviour is implemented. Writing that behaviour as one long conditional means every new category requires editing and retesting the same method.</w:t>
            </w:r>
          </w:p>
        </w:tc>
      </w:tr>
      <w:tr w:rsidR="001A7699" w:rsidRPr="00A82772" w14:paraId="530DE92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7E8038"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4009CD18" w14:textId="77777777" w:rsidR="001A7699" w:rsidRPr="00A82772" w:rsidRDefault="001A7699" w:rsidP="001A7699">
            <w:r w:rsidRPr="00A82772">
              <w:t>Adding a category should not require editing already-tested code. CivicConnect’s categories differ in behaviour, not only in the fields they require.</w:t>
            </w:r>
          </w:p>
        </w:tc>
      </w:tr>
      <w:tr w:rsidR="001A7699" w:rsidRPr="00A82772" w14:paraId="46CD86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B6A2C2"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148ED6A7" w14:textId="77777777" w:rsidR="001A7699" w:rsidRPr="00A82772" w:rsidRDefault="001A7699" w:rsidP="001A7699">
            <w:r w:rsidRPr="00A82772">
              <w:t>(a) Strategy pattern, one handler class per category behind a shared interface. (b) Factory Method producing category-specific request objects. (c) A configuration-only lookup of required fields.</w:t>
            </w:r>
          </w:p>
        </w:tc>
      </w:tr>
      <w:tr w:rsidR="001A7699" w:rsidRPr="00A82772" w14:paraId="0A46344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BD3BA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57A5AF62" w14:textId="77777777" w:rsidR="001A7699" w:rsidRPr="00A82772" w:rsidRDefault="001A7699" w:rsidP="001A7699">
            <w:r w:rsidRPr="00A82772">
              <w:t>Adopt (a), the Strategy pattern, as Assignment 2 recommended. Each category implements a shared CategoryHandler interface (rules(), defaultAssignee()). CategoryRegistry, bound in AppServiceProvider, resolves the handler for a given category code, and an unrecognised code falls back to OtherHandler. StoreServiceRequest merges the resolved handler’s rules into its own FormRequest validation.</w:t>
            </w:r>
          </w:p>
        </w:tc>
      </w:tr>
      <w:tr w:rsidR="001A7699" w:rsidRPr="00A82772" w14:paraId="25B2B24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500399" w14:textId="77777777" w:rsidR="001A7699" w:rsidRPr="00A82772" w:rsidRDefault="001A7699" w:rsidP="001A7699">
            <w:r w:rsidRPr="00A82772">
              <w:rPr>
                <w:b/>
                <w:bCs/>
              </w:rPr>
              <w:lastRenderedPageBreak/>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12A6D7D5" w14:textId="77777777" w:rsidR="001A7699" w:rsidRPr="00A82772" w:rsidRDefault="001A7699" w:rsidP="001A7699">
            <w:r w:rsidRPr="00A82772">
              <w:t>The configuration-only approach was set aside because the categories differ in behaviour, not only in required fields. Factory Method was set aside because adding a category still requires editing an existing factory method. With Strategy, a new category is one new class plus one seeded row.</w:t>
            </w:r>
          </w:p>
        </w:tc>
      </w:tr>
      <w:tr w:rsidR="001A7699" w:rsidRPr="00A82772" w14:paraId="5A43506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6E854B"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51FC61DE" w14:textId="77777777" w:rsidR="001A7699" w:rsidRPr="00A82772" w:rsidRDefault="001A7699" w:rsidP="001A7699">
            <w:r w:rsidRPr="00A82772">
              <w:t>Requires a small registry/lookup mechanism. If the category list stays very small with simple, near-identical rules, this is more structure than the problem needs.</w:t>
            </w:r>
          </w:p>
        </w:tc>
      </w:tr>
      <w:tr w:rsidR="001A7699" w:rsidRPr="00A82772" w14:paraId="14E04F0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3702F38"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1D07333" w14:textId="77777777" w:rsidR="001A7699" w:rsidRPr="00A82772" w:rsidRDefault="001A7699" w:rsidP="001A7699">
            <w:r w:rsidRPr="00A82772">
              <w:t>If the handler set drifts from the seeded category list, a request could silently resolve to OtherHandler (linked to Risk R-007).</w:t>
            </w:r>
          </w:p>
        </w:tc>
      </w:tr>
      <w:tr w:rsidR="001A7699" w:rsidRPr="00A82772" w14:paraId="32AE70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C44C822"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75BEC592" w14:textId="77777777" w:rsidR="001A7699" w:rsidRPr="00A82772" w:rsidRDefault="001A7699" w:rsidP="001A7699">
            <w:r w:rsidRPr="00A82772">
              <w:t>Assignment 2, Task 1, Design Problem 2. Section 13.4.2.</w:t>
            </w:r>
          </w:p>
        </w:tc>
      </w:tr>
      <w:tr w:rsidR="001A7699" w:rsidRPr="00A82772" w14:paraId="5A400CA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92808DB"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3FE89F9C" w14:textId="77777777" w:rsidR="001A7699" w:rsidRPr="00A82772" w:rsidRDefault="001A7699" w:rsidP="001A7699">
            <w:r w:rsidRPr="00A82772">
              <w:t>[to be updated once Milestone 3 implementation and test evidence is available]</w:t>
            </w:r>
          </w:p>
        </w:tc>
      </w:tr>
    </w:tbl>
    <w:p w14:paraId="062FF923" w14:textId="77777777" w:rsidR="00347E52" w:rsidRPr="00A82772" w:rsidRDefault="00347E52" w:rsidP="00C61822">
      <w:pPr>
        <w:pStyle w:val="Strong1"/>
      </w:pPr>
      <w:bookmarkStart w:id="55" w:name="d-010-category-specific-handling"/>
      <w:bookmarkStart w:id="56" w:name="X0755325228e0b4853ac4127c14a7d029ab39147"/>
      <w:bookmarkEnd w:id="55"/>
    </w:p>
    <w:p w14:paraId="66320223" w14:textId="6FFADE53" w:rsidR="001A7699" w:rsidRPr="00A82772" w:rsidRDefault="001A7699" w:rsidP="00C61822">
      <w:pPr>
        <w:pStyle w:val="Strong1"/>
      </w:pPr>
      <w:r w:rsidRPr="00A82772">
        <w:t>9.12 D-011: Status-to-notification integration mechanism</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025BEC30"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788DDA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48ABD01E" w14:textId="77777777" w:rsidR="001A7699" w:rsidRPr="00A82772" w:rsidRDefault="001A7699" w:rsidP="001A7699">
            <w:r w:rsidRPr="00A82772">
              <w:t>Record</w:t>
            </w:r>
          </w:p>
        </w:tc>
      </w:tr>
      <w:tr w:rsidR="001A7699" w:rsidRPr="00A82772" w14:paraId="7749EF9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B80A663"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17BD93E" w14:textId="77777777" w:rsidR="001A7699" w:rsidRPr="00A82772" w:rsidRDefault="001A7699" w:rsidP="001A7699">
            <w:r w:rsidRPr="00A82772">
              <w:t>New at M2</w:t>
            </w:r>
          </w:p>
        </w:tc>
      </w:tr>
      <w:tr w:rsidR="001A7699" w:rsidRPr="00A82772" w14:paraId="2C56080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7A8744"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9A43A1B" w14:textId="77777777" w:rsidR="001A7699" w:rsidRPr="00A82772" w:rsidRDefault="001A7699" w:rsidP="001A7699">
            <w:r w:rsidRPr="00A82772">
              <w:t>The status-update component and the notification component must exchange information without a notification failure affecting the status change (Assignment 2 Task 3).</w:t>
            </w:r>
          </w:p>
        </w:tc>
      </w:tr>
      <w:tr w:rsidR="001A7699" w:rsidRPr="00A82772" w14:paraId="71FC32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7FF0CD"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7645E201" w14:textId="77777777" w:rsidR="001A7699" w:rsidRPr="00A82772" w:rsidRDefault="001A7699" w:rsidP="001A7699">
            <w:r w:rsidRPr="00A82772">
              <w:t>A notification failure may not roll back a status change. No network boundary without justification. Free-tier hosting with no Redis instance available.</w:t>
            </w:r>
          </w:p>
        </w:tc>
      </w:tr>
      <w:tr w:rsidR="001A7699" w:rsidRPr="00A82772" w14:paraId="1B1BE95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1DE540"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CF0C0A9" w14:textId="77777777" w:rsidR="001A7699" w:rsidRPr="00A82772" w:rsidRDefault="001A7699" w:rsidP="001A7699">
            <w:r w:rsidRPr="00A82772">
              <w:t>(a) Synchronous in-process call. (b) Asynchronous in-process event handled by a queued listener. (c) A separate notification service called over HTTP/REST.</w:t>
            </w:r>
          </w:p>
        </w:tc>
      </w:tr>
      <w:tr w:rsidR="001A7699" w:rsidRPr="00A82772" w14:paraId="5C03733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8D36F32"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025D9AAC" w14:textId="77777777" w:rsidR="001A7699" w:rsidRPr="00A82772" w:rsidRDefault="001A7699" w:rsidP="001A7699">
            <w:r w:rsidRPr="00A82772">
              <w:t>Adopt (b), as Assignment 2 recommended: a queued listener on the RequestStatusChanged event, using the database queue driver so the queue lives in PostgreSQL.</w:t>
            </w:r>
          </w:p>
        </w:tc>
      </w:tr>
      <w:tr w:rsidR="001A7699" w:rsidRPr="00A82772" w14:paraId="15B5635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B686180"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E71256C" w14:textId="77777777" w:rsidR="001A7699" w:rsidRPr="00A82772" w:rsidRDefault="001A7699" w:rsidP="001A7699">
            <w:r w:rsidRPr="00A82772">
              <w:t>Option (a) lets a mail-provider failure roll back the transaction, the exact failure Task 3 identified. Option (c) adds a second deployable, a security boundary and a versioned contract for benefits, such as independent scaling and third-party consumers, that this project does not need. Option (b) satisfies both constraints inside the single deployable chosen in D-006.</w:t>
            </w:r>
          </w:p>
        </w:tc>
      </w:tr>
      <w:tr w:rsidR="001A7699" w:rsidRPr="00A82772" w14:paraId="246D88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B203C2"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A4717EC" w14:textId="77777777" w:rsidR="001A7699" w:rsidRPr="00A82772" w:rsidRDefault="001A7699" w:rsidP="001A7699">
            <w:r w:rsidRPr="00A82772">
              <w:t>Requires a queue worker process in every deployed environment. Delivery is eventual rather than immediate.</w:t>
            </w:r>
          </w:p>
        </w:tc>
      </w:tr>
      <w:tr w:rsidR="001A7699" w:rsidRPr="00A82772" w14:paraId="200AF5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1BB468"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56E4BBF1" w14:textId="77777777" w:rsidR="001A7699" w:rsidRPr="00A82772" w:rsidRDefault="001A7699" w:rsidP="001A7699">
            <w:r w:rsidRPr="00A82772">
              <w:t>R-009: a free-tier host without background-worker support would accept notifications that are never sent.</w:t>
            </w:r>
          </w:p>
        </w:tc>
      </w:tr>
      <w:tr w:rsidR="001A7699" w:rsidRPr="00A82772" w14:paraId="1F2033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F716243"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1BD395A2" w14:textId="77777777" w:rsidR="001A7699" w:rsidRPr="00A82772" w:rsidRDefault="001A7699" w:rsidP="001A7699">
            <w:r w:rsidRPr="00A82772">
              <w:t>Assignment 2, Task 3, Sections 4.2 and 4.3. Section 13.7.3.</w:t>
            </w:r>
          </w:p>
        </w:tc>
      </w:tr>
      <w:tr w:rsidR="001A7699" w:rsidRPr="00A82772" w14:paraId="372A26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1740CC5"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C1AB1F7" w14:textId="77777777" w:rsidR="001A7699" w:rsidRPr="00A82772" w:rsidRDefault="001A7699" w:rsidP="001A7699">
            <w:r w:rsidRPr="00A82772">
              <w:t>Makes a persistent worker process a hosting requirement, which constrains D-013. The email provider is recorded in section 13.7 once a free-tier provider is confirmed.</w:t>
            </w:r>
          </w:p>
        </w:tc>
      </w:tr>
    </w:tbl>
    <w:p w14:paraId="5A16F4DC" w14:textId="77777777" w:rsidR="00AE5DE3" w:rsidRPr="00A82772" w:rsidRDefault="00AE5DE3" w:rsidP="001A7699">
      <w:pPr>
        <w:rPr>
          <w:b/>
          <w:bCs/>
        </w:rPr>
      </w:pPr>
      <w:bookmarkStart w:id="57" w:name="X7701bca140bbb8a00a9299b1996826037ca167c"/>
      <w:bookmarkEnd w:id="56"/>
    </w:p>
    <w:p w14:paraId="671D5B4E" w14:textId="10745614" w:rsidR="001A7699" w:rsidRPr="00A82772" w:rsidRDefault="001A7699" w:rsidP="001A7699">
      <w:pPr>
        <w:rPr>
          <w:b/>
          <w:bCs/>
        </w:rPr>
      </w:pPr>
      <w:r w:rsidRPr="00A82772">
        <w:rPr>
          <w:b/>
          <w:bCs/>
        </w:rPr>
        <w:t>9.13 D-012: Authentication and role-based access control</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1A16E62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C44AB1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2164261D" w14:textId="77777777" w:rsidR="001A7699" w:rsidRPr="00A82772" w:rsidRDefault="001A7699" w:rsidP="001A7699">
            <w:r w:rsidRPr="00A82772">
              <w:t>Record</w:t>
            </w:r>
          </w:p>
        </w:tc>
      </w:tr>
      <w:tr w:rsidR="001A7699" w:rsidRPr="00A82772" w14:paraId="1DB5969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8821CF"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085F285" w14:textId="77777777" w:rsidR="001A7699" w:rsidRPr="00A82772" w:rsidRDefault="001A7699" w:rsidP="001A7699">
            <w:r w:rsidRPr="00A82772">
              <w:t>New at M2</w:t>
            </w:r>
          </w:p>
        </w:tc>
      </w:tr>
      <w:tr w:rsidR="001A7699" w:rsidRPr="00A82772" w14:paraId="572DABC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A5EA9CB"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CA4BE83" w14:textId="77777777" w:rsidR="001A7699" w:rsidRPr="00A82772" w:rsidRDefault="001A7699" w:rsidP="001A7699">
            <w:r w:rsidRPr="00A82772">
              <w:t>FR-010, FR-011 and FR-018 require role-based access. NFR-002 requires authorisation on every read. Forward Engineering Consideration #1 warns that retrofitting access control forces rework of the data model and UI.</w:t>
            </w:r>
          </w:p>
        </w:tc>
      </w:tr>
      <w:tr w:rsidR="001A7699" w:rsidRPr="00A82772" w14:paraId="3445B55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E234191"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79971676" w14:textId="77777777" w:rsidR="001A7699" w:rsidRPr="00A82772" w:rsidRDefault="001A7699" w:rsidP="001A7699">
            <w:r w:rsidRPr="00A82772">
              <w:t>Sensitive request categories (Forward Engineering Consideration #6). Credentials hashed at cost factor 12 (NFR-001). A single deployable with server-side rendering through Inertia (D-006).</w:t>
            </w:r>
          </w:p>
        </w:tc>
      </w:tr>
      <w:tr w:rsidR="001A7699" w:rsidRPr="00A82772" w14:paraId="21A68D2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498F0F"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2E0219DA" w14:textId="77777777" w:rsidR="001A7699" w:rsidRPr="00A82772" w:rsidRDefault="001A7699" w:rsidP="001A7699">
            <w:r w:rsidRPr="00A82772">
              <w:t>(a) Laravel’s session-based authentication with CSRF protection and framework policies. (b) API tokens held in browser storage. (c) An external identity provider.</w:t>
            </w:r>
          </w:p>
        </w:tc>
      </w:tr>
      <w:tr w:rsidR="001A7699" w:rsidRPr="00A82772" w14:paraId="50EA62E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D81B330"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3C3FDBF" w14:textId="77777777" w:rsidR="001A7699" w:rsidRPr="00A82772" w:rsidRDefault="001A7699" w:rsidP="001A7699">
            <w:r w:rsidRPr="00A82772">
              <w:t>Adopt (a): session cookie authentication with CSRF protection, and authorisation enforced by ServiceRequestPolicy at the data-access layer rather than per screen. Roles are stored on users.role.</w:t>
            </w:r>
          </w:p>
        </w:tc>
      </w:tr>
      <w:tr w:rsidR="001A7699" w:rsidRPr="00A82772" w14:paraId="52FB488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AE0FB94" w14:textId="77777777" w:rsidR="001A7699" w:rsidRPr="00A82772" w:rsidRDefault="001A7699" w:rsidP="001A7699">
            <w:r w:rsidRPr="00A82772">
              <w:rPr>
                <w:b/>
                <w:bCs/>
              </w:rPr>
              <w:lastRenderedPageBreak/>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420376E" w14:textId="77777777" w:rsidR="001A7699" w:rsidRPr="00A82772" w:rsidRDefault="001A7699" w:rsidP="001A7699">
            <w:r w:rsidRPr="00A82772">
              <w:t>Because D-006 keeps one deployable and Inertia requests are ordinary authenticated requests, no cross-origin token exchange is needed, which removes the CORS and stateful-domain configuration a separate SPA would have required. Framework policies apply the same rule to every query path, which is what NFR-002 and ASR-002 require. An external provider adds cost and an external dependency for no stated requirement.</w:t>
            </w:r>
          </w:p>
        </w:tc>
      </w:tr>
      <w:tr w:rsidR="001A7699" w:rsidRPr="00A82772" w14:paraId="166281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D1B6860"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F7FD6DB" w14:textId="77777777" w:rsidR="001A7699" w:rsidRPr="00A82772" w:rsidRDefault="001A7699" w:rsidP="001A7699">
            <w:r w:rsidRPr="00A82772">
              <w:t>Session authentication assumes browser clients. A future non-browser client would need token authentication added alongside.</w:t>
            </w:r>
          </w:p>
        </w:tc>
      </w:tr>
      <w:tr w:rsidR="001A7699" w:rsidRPr="00A82772" w14:paraId="4827BF0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07369F"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1BC74ED3" w14:textId="77777777" w:rsidR="001A7699" w:rsidRPr="00A82772" w:rsidRDefault="001A7699" w:rsidP="001A7699">
            <w:r w:rsidRPr="00A82772">
              <w:t>The role model must match the data model: the fourth ‘Admin’ level named in FR-010 and FR-011 is settled by change record CR-009 before implementation. Policy coverage must be verified by test rather than assumed.</w:t>
            </w:r>
          </w:p>
        </w:tc>
      </w:tr>
      <w:tr w:rsidR="001A7699" w:rsidRPr="00A82772" w14:paraId="4AB82A4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D9641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29E17E54" w14:textId="77777777" w:rsidR="001A7699" w:rsidRPr="00A82772" w:rsidRDefault="001A7699" w:rsidP="001A7699">
            <w:r w:rsidRPr="00A82772">
              <w:t>FR-010, FR-011, FR-018, NFR-001, NFR-002. Section 13.5.1.</w:t>
            </w:r>
          </w:p>
        </w:tc>
      </w:tr>
      <w:tr w:rsidR="001A7699" w:rsidRPr="00A82772" w14:paraId="343FF2B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63B478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B34D0EC" w14:textId="77777777" w:rsidR="001A7699" w:rsidRPr="00A82772" w:rsidRDefault="001A7699" w:rsidP="001A7699">
            <w:r w:rsidRPr="00A82772">
              <w:t>Determines the users.role column, the policy test set for M3, and the route-level role guards, which remain a usability convenience only.</w:t>
            </w:r>
          </w:p>
        </w:tc>
      </w:tr>
    </w:tbl>
    <w:p w14:paraId="1EEBF457" w14:textId="77777777" w:rsidR="00C51FB3" w:rsidRPr="00A82772" w:rsidRDefault="00C51FB3" w:rsidP="001A7699">
      <w:pPr>
        <w:pStyle w:val="Strong1"/>
      </w:pPr>
      <w:bookmarkStart w:id="58" w:name="X8f9163aa9a6f6f4b54179cdb4faa71c9bfec9f5"/>
      <w:bookmarkEnd w:id="57"/>
    </w:p>
    <w:p w14:paraId="144FD9A9" w14:textId="3DDE944C" w:rsidR="001A7699" w:rsidRPr="00A82772" w:rsidRDefault="001A7699" w:rsidP="001A7699">
      <w:pPr>
        <w:pStyle w:val="Strong1"/>
      </w:pPr>
      <w:r w:rsidRPr="00A82772">
        <w:t>9.14 D-013: Deployment direction and environment strategy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62C3477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565DE72F"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B7AD827" w14:textId="77777777" w:rsidR="001A7699" w:rsidRPr="00A82772" w:rsidRDefault="001A7699" w:rsidP="001A7699">
            <w:r w:rsidRPr="00A82772">
              <w:t>Record</w:t>
            </w:r>
          </w:p>
        </w:tc>
      </w:tr>
      <w:tr w:rsidR="001A7699" w:rsidRPr="00A82772" w14:paraId="049BBD7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990D92"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2AA917A" w14:textId="77777777" w:rsidR="001A7699" w:rsidRPr="00A82772" w:rsidRDefault="001A7699" w:rsidP="001A7699">
            <w:r w:rsidRPr="00A82772">
              <w:t>New at M2; supersedes D-005</w:t>
            </w:r>
          </w:p>
        </w:tc>
      </w:tr>
      <w:tr w:rsidR="001A7699" w:rsidRPr="00A82772" w14:paraId="47815F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C0C816"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2FC8DADF" w14:textId="77777777" w:rsidR="001A7699" w:rsidRPr="00A82772" w:rsidRDefault="001A7699" w:rsidP="001A7699">
            <w:r w:rsidRPr="00A82772">
              <w:t>A deployment direction is needed so the architecture and technology choices can be checked for plausibility, but provider selection depends on evidence the team does not yet have.</w:t>
            </w:r>
          </w:p>
        </w:tc>
      </w:tr>
      <w:tr w:rsidR="001A7699" w:rsidRPr="00A82772" w14:paraId="0C876EC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3B6316"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06552C0C" w14:textId="77777777" w:rsidR="001A7699" w:rsidRPr="00A82772" w:rsidRDefault="001A7699" w:rsidP="001A7699">
            <w:r w:rsidRPr="00A82772">
              <w:t>Free or low-cost services (CON-003). One web process, one queue worker and one PostgreSQL instance (ASR-006). Environment separation (Master Brief section 17). A persistent worker is required by D-011.</w:t>
            </w:r>
          </w:p>
        </w:tc>
      </w:tr>
      <w:tr w:rsidR="001A7699" w:rsidRPr="00A82772" w14:paraId="4915538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B268EB"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16FCCEC" w14:textId="77777777" w:rsidR="001A7699" w:rsidRPr="00A82772" w:rsidRDefault="001A7699" w:rsidP="001A7699">
            <w:r w:rsidRPr="00A82772">
              <w:t>(a) Commit to a named provider now. (b) Fix the topology and environment strategy and defer the provider. (c) Defer the whole question to M3.</w:t>
            </w:r>
          </w:p>
        </w:tc>
      </w:tr>
      <w:tr w:rsidR="001A7699" w:rsidRPr="00A82772" w14:paraId="2FBF654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2312034"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1AD4867" w14:textId="77777777" w:rsidR="001A7699" w:rsidRPr="00A82772" w:rsidRDefault="001A7699" w:rsidP="001A7699">
            <w:r w:rsidRPr="00A82772">
              <w:t>Adopt (b). The topology is one Laravel deployable serving Inertia pages and compiled assets, one queue worker sharing that codebase, and a managed PostgreSQL instance. Development runs on Docker Compose and test runs in CI against a PostgreSQL service container. The specific provider is deferred.</w:t>
            </w:r>
          </w:p>
        </w:tc>
      </w:tr>
      <w:tr w:rsidR="001A7699" w:rsidRPr="00A82772" w14:paraId="3719E17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9CD757"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7FE0531" w14:textId="77777777" w:rsidR="001A7699" w:rsidRPr="00A82772" w:rsidRDefault="001A7699" w:rsidP="001A7699">
            <w:r w:rsidRPr="00A82772">
              <w:t>Because D-006 produces a single deployable, no separate static host is required, which widens the range of usable free tiers and shortens the deployment path. Fixing the topology is enough to size free-tier limits and validate the architecture, whereas naming a provider before verifying worker support and backups would be an unevidenced claim.</w:t>
            </w:r>
          </w:p>
        </w:tc>
      </w:tr>
      <w:tr w:rsidR="001A7699" w:rsidRPr="00A82772" w14:paraId="63DC9F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EAB88A"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25B67614" w14:textId="77777777" w:rsidR="001A7699" w:rsidRPr="00A82772" w:rsidRDefault="001A7699" w:rsidP="001A7699">
            <w:r w:rsidRPr="00A82772">
              <w:t>Environment-specific configuration and secrets handling must be designed before the provider is known.</w:t>
            </w:r>
          </w:p>
        </w:tc>
      </w:tr>
      <w:tr w:rsidR="001A7699" w:rsidRPr="00A82772" w14:paraId="4866A63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D181DE"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7D6FE30F" w14:textId="77777777" w:rsidR="001A7699" w:rsidRPr="00A82772" w:rsidRDefault="001A7699" w:rsidP="001A7699">
            <w:r w:rsidRPr="00A82772">
              <w:t>R-009 worker support on free tiers. R-013 idle pausing and storage caps. NFR-006 recovery depends on the provider’s backup facility.</w:t>
            </w:r>
          </w:p>
        </w:tc>
      </w:tr>
      <w:tr w:rsidR="001A7699" w:rsidRPr="00A82772" w14:paraId="0C3DA87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0472AA"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36AFAAF1" w14:textId="77777777" w:rsidR="001A7699" w:rsidRPr="00A82772" w:rsidRDefault="001A7699" w:rsidP="001A7699">
            <w:r w:rsidRPr="00A82772">
              <w:t>Sections 13.7.1 to 13.7.5. Master Brief section 17. Free-tier limits recorded in section 13.7.4.</w:t>
            </w:r>
          </w:p>
        </w:tc>
      </w:tr>
      <w:tr w:rsidR="001A7699" w:rsidRPr="00A82772" w14:paraId="60452C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74603B"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6F9C7519" w14:textId="77777777" w:rsidR="001A7699" w:rsidRPr="00A82772" w:rsidRDefault="001A7699" w:rsidP="001A7699">
            <w:r w:rsidRPr="00A82772">
              <w:t>Provider selection remains open in section 13.8 and must be closed before the M3 staging deployment.</w:t>
            </w:r>
          </w:p>
        </w:tc>
      </w:tr>
    </w:tbl>
    <w:p w14:paraId="67B49111" w14:textId="77777777" w:rsidR="001E2E29" w:rsidRPr="00A82772" w:rsidRDefault="001E2E29" w:rsidP="001A7699">
      <w:pPr>
        <w:pStyle w:val="Strong1"/>
      </w:pPr>
      <w:bookmarkStart w:id="59" w:name="Xc78f2b00c0f3741f02a310c87680af4896819b4"/>
      <w:bookmarkEnd w:id="58"/>
    </w:p>
    <w:p w14:paraId="58D1C418" w14:textId="19803D18" w:rsidR="001A7699" w:rsidRPr="00A82772" w:rsidRDefault="001A7699" w:rsidP="001A7699">
      <w:pPr>
        <w:pStyle w:val="Strong1"/>
      </w:pPr>
      <w:r w:rsidRPr="00A82772">
        <w:t>9.15 D-014: Construction deferred to Milestone 3</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FF8366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25CB579"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39AA93E3" w14:textId="77777777" w:rsidR="001A7699" w:rsidRPr="00A82772" w:rsidRDefault="001A7699" w:rsidP="001A7699">
            <w:r w:rsidRPr="00A82772">
              <w:t>Record</w:t>
            </w:r>
          </w:p>
        </w:tc>
      </w:tr>
      <w:tr w:rsidR="001A7699" w:rsidRPr="00A82772" w14:paraId="21942A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04BA3BF"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0D5B52D" w14:textId="77777777" w:rsidR="001A7699" w:rsidRPr="00A82772" w:rsidRDefault="001A7699" w:rsidP="001A7699">
            <w:r w:rsidRPr="00A82772">
              <w:t>New at M2</w:t>
            </w:r>
          </w:p>
        </w:tc>
      </w:tr>
      <w:tr w:rsidR="001A7699" w:rsidRPr="00A82772" w14:paraId="1421468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240933"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1D81B59F" w14:textId="77777777" w:rsidR="001A7699" w:rsidRPr="00A82772" w:rsidRDefault="001A7699" w:rsidP="001A7699">
            <w:r w:rsidRPr="00A82772">
              <w:t>Milestone 2 is a design baseline for this team, and construction is planned to begin in Milestone 3.</w:t>
            </w:r>
          </w:p>
        </w:tc>
      </w:tr>
      <w:tr w:rsidR="001A7699" w:rsidRPr="00A82772" w14:paraId="55AF18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B00CE"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47ACA48" w14:textId="77777777" w:rsidR="001A7699" w:rsidRPr="00A82772" w:rsidRDefault="001A7699" w:rsidP="001A7699">
            <w:r w:rsidRPr="00A82772">
              <w:t>The fixed M2 window (CON-002). PHP is new to all three members (CON-006). Milestone 2 brief section 7 expects development to have begun.</w:t>
            </w:r>
          </w:p>
        </w:tc>
      </w:tr>
      <w:tr w:rsidR="001A7699" w:rsidRPr="00A82772" w14:paraId="429862A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93D7A03" w14:textId="77777777" w:rsidR="001A7699" w:rsidRPr="00A82772" w:rsidRDefault="001A7699" w:rsidP="001A7699">
            <w:r w:rsidRPr="00A82772">
              <w:rPr>
                <w:b/>
                <w:bCs/>
              </w:rPr>
              <w:lastRenderedPageBreak/>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067E9EA2" w14:textId="77777777" w:rsidR="001A7699" w:rsidRPr="00A82772" w:rsidRDefault="001A7699" w:rsidP="001A7699">
            <w:r w:rsidRPr="00A82772">
              <w:t>(a) Build a thin vertical slice during M2. (b) A throwaway prototype only. (c) Defer construction to M3 with the repository, CI and backlog prepared during M2.</w:t>
            </w:r>
          </w:p>
        </w:tc>
      </w:tr>
      <w:tr w:rsidR="001A7699" w:rsidRPr="00A82772" w14:paraId="69E273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B0D642D"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BC9056F" w14:textId="77777777" w:rsidR="001A7699" w:rsidRPr="00A82772" w:rsidRDefault="001A7699" w:rsidP="001A7699">
            <w:r w:rsidRPr="00A82772">
              <w:t>Adopt (c): the repository structure, README, CI workflow and the M3 backlog are prepared during M2, and application code begins in M3.</w:t>
            </w:r>
          </w:p>
        </w:tc>
      </w:tr>
      <w:tr w:rsidR="001A7699" w:rsidRPr="00A82772" w14:paraId="4C665F2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F76D3CB"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CA7CCBD" w14:textId="77777777" w:rsidR="001A7699" w:rsidRPr="00A82772" w:rsidRDefault="001A7699" w:rsidP="001A7699">
            <w:r w:rsidRPr="00A82772">
              <w:t>Concentrating construction in M3 keeps the M2 evidence coherent and avoids partly-built code that contradicts the baseline. The team accepts that the evidence for the development criterion is correspondingly limited.</w:t>
            </w:r>
          </w:p>
        </w:tc>
      </w:tr>
      <w:tr w:rsidR="001A7699" w:rsidRPr="00A82772" w14:paraId="509DAD3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E5C4132"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043DC43B" w14:textId="77777777" w:rsidR="001A7699" w:rsidRPr="00A82772" w:rsidRDefault="001A7699" w:rsidP="001A7699">
            <w:r w:rsidRPr="00A82772">
              <w:t>Implementation and verification columns in the RTM read ‘Planned - M3’, and the end-to-end trace is complete only as far as the technology decision.</w:t>
            </w:r>
          </w:p>
        </w:tc>
      </w:tr>
      <w:tr w:rsidR="001A7699" w:rsidRPr="00A82772" w14:paraId="62190E4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0B60D6"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B8ED89E" w14:textId="77777777" w:rsidR="001A7699" w:rsidRPr="00A82772" w:rsidRDefault="001A7699" w:rsidP="001A7699">
            <w:r w:rsidRPr="00A82772">
              <w:t>R-015: without a proof of concept, the stack and toolchain risks (R-001, R-014) remain unvalidated until M3.</w:t>
            </w:r>
          </w:p>
        </w:tc>
      </w:tr>
      <w:tr w:rsidR="001A7699" w:rsidRPr="00A82772" w14:paraId="1A43D8B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465ED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4B120CC" w14:textId="77777777" w:rsidR="001A7699" w:rsidRPr="00A82772" w:rsidRDefault="001A7699" w:rsidP="001A7699">
            <w:r w:rsidRPr="00A82772">
              <w:t>Milestone 2 brief sections 5.7, 7 and 12. RTM section 6.2 status values. Forward Engineering Consideration #7.</w:t>
            </w:r>
          </w:p>
        </w:tc>
      </w:tr>
      <w:tr w:rsidR="001A7699" w:rsidRPr="00A82772" w14:paraId="703A04A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DD1369"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373E6874" w14:textId="77777777" w:rsidR="001A7699" w:rsidRPr="00A82772" w:rsidRDefault="001A7699" w:rsidP="001A7699">
            <w:r w:rsidRPr="00A82772">
              <w:t>Sets the M3 build order: the first deliverable is a vertical slice covering FR-001, FR-017 and FR-019.</w:t>
            </w:r>
          </w:p>
        </w:tc>
      </w:tr>
    </w:tbl>
    <w:p w14:paraId="02261518" w14:textId="77777777" w:rsidR="002934DB" w:rsidRPr="00A82772" w:rsidRDefault="002934DB" w:rsidP="001A7699">
      <w:pPr>
        <w:pStyle w:val="Strong1"/>
      </w:pPr>
      <w:bookmarkStart w:id="60" w:name="X163c287f9c014a7b1aba8d1b3a721bb15a07e13"/>
      <w:bookmarkEnd w:id="59"/>
    </w:p>
    <w:p w14:paraId="7CD164B0" w14:textId="74BC9827" w:rsidR="001A7699" w:rsidRPr="00A82772" w:rsidRDefault="001A7699" w:rsidP="001A7699">
      <w:pPr>
        <w:pStyle w:val="Strong1"/>
      </w:pPr>
      <w:r w:rsidRPr="00A82772">
        <w:t>9.16 D-015: Status taxonomy and controlled transitions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461C67B3"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810B50B"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03FE1947" w14:textId="77777777" w:rsidR="001A7699" w:rsidRPr="00A82772" w:rsidRDefault="001A7699" w:rsidP="001A7699">
            <w:r w:rsidRPr="00A82772">
              <w:t>Record</w:t>
            </w:r>
          </w:p>
        </w:tc>
      </w:tr>
      <w:tr w:rsidR="001A7699" w:rsidRPr="00A82772" w14:paraId="190124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AC30CA0"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7C844B8" w14:textId="77777777" w:rsidR="001A7699" w:rsidRPr="00A82772" w:rsidRDefault="001A7699" w:rsidP="001A7699">
            <w:r w:rsidRPr="00A82772">
              <w:t>New at M2; closes Forward Engineering Consideration #2</w:t>
            </w:r>
          </w:p>
        </w:tc>
      </w:tr>
      <w:tr w:rsidR="001A7699" w:rsidRPr="00A82772" w14:paraId="0478E19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E52485"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00B6EB98" w14:textId="77777777" w:rsidR="001A7699" w:rsidRPr="00A82772" w:rsidRDefault="001A7699" w:rsidP="001A7699">
            <w:r w:rsidRPr="00A82772">
              <w:t>Forward Engineering Consideration #2 left the status vocabulary open, but FR-006, FR-017, FR-019 and the D-008 transaction all depend on a fixed set of states and legal transitions.</w:t>
            </w:r>
          </w:p>
        </w:tc>
      </w:tr>
      <w:tr w:rsidR="001A7699" w:rsidRPr="00A82772" w14:paraId="78587F8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7225C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321F5DA6" w14:textId="77777777" w:rsidR="001A7699" w:rsidRPr="00A82772" w:rsidRDefault="001A7699" w:rsidP="001A7699">
            <w:r w:rsidRPr="00A82772">
              <w:t>Status updates limited to pre-defined options (FR-017). Transitions must be auditable (D-002) and enforceable in the database (D-008).</w:t>
            </w:r>
          </w:p>
        </w:tc>
      </w:tr>
      <w:tr w:rsidR="001A7699" w:rsidRPr="00A82772" w14:paraId="49E7F18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208A62"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969C644" w14:textId="77777777" w:rsidR="001A7699" w:rsidRPr="00A82772" w:rsidRDefault="001A7699" w:rsidP="001A7699">
            <w:r w:rsidRPr="00A82772">
              <w:t>(a) Free-form status text. (b) A fixed enumeration checked in application code only. (c) A fixed enumeration plus a seeded transition table referenced by the history rows.</w:t>
            </w:r>
          </w:p>
        </w:tc>
      </w:tr>
      <w:tr w:rsidR="001A7699" w:rsidRPr="00A82772" w14:paraId="2A6D3B4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2288A5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84F6F4A" w14:textId="77777777" w:rsidR="001A7699" w:rsidRPr="00A82772" w:rsidRDefault="001A7699" w:rsidP="001A7699">
            <w:r w:rsidRPr="00A82772">
              <w:t>Adopt (c): the statuses are open, assigned, in_progress, resolved and closed, with legal transitions seeded in request_status_transitions and referenced by a composite foreign key from request_status_history.</w:t>
            </w:r>
          </w:p>
        </w:tc>
      </w:tr>
      <w:tr w:rsidR="001A7699" w:rsidRPr="00A82772" w14:paraId="1003AF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B87107E"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4790907C" w14:textId="77777777" w:rsidR="001A7699" w:rsidRPr="00A82772" w:rsidRDefault="001A7699" w:rsidP="001A7699">
            <w:r w:rsidRPr="00A82772">
              <w:t>The service layer can return a clear message for an illegal transition while the database refuses it as a backstop, which is the layered validation Assignment 2 Task 2 recommended. A code-only enumeration leaves the database able to store states the business rules forbid.</w:t>
            </w:r>
          </w:p>
        </w:tc>
      </w:tr>
      <w:tr w:rsidR="001A7699" w:rsidRPr="00A82772" w14:paraId="5E7923E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68F709"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DD9FAD8" w14:textId="77777777" w:rsidR="001A7699" w:rsidRPr="00A82772" w:rsidRDefault="001A7699" w:rsidP="001A7699">
            <w:r w:rsidRPr="00A82772">
              <w:t>Adding or renaming a status requires a migration and a seeded row rather than a code change alone.</w:t>
            </w:r>
          </w:p>
        </w:tc>
      </w:tr>
      <w:tr w:rsidR="001A7699" w:rsidRPr="00A82772" w14:paraId="47EEB66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8645E37"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D7F4E60" w14:textId="77777777" w:rsidR="001A7699" w:rsidRPr="00A82772" w:rsidRDefault="001A7699" w:rsidP="001A7699">
            <w:r w:rsidRPr="00A82772">
              <w:t>If the CHECK constraint and the transition table drift apart, a legal transition could be rejected or an illegal one accepted (Forward Engineering Consideration #3).</w:t>
            </w:r>
          </w:p>
        </w:tc>
      </w:tr>
      <w:tr w:rsidR="001A7699" w:rsidRPr="00A82772" w14:paraId="31759B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D78AAB"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6EF9D63" w14:textId="77777777" w:rsidR="001A7699" w:rsidRPr="00A82772" w:rsidRDefault="001A7699" w:rsidP="001A7699">
            <w:r w:rsidRPr="00A82772">
              <w:t>Assignment 2, Task 2, Section 3.2. Forward Engineering Consideration #2. Change record CR-010.</w:t>
            </w:r>
          </w:p>
        </w:tc>
      </w:tr>
      <w:tr w:rsidR="001A7699" w:rsidRPr="00A82772" w14:paraId="396298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7DE7AF3"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D1F6B41" w14:textId="77777777" w:rsidR="001A7699" w:rsidRPr="00A82772" w:rsidRDefault="001A7699" w:rsidP="001A7699">
            <w:r w:rsidRPr="00A82772">
              <w:t>Fixes the status options offered in the UI, the transition test set for M3, and the definitions of open and overdue used in reporting.</w:t>
            </w:r>
          </w:p>
        </w:tc>
        <w:bookmarkEnd w:id="60"/>
      </w:tr>
    </w:tbl>
    <w:p w14:paraId="175AFB1E" w14:textId="77777777" w:rsidR="001A7699" w:rsidRPr="00A82772" w:rsidRDefault="001A7699" w:rsidP="001A7699"/>
    <w:p w14:paraId="05B0CC9F" w14:textId="18606BCB" w:rsidR="001A7699" w:rsidRPr="00A82772" w:rsidRDefault="00000000" w:rsidP="001A7699">
      <w:pPr>
        <w:pStyle w:val="Heading1"/>
      </w:pPr>
      <w:bookmarkStart w:id="61" w:name="_Toc241345044"/>
      <w:r w:rsidRPr="00A82772">
        <w:t>10. GitHub &amp; Team Governance</w:t>
      </w:r>
      <w:bookmarkEnd w:id="61"/>
    </w:p>
    <w:p w14:paraId="6F259707" w14:textId="77777777" w:rsidR="00E84661" w:rsidRPr="00A82772" w:rsidRDefault="00000000">
      <w:pPr>
        <w:pStyle w:val="Heading2"/>
      </w:pPr>
      <w:bookmarkStart w:id="62" w:name="_Toc241345045"/>
      <w:r w:rsidRPr="00A82772">
        <w:t>10.1 Repository</w:t>
      </w:r>
      <w:bookmarkEnd w:id="62"/>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967"/>
        <w:gridCol w:w="10863"/>
      </w:tblGrid>
      <w:tr w:rsidR="001671E4" w:rsidRPr="00A82772" w14:paraId="43052339"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75D2EF69" w14:textId="77777777" w:rsidR="001671E4" w:rsidRPr="00A82772" w:rsidRDefault="001671E4" w:rsidP="001671E4">
            <w:r w:rsidRPr="00A82772">
              <w:rPr>
                <w:b/>
              </w:rPr>
              <w:lastRenderedPageBreak/>
              <w:t>Control</w:t>
            </w:r>
          </w:p>
        </w:tc>
        <w:tc>
          <w:tcPr>
            <w:tcW w:w="0" w:type="auto"/>
            <w:tcBorders>
              <w:top w:val="single" w:sz="4" w:space="0" w:color="A6B4C8"/>
              <w:left w:val="single" w:sz="4" w:space="0" w:color="A6B4C8"/>
              <w:right w:val="single" w:sz="4" w:space="0" w:color="A6B4C8"/>
            </w:tcBorders>
            <w:shd w:val="clear" w:color="auto" w:fill="1F3A5F"/>
            <w:hideMark/>
          </w:tcPr>
          <w:p w14:paraId="3837780C" w14:textId="77777777" w:rsidR="001671E4" w:rsidRPr="00A82772" w:rsidRDefault="001671E4" w:rsidP="001671E4">
            <w:r w:rsidRPr="00A82772">
              <w:rPr>
                <w:b/>
              </w:rPr>
              <w:t>Status / Evidence Location</w:t>
            </w:r>
          </w:p>
        </w:tc>
      </w:tr>
      <w:tr w:rsidR="001671E4" w:rsidRPr="00A82772" w14:paraId="4297819A" w14:textId="77777777" w:rsidTr="001671E4">
        <w:tc>
          <w:tcPr>
            <w:tcW w:w="0" w:type="auto"/>
            <w:tcBorders>
              <w:top w:val="single" w:sz="4" w:space="0" w:color="A6B4C8"/>
              <w:left w:val="single" w:sz="4" w:space="0" w:color="A6B4C8"/>
              <w:bottom w:val="single" w:sz="4" w:space="0" w:color="A6B4C8"/>
              <w:right w:val="single" w:sz="4" w:space="0" w:color="A6B4C8"/>
            </w:tcBorders>
            <w:hideMark/>
          </w:tcPr>
          <w:p w14:paraId="37252AC2" w14:textId="77777777" w:rsidR="001671E4" w:rsidRPr="00A82772" w:rsidRDefault="001671E4" w:rsidP="001671E4">
            <w:r w:rsidRPr="00A82772">
              <w:t>Repository URL</w:t>
            </w:r>
          </w:p>
        </w:tc>
        <w:tc>
          <w:tcPr>
            <w:tcW w:w="0" w:type="auto"/>
            <w:tcBorders>
              <w:top w:val="single" w:sz="4" w:space="0" w:color="A6B4C8"/>
              <w:left w:val="single" w:sz="4" w:space="0" w:color="A6B4C8"/>
              <w:bottom w:val="single" w:sz="4" w:space="0" w:color="A6B4C8"/>
              <w:right w:val="single" w:sz="4" w:space="0" w:color="A6B4C8"/>
            </w:tcBorders>
          </w:tcPr>
          <w:p w14:paraId="27E62148" w14:textId="138A3FDB" w:rsidR="001671E4" w:rsidRPr="00A82772" w:rsidRDefault="001671E4" w:rsidP="001671E4">
            <w:hyperlink r:id="rId6" w:history="1">
              <w:r w:rsidRPr="00A82772">
                <w:rPr>
                  <w:rStyle w:val="Hyperlink"/>
                </w:rPr>
                <w:t>https://github.com/Destroyer1819/SEN381_Project</w:t>
              </w:r>
            </w:hyperlink>
          </w:p>
        </w:tc>
      </w:tr>
      <w:tr w:rsidR="001671E4" w:rsidRPr="00A82772" w14:paraId="5930539F" w14:textId="77777777">
        <w:tc>
          <w:tcPr>
            <w:tcW w:w="0" w:type="auto"/>
            <w:tcBorders>
              <w:top w:val="single" w:sz="4" w:space="0" w:color="A6B4C8"/>
              <w:left w:val="single" w:sz="4" w:space="0" w:color="A6B4C8"/>
              <w:bottom w:val="single" w:sz="4" w:space="0" w:color="A6B4C8"/>
              <w:right w:val="single" w:sz="4" w:space="0" w:color="A6B4C8"/>
            </w:tcBorders>
            <w:hideMark/>
          </w:tcPr>
          <w:p w14:paraId="4953BE7F" w14:textId="77777777" w:rsidR="001671E4" w:rsidRPr="00A82772" w:rsidRDefault="001671E4" w:rsidP="001671E4">
            <w:r w:rsidRPr="00A82772">
              <w:t>Main branch protected</w:t>
            </w:r>
          </w:p>
        </w:tc>
        <w:tc>
          <w:tcPr>
            <w:tcW w:w="0" w:type="auto"/>
            <w:tcBorders>
              <w:top w:val="single" w:sz="4" w:space="0" w:color="A6B4C8"/>
              <w:left w:val="single" w:sz="4" w:space="0" w:color="A6B4C8"/>
              <w:bottom w:val="single" w:sz="4" w:space="0" w:color="A6B4C8"/>
              <w:right w:val="single" w:sz="4" w:space="0" w:color="A6B4C8"/>
            </w:tcBorders>
            <w:hideMark/>
          </w:tcPr>
          <w:p w14:paraId="2CBFE7E7" w14:textId="77777777" w:rsidR="001671E4" w:rsidRPr="00A82772" w:rsidRDefault="001671E4" w:rsidP="001671E4">
            <w:r w:rsidRPr="00A82772">
              <w:t>Yes</w:t>
            </w:r>
          </w:p>
        </w:tc>
      </w:tr>
      <w:tr w:rsidR="001671E4" w:rsidRPr="00A82772" w14:paraId="44F5706E" w14:textId="77777777">
        <w:tc>
          <w:tcPr>
            <w:tcW w:w="0" w:type="auto"/>
            <w:tcBorders>
              <w:top w:val="single" w:sz="4" w:space="0" w:color="A6B4C8"/>
              <w:left w:val="single" w:sz="4" w:space="0" w:color="A6B4C8"/>
              <w:bottom w:val="single" w:sz="4" w:space="0" w:color="A6B4C8"/>
              <w:right w:val="single" w:sz="4" w:space="0" w:color="A6B4C8"/>
            </w:tcBorders>
            <w:hideMark/>
          </w:tcPr>
          <w:p w14:paraId="2E04D846" w14:textId="77777777" w:rsidR="001671E4" w:rsidRPr="00A82772" w:rsidRDefault="001671E4" w:rsidP="001671E4">
            <w:r w:rsidRPr="00A82772">
              <w:t>PR required for substantive changes</w:t>
            </w:r>
          </w:p>
        </w:tc>
        <w:tc>
          <w:tcPr>
            <w:tcW w:w="0" w:type="auto"/>
            <w:tcBorders>
              <w:top w:val="single" w:sz="4" w:space="0" w:color="A6B4C8"/>
              <w:left w:val="single" w:sz="4" w:space="0" w:color="A6B4C8"/>
              <w:bottom w:val="single" w:sz="4" w:space="0" w:color="A6B4C8"/>
              <w:right w:val="single" w:sz="4" w:space="0" w:color="A6B4C8"/>
            </w:tcBorders>
            <w:hideMark/>
          </w:tcPr>
          <w:p w14:paraId="0AE9C349" w14:textId="77777777" w:rsidR="001671E4" w:rsidRPr="00A82772" w:rsidRDefault="001671E4" w:rsidP="001671E4">
            <w:r w:rsidRPr="00A82772">
              <w:t>Yes</w:t>
            </w:r>
          </w:p>
        </w:tc>
      </w:tr>
      <w:tr w:rsidR="001671E4" w:rsidRPr="00A82772" w14:paraId="7A34ADFD" w14:textId="77777777">
        <w:tc>
          <w:tcPr>
            <w:tcW w:w="0" w:type="auto"/>
            <w:tcBorders>
              <w:top w:val="single" w:sz="4" w:space="0" w:color="A6B4C8"/>
              <w:left w:val="single" w:sz="4" w:space="0" w:color="A6B4C8"/>
              <w:bottom w:val="single" w:sz="4" w:space="0" w:color="A6B4C8"/>
              <w:right w:val="single" w:sz="4" w:space="0" w:color="A6B4C8"/>
            </w:tcBorders>
            <w:hideMark/>
          </w:tcPr>
          <w:p w14:paraId="16E70C8C" w14:textId="77777777" w:rsidR="001671E4" w:rsidRPr="00A82772" w:rsidRDefault="001671E4" w:rsidP="001671E4">
            <w:r w:rsidRPr="00A82772">
              <w:t>Minimum two-reviewer approval configured</w:t>
            </w:r>
          </w:p>
        </w:tc>
        <w:tc>
          <w:tcPr>
            <w:tcW w:w="0" w:type="auto"/>
            <w:tcBorders>
              <w:top w:val="single" w:sz="4" w:space="0" w:color="A6B4C8"/>
              <w:left w:val="single" w:sz="4" w:space="0" w:color="A6B4C8"/>
              <w:bottom w:val="single" w:sz="4" w:space="0" w:color="A6B4C8"/>
              <w:right w:val="single" w:sz="4" w:space="0" w:color="A6B4C8"/>
            </w:tcBorders>
            <w:hideMark/>
          </w:tcPr>
          <w:p w14:paraId="38D90F82" w14:textId="77777777" w:rsidR="001671E4" w:rsidRPr="00A82772" w:rsidRDefault="001671E4" w:rsidP="001671E4">
            <w:r w:rsidRPr="00A82772">
              <w:t>Yes</w:t>
            </w:r>
          </w:p>
        </w:tc>
      </w:tr>
      <w:tr w:rsidR="001671E4" w:rsidRPr="00A82772" w14:paraId="2BCE251D" w14:textId="77777777">
        <w:tc>
          <w:tcPr>
            <w:tcW w:w="0" w:type="auto"/>
            <w:tcBorders>
              <w:top w:val="single" w:sz="4" w:space="0" w:color="A6B4C8"/>
              <w:left w:val="single" w:sz="4" w:space="0" w:color="A6B4C8"/>
              <w:bottom w:val="single" w:sz="4" w:space="0" w:color="A6B4C8"/>
              <w:right w:val="single" w:sz="4" w:space="0" w:color="A6B4C8"/>
            </w:tcBorders>
            <w:hideMark/>
          </w:tcPr>
          <w:p w14:paraId="5203B2DA" w14:textId="77777777" w:rsidR="001671E4" w:rsidRPr="00A82772" w:rsidRDefault="001671E4" w:rsidP="001671E4">
            <w:r w:rsidRPr="00A82772">
              <w:t>Self-approval disabled</w:t>
            </w:r>
          </w:p>
        </w:tc>
        <w:tc>
          <w:tcPr>
            <w:tcW w:w="0" w:type="auto"/>
            <w:tcBorders>
              <w:top w:val="single" w:sz="4" w:space="0" w:color="A6B4C8"/>
              <w:left w:val="single" w:sz="4" w:space="0" w:color="A6B4C8"/>
              <w:bottom w:val="single" w:sz="4" w:space="0" w:color="A6B4C8"/>
              <w:right w:val="single" w:sz="4" w:space="0" w:color="A6B4C8"/>
            </w:tcBorders>
            <w:hideMark/>
          </w:tcPr>
          <w:p w14:paraId="72F13D6B" w14:textId="77777777" w:rsidR="001671E4" w:rsidRPr="00A82772" w:rsidRDefault="001671E4" w:rsidP="001671E4">
            <w:r w:rsidRPr="00A82772">
              <w:t>Yes</w:t>
            </w:r>
          </w:p>
        </w:tc>
      </w:tr>
      <w:tr w:rsidR="001671E4" w:rsidRPr="00A82772" w14:paraId="13F6AEAD" w14:textId="77777777">
        <w:tc>
          <w:tcPr>
            <w:tcW w:w="0" w:type="auto"/>
            <w:tcBorders>
              <w:top w:val="single" w:sz="4" w:space="0" w:color="A6B4C8"/>
              <w:left w:val="single" w:sz="4" w:space="0" w:color="A6B4C8"/>
              <w:bottom w:val="single" w:sz="4" w:space="0" w:color="A6B4C8"/>
              <w:right w:val="single" w:sz="4" w:space="0" w:color="A6B4C8"/>
            </w:tcBorders>
            <w:hideMark/>
          </w:tcPr>
          <w:p w14:paraId="1E728B1A" w14:textId="77777777" w:rsidR="001671E4" w:rsidRPr="00A82772" w:rsidRDefault="001671E4" w:rsidP="001671E4">
            <w:r w:rsidRPr="00A82772">
              <w:t>Secrets and credentials policy</w:t>
            </w:r>
          </w:p>
        </w:tc>
        <w:tc>
          <w:tcPr>
            <w:tcW w:w="0" w:type="auto"/>
            <w:tcBorders>
              <w:top w:val="single" w:sz="4" w:space="0" w:color="A6B4C8"/>
              <w:left w:val="single" w:sz="4" w:space="0" w:color="A6B4C8"/>
              <w:bottom w:val="single" w:sz="4" w:space="0" w:color="A6B4C8"/>
              <w:right w:val="single" w:sz="4" w:space="0" w:color="A6B4C8"/>
            </w:tcBorders>
            <w:hideMark/>
          </w:tcPr>
          <w:p w14:paraId="2B4F1573" w14:textId="77777777" w:rsidR="001671E4" w:rsidRPr="00A82772" w:rsidRDefault="001671E4" w:rsidP="001671E4">
            <w:r w:rsidRPr="00A82772">
              <w:t>.gitignore excludes environment files; no credentials are committed; environment values are documented in .env.example; CI secrets are held in GitHub Actions secrets</w:t>
            </w:r>
          </w:p>
        </w:tc>
      </w:tr>
      <w:tr w:rsidR="001671E4" w:rsidRPr="00A82772" w14:paraId="074B0746" w14:textId="77777777">
        <w:tc>
          <w:tcPr>
            <w:tcW w:w="0" w:type="auto"/>
            <w:tcBorders>
              <w:top w:val="single" w:sz="4" w:space="0" w:color="A6B4C8"/>
              <w:left w:val="single" w:sz="4" w:space="0" w:color="A6B4C8"/>
              <w:bottom w:val="single" w:sz="4" w:space="0" w:color="A6B4C8"/>
              <w:right w:val="single" w:sz="4" w:space="0" w:color="A6B4C8"/>
            </w:tcBorders>
            <w:hideMark/>
          </w:tcPr>
          <w:p w14:paraId="7997EAC7" w14:textId="77777777" w:rsidR="001671E4" w:rsidRPr="00A82772" w:rsidRDefault="001671E4" w:rsidP="001671E4">
            <w:r w:rsidRPr="00A82772">
              <w:t>Issue board / backlog in use</w:t>
            </w:r>
          </w:p>
        </w:tc>
        <w:tc>
          <w:tcPr>
            <w:tcW w:w="0" w:type="auto"/>
            <w:tcBorders>
              <w:top w:val="single" w:sz="4" w:space="0" w:color="A6B4C8"/>
              <w:left w:val="single" w:sz="4" w:space="0" w:color="A6B4C8"/>
              <w:bottom w:val="single" w:sz="4" w:space="0" w:color="A6B4C8"/>
              <w:right w:val="single" w:sz="4" w:space="0" w:color="A6B4C8"/>
            </w:tcBorders>
            <w:hideMark/>
          </w:tcPr>
          <w:p w14:paraId="5416BC84" w14:textId="0C031EFF" w:rsidR="001671E4" w:rsidRPr="00A82772" w:rsidRDefault="001671E4" w:rsidP="001671E4">
            <w:hyperlink r:id="rId7" w:history="1">
              <w:r w:rsidRPr="00A82772">
                <w:rPr>
                  <w:rStyle w:val="Hyperlink"/>
                </w:rPr>
                <w:t>https://github.com/users/Destroyer1819/projects/2</w:t>
              </w:r>
            </w:hyperlink>
          </w:p>
        </w:tc>
      </w:tr>
      <w:tr w:rsidR="001671E4" w:rsidRPr="00A82772" w14:paraId="6815FD81"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6462AA72" w14:textId="77777777" w:rsidR="001671E4" w:rsidRPr="00A82772" w:rsidRDefault="001671E4" w:rsidP="001671E4">
            <w:r w:rsidRPr="00A82772">
              <w:t>Pull request template</w:t>
            </w:r>
          </w:p>
        </w:tc>
        <w:tc>
          <w:tcPr>
            <w:tcW w:w="0" w:type="auto"/>
            <w:tcBorders>
              <w:top w:val="single" w:sz="4" w:space="0" w:color="A6B4C8"/>
              <w:left w:val="single" w:sz="4" w:space="0" w:color="A6B4C8"/>
              <w:bottom w:val="single" w:sz="4" w:space="0" w:color="A6B4C8"/>
              <w:right w:val="single" w:sz="4" w:space="0" w:color="A6B4C8"/>
            </w:tcBorders>
          </w:tcPr>
          <w:p w14:paraId="3831C316" w14:textId="79296471" w:rsidR="001671E4" w:rsidRPr="00A82772" w:rsidRDefault="00A02D9A" w:rsidP="001671E4">
            <w:r w:rsidRPr="00A82772">
              <w:t>planned</w:t>
            </w:r>
          </w:p>
        </w:tc>
      </w:tr>
      <w:tr w:rsidR="001671E4" w:rsidRPr="00A82772" w14:paraId="095F6597"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2EAB27E3" w14:textId="77777777" w:rsidR="001671E4" w:rsidRPr="00A82772" w:rsidRDefault="001671E4" w:rsidP="001671E4">
            <w:r w:rsidRPr="00A82772">
              <w:t>Continuous integration workflow</w:t>
            </w:r>
          </w:p>
        </w:tc>
        <w:tc>
          <w:tcPr>
            <w:tcW w:w="0" w:type="auto"/>
            <w:tcBorders>
              <w:top w:val="single" w:sz="4" w:space="0" w:color="A6B4C8"/>
              <w:left w:val="single" w:sz="4" w:space="0" w:color="A6B4C8"/>
              <w:bottom w:val="single" w:sz="4" w:space="0" w:color="A6B4C8"/>
              <w:right w:val="single" w:sz="4" w:space="0" w:color="A6B4C8"/>
            </w:tcBorders>
          </w:tcPr>
          <w:p w14:paraId="77260A20" w14:textId="3DF255C1" w:rsidR="001671E4" w:rsidRPr="00A82772" w:rsidRDefault="00A02D9A" w:rsidP="001671E4">
            <w:r w:rsidRPr="00A82772">
              <w:t>planned</w:t>
            </w:r>
          </w:p>
        </w:tc>
      </w:tr>
      <w:tr w:rsidR="001671E4" w:rsidRPr="00A82772" w14:paraId="0C0FF455"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2BC8FDFD" w14:textId="77777777" w:rsidR="001671E4" w:rsidRPr="00A82772" w:rsidRDefault="001671E4" w:rsidP="001671E4">
            <w:r w:rsidRPr="00A82772">
              <w:t>Required status checks on main</w:t>
            </w:r>
          </w:p>
        </w:tc>
        <w:tc>
          <w:tcPr>
            <w:tcW w:w="0" w:type="auto"/>
            <w:tcBorders>
              <w:top w:val="single" w:sz="4" w:space="0" w:color="A6B4C8"/>
              <w:left w:val="single" w:sz="4" w:space="0" w:color="A6B4C8"/>
              <w:bottom w:val="single" w:sz="4" w:space="0" w:color="A6B4C8"/>
              <w:right w:val="single" w:sz="4" w:space="0" w:color="A6B4C8"/>
            </w:tcBorders>
          </w:tcPr>
          <w:p w14:paraId="58C4AC39" w14:textId="20ADB254" w:rsidR="001671E4" w:rsidRPr="00A82772" w:rsidRDefault="00A02D9A" w:rsidP="001671E4">
            <w:r w:rsidRPr="00A82772">
              <w:t>planned</w:t>
            </w:r>
          </w:p>
        </w:tc>
      </w:tr>
    </w:tbl>
    <w:p w14:paraId="2652BE3B" w14:textId="77777777" w:rsidR="001671E4" w:rsidRPr="00A82772" w:rsidRDefault="001671E4" w:rsidP="001671E4"/>
    <w:p w14:paraId="532FDA10" w14:textId="47DE56F1" w:rsidR="001671E4" w:rsidRPr="00A82772" w:rsidRDefault="00000000">
      <w:pPr>
        <w:pStyle w:val="Heading2"/>
      </w:pPr>
      <w:bookmarkStart w:id="63" w:name="_Toc241345046"/>
      <w:r w:rsidRPr="00A82772">
        <w:t>10.2 Team Working Agreement</w:t>
      </w:r>
      <w:bookmarkEnd w:id="63"/>
    </w:p>
    <w:p w14:paraId="4D65C41F" w14:textId="3C7F5102" w:rsidR="004576DC" w:rsidRPr="00A82772" w:rsidRDefault="00000000">
      <w:r w:rsidRPr="00A82772">
        <w:rPr>
          <w:b/>
        </w:rPr>
        <w:t>Roles:</w:t>
      </w:r>
      <w:r w:rsidRPr="00A82772">
        <w:t xml:space="preserve"> All three members contribute across requirements, engineering artefacts and repository work</w:t>
      </w:r>
      <w:r w:rsidR="00337464" w:rsidRPr="00A82772">
        <w:t>. N</w:t>
      </w:r>
      <w:r w:rsidRPr="00A82772">
        <w:t xml:space="preserve">o member is confined to a single artefact type. Current section ownership: Jared </w:t>
      </w:r>
      <w:r w:rsidR="006D2F62" w:rsidRPr="00A82772">
        <w:t>-</w:t>
      </w:r>
      <w:r w:rsidRPr="00A82772">
        <w:t xml:space="preserve"> Sections 1</w:t>
      </w:r>
      <w:r w:rsidR="006D2F62" w:rsidRPr="00A82772">
        <w:t xml:space="preserve">, 2 and </w:t>
      </w:r>
      <w:r w:rsidRPr="00A82772">
        <w:t>3 (Problem/Business Need, Stakeholder Analysis, Scope Baseline)</w:t>
      </w:r>
      <w:r w:rsidR="00337464" w:rsidRPr="00A82772">
        <w:t>,</w:t>
      </w:r>
      <w:r w:rsidRPr="00A82772">
        <w:t xml:space="preserve"> Michael </w:t>
      </w:r>
      <w:r w:rsidR="006D2F62" w:rsidRPr="00A82772">
        <w:t>-</w:t>
      </w:r>
      <w:r w:rsidRPr="00A82772">
        <w:t xml:space="preserve"> Sections 4 &amp; 6 (Requirements, RTM)</w:t>
      </w:r>
      <w:r w:rsidR="00337464" w:rsidRPr="00A82772">
        <w:t>,</w:t>
      </w:r>
      <w:r w:rsidRPr="00A82772">
        <w:t xml:space="preserve"> Xander </w:t>
      </w:r>
      <w:r w:rsidR="006D2F62" w:rsidRPr="00A82772">
        <w:t>-</w:t>
      </w:r>
      <w:r w:rsidRPr="00A82772">
        <w:t xml:space="preserve"> Sections 5, 7, 8, 9, </w:t>
      </w:r>
      <w:r w:rsidR="006D2F62" w:rsidRPr="00A82772">
        <w:t xml:space="preserve">and </w:t>
      </w:r>
      <w:r w:rsidRPr="00A82772">
        <w:t>10 (Constraints, Risk Register, Forward Engineering Considerations, Decision Log, GitHub Governance). Ownership may shift for M2</w:t>
      </w:r>
      <w:r w:rsidR="006D2F62" w:rsidRPr="00A82772">
        <w:t xml:space="preserve"> to </w:t>
      </w:r>
      <w:r w:rsidRPr="00A82772">
        <w:t>M4 as the work changes.</w:t>
      </w:r>
    </w:p>
    <w:p w14:paraId="5421AF81" w14:textId="77777777" w:rsidR="004576DC" w:rsidRPr="00A82772" w:rsidRDefault="00000000">
      <w:r w:rsidRPr="00A82772">
        <w:rPr>
          <w:b/>
        </w:rPr>
        <w:t>Communication:</w:t>
      </w:r>
      <w:r w:rsidRPr="00A82772">
        <w:t xml:space="preserve"> The team will check in at least twice a week (in person or via chat) and immediately before each milestone deadline. Blockers are raised as soon as identified rather than at the next scheduled check-in.</w:t>
      </w:r>
    </w:p>
    <w:p w14:paraId="2B56C454" w14:textId="484989AC" w:rsidR="004576DC" w:rsidRPr="00A82772" w:rsidRDefault="00000000">
      <w:r w:rsidRPr="00A82772">
        <w:rPr>
          <w:b/>
        </w:rPr>
        <w:t>Commit &amp; PR conventions:</w:t>
      </w:r>
      <w:r w:rsidRPr="00A82772">
        <w:t xml:space="preserve"> Commits use short, meaningful messages describing the change (e.g. "Add NFR-004 performance requirement"). Substantive changes to controlled artefacts (PED sections, registers, code) go through a Pull Request</w:t>
      </w:r>
      <w:r w:rsidR="00337464" w:rsidRPr="00A82772">
        <w:t>.</w:t>
      </w:r>
      <w:r w:rsidRPr="00A82772">
        <w:t xml:space="preserve"> </w:t>
      </w:r>
      <w:r w:rsidR="00337464" w:rsidRPr="00A82772">
        <w:t>D</w:t>
      </w:r>
      <w:r w:rsidRPr="00A82772">
        <w:t xml:space="preserve">irect pushes to main are not used for substantive change, per the Master Project Brief </w:t>
      </w:r>
      <w:r w:rsidR="0080114E" w:rsidRPr="00A82772">
        <w:rPr>
          <w:iCs/>
        </w:rPr>
        <w:t xml:space="preserve">section </w:t>
      </w:r>
      <w:r w:rsidRPr="00A82772">
        <w:t>9.</w:t>
      </w:r>
    </w:p>
    <w:p w14:paraId="3AB68389" w14:textId="77777777" w:rsidR="004576DC" w:rsidRPr="00A82772" w:rsidRDefault="00000000">
      <w:r w:rsidRPr="00A82772">
        <w:rPr>
          <w:b/>
        </w:rPr>
        <w:t>Review:</w:t>
      </w:r>
      <w:r w:rsidRPr="00A82772">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1BA72359" w:rsidR="004576DC" w:rsidRPr="00A82772" w:rsidRDefault="00000000">
      <w:r w:rsidRPr="00A82772">
        <w:rPr>
          <w:b/>
        </w:rPr>
        <w:t>Conflict resolution:</w:t>
      </w:r>
      <w:r w:rsidRPr="00A82772">
        <w:t xml:space="preserve"> Disagreements on content or approach are raised in the team chat first</w:t>
      </w:r>
      <w:r w:rsidR="00337464" w:rsidRPr="00A82772">
        <w:t>.</w:t>
      </w:r>
      <w:r w:rsidRPr="00A82772">
        <w:t xml:space="preserve"> </w:t>
      </w:r>
      <w:r w:rsidR="00337464" w:rsidRPr="00A82772">
        <w:t>I</w:t>
      </w:r>
      <w:r w:rsidRPr="00A82772">
        <w:t>f unresolved within 24 hours, the team discusses it together (in person or on a call) rather than letting it stall a PR. The lecturer is consulted only if the team genuinely cannot reach agreement.</w:t>
      </w:r>
    </w:p>
    <w:p w14:paraId="00FE9B37" w14:textId="77777777" w:rsidR="004576DC" w:rsidRPr="00A82772" w:rsidRDefault="00000000">
      <w:r w:rsidRPr="00A82772">
        <w:rPr>
          <w:b/>
        </w:rPr>
        <w:t>AI use:</w:t>
      </w:r>
      <w:r w:rsidRPr="00A82772">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Pr="00A82772" w:rsidRDefault="00000000">
      <w:pPr>
        <w:pStyle w:val="Heading1"/>
      </w:pPr>
      <w:bookmarkStart w:id="64" w:name="_Toc241345047"/>
      <w:r w:rsidRPr="00A82772">
        <w:t>11. AI Usage Register</w:t>
      </w:r>
      <w:bookmarkEnd w:id="64"/>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2412"/>
        <w:gridCol w:w="2127"/>
        <w:gridCol w:w="1134"/>
        <w:gridCol w:w="2835"/>
      </w:tblGrid>
      <w:tr w:rsidR="00EE1FC4" w:rsidRPr="00A82772" w14:paraId="6E1724E8" w14:textId="77777777" w:rsidTr="004B02F6">
        <w:trPr>
          <w:tblHeader/>
        </w:trPr>
        <w:tc>
          <w:tcPr>
            <w:tcW w:w="798"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A82772" w:rsidRDefault="00EE1FC4" w:rsidP="00437A3F">
            <w:r w:rsidRPr="00A82772">
              <w:rPr>
                <w:b/>
                <w:bCs/>
              </w:rPr>
              <w:t>Date</w:t>
            </w:r>
          </w:p>
        </w:tc>
        <w:tc>
          <w:tcPr>
            <w:tcW w:w="102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A82772" w:rsidRDefault="00EE1FC4" w:rsidP="00437A3F">
            <w:r w:rsidRPr="00A82772">
              <w:rPr>
                <w:b/>
                <w:bCs/>
              </w:rPr>
              <w:t>Student</w:t>
            </w:r>
          </w:p>
        </w:tc>
        <w:tc>
          <w:tcPr>
            <w:tcW w:w="85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A82772" w:rsidRDefault="00EE1FC4" w:rsidP="00437A3F">
            <w:r w:rsidRPr="00A82772">
              <w:rPr>
                <w:b/>
                <w:bCs/>
              </w:rPr>
              <w:t>Tool</w:t>
            </w:r>
          </w:p>
        </w:tc>
        <w:tc>
          <w:tcPr>
            <w:tcW w:w="170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A82772" w:rsidRDefault="00EE1FC4" w:rsidP="00437A3F">
            <w:r w:rsidRPr="00A82772">
              <w:rPr>
                <w:b/>
                <w:bCs/>
              </w:rPr>
              <w:t>Engineering Task</w:t>
            </w:r>
          </w:p>
        </w:tc>
        <w:tc>
          <w:tcPr>
            <w:tcW w:w="241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A82772" w:rsidRDefault="00EE1FC4" w:rsidP="00437A3F">
            <w:r w:rsidRPr="00A82772">
              <w:rPr>
                <w:b/>
                <w:bCs/>
              </w:rPr>
              <w:t>AI Contribution</w:t>
            </w:r>
          </w:p>
        </w:tc>
        <w:tc>
          <w:tcPr>
            <w:tcW w:w="21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A82772" w:rsidRDefault="00EE1FC4" w:rsidP="00437A3F">
            <w:r w:rsidRPr="00A82772">
              <w:rPr>
                <w:b/>
                <w:bCs/>
              </w:rPr>
              <w:t>Verification</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A82772" w:rsidRDefault="00EE1FC4" w:rsidP="00437A3F">
            <w:r w:rsidRPr="00A82772">
              <w:rPr>
                <w:b/>
                <w:bCs/>
              </w:rPr>
              <w:t>Decision</w:t>
            </w:r>
          </w:p>
        </w:tc>
        <w:tc>
          <w:tcPr>
            <w:tcW w:w="283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A82772" w:rsidRDefault="00EE1FC4" w:rsidP="00437A3F">
            <w:r w:rsidRPr="00A82772">
              <w:rPr>
                <w:b/>
                <w:bCs/>
              </w:rPr>
              <w:t>Issues Found</w:t>
            </w:r>
          </w:p>
        </w:tc>
      </w:tr>
      <w:tr w:rsidR="00EE1FC4" w:rsidRPr="00A82772" w14:paraId="2036CBFF" w14:textId="77777777" w:rsidTr="004B02F6">
        <w:tc>
          <w:tcPr>
            <w:tcW w:w="79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A82772" w:rsidRDefault="00EE1FC4" w:rsidP="00437A3F">
            <w:r w:rsidRPr="00A82772">
              <w:t>08/09/2026</w:t>
            </w:r>
          </w:p>
        </w:tc>
        <w:tc>
          <w:tcPr>
            <w:tcW w:w="102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A82772" w:rsidRDefault="00EE1FC4" w:rsidP="00437A3F">
            <w:r w:rsidRPr="00A82772">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82772" w:rsidRDefault="00EE1FC4" w:rsidP="00437A3F">
            <w:r w:rsidRPr="00A82772">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A82772" w:rsidRDefault="00EE1FC4" w:rsidP="00437A3F">
            <w:r w:rsidRPr="00A82772">
              <w:t>Finding sources</w:t>
            </w:r>
          </w:p>
        </w:tc>
        <w:tc>
          <w:tcPr>
            <w:tcW w:w="241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A82772" w:rsidRDefault="00EE1FC4" w:rsidP="00437A3F">
            <w:r w:rsidRPr="00A82772">
              <w:t>Provided a list of sources</w:t>
            </w:r>
          </w:p>
        </w:tc>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A82772" w:rsidRDefault="00EE1FC4" w:rsidP="00437A3F">
            <w:r w:rsidRPr="00A82772">
              <w:t>Read the sources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A82772" w:rsidRDefault="00EE1FC4" w:rsidP="00437A3F">
            <w:r w:rsidRPr="00A82772">
              <w:t>Accepted</w:t>
            </w:r>
          </w:p>
        </w:tc>
        <w:tc>
          <w:tcPr>
            <w:tcW w:w="283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A82772" w:rsidRDefault="00EE1FC4" w:rsidP="00437A3F">
            <w:r w:rsidRPr="00A82772">
              <w:t>None</w:t>
            </w:r>
          </w:p>
        </w:tc>
      </w:tr>
      <w:tr w:rsidR="00EE1FC4" w:rsidRPr="00A82772" w14:paraId="2274DCFE" w14:textId="77777777" w:rsidTr="004B02F6">
        <w:tc>
          <w:tcPr>
            <w:tcW w:w="79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A82772" w:rsidRDefault="00EE1FC4" w:rsidP="00437A3F">
            <w:r w:rsidRPr="00A82772">
              <w:lastRenderedPageBreak/>
              <w:t>08/09/2026</w:t>
            </w:r>
          </w:p>
        </w:tc>
        <w:tc>
          <w:tcPr>
            <w:tcW w:w="102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82772" w:rsidRDefault="00EE1FC4" w:rsidP="00437A3F">
            <w:r w:rsidRPr="00A82772">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82772" w:rsidRDefault="00EE1FC4" w:rsidP="00437A3F">
            <w:r w:rsidRPr="00A82772">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A82772" w:rsidRDefault="00EE1FC4" w:rsidP="00437A3F">
            <w:r w:rsidRPr="00A82772">
              <w:t>Understanding the project</w:t>
            </w:r>
          </w:p>
        </w:tc>
        <w:tc>
          <w:tcPr>
            <w:tcW w:w="241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A82772" w:rsidRDefault="00EE1FC4" w:rsidP="00437A3F">
            <w:r w:rsidRPr="00A82772">
              <w:t xml:space="preserve">Provided explanations </w:t>
            </w:r>
          </w:p>
        </w:tc>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A82772" w:rsidRDefault="00EE1FC4" w:rsidP="00437A3F">
            <w:r w:rsidRPr="00A82772">
              <w:t>See if the explanation makes sense, and check with other online sources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A82772" w:rsidRDefault="00EE1FC4" w:rsidP="00437A3F">
            <w:r w:rsidRPr="00A82772">
              <w:t>Partially accepted</w:t>
            </w:r>
          </w:p>
        </w:tc>
        <w:tc>
          <w:tcPr>
            <w:tcW w:w="283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A82772" w:rsidRDefault="00EE1FC4" w:rsidP="00437A3F">
            <w:r w:rsidRPr="00A82772">
              <w:t>Not all of the explanations were relevant to the project</w:t>
            </w:r>
          </w:p>
        </w:tc>
      </w:tr>
      <w:tr w:rsidR="004576DC" w:rsidRPr="00A82772" w14:paraId="7AA936F3" w14:textId="77777777" w:rsidTr="004B02F6">
        <w:tc>
          <w:tcPr>
            <w:tcW w:w="798" w:type="dxa"/>
          </w:tcPr>
          <w:p w14:paraId="784EBB49" w14:textId="77777777" w:rsidR="004576DC" w:rsidRPr="00A82772" w:rsidRDefault="00000000">
            <w:pPr>
              <w:rPr>
                <w:iCs/>
              </w:rPr>
            </w:pPr>
            <w:r w:rsidRPr="00A82772">
              <w:rPr>
                <w:iCs/>
              </w:rPr>
              <w:t>07/09/2026</w:t>
            </w:r>
          </w:p>
        </w:tc>
        <w:tc>
          <w:tcPr>
            <w:tcW w:w="1025" w:type="dxa"/>
          </w:tcPr>
          <w:p w14:paraId="7F73D681" w14:textId="77777777" w:rsidR="004576DC" w:rsidRPr="00A82772" w:rsidRDefault="00000000">
            <w:pPr>
              <w:rPr>
                <w:iCs/>
              </w:rPr>
            </w:pPr>
            <w:r w:rsidRPr="00A82772">
              <w:rPr>
                <w:iCs/>
              </w:rPr>
              <w:t>Xander</w:t>
            </w:r>
          </w:p>
        </w:tc>
        <w:tc>
          <w:tcPr>
            <w:tcW w:w="855" w:type="dxa"/>
          </w:tcPr>
          <w:p w14:paraId="19F8FDCA" w14:textId="77777777" w:rsidR="004576DC" w:rsidRPr="00A82772" w:rsidRDefault="00000000">
            <w:pPr>
              <w:rPr>
                <w:iCs/>
              </w:rPr>
            </w:pPr>
            <w:r w:rsidRPr="00A82772">
              <w:rPr>
                <w:iCs/>
              </w:rPr>
              <w:t>Claude</w:t>
            </w:r>
          </w:p>
        </w:tc>
        <w:tc>
          <w:tcPr>
            <w:tcW w:w="1709" w:type="dxa"/>
          </w:tcPr>
          <w:p w14:paraId="002CE9A8" w14:textId="77777777" w:rsidR="004576DC" w:rsidRPr="00A82772" w:rsidRDefault="00000000">
            <w:pPr>
              <w:rPr>
                <w:iCs/>
              </w:rPr>
            </w:pPr>
            <w:r w:rsidRPr="00A82772">
              <w:rPr>
                <w:iCs/>
              </w:rPr>
              <w:t>Drafting M1 PED template structure (all section headings, tables, guidance notes)</w:t>
            </w:r>
          </w:p>
        </w:tc>
        <w:tc>
          <w:tcPr>
            <w:tcW w:w="2412" w:type="dxa"/>
          </w:tcPr>
          <w:p w14:paraId="560C7925" w14:textId="77777777" w:rsidR="004576DC" w:rsidRPr="00A82772" w:rsidRDefault="00000000">
            <w:pPr>
              <w:rPr>
                <w:iCs/>
              </w:rPr>
            </w:pPr>
            <w:r w:rsidRPr="00A82772">
              <w:rPr>
                <w:iCs/>
              </w:rPr>
              <w:t>Generated the section structure, table layouts and instructional notes matching the M1 brief's required outputs</w:t>
            </w:r>
          </w:p>
        </w:tc>
        <w:tc>
          <w:tcPr>
            <w:tcW w:w="2127" w:type="dxa"/>
          </w:tcPr>
          <w:p w14:paraId="3790533D" w14:textId="09C0862B" w:rsidR="004576DC" w:rsidRPr="00A82772" w:rsidRDefault="00000000">
            <w:pPr>
              <w:rPr>
                <w:iCs/>
              </w:rPr>
            </w:pPr>
            <w:r w:rsidRPr="00A82772">
              <w:rPr>
                <w:iCs/>
              </w:rPr>
              <w:t xml:space="preserve">Checked every table's required fields against the Milestone 1 Brief </w:t>
            </w:r>
            <w:r w:rsidR="0080114E" w:rsidRPr="00A82772">
              <w:rPr>
                <w:iCs/>
              </w:rPr>
              <w:t xml:space="preserve">section </w:t>
            </w:r>
            <w:r w:rsidRPr="00A82772">
              <w:rPr>
                <w:iCs/>
              </w:rPr>
              <w:t xml:space="preserve">3 and Master Brief </w:t>
            </w:r>
            <w:r w:rsidR="0080114E" w:rsidRPr="00A82772">
              <w:rPr>
                <w:iCs/>
              </w:rPr>
              <w:t xml:space="preserve">sections </w:t>
            </w:r>
            <w:r w:rsidRPr="00A82772">
              <w:rPr>
                <w:iCs/>
              </w:rPr>
              <w:t>9–13 field-by-field</w:t>
            </w:r>
          </w:p>
        </w:tc>
        <w:tc>
          <w:tcPr>
            <w:tcW w:w="1134" w:type="dxa"/>
          </w:tcPr>
          <w:p w14:paraId="36D6285F" w14:textId="7CF65B71" w:rsidR="004576DC" w:rsidRPr="00A82772" w:rsidRDefault="00000000">
            <w:pPr>
              <w:rPr>
                <w:iCs/>
              </w:rPr>
            </w:pPr>
            <w:r w:rsidRPr="00A82772">
              <w:rPr>
                <w:iCs/>
              </w:rPr>
              <w:t>Accepted (structure only</w:t>
            </w:r>
            <w:r w:rsidR="006D2F62" w:rsidRPr="00A82772">
              <w:rPr>
                <w:iCs/>
              </w:rPr>
              <w:t>,</w:t>
            </w:r>
            <w:r w:rsidRPr="00A82772">
              <w:rPr>
                <w:iCs/>
              </w:rPr>
              <w:t xml:space="preserve"> no project content yet)</w:t>
            </w:r>
          </w:p>
        </w:tc>
        <w:tc>
          <w:tcPr>
            <w:tcW w:w="2835" w:type="dxa"/>
          </w:tcPr>
          <w:p w14:paraId="50D79CDA" w14:textId="42F90885" w:rsidR="004576DC" w:rsidRPr="00A82772" w:rsidRDefault="00000000">
            <w:pPr>
              <w:rPr>
                <w:iCs/>
              </w:rPr>
            </w:pPr>
            <w:r w:rsidRPr="00A82772">
              <w:rPr>
                <w:iCs/>
              </w:rPr>
              <w:t>None</w:t>
            </w:r>
            <w:r w:rsidR="006D2F62" w:rsidRPr="00A82772">
              <w:rPr>
                <w:iCs/>
              </w:rPr>
              <w:t>.</w:t>
            </w:r>
            <w:r w:rsidRPr="00A82772">
              <w:rPr>
                <w:iCs/>
              </w:rPr>
              <w:t xml:space="preserve"> structure only, no factual claims to verify</w:t>
            </w:r>
          </w:p>
        </w:tc>
      </w:tr>
      <w:tr w:rsidR="004576DC" w:rsidRPr="00A82772" w14:paraId="46DF648D" w14:textId="77777777" w:rsidTr="004B02F6">
        <w:tc>
          <w:tcPr>
            <w:tcW w:w="798" w:type="dxa"/>
          </w:tcPr>
          <w:p w14:paraId="48AE0DB9" w14:textId="77777777" w:rsidR="004576DC" w:rsidRPr="00A82772" w:rsidRDefault="00000000">
            <w:pPr>
              <w:rPr>
                <w:iCs/>
              </w:rPr>
            </w:pPr>
            <w:r w:rsidRPr="00A82772">
              <w:rPr>
                <w:iCs/>
              </w:rPr>
              <w:t>08/09/2026</w:t>
            </w:r>
          </w:p>
        </w:tc>
        <w:tc>
          <w:tcPr>
            <w:tcW w:w="1025" w:type="dxa"/>
          </w:tcPr>
          <w:p w14:paraId="58515F60" w14:textId="77777777" w:rsidR="004576DC" w:rsidRPr="00A82772" w:rsidRDefault="00000000">
            <w:pPr>
              <w:rPr>
                <w:iCs/>
              </w:rPr>
            </w:pPr>
            <w:r w:rsidRPr="00A82772">
              <w:rPr>
                <w:iCs/>
              </w:rPr>
              <w:t>Xander</w:t>
            </w:r>
          </w:p>
        </w:tc>
        <w:tc>
          <w:tcPr>
            <w:tcW w:w="855" w:type="dxa"/>
          </w:tcPr>
          <w:p w14:paraId="44C4D8AA" w14:textId="77777777" w:rsidR="004576DC" w:rsidRPr="00A82772" w:rsidRDefault="00000000">
            <w:pPr>
              <w:rPr>
                <w:iCs/>
              </w:rPr>
            </w:pPr>
            <w:r w:rsidRPr="00A82772">
              <w:rPr>
                <w:iCs/>
              </w:rPr>
              <w:t>Claude</w:t>
            </w:r>
          </w:p>
        </w:tc>
        <w:tc>
          <w:tcPr>
            <w:tcW w:w="1709" w:type="dxa"/>
          </w:tcPr>
          <w:p w14:paraId="4EB8D616" w14:textId="77777777" w:rsidR="004576DC" w:rsidRPr="00A82772" w:rsidRDefault="00000000">
            <w:pPr>
              <w:rPr>
                <w:iCs/>
              </w:rPr>
            </w:pPr>
            <w:r w:rsidRPr="00A82772">
              <w:rPr>
                <w:iCs/>
              </w:rPr>
              <w:t>Drafting Sections 5 (Constraints), 7 (Risk Register), 8 (Forward Engineering Considerations) and 9 (Decision Log) content</w:t>
            </w:r>
          </w:p>
        </w:tc>
        <w:tc>
          <w:tcPr>
            <w:tcW w:w="2412" w:type="dxa"/>
          </w:tcPr>
          <w:p w14:paraId="23F9EC26" w14:textId="77777777" w:rsidR="004576DC" w:rsidRPr="00A82772" w:rsidRDefault="00000000">
            <w:pPr>
              <w:rPr>
                <w:iCs/>
              </w:rPr>
            </w:pPr>
            <w:r w:rsidRPr="00A82772">
              <w:rPr>
                <w:iCs/>
              </w:rPr>
              <w:t>Drafted CivicConnect-specific constraint implications, 7 project risks, 6 forward-engineering concerns and 5 decision-log entries</w:t>
            </w:r>
          </w:p>
        </w:tc>
        <w:tc>
          <w:tcPr>
            <w:tcW w:w="2127" w:type="dxa"/>
          </w:tcPr>
          <w:p w14:paraId="45E545B2" w14:textId="64882BFF" w:rsidR="004576DC" w:rsidRPr="00A82772" w:rsidRDefault="00000000">
            <w:pPr>
              <w:rPr>
                <w:iCs/>
              </w:rPr>
            </w:pPr>
            <w:r w:rsidRPr="00A82772">
              <w:rPr>
                <w:iCs/>
              </w:rPr>
              <w:t xml:space="preserve">Cross-checked every claim against the CivicConnect Master Project Brief and Milestone 1 Brief sections cited inline (e.g. </w:t>
            </w:r>
            <w:r w:rsidR="0080114E" w:rsidRPr="00A82772">
              <w:rPr>
                <w:iCs/>
              </w:rPr>
              <w:t xml:space="preserve">section </w:t>
            </w:r>
            <w:r w:rsidRPr="00A82772">
              <w:rPr>
                <w:iCs/>
              </w:rPr>
              <w:t>2, 3, 9, 18.1); reviewed with Michael before merging</w:t>
            </w:r>
          </w:p>
        </w:tc>
        <w:tc>
          <w:tcPr>
            <w:tcW w:w="1134" w:type="dxa"/>
          </w:tcPr>
          <w:p w14:paraId="07AF99FB" w14:textId="77777777" w:rsidR="004576DC" w:rsidRPr="00A82772" w:rsidRDefault="00000000">
            <w:pPr>
              <w:rPr>
                <w:iCs/>
              </w:rPr>
            </w:pPr>
            <w:r w:rsidRPr="00A82772">
              <w:rPr>
                <w:iCs/>
              </w:rPr>
              <w:t>Partially accepted</w:t>
            </w:r>
          </w:p>
        </w:tc>
        <w:tc>
          <w:tcPr>
            <w:tcW w:w="2835" w:type="dxa"/>
          </w:tcPr>
          <w:p w14:paraId="76B2DD44" w14:textId="77777777" w:rsidR="004576DC" w:rsidRPr="00A82772" w:rsidRDefault="00000000">
            <w:pPr>
              <w:rPr>
                <w:iCs/>
              </w:rPr>
            </w:pPr>
            <w:r w:rsidRPr="00A82772">
              <w:rPr>
                <w:iCs/>
              </w:rPr>
              <w:t>Owner names were placeholders ([Name]) and needed real assignment; some risk/decision wording needed personalising against the team's actual scope once agreed</w:t>
            </w:r>
          </w:p>
        </w:tc>
      </w:tr>
      <w:tr w:rsidR="004576DC" w:rsidRPr="00A82772" w14:paraId="6AD89FBE" w14:textId="77777777" w:rsidTr="004B02F6">
        <w:tc>
          <w:tcPr>
            <w:tcW w:w="798" w:type="dxa"/>
          </w:tcPr>
          <w:p w14:paraId="03214FF7" w14:textId="77777777" w:rsidR="004576DC" w:rsidRPr="00A82772" w:rsidRDefault="00000000">
            <w:pPr>
              <w:rPr>
                <w:iCs/>
              </w:rPr>
            </w:pPr>
            <w:r w:rsidRPr="00A82772">
              <w:rPr>
                <w:iCs/>
              </w:rPr>
              <w:t>09/09/2026</w:t>
            </w:r>
          </w:p>
        </w:tc>
        <w:tc>
          <w:tcPr>
            <w:tcW w:w="1025" w:type="dxa"/>
          </w:tcPr>
          <w:p w14:paraId="300568EF" w14:textId="77777777" w:rsidR="004576DC" w:rsidRPr="00A82772" w:rsidRDefault="00000000">
            <w:pPr>
              <w:rPr>
                <w:iCs/>
              </w:rPr>
            </w:pPr>
            <w:r w:rsidRPr="00A82772">
              <w:rPr>
                <w:iCs/>
              </w:rPr>
              <w:t>Xander</w:t>
            </w:r>
          </w:p>
        </w:tc>
        <w:tc>
          <w:tcPr>
            <w:tcW w:w="855" w:type="dxa"/>
          </w:tcPr>
          <w:p w14:paraId="5A976720" w14:textId="77777777" w:rsidR="004576DC" w:rsidRPr="00A82772" w:rsidRDefault="00000000">
            <w:pPr>
              <w:rPr>
                <w:iCs/>
              </w:rPr>
            </w:pPr>
            <w:r w:rsidRPr="00A82772">
              <w:rPr>
                <w:iCs/>
              </w:rPr>
              <w:t>Claude</w:t>
            </w:r>
          </w:p>
        </w:tc>
        <w:tc>
          <w:tcPr>
            <w:tcW w:w="1709" w:type="dxa"/>
          </w:tcPr>
          <w:p w14:paraId="7D5C2058" w14:textId="77777777" w:rsidR="004576DC" w:rsidRPr="00A82772" w:rsidRDefault="00000000">
            <w:pPr>
              <w:rPr>
                <w:iCs/>
              </w:rPr>
            </w:pPr>
            <w:r w:rsidRPr="00A82772">
              <w:rPr>
                <w:iCs/>
              </w:rPr>
              <w:t>Reviewing merged team document (Michael's Sections 4 &amp; 6) for consistency and completing AI Usage Register / Risk Register owners / Team Working Agreement</w:t>
            </w:r>
          </w:p>
        </w:tc>
        <w:tc>
          <w:tcPr>
            <w:tcW w:w="2412" w:type="dxa"/>
          </w:tcPr>
          <w:p w14:paraId="5251DB7C" w14:textId="77777777" w:rsidR="004576DC" w:rsidRPr="00A82772" w:rsidRDefault="00000000">
            <w:pPr>
              <w:rPr>
                <w:iCs/>
              </w:rPr>
            </w:pPr>
            <w:r w:rsidRPr="00A82772">
              <w:rPr>
                <w:iCs/>
              </w:rPr>
              <w:t>Identified that AI Usage Register did not yet log Xander's own AI-assisted sections; drafted Section 10.2 Team Working Agreement content; proposed a draft Risk Register owner distribution; aligned FR-001 wording between Section 4 and the RTM</w:t>
            </w:r>
          </w:p>
        </w:tc>
        <w:tc>
          <w:tcPr>
            <w:tcW w:w="2127" w:type="dxa"/>
          </w:tcPr>
          <w:p w14:paraId="295E0648" w14:textId="42AEFEF4" w:rsidR="004576DC" w:rsidRPr="00A82772" w:rsidRDefault="00000000">
            <w:pPr>
              <w:rPr>
                <w:iCs/>
              </w:rPr>
            </w:pPr>
            <w:r w:rsidRPr="00A82772">
              <w:rPr>
                <w:iCs/>
              </w:rPr>
              <w:t>Reviewed against the Master Project Brief's Responsible AI standard (</w:t>
            </w:r>
            <w:r w:rsidR="0080114E" w:rsidRPr="00A82772">
              <w:rPr>
                <w:iCs/>
              </w:rPr>
              <w:t xml:space="preserve">section </w:t>
            </w:r>
            <w:r w:rsidRPr="00A82772">
              <w:rPr>
                <w:iCs/>
              </w:rPr>
              <w:t>10) requiring every material AI contribution to be logged and verified; owner assignments and working-agreement content flagged to team as draft, pending confirmation</w:t>
            </w:r>
          </w:p>
        </w:tc>
        <w:tc>
          <w:tcPr>
            <w:tcW w:w="1134" w:type="dxa"/>
          </w:tcPr>
          <w:p w14:paraId="1723B0A8" w14:textId="77777777" w:rsidR="004576DC" w:rsidRPr="00A82772" w:rsidRDefault="00000000">
            <w:pPr>
              <w:rPr>
                <w:iCs/>
              </w:rPr>
            </w:pPr>
            <w:r w:rsidRPr="00A82772">
              <w:rPr>
                <w:iCs/>
              </w:rPr>
              <w:t>Accepted, pending team confirmation of owner assignments</w:t>
            </w:r>
          </w:p>
        </w:tc>
        <w:tc>
          <w:tcPr>
            <w:tcW w:w="2835" w:type="dxa"/>
          </w:tcPr>
          <w:p w14:paraId="4F3CCEDC" w14:textId="3E8DEE84" w:rsidR="004576DC" w:rsidRPr="00A82772" w:rsidRDefault="00000000">
            <w:pPr>
              <w:rPr>
                <w:iCs/>
              </w:rPr>
            </w:pPr>
            <w:r w:rsidRPr="00A82772">
              <w:rPr>
                <w:iCs/>
              </w:rPr>
              <w:t>None found</w:t>
            </w:r>
            <w:r w:rsidR="006D2F62" w:rsidRPr="00A82772">
              <w:rPr>
                <w:iCs/>
              </w:rPr>
              <w:t>,</w:t>
            </w:r>
            <w:r w:rsidRPr="00A82772">
              <w:rPr>
                <w:iCs/>
              </w:rPr>
              <w:t xml:space="preserve"> flagged as draft/pending team sign-off rather than a factual error</w:t>
            </w:r>
          </w:p>
        </w:tc>
      </w:tr>
      <w:tr w:rsidR="00E40111" w:rsidRPr="00A82772" w14:paraId="52B7C6E2" w14:textId="77777777" w:rsidTr="004B02F6">
        <w:tc>
          <w:tcPr>
            <w:tcW w:w="798" w:type="dxa"/>
          </w:tcPr>
          <w:p w14:paraId="0B966F07" w14:textId="4E49042A" w:rsidR="00E40111" w:rsidRPr="00A82772" w:rsidRDefault="00E40111" w:rsidP="00E40111">
            <w:pPr>
              <w:rPr>
                <w:i/>
              </w:rPr>
            </w:pPr>
            <w:r w:rsidRPr="00A82772">
              <w:t>4/09/ 2026</w:t>
            </w:r>
          </w:p>
        </w:tc>
        <w:tc>
          <w:tcPr>
            <w:tcW w:w="1025" w:type="dxa"/>
          </w:tcPr>
          <w:p w14:paraId="252E133F" w14:textId="623192E0" w:rsidR="00E40111" w:rsidRPr="00A82772" w:rsidRDefault="00E40111" w:rsidP="00E40111">
            <w:pPr>
              <w:rPr>
                <w:i/>
              </w:rPr>
            </w:pPr>
            <w:r w:rsidRPr="00A82772">
              <w:t>Michael</w:t>
            </w:r>
          </w:p>
        </w:tc>
        <w:tc>
          <w:tcPr>
            <w:tcW w:w="855" w:type="dxa"/>
          </w:tcPr>
          <w:p w14:paraId="73A51819" w14:textId="22DC907D" w:rsidR="00E40111" w:rsidRPr="00A82772" w:rsidRDefault="00E40111" w:rsidP="00E40111">
            <w:pPr>
              <w:rPr>
                <w:i/>
              </w:rPr>
            </w:pPr>
            <w:r w:rsidRPr="00A82772">
              <w:t>Claude</w:t>
            </w:r>
          </w:p>
        </w:tc>
        <w:tc>
          <w:tcPr>
            <w:tcW w:w="1709" w:type="dxa"/>
          </w:tcPr>
          <w:p w14:paraId="1F9A6A79" w14:textId="029FE195" w:rsidR="00E40111" w:rsidRPr="00A82772" w:rsidRDefault="00E40111" w:rsidP="00E40111">
            <w:pPr>
              <w:rPr>
                <w:i/>
              </w:rPr>
            </w:pPr>
            <w:r w:rsidRPr="00A82772">
              <w:t>Linking of multiple sections, such as the ASR’s to the influence of the ASR’s on the stakeholders.</w:t>
            </w:r>
          </w:p>
        </w:tc>
        <w:tc>
          <w:tcPr>
            <w:tcW w:w="2412" w:type="dxa"/>
          </w:tcPr>
          <w:p w14:paraId="01F3734F" w14:textId="4A9DC042" w:rsidR="00E40111" w:rsidRPr="00A82772" w:rsidRDefault="00E40111" w:rsidP="00E40111">
            <w:pPr>
              <w:rPr>
                <w:i/>
              </w:rPr>
            </w:pPr>
            <w:r w:rsidRPr="00A82772">
              <w:t>Found potential links and provided explanations</w:t>
            </w:r>
          </w:p>
        </w:tc>
        <w:tc>
          <w:tcPr>
            <w:tcW w:w="2127" w:type="dxa"/>
          </w:tcPr>
          <w:p w14:paraId="739B5EE2" w14:textId="20E5877C" w:rsidR="00E40111" w:rsidRPr="00A82772" w:rsidRDefault="00E40111" w:rsidP="00E40111">
            <w:pPr>
              <w:rPr>
                <w:i/>
              </w:rPr>
            </w:pPr>
            <w:r w:rsidRPr="00A82772">
              <w:t>Read through the explanations, and verified if the links found are valid</w:t>
            </w:r>
          </w:p>
        </w:tc>
        <w:tc>
          <w:tcPr>
            <w:tcW w:w="1134" w:type="dxa"/>
          </w:tcPr>
          <w:p w14:paraId="2A94055B" w14:textId="208B72EB" w:rsidR="00E40111" w:rsidRPr="00A82772" w:rsidRDefault="00E40111" w:rsidP="00E40111">
            <w:pPr>
              <w:rPr>
                <w:i/>
              </w:rPr>
            </w:pPr>
            <w:r w:rsidRPr="00A82772">
              <w:t>Partially accepted</w:t>
            </w:r>
          </w:p>
        </w:tc>
        <w:tc>
          <w:tcPr>
            <w:tcW w:w="2835" w:type="dxa"/>
          </w:tcPr>
          <w:p w14:paraId="0B9E4B34" w14:textId="20C4772B" w:rsidR="00E40111" w:rsidRPr="00A82772" w:rsidRDefault="00E40111" w:rsidP="00E40111">
            <w:pPr>
              <w:rPr>
                <w:i/>
              </w:rPr>
            </w:pPr>
            <w:r w:rsidRPr="00A82772">
              <w:t>Some potential links included links with little in common to what they are linked with.</w:t>
            </w:r>
          </w:p>
        </w:tc>
      </w:tr>
      <w:tr w:rsidR="004B02F6" w:rsidRPr="00A82772" w14:paraId="43691EE4" w14:textId="77777777" w:rsidTr="004B02F6">
        <w:tc>
          <w:tcPr>
            <w:tcW w:w="798" w:type="dxa"/>
          </w:tcPr>
          <w:p w14:paraId="7EBB53BC" w14:textId="4E1292E6" w:rsidR="004B02F6" w:rsidRPr="00A82772" w:rsidRDefault="004B02F6" w:rsidP="004B02F6">
            <w:r w:rsidRPr="00A82772">
              <w:lastRenderedPageBreak/>
              <w:t>24/09/2026</w:t>
            </w:r>
          </w:p>
        </w:tc>
        <w:tc>
          <w:tcPr>
            <w:tcW w:w="1025" w:type="dxa"/>
          </w:tcPr>
          <w:p w14:paraId="73885871" w14:textId="399A551A" w:rsidR="004B02F6" w:rsidRPr="00A82772" w:rsidRDefault="004B02F6" w:rsidP="004B02F6">
            <w:r w:rsidRPr="00A82772">
              <w:t>Jared</w:t>
            </w:r>
          </w:p>
        </w:tc>
        <w:tc>
          <w:tcPr>
            <w:tcW w:w="855" w:type="dxa"/>
          </w:tcPr>
          <w:p w14:paraId="50B5DEB6" w14:textId="70BF8E39" w:rsidR="004B02F6" w:rsidRPr="00A82772" w:rsidRDefault="004B02F6" w:rsidP="004B02F6">
            <w:r w:rsidRPr="00A82772">
              <w:t>Claude</w:t>
            </w:r>
          </w:p>
        </w:tc>
        <w:tc>
          <w:tcPr>
            <w:tcW w:w="1709" w:type="dxa"/>
          </w:tcPr>
          <w:p w14:paraId="6C2DC91A" w14:textId="7FC0215B" w:rsidR="004B02F6" w:rsidRPr="00A82772" w:rsidRDefault="004B02F6" w:rsidP="004B02F6">
            <w:r w:rsidRPr="00A82772">
              <w:t>Structuring the Milestone 2 work: what evolves in the PED and where each M2 deliverable belongs</w:t>
            </w:r>
          </w:p>
        </w:tc>
        <w:tc>
          <w:tcPr>
            <w:tcW w:w="2412" w:type="dxa"/>
          </w:tcPr>
          <w:p w14:paraId="3388D43F" w14:textId="08CC9B9E" w:rsidR="004B02F6" w:rsidRPr="00A82772" w:rsidRDefault="004B02F6" w:rsidP="004B02F6">
            <w:r w:rsidRPr="00A82772">
              <w:t>Produced a section-by-section plan mapping M2 brief and Master Brief requirements to PED sections</w:t>
            </w:r>
          </w:p>
        </w:tc>
        <w:tc>
          <w:tcPr>
            <w:tcW w:w="2127" w:type="dxa"/>
          </w:tcPr>
          <w:p w14:paraId="23433AA6" w14:textId="2C7AC41B" w:rsidR="004B02F6" w:rsidRPr="00A82772" w:rsidRDefault="004B02F6" w:rsidP="004B02F6">
            <w:r w:rsidRPr="00A82772">
              <w:t>Checked each mapping against the Milestone 2 brief sections 4, 5 and 12 and the Master Brief section 20.2 list</w:t>
            </w:r>
          </w:p>
        </w:tc>
        <w:tc>
          <w:tcPr>
            <w:tcW w:w="1134" w:type="dxa"/>
          </w:tcPr>
          <w:p w14:paraId="652DA9E6" w14:textId="7CC21320" w:rsidR="004B02F6" w:rsidRPr="00A82772" w:rsidRDefault="004B02F6" w:rsidP="004B02F6">
            <w:r w:rsidRPr="00A82772">
              <w:t>Accepted with changes</w:t>
            </w:r>
          </w:p>
        </w:tc>
        <w:tc>
          <w:tcPr>
            <w:tcW w:w="2835" w:type="dxa"/>
          </w:tcPr>
          <w:p w14:paraId="23DBD438" w14:textId="3C64B23A" w:rsidR="004B02F6" w:rsidRPr="00A82772" w:rsidRDefault="004B02F6" w:rsidP="004B02F6">
            <w:r w:rsidRPr="00A82772">
              <w:t>The first version proposed new sections for everything; the team required the M1 baseline to be extended instead</w:t>
            </w:r>
          </w:p>
        </w:tc>
      </w:tr>
      <w:tr w:rsidR="004B02F6" w:rsidRPr="00A82772" w14:paraId="496A3CF9" w14:textId="77777777" w:rsidTr="004B02F6">
        <w:tc>
          <w:tcPr>
            <w:tcW w:w="798" w:type="dxa"/>
          </w:tcPr>
          <w:p w14:paraId="722720D2" w14:textId="7E1641CB" w:rsidR="004B02F6" w:rsidRPr="00A82772" w:rsidRDefault="004B02F6" w:rsidP="004B02F6">
            <w:r w:rsidRPr="00A82772">
              <w:t>25/09/2026</w:t>
            </w:r>
          </w:p>
        </w:tc>
        <w:tc>
          <w:tcPr>
            <w:tcW w:w="1025" w:type="dxa"/>
          </w:tcPr>
          <w:p w14:paraId="6223138B" w14:textId="36E70A13" w:rsidR="004B02F6" w:rsidRPr="00A82772" w:rsidRDefault="004B02F6" w:rsidP="004B02F6">
            <w:r w:rsidRPr="00A82772">
              <w:t>Jared</w:t>
            </w:r>
          </w:p>
        </w:tc>
        <w:tc>
          <w:tcPr>
            <w:tcW w:w="855" w:type="dxa"/>
          </w:tcPr>
          <w:p w14:paraId="76B1B40D" w14:textId="587A4228" w:rsidR="004B02F6" w:rsidRPr="00A82772" w:rsidRDefault="004B02F6" w:rsidP="004B02F6">
            <w:r w:rsidRPr="00A82772">
              <w:t>Claude</w:t>
            </w:r>
          </w:p>
        </w:tc>
        <w:tc>
          <w:tcPr>
            <w:tcW w:w="1709" w:type="dxa"/>
          </w:tcPr>
          <w:p w14:paraId="1A5560E5" w14:textId="6548EEC4" w:rsidR="004B02F6" w:rsidRPr="00A82772" w:rsidRDefault="004B02F6" w:rsidP="004B02F6">
            <w:r w:rsidRPr="00A82772">
              <w:t>Technology selection research and the weighted matrix structure</w:t>
            </w:r>
          </w:p>
        </w:tc>
        <w:tc>
          <w:tcPr>
            <w:tcW w:w="2412" w:type="dxa"/>
          </w:tcPr>
          <w:p w14:paraId="5872E291" w14:textId="39FCC72B" w:rsidR="004B02F6" w:rsidRPr="00A82772" w:rsidRDefault="004B02F6" w:rsidP="004B02F6">
            <w:r w:rsidRPr="00A82772">
              <w:t>Listed common web bundles, proposed criteria and weights traced to constraints and ASRs, and produced illustrative scores</w:t>
            </w:r>
          </w:p>
        </w:tc>
        <w:tc>
          <w:tcPr>
            <w:tcW w:w="2127" w:type="dxa"/>
          </w:tcPr>
          <w:p w14:paraId="4A6AC96A" w14:textId="3171A107" w:rsidR="004B02F6" w:rsidRPr="00A82772" w:rsidRDefault="004B02F6" w:rsidP="004B02F6">
            <w:r w:rsidRPr="00A82772">
              <w:t>Team scored every cell itself and rejected the initial weighting; free-tier and licensing claims checked against the providers’ own pricing pages</w:t>
            </w:r>
          </w:p>
        </w:tc>
        <w:tc>
          <w:tcPr>
            <w:tcW w:w="1134" w:type="dxa"/>
          </w:tcPr>
          <w:p w14:paraId="7DBDC132" w14:textId="6F3B4C4D" w:rsidR="004B02F6" w:rsidRPr="00A82772" w:rsidRDefault="004B02F6" w:rsidP="004B02F6">
            <w:r w:rsidRPr="00A82772">
              <w:t>Partially accepted</w:t>
            </w:r>
          </w:p>
        </w:tc>
        <w:tc>
          <w:tcPr>
            <w:tcW w:w="2835" w:type="dxa"/>
          </w:tcPr>
          <w:p w14:paraId="73A98542" w14:textId="50EB201B" w:rsidR="004B02F6" w:rsidRPr="00A82772" w:rsidRDefault="004B02F6" w:rsidP="004B02F6">
            <w:r w:rsidRPr="00A82772">
              <w:t>Early scoring treated capability as one criterion and had to be split into language familiarity and framework learning; a lock-in score was inconsistent and was corrected</w:t>
            </w:r>
          </w:p>
        </w:tc>
      </w:tr>
      <w:tr w:rsidR="004B02F6" w:rsidRPr="00A82772" w14:paraId="44596D5F" w14:textId="77777777" w:rsidTr="004B02F6">
        <w:tc>
          <w:tcPr>
            <w:tcW w:w="798" w:type="dxa"/>
          </w:tcPr>
          <w:p w14:paraId="7036CBF0" w14:textId="673B88A5" w:rsidR="004B02F6" w:rsidRPr="00A82772" w:rsidRDefault="004B02F6" w:rsidP="004B02F6">
            <w:r w:rsidRPr="00A82772">
              <w:t>26/09/2026</w:t>
            </w:r>
          </w:p>
        </w:tc>
        <w:tc>
          <w:tcPr>
            <w:tcW w:w="1025" w:type="dxa"/>
          </w:tcPr>
          <w:p w14:paraId="013AB066" w14:textId="71F5FDCD" w:rsidR="004B02F6" w:rsidRPr="00A82772" w:rsidRDefault="004B02F6" w:rsidP="004B02F6">
            <w:r w:rsidRPr="00A82772">
              <w:t>Xander</w:t>
            </w:r>
          </w:p>
        </w:tc>
        <w:tc>
          <w:tcPr>
            <w:tcW w:w="855" w:type="dxa"/>
          </w:tcPr>
          <w:p w14:paraId="438DF66C" w14:textId="051695D7" w:rsidR="004B02F6" w:rsidRPr="00A82772" w:rsidRDefault="004B02F6" w:rsidP="004B02F6">
            <w:r w:rsidRPr="00A82772">
              <w:t>Claude</w:t>
            </w:r>
          </w:p>
        </w:tc>
        <w:tc>
          <w:tcPr>
            <w:tcW w:w="1709" w:type="dxa"/>
          </w:tcPr>
          <w:p w14:paraId="38335E02" w14:textId="4E7F1007" w:rsidR="004B02F6" w:rsidRPr="00A82772" w:rsidRDefault="004B02F6" w:rsidP="004B02F6">
            <w:r w:rsidRPr="00A82772">
              <w:t>Drafting decision records D-007 and D-010 to D-015, and restructuring Section 9</w:t>
            </w:r>
          </w:p>
        </w:tc>
        <w:tc>
          <w:tcPr>
            <w:tcW w:w="2412" w:type="dxa"/>
          </w:tcPr>
          <w:p w14:paraId="25AA50B0" w14:textId="7B96BBD9" w:rsidR="004B02F6" w:rsidRPr="00A82772" w:rsidRDefault="004B02F6" w:rsidP="004B02F6">
            <w:r w:rsidRPr="00A82772">
              <w:t>Drafted the missing decision records in the Master Brief section 13 field structure and reformatted the log one decision per table</w:t>
            </w:r>
          </w:p>
        </w:tc>
        <w:tc>
          <w:tcPr>
            <w:tcW w:w="2127" w:type="dxa"/>
          </w:tcPr>
          <w:p w14:paraId="11E6413D" w14:textId="60B175D5" w:rsidR="004B02F6" w:rsidRPr="00A82772" w:rsidRDefault="004B02F6" w:rsidP="004B02F6">
            <w:r w:rsidRPr="00A82772">
              <w:t>Each record checked against the Assignment 2 task it cites and against the design in Section 13; D-006 and D-007 rewritten by the team after the Inertia decision</w:t>
            </w:r>
          </w:p>
        </w:tc>
        <w:tc>
          <w:tcPr>
            <w:tcW w:w="1134" w:type="dxa"/>
          </w:tcPr>
          <w:p w14:paraId="496177B5" w14:textId="13024BEA" w:rsidR="004B02F6" w:rsidRPr="00A82772" w:rsidRDefault="004B02F6" w:rsidP="004B02F6">
            <w:r w:rsidRPr="00A82772">
              <w:t>Accepted with changes</w:t>
            </w:r>
          </w:p>
        </w:tc>
        <w:tc>
          <w:tcPr>
            <w:tcW w:w="2835" w:type="dxa"/>
          </w:tcPr>
          <w:p w14:paraId="3B3A3D96" w14:textId="5A271A30" w:rsidR="004B02F6" w:rsidRPr="00A82772" w:rsidRDefault="004B02F6" w:rsidP="004B02F6">
            <w:r w:rsidRPr="00A82772">
              <w:t>The first draft recorded the SPA architecture, which contradicted the matrix result and was corrected</w:t>
            </w:r>
          </w:p>
        </w:tc>
      </w:tr>
      <w:tr w:rsidR="004B02F6" w:rsidRPr="00A82772" w14:paraId="347305D2" w14:textId="77777777" w:rsidTr="004B02F6">
        <w:tc>
          <w:tcPr>
            <w:tcW w:w="798" w:type="dxa"/>
          </w:tcPr>
          <w:p w14:paraId="218403A1" w14:textId="29247689" w:rsidR="004B02F6" w:rsidRPr="00A82772" w:rsidRDefault="004B02F6" w:rsidP="004B02F6">
            <w:r w:rsidRPr="00A82772">
              <w:t>26/09/2026</w:t>
            </w:r>
          </w:p>
        </w:tc>
        <w:tc>
          <w:tcPr>
            <w:tcW w:w="1025" w:type="dxa"/>
          </w:tcPr>
          <w:p w14:paraId="608BFD05" w14:textId="76E42A1A" w:rsidR="004B02F6" w:rsidRPr="00A82772" w:rsidRDefault="004B02F6" w:rsidP="004B02F6">
            <w:r w:rsidRPr="00A82772">
              <w:t>Xander</w:t>
            </w:r>
          </w:p>
        </w:tc>
        <w:tc>
          <w:tcPr>
            <w:tcW w:w="855" w:type="dxa"/>
          </w:tcPr>
          <w:p w14:paraId="7576983B" w14:textId="2A301A76" w:rsidR="004B02F6" w:rsidRPr="00A82772" w:rsidRDefault="004B02F6" w:rsidP="004B02F6">
            <w:r w:rsidRPr="00A82772">
              <w:t>Claude</w:t>
            </w:r>
          </w:p>
        </w:tc>
        <w:tc>
          <w:tcPr>
            <w:tcW w:w="1709" w:type="dxa"/>
          </w:tcPr>
          <w:p w14:paraId="61BB1375" w14:textId="1273F3D1" w:rsidR="004B02F6" w:rsidRPr="00A82772" w:rsidRDefault="004B02F6" w:rsidP="004B02F6">
            <w:r w:rsidRPr="00A82772">
              <w:t>Raising risks R-008 to R-016 and reviewing R-001 to R-007</w:t>
            </w:r>
          </w:p>
        </w:tc>
        <w:tc>
          <w:tcPr>
            <w:tcW w:w="2412" w:type="dxa"/>
          </w:tcPr>
          <w:p w14:paraId="60E64B70" w14:textId="055D4F54" w:rsidR="004B02F6" w:rsidRPr="00A82772" w:rsidRDefault="004B02F6" w:rsidP="004B02F6">
            <w:r w:rsidRPr="00A82772">
              <w:t>Proposed new risks traced to the M2 decisions, and Milestone 2 review notes for the existing risks</w:t>
            </w:r>
          </w:p>
        </w:tc>
        <w:tc>
          <w:tcPr>
            <w:tcW w:w="2127" w:type="dxa"/>
          </w:tcPr>
          <w:p w14:paraId="7DE90304" w14:textId="67B8F80B" w:rsidR="004B02F6" w:rsidRPr="00A82772" w:rsidRDefault="004B02F6" w:rsidP="004B02F6">
            <w:r w:rsidRPr="00A82772">
              <w:t>Team confirmed or changed every probability, impact and owner; R-010 reworded because Inertia removed the CORS exposure</w:t>
            </w:r>
          </w:p>
        </w:tc>
        <w:tc>
          <w:tcPr>
            <w:tcW w:w="1134" w:type="dxa"/>
          </w:tcPr>
          <w:p w14:paraId="6F25AFE7" w14:textId="3E10B67B" w:rsidR="004B02F6" w:rsidRPr="00A82772" w:rsidRDefault="004B02F6" w:rsidP="004B02F6">
            <w:r w:rsidRPr="00A82772">
              <w:t>Accepted with changes</w:t>
            </w:r>
          </w:p>
        </w:tc>
        <w:tc>
          <w:tcPr>
            <w:tcW w:w="2835" w:type="dxa"/>
          </w:tcPr>
          <w:p w14:paraId="13DA3013" w14:textId="22356986" w:rsidR="004B02F6" w:rsidRPr="00A82772" w:rsidRDefault="004B02F6" w:rsidP="004B02F6">
            <w:r w:rsidRPr="00A82772">
              <w:t>Suggested owners and ratings were placeholders and were reassigned by the team</w:t>
            </w:r>
          </w:p>
        </w:tc>
      </w:tr>
      <w:tr w:rsidR="004B02F6" w:rsidRPr="00A82772" w14:paraId="3EDB2256" w14:textId="77777777" w:rsidTr="004B02F6">
        <w:tc>
          <w:tcPr>
            <w:tcW w:w="798" w:type="dxa"/>
          </w:tcPr>
          <w:p w14:paraId="10AF59B6" w14:textId="761DEF2D" w:rsidR="004B02F6" w:rsidRPr="00A82772" w:rsidRDefault="004B02F6" w:rsidP="004B02F6">
            <w:r w:rsidRPr="00A82772">
              <w:t>26/09/2026</w:t>
            </w:r>
          </w:p>
        </w:tc>
        <w:tc>
          <w:tcPr>
            <w:tcW w:w="1025" w:type="dxa"/>
          </w:tcPr>
          <w:p w14:paraId="32114B39" w14:textId="756D85B5" w:rsidR="004B02F6" w:rsidRPr="00A82772" w:rsidRDefault="004B02F6" w:rsidP="004B02F6">
            <w:r w:rsidRPr="00A82772">
              <w:t>Jared</w:t>
            </w:r>
          </w:p>
        </w:tc>
        <w:tc>
          <w:tcPr>
            <w:tcW w:w="855" w:type="dxa"/>
          </w:tcPr>
          <w:p w14:paraId="5C7F94B5" w14:textId="05AF7468" w:rsidR="004B02F6" w:rsidRPr="00A82772" w:rsidRDefault="004B02F6" w:rsidP="004B02F6">
            <w:r w:rsidRPr="00A82772">
              <w:t>Claude</w:t>
            </w:r>
          </w:p>
        </w:tc>
        <w:tc>
          <w:tcPr>
            <w:tcW w:w="1709" w:type="dxa"/>
          </w:tcPr>
          <w:p w14:paraId="2578DD24" w14:textId="371172CD" w:rsidR="004B02F6" w:rsidRPr="00A82772" w:rsidRDefault="004B02F6" w:rsidP="004B02F6">
            <w:r w:rsidRPr="00A82772">
              <w:t>Consistency review of the merged document</w:t>
            </w:r>
          </w:p>
        </w:tc>
        <w:tc>
          <w:tcPr>
            <w:tcW w:w="2412" w:type="dxa"/>
          </w:tcPr>
          <w:p w14:paraId="28C86B72" w14:textId="336E0514" w:rsidR="004B02F6" w:rsidRPr="00A82772" w:rsidRDefault="004B02F6" w:rsidP="004B02F6">
            <w:r w:rsidRPr="00A82772">
              <w:t>Identified contradictions and missing cross-references between Sections 6, 8, 9, 11, 12 and 13</w:t>
            </w:r>
          </w:p>
        </w:tc>
        <w:tc>
          <w:tcPr>
            <w:tcW w:w="2127" w:type="dxa"/>
          </w:tcPr>
          <w:p w14:paraId="2BCEC530" w14:textId="1EC5AB9B" w:rsidR="004B02F6" w:rsidRPr="00A82772" w:rsidRDefault="004B02F6" w:rsidP="004B02F6">
            <w:r w:rsidRPr="00A82772">
              <w:t>Every reported issue checked in the document before acting on it</w:t>
            </w:r>
          </w:p>
        </w:tc>
        <w:tc>
          <w:tcPr>
            <w:tcW w:w="1134" w:type="dxa"/>
          </w:tcPr>
          <w:p w14:paraId="366F94EF" w14:textId="20551CE5" w:rsidR="004B02F6" w:rsidRPr="00A82772" w:rsidRDefault="004B02F6" w:rsidP="004B02F6">
            <w:r w:rsidRPr="00A82772">
              <w:t>Partially accepted</w:t>
            </w:r>
          </w:p>
        </w:tc>
        <w:tc>
          <w:tcPr>
            <w:tcW w:w="2835" w:type="dxa"/>
          </w:tcPr>
          <w:p w14:paraId="71B16E23" w14:textId="7C4250E2" w:rsidR="004B02F6" w:rsidRPr="00A82772" w:rsidRDefault="004B02F6" w:rsidP="004B02F6">
            <w:r w:rsidRPr="00A82772">
              <w:t>Some reported items were formatting artefacts of the conversion rather than real defects</w:t>
            </w:r>
          </w:p>
        </w:tc>
      </w:tr>
    </w:tbl>
    <w:p w14:paraId="1375235A" w14:textId="77777777" w:rsidR="00E84661" w:rsidRPr="00A82772" w:rsidRDefault="00000000">
      <w:pPr>
        <w:pStyle w:val="Heading1"/>
      </w:pPr>
      <w:bookmarkStart w:id="65" w:name="_Toc241345048"/>
      <w:r w:rsidRPr="00A82772">
        <w:t>12. Baseline Readiness Checklist</w:t>
      </w:r>
      <w:bookmarkEnd w:id="65"/>
    </w:p>
    <w:p w14:paraId="1E1361F6" w14:textId="5B2762BD" w:rsidR="00FE2240" w:rsidRPr="00A82772" w:rsidRDefault="00FE2240" w:rsidP="00FE2240">
      <w:pPr>
        <w:pStyle w:val="Heading2"/>
      </w:pPr>
      <w:bookmarkStart w:id="66" w:name="_Toc241345049"/>
      <w:r w:rsidRPr="00A82772">
        <w:t>Milestone 1 Readiness Checklist</w:t>
      </w:r>
      <w:bookmarkEnd w:id="66"/>
    </w:p>
    <w:p w14:paraId="0FD9F9C2" w14:textId="367ABF8D" w:rsidR="00E84661" w:rsidRPr="00A82772" w:rsidRDefault="00000000">
      <w:pPr>
        <w:pStyle w:val="ListParagraph"/>
        <w:numPr>
          <w:ilvl w:val="0"/>
          <w:numId w:val="2"/>
        </w:numPr>
        <w:spacing w:after="60"/>
      </w:pPr>
      <w:r w:rsidRPr="00A82772">
        <w:t>PED v1.0 is complete, coherent, versioned and reviewed</w:t>
      </w:r>
    </w:p>
    <w:p w14:paraId="384F3496" w14:textId="77777777" w:rsidR="00E84661" w:rsidRPr="00A82772" w:rsidRDefault="00000000">
      <w:pPr>
        <w:pStyle w:val="ListParagraph"/>
        <w:numPr>
          <w:ilvl w:val="0"/>
          <w:numId w:val="2"/>
        </w:numPr>
        <w:spacing w:after="60"/>
      </w:pPr>
      <w:r w:rsidRPr="00A82772">
        <w:lastRenderedPageBreak/>
        <w:t>Scope and requirements are baselined rather than merely drafted</w:t>
      </w:r>
    </w:p>
    <w:p w14:paraId="51A11F4E" w14:textId="77777777" w:rsidR="00E84661" w:rsidRPr="00A82772" w:rsidRDefault="00000000">
      <w:pPr>
        <w:pStyle w:val="ListParagraph"/>
        <w:numPr>
          <w:ilvl w:val="0"/>
          <w:numId w:val="2"/>
        </w:numPr>
        <w:spacing w:after="60"/>
      </w:pPr>
      <w:r w:rsidRPr="00A82772">
        <w:t>RTM, Risk Register, Decision Log, Forward Engineering Considerations and AI Usage Register are current</w:t>
      </w:r>
    </w:p>
    <w:p w14:paraId="2D3AD1BF" w14:textId="77777777" w:rsidR="00E84661" w:rsidRPr="00A82772" w:rsidRDefault="00000000">
      <w:pPr>
        <w:pStyle w:val="ListParagraph"/>
        <w:numPr>
          <w:ilvl w:val="0"/>
          <w:numId w:val="2"/>
        </w:numPr>
        <w:spacing w:after="60"/>
      </w:pPr>
      <w:r w:rsidRPr="00A82772">
        <w:t>GitHub governance required by the Master Project Brief is demonstrable</w:t>
      </w:r>
    </w:p>
    <w:p w14:paraId="448D6121" w14:textId="77777777" w:rsidR="00E84661" w:rsidRPr="00A82772" w:rsidRDefault="00000000">
      <w:pPr>
        <w:pStyle w:val="ListParagraph"/>
        <w:numPr>
          <w:ilvl w:val="0"/>
          <w:numId w:val="2"/>
        </w:numPr>
        <w:spacing w:after="60"/>
      </w:pPr>
      <w:r w:rsidRPr="00A82772">
        <w:t>Team Working Agreement is agreed and controlled</w:t>
      </w:r>
    </w:p>
    <w:p w14:paraId="7ED41988" w14:textId="77777777" w:rsidR="00E84661" w:rsidRPr="00A82772" w:rsidRDefault="00000000">
      <w:pPr>
        <w:pStyle w:val="ListParagraph"/>
        <w:numPr>
          <w:ilvl w:val="0"/>
          <w:numId w:val="2"/>
        </w:numPr>
        <w:spacing w:after="60"/>
      </w:pPr>
      <w:r w:rsidRPr="00A82772">
        <w:t>Baseline sign-off/gate evidence is ready</w:t>
      </w:r>
    </w:p>
    <w:p w14:paraId="29E481D9" w14:textId="77777777" w:rsidR="00E84661" w:rsidRPr="00A82772" w:rsidRDefault="00000000">
      <w:pPr>
        <w:pStyle w:val="ListParagraph"/>
        <w:numPr>
          <w:ilvl w:val="0"/>
          <w:numId w:val="2"/>
        </w:numPr>
        <w:spacing w:after="60"/>
      </w:pPr>
      <w:r w:rsidRPr="00A82772">
        <w:t>All students can independently locate and explain the project foundation and its Software Engineering significance</w:t>
      </w:r>
    </w:p>
    <w:p w14:paraId="3E563D05" w14:textId="77777777" w:rsidR="00E84661" w:rsidRPr="00A82772" w:rsidRDefault="00000000">
      <w:pPr>
        <w:pStyle w:val="ListParagraph"/>
        <w:numPr>
          <w:ilvl w:val="0"/>
          <w:numId w:val="2"/>
        </w:numPr>
        <w:spacing w:after="60"/>
      </w:pPr>
      <w:r w:rsidRPr="00A82772">
        <w:t>All students are prepared to present professionally and defend the team's evidence individually</w:t>
      </w:r>
    </w:p>
    <w:p w14:paraId="6B76FD90" w14:textId="23D17B7A" w:rsidR="00FE2240" w:rsidRPr="00A82772" w:rsidRDefault="00FE2240" w:rsidP="00FE2240">
      <w:pPr>
        <w:pStyle w:val="Heading2"/>
      </w:pPr>
      <w:bookmarkStart w:id="67" w:name="_Toc241345050"/>
      <w:r w:rsidRPr="00A82772">
        <w:t>Milestone 2 Readiness Checklist</w:t>
      </w:r>
      <w:bookmarkEnd w:id="67"/>
    </w:p>
    <w:p w14:paraId="0549FCE2" w14:textId="77777777" w:rsidR="00FE2240" w:rsidRPr="00A82772" w:rsidRDefault="00FE2240" w:rsidP="00FE2240">
      <w:pPr>
        <w:pStyle w:val="ListParagraph"/>
        <w:numPr>
          <w:ilvl w:val="0"/>
          <w:numId w:val="5"/>
        </w:numPr>
      </w:pPr>
      <w:r w:rsidRPr="00A82772">
        <w:t>PED v2.0 visibly continues M1 and retains traceable history.</w:t>
      </w:r>
    </w:p>
    <w:p w14:paraId="2830F19C" w14:textId="77777777" w:rsidR="00FE2240" w:rsidRPr="00A82772" w:rsidRDefault="00FE2240" w:rsidP="00FE2240">
      <w:pPr>
        <w:pStyle w:val="ListParagraph"/>
        <w:numPr>
          <w:ilvl w:val="0"/>
          <w:numId w:val="5"/>
        </w:numPr>
      </w:pPr>
      <w:r w:rsidRPr="00A82772">
        <w:t xml:space="preserve">RTM has evolved with relevant architecture/data/design/interface/technology/implementation/verification/status evidence. </w:t>
      </w:r>
    </w:p>
    <w:p w14:paraId="79973F44" w14:textId="77777777" w:rsidR="00FE2240" w:rsidRPr="00A82772" w:rsidRDefault="00FE2240" w:rsidP="00FE2240">
      <w:pPr>
        <w:pStyle w:val="ListParagraph"/>
        <w:numPr>
          <w:ilvl w:val="0"/>
          <w:numId w:val="5"/>
        </w:numPr>
      </w:pPr>
      <w:r w:rsidRPr="00A82772">
        <w:t xml:space="preserve">Risk Register, assumptions/dependencies and Forward Engineering Considerations reflect new evidence. </w:t>
      </w:r>
      <w:r w:rsidRPr="00A82772">
        <w:rPr>
          <w:rFonts w:ascii="Segoe UI Symbol" w:hAnsi="Segoe UI Symbol" w:cs="Segoe UI Symbol"/>
        </w:rPr>
        <w:t>☐</w:t>
      </w:r>
      <w:r w:rsidRPr="00A82772">
        <w:t xml:space="preserve"> ASRs/quality drivers are project-specific and linked to architecture decisions.</w:t>
      </w:r>
    </w:p>
    <w:p w14:paraId="1A3DCD9F" w14:textId="77777777" w:rsidR="00FE2240" w:rsidRPr="00A82772" w:rsidRDefault="00FE2240" w:rsidP="00FE2240">
      <w:pPr>
        <w:pStyle w:val="ListParagraph"/>
        <w:numPr>
          <w:ilvl w:val="0"/>
          <w:numId w:val="5"/>
        </w:numPr>
      </w:pPr>
      <w:r w:rsidRPr="00A82772">
        <w:t xml:space="preserve">Architecture selection and diagrams are defensible and proportionate. </w:t>
      </w:r>
    </w:p>
    <w:p w14:paraId="20D55CAF" w14:textId="77777777" w:rsidR="00FE2240" w:rsidRPr="00A82772" w:rsidRDefault="00FE2240" w:rsidP="00FE2240">
      <w:pPr>
        <w:pStyle w:val="ListParagraph"/>
        <w:numPr>
          <w:ilvl w:val="0"/>
          <w:numId w:val="5"/>
        </w:numPr>
      </w:pPr>
      <w:r w:rsidRPr="00A82772">
        <w:t xml:space="preserve">Data/persistence decisions are documented and linked to correctness/quality needs. </w:t>
      </w:r>
    </w:p>
    <w:p w14:paraId="6D8E007C" w14:textId="77777777" w:rsidR="00FE2240" w:rsidRPr="00A82772" w:rsidRDefault="00FE2240" w:rsidP="00FE2240">
      <w:pPr>
        <w:pStyle w:val="ListParagraph"/>
        <w:numPr>
          <w:ilvl w:val="0"/>
          <w:numId w:val="5"/>
        </w:numPr>
      </w:pPr>
      <w:r w:rsidRPr="00A82772">
        <w:t>Technology stack is justified with evidence rather than preference.</w:t>
      </w:r>
    </w:p>
    <w:p w14:paraId="5B29BF25" w14:textId="77777777" w:rsidR="00FE2240" w:rsidRPr="00A82772" w:rsidRDefault="00FE2240" w:rsidP="00FE2240">
      <w:pPr>
        <w:pStyle w:val="ListParagraph"/>
        <w:numPr>
          <w:ilvl w:val="0"/>
          <w:numId w:val="5"/>
        </w:numPr>
      </w:pPr>
      <w:r w:rsidRPr="00A82772">
        <w:t xml:space="preserve">At least two genuine design problems have final pattern/approach decisions informed by relevant A2 research. </w:t>
      </w:r>
      <w:r w:rsidRPr="00A82772">
        <w:rPr>
          <w:rFonts w:ascii="Segoe UI Symbol" w:hAnsi="Segoe UI Symbol" w:cs="Segoe UI Symbol"/>
        </w:rPr>
        <w:t>☐</w:t>
      </w:r>
      <w:r w:rsidRPr="00A82772">
        <w:t xml:space="preserve"> A2 research is referenced as supporting evidence, not copied into the PED.</w:t>
      </w:r>
    </w:p>
    <w:p w14:paraId="6A9AA645" w14:textId="77777777" w:rsidR="00FE2240" w:rsidRPr="00A82772" w:rsidRDefault="00FE2240" w:rsidP="00FE2240">
      <w:pPr>
        <w:pStyle w:val="ListParagraph"/>
        <w:numPr>
          <w:ilvl w:val="0"/>
          <w:numId w:val="5"/>
        </w:numPr>
      </w:pPr>
      <w:r w:rsidRPr="00A82772">
        <w:t>Initial interface/integration decisions are documented where applicable.</w:t>
      </w:r>
    </w:p>
    <w:p w14:paraId="153AC933" w14:textId="77777777" w:rsidR="00FE2240" w:rsidRPr="00A82772" w:rsidRDefault="00FE2240" w:rsidP="00FE2240">
      <w:pPr>
        <w:pStyle w:val="ListParagraph"/>
        <w:numPr>
          <w:ilvl w:val="0"/>
          <w:numId w:val="5"/>
        </w:numPr>
      </w:pPr>
      <w:r w:rsidRPr="00A82772">
        <w:t>Architecture, Technology &amp; Initial Design Baseline is identifiable and controlled.</w:t>
      </w:r>
    </w:p>
    <w:p w14:paraId="77A57EED" w14:textId="77777777" w:rsidR="00FE2240" w:rsidRPr="00A82772" w:rsidRDefault="00FE2240" w:rsidP="00FE2240">
      <w:pPr>
        <w:pStyle w:val="ListParagraph"/>
        <w:numPr>
          <w:ilvl w:val="0"/>
          <w:numId w:val="5"/>
        </w:numPr>
      </w:pPr>
      <w:r w:rsidRPr="00A82772">
        <w:t>Meaningful development has begun against the baseline.</w:t>
      </w:r>
    </w:p>
    <w:p w14:paraId="78FA86D2" w14:textId="77777777" w:rsidR="00FE2240" w:rsidRPr="00A82772" w:rsidRDefault="00FE2240" w:rsidP="00FE2240">
      <w:pPr>
        <w:pStyle w:val="ListParagraph"/>
        <w:numPr>
          <w:ilvl w:val="0"/>
          <w:numId w:val="5"/>
        </w:numPr>
      </w:pPr>
      <w:r w:rsidRPr="00A82772">
        <w:t>Application/technical documentation matches the repository/application.</w:t>
      </w:r>
    </w:p>
    <w:p w14:paraId="7B53EA47" w14:textId="77777777" w:rsidR="00FE2240" w:rsidRPr="00A82772" w:rsidRDefault="00FE2240" w:rsidP="00FE2240">
      <w:pPr>
        <w:pStyle w:val="ListParagraph"/>
        <w:numPr>
          <w:ilvl w:val="0"/>
          <w:numId w:val="5"/>
        </w:numPr>
      </w:pPr>
      <w:r w:rsidRPr="00A82772">
        <w:t>At least one requirement traces into actual implementation and initial verification evidence.</w:t>
      </w:r>
    </w:p>
    <w:p w14:paraId="66F8D871" w14:textId="77777777" w:rsidR="00FE2240" w:rsidRPr="00A82772" w:rsidRDefault="00FE2240" w:rsidP="00FE2240">
      <w:pPr>
        <w:pStyle w:val="ListParagraph"/>
        <w:numPr>
          <w:ilvl w:val="0"/>
          <w:numId w:val="5"/>
        </w:numPr>
      </w:pPr>
      <w:r w:rsidRPr="00A82772">
        <w:t>GitHub history demonstrates progressive controlled work and peer review.</w:t>
      </w:r>
    </w:p>
    <w:p w14:paraId="042CEE66" w14:textId="77777777" w:rsidR="00FE2240" w:rsidRPr="00A82772" w:rsidRDefault="00FE2240" w:rsidP="00FE2240">
      <w:pPr>
        <w:pStyle w:val="ListParagraph"/>
        <w:numPr>
          <w:ilvl w:val="0"/>
          <w:numId w:val="5"/>
        </w:numPr>
      </w:pPr>
      <w:r w:rsidRPr="00A82772">
        <w:t xml:space="preserve">Relevant A2 SCM/CI recommendations are adopted progressively where appropriate. </w:t>
      </w:r>
    </w:p>
    <w:p w14:paraId="3EEDA4CB" w14:textId="77777777" w:rsidR="00FE2240" w:rsidRPr="00A82772" w:rsidRDefault="00FE2240" w:rsidP="00FE2240">
      <w:pPr>
        <w:pStyle w:val="ListParagraph"/>
        <w:numPr>
          <w:ilvl w:val="0"/>
          <w:numId w:val="5"/>
        </w:numPr>
      </w:pPr>
      <w:r w:rsidRPr="00A82772">
        <w:t xml:space="preserve">AI use, where applicable, is recorded and verified. </w:t>
      </w:r>
    </w:p>
    <w:p w14:paraId="54673B22" w14:textId="581F2C26" w:rsidR="00FE2240" w:rsidRPr="00A82772" w:rsidRDefault="00FE2240" w:rsidP="00FE2240">
      <w:pPr>
        <w:pStyle w:val="ListParagraph"/>
        <w:numPr>
          <w:ilvl w:val="0"/>
          <w:numId w:val="5"/>
        </w:numPr>
      </w:pPr>
      <w:r w:rsidRPr="00A82772">
        <w:t>Every team member can defend the shared evidence and explain the research-to-decision relationship.</w:t>
      </w:r>
    </w:p>
    <w:p w14:paraId="3F2A2A74" w14:textId="51023698" w:rsidR="00084F0D" w:rsidRPr="00A82772" w:rsidRDefault="00E3621C" w:rsidP="00724150">
      <w:pPr>
        <w:pStyle w:val="Heading1"/>
      </w:pPr>
      <w:r w:rsidRPr="00A82772">
        <w:br w:type="page"/>
      </w:r>
      <w:bookmarkStart w:id="68" w:name="_Toc241345051"/>
      <w:r w:rsidR="00724150" w:rsidRPr="00A82772">
        <w:lastRenderedPageBreak/>
        <w:t>1</w:t>
      </w:r>
      <w:r w:rsidR="00084F0D" w:rsidRPr="00A82772">
        <w:t>3. Solution Design Baseline</w:t>
      </w:r>
      <w:bookmarkEnd w:id="68"/>
    </w:p>
    <w:p w14:paraId="4FAB7510" w14:textId="77777777" w:rsidR="00084F0D" w:rsidRPr="00A82772" w:rsidRDefault="00084F0D" w:rsidP="00084F0D">
      <w:pPr>
        <w:pStyle w:val="Heading2"/>
        <w:rPr>
          <w:sz w:val="28"/>
          <w:szCs w:val="28"/>
        </w:rPr>
      </w:pPr>
      <w:bookmarkStart w:id="69" w:name="_Toc241345052"/>
      <w:r w:rsidRPr="00A82772">
        <w:rPr>
          <w:sz w:val="28"/>
          <w:szCs w:val="28"/>
        </w:rPr>
        <w:t>13.1 Architecture</w:t>
      </w:r>
      <w:bookmarkEnd w:id="69"/>
    </w:p>
    <w:p w14:paraId="7FB6C73E" w14:textId="77777777" w:rsidR="00084F0D" w:rsidRPr="00A82772" w:rsidRDefault="00084F0D" w:rsidP="00084F0D">
      <w:pPr>
        <w:pStyle w:val="Heading2"/>
        <w:rPr>
          <w:sz w:val="24"/>
          <w:szCs w:val="24"/>
        </w:rPr>
      </w:pPr>
      <w:bookmarkStart w:id="70" w:name="_Toc241345053"/>
      <w:r w:rsidRPr="00A82772">
        <w:rPr>
          <w:sz w:val="24"/>
          <w:szCs w:val="24"/>
        </w:rPr>
        <w:t>13.1.1 Logical components</w:t>
      </w:r>
      <w:bookmarkEnd w:id="70"/>
    </w:p>
    <w:tbl>
      <w:tblPr>
        <w:tblW w:w="11199"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9"/>
        <w:gridCol w:w="8930"/>
      </w:tblGrid>
      <w:tr w:rsidR="00084F0D" w:rsidRPr="00A82772" w14:paraId="5B27C872" w14:textId="77777777" w:rsidTr="00670A95">
        <w:trPr>
          <w:tblHeader/>
        </w:trPr>
        <w:tc>
          <w:tcPr>
            <w:tcW w:w="226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2068CF6" w14:textId="77777777" w:rsidR="00084F0D" w:rsidRPr="00A82772" w:rsidRDefault="00084F0D" w:rsidP="00670A95">
            <w:r w:rsidRPr="00A82772">
              <w:rPr>
                <w:b/>
                <w:bCs/>
              </w:rPr>
              <w:t>Component</w:t>
            </w:r>
          </w:p>
        </w:tc>
        <w:tc>
          <w:tcPr>
            <w:tcW w:w="893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05A8185" w14:textId="77777777" w:rsidR="00084F0D" w:rsidRPr="00A82772" w:rsidRDefault="00084F0D" w:rsidP="00670A95">
            <w:r w:rsidRPr="00A82772">
              <w:rPr>
                <w:b/>
                <w:bCs/>
              </w:rPr>
              <w:t>Responsibility</w:t>
            </w:r>
          </w:p>
        </w:tc>
      </w:tr>
      <w:tr w:rsidR="00084F0D" w:rsidRPr="00A82772" w14:paraId="04E718AB"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41A471" w14:textId="77777777" w:rsidR="00084F0D" w:rsidRPr="00A82772" w:rsidRDefault="00084F0D" w:rsidP="00670A95">
            <w:r w:rsidRPr="00A82772">
              <w:t>Submission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4E5387" w14:textId="77777777" w:rsidR="00084F0D" w:rsidRPr="00A82772" w:rsidRDefault="00084F0D" w:rsidP="00670A95">
            <w:r w:rsidRPr="00A82772">
              <w:t>Accepting, validating, and providing persistence to the new requests that are being made.</w:t>
            </w:r>
          </w:p>
        </w:tc>
      </w:tr>
      <w:tr w:rsidR="00084F0D" w:rsidRPr="00A82772" w14:paraId="7AA4B7B6"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0AA1B8F" w14:textId="77777777" w:rsidR="00084F0D" w:rsidRPr="00A82772" w:rsidRDefault="00084F0D" w:rsidP="00670A95">
            <w:r w:rsidRPr="00A82772">
              <w:t>StatusAudit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F002B6" w14:textId="77777777" w:rsidR="00084F0D" w:rsidRPr="00A82772" w:rsidRDefault="00084F0D" w:rsidP="00670A95">
            <w:r w:rsidRPr="00A82772">
              <w:t>Status changes, updates and appending the records of who made a change, what change was made, and when was the change made.</w:t>
            </w:r>
          </w:p>
        </w:tc>
      </w:tr>
      <w:tr w:rsidR="00084F0D" w:rsidRPr="00A82772" w14:paraId="4363989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28B8C8" w14:textId="77777777" w:rsidR="00084F0D" w:rsidRPr="00A82772" w:rsidRDefault="00084F0D" w:rsidP="00670A95">
            <w:r w:rsidRPr="00A82772">
              <w:t>Assignment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458747" w14:textId="77777777" w:rsidR="00084F0D" w:rsidRPr="00A82772" w:rsidRDefault="00084F0D" w:rsidP="00670A95">
            <w:r w:rsidRPr="00A82772">
              <w:t>Responsible for the ownership of a request, be it assigning a request, offering a request to another staff member, or accepting an offered request.</w:t>
            </w:r>
          </w:p>
        </w:tc>
      </w:tr>
      <w:tr w:rsidR="00084F0D" w:rsidRPr="00A82772" w14:paraId="5DE231F4"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E1C4FA" w14:textId="77777777" w:rsidR="00084F0D" w:rsidRPr="00A82772" w:rsidRDefault="00084F0D" w:rsidP="00670A95">
            <w:r w:rsidRPr="00A82772">
              <w:t>RequestQuery</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4E88C9" w14:textId="77777777" w:rsidR="00084F0D" w:rsidRPr="00A82772" w:rsidRDefault="00084F0D" w:rsidP="00670A95">
            <w:r w:rsidRPr="00A82772">
              <w:t>Reading and then returning of data. Includes search functions, sorting, filtering, listing and pagination of data.</w:t>
            </w:r>
          </w:p>
        </w:tc>
      </w:tr>
      <w:tr w:rsidR="00084F0D" w:rsidRPr="00A82772" w14:paraId="1BFCE0F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A33A8D" w14:textId="77777777" w:rsidR="00084F0D" w:rsidRPr="00A82772" w:rsidRDefault="00084F0D" w:rsidP="00670A95">
            <w:r w:rsidRPr="00A82772">
              <w:t>Authentication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A160E" w14:textId="77777777" w:rsidR="00084F0D" w:rsidRPr="00A82772" w:rsidRDefault="00084F0D" w:rsidP="00670A95">
            <w:r w:rsidRPr="00A82772">
              <w:t>Decides what a user is allowed to access, see and change, based on authentication and authorisation.</w:t>
            </w:r>
          </w:p>
        </w:tc>
      </w:tr>
      <w:tr w:rsidR="00084F0D" w:rsidRPr="00A82772" w14:paraId="6F2F5D0A"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F4151" w14:textId="77777777" w:rsidR="00084F0D" w:rsidRPr="00A82772" w:rsidRDefault="00084F0D" w:rsidP="00670A95">
            <w:r w:rsidRPr="00A82772">
              <w:t>Category handling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89953F" w14:textId="77777777" w:rsidR="00084F0D" w:rsidRPr="00A82772" w:rsidRDefault="00084F0D" w:rsidP="00670A95">
            <w:r w:rsidRPr="00A82772">
              <w:t>Category specific validation and routing rules.</w:t>
            </w:r>
          </w:p>
        </w:tc>
      </w:tr>
      <w:tr w:rsidR="00084F0D" w:rsidRPr="00A82772" w14:paraId="0A29FE3C"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112998" w14:textId="77777777" w:rsidR="00084F0D" w:rsidRPr="00A82772" w:rsidRDefault="00084F0D" w:rsidP="00670A95">
            <w:r w:rsidRPr="00A82772">
              <w:t>Notification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875617E" w14:textId="77777777" w:rsidR="00084F0D" w:rsidRPr="00A82772" w:rsidRDefault="00084F0D" w:rsidP="00670A95">
            <w:r w:rsidRPr="00A82772">
              <w:t>Delivering notifications about the status changes to the requestors.</w:t>
            </w:r>
          </w:p>
        </w:tc>
      </w:tr>
      <w:tr w:rsidR="00084F0D" w:rsidRPr="00A82772" w14:paraId="0FFC3DE1"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0B0703" w14:textId="77777777" w:rsidR="00084F0D" w:rsidRPr="00A82772" w:rsidRDefault="00084F0D" w:rsidP="00670A95">
            <w:r w:rsidRPr="00A82772">
              <w:t>Retention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18AEF2" w14:textId="77777777" w:rsidR="00084F0D" w:rsidRPr="00A82772" w:rsidRDefault="00084F0D" w:rsidP="00670A95">
            <w:r w:rsidRPr="00A82772">
              <w:t>Enforcement of the 5-year retention before permanent deletion rules.</w:t>
            </w:r>
          </w:p>
        </w:tc>
      </w:tr>
    </w:tbl>
    <w:p w14:paraId="5ADE8A8C" w14:textId="77777777" w:rsidR="00084F0D" w:rsidRPr="00A82772" w:rsidRDefault="00084F0D" w:rsidP="00084F0D">
      <w:pPr>
        <w:pStyle w:val="Heading2"/>
        <w:rPr>
          <w:sz w:val="24"/>
          <w:szCs w:val="24"/>
        </w:rPr>
      </w:pPr>
      <w:bookmarkStart w:id="71" w:name="_Toc241345054"/>
      <w:r w:rsidRPr="00A82772">
        <w:rPr>
          <w:sz w:val="24"/>
          <w:szCs w:val="24"/>
        </w:rPr>
        <w:t>13.1.2 Considered alternatives</w:t>
      </w:r>
      <w:bookmarkEnd w:id="71"/>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60"/>
        <w:gridCol w:w="2126"/>
        <w:gridCol w:w="3119"/>
        <w:gridCol w:w="2550"/>
        <w:gridCol w:w="1986"/>
      </w:tblGrid>
      <w:tr w:rsidR="00084F0D" w:rsidRPr="00A82772" w14:paraId="331A5DB1" w14:textId="77777777" w:rsidTr="00670A95">
        <w:trPr>
          <w:tblHeader/>
        </w:trPr>
        <w:tc>
          <w:tcPr>
            <w:tcW w:w="1560" w:type="dxa"/>
            <w:shd w:val="clear" w:color="auto" w:fill="1F3864"/>
            <w:tcMar>
              <w:top w:w="80" w:type="dxa"/>
              <w:left w:w="100" w:type="dxa"/>
              <w:bottom w:w="80" w:type="dxa"/>
              <w:right w:w="100" w:type="dxa"/>
            </w:tcMar>
          </w:tcPr>
          <w:p w14:paraId="26760456" w14:textId="77777777" w:rsidR="00084F0D" w:rsidRPr="00A82772" w:rsidRDefault="00084F0D" w:rsidP="00670A95">
            <w:r w:rsidRPr="00A82772">
              <w:rPr>
                <w:b/>
                <w:bCs/>
                <w:color w:val="FFFFFF"/>
                <w:sz w:val="18"/>
                <w:szCs w:val="18"/>
              </w:rPr>
              <w:t>Option</w:t>
            </w:r>
          </w:p>
        </w:tc>
        <w:tc>
          <w:tcPr>
            <w:tcW w:w="2126" w:type="dxa"/>
            <w:shd w:val="clear" w:color="auto" w:fill="1F3864"/>
            <w:tcMar>
              <w:top w:w="80" w:type="dxa"/>
              <w:left w:w="100" w:type="dxa"/>
              <w:bottom w:w="80" w:type="dxa"/>
              <w:right w:w="100" w:type="dxa"/>
            </w:tcMar>
          </w:tcPr>
          <w:p w14:paraId="18912B2A" w14:textId="77777777" w:rsidR="00084F0D" w:rsidRPr="00A82772" w:rsidRDefault="00084F0D" w:rsidP="00670A95">
            <w:r w:rsidRPr="00A82772">
              <w:rPr>
                <w:b/>
                <w:bCs/>
                <w:color w:val="FFFFFF"/>
                <w:sz w:val="18"/>
                <w:szCs w:val="18"/>
              </w:rPr>
              <w:t>Description</w:t>
            </w:r>
          </w:p>
        </w:tc>
        <w:tc>
          <w:tcPr>
            <w:tcW w:w="3119" w:type="dxa"/>
            <w:shd w:val="clear" w:color="auto" w:fill="1F3864"/>
            <w:tcMar>
              <w:top w:w="80" w:type="dxa"/>
              <w:left w:w="100" w:type="dxa"/>
              <w:bottom w:w="80" w:type="dxa"/>
              <w:right w:w="100" w:type="dxa"/>
            </w:tcMar>
          </w:tcPr>
          <w:p w14:paraId="1431AE85" w14:textId="77777777" w:rsidR="00084F0D" w:rsidRPr="00A82772" w:rsidRDefault="00084F0D" w:rsidP="00670A95">
            <w:r w:rsidRPr="00A82772">
              <w:rPr>
                <w:b/>
                <w:bCs/>
                <w:color w:val="FFFFFF"/>
                <w:sz w:val="18"/>
                <w:szCs w:val="18"/>
              </w:rPr>
              <w:t>Satisfied ASR’s</w:t>
            </w:r>
          </w:p>
        </w:tc>
        <w:tc>
          <w:tcPr>
            <w:tcW w:w="2550" w:type="dxa"/>
            <w:shd w:val="clear" w:color="auto" w:fill="1F3864"/>
            <w:tcMar>
              <w:top w:w="80" w:type="dxa"/>
              <w:left w:w="100" w:type="dxa"/>
              <w:bottom w:w="80" w:type="dxa"/>
              <w:right w:w="100" w:type="dxa"/>
            </w:tcMar>
          </w:tcPr>
          <w:p w14:paraId="5100EA00" w14:textId="77777777" w:rsidR="00084F0D" w:rsidRPr="00A82772" w:rsidRDefault="00084F0D" w:rsidP="00670A95">
            <w:r w:rsidRPr="00A82772">
              <w:rPr>
                <w:b/>
                <w:bCs/>
                <w:color w:val="FFFFFF"/>
                <w:sz w:val="18"/>
                <w:szCs w:val="18"/>
              </w:rPr>
              <w:t>Risks</w:t>
            </w:r>
          </w:p>
        </w:tc>
        <w:tc>
          <w:tcPr>
            <w:tcW w:w="1986" w:type="dxa"/>
            <w:shd w:val="clear" w:color="auto" w:fill="1F3864"/>
            <w:tcMar>
              <w:top w:w="80" w:type="dxa"/>
              <w:left w:w="100" w:type="dxa"/>
              <w:bottom w:w="80" w:type="dxa"/>
              <w:right w:w="100" w:type="dxa"/>
            </w:tcMar>
          </w:tcPr>
          <w:p w14:paraId="2B1DD8FE" w14:textId="77777777" w:rsidR="00084F0D" w:rsidRPr="00A82772" w:rsidRDefault="00084F0D" w:rsidP="00670A95">
            <w:r w:rsidRPr="00A82772">
              <w:rPr>
                <w:b/>
                <w:bCs/>
                <w:color w:val="FFFFFF"/>
                <w:sz w:val="18"/>
                <w:szCs w:val="18"/>
              </w:rPr>
              <w:t>Decision</w:t>
            </w:r>
          </w:p>
        </w:tc>
      </w:tr>
      <w:tr w:rsidR="00084F0D" w:rsidRPr="00A82772" w14:paraId="16473232" w14:textId="77777777" w:rsidTr="00670A95">
        <w:tc>
          <w:tcPr>
            <w:tcW w:w="1560" w:type="dxa"/>
            <w:tcMar>
              <w:top w:w="80" w:type="dxa"/>
              <w:left w:w="100" w:type="dxa"/>
              <w:bottom w:w="80" w:type="dxa"/>
              <w:right w:w="100" w:type="dxa"/>
            </w:tcMar>
          </w:tcPr>
          <w:p w14:paraId="15892BD7" w14:textId="77777777" w:rsidR="00084F0D" w:rsidRPr="00A82772" w:rsidRDefault="00084F0D" w:rsidP="00670A95">
            <w:r w:rsidRPr="00A82772">
              <w:t>A.</w:t>
            </w:r>
          </w:p>
          <w:p w14:paraId="4A639718" w14:textId="77777777" w:rsidR="00084F0D" w:rsidRPr="00A82772" w:rsidRDefault="00084F0D" w:rsidP="00670A95">
            <w:r w:rsidRPr="00A82772">
              <w:t>Server-rendered monolith</w:t>
            </w:r>
          </w:p>
        </w:tc>
        <w:tc>
          <w:tcPr>
            <w:tcW w:w="2126" w:type="dxa"/>
            <w:tcMar>
              <w:top w:w="80" w:type="dxa"/>
              <w:left w:w="100" w:type="dxa"/>
              <w:bottom w:w="80" w:type="dxa"/>
              <w:right w:w="100" w:type="dxa"/>
            </w:tcMar>
          </w:tcPr>
          <w:p w14:paraId="69A85233" w14:textId="77777777" w:rsidR="00084F0D" w:rsidRPr="00A82772" w:rsidRDefault="00084F0D" w:rsidP="00670A95">
            <w:r w:rsidRPr="00A82772">
              <w:t>The pages are rendered directly by the backend. The bowser then submits ordinary forms. There is no client-side application.</w:t>
            </w:r>
          </w:p>
        </w:tc>
        <w:tc>
          <w:tcPr>
            <w:tcW w:w="3119" w:type="dxa"/>
            <w:tcMar>
              <w:top w:w="80" w:type="dxa"/>
              <w:left w:w="100" w:type="dxa"/>
              <w:bottom w:w="80" w:type="dxa"/>
              <w:right w:w="100" w:type="dxa"/>
            </w:tcMar>
          </w:tcPr>
          <w:p w14:paraId="7966709A" w14:textId="77777777" w:rsidR="00084F0D" w:rsidRPr="00A82772" w:rsidRDefault="00084F0D" w:rsidP="00670A95">
            <w:r w:rsidRPr="00A82772">
              <w:t>ASR-005, as it has the parts are free to host. ASR-001 and ASR-002 will also be easily achievable due to a lack of client-side applications</w:t>
            </w:r>
          </w:p>
        </w:tc>
        <w:tc>
          <w:tcPr>
            <w:tcW w:w="2550" w:type="dxa"/>
            <w:tcMar>
              <w:top w:w="80" w:type="dxa"/>
              <w:left w:w="100" w:type="dxa"/>
              <w:bottom w:w="80" w:type="dxa"/>
              <w:right w:w="100" w:type="dxa"/>
            </w:tcMar>
          </w:tcPr>
          <w:p w14:paraId="69FAAA5F" w14:textId="77777777" w:rsidR="00084F0D" w:rsidRPr="00A82772" w:rsidRDefault="00084F0D" w:rsidP="00670A95">
            <w:r w:rsidRPr="00A82772">
              <w:t>ASR-003, as different versions can cause reliability issues.</w:t>
            </w:r>
          </w:p>
        </w:tc>
        <w:tc>
          <w:tcPr>
            <w:tcW w:w="1986" w:type="dxa"/>
            <w:tcMar>
              <w:top w:w="80" w:type="dxa"/>
              <w:left w:w="100" w:type="dxa"/>
              <w:bottom w:w="80" w:type="dxa"/>
              <w:right w:w="100" w:type="dxa"/>
            </w:tcMar>
          </w:tcPr>
          <w:p w14:paraId="5066E40A" w14:textId="77777777" w:rsidR="00084F0D" w:rsidRPr="00A82772" w:rsidRDefault="00084F0D" w:rsidP="00670A95">
            <w:r w:rsidRPr="00A82772">
              <w:t>Rejected</w:t>
            </w:r>
          </w:p>
        </w:tc>
      </w:tr>
      <w:tr w:rsidR="00084F0D" w:rsidRPr="00A82772" w14:paraId="3B2ACD7D" w14:textId="77777777" w:rsidTr="00670A95">
        <w:tc>
          <w:tcPr>
            <w:tcW w:w="1560" w:type="dxa"/>
            <w:tcMar>
              <w:top w:w="80" w:type="dxa"/>
              <w:left w:w="100" w:type="dxa"/>
              <w:bottom w:w="80" w:type="dxa"/>
              <w:right w:w="100" w:type="dxa"/>
            </w:tcMar>
          </w:tcPr>
          <w:p w14:paraId="445D647B" w14:textId="77777777" w:rsidR="00084F0D" w:rsidRPr="00A82772" w:rsidRDefault="00084F0D" w:rsidP="00670A95">
            <w:r w:rsidRPr="00A82772">
              <w:t>B.</w:t>
            </w:r>
          </w:p>
          <w:p w14:paraId="4DE4A4FD" w14:textId="77777777" w:rsidR="00084F0D" w:rsidRPr="00A82772" w:rsidRDefault="00084F0D" w:rsidP="00670A95">
            <w:r w:rsidRPr="00A82772">
              <w:t xml:space="preserve">Layered modular </w:t>
            </w:r>
            <w:r w:rsidRPr="00A82772">
              <w:lastRenderedPageBreak/>
              <w:t>monolith with SPA client</w:t>
            </w:r>
          </w:p>
        </w:tc>
        <w:tc>
          <w:tcPr>
            <w:tcW w:w="2126" w:type="dxa"/>
            <w:tcMar>
              <w:top w:w="80" w:type="dxa"/>
              <w:left w:w="100" w:type="dxa"/>
              <w:bottom w:w="80" w:type="dxa"/>
              <w:right w:w="100" w:type="dxa"/>
            </w:tcMar>
          </w:tcPr>
          <w:p w14:paraId="579A63BD" w14:textId="77777777" w:rsidR="00084F0D" w:rsidRPr="00A82772" w:rsidRDefault="00084F0D" w:rsidP="00670A95">
            <w:r w:rsidRPr="00A82772">
              <w:lastRenderedPageBreak/>
              <w:t xml:space="preserve">Uses React and TypeScript, with a client over Laravel </w:t>
            </w:r>
            <w:r w:rsidRPr="00A82772">
              <w:lastRenderedPageBreak/>
              <w:t>API’s. It has only one deployable, and modules are logical boundaries.</w:t>
            </w:r>
          </w:p>
        </w:tc>
        <w:tc>
          <w:tcPr>
            <w:tcW w:w="3119" w:type="dxa"/>
            <w:tcMar>
              <w:top w:w="80" w:type="dxa"/>
              <w:left w:w="100" w:type="dxa"/>
              <w:bottom w:w="80" w:type="dxa"/>
              <w:right w:w="100" w:type="dxa"/>
            </w:tcMar>
          </w:tcPr>
          <w:p w14:paraId="58F11DBA" w14:textId="77777777" w:rsidR="00084F0D" w:rsidRPr="00A82772" w:rsidRDefault="00084F0D" w:rsidP="00670A95">
            <w:r w:rsidRPr="00A82772">
              <w:lastRenderedPageBreak/>
              <w:t xml:space="preserve">ASR-2, as the transaction and authorisation is confined to one layer, allowing D-002 to be easily </w:t>
            </w:r>
            <w:r w:rsidRPr="00A82772">
              <w:lastRenderedPageBreak/>
              <w:t>enforceable. ASR-3 as stale writes are rejected. ASR-006 as there will only be one web processor and one database</w:t>
            </w:r>
          </w:p>
        </w:tc>
        <w:tc>
          <w:tcPr>
            <w:tcW w:w="2550" w:type="dxa"/>
            <w:tcMar>
              <w:top w:w="80" w:type="dxa"/>
              <w:left w:w="100" w:type="dxa"/>
              <w:bottom w:w="80" w:type="dxa"/>
              <w:right w:w="100" w:type="dxa"/>
            </w:tcMar>
          </w:tcPr>
          <w:p w14:paraId="350E6122" w14:textId="77777777" w:rsidR="00084F0D" w:rsidRPr="00A82772" w:rsidRDefault="00084F0D" w:rsidP="00670A95">
            <w:r w:rsidRPr="00A82772">
              <w:lastRenderedPageBreak/>
              <w:t>Introduces a network boundary between browser and API’s</w:t>
            </w:r>
          </w:p>
        </w:tc>
        <w:tc>
          <w:tcPr>
            <w:tcW w:w="1986" w:type="dxa"/>
            <w:tcMar>
              <w:top w:w="80" w:type="dxa"/>
              <w:left w:w="100" w:type="dxa"/>
              <w:bottom w:w="80" w:type="dxa"/>
              <w:right w:w="100" w:type="dxa"/>
            </w:tcMar>
          </w:tcPr>
          <w:p w14:paraId="03B112CC" w14:textId="77777777" w:rsidR="00084F0D" w:rsidRPr="00A82772" w:rsidRDefault="00084F0D" w:rsidP="00670A95">
            <w:r w:rsidRPr="00A82772">
              <w:t>Selected</w:t>
            </w:r>
          </w:p>
        </w:tc>
      </w:tr>
      <w:tr w:rsidR="00084F0D" w:rsidRPr="00A82772" w14:paraId="0C6C6C3C" w14:textId="77777777" w:rsidTr="00670A95">
        <w:tc>
          <w:tcPr>
            <w:tcW w:w="1560" w:type="dxa"/>
            <w:tcMar>
              <w:top w:w="80" w:type="dxa"/>
              <w:left w:w="100" w:type="dxa"/>
              <w:bottom w:w="80" w:type="dxa"/>
              <w:right w:w="100" w:type="dxa"/>
            </w:tcMar>
          </w:tcPr>
          <w:p w14:paraId="741A02C8" w14:textId="77777777" w:rsidR="00084F0D" w:rsidRPr="00A82772" w:rsidRDefault="00084F0D" w:rsidP="00670A95">
            <w:r w:rsidRPr="00A82772">
              <w:t xml:space="preserve">C. </w:t>
            </w:r>
          </w:p>
          <w:p w14:paraId="24E9B2B6" w14:textId="77777777" w:rsidR="00084F0D" w:rsidRPr="00A82772" w:rsidRDefault="00084F0D" w:rsidP="00670A95">
            <w:r w:rsidRPr="00A82772">
              <w:t>Distributed services</w:t>
            </w:r>
          </w:p>
        </w:tc>
        <w:tc>
          <w:tcPr>
            <w:tcW w:w="2126" w:type="dxa"/>
            <w:tcMar>
              <w:top w:w="80" w:type="dxa"/>
              <w:left w:w="100" w:type="dxa"/>
              <w:bottom w:w="80" w:type="dxa"/>
              <w:right w:w="100" w:type="dxa"/>
            </w:tcMar>
          </w:tcPr>
          <w:p w14:paraId="3479B3EE" w14:textId="77777777" w:rsidR="00084F0D" w:rsidRPr="00A82772" w:rsidRDefault="00084F0D" w:rsidP="00670A95">
            <w:r w:rsidRPr="00A82772">
              <w:t>Separate deployables for requests, notifications, reporting and identification.</w:t>
            </w:r>
          </w:p>
        </w:tc>
        <w:tc>
          <w:tcPr>
            <w:tcW w:w="3119" w:type="dxa"/>
            <w:tcMar>
              <w:top w:w="80" w:type="dxa"/>
              <w:left w:w="100" w:type="dxa"/>
              <w:bottom w:w="80" w:type="dxa"/>
              <w:right w:w="100" w:type="dxa"/>
            </w:tcMar>
          </w:tcPr>
          <w:p w14:paraId="3BF873B3" w14:textId="77777777" w:rsidR="00084F0D" w:rsidRPr="00A82772" w:rsidRDefault="00084F0D" w:rsidP="00670A95">
            <w:r w:rsidRPr="00A82772">
              <w:t>No ASR is better supported through the use of this option</w:t>
            </w:r>
          </w:p>
        </w:tc>
        <w:tc>
          <w:tcPr>
            <w:tcW w:w="2550" w:type="dxa"/>
            <w:tcMar>
              <w:top w:w="80" w:type="dxa"/>
              <w:left w:w="100" w:type="dxa"/>
              <w:bottom w:w="80" w:type="dxa"/>
              <w:right w:w="100" w:type="dxa"/>
            </w:tcMar>
          </w:tcPr>
          <w:p w14:paraId="457B6362" w14:textId="77777777" w:rsidR="00084F0D" w:rsidRPr="00A82772" w:rsidRDefault="00084F0D" w:rsidP="00670A95">
            <w:r w:rsidRPr="00A82772">
              <w:t>ASR-006, as the deployables will quickly exceed the free-tier services. ASR-002 and ASR-003 as the transaction becomes distributed, causing it to become difficult to adhere to these ASR’s.</w:t>
            </w:r>
          </w:p>
        </w:tc>
        <w:tc>
          <w:tcPr>
            <w:tcW w:w="1986" w:type="dxa"/>
            <w:tcMar>
              <w:top w:w="80" w:type="dxa"/>
              <w:left w:w="100" w:type="dxa"/>
              <w:bottom w:w="80" w:type="dxa"/>
              <w:right w:w="100" w:type="dxa"/>
            </w:tcMar>
          </w:tcPr>
          <w:p w14:paraId="29A079C6" w14:textId="77777777" w:rsidR="00084F0D" w:rsidRPr="00A82772" w:rsidRDefault="00084F0D" w:rsidP="00670A95">
            <w:r w:rsidRPr="00A82772">
              <w:t>Rejected</w:t>
            </w:r>
          </w:p>
        </w:tc>
      </w:tr>
    </w:tbl>
    <w:p w14:paraId="36810254" w14:textId="77777777" w:rsidR="00084F0D" w:rsidRPr="00A82772" w:rsidRDefault="00084F0D" w:rsidP="00084F0D">
      <w:pPr>
        <w:pStyle w:val="Heading2"/>
        <w:rPr>
          <w:sz w:val="24"/>
          <w:szCs w:val="24"/>
        </w:rPr>
      </w:pPr>
      <w:bookmarkStart w:id="72" w:name="_Toc241345055"/>
      <w:r w:rsidRPr="00A82772">
        <w:rPr>
          <w:sz w:val="24"/>
          <w:szCs w:val="24"/>
        </w:rPr>
        <w:t>13.1.3 Justification of selected architecture</w:t>
      </w:r>
      <w:bookmarkEnd w:id="72"/>
    </w:p>
    <w:p w14:paraId="0E4323C4" w14:textId="77777777" w:rsidR="00084F0D" w:rsidRPr="00A82772" w:rsidRDefault="00084F0D" w:rsidP="00084F0D">
      <w:pPr>
        <w:spacing w:after="160"/>
      </w:pPr>
      <w:r w:rsidRPr="00A82772">
        <w:t>The CovicConnect application will adopt option B, a layered modular monolithic architecture, with a single-page application client.</w:t>
      </w:r>
    </w:p>
    <w:p w14:paraId="40BFC21D" w14:textId="77777777" w:rsidR="00084F0D" w:rsidRPr="00A82772" w:rsidRDefault="00084F0D" w:rsidP="00084F0D">
      <w:pPr>
        <w:spacing w:after="160"/>
      </w:pPr>
      <w:r w:rsidRPr="00A82772">
        <w:t>There are multiple reasons for this choice. First is the accountability, as in the original application a weak accountability for status updates was seen as a core problem. This is addressed in D-002, as all commits are to become append-only, allowing for an immutable history of a request’s status. This is further supported by D-008, as the update and the history insert is to happen in one transaction. However, this only works if the transaction is confined to a single layer. Option C will turn commits into distributed transactions, causing further issues to the accountability requirements of the application.</w:t>
      </w:r>
    </w:p>
    <w:p w14:paraId="178696F3" w14:textId="77777777" w:rsidR="00084F0D" w:rsidRPr="00A82772" w:rsidRDefault="00084F0D" w:rsidP="00084F0D">
      <w:pPr>
        <w:spacing w:after="160"/>
      </w:pPr>
      <w:r w:rsidRPr="00A82772">
        <w:t>This is further reinforced by access control. FR-013 will permit staff to search, filter and sort relatively freely, and there wont be a simple screen at which permissions are checked. Rather, the authorisation layer will have an API to apply limitations to what can be read and written.</w:t>
      </w:r>
    </w:p>
    <w:p w14:paraId="21599589" w14:textId="77777777" w:rsidR="00084F0D" w:rsidRPr="00A82772" w:rsidRDefault="00084F0D" w:rsidP="00084F0D">
      <w:pPr>
        <w:spacing w:after="160"/>
      </w:pPr>
      <w:r w:rsidRPr="00A82772">
        <w:t>Integrity is also a reason, as B is more favourable. Stale Writes will be rejected with a specific error code (409) rather than silently overwriting data.</w:t>
      </w:r>
    </w:p>
    <w:p w14:paraId="04CA7786" w14:textId="77777777" w:rsidR="00084F0D" w:rsidRPr="00A82772" w:rsidRDefault="00084F0D" w:rsidP="00084F0D">
      <w:pPr>
        <w:spacing w:after="160"/>
      </w:pPr>
      <w:r w:rsidRPr="00A82772">
        <w:t>Finally, the cost constraint practically outright rules out Option C. The constraint is that we must use free-tier services, and there are very few sites that offer hosting for multiple deployables. Also, having multiple deployables will very quickly and easily exceed the limits of free-tier services. Furthermore, a more complicated and distributed system does not automatically mean it is more advanced, and there is no requirement that justifies the added complexity.</w:t>
      </w:r>
    </w:p>
    <w:p w14:paraId="6657FF7B" w14:textId="77777777" w:rsidR="00084F0D" w:rsidRPr="00A82772" w:rsidRDefault="00084F0D" w:rsidP="00084F0D">
      <w:pPr>
        <w:spacing w:after="160"/>
      </w:pPr>
      <w:r w:rsidRPr="00A82772">
        <w:t>Option B only has one realistic problem that has been found, and that is the network boundary. However this concern will hopefully be adequately addressed in the authentication decisions.</w:t>
      </w:r>
    </w:p>
    <w:p w14:paraId="7AABE506" w14:textId="77777777" w:rsidR="003B462C" w:rsidRPr="00A82772" w:rsidRDefault="003B462C" w:rsidP="00084F0D">
      <w:pPr>
        <w:spacing w:after="160"/>
      </w:pPr>
    </w:p>
    <w:p w14:paraId="23026392" w14:textId="77777777" w:rsidR="00A534EA" w:rsidRPr="00A82772" w:rsidRDefault="00A534EA" w:rsidP="00A534EA">
      <w:pPr>
        <w:pStyle w:val="Heading2"/>
        <w:rPr>
          <w:sz w:val="24"/>
          <w:szCs w:val="24"/>
        </w:rPr>
      </w:pPr>
      <w:bookmarkStart w:id="73" w:name="_Toc241345056"/>
      <w:r w:rsidRPr="00A82772">
        <w:rPr>
          <w:sz w:val="24"/>
          <w:szCs w:val="24"/>
        </w:rPr>
        <w:t>13.1.4 Physical deployment</w:t>
      </w:r>
      <w:bookmarkEnd w:id="73"/>
    </w:p>
    <w:p w14:paraId="2DB2A54B" w14:textId="77777777" w:rsidR="00A534EA" w:rsidRPr="00A82772" w:rsidRDefault="00A534EA" w:rsidP="00A534EA">
      <w:pPr>
        <w:spacing w:after="160"/>
      </w:pPr>
      <w:r w:rsidRPr="00A82772">
        <w:t>The components in 13.1.1 are only logical. They are boundaries on responsibility and in the source tree, but are not deployed as separate processes. CivicConnect rather runs on 4 physical units:</w:t>
      </w:r>
    </w:p>
    <w:p w14:paraId="397BEC23" w14:textId="77777777" w:rsidR="00A534EA" w:rsidRPr="00A82772" w:rsidRDefault="00A534EA" w:rsidP="00A534EA">
      <w:pPr>
        <w:pStyle w:val="ListParagraph"/>
        <w:numPr>
          <w:ilvl w:val="0"/>
          <w:numId w:val="4"/>
        </w:numPr>
        <w:spacing w:after="160"/>
      </w:pPr>
      <w:r w:rsidRPr="00A82772">
        <w:rPr>
          <w:b/>
          <w:bCs/>
        </w:rPr>
        <w:lastRenderedPageBreak/>
        <w:t>Static front-end</w:t>
      </w:r>
      <w:r w:rsidRPr="00A82772">
        <w:t>: this is compiled in react and is used to serve static files to the user.</w:t>
      </w:r>
    </w:p>
    <w:p w14:paraId="621ED5E7" w14:textId="77777777" w:rsidR="00A534EA" w:rsidRPr="00A82772" w:rsidRDefault="00A534EA" w:rsidP="00A534EA">
      <w:pPr>
        <w:pStyle w:val="ListParagraph"/>
        <w:numPr>
          <w:ilvl w:val="0"/>
          <w:numId w:val="4"/>
        </w:numPr>
        <w:spacing w:after="160"/>
      </w:pPr>
      <w:r w:rsidRPr="00A82772">
        <w:rPr>
          <w:b/>
          <w:bCs/>
        </w:rPr>
        <w:t>Back-end web process</w:t>
      </w:r>
      <w:r w:rsidRPr="00A82772">
        <w:t>: here the 9 logical components will reside, and is bundled into one single process.</w:t>
      </w:r>
    </w:p>
    <w:p w14:paraId="5400DAEE" w14:textId="77777777" w:rsidR="00A534EA" w:rsidRPr="00A82772" w:rsidRDefault="00A534EA" w:rsidP="00A534EA">
      <w:pPr>
        <w:pStyle w:val="ListParagraph"/>
        <w:numPr>
          <w:ilvl w:val="0"/>
          <w:numId w:val="4"/>
        </w:numPr>
        <w:spacing w:after="160"/>
      </w:pPr>
      <w:r w:rsidRPr="00A82772">
        <w:rPr>
          <w:b/>
          <w:bCs/>
        </w:rPr>
        <w:t>Queue worker</w:t>
      </w:r>
      <w:r w:rsidRPr="00A82772">
        <w:t>: here the listeners for the notifications will reside. It will share the same codebase, but has separate entry points.</w:t>
      </w:r>
    </w:p>
    <w:p w14:paraId="3FDBB866" w14:textId="77777777" w:rsidR="00A534EA" w:rsidRPr="00A82772" w:rsidRDefault="00A534EA" w:rsidP="00A534EA">
      <w:pPr>
        <w:pStyle w:val="ListParagraph"/>
        <w:numPr>
          <w:ilvl w:val="0"/>
          <w:numId w:val="4"/>
        </w:numPr>
        <w:spacing w:after="160"/>
      </w:pPr>
      <w:r w:rsidRPr="00A82772">
        <w:rPr>
          <w:b/>
          <w:bCs/>
        </w:rPr>
        <w:t>PostgreSQL database</w:t>
      </w:r>
      <w:r w:rsidRPr="00A82772">
        <w:t>: This is responsible for the persistence of the data, and for the job queueing. While it is a signle point of failure (SPOF), this is an accepted risk.</w:t>
      </w:r>
    </w:p>
    <w:p w14:paraId="6B3DF605" w14:textId="77777777" w:rsidR="00A534EA" w:rsidRPr="00A82772" w:rsidRDefault="00A534EA" w:rsidP="00A534EA">
      <w:pPr>
        <w:rPr>
          <w:b/>
          <w:bCs/>
          <w:color w:val="2E5395"/>
          <w:sz w:val="23"/>
          <w:szCs w:val="23"/>
        </w:rPr>
      </w:pPr>
      <w:r w:rsidRPr="00A82772">
        <w:br w:type="page"/>
      </w:r>
    </w:p>
    <w:p w14:paraId="43141D45" w14:textId="77777777" w:rsidR="00A534EA" w:rsidRPr="00A82772" w:rsidRDefault="00A534EA" w:rsidP="00A534EA">
      <w:pPr>
        <w:pStyle w:val="Heading2"/>
      </w:pPr>
      <w:bookmarkStart w:id="74" w:name="_Toc241345057"/>
      <w:r w:rsidRPr="00A82772">
        <w:lastRenderedPageBreak/>
        <w:t>13.1.5 Architectural diagrams</w:t>
      </w:r>
      <w:bookmarkEnd w:id="74"/>
    </w:p>
    <w:p w14:paraId="75B3B8DA" w14:textId="77777777" w:rsidR="00A534EA" w:rsidRPr="00A82772" w:rsidRDefault="00A534EA" w:rsidP="00A534EA">
      <w:pPr>
        <w:spacing w:after="160"/>
      </w:pPr>
      <w:r w:rsidRPr="00A82772">
        <w:t>Below is a diagram explaining on the interactions of the components and the flow of data</w:t>
      </w:r>
    </w:p>
    <w:p w14:paraId="0AC78CC4" w14:textId="77777777" w:rsidR="00A534EA" w:rsidRPr="00A82772" w:rsidRDefault="00A534EA" w:rsidP="00A534EA">
      <w:pPr>
        <w:spacing w:after="160"/>
      </w:pPr>
      <w:r w:rsidRPr="00A82772">
        <w:rPr>
          <w:noProof/>
        </w:rPr>
        <w:lastRenderedPageBreak/>
        <w:drawing>
          <wp:inline distT="0" distB="0" distL="0" distR="0" wp14:anchorId="24700190" wp14:editId="77F8BA4A">
            <wp:extent cx="6858000" cy="7272655"/>
            <wp:effectExtent l="0" t="0" r="0" b="4445"/>
            <wp:docPr id="32319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0" name=""/>
                    <pic:cNvPicPr/>
                  </pic:nvPicPr>
                  <pic:blipFill>
                    <a:blip r:embed="rId8"/>
                    <a:stretch>
                      <a:fillRect/>
                    </a:stretch>
                  </pic:blipFill>
                  <pic:spPr>
                    <a:xfrm>
                      <a:off x="0" y="0"/>
                      <a:ext cx="6858000" cy="7272655"/>
                    </a:xfrm>
                    <a:prstGeom prst="rect">
                      <a:avLst/>
                    </a:prstGeom>
                  </pic:spPr>
                </pic:pic>
              </a:graphicData>
            </a:graphic>
          </wp:inline>
        </w:drawing>
      </w:r>
    </w:p>
    <w:p w14:paraId="2993B7E4" w14:textId="19EDC09E" w:rsidR="000E028F" w:rsidRPr="00A82772" w:rsidRDefault="000E028F">
      <w:r w:rsidRPr="00A82772">
        <w:lastRenderedPageBreak/>
        <w:br w:type="page"/>
      </w:r>
    </w:p>
    <w:p w14:paraId="47A79A36" w14:textId="5C0ECD99" w:rsidR="00F400F2" w:rsidRPr="00A82772" w:rsidRDefault="00F400F2" w:rsidP="000E028F">
      <w:pPr>
        <w:pStyle w:val="Heading1"/>
      </w:pPr>
      <w:bookmarkStart w:id="75" w:name="_Toc241345058"/>
      <w:r w:rsidRPr="00A82772">
        <w:lastRenderedPageBreak/>
        <w:t>13.2 Data and persistence baseline</w:t>
      </w:r>
      <w:bookmarkEnd w:id="75"/>
    </w:p>
    <w:p w14:paraId="721958D0" w14:textId="287E8054" w:rsidR="00F400F2" w:rsidRPr="00A82772" w:rsidRDefault="00334BE3" w:rsidP="00334BE3">
      <w:pPr>
        <w:pStyle w:val="Heading2"/>
      </w:pPr>
      <w:bookmarkStart w:id="76" w:name="_Toc241345059"/>
      <w:r w:rsidRPr="00A82772">
        <w:t>Intro</w:t>
      </w:r>
      <w:bookmarkEnd w:id="76"/>
    </w:p>
    <w:p w14:paraId="7AA9FCA4" w14:textId="1E1A7494" w:rsidR="00F400F2" w:rsidRPr="00A82772" w:rsidRDefault="00EE3DC9" w:rsidP="00F400F2">
      <w:pPr>
        <w:spacing w:after="160"/>
      </w:pPr>
      <w:r w:rsidRPr="00A82772">
        <w:t>This section is the design-level explanation, and</w:t>
      </w:r>
      <w:r w:rsidR="00334BE3" w:rsidRPr="00A82772">
        <w:t xml:space="preserve"> identifies the core data entities CivicConnect needs at this stage, sets out the initial data model, and commits the persistence approach that keeps a status change and its audit entry consistent. The full decision record is D-008 in Section 9. </w:t>
      </w:r>
    </w:p>
    <w:p w14:paraId="5C8AD66F" w14:textId="43FF38F9" w:rsidR="00EE3DC9" w:rsidRPr="00A82772" w:rsidRDefault="00AB0E83" w:rsidP="00AB0E83">
      <w:pPr>
        <w:pStyle w:val="Heading2"/>
      </w:pPr>
      <w:bookmarkStart w:id="77" w:name="_Toc241345060"/>
      <w:r w:rsidRPr="00A82772">
        <w:t>13.2.1 Core data entries</w:t>
      </w:r>
      <w:bookmarkEnd w:id="77"/>
    </w:p>
    <w:p w14:paraId="3CFE819A" w14:textId="77777777" w:rsidR="00C077E9" w:rsidRPr="00A82772" w:rsidRDefault="00C077E9" w:rsidP="00C077E9"/>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5"/>
        <w:gridCol w:w="7371"/>
        <w:gridCol w:w="1842"/>
      </w:tblGrid>
      <w:tr w:rsidR="00C077E9" w:rsidRPr="00A82772" w14:paraId="05B112BB" w14:textId="77777777" w:rsidTr="005F10D4">
        <w:trPr>
          <w:tblHeader/>
        </w:trPr>
        <w:tc>
          <w:tcPr>
            <w:tcW w:w="155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ABECFE2" w14:textId="53F1234D" w:rsidR="00C077E9" w:rsidRPr="00A82772" w:rsidRDefault="00C077E9" w:rsidP="003C2F0C">
            <w:r w:rsidRPr="00A82772">
              <w:rPr>
                <w:b/>
                <w:bCs/>
              </w:rPr>
              <w:t>Table</w:t>
            </w:r>
          </w:p>
        </w:tc>
        <w:tc>
          <w:tcPr>
            <w:tcW w:w="737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539C9E5" w14:textId="0BC8A867" w:rsidR="00C077E9" w:rsidRPr="00A82772" w:rsidRDefault="00C077E9" w:rsidP="003C2F0C">
            <w:r w:rsidRPr="00A82772">
              <w:rPr>
                <w:b/>
                <w:bCs/>
              </w:rPr>
              <w:t>Purpose</w:t>
            </w:r>
          </w:p>
        </w:tc>
        <w:tc>
          <w:tcPr>
            <w:tcW w:w="184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5034A42" w14:textId="7E83B44D" w:rsidR="00C077E9" w:rsidRPr="00A82772" w:rsidRDefault="00C077E9" w:rsidP="003C2F0C">
            <w:r w:rsidRPr="00A82772">
              <w:rPr>
                <w:b/>
                <w:bCs/>
              </w:rPr>
              <w:t>Traces back to</w:t>
            </w:r>
          </w:p>
        </w:tc>
      </w:tr>
      <w:tr w:rsidR="00C077E9" w:rsidRPr="00A82772" w14:paraId="2E2EB448"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5283061" w14:textId="10E920AA" w:rsidR="00C077E9" w:rsidRPr="00A82772" w:rsidRDefault="001E4B8B" w:rsidP="003C2F0C">
            <w:r w:rsidRPr="00A82772">
              <w:t>Users</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1D4DCA9" w14:textId="60B1EEA3" w:rsidR="00C077E9" w:rsidRPr="00A82772" w:rsidRDefault="001E4B8B" w:rsidP="003C2F0C">
            <w:r w:rsidRPr="00A82772">
              <w:t>This table will hold the account data of all individuals using the application, be it Requestors, staff, or management.</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E220B71" w14:textId="0AA30AB3" w:rsidR="00C077E9" w:rsidRPr="00A82772" w:rsidRDefault="001E4B8B" w:rsidP="003C2F0C">
            <w:r w:rsidRPr="00A82772">
              <w:t>FR-010. NFR-001, NFR-002</w:t>
            </w:r>
          </w:p>
        </w:tc>
      </w:tr>
      <w:tr w:rsidR="00C077E9" w:rsidRPr="00A82772" w14:paraId="2D8D6980"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C6F470" w14:textId="52C287F5" w:rsidR="00C077E9" w:rsidRPr="00A82772" w:rsidRDefault="001E4B8B" w:rsidP="003C2F0C">
            <w:r w:rsidRPr="00A82772">
              <w:t>Categories</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B9C550F" w14:textId="2092B092" w:rsidR="00C077E9" w:rsidRPr="00A82772" w:rsidRDefault="001E4B8B" w:rsidP="003C2F0C">
            <w:r w:rsidRPr="00A82772">
              <w:t xml:space="preserve">The fixed and agreed upon list of categories whereto the requests can be categorised. It will include a “other” option, in case the request does not fit to the list of categories </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7821A0" w14:textId="7340273B" w:rsidR="00C077E9" w:rsidRPr="00A82772" w:rsidRDefault="002A147C" w:rsidP="003C2F0C">
            <w:r w:rsidRPr="00A82772">
              <w:t>FR-005, D-001</w:t>
            </w:r>
          </w:p>
        </w:tc>
      </w:tr>
      <w:tr w:rsidR="001E4B8B" w:rsidRPr="00A82772" w14:paraId="08D2C2EF"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C3D076" w14:textId="29356CEE" w:rsidR="001E4B8B" w:rsidRPr="00A82772" w:rsidRDefault="003720C4" w:rsidP="003C2F0C">
            <w:r w:rsidRPr="00A82772">
              <w:t>Requests</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2129CB" w14:textId="2B88B851" w:rsidR="001E4B8B" w:rsidRPr="00A82772" w:rsidRDefault="002A147C" w:rsidP="003C2F0C">
            <w:r w:rsidRPr="00A82772">
              <w:t xml:space="preserve">The core and root table of the system. This will hold </w:t>
            </w:r>
            <w:r w:rsidR="005F10D4" w:rsidRPr="00A82772">
              <w:t>the information of the request provided by the requestors, as well as who sent the request, the status, and who it is assigned to.</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4D0C04" w14:textId="233A2B63" w:rsidR="001E4B8B" w:rsidRPr="00A82772" w:rsidRDefault="002A147C" w:rsidP="003C2F0C">
            <w:r w:rsidRPr="00A82772">
              <w:t>FR-001, FR-006, FR-23</w:t>
            </w:r>
          </w:p>
        </w:tc>
      </w:tr>
      <w:tr w:rsidR="001E4B8B" w:rsidRPr="00A82772" w14:paraId="148034A9"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0775B8" w14:textId="6024F7BE" w:rsidR="001E4B8B" w:rsidRPr="00A82772" w:rsidRDefault="005F10D4" w:rsidP="003C2F0C">
            <w:r w:rsidRPr="00A82772">
              <w:t>Request status history</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BC884" w14:textId="6EC324F9" w:rsidR="001E4B8B" w:rsidRPr="00A82772" w:rsidRDefault="005F10D4" w:rsidP="003C2F0C">
            <w:r w:rsidRPr="00A82772">
              <w:t>This will hold the full history of each status change that has been made, linking it back to which request had the change, who changed it, what it was before and what it is now.</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D886465" w14:textId="5B5F442B" w:rsidR="001E4B8B" w:rsidRPr="00A82772" w:rsidRDefault="005F10D4" w:rsidP="003C2F0C">
            <w:r w:rsidRPr="00A82772">
              <w:t>FR-019, NFR-003, D-002</w:t>
            </w:r>
          </w:p>
        </w:tc>
      </w:tr>
      <w:tr w:rsidR="001E4B8B" w:rsidRPr="00A82772" w14:paraId="42948924"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DF9D0B" w14:textId="41DF83A0" w:rsidR="001E4B8B" w:rsidRPr="00A82772" w:rsidRDefault="005F10D4" w:rsidP="003C2F0C">
            <w:r w:rsidRPr="00A82772">
              <w:t>Request Assignments</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98BE08" w14:textId="1EA49179" w:rsidR="001E4B8B" w:rsidRPr="00A82772" w:rsidRDefault="005F10D4" w:rsidP="003C2F0C">
            <w:r w:rsidRPr="00A82772">
              <w:t>Holds information on what requests has been accepted and by who, and when the assignment was made</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BF2FAA" w14:textId="37A1DE01" w:rsidR="001E4B8B" w:rsidRPr="00A82772" w:rsidRDefault="005F10D4" w:rsidP="003C2F0C">
            <w:r w:rsidRPr="00A82772">
              <w:t>FR-015, FR-016</w:t>
            </w:r>
          </w:p>
        </w:tc>
      </w:tr>
      <w:tr w:rsidR="001E4B8B" w:rsidRPr="00A82772" w14:paraId="44C12345"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2E10D52" w14:textId="4BDE12E2" w:rsidR="001E4B8B" w:rsidRPr="00A82772" w:rsidRDefault="005F10D4" w:rsidP="003C2F0C">
            <w:r w:rsidRPr="00A82772">
              <w:t>Request Comments</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C8C612" w14:textId="5FD45C56" w:rsidR="001E4B8B" w:rsidRPr="00A82772" w:rsidRDefault="005F10D4" w:rsidP="003C2F0C">
            <w:r w:rsidRPr="00A82772">
              <w:t>This will hold additional information for a request in the form of comments made by the staff. It also captures when the comment was made, and who made the comment</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63A516" w14:textId="6326CCA6" w:rsidR="001E4B8B" w:rsidRPr="00A82772" w:rsidRDefault="005F10D4" w:rsidP="003C2F0C">
            <w:r w:rsidRPr="00A82772">
              <w:t>FR-015, FR-016</w:t>
            </w:r>
          </w:p>
        </w:tc>
      </w:tr>
    </w:tbl>
    <w:p w14:paraId="1BDCD39E" w14:textId="77777777" w:rsidR="009E19FA" w:rsidRPr="00A82772" w:rsidRDefault="009E19FA" w:rsidP="009E19FA">
      <w:pPr>
        <w:pStyle w:val="Heading2"/>
      </w:pPr>
    </w:p>
    <w:p w14:paraId="32A5AFDC" w14:textId="77777777" w:rsidR="009E19FA" w:rsidRPr="00A82772" w:rsidRDefault="009E19FA">
      <w:pPr>
        <w:rPr>
          <w:b/>
          <w:bCs/>
          <w:color w:val="2E5395"/>
          <w:sz w:val="23"/>
          <w:szCs w:val="23"/>
        </w:rPr>
      </w:pPr>
      <w:r w:rsidRPr="00A82772">
        <w:br w:type="page"/>
      </w:r>
    </w:p>
    <w:p w14:paraId="0D6D9D42" w14:textId="01AF06D4" w:rsidR="00334BE3" w:rsidRPr="00A82772" w:rsidRDefault="009E19FA" w:rsidP="009E19FA">
      <w:pPr>
        <w:pStyle w:val="Heading2"/>
      </w:pPr>
      <w:bookmarkStart w:id="78" w:name="_Toc241345061"/>
      <w:r w:rsidRPr="00A82772">
        <w:lastRenderedPageBreak/>
        <w:t>13.2.2 ERD</w:t>
      </w:r>
      <w:bookmarkEnd w:id="78"/>
    </w:p>
    <w:p w14:paraId="6609411D" w14:textId="7C59EC16" w:rsidR="009E19FA" w:rsidRPr="00A82772" w:rsidRDefault="009E19FA" w:rsidP="00F400F2">
      <w:pPr>
        <w:spacing w:after="160"/>
      </w:pPr>
      <w:r w:rsidRPr="00A82772">
        <w:rPr>
          <w:noProof/>
        </w:rPr>
        <w:drawing>
          <wp:inline distT="0" distB="0" distL="0" distR="0" wp14:anchorId="20C30619" wp14:editId="77041E97">
            <wp:extent cx="6838950" cy="4572600"/>
            <wp:effectExtent l="0" t="0" r="0" b="0"/>
            <wp:docPr id="204144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49670" name=""/>
                    <pic:cNvPicPr/>
                  </pic:nvPicPr>
                  <pic:blipFill>
                    <a:blip r:embed="rId9"/>
                    <a:stretch>
                      <a:fillRect/>
                    </a:stretch>
                  </pic:blipFill>
                  <pic:spPr>
                    <a:xfrm>
                      <a:off x="0" y="0"/>
                      <a:ext cx="6872497" cy="4595030"/>
                    </a:xfrm>
                    <a:prstGeom prst="rect">
                      <a:avLst/>
                    </a:prstGeom>
                  </pic:spPr>
                </pic:pic>
              </a:graphicData>
            </a:graphic>
          </wp:inline>
        </w:drawing>
      </w:r>
    </w:p>
    <w:p w14:paraId="6A00B96E" w14:textId="12611853" w:rsidR="00334BE3" w:rsidRPr="00A82772" w:rsidRDefault="009E19FA" w:rsidP="009E19FA">
      <w:pPr>
        <w:pStyle w:val="Heading2"/>
      </w:pPr>
      <w:bookmarkStart w:id="79" w:name="_Toc241345062"/>
      <w:r w:rsidRPr="00A82772">
        <w:t>13.2.3 Data Ownership and Lifecycle</w:t>
      </w:r>
      <w:bookmarkEnd w:id="79"/>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5"/>
        <w:gridCol w:w="5386"/>
        <w:gridCol w:w="3827"/>
      </w:tblGrid>
      <w:tr w:rsidR="009E19FA" w:rsidRPr="00A82772" w14:paraId="40972F6B" w14:textId="77777777" w:rsidTr="009E19FA">
        <w:trPr>
          <w:tblHeader/>
        </w:trPr>
        <w:tc>
          <w:tcPr>
            <w:tcW w:w="155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5154CB9" w14:textId="77777777" w:rsidR="009E19FA" w:rsidRPr="00A82772" w:rsidRDefault="009E19FA" w:rsidP="003C2F0C">
            <w:r w:rsidRPr="00A82772">
              <w:rPr>
                <w:b/>
                <w:bCs/>
              </w:rPr>
              <w:t>Table</w:t>
            </w:r>
          </w:p>
        </w:tc>
        <w:tc>
          <w:tcPr>
            <w:tcW w:w="538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D2D2ADA" w14:textId="7E0C5AD1" w:rsidR="009E19FA" w:rsidRPr="00A82772" w:rsidRDefault="009E19FA" w:rsidP="003C2F0C">
            <w:r w:rsidRPr="00A82772">
              <w:rPr>
                <w:b/>
                <w:bCs/>
              </w:rPr>
              <w:t>Owning component</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8D1B847" w14:textId="3B1B7247" w:rsidR="009E19FA" w:rsidRPr="00A82772" w:rsidRDefault="009E19FA" w:rsidP="003C2F0C">
            <w:r w:rsidRPr="00A82772">
              <w:rPr>
                <w:b/>
                <w:bCs/>
              </w:rPr>
              <w:t>Written by</w:t>
            </w:r>
          </w:p>
        </w:tc>
      </w:tr>
      <w:tr w:rsidR="009E19FA" w:rsidRPr="00A82772" w14:paraId="40286EC5" w14:textId="77777777" w:rsidTr="009E19FA">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302FB7C" w14:textId="77777777" w:rsidR="009E19FA" w:rsidRPr="00A82772" w:rsidRDefault="009E19FA" w:rsidP="003C2F0C">
            <w:r w:rsidRPr="00A82772">
              <w:t>Users</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4766ED5" w14:textId="55CBB609" w:rsidR="009E19FA" w:rsidRPr="00A82772" w:rsidRDefault="009E19FA" w:rsidP="003C2F0C">
            <w:r w:rsidRPr="00A82772">
              <w:t>Identity and Access</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86B05A" w14:textId="41508A8C" w:rsidR="009E19FA" w:rsidRPr="00A82772" w:rsidRDefault="009E19FA" w:rsidP="003C2F0C">
            <w:r w:rsidRPr="00A82772">
              <w:t>Registration and account management</w:t>
            </w:r>
          </w:p>
        </w:tc>
      </w:tr>
      <w:tr w:rsidR="009E19FA" w:rsidRPr="00A82772" w14:paraId="0A9AC8B3" w14:textId="77777777" w:rsidTr="009E19FA">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2E61FE" w14:textId="77777777" w:rsidR="009E19FA" w:rsidRPr="00A82772" w:rsidRDefault="009E19FA" w:rsidP="003C2F0C">
            <w:r w:rsidRPr="00A82772">
              <w:t>Categories</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7232BB" w14:textId="1BAF0F23" w:rsidR="009E19FA" w:rsidRPr="00A82772" w:rsidRDefault="009E19FA" w:rsidP="003C2F0C">
            <w:r w:rsidRPr="00A82772">
              <w:t>Category Handling</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10E12A" w14:textId="275531C3" w:rsidR="009E19FA" w:rsidRPr="00A82772" w:rsidRDefault="009E19FA" w:rsidP="003C2F0C">
            <w:r w:rsidRPr="00A82772">
              <w:t>Reclassification by Staff</w:t>
            </w:r>
          </w:p>
        </w:tc>
      </w:tr>
      <w:tr w:rsidR="009E19FA" w:rsidRPr="00A82772" w14:paraId="7A6781C2" w14:textId="77777777" w:rsidTr="009E19FA">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123698" w14:textId="77777777" w:rsidR="009E19FA" w:rsidRPr="00A82772" w:rsidRDefault="009E19FA" w:rsidP="003C2F0C">
            <w:r w:rsidRPr="00A82772">
              <w:t>Requests</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C54E92" w14:textId="1CC68106" w:rsidR="009E19FA" w:rsidRPr="00A82772" w:rsidRDefault="009E19FA" w:rsidP="003C2F0C">
            <w:r w:rsidRPr="00A82772">
              <w:t>Submission/creation of request, Status and Audit</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463F980" w14:textId="360B641D" w:rsidR="009E19FA" w:rsidRPr="00A82772" w:rsidRDefault="009E19FA" w:rsidP="003C2F0C">
            <w:r w:rsidRPr="00A82772">
              <w:t xml:space="preserve">Created once with the form, then updated through the RequestStatusService </w:t>
            </w:r>
          </w:p>
        </w:tc>
      </w:tr>
      <w:tr w:rsidR="009E19FA" w:rsidRPr="00A82772" w14:paraId="25FA9056" w14:textId="77777777" w:rsidTr="009E19FA">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E9DCA5" w14:textId="77777777" w:rsidR="009E19FA" w:rsidRPr="00A82772" w:rsidRDefault="009E19FA" w:rsidP="003C2F0C">
            <w:r w:rsidRPr="00A82772">
              <w:lastRenderedPageBreak/>
              <w:t>Request status history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C298CE" w14:textId="32959074" w:rsidR="009E19FA" w:rsidRPr="00A82772" w:rsidRDefault="00F91155" w:rsidP="003C2F0C">
            <w:r w:rsidRPr="00A82772">
              <w:t>Status and Audit</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6D0235" w14:textId="28C667BE" w:rsidR="009E19FA" w:rsidRPr="00A82772" w:rsidRDefault="00F91155" w:rsidP="003C2F0C">
            <w:r w:rsidRPr="00A82772">
              <w:t>Written automatically by the transaction mentioned in D-008. It is never updated, and only deleted after the expiry date.</w:t>
            </w:r>
          </w:p>
        </w:tc>
      </w:tr>
      <w:tr w:rsidR="009E19FA" w:rsidRPr="00A82772" w14:paraId="31EFECCD" w14:textId="77777777" w:rsidTr="009E19FA">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BFED" w14:textId="77777777" w:rsidR="009E19FA" w:rsidRPr="00A82772" w:rsidRDefault="009E19FA" w:rsidP="003C2F0C">
            <w:r w:rsidRPr="00A82772">
              <w:t>Request Comments</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9AF28A" w14:textId="37A8D8A2" w:rsidR="009E19FA" w:rsidRPr="00A82772" w:rsidRDefault="00F91155" w:rsidP="003C2F0C">
            <w:r w:rsidRPr="00A82772">
              <w:t>Status and Audit</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C577352" w14:textId="147C2AE2" w:rsidR="009E19FA" w:rsidRPr="00A82772" w:rsidRDefault="00F91155" w:rsidP="003C2F0C">
            <w:r w:rsidRPr="00A82772">
              <w:t>Comment resolution actions</w:t>
            </w:r>
          </w:p>
        </w:tc>
      </w:tr>
    </w:tbl>
    <w:p w14:paraId="4AD38253" w14:textId="77777777" w:rsidR="009E19FA" w:rsidRPr="00A82772" w:rsidRDefault="009E19FA" w:rsidP="00F400F2">
      <w:pPr>
        <w:spacing w:after="160"/>
      </w:pPr>
    </w:p>
    <w:p w14:paraId="1A04E73C" w14:textId="7A85EC73" w:rsidR="00F91155" w:rsidRPr="00A82772" w:rsidRDefault="00F91155">
      <w:r w:rsidRPr="00A82772">
        <w:br w:type="page"/>
      </w:r>
    </w:p>
    <w:p w14:paraId="7ECCFB7F" w14:textId="5F296D96" w:rsidR="00334BE3" w:rsidRPr="00A82772" w:rsidRDefault="00F91155" w:rsidP="00F91155">
      <w:pPr>
        <w:pStyle w:val="Heading2"/>
      </w:pPr>
      <w:bookmarkStart w:id="80" w:name="_Toc241345063"/>
      <w:r w:rsidRPr="00A82772">
        <w:lastRenderedPageBreak/>
        <w:t>13.2.4 Persistence model choice</w:t>
      </w:r>
      <w:bookmarkEnd w:id="80"/>
    </w:p>
    <w:p w14:paraId="3CB5FE6C" w14:textId="08104B12" w:rsidR="007C37BA" w:rsidRPr="00A82772" w:rsidRDefault="007C37BA" w:rsidP="007C37BA">
      <w:pPr>
        <w:spacing w:after="160"/>
      </w:pPr>
      <w:r w:rsidRPr="00A82772">
        <w:t>The database that will be used is a relational model in PostgreSQL. The evidence for this decision is as follows:</w:t>
      </w: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5"/>
        <w:gridCol w:w="4536"/>
        <w:gridCol w:w="3827"/>
      </w:tblGrid>
      <w:tr w:rsidR="00F91155" w:rsidRPr="00A82772" w14:paraId="47D961E8" w14:textId="77777777" w:rsidTr="00F91155">
        <w:trPr>
          <w:tblHeader/>
        </w:trPr>
        <w:tc>
          <w:tcPr>
            <w:tcW w:w="240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9FEDB0B" w14:textId="5FC4E37D" w:rsidR="00F91155" w:rsidRPr="00A82772" w:rsidRDefault="00F91155" w:rsidP="003C2F0C">
            <w:r w:rsidRPr="00A82772">
              <w:rPr>
                <w:b/>
                <w:bCs/>
              </w:rPr>
              <w:t>Factor</w:t>
            </w:r>
          </w:p>
        </w:tc>
        <w:tc>
          <w:tcPr>
            <w:tcW w:w="453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125E507" w14:textId="0E8E7D94" w:rsidR="00F91155" w:rsidRPr="00A82772" w:rsidRDefault="00F91155" w:rsidP="003C2F0C">
            <w:r w:rsidRPr="00A82772">
              <w:rPr>
                <w:b/>
                <w:bCs/>
              </w:rPr>
              <w:t>Evidence</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D00193" w14:textId="3105D5CA" w:rsidR="00F91155" w:rsidRPr="00A82772" w:rsidRDefault="00F91155" w:rsidP="003C2F0C">
            <w:r w:rsidRPr="00A82772">
              <w:rPr>
                <w:b/>
                <w:bCs/>
              </w:rPr>
              <w:t>Implication</w:t>
            </w:r>
          </w:p>
        </w:tc>
      </w:tr>
      <w:tr w:rsidR="00F91155" w:rsidRPr="00A82772" w14:paraId="3DDD94E7"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8DE4B5" w14:textId="510F4D70" w:rsidR="00F91155" w:rsidRPr="00A82772" w:rsidRDefault="00F91155" w:rsidP="003C2F0C">
            <w:r w:rsidRPr="00A82772">
              <w:t>Structure</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38BF561" w14:textId="457EAC84" w:rsidR="00F91155" w:rsidRPr="00A82772"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516D5E" w14:textId="22DAF892" w:rsidR="00F91155" w:rsidRPr="00A82772" w:rsidRDefault="00F91155" w:rsidP="003C2F0C"/>
        </w:tc>
      </w:tr>
      <w:tr w:rsidR="00F91155" w:rsidRPr="00A82772" w14:paraId="3854B3EB"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8A62F04" w14:textId="4A8417FD" w:rsidR="00F91155" w:rsidRPr="00A82772" w:rsidRDefault="00F91155" w:rsidP="003C2F0C">
            <w:r w:rsidRPr="00A82772">
              <w:t>Integrity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66A923" w14:textId="36237484" w:rsidR="00F91155" w:rsidRPr="00A82772"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7360C7" w14:textId="27AD15A0" w:rsidR="00F91155" w:rsidRPr="00A82772" w:rsidRDefault="00F91155" w:rsidP="003C2F0C"/>
        </w:tc>
      </w:tr>
      <w:tr w:rsidR="00F91155" w:rsidRPr="00A82772" w14:paraId="2D33BDE0"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872181" w14:textId="78E041FC" w:rsidR="00F91155" w:rsidRPr="00A82772" w:rsidRDefault="00F91155" w:rsidP="003C2F0C">
            <w:r w:rsidRPr="00A82772">
              <w:t>Consistency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1D1140" w14:textId="06A84278" w:rsidR="00F91155" w:rsidRPr="00A82772"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BB7B7" w14:textId="0939BA2F" w:rsidR="00F91155" w:rsidRPr="00A82772" w:rsidRDefault="00F91155" w:rsidP="003C2F0C"/>
        </w:tc>
      </w:tr>
      <w:tr w:rsidR="00F91155" w:rsidRPr="00A82772" w14:paraId="2CB66DAC"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07FE69" w14:textId="009BFF65" w:rsidR="00F91155" w:rsidRPr="00A82772" w:rsidRDefault="00F91155" w:rsidP="003C2F0C">
            <w:r w:rsidRPr="00A82772">
              <w:t>Access patterns</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B7D94A" w14:textId="31F12123" w:rsidR="00F91155" w:rsidRPr="00A82772"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E17A8E0" w14:textId="000A9B36" w:rsidR="00F91155" w:rsidRPr="00A82772" w:rsidRDefault="00F91155" w:rsidP="003C2F0C"/>
        </w:tc>
      </w:tr>
      <w:tr w:rsidR="00F91155" w:rsidRPr="00A82772" w14:paraId="49881E2A"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9A2038" w14:textId="386D8EE0" w:rsidR="00F91155" w:rsidRPr="00A82772" w:rsidRDefault="00F91155" w:rsidP="003C2F0C">
            <w:r w:rsidRPr="00A82772">
              <w:t>Sensitivity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CD30226" w14:textId="7A28B113" w:rsidR="00F91155" w:rsidRPr="00A82772"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0644BE" w14:textId="0A91103D" w:rsidR="00F91155" w:rsidRPr="00A82772" w:rsidRDefault="00F91155" w:rsidP="003C2F0C"/>
        </w:tc>
      </w:tr>
      <w:tr w:rsidR="00F91155" w:rsidRPr="00A82772" w14:paraId="78E7E774"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5B939D" w14:textId="311F8FC3" w:rsidR="00F91155" w:rsidRPr="00A82772" w:rsidRDefault="00F91155" w:rsidP="003C2F0C">
            <w:r w:rsidRPr="00A82772">
              <w:t>Growth</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3AB226" w14:textId="77777777" w:rsidR="00F91155" w:rsidRPr="00A82772"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DD1138E" w14:textId="77777777" w:rsidR="00F91155" w:rsidRPr="00A82772" w:rsidRDefault="00F91155" w:rsidP="003C2F0C"/>
        </w:tc>
      </w:tr>
    </w:tbl>
    <w:p w14:paraId="4AE231F4" w14:textId="0CCCA147" w:rsidR="004A233D" w:rsidRPr="00A82772" w:rsidRDefault="004A233D" w:rsidP="004A233D">
      <w:pPr>
        <w:pStyle w:val="Heading1"/>
      </w:pPr>
      <w:bookmarkStart w:id="81" w:name="_Toc241345064"/>
      <w:r w:rsidRPr="00A82772">
        <w:t>13.3 Tech Stack Analysis</w:t>
      </w:r>
      <w:bookmarkEnd w:id="81"/>
    </w:p>
    <w:p w14:paraId="62A32E43" w14:textId="77777777" w:rsidR="004A233D" w:rsidRPr="00A82772" w:rsidRDefault="004A233D" w:rsidP="004A233D">
      <w:pPr>
        <w:pStyle w:val="Heading2"/>
      </w:pPr>
      <w:bookmarkStart w:id="82" w:name="_Toc241345065"/>
      <w:r w:rsidRPr="00A82772">
        <w:t>13.3.1 Common web bundles</w:t>
      </w:r>
      <w:bookmarkEnd w:id="82"/>
    </w:p>
    <w:p w14:paraId="2932AB44" w14:textId="77777777" w:rsidR="004A233D" w:rsidRPr="00A82772" w:rsidRDefault="004A233D" w:rsidP="004A233D"/>
    <w:tbl>
      <w:tblPr>
        <w:tblW w:w="112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6"/>
        <w:gridCol w:w="1592"/>
        <w:gridCol w:w="3703"/>
        <w:gridCol w:w="1592"/>
        <w:gridCol w:w="3572"/>
      </w:tblGrid>
      <w:tr w:rsidR="004A233D" w:rsidRPr="00A82772" w14:paraId="2F6A99F5" w14:textId="77777777" w:rsidTr="00E57A51">
        <w:trPr>
          <w:tblHeader/>
        </w:trPr>
        <w:tc>
          <w:tcPr>
            <w:tcW w:w="776" w:type="dxa"/>
            <w:shd w:val="clear" w:color="auto" w:fill="1F3864"/>
          </w:tcPr>
          <w:p w14:paraId="17E10AE6" w14:textId="77777777" w:rsidR="004A233D" w:rsidRPr="00A82772" w:rsidRDefault="004A233D" w:rsidP="00E57A51">
            <w:pPr>
              <w:rPr>
                <w:b/>
                <w:bCs/>
                <w:color w:val="FFFFFF"/>
                <w:sz w:val="18"/>
                <w:szCs w:val="18"/>
              </w:rPr>
            </w:pPr>
            <w:r w:rsidRPr="00A82772">
              <w:rPr>
                <w:b/>
                <w:bCs/>
                <w:color w:val="FFFFFF"/>
                <w:sz w:val="18"/>
                <w:szCs w:val="18"/>
              </w:rPr>
              <w:t>Bundle ID</w:t>
            </w:r>
          </w:p>
        </w:tc>
        <w:tc>
          <w:tcPr>
            <w:tcW w:w="1592" w:type="dxa"/>
            <w:shd w:val="clear" w:color="auto" w:fill="1F3864"/>
          </w:tcPr>
          <w:p w14:paraId="2F6BE010" w14:textId="77777777" w:rsidR="004A233D" w:rsidRPr="00A82772" w:rsidRDefault="004A233D" w:rsidP="00E57A51">
            <w:pPr>
              <w:rPr>
                <w:b/>
                <w:bCs/>
                <w:color w:val="FFFFFF"/>
                <w:sz w:val="18"/>
                <w:szCs w:val="18"/>
              </w:rPr>
            </w:pPr>
            <w:r w:rsidRPr="00A82772">
              <w:rPr>
                <w:b/>
                <w:bCs/>
                <w:color w:val="FFFFFF"/>
                <w:sz w:val="18"/>
                <w:szCs w:val="18"/>
              </w:rPr>
              <w:t>Bundle</w:t>
            </w:r>
          </w:p>
        </w:tc>
        <w:tc>
          <w:tcPr>
            <w:tcW w:w="3703" w:type="dxa"/>
            <w:shd w:val="clear" w:color="auto" w:fill="1F3864"/>
          </w:tcPr>
          <w:p w14:paraId="587F9CBA" w14:textId="77777777" w:rsidR="004A233D" w:rsidRPr="00A82772" w:rsidRDefault="004A233D" w:rsidP="00E57A51">
            <w:pPr>
              <w:rPr>
                <w:b/>
                <w:bCs/>
                <w:color w:val="FFFFFF"/>
                <w:sz w:val="18"/>
                <w:szCs w:val="18"/>
              </w:rPr>
            </w:pPr>
            <w:r w:rsidRPr="00A82772">
              <w:rPr>
                <w:b/>
                <w:bCs/>
                <w:color w:val="FFFFFF"/>
                <w:sz w:val="18"/>
                <w:szCs w:val="18"/>
              </w:rPr>
              <w:t>Frontend</w:t>
            </w:r>
          </w:p>
        </w:tc>
        <w:tc>
          <w:tcPr>
            <w:tcW w:w="1592" w:type="dxa"/>
            <w:shd w:val="clear" w:color="auto" w:fill="1F3864"/>
          </w:tcPr>
          <w:p w14:paraId="32AC8062" w14:textId="77777777" w:rsidR="004A233D" w:rsidRPr="00A82772" w:rsidRDefault="004A233D" w:rsidP="00E57A51">
            <w:pPr>
              <w:rPr>
                <w:b/>
                <w:bCs/>
                <w:color w:val="FFFFFF"/>
                <w:sz w:val="18"/>
                <w:szCs w:val="18"/>
              </w:rPr>
            </w:pPr>
            <w:r w:rsidRPr="00A82772">
              <w:rPr>
                <w:b/>
                <w:bCs/>
                <w:color w:val="FFFFFF"/>
                <w:sz w:val="18"/>
                <w:szCs w:val="18"/>
              </w:rPr>
              <w:t>Backend</w:t>
            </w:r>
          </w:p>
        </w:tc>
        <w:tc>
          <w:tcPr>
            <w:tcW w:w="3572" w:type="dxa"/>
            <w:shd w:val="clear" w:color="auto" w:fill="1F3864"/>
          </w:tcPr>
          <w:p w14:paraId="1EC61043" w14:textId="77777777" w:rsidR="004A233D" w:rsidRPr="00A82772" w:rsidRDefault="004A233D" w:rsidP="00E57A51">
            <w:pPr>
              <w:rPr>
                <w:b/>
                <w:bCs/>
                <w:color w:val="FFFFFF"/>
                <w:sz w:val="18"/>
                <w:szCs w:val="18"/>
              </w:rPr>
            </w:pPr>
            <w:r w:rsidRPr="00A82772">
              <w:rPr>
                <w:b/>
                <w:bCs/>
                <w:color w:val="FFFFFF"/>
                <w:sz w:val="18"/>
                <w:szCs w:val="18"/>
              </w:rPr>
              <w:t>Database</w:t>
            </w:r>
          </w:p>
        </w:tc>
      </w:tr>
      <w:tr w:rsidR="004A233D" w:rsidRPr="00A82772" w14:paraId="7D2B4AAD" w14:textId="77777777" w:rsidTr="00E57A51">
        <w:tc>
          <w:tcPr>
            <w:tcW w:w="776" w:type="dxa"/>
          </w:tcPr>
          <w:p w14:paraId="27A107A6" w14:textId="77777777" w:rsidR="004A233D" w:rsidRPr="00A82772" w:rsidRDefault="004A233D" w:rsidP="00E57A51">
            <w:r w:rsidRPr="00A82772">
              <w:t>B-001</w:t>
            </w:r>
          </w:p>
        </w:tc>
        <w:tc>
          <w:tcPr>
            <w:tcW w:w="1592" w:type="dxa"/>
          </w:tcPr>
          <w:p w14:paraId="67AF3542" w14:textId="77777777" w:rsidR="004A233D" w:rsidRPr="00A82772" w:rsidRDefault="004A233D" w:rsidP="00E57A51">
            <w:r w:rsidRPr="00A82772">
              <w:t>MERN / PERN</w:t>
            </w:r>
          </w:p>
        </w:tc>
        <w:tc>
          <w:tcPr>
            <w:tcW w:w="3703" w:type="dxa"/>
          </w:tcPr>
          <w:p w14:paraId="479B0988" w14:textId="77777777" w:rsidR="004A233D" w:rsidRPr="00A82772" w:rsidRDefault="004A233D" w:rsidP="00E57A51">
            <w:r w:rsidRPr="00A82772">
              <w:t>React (JS/TS)</w:t>
            </w:r>
          </w:p>
        </w:tc>
        <w:tc>
          <w:tcPr>
            <w:tcW w:w="1592" w:type="dxa"/>
          </w:tcPr>
          <w:p w14:paraId="21C9771B" w14:textId="77777777" w:rsidR="004A233D" w:rsidRPr="00A82772" w:rsidRDefault="004A233D" w:rsidP="00E57A51">
            <w:r w:rsidRPr="00A82772">
              <w:t>Node + Express</w:t>
            </w:r>
          </w:p>
        </w:tc>
        <w:tc>
          <w:tcPr>
            <w:tcW w:w="3572" w:type="dxa"/>
          </w:tcPr>
          <w:p w14:paraId="48EB1256" w14:textId="77777777" w:rsidR="004A233D" w:rsidRPr="00A82772" w:rsidRDefault="004A233D" w:rsidP="00E57A51">
            <w:r w:rsidRPr="00A82772">
              <w:t>MongoDB (MERN) / PostgreSQL (PERN)</w:t>
            </w:r>
          </w:p>
        </w:tc>
      </w:tr>
      <w:tr w:rsidR="004A233D" w:rsidRPr="00A82772" w14:paraId="7916AD99" w14:textId="77777777" w:rsidTr="00E57A51">
        <w:tc>
          <w:tcPr>
            <w:tcW w:w="776" w:type="dxa"/>
          </w:tcPr>
          <w:p w14:paraId="00DCBC19" w14:textId="7E37D561" w:rsidR="004A233D" w:rsidRPr="00A82772" w:rsidRDefault="00950958" w:rsidP="00E57A51">
            <w:r>
              <w:t>a</w:t>
            </w:r>
            <w:r w:rsidR="004A233D" w:rsidRPr="00A82772">
              <w:t>B-002</w:t>
            </w:r>
          </w:p>
        </w:tc>
        <w:tc>
          <w:tcPr>
            <w:tcW w:w="1592" w:type="dxa"/>
          </w:tcPr>
          <w:p w14:paraId="2F28B844" w14:textId="77777777" w:rsidR="004A233D" w:rsidRPr="00A82772" w:rsidRDefault="004A233D" w:rsidP="00E57A51">
            <w:r w:rsidRPr="00A82772">
              <w:t>Next.js full-stack</w:t>
            </w:r>
          </w:p>
        </w:tc>
        <w:tc>
          <w:tcPr>
            <w:tcW w:w="3703" w:type="dxa"/>
          </w:tcPr>
          <w:p w14:paraId="4831D07C" w14:textId="77777777" w:rsidR="004A233D" w:rsidRPr="00A82772" w:rsidRDefault="004A233D" w:rsidP="00E57A51">
            <w:r w:rsidRPr="00A82772">
              <w:t>React via Next.js</w:t>
            </w:r>
          </w:p>
        </w:tc>
        <w:tc>
          <w:tcPr>
            <w:tcW w:w="1592" w:type="dxa"/>
          </w:tcPr>
          <w:p w14:paraId="3A180AD6" w14:textId="77777777" w:rsidR="004A233D" w:rsidRPr="00A82772" w:rsidRDefault="004A233D" w:rsidP="00E57A51">
            <w:r w:rsidRPr="00A82772">
              <w:t>Next.js route handlers / server actions (Node), usually Prisma</w:t>
            </w:r>
          </w:p>
        </w:tc>
        <w:tc>
          <w:tcPr>
            <w:tcW w:w="3572" w:type="dxa"/>
          </w:tcPr>
          <w:p w14:paraId="4764978C" w14:textId="77777777" w:rsidR="004A233D" w:rsidRPr="00A82772" w:rsidRDefault="004A233D" w:rsidP="00E57A51">
            <w:r w:rsidRPr="00A82772">
              <w:t>PostgreSQL</w:t>
            </w:r>
          </w:p>
        </w:tc>
      </w:tr>
      <w:tr w:rsidR="004A233D" w:rsidRPr="00A82772" w14:paraId="74139B57" w14:textId="77777777" w:rsidTr="00E57A51">
        <w:tc>
          <w:tcPr>
            <w:tcW w:w="776" w:type="dxa"/>
          </w:tcPr>
          <w:p w14:paraId="760EBB51" w14:textId="77777777" w:rsidR="004A233D" w:rsidRPr="00A82772" w:rsidRDefault="004A233D" w:rsidP="00E57A51">
            <w:r w:rsidRPr="00A82772">
              <w:t>B-003</w:t>
            </w:r>
          </w:p>
        </w:tc>
        <w:tc>
          <w:tcPr>
            <w:tcW w:w="1592" w:type="dxa"/>
          </w:tcPr>
          <w:p w14:paraId="2E3512A1" w14:textId="77777777" w:rsidR="004A233D" w:rsidRPr="00A82772" w:rsidRDefault="004A233D" w:rsidP="00E57A51">
            <w:r w:rsidRPr="00A82772">
              <w:t>LAMP / LEMP</w:t>
            </w:r>
          </w:p>
        </w:tc>
        <w:tc>
          <w:tcPr>
            <w:tcW w:w="3703" w:type="dxa"/>
          </w:tcPr>
          <w:p w14:paraId="45187C3C" w14:textId="77777777" w:rsidR="004A233D" w:rsidRPr="00A82772" w:rsidRDefault="004A233D" w:rsidP="00E57A51">
            <w:r w:rsidRPr="00A82772">
              <w:t>Server-rendered PHP views (Blade) + light JS</w:t>
            </w:r>
          </w:p>
        </w:tc>
        <w:tc>
          <w:tcPr>
            <w:tcW w:w="1592" w:type="dxa"/>
          </w:tcPr>
          <w:p w14:paraId="5762EA27" w14:textId="77777777" w:rsidR="004A233D" w:rsidRPr="00A82772" w:rsidRDefault="004A233D" w:rsidP="00E57A51">
            <w:r w:rsidRPr="00A82772">
              <w:t>PHP on Apache or Nginx, typically Laravel</w:t>
            </w:r>
          </w:p>
        </w:tc>
        <w:tc>
          <w:tcPr>
            <w:tcW w:w="3572" w:type="dxa"/>
          </w:tcPr>
          <w:p w14:paraId="08BDCAA4" w14:textId="77777777" w:rsidR="004A233D" w:rsidRPr="00A82772" w:rsidRDefault="004A233D" w:rsidP="00E57A51">
            <w:r w:rsidRPr="00A82772">
              <w:t>MySQL / MariaDB (PostgreSQL also supported)</w:t>
            </w:r>
          </w:p>
        </w:tc>
      </w:tr>
      <w:tr w:rsidR="004A233D" w:rsidRPr="00A82772" w14:paraId="022B65B8" w14:textId="77777777" w:rsidTr="00E57A51">
        <w:tc>
          <w:tcPr>
            <w:tcW w:w="776" w:type="dxa"/>
          </w:tcPr>
          <w:p w14:paraId="2F3B476D" w14:textId="77777777" w:rsidR="004A233D" w:rsidRPr="00A82772" w:rsidRDefault="004A233D" w:rsidP="00E57A51">
            <w:r w:rsidRPr="00A82772">
              <w:t>B-004</w:t>
            </w:r>
          </w:p>
        </w:tc>
        <w:tc>
          <w:tcPr>
            <w:tcW w:w="1592" w:type="dxa"/>
          </w:tcPr>
          <w:p w14:paraId="102FECF4" w14:textId="77777777" w:rsidR="004A233D" w:rsidRPr="00A82772" w:rsidRDefault="004A233D" w:rsidP="00E57A51">
            <w:r w:rsidRPr="00A82772">
              <w:t>Laravel API + SPA</w:t>
            </w:r>
          </w:p>
        </w:tc>
        <w:tc>
          <w:tcPr>
            <w:tcW w:w="3703" w:type="dxa"/>
          </w:tcPr>
          <w:p w14:paraId="19A203A4" w14:textId="77777777" w:rsidR="004A233D" w:rsidRPr="00A82772" w:rsidRDefault="004A233D" w:rsidP="00E57A51">
            <w:r w:rsidRPr="00A82772">
              <w:t>React or Vue SPA (TypeScript)</w:t>
            </w:r>
          </w:p>
        </w:tc>
        <w:tc>
          <w:tcPr>
            <w:tcW w:w="1592" w:type="dxa"/>
          </w:tcPr>
          <w:p w14:paraId="77726A7D" w14:textId="77777777" w:rsidR="004A233D" w:rsidRPr="00A82772" w:rsidRDefault="004A233D" w:rsidP="00E57A51">
            <w:r w:rsidRPr="00A82772">
              <w:t>Laravel JSON API (PHP)</w:t>
            </w:r>
          </w:p>
        </w:tc>
        <w:tc>
          <w:tcPr>
            <w:tcW w:w="3572" w:type="dxa"/>
          </w:tcPr>
          <w:p w14:paraId="7B6C3B49" w14:textId="77777777" w:rsidR="004A233D" w:rsidRPr="00A82772" w:rsidRDefault="004A233D" w:rsidP="00E57A51">
            <w:r w:rsidRPr="00A82772">
              <w:t>PostgreSQL or MySQL</w:t>
            </w:r>
          </w:p>
        </w:tc>
      </w:tr>
      <w:tr w:rsidR="004A233D" w:rsidRPr="00A82772" w14:paraId="7A592ED2" w14:textId="77777777" w:rsidTr="00E57A51">
        <w:tc>
          <w:tcPr>
            <w:tcW w:w="776" w:type="dxa"/>
          </w:tcPr>
          <w:p w14:paraId="55EA039B" w14:textId="77777777" w:rsidR="004A233D" w:rsidRPr="00A82772" w:rsidRDefault="004A233D" w:rsidP="00E57A51">
            <w:r w:rsidRPr="00A82772">
              <w:t>B-005</w:t>
            </w:r>
          </w:p>
        </w:tc>
        <w:tc>
          <w:tcPr>
            <w:tcW w:w="1592" w:type="dxa"/>
          </w:tcPr>
          <w:p w14:paraId="54F81288" w14:textId="77777777" w:rsidR="004A233D" w:rsidRDefault="004A233D" w:rsidP="00E57A51">
            <w:r w:rsidRPr="00A82772">
              <w:t>Django</w:t>
            </w:r>
          </w:p>
          <w:p w14:paraId="0D994142" w14:textId="77777777" w:rsidR="001C16B7" w:rsidRPr="00A82772" w:rsidRDefault="001C16B7" w:rsidP="00E57A51"/>
        </w:tc>
        <w:tc>
          <w:tcPr>
            <w:tcW w:w="3703" w:type="dxa"/>
          </w:tcPr>
          <w:p w14:paraId="4B693354" w14:textId="77777777" w:rsidR="004A233D" w:rsidRPr="00A82772" w:rsidRDefault="004A233D" w:rsidP="00E57A51">
            <w:r w:rsidRPr="00A82772">
              <w:t>Django templates, or React with Django REST Framework</w:t>
            </w:r>
          </w:p>
        </w:tc>
        <w:tc>
          <w:tcPr>
            <w:tcW w:w="1592" w:type="dxa"/>
          </w:tcPr>
          <w:p w14:paraId="1DE2F9C1" w14:textId="77777777" w:rsidR="004A233D" w:rsidRPr="00A82772" w:rsidRDefault="004A233D" w:rsidP="00E57A51">
            <w:r w:rsidRPr="00A82772">
              <w:t>Django (Python)</w:t>
            </w:r>
          </w:p>
        </w:tc>
        <w:tc>
          <w:tcPr>
            <w:tcW w:w="3572" w:type="dxa"/>
          </w:tcPr>
          <w:p w14:paraId="27942B98" w14:textId="77777777" w:rsidR="004A233D" w:rsidRPr="00A82772" w:rsidRDefault="004A233D" w:rsidP="00E57A51">
            <w:r w:rsidRPr="00A82772">
              <w:t>PostgreSQL</w:t>
            </w:r>
          </w:p>
        </w:tc>
      </w:tr>
      <w:tr w:rsidR="004A233D" w:rsidRPr="00A82772" w14:paraId="49BFB60E" w14:textId="77777777" w:rsidTr="00E57A51">
        <w:tc>
          <w:tcPr>
            <w:tcW w:w="776" w:type="dxa"/>
          </w:tcPr>
          <w:p w14:paraId="4A662EDE" w14:textId="77777777" w:rsidR="004A233D" w:rsidRPr="00A82772" w:rsidRDefault="004A233D" w:rsidP="00E57A51">
            <w:r w:rsidRPr="00A82772">
              <w:t>B-006</w:t>
            </w:r>
          </w:p>
        </w:tc>
        <w:tc>
          <w:tcPr>
            <w:tcW w:w="1592" w:type="dxa"/>
          </w:tcPr>
          <w:p w14:paraId="4D20C8CC" w14:textId="77777777" w:rsidR="004A233D" w:rsidRPr="00A82772" w:rsidRDefault="004A233D" w:rsidP="00E57A51">
            <w:r w:rsidRPr="00A82772">
              <w:t>ASP.NET Core</w:t>
            </w:r>
          </w:p>
        </w:tc>
        <w:tc>
          <w:tcPr>
            <w:tcW w:w="3703" w:type="dxa"/>
          </w:tcPr>
          <w:p w14:paraId="7DC42541" w14:textId="77777777" w:rsidR="004A233D" w:rsidRPr="00A82772" w:rsidRDefault="004A233D" w:rsidP="00E57A51">
            <w:r w:rsidRPr="00A82772">
              <w:t>Razor Pages, Blazor, or React</w:t>
            </w:r>
          </w:p>
        </w:tc>
        <w:tc>
          <w:tcPr>
            <w:tcW w:w="1592" w:type="dxa"/>
          </w:tcPr>
          <w:p w14:paraId="68D62513" w14:textId="77777777" w:rsidR="004A233D" w:rsidRPr="00A82772" w:rsidRDefault="004A233D" w:rsidP="00E57A51">
            <w:r w:rsidRPr="00A82772">
              <w:t>ASP.NET Core (C#) + Entity Framework</w:t>
            </w:r>
          </w:p>
        </w:tc>
        <w:tc>
          <w:tcPr>
            <w:tcW w:w="3572" w:type="dxa"/>
          </w:tcPr>
          <w:p w14:paraId="7A592A7B" w14:textId="77777777" w:rsidR="004A233D" w:rsidRPr="00A82772" w:rsidRDefault="004A233D" w:rsidP="00E57A51">
            <w:r w:rsidRPr="00A82772">
              <w:t>SQL Server (PostgreSQL supported)</w:t>
            </w:r>
          </w:p>
        </w:tc>
      </w:tr>
      <w:tr w:rsidR="004A233D" w:rsidRPr="00A82772" w14:paraId="15CA8913" w14:textId="77777777" w:rsidTr="00E57A51">
        <w:tc>
          <w:tcPr>
            <w:tcW w:w="776" w:type="dxa"/>
          </w:tcPr>
          <w:p w14:paraId="5AB81D36" w14:textId="77777777" w:rsidR="004A233D" w:rsidRPr="00A82772" w:rsidRDefault="004A233D" w:rsidP="00E57A51">
            <w:r w:rsidRPr="00A82772">
              <w:t>B-007</w:t>
            </w:r>
          </w:p>
        </w:tc>
        <w:tc>
          <w:tcPr>
            <w:tcW w:w="1592" w:type="dxa"/>
          </w:tcPr>
          <w:p w14:paraId="6445908F" w14:textId="77777777" w:rsidR="004A233D" w:rsidRPr="00A82772" w:rsidRDefault="004A233D" w:rsidP="00E57A51">
            <w:r w:rsidRPr="00A82772">
              <w:t>Spring Boot</w:t>
            </w:r>
          </w:p>
        </w:tc>
        <w:tc>
          <w:tcPr>
            <w:tcW w:w="3703" w:type="dxa"/>
          </w:tcPr>
          <w:p w14:paraId="5BC7A606" w14:textId="77777777" w:rsidR="004A233D" w:rsidRPr="00A82772" w:rsidRDefault="004A233D" w:rsidP="00E57A51">
            <w:r w:rsidRPr="00A82772">
              <w:t>Angular or React</w:t>
            </w:r>
          </w:p>
        </w:tc>
        <w:tc>
          <w:tcPr>
            <w:tcW w:w="1592" w:type="dxa"/>
          </w:tcPr>
          <w:p w14:paraId="1539197C" w14:textId="77777777" w:rsidR="004A233D" w:rsidRPr="00A82772" w:rsidRDefault="004A233D" w:rsidP="00E57A51">
            <w:r w:rsidRPr="00A82772">
              <w:t>Spring Boot (Java) + JPA/Hibernate</w:t>
            </w:r>
          </w:p>
        </w:tc>
        <w:tc>
          <w:tcPr>
            <w:tcW w:w="3572" w:type="dxa"/>
          </w:tcPr>
          <w:p w14:paraId="4A9373B3" w14:textId="77777777" w:rsidR="004A233D" w:rsidRPr="00A82772" w:rsidRDefault="004A233D" w:rsidP="00E57A51">
            <w:r w:rsidRPr="00A82772">
              <w:t>PostgreSQL or MySQL</w:t>
            </w:r>
          </w:p>
        </w:tc>
      </w:tr>
      <w:tr w:rsidR="004A233D" w:rsidRPr="00A82772" w14:paraId="7508E473" w14:textId="77777777" w:rsidTr="00E57A51">
        <w:tc>
          <w:tcPr>
            <w:tcW w:w="776" w:type="dxa"/>
          </w:tcPr>
          <w:p w14:paraId="15F958B9" w14:textId="77777777" w:rsidR="004A233D" w:rsidRPr="00A82772" w:rsidRDefault="004A233D" w:rsidP="00E57A51">
            <w:r w:rsidRPr="00A82772">
              <w:t>B-008</w:t>
            </w:r>
          </w:p>
        </w:tc>
        <w:tc>
          <w:tcPr>
            <w:tcW w:w="1592" w:type="dxa"/>
          </w:tcPr>
          <w:p w14:paraId="19CD7B3D" w14:textId="77777777" w:rsidR="004A233D" w:rsidRPr="00A82772" w:rsidRDefault="004A233D" w:rsidP="00E57A51">
            <w:r w:rsidRPr="00A82772">
              <w:t>Rails</w:t>
            </w:r>
          </w:p>
        </w:tc>
        <w:tc>
          <w:tcPr>
            <w:tcW w:w="3703" w:type="dxa"/>
          </w:tcPr>
          <w:p w14:paraId="7AFD9851" w14:textId="77777777" w:rsidR="004A233D" w:rsidRPr="00A82772" w:rsidRDefault="004A233D" w:rsidP="00E57A51">
            <w:r w:rsidRPr="00A82772">
              <w:t>ERB views with Hotwire/Turbo, or React</w:t>
            </w:r>
          </w:p>
        </w:tc>
        <w:tc>
          <w:tcPr>
            <w:tcW w:w="1592" w:type="dxa"/>
          </w:tcPr>
          <w:p w14:paraId="6DC94E5D" w14:textId="77777777" w:rsidR="004A233D" w:rsidRPr="00A82772" w:rsidRDefault="004A233D" w:rsidP="00E57A51">
            <w:r w:rsidRPr="00A82772">
              <w:t>Ruby on Rails</w:t>
            </w:r>
          </w:p>
        </w:tc>
        <w:tc>
          <w:tcPr>
            <w:tcW w:w="3572" w:type="dxa"/>
          </w:tcPr>
          <w:p w14:paraId="5ED03833" w14:textId="77777777" w:rsidR="004A233D" w:rsidRPr="00A82772" w:rsidRDefault="004A233D" w:rsidP="00E57A51">
            <w:r w:rsidRPr="00A82772">
              <w:t>PostgreSQL</w:t>
            </w:r>
          </w:p>
        </w:tc>
      </w:tr>
      <w:tr w:rsidR="004A233D" w:rsidRPr="00A82772" w14:paraId="05EF8FB1" w14:textId="77777777" w:rsidTr="00E57A51">
        <w:tc>
          <w:tcPr>
            <w:tcW w:w="776" w:type="dxa"/>
          </w:tcPr>
          <w:p w14:paraId="71310D81" w14:textId="77777777" w:rsidR="004A233D" w:rsidRPr="00A82772" w:rsidRDefault="004A233D" w:rsidP="00E57A51">
            <w:r w:rsidRPr="00A82772">
              <w:t>B-009</w:t>
            </w:r>
          </w:p>
        </w:tc>
        <w:tc>
          <w:tcPr>
            <w:tcW w:w="1592" w:type="dxa"/>
          </w:tcPr>
          <w:p w14:paraId="01E00647" w14:textId="77777777" w:rsidR="004A233D" w:rsidRPr="00A82772" w:rsidRDefault="004A233D" w:rsidP="00E57A51">
            <w:r w:rsidRPr="00A82772">
              <w:t>Laravel + Inertia</w:t>
            </w:r>
          </w:p>
        </w:tc>
        <w:tc>
          <w:tcPr>
            <w:tcW w:w="3703" w:type="dxa"/>
          </w:tcPr>
          <w:p w14:paraId="0A5D8160" w14:textId="77777777" w:rsidR="004A233D" w:rsidRPr="00A82772" w:rsidRDefault="004A233D" w:rsidP="00E57A51">
            <w:r w:rsidRPr="00A82772">
              <w:t>React + TypeScript via Inertia</w:t>
            </w:r>
          </w:p>
        </w:tc>
        <w:tc>
          <w:tcPr>
            <w:tcW w:w="1592" w:type="dxa"/>
          </w:tcPr>
          <w:p w14:paraId="40390077" w14:textId="77777777" w:rsidR="004A233D" w:rsidRPr="00A82772" w:rsidRDefault="004A233D" w:rsidP="00E57A51">
            <w:r w:rsidRPr="00A82772">
              <w:t>Laravel (PHP)</w:t>
            </w:r>
          </w:p>
        </w:tc>
        <w:tc>
          <w:tcPr>
            <w:tcW w:w="3572" w:type="dxa"/>
          </w:tcPr>
          <w:p w14:paraId="65D3B5BA" w14:textId="77777777" w:rsidR="004A233D" w:rsidRPr="00A82772" w:rsidRDefault="004A233D" w:rsidP="00E57A51">
            <w:r w:rsidRPr="00A82772">
              <w:t>PostgreSQL</w:t>
            </w:r>
          </w:p>
        </w:tc>
      </w:tr>
    </w:tbl>
    <w:p w14:paraId="78B39C2F" w14:textId="2C64EAA2" w:rsidR="001C16B7" w:rsidRDefault="008568CC" w:rsidP="00AC364D">
      <w:pPr>
        <w:pStyle w:val="Strong1"/>
      </w:pPr>
      <w:r>
        <w:lastRenderedPageBreak/>
        <w:t>These are the s</w:t>
      </w:r>
      <w:r w:rsidR="001C16B7">
        <w:t>ources</w:t>
      </w:r>
      <w:r>
        <w:t xml:space="preserve"> used to create the table above</w:t>
      </w:r>
    </w:p>
    <w:p w14:paraId="3B2A82B7" w14:textId="61DA4D98" w:rsidR="001C16B7" w:rsidRDefault="00000000" w:rsidP="001C16B7">
      <w:sdt>
        <w:sdtPr>
          <w:id w:val="860246456"/>
          <w:citation/>
        </w:sdtPr>
        <w:sdtContent>
          <w:r w:rsidR="001C16B7">
            <w:fldChar w:fldCharType="begin"/>
          </w:r>
          <w:r w:rsidR="001C16B7">
            <w:rPr>
              <w:lang w:val="en-GB"/>
            </w:rPr>
            <w:instrText xml:space="preserve">CITATION Dja26 \l 2057 </w:instrText>
          </w:r>
          <w:r w:rsidR="001C16B7">
            <w:fldChar w:fldCharType="separate"/>
          </w:r>
          <w:r w:rsidR="00910046" w:rsidRPr="00910046">
            <w:rPr>
              <w:noProof/>
              <w:lang w:val="en-GB"/>
            </w:rPr>
            <w:t>(Django Software Foundation, 2026)</w:t>
          </w:r>
          <w:r w:rsidR="001C16B7">
            <w:fldChar w:fldCharType="end"/>
          </w:r>
        </w:sdtContent>
      </w:sdt>
      <w:sdt>
        <w:sdtPr>
          <w:id w:val="606393928"/>
          <w:citation/>
        </w:sdtPr>
        <w:sdtContent>
          <w:r w:rsidR="000251F9">
            <w:fldChar w:fldCharType="begin"/>
          </w:r>
          <w:r w:rsidR="000251F9">
            <w:rPr>
              <w:lang w:val="en-GB"/>
            </w:rPr>
            <w:instrText xml:space="preserve"> CITATION Exp26 \l 2057 </w:instrText>
          </w:r>
          <w:r w:rsidR="000251F9">
            <w:fldChar w:fldCharType="separate"/>
          </w:r>
          <w:r w:rsidR="00910046">
            <w:rPr>
              <w:noProof/>
              <w:lang w:val="en-GB"/>
            </w:rPr>
            <w:t xml:space="preserve"> </w:t>
          </w:r>
          <w:r w:rsidR="00910046" w:rsidRPr="00910046">
            <w:rPr>
              <w:noProof/>
              <w:lang w:val="en-GB"/>
            </w:rPr>
            <w:t>(Express, 2026)</w:t>
          </w:r>
          <w:r w:rsidR="000251F9">
            <w:fldChar w:fldCharType="end"/>
          </w:r>
        </w:sdtContent>
      </w:sdt>
      <w:sdt>
        <w:sdtPr>
          <w:id w:val="985668223"/>
          <w:citation/>
        </w:sdtPr>
        <w:sdtContent>
          <w:r w:rsidR="000251F9">
            <w:fldChar w:fldCharType="begin"/>
          </w:r>
          <w:r w:rsidR="000251F9">
            <w:rPr>
              <w:lang w:val="en-GB"/>
            </w:rPr>
            <w:instrText xml:space="preserve"> CITATION Ine26 \l 2057 </w:instrText>
          </w:r>
          <w:r w:rsidR="000251F9">
            <w:fldChar w:fldCharType="separate"/>
          </w:r>
          <w:r w:rsidR="00910046">
            <w:rPr>
              <w:noProof/>
              <w:lang w:val="en-GB"/>
            </w:rPr>
            <w:t xml:space="preserve"> </w:t>
          </w:r>
          <w:r w:rsidR="00910046" w:rsidRPr="00910046">
            <w:rPr>
              <w:noProof/>
              <w:lang w:val="en-GB"/>
            </w:rPr>
            <w:t>(Inertia.js, 2026)</w:t>
          </w:r>
          <w:r w:rsidR="000251F9">
            <w:fldChar w:fldCharType="end"/>
          </w:r>
        </w:sdtContent>
      </w:sdt>
      <w:sdt>
        <w:sdtPr>
          <w:id w:val="1146243251"/>
          <w:citation/>
        </w:sdtPr>
        <w:sdtContent>
          <w:r w:rsidR="000251F9">
            <w:fldChar w:fldCharType="begin"/>
          </w:r>
          <w:r w:rsidR="000251F9">
            <w:rPr>
              <w:lang w:val="en-GB"/>
            </w:rPr>
            <w:instrText xml:space="preserve"> CITATION Lar26 \l 2057 </w:instrText>
          </w:r>
          <w:r w:rsidR="000251F9">
            <w:fldChar w:fldCharType="separate"/>
          </w:r>
          <w:r w:rsidR="00910046">
            <w:rPr>
              <w:noProof/>
              <w:lang w:val="en-GB"/>
            </w:rPr>
            <w:t xml:space="preserve"> </w:t>
          </w:r>
          <w:r w:rsidR="00910046" w:rsidRPr="00910046">
            <w:rPr>
              <w:noProof/>
              <w:lang w:val="en-GB"/>
            </w:rPr>
            <w:t>(Laravel, 2026)</w:t>
          </w:r>
          <w:r w:rsidR="000251F9">
            <w:fldChar w:fldCharType="end"/>
          </w:r>
        </w:sdtContent>
      </w:sdt>
      <w:sdt>
        <w:sdtPr>
          <w:id w:val="-587304065"/>
          <w:citation/>
        </w:sdtPr>
        <w:sdtContent>
          <w:r w:rsidR="000251F9">
            <w:fldChar w:fldCharType="begin"/>
          </w:r>
          <w:r w:rsidR="000251F9">
            <w:rPr>
              <w:lang w:val="en-GB"/>
            </w:rPr>
            <w:instrText xml:space="preserve"> CITATION Lar261 \l 2057 </w:instrText>
          </w:r>
          <w:r w:rsidR="000251F9">
            <w:fldChar w:fldCharType="separate"/>
          </w:r>
          <w:r w:rsidR="00910046">
            <w:rPr>
              <w:noProof/>
              <w:lang w:val="en-GB"/>
            </w:rPr>
            <w:t xml:space="preserve"> </w:t>
          </w:r>
          <w:r w:rsidR="00910046" w:rsidRPr="00910046">
            <w:rPr>
              <w:noProof/>
              <w:lang w:val="en-GB"/>
            </w:rPr>
            <w:t>(Laravel, 2026)</w:t>
          </w:r>
          <w:r w:rsidR="000251F9">
            <w:fldChar w:fldCharType="end"/>
          </w:r>
        </w:sdtContent>
      </w:sdt>
      <w:sdt>
        <w:sdtPr>
          <w:id w:val="-1348403962"/>
          <w:citation/>
        </w:sdtPr>
        <w:sdtContent>
          <w:r w:rsidR="000251F9">
            <w:fldChar w:fldCharType="begin"/>
          </w:r>
          <w:r w:rsidR="000251F9">
            <w:rPr>
              <w:lang w:val="en-GB"/>
            </w:rPr>
            <w:instrText xml:space="preserve"> CITATION Lar262 \l 2057 </w:instrText>
          </w:r>
          <w:r w:rsidR="000251F9">
            <w:fldChar w:fldCharType="separate"/>
          </w:r>
          <w:r w:rsidR="00910046">
            <w:rPr>
              <w:noProof/>
              <w:lang w:val="en-GB"/>
            </w:rPr>
            <w:t xml:space="preserve"> </w:t>
          </w:r>
          <w:r w:rsidR="00910046" w:rsidRPr="00910046">
            <w:rPr>
              <w:noProof/>
              <w:lang w:val="en-GB"/>
            </w:rPr>
            <w:t>(Laravel, 2026)</w:t>
          </w:r>
          <w:r w:rsidR="000251F9">
            <w:fldChar w:fldCharType="end"/>
          </w:r>
        </w:sdtContent>
      </w:sdt>
      <w:sdt>
        <w:sdtPr>
          <w:id w:val="-816186262"/>
          <w:citation/>
        </w:sdtPr>
        <w:sdtContent>
          <w:r w:rsidR="000251F9">
            <w:fldChar w:fldCharType="begin"/>
          </w:r>
          <w:r w:rsidR="000251F9">
            <w:rPr>
              <w:lang w:val="en-GB"/>
            </w:rPr>
            <w:instrText xml:space="preserve"> CITATION Mic26 \l 2057 </w:instrText>
          </w:r>
          <w:r w:rsidR="000251F9">
            <w:fldChar w:fldCharType="separate"/>
          </w:r>
          <w:r w:rsidR="00910046">
            <w:rPr>
              <w:noProof/>
              <w:lang w:val="en-GB"/>
            </w:rPr>
            <w:t xml:space="preserve"> </w:t>
          </w:r>
          <w:r w:rsidR="00910046" w:rsidRPr="00910046">
            <w:rPr>
              <w:noProof/>
              <w:lang w:val="en-GB"/>
            </w:rPr>
            <w:t>(Microsoft, 2026)</w:t>
          </w:r>
          <w:r w:rsidR="000251F9">
            <w:fldChar w:fldCharType="end"/>
          </w:r>
        </w:sdtContent>
      </w:sdt>
      <w:sdt>
        <w:sdtPr>
          <w:id w:val="131991552"/>
          <w:citation/>
        </w:sdtPr>
        <w:sdtContent>
          <w:r w:rsidR="000251F9">
            <w:fldChar w:fldCharType="begin"/>
          </w:r>
          <w:r w:rsidR="000251F9">
            <w:rPr>
              <w:lang w:val="en-GB"/>
            </w:rPr>
            <w:instrText xml:space="preserve"> CITATION Nes26 \l 2057 </w:instrText>
          </w:r>
          <w:r w:rsidR="000251F9">
            <w:fldChar w:fldCharType="separate"/>
          </w:r>
          <w:r w:rsidR="00910046">
            <w:rPr>
              <w:noProof/>
              <w:lang w:val="en-GB"/>
            </w:rPr>
            <w:t xml:space="preserve"> </w:t>
          </w:r>
          <w:r w:rsidR="00910046" w:rsidRPr="00910046">
            <w:rPr>
              <w:noProof/>
              <w:lang w:val="en-GB"/>
            </w:rPr>
            <w:t>(NestJS, 2026)</w:t>
          </w:r>
          <w:r w:rsidR="000251F9">
            <w:fldChar w:fldCharType="end"/>
          </w:r>
        </w:sdtContent>
      </w:sdt>
      <w:sdt>
        <w:sdtPr>
          <w:id w:val="1660877252"/>
          <w:citation/>
        </w:sdtPr>
        <w:sdtContent>
          <w:r w:rsidR="000251F9">
            <w:fldChar w:fldCharType="begin"/>
          </w:r>
          <w:r w:rsidR="000251F9">
            <w:rPr>
              <w:lang w:val="en-GB"/>
            </w:rPr>
            <w:instrText xml:space="preserve"> CITATION Nex26 \l 2057 </w:instrText>
          </w:r>
          <w:r w:rsidR="000251F9">
            <w:fldChar w:fldCharType="separate"/>
          </w:r>
          <w:r w:rsidR="00910046">
            <w:rPr>
              <w:noProof/>
              <w:lang w:val="en-GB"/>
            </w:rPr>
            <w:t xml:space="preserve"> </w:t>
          </w:r>
          <w:r w:rsidR="00910046" w:rsidRPr="00910046">
            <w:rPr>
              <w:noProof/>
              <w:lang w:val="en-GB"/>
            </w:rPr>
            <w:t>(Next.js, 2026)</w:t>
          </w:r>
          <w:r w:rsidR="000251F9">
            <w:fldChar w:fldCharType="end"/>
          </w:r>
        </w:sdtContent>
      </w:sdt>
      <w:sdt>
        <w:sdtPr>
          <w:id w:val="-1742561054"/>
          <w:citation/>
        </w:sdtPr>
        <w:sdtContent>
          <w:r w:rsidR="000251F9">
            <w:fldChar w:fldCharType="begin"/>
          </w:r>
          <w:r w:rsidR="000251F9">
            <w:rPr>
              <w:lang w:val="en-GB"/>
            </w:rPr>
            <w:instrText xml:space="preserve"> CITATION Pos26 \l 2057 </w:instrText>
          </w:r>
          <w:r w:rsidR="000251F9">
            <w:fldChar w:fldCharType="separate"/>
          </w:r>
          <w:r w:rsidR="00910046">
            <w:rPr>
              <w:noProof/>
              <w:lang w:val="en-GB"/>
            </w:rPr>
            <w:t xml:space="preserve"> </w:t>
          </w:r>
          <w:r w:rsidR="00910046" w:rsidRPr="00910046">
            <w:rPr>
              <w:noProof/>
              <w:lang w:val="en-GB"/>
            </w:rPr>
            <w:t>(PostgreSQL Global Development Group, 2026)</w:t>
          </w:r>
          <w:r w:rsidR="000251F9">
            <w:fldChar w:fldCharType="end"/>
          </w:r>
        </w:sdtContent>
      </w:sdt>
      <w:sdt>
        <w:sdtPr>
          <w:id w:val="-1321258767"/>
          <w:citation/>
        </w:sdtPr>
        <w:sdtContent>
          <w:r w:rsidR="000251F9">
            <w:fldChar w:fldCharType="begin"/>
          </w:r>
          <w:r w:rsidR="000251F9">
            <w:rPr>
              <w:lang w:val="en-GB"/>
            </w:rPr>
            <w:instrText xml:space="preserve"> CITATION Rub26 \l 2057 </w:instrText>
          </w:r>
          <w:r w:rsidR="000251F9">
            <w:fldChar w:fldCharType="separate"/>
          </w:r>
          <w:r w:rsidR="00910046">
            <w:rPr>
              <w:noProof/>
              <w:lang w:val="en-GB"/>
            </w:rPr>
            <w:t xml:space="preserve"> </w:t>
          </w:r>
          <w:r w:rsidR="00910046" w:rsidRPr="00910046">
            <w:rPr>
              <w:noProof/>
              <w:lang w:val="en-GB"/>
            </w:rPr>
            <w:t>(Ruby on Rails, 2026)</w:t>
          </w:r>
          <w:r w:rsidR="000251F9">
            <w:fldChar w:fldCharType="end"/>
          </w:r>
        </w:sdtContent>
      </w:sdt>
      <w:sdt>
        <w:sdtPr>
          <w:id w:val="1296873362"/>
          <w:citation/>
        </w:sdtPr>
        <w:sdtContent>
          <w:r w:rsidR="000251F9">
            <w:fldChar w:fldCharType="begin"/>
          </w:r>
          <w:r w:rsidR="000251F9">
            <w:rPr>
              <w:lang w:val="en-GB"/>
            </w:rPr>
            <w:instrText xml:space="preserve"> CITATION Spr26 \l 2057 </w:instrText>
          </w:r>
          <w:r w:rsidR="000251F9">
            <w:fldChar w:fldCharType="separate"/>
          </w:r>
          <w:r w:rsidR="00910046">
            <w:rPr>
              <w:noProof/>
              <w:lang w:val="en-GB"/>
            </w:rPr>
            <w:t xml:space="preserve"> </w:t>
          </w:r>
          <w:r w:rsidR="00910046" w:rsidRPr="00910046">
            <w:rPr>
              <w:noProof/>
              <w:lang w:val="en-GB"/>
            </w:rPr>
            <w:t>(Spring, 2026)</w:t>
          </w:r>
          <w:r w:rsidR="000251F9">
            <w:fldChar w:fldCharType="end"/>
          </w:r>
        </w:sdtContent>
      </w:sdt>
      <w:sdt>
        <w:sdtPr>
          <w:id w:val="1573231611"/>
          <w:citation/>
        </w:sdtPr>
        <w:sdtContent>
          <w:r w:rsidR="000251F9">
            <w:fldChar w:fldCharType="begin"/>
          </w:r>
          <w:r w:rsidR="000251F9">
            <w:rPr>
              <w:lang w:val="en-GB"/>
            </w:rPr>
            <w:instrText xml:space="preserve"> CITATION Sta26 \l 2057 </w:instrText>
          </w:r>
          <w:r w:rsidR="000251F9">
            <w:fldChar w:fldCharType="separate"/>
          </w:r>
          <w:r w:rsidR="00910046">
            <w:rPr>
              <w:noProof/>
              <w:lang w:val="en-GB"/>
            </w:rPr>
            <w:t xml:space="preserve"> </w:t>
          </w:r>
          <w:r w:rsidR="00910046" w:rsidRPr="00910046">
            <w:rPr>
              <w:noProof/>
              <w:lang w:val="en-GB"/>
            </w:rPr>
            <w:t>(Statista, 2026)</w:t>
          </w:r>
          <w:r w:rsidR="000251F9">
            <w:fldChar w:fldCharType="end"/>
          </w:r>
        </w:sdtContent>
      </w:sdt>
    </w:p>
    <w:p w14:paraId="03AFA744" w14:textId="2DE3013F" w:rsidR="004A233D" w:rsidRPr="00A82772" w:rsidRDefault="004A233D" w:rsidP="004A233D">
      <w:pPr>
        <w:pStyle w:val="Heading2"/>
      </w:pPr>
      <w:bookmarkStart w:id="83" w:name="_Toc241345066"/>
      <w:r w:rsidRPr="00A82772">
        <w:t>13.3.2 Candidates not recommended</w:t>
      </w:r>
      <w:bookmarkEnd w:id="83"/>
    </w:p>
    <w:p w14:paraId="04B0A13E" w14:textId="77777777" w:rsidR="004A233D" w:rsidRPr="00A82772" w:rsidRDefault="004A233D" w:rsidP="004A233D">
      <w:r w:rsidRPr="00A82772">
        <w:t>We won’t be considering MERN due to the platform must use a relational database</w:t>
      </w:r>
    </w:p>
    <w:p w14:paraId="07266A38" w14:textId="77777777" w:rsidR="004A233D" w:rsidRPr="00A82772" w:rsidRDefault="004A233D" w:rsidP="004A233D">
      <w:pPr>
        <w:pStyle w:val="Heading2"/>
      </w:pPr>
      <w:bookmarkStart w:id="84" w:name="_Toc241345067"/>
      <w:r w:rsidRPr="00A82772">
        <w:t>13.3.3 Weight matrix</w:t>
      </w:r>
      <w:bookmarkEnd w:id="84"/>
    </w:p>
    <w:p w14:paraId="67C59DA4" w14:textId="77777777" w:rsidR="004A233D" w:rsidRPr="00A82772" w:rsidRDefault="004A233D" w:rsidP="004A233D">
      <w:r w:rsidRPr="00A82772">
        <w:t>Scale: 1 = poor fit or high risk, 2 = weak, 3 = adequate with effort, 4 = good, 5 = strong, with evidence. Weights total 100. Maximum weighted score 500.</w:t>
      </w:r>
    </w:p>
    <w:p w14:paraId="5C42F333" w14:textId="77777777" w:rsidR="00FC4C96" w:rsidRPr="00A82772" w:rsidRDefault="00FC4C96" w:rsidP="004A233D"/>
    <w:p w14:paraId="2701DB48" w14:textId="77777777" w:rsidR="00FC4C96" w:rsidRPr="00A82772" w:rsidRDefault="00FC4C96" w:rsidP="004A233D"/>
    <w:tbl>
      <w:tblPr>
        <w:tblW w:w="90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9"/>
        <w:gridCol w:w="879"/>
        <w:gridCol w:w="623"/>
        <w:gridCol w:w="623"/>
        <w:gridCol w:w="623"/>
        <w:gridCol w:w="623"/>
        <w:gridCol w:w="623"/>
        <w:gridCol w:w="623"/>
        <w:gridCol w:w="623"/>
        <w:gridCol w:w="623"/>
        <w:gridCol w:w="623"/>
      </w:tblGrid>
      <w:tr w:rsidR="004A233D" w:rsidRPr="00A82772" w14:paraId="7ED548F5" w14:textId="77777777" w:rsidTr="00E57A51">
        <w:trPr>
          <w:tblHeader/>
        </w:trPr>
        <w:tc>
          <w:tcPr>
            <w:tcW w:w="2559" w:type="dxa"/>
            <w:shd w:val="clear" w:color="auto" w:fill="1F3864"/>
          </w:tcPr>
          <w:p w14:paraId="233D785E" w14:textId="77777777" w:rsidR="004A233D" w:rsidRPr="00A82772" w:rsidRDefault="004A233D" w:rsidP="00E57A51">
            <w:pPr>
              <w:rPr>
                <w:b/>
                <w:bCs/>
                <w:color w:val="FFFFFF"/>
                <w:sz w:val="20"/>
                <w:szCs w:val="20"/>
              </w:rPr>
            </w:pPr>
            <w:r w:rsidRPr="00A82772">
              <w:rPr>
                <w:b/>
                <w:bCs/>
                <w:color w:val="FFFFFF"/>
                <w:sz w:val="20"/>
                <w:szCs w:val="20"/>
              </w:rPr>
              <w:t>Criteria</w:t>
            </w:r>
          </w:p>
        </w:tc>
        <w:tc>
          <w:tcPr>
            <w:tcW w:w="879" w:type="dxa"/>
            <w:shd w:val="clear" w:color="auto" w:fill="1F3864"/>
          </w:tcPr>
          <w:p w14:paraId="083F752F" w14:textId="77777777" w:rsidR="004A233D" w:rsidRPr="00A82772" w:rsidRDefault="004A233D" w:rsidP="00E57A51">
            <w:pPr>
              <w:rPr>
                <w:b/>
                <w:bCs/>
                <w:color w:val="FFFFFF"/>
                <w:sz w:val="18"/>
                <w:szCs w:val="18"/>
              </w:rPr>
            </w:pPr>
            <w:r w:rsidRPr="00A82772">
              <w:rPr>
                <w:b/>
                <w:bCs/>
                <w:color w:val="FFFFFF"/>
                <w:sz w:val="20"/>
                <w:szCs w:val="20"/>
              </w:rPr>
              <w:t>Weighting</w:t>
            </w:r>
          </w:p>
        </w:tc>
        <w:tc>
          <w:tcPr>
            <w:tcW w:w="5607" w:type="dxa"/>
            <w:gridSpan w:val="9"/>
            <w:shd w:val="clear" w:color="auto" w:fill="1F3864"/>
          </w:tcPr>
          <w:p w14:paraId="057F470C" w14:textId="77777777" w:rsidR="004A233D" w:rsidRPr="00A82772" w:rsidRDefault="004A233D" w:rsidP="00E57A51">
            <w:pPr>
              <w:jc w:val="center"/>
              <w:rPr>
                <w:b/>
                <w:bCs/>
                <w:color w:val="FFFFFF"/>
                <w:sz w:val="20"/>
                <w:szCs w:val="20"/>
              </w:rPr>
            </w:pPr>
            <w:r w:rsidRPr="00A82772">
              <w:rPr>
                <w:b/>
                <w:bCs/>
                <w:color w:val="FFFFFF"/>
                <w:sz w:val="20"/>
                <w:szCs w:val="20"/>
              </w:rPr>
              <w:t>Options</w:t>
            </w:r>
          </w:p>
        </w:tc>
      </w:tr>
      <w:tr w:rsidR="004A233D" w:rsidRPr="00A82772" w14:paraId="639F93FE" w14:textId="77777777" w:rsidTr="00E57A51">
        <w:tc>
          <w:tcPr>
            <w:tcW w:w="2559" w:type="dxa"/>
          </w:tcPr>
          <w:p w14:paraId="575CE8A5" w14:textId="77777777" w:rsidR="004A233D" w:rsidRPr="00A82772" w:rsidRDefault="004A233D" w:rsidP="00E57A51"/>
        </w:tc>
        <w:tc>
          <w:tcPr>
            <w:tcW w:w="879" w:type="dxa"/>
          </w:tcPr>
          <w:p w14:paraId="2255F5B5" w14:textId="77777777" w:rsidR="004A233D" w:rsidRPr="00A82772" w:rsidRDefault="004A233D" w:rsidP="00E57A51"/>
        </w:tc>
        <w:tc>
          <w:tcPr>
            <w:tcW w:w="623" w:type="dxa"/>
          </w:tcPr>
          <w:p w14:paraId="56BFEC95" w14:textId="77777777" w:rsidR="004A233D" w:rsidRPr="00A82772" w:rsidRDefault="004A233D" w:rsidP="00E57A51">
            <w:r w:rsidRPr="00A82772">
              <w:t>B-001</w:t>
            </w:r>
          </w:p>
        </w:tc>
        <w:tc>
          <w:tcPr>
            <w:tcW w:w="623" w:type="dxa"/>
          </w:tcPr>
          <w:p w14:paraId="1BE3E314" w14:textId="77777777" w:rsidR="004A233D" w:rsidRPr="00A82772" w:rsidRDefault="004A233D" w:rsidP="00E57A51">
            <w:r w:rsidRPr="00A82772">
              <w:t>B-002</w:t>
            </w:r>
          </w:p>
        </w:tc>
        <w:tc>
          <w:tcPr>
            <w:tcW w:w="623" w:type="dxa"/>
          </w:tcPr>
          <w:p w14:paraId="108B2CAB" w14:textId="77777777" w:rsidR="004A233D" w:rsidRPr="00A82772" w:rsidRDefault="004A233D" w:rsidP="00E57A51">
            <w:r w:rsidRPr="00A82772">
              <w:t>B-003</w:t>
            </w:r>
          </w:p>
        </w:tc>
        <w:tc>
          <w:tcPr>
            <w:tcW w:w="623" w:type="dxa"/>
          </w:tcPr>
          <w:p w14:paraId="463D4AA7" w14:textId="77777777" w:rsidR="004A233D" w:rsidRPr="00A82772" w:rsidRDefault="004A233D" w:rsidP="00E57A51">
            <w:r w:rsidRPr="00A82772">
              <w:t>B-004</w:t>
            </w:r>
          </w:p>
        </w:tc>
        <w:tc>
          <w:tcPr>
            <w:tcW w:w="623" w:type="dxa"/>
          </w:tcPr>
          <w:p w14:paraId="3865BACA" w14:textId="77777777" w:rsidR="004A233D" w:rsidRPr="00A82772" w:rsidRDefault="004A233D" w:rsidP="00E57A51">
            <w:r w:rsidRPr="00A82772">
              <w:t>B-005</w:t>
            </w:r>
          </w:p>
        </w:tc>
        <w:tc>
          <w:tcPr>
            <w:tcW w:w="623" w:type="dxa"/>
          </w:tcPr>
          <w:p w14:paraId="31BBB438" w14:textId="77777777" w:rsidR="004A233D" w:rsidRPr="00A82772" w:rsidRDefault="004A233D" w:rsidP="00E57A51">
            <w:r w:rsidRPr="00A82772">
              <w:t>B-006</w:t>
            </w:r>
          </w:p>
        </w:tc>
        <w:tc>
          <w:tcPr>
            <w:tcW w:w="623" w:type="dxa"/>
          </w:tcPr>
          <w:p w14:paraId="08FDA436" w14:textId="77777777" w:rsidR="004A233D" w:rsidRPr="00A82772" w:rsidRDefault="004A233D" w:rsidP="00E57A51">
            <w:r w:rsidRPr="00A82772">
              <w:t>B-007</w:t>
            </w:r>
          </w:p>
        </w:tc>
        <w:tc>
          <w:tcPr>
            <w:tcW w:w="623" w:type="dxa"/>
          </w:tcPr>
          <w:p w14:paraId="05915342" w14:textId="77777777" w:rsidR="004A233D" w:rsidRPr="00A82772" w:rsidRDefault="004A233D" w:rsidP="00E57A51">
            <w:r w:rsidRPr="00A82772">
              <w:t>B-008</w:t>
            </w:r>
          </w:p>
        </w:tc>
        <w:tc>
          <w:tcPr>
            <w:tcW w:w="623" w:type="dxa"/>
          </w:tcPr>
          <w:p w14:paraId="3333C1D3" w14:textId="77777777" w:rsidR="004A233D" w:rsidRPr="00A82772" w:rsidRDefault="004A233D" w:rsidP="00E57A51">
            <w:r w:rsidRPr="00A82772">
              <w:t>B-009</w:t>
            </w:r>
          </w:p>
        </w:tc>
      </w:tr>
      <w:tr w:rsidR="004A233D" w:rsidRPr="00A82772" w14:paraId="23708815" w14:textId="77777777" w:rsidTr="00E57A51">
        <w:tc>
          <w:tcPr>
            <w:tcW w:w="2559" w:type="dxa"/>
          </w:tcPr>
          <w:p w14:paraId="7BFD5707" w14:textId="77777777" w:rsidR="004A233D" w:rsidRPr="00A82772" w:rsidRDefault="004A233D" w:rsidP="00E57A51">
            <w:r w:rsidRPr="00A82772">
              <w:t>Requirement &amp; ASR fit</w:t>
            </w:r>
          </w:p>
        </w:tc>
        <w:tc>
          <w:tcPr>
            <w:tcW w:w="879" w:type="dxa"/>
          </w:tcPr>
          <w:p w14:paraId="4100ACFE" w14:textId="77777777" w:rsidR="004A233D" w:rsidRPr="00A82772" w:rsidRDefault="004A233D" w:rsidP="00E57A51">
            <w:r w:rsidRPr="00A82772">
              <w:t>15</w:t>
            </w:r>
          </w:p>
        </w:tc>
        <w:tc>
          <w:tcPr>
            <w:tcW w:w="623" w:type="dxa"/>
          </w:tcPr>
          <w:p w14:paraId="51F95314" w14:textId="77777777" w:rsidR="004A233D" w:rsidRPr="00A82772" w:rsidRDefault="004A233D" w:rsidP="00E57A51">
            <w:r w:rsidRPr="00A82772">
              <w:t>4</w:t>
            </w:r>
          </w:p>
        </w:tc>
        <w:tc>
          <w:tcPr>
            <w:tcW w:w="623" w:type="dxa"/>
          </w:tcPr>
          <w:p w14:paraId="64F5190E" w14:textId="77777777" w:rsidR="004A233D" w:rsidRPr="00A82772" w:rsidRDefault="004A233D" w:rsidP="00E57A51">
            <w:r w:rsidRPr="00A82772">
              <w:t>3</w:t>
            </w:r>
          </w:p>
        </w:tc>
        <w:tc>
          <w:tcPr>
            <w:tcW w:w="623" w:type="dxa"/>
          </w:tcPr>
          <w:p w14:paraId="29CF126B" w14:textId="77777777" w:rsidR="004A233D" w:rsidRPr="00A82772" w:rsidRDefault="004A233D" w:rsidP="00E57A51">
            <w:r w:rsidRPr="00A82772">
              <w:t>5</w:t>
            </w:r>
          </w:p>
        </w:tc>
        <w:tc>
          <w:tcPr>
            <w:tcW w:w="623" w:type="dxa"/>
          </w:tcPr>
          <w:p w14:paraId="08024EAB" w14:textId="77777777" w:rsidR="004A233D" w:rsidRPr="00A82772" w:rsidRDefault="004A233D" w:rsidP="00E57A51">
            <w:r w:rsidRPr="00A82772">
              <w:t>5</w:t>
            </w:r>
          </w:p>
        </w:tc>
        <w:tc>
          <w:tcPr>
            <w:tcW w:w="623" w:type="dxa"/>
          </w:tcPr>
          <w:p w14:paraId="5B90A7A6" w14:textId="77777777" w:rsidR="004A233D" w:rsidRPr="00A82772" w:rsidRDefault="004A233D" w:rsidP="00E57A51">
            <w:r w:rsidRPr="00A82772">
              <w:t>5</w:t>
            </w:r>
          </w:p>
        </w:tc>
        <w:tc>
          <w:tcPr>
            <w:tcW w:w="623" w:type="dxa"/>
          </w:tcPr>
          <w:p w14:paraId="577C679E" w14:textId="77777777" w:rsidR="004A233D" w:rsidRPr="00A82772" w:rsidRDefault="004A233D" w:rsidP="00E57A51">
            <w:r w:rsidRPr="00A82772">
              <w:t>5</w:t>
            </w:r>
          </w:p>
        </w:tc>
        <w:tc>
          <w:tcPr>
            <w:tcW w:w="623" w:type="dxa"/>
          </w:tcPr>
          <w:p w14:paraId="5A9FE9D8" w14:textId="77777777" w:rsidR="004A233D" w:rsidRPr="00A82772" w:rsidRDefault="004A233D" w:rsidP="00E57A51">
            <w:r w:rsidRPr="00A82772">
              <w:t>5</w:t>
            </w:r>
          </w:p>
        </w:tc>
        <w:tc>
          <w:tcPr>
            <w:tcW w:w="623" w:type="dxa"/>
          </w:tcPr>
          <w:p w14:paraId="43DAEE51" w14:textId="77777777" w:rsidR="004A233D" w:rsidRPr="00A82772" w:rsidRDefault="004A233D" w:rsidP="00E57A51">
            <w:r w:rsidRPr="00A82772">
              <w:t>5</w:t>
            </w:r>
          </w:p>
        </w:tc>
        <w:tc>
          <w:tcPr>
            <w:tcW w:w="623" w:type="dxa"/>
          </w:tcPr>
          <w:p w14:paraId="40F57404" w14:textId="77777777" w:rsidR="004A233D" w:rsidRPr="00A82772" w:rsidRDefault="004A233D" w:rsidP="00E57A51">
            <w:r w:rsidRPr="00A82772">
              <w:t>5</w:t>
            </w:r>
          </w:p>
        </w:tc>
      </w:tr>
      <w:tr w:rsidR="004A233D" w:rsidRPr="00A82772" w14:paraId="7EE035BB" w14:textId="77777777" w:rsidTr="00E57A51">
        <w:tc>
          <w:tcPr>
            <w:tcW w:w="2559" w:type="dxa"/>
          </w:tcPr>
          <w:p w14:paraId="2F21642C" w14:textId="77777777" w:rsidR="004A233D" w:rsidRPr="00A82772" w:rsidRDefault="004A233D" w:rsidP="00E57A51">
            <w:r w:rsidRPr="00A82772">
              <w:t>Team capability</w:t>
            </w:r>
          </w:p>
        </w:tc>
        <w:tc>
          <w:tcPr>
            <w:tcW w:w="879" w:type="dxa"/>
          </w:tcPr>
          <w:p w14:paraId="2F0CBDF5" w14:textId="77777777" w:rsidR="004A233D" w:rsidRPr="00A82772" w:rsidRDefault="004A233D" w:rsidP="00E57A51">
            <w:r w:rsidRPr="00A82772">
              <w:t>8</w:t>
            </w:r>
          </w:p>
        </w:tc>
        <w:tc>
          <w:tcPr>
            <w:tcW w:w="623" w:type="dxa"/>
          </w:tcPr>
          <w:p w14:paraId="16E02EE8" w14:textId="77777777" w:rsidR="004A233D" w:rsidRPr="00A82772" w:rsidRDefault="004A233D" w:rsidP="00E57A51">
            <w:r w:rsidRPr="00A82772">
              <w:t>3</w:t>
            </w:r>
          </w:p>
        </w:tc>
        <w:tc>
          <w:tcPr>
            <w:tcW w:w="623" w:type="dxa"/>
          </w:tcPr>
          <w:p w14:paraId="31743806" w14:textId="77777777" w:rsidR="004A233D" w:rsidRPr="00A82772" w:rsidRDefault="004A233D" w:rsidP="00E57A51">
            <w:r w:rsidRPr="00A82772">
              <w:t>3</w:t>
            </w:r>
          </w:p>
        </w:tc>
        <w:tc>
          <w:tcPr>
            <w:tcW w:w="623" w:type="dxa"/>
          </w:tcPr>
          <w:p w14:paraId="52960B6E" w14:textId="77777777" w:rsidR="004A233D" w:rsidRPr="00A82772" w:rsidRDefault="004A233D" w:rsidP="00E57A51">
            <w:r w:rsidRPr="00A82772">
              <w:t>2</w:t>
            </w:r>
          </w:p>
        </w:tc>
        <w:tc>
          <w:tcPr>
            <w:tcW w:w="623" w:type="dxa"/>
          </w:tcPr>
          <w:p w14:paraId="61415F37" w14:textId="77777777" w:rsidR="004A233D" w:rsidRPr="00A82772" w:rsidRDefault="004A233D" w:rsidP="00E57A51">
            <w:r w:rsidRPr="00A82772">
              <w:t>2</w:t>
            </w:r>
          </w:p>
        </w:tc>
        <w:tc>
          <w:tcPr>
            <w:tcW w:w="623" w:type="dxa"/>
          </w:tcPr>
          <w:p w14:paraId="23EE9C2C" w14:textId="77777777" w:rsidR="004A233D" w:rsidRPr="00A82772" w:rsidRDefault="004A233D" w:rsidP="00E57A51">
            <w:r w:rsidRPr="00A82772">
              <w:t>4</w:t>
            </w:r>
          </w:p>
        </w:tc>
        <w:tc>
          <w:tcPr>
            <w:tcW w:w="623" w:type="dxa"/>
          </w:tcPr>
          <w:p w14:paraId="13E9F9A3" w14:textId="77777777" w:rsidR="004A233D" w:rsidRPr="00A82772" w:rsidRDefault="004A233D" w:rsidP="00E57A51">
            <w:r w:rsidRPr="00A82772">
              <w:t>4</w:t>
            </w:r>
          </w:p>
        </w:tc>
        <w:tc>
          <w:tcPr>
            <w:tcW w:w="623" w:type="dxa"/>
          </w:tcPr>
          <w:p w14:paraId="121A97CB" w14:textId="77777777" w:rsidR="004A233D" w:rsidRPr="00A82772" w:rsidRDefault="004A233D" w:rsidP="00E57A51">
            <w:r w:rsidRPr="00A82772">
              <w:t>4</w:t>
            </w:r>
          </w:p>
        </w:tc>
        <w:tc>
          <w:tcPr>
            <w:tcW w:w="623" w:type="dxa"/>
          </w:tcPr>
          <w:p w14:paraId="213DF55B" w14:textId="77777777" w:rsidR="004A233D" w:rsidRPr="00A82772" w:rsidRDefault="004A233D" w:rsidP="00E57A51">
            <w:r w:rsidRPr="00A82772">
              <w:t>2</w:t>
            </w:r>
          </w:p>
        </w:tc>
        <w:tc>
          <w:tcPr>
            <w:tcW w:w="623" w:type="dxa"/>
          </w:tcPr>
          <w:p w14:paraId="60FA56C9" w14:textId="77777777" w:rsidR="004A233D" w:rsidRPr="00A82772" w:rsidRDefault="004A233D" w:rsidP="00E57A51">
            <w:r w:rsidRPr="00A82772">
              <w:t>2</w:t>
            </w:r>
          </w:p>
        </w:tc>
      </w:tr>
      <w:tr w:rsidR="004A233D" w:rsidRPr="00A82772" w14:paraId="5F5D1DCE" w14:textId="77777777" w:rsidTr="00E57A51">
        <w:tc>
          <w:tcPr>
            <w:tcW w:w="2559" w:type="dxa"/>
          </w:tcPr>
          <w:p w14:paraId="7A7A4988" w14:textId="77777777" w:rsidR="004A233D" w:rsidRPr="00A82772" w:rsidRDefault="004A233D" w:rsidP="00E57A51">
            <w:r w:rsidRPr="00A82772">
              <w:t>Framework &amp; surface learning</w:t>
            </w:r>
          </w:p>
        </w:tc>
        <w:tc>
          <w:tcPr>
            <w:tcW w:w="879" w:type="dxa"/>
          </w:tcPr>
          <w:p w14:paraId="4063D753" w14:textId="77777777" w:rsidR="004A233D" w:rsidRPr="00A82772" w:rsidRDefault="004A233D" w:rsidP="00E57A51">
            <w:r w:rsidRPr="00A82772">
              <w:t>12</w:t>
            </w:r>
          </w:p>
        </w:tc>
        <w:tc>
          <w:tcPr>
            <w:tcW w:w="623" w:type="dxa"/>
          </w:tcPr>
          <w:p w14:paraId="51485ACD" w14:textId="77777777" w:rsidR="004A233D" w:rsidRPr="00A82772" w:rsidRDefault="004A233D" w:rsidP="00E57A51">
            <w:r w:rsidRPr="00A82772">
              <w:t>2</w:t>
            </w:r>
          </w:p>
        </w:tc>
        <w:tc>
          <w:tcPr>
            <w:tcW w:w="623" w:type="dxa"/>
          </w:tcPr>
          <w:p w14:paraId="5FD04788" w14:textId="77777777" w:rsidR="004A233D" w:rsidRPr="00A82772" w:rsidRDefault="004A233D" w:rsidP="00E57A51">
            <w:r w:rsidRPr="00A82772">
              <w:t>3</w:t>
            </w:r>
          </w:p>
        </w:tc>
        <w:tc>
          <w:tcPr>
            <w:tcW w:w="623" w:type="dxa"/>
          </w:tcPr>
          <w:p w14:paraId="54551D2C" w14:textId="77777777" w:rsidR="004A233D" w:rsidRPr="00A82772" w:rsidRDefault="004A233D" w:rsidP="00E57A51">
            <w:r w:rsidRPr="00A82772">
              <w:t>3</w:t>
            </w:r>
          </w:p>
        </w:tc>
        <w:tc>
          <w:tcPr>
            <w:tcW w:w="623" w:type="dxa"/>
          </w:tcPr>
          <w:p w14:paraId="604D08FC" w14:textId="77777777" w:rsidR="004A233D" w:rsidRPr="00A82772" w:rsidRDefault="004A233D" w:rsidP="00E57A51">
            <w:r w:rsidRPr="00A82772">
              <w:t>2</w:t>
            </w:r>
          </w:p>
        </w:tc>
        <w:tc>
          <w:tcPr>
            <w:tcW w:w="623" w:type="dxa"/>
          </w:tcPr>
          <w:p w14:paraId="065E89E3" w14:textId="77777777" w:rsidR="004A233D" w:rsidRPr="00A82772" w:rsidRDefault="004A233D" w:rsidP="00E57A51">
            <w:r w:rsidRPr="00A82772">
              <w:t>3</w:t>
            </w:r>
          </w:p>
        </w:tc>
        <w:tc>
          <w:tcPr>
            <w:tcW w:w="623" w:type="dxa"/>
          </w:tcPr>
          <w:p w14:paraId="73DC70E0" w14:textId="77777777" w:rsidR="004A233D" w:rsidRPr="00A82772" w:rsidRDefault="004A233D" w:rsidP="00E57A51">
            <w:r w:rsidRPr="00A82772">
              <w:t>3</w:t>
            </w:r>
          </w:p>
        </w:tc>
        <w:tc>
          <w:tcPr>
            <w:tcW w:w="623" w:type="dxa"/>
          </w:tcPr>
          <w:p w14:paraId="6AE3300B" w14:textId="77777777" w:rsidR="004A233D" w:rsidRPr="00A82772" w:rsidRDefault="004A233D" w:rsidP="00E57A51">
            <w:r w:rsidRPr="00A82772">
              <w:t>1</w:t>
            </w:r>
          </w:p>
        </w:tc>
        <w:tc>
          <w:tcPr>
            <w:tcW w:w="623" w:type="dxa"/>
          </w:tcPr>
          <w:p w14:paraId="28B6FAC7" w14:textId="77777777" w:rsidR="004A233D" w:rsidRPr="00A82772" w:rsidRDefault="004A233D" w:rsidP="00E57A51">
            <w:r w:rsidRPr="00A82772">
              <w:t>2</w:t>
            </w:r>
          </w:p>
        </w:tc>
        <w:tc>
          <w:tcPr>
            <w:tcW w:w="623" w:type="dxa"/>
          </w:tcPr>
          <w:p w14:paraId="0EBF639C" w14:textId="77777777" w:rsidR="004A233D" w:rsidRPr="00A82772" w:rsidRDefault="004A233D" w:rsidP="00E57A51">
            <w:r w:rsidRPr="00A82772">
              <w:t>3</w:t>
            </w:r>
          </w:p>
        </w:tc>
      </w:tr>
      <w:tr w:rsidR="004A233D" w:rsidRPr="00A82772" w14:paraId="0BA0E2E5" w14:textId="77777777" w:rsidTr="00E57A51">
        <w:tc>
          <w:tcPr>
            <w:tcW w:w="2559" w:type="dxa"/>
          </w:tcPr>
          <w:p w14:paraId="124D4247" w14:textId="77777777" w:rsidR="004A233D" w:rsidRPr="00A82772" w:rsidRDefault="004A233D" w:rsidP="00E57A51">
            <w:r w:rsidRPr="00A82772">
              <w:t>Dev environment availability</w:t>
            </w:r>
          </w:p>
        </w:tc>
        <w:tc>
          <w:tcPr>
            <w:tcW w:w="879" w:type="dxa"/>
          </w:tcPr>
          <w:p w14:paraId="38F45A7C" w14:textId="77777777" w:rsidR="004A233D" w:rsidRPr="00A82772" w:rsidRDefault="004A233D" w:rsidP="00E57A51">
            <w:r w:rsidRPr="00A82772">
              <w:t>10</w:t>
            </w:r>
          </w:p>
        </w:tc>
        <w:tc>
          <w:tcPr>
            <w:tcW w:w="623" w:type="dxa"/>
          </w:tcPr>
          <w:p w14:paraId="114025D6" w14:textId="77777777" w:rsidR="004A233D" w:rsidRPr="00A82772" w:rsidRDefault="004A233D" w:rsidP="00E57A51">
            <w:r w:rsidRPr="00A82772">
              <w:t>5</w:t>
            </w:r>
          </w:p>
        </w:tc>
        <w:tc>
          <w:tcPr>
            <w:tcW w:w="623" w:type="dxa"/>
          </w:tcPr>
          <w:p w14:paraId="64F82D99" w14:textId="77777777" w:rsidR="004A233D" w:rsidRPr="00A82772" w:rsidRDefault="004A233D" w:rsidP="00E57A51">
            <w:r w:rsidRPr="00A82772">
              <w:t>5</w:t>
            </w:r>
          </w:p>
        </w:tc>
        <w:tc>
          <w:tcPr>
            <w:tcW w:w="623" w:type="dxa"/>
          </w:tcPr>
          <w:p w14:paraId="1FFA42E4" w14:textId="77777777" w:rsidR="004A233D" w:rsidRPr="00A82772" w:rsidRDefault="004A233D" w:rsidP="00E57A51">
            <w:r w:rsidRPr="00A82772">
              <w:t>4</w:t>
            </w:r>
          </w:p>
        </w:tc>
        <w:tc>
          <w:tcPr>
            <w:tcW w:w="623" w:type="dxa"/>
          </w:tcPr>
          <w:p w14:paraId="5EE4E56A" w14:textId="77777777" w:rsidR="004A233D" w:rsidRPr="00A82772" w:rsidRDefault="004A233D" w:rsidP="00E57A51">
            <w:r w:rsidRPr="00A82772">
              <w:t>4</w:t>
            </w:r>
          </w:p>
        </w:tc>
        <w:tc>
          <w:tcPr>
            <w:tcW w:w="623" w:type="dxa"/>
          </w:tcPr>
          <w:p w14:paraId="0E420361" w14:textId="77777777" w:rsidR="004A233D" w:rsidRPr="00A82772" w:rsidRDefault="004A233D" w:rsidP="00E57A51">
            <w:r w:rsidRPr="00A82772">
              <w:t>4</w:t>
            </w:r>
          </w:p>
        </w:tc>
        <w:tc>
          <w:tcPr>
            <w:tcW w:w="623" w:type="dxa"/>
          </w:tcPr>
          <w:p w14:paraId="15885AFC" w14:textId="77777777" w:rsidR="004A233D" w:rsidRPr="00A82772" w:rsidRDefault="004A233D" w:rsidP="00E57A51">
            <w:r w:rsidRPr="00A82772">
              <w:t>5</w:t>
            </w:r>
          </w:p>
        </w:tc>
        <w:tc>
          <w:tcPr>
            <w:tcW w:w="623" w:type="dxa"/>
          </w:tcPr>
          <w:p w14:paraId="2B17389C" w14:textId="77777777" w:rsidR="004A233D" w:rsidRPr="00A82772" w:rsidRDefault="004A233D" w:rsidP="00E57A51">
            <w:r w:rsidRPr="00A82772">
              <w:t>5</w:t>
            </w:r>
          </w:p>
        </w:tc>
        <w:tc>
          <w:tcPr>
            <w:tcW w:w="623" w:type="dxa"/>
          </w:tcPr>
          <w:p w14:paraId="34E381F4" w14:textId="77777777" w:rsidR="004A233D" w:rsidRPr="00A82772" w:rsidRDefault="004A233D" w:rsidP="00E57A51">
            <w:r w:rsidRPr="00A82772">
              <w:t>3</w:t>
            </w:r>
          </w:p>
        </w:tc>
        <w:tc>
          <w:tcPr>
            <w:tcW w:w="623" w:type="dxa"/>
          </w:tcPr>
          <w:p w14:paraId="16FD39D8" w14:textId="77777777" w:rsidR="004A233D" w:rsidRPr="00A82772" w:rsidRDefault="004A233D" w:rsidP="00E57A51">
            <w:r w:rsidRPr="00A82772">
              <w:t>4</w:t>
            </w:r>
          </w:p>
        </w:tc>
      </w:tr>
      <w:tr w:rsidR="004A233D" w:rsidRPr="00A82772" w14:paraId="0782B461" w14:textId="77777777" w:rsidTr="00E57A51">
        <w:tc>
          <w:tcPr>
            <w:tcW w:w="2559" w:type="dxa"/>
          </w:tcPr>
          <w:p w14:paraId="362D3359" w14:textId="77777777" w:rsidR="004A233D" w:rsidRPr="00A82772" w:rsidRDefault="004A233D" w:rsidP="00E57A51">
            <w:r w:rsidRPr="00A82772">
              <w:t>Security ecosystem</w:t>
            </w:r>
          </w:p>
        </w:tc>
        <w:tc>
          <w:tcPr>
            <w:tcW w:w="879" w:type="dxa"/>
          </w:tcPr>
          <w:p w14:paraId="7F17B418" w14:textId="77777777" w:rsidR="004A233D" w:rsidRPr="00A82772" w:rsidRDefault="004A233D" w:rsidP="00E57A51">
            <w:r w:rsidRPr="00A82772">
              <w:t>12</w:t>
            </w:r>
          </w:p>
        </w:tc>
        <w:tc>
          <w:tcPr>
            <w:tcW w:w="623" w:type="dxa"/>
          </w:tcPr>
          <w:p w14:paraId="4B6509F5" w14:textId="77777777" w:rsidR="004A233D" w:rsidRPr="00A82772" w:rsidRDefault="004A233D" w:rsidP="00E57A51">
            <w:r w:rsidRPr="00A82772">
              <w:t>3</w:t>
            </w:r>
          </w:p>
        </w:tc>
        <w:tc>
          <w:tcPr>
            <w:tcW w:w="623" w:type="dxa"/>
          </w:tcPr>
          <w:p w14:paraId="7E3BE4FA" w14:textId="77777777" w:rsidR="004A233D" w:rsidRPr="00A82772" w:rsidRDefault="004A233D" w:rsidP="00E57A51">
            <w:r w:rsidRPr="00A82772">
              <w:t>3</w:t>
            </w:r>
          </w:p>
        </w:tc>
        <w:tc>
          <w:tcPr>
            <w:tcW w:w="623" w:type="dxa"/>
          </w:tcPr>
          <w:p w14:paraId="5ACC3704" w14:textId="77777777" w:rsidR="004A233D" w:rsidRPr="00A82772" w:rsidRDefault="004A233D" w:rsidP="00E57A51">
            <w:r w:rsidRPr="00A82772">
              <w:t>5</w:t>
            </w:r>
          </w:p>
        </w:tc>
        <w:tc>
          <w:tcPr>
            <w:tcW w:w="623" w:type="dxa"/>
          </w:tcPr>
          <w:p w14:paraId="67677961" w14:textId="77777777" w:rsidR="004A233D" w:rsidRPr="00A82772" w:rsidRDefault="004A233D" w:rsidP="00E57A51">
            <w:r w:rsidRPr="00A82772">
              <w:t>4</w:t>
            </w:r>
          </w:p>
        </w:tc>
        <w:tc>
          <w:tcPr>
            <w:tcW w:w="623" w:type="dxa"/>
          </w:tcPr>
          <w:p w14:paraId="07A871C8" w14:textId="77777777" w:rsidR="004A233D" w:rsidRPr="00A82772" w:rsidRDefault="004A233D" w:rsidP="00E57A51">
            <w:r w:rsidRPr="00A82772">
              <w:t>5</w:t>
            </w:r>
          </w:p>
        </w:tc>
        <w:tc>
          <w:tcPr>
            <w:tcW w:w="623" w:type="dxa"/>
          </w:tcPr>
          <w:p w14:paraId="6421BC94" w14:textId="77777777" w:rsidR="004A233D" w:rsidRPr="00A82772" w:rsidRDefault="004A233D" w:rsidP="00E57A51">
            <w:r w:rsidRPr="00A82772">
              <w:t>5</w:t>
            </w:r>
          </w:p>
        </w:tc>
        <w:tc>
          <w:tcPr>
            <w:tcW w:w="623" w:type="dxa"/>
          </w:tcPr>
          <w:p w14:paraId="7D4C5912" w14:textId="77777777" w:rsidR="004A233D" w:rsidRPr="00A82772" w:rsidRDefault="004A233D" w:rsidP="00E57A51">
            <w:r w:rsidRPr="00A82772">
              <w:t>5</w:t>
            </w:r>
          </w:p>
        </w:tc>
        <w:tc>
          <w:tcPr>
            <w:tcW w:w="623" w:type="dxa"/>
          </w:tcPr>
          <w:p w14:paraId="75020989" w14:textId="77777777" w:rsidR="004A233D" w:rsidRPr="00A82772" w:rsidRDefault="004A233D" w:rsidP="00E57A51">
            <w:r w:rsidRPr="00A82772">
              <w:t>5</w:t>
            </w:r>
          </w:p>
        </w:tc>
        <w:tc>
          <w:tcPr>
            <w:tcW w:w="623" w:type="dxa"/>
          </w:tcPr>
          <w:p w14:paraId="6A34D2AA" w14:textId="77777777" w:rsidR="004A233D" w:rsidRPr="00A82772" w:rsidRDefault="004A233D" w:rsidP="00E57A51">
            <w:r w:rsidRPr="00A82772">
              <w:t>5</w:t>
            </w:r>
          </w:p>
        </w:tc>
      </w:tr>
      <w:tr w:rsidR="004A233D" w:rsidRPr="00A82772" w14:paraId="596DF233" w14:textId="77777777" w:rsidTr="00E57A51">
        <w:tc>
          <w:tcPr>
            <w:tcW w:w="2559" w:type="dxa"/>
          </w:tcPr>
          <w:p w14:paraId="3C4EA0F0" w14:textId="77777777" w:rsidR="004A233D" w:rsidRPr="00A82772" w:rsidRDefault="004A233D" w:rsidP="00E57A51">
            <w:r w:rsidRPr="00A82772">
              <w:t>Maintainability</w:t>
            </w:r>
          </w:p>
        </w:tc>
        <w:tc>
          <w:tcPr>
            <w:tcW w:w="879" w:type="dxa"/>
          </w:tcPr>
          <w:p w14:paraId="2F80FDC4" w14:textId="77777777" w:rsidR="004A233D" w:rsidRPr="00A82772" w:rsidRDefault="004A233D" w:rsidP="00E57A51">
            <w:r w:rsidRPr="00A82772">
              <w:t>10</w:t>
            </w:r>
          </w:p>
        </w:tc>
        <w:tc>
          <w:tcPr>
            <w:tcW w:w="623" w:type="dxa"/>
          </w:tcPr>
          <w:p w14:paraId="0294153C" w14:textId="77777777" w:rsidR="004A233D" w:rsidRPr="00A82772" w:rsidRDefault="004A233D" w:rsidP="00E57A51">
            <w:r w:rsidRPr="00A82772">
              <w:t>4</w:t>
            </w:r>
          </w:p>
        </w:tc>
        <w:tc>
          <w:tcPr>
            <w:tcW w:w="623" w:type="dxa"/>
          </w:tcPr>
          <w:p w14:paraId="05FF47C9" w14:textId="77777777" w:rsidR="004A233D" w:rsidRPr="00A82772" w:rsidRDefault="004A233D" w:rsidP="00E57A51">
            <w:r w:rsidRPr="00A82772">
              <w:t>3</w:t>
            </w:r>
          </w:p>
        </w:tc>
        <w:tc>
          <w:tcPr>
            <w:tcW w:w="623" w:type="dxa"/>
          </w:tcPr>
          <w:p w14:paraId="2D71AB36" w14:textId="77777777" w:rsidR="004A233D" w:rsidRPr="00A82772" w:rsidRDefault="004A233D" w:rsidP="00E57A51">
            <w:r w:rsidRPr="00A82772">
              <w:t>4</w:t>
            </w:r>
          </w:p>
        </w:tc>
        <w:tc>
          <w:tcPr>
            <w:tcW w:w="623" w:type="dxa"/>
          </w:tcPr>
          <w:p w14:paraId="7CC20222" w14:textId="77777777" w:rsidR="004A233D" w:rsidRPr="00A82772" w:rsidRDefault="004A233D" w:rsidP="00E57A51">
            <w:r w:rsidRPr="00A82772">
              <w:t>4</w:t>
            </w:r>
          </w:p>
        </w:tc>
        <w:tc>
          <w:tcPr>
            <w:tcW w:w="623" w:type="dxa"/>
          </w:tcPr>
          <w:p w14:paraId="39D8C6E7" w14:textId="77777777" w:rsidR="004A233D" w:rsidRPr="00A82772" w:rsidRDefault="004A233D" w:rsidP="00E57A51">
            <w:r w:rsidRPr="00A82772">
              <w:t>4</w:t>
            </w:r>
          </w:p>
        </w:tc>
        <w:tc>
          <w:tcPr>
            <w:tcW w:w="623" w:type="dxa"/>
          </w:tcPr>
          <w:p w14:paraId="4C536768" w14:textId="77777777" w:rsidR="004A233D" w:rsidRPr="00A82772" w:rsidRDefault="004A233D" w:rsidP="00E57A51">
            <w:r w:rsidRPr="00A82772">
              <w:t>4</w:t>
            </w:r>
          </w:p>
        </w:tc>
        <w:tc>
          <w:tcPr>
            <w:tcW w:w="623" w:type="dxa"/>
          </w:tcPr>
          <w:p w14:paraId="36B2D24E" w14:textId="77777777" w:rsidR="004A233D" w:rsidRPr="00A82772" w:rsidRDefault="004A233D" w:rsidP="00E57A51">
            <w:r w:rsidRPr="00A82772">
              <w:t>4</w:t>
            </w:r>
          </w:p>
        </w:tc>
        <w:tc>
          <w:tcPr>
            <w:tcW w:w="623" w:type="dxa"/>
          </w:tcPr>
          <w:p w14:paraId="053AC5CB" w14:textId="77777777" w:rsidR="004A233D" w:rsidRPr="00A82772" w:rsidRDefault="004A233D" w:rsidP="00E57A51">
            <w:r w:rsidRPr="00A82772">
              <w:t>4</w:t>
            </w:r>
          </w:p>
        </w:tc>
        <w:tc>
          <w:tcPr>
            <w:tcW w:w="623" w:type="dxa"/>
          </w:tcPr>
          <w:p w14:paraId="3AC2ACDA" w14:textId="77777777" w:rsidR="004A233D" w:rsidRPr="00A82772" w:rsidRDefault="004A233D" w:rsidP="00E57A51">
            <w:r w:rsidRPr="00A82772">
              <w:t>4</w:t>
            </w:r>
          </w:p>
        </w:tc>
      </w:tr>
      <w:tr w:rsidR="004A233D" w:rsidRPr="00A82772" w14:paraId="1F516992" w14:textId="77777777" w:rsidTr="00E57A51">
        <w:tc>
          <w:tcPr>
            <w:tcW w:w="2559" w:type="dxa"/>
          </w:tcPr>
          <w:p w14:paraId="69F1618C" w14:textId="77777777" w:rsidR="004A233D" w:rsidRPr="00A82772" w:rsidRDefault="004A233D" w:rsidP="00E57A51">
            <w:r w:rsidRPr="00A82772">
              <w:t>Testing &amp; tooling</w:t>
            </w:r>
          </w:p>
        </w:tc>
        <w:tc>
          <w:tcPr>
            <w:tcW w:w="879" w:type="dxa"/>
          </w:tcPr>
          <w:p w14:paraId="6C381B96" w14:textId="77777777" w:rsidR="004A233D" w:rsidRPr="00A82772" w:rsidRDefault="004A233D" w:rsidP="00E57A51">
            <w:r w:rsidRPr="00A82772">
              <w:t>10</w:t>
            </w:r>
          </w:p>
        </w:tc>
        <w:tc>
          <w:tcPr>
            <w:tcW w:w="623" w:type="dxa"/>
          </w:tcPr>
          <w:p w14:paraId="3F8740A1" w14:textId="77777777" w:rsidR="004A233D" w:rsidRPr="00A82772" w:rsidRDefault="004A233D" w:rsidP="00E57A51">
            <w:r w:rsidRPr="00A82772">
              <w:t>4</w:t>
            </w:r>
          </w:p>
        </w:tc>
        <w:tc>
          <w:tcPr>
            <w:tcW w:w="623" w:type="dxa"/>
          </w:tcPr>
          <w:p w14:paraId="42C73322" w14:textId="77777777" w:rsidR="004A233D" w:rsidRPr="00A82772" w:rsidRDefault="004A233D" w:rsidP="00E57A51">
            <w:r w:rsidRPr="00A82772">
              <w:t>3</w:t>
            </w:r>
          </w:p>
        </w:tc>
        <w:tc>
          <w:tcPr>
            <w:tcW w:w="623" w:type="dxa"/>
          </w:tcPr>
          <w:p w14:paraId="6F01869A" w14:textId="77777777" w:rsidR="004A233D" w:rsidRPr="00A82772" w:rsidRDefault="004A233D" w:rsidP="00E57A51">
            <w:r w:rsidRPr="00A82772">
              <w:t>5</w:t>
            </w:r>
          </w:p>
        </w:tc>
        <w:tc>
          <w:tcPr>
            <w:tcW w:w="623" w:type="dxa"/>
          </w:tcPr>
          <w:p w14:paraId="2895A753" w14:textId="77777777" w:rsidR="004A233D" w:rsidRPr="00A82772" w:rsidRDefault="004A233D" w:rsidP="00E57A51">
            <w:r w:rsidRPr="00A82772">
              <w:t>4</w:t>
            </w:r>
          </w:p>
        </w:tc>
        <w:tc>
          <w:tcPr>
            <w:tcW w:w="623" w:type="dxa"/>
          </w:tcPr>
          <w:p w14:paraId="1040EBDA" w14:textId="77777777" w:rsidR="004A233D" w:rsidRPr="00A82772" w:rsidRDefault="004A233D" w:rsidP="00E57A51">
            <w:r w:rsidRPr="00A82772">
              <w:t>4</w:t>
            </w:r>
          </w:p>
        </w:tc>
        <w:tc>
          <w:tcPr>
            <w:tcW w:w="623" w:type="dxa"/>
          </w:tcPr>
          <w:p w14:paraId="25A4D5BA" w14:textId="77777777" w:rsidR="004A233D" w:rsidRPr="00A82772" w:rsidRDefault="004A233D" w:rsidP="00E57A51">
            <w:r w:rsidRPr="00A82772">
              <w:t>4</w:t>
            </w:r>
          </w:p>
        </w:tc>
        <w:tc>
          <w:tcPr>
            <w:tcW w:w="623" w:type="dxa"/>
          </w:tcPr>
          <w:p w14:paraId="3FA7F7A5" w14:textId="77777777" w:rsidR="004A233D" w:rsidRPr="00A82772" w:rsidRDefault="004A233D" w:rsidP="00E57A51">
            <w:r w:rsidRPr="00A82772">
              <w:t>4</w:t>
            </w:r>
          </w:p>
        </w:tc>
        <w:tc>
          <w:tcPr>
            <w:tcW w:w="623" w:type="dxa"/>
          </w:tcPr>
          <w:p w14:paraId="29D43BD3" w14:textId="77777777" w:rsidR="004A233D" w:rsidRPr="00A82772" w:rsidRDefault="004A233D" w:rsidP="00E57A51">
            <w:r w:rsidRPr="00A82772">
              <w:t>5</w:t>
            </w:r>
          </w:p>
        </w:tc>
        <w:tc>
          <w:tcPr>
            <w:tcW w:w="623" w:type="dxa"/>
          </w:tcPr>
          <w:p w14:paraId="4E07E10C" w14:textId="77777777" w:rsidR="004A233D" w:rsidRPr="00A82772" w:rsidRDefault="004A233D" w:rsidP="00E57A51">
            <w:r w:rsidRPr="00A82772">
              <w:t>5</w:t>
            </w:r>
          </w:p>
        </w:tc>
      </w:tr>
      <w:tr w:rsidR="004A233D" w:rsidRPr="00A82772" w14:paraId="07DBC864" w14:textId="77777777" w:rsidTr="00E57A51">
        <w:tc>
          <w:tcPr>
            <w:tcW w:w="2559" w:type="dxa"/>
          </w:tcPr>
          <w:p w14:paraId="114BC236" w14:textId="77777777" w:rsidR="004A233D" w:rsidRPr="00A82772" w:rsidRDefault="004A233D" w:rsidP="00E57A51">
            <w:r w:rsidRPr="00A82772">
              <w:t>Deployment &amp; ops</w:t>
            </w:r>
          </w:p>
        </w:tc>
        <w:tc>
          <w:tcPr>
            <w:tcW w:w="879" w:type="dxa"/>
          </w:tcPr>
          <w:p w14:paraId="22663FA0" w14:textId="77777777" w:rsidR="004A233D" w:rsidRPr="00A82772" w:rsidRDefault="004A233D" w:rsidP="00E57A51">
            <w:r w:rsidRPr="00A82772">
              <w:t>10</w:t>
            </w:r>
          </w:p>
        </w:tc>
        <w:tc>
          <w:tcPr>
            <w:tcW w:w="623" w:type="dxa"/>
          </w:tcPr>
          <w:p w14:paraId="47A3A4D5" w14:textId="77777777" w:rsidR="004A233D" w:rsidRPr="00A82772" w:rsidRDefault="004A233D" w:rsidP="00E57A51">
            <w:r w:rsidRPr="00A82772">
              <w:t>4</w:t>
            </w:r>
          </w:p>
        </w:tc>
        <w:tc>
          <w:tcPr>
            <w:tcW w:w="623" w:type="dxa"/>
          </w:tcPr>
          <w:p w14:paraId="6BF752B2" w14:textId="77777777" w:rsidR="004A233D" w:rsidRPr="00A82772" w:rsidRDefault="004A233D" w:rsidP="00E57A51">
            <w:r w:rsidRPr="00A82772">
              <w:t>2</w:t>
            </w:r>
          </w:p>
        </w:tc>
        <w:tc>
          <w:tcPr>
            <w:tcW w:w="623" w:type="dxa"/>
          </w:tcPr>
          <w:p w14:paraId="0A2C7645" w14:textId="77777777" w:rsidR="004A233D" w:rsidRPr="00A82772" w:rsidRDefault="004A233D" w:rsidP="00E57A51">
            <w:r w:rsidRPr="00A82772">
              <w:t>5</w:t>
            </w:r>
          </w:p>
        </w:tc>
        <w:tc>
          <w:tcPr>
            <w:tcW w:w="623" w:type="dxa"/>
          </w:tcPr>
          <w:p w14:paraId="66C1F56E" w14:textId="77777777" w:rsidR="004A233D" w:rsidRPr="00A82772" w:rsidRDefault="004A233D" w:rsidP="00E57A51">
            <w:r w:rsidRPr="00A82772">
              <w:t>3</w:t>
            </w:r>
          </w:p>
        </w:tc>
        <w:tc>
          <w:tcPr>
            <w:tcW w:w="623" w:type="dxa"/>
          </w:tcPr>
          <w:p w14:paraId="39F157ED" w14:textId="77777777" w:rsidR="004A233D" w:rsidRPr="00A82772" w:rsidRDefault="004A233D" w:rsidP="00E57A51">
            <w:r w:rsidRPr="00A82772">
              <w:t>4</w:t>
            </w:r>
          </w:p>
        </w:tc>
        <w:tc>
          <w:tcPr>
            <w:tcW w:w="623" w:type="dxa"/>
          </w:tcPr>
          <w:p w14:paraId="7AC6E634" w14:textId="77777777" w:rsidR="004A233D" w:rsidRPr="00A82772" w:rsidRDefault="004A233D" w:rsidP="00E57A51">
            <w:r w:rsidRPr="00A82772">
              <w:t>3</w:t>
            </w:r>
          </w:p>
        </w:tc>
        <w:tc>
          <w:tcPr>
            <w:tcW w:w="623" w:type="dxa"/>
          </w:tcPr>
          <w:p w14:paraId="3B7A4131" w14:textId="77777777" w:rsidR="004A233D" w:rsidRPr="00A82772" w:rsidRDefault="004A233D" w:rsidP="00E57A51">
            <w:r w:rsidRPr="00A82772">
              <w:t>3</w:t>
            </w:r>
          </w:p>
        </w:tc>
        <w:tc>
          <w:tcPr>
            <w:tcW w:w="623" w:type="dxa"/>
          </w:tcPr>
          <w:p w14:paraId="5C23C8A5" w14:textId="77777777" w:rsidR="004A233D" w:rsidRPr="00A82772" w:rsidRDefault="004A233D" w:rsidP="00E57A51">
            <w:r w:rsidRPr="00A82772">
              <w:t>4</w:t>
            </w:r>
          </w:p>
        </w:tc>
        <w:tc>
          <w:tcPr>
            <w:tcW w:w="623" w:type="dxa"/>
          </w:tcPr>
          <w:p w14:paraId="63D54598" w14:textId="77777777" w:rsidR="004A233D" w:rsidRPr="00A82772" w:rsidRDefault="004A233D" w:rsidP="00E57A51">
            <w:r w:rsidRPr="00A82772">
              <w:t>5</w:t>
            </w:r>
          </w:p>
        </w:tc>
      </w:tr>
      <w:tr w:rsidR="004A233D" w:rsidRPr="00A82772" w14:paraId="5D32327A" w14:textId="77777777" w:rsidTr="00E57A51">
        <w:tc>
          <w:tcPr>
            <w:tcW w:w="2559" w:type="dxa"/>
          </w:tcPr>
          <w:p w14:paraId="15A35496" w14:textId="77777777" w:rsidR="004A233D" w:rsidRPr="00A82772" w:rsidRDefault="004A233D" w:rsidP="00E57A51">
            <w:r w:rsidRPr="00A82772">
              <w:t>Cost</w:t>
            </w:r>
          </w:p>
        </w:tc>
        <w:tc>
          <w:tcPr>
            <w:tcW w:w="879" w:type="dxa"/>
          </w:tcPr>
          <w:p w14:paraId="35F0B112" w14:textId="77777777" w:rsidR="004A233D" w:rsidRPr="00A82772" w:rsidRDefault="004A233D" w:rsidP="00E57A51">
            <w:r w:rsidRPr="00A82772">
              <w:t>5</w:t>
            </w:r>
          </w:p>
        </w:tc>
        <w:tc>
          <w:tcPr>
            <w:tcW w:w="623" w:type="dxa"/>
          </w:tcPr>
          <w:p w14:paraId="6DC5CA51" w14:textId="77777777" w:rsidR="004A233D" w:rsidRPr="00A82772" w:rsidRDefault="004A233D" w:rsidP="00E57A51">
            <w:r w:rsidRPr="00A82772">
              <w:t>4</w:t>
            </w:r>
          </w:p>
        </w:tc>
        <w:tc>
          <w:tcPr>
            <w:tcW w:w="623" w:type="dxa"/>
          </w:tcPr>
          <w:p w14:paraId="57EF69E7" w14:textId="77777777" w:rsidR="004A233D" w:rsidRPr="00A82772" w:rsidRDefault="004A233D" w:rsidP="00E57A51">
            <w:r w:rsidRPr="00A82772">
              <w:t>4</w:t>
            </w:r>
          </w:p>
        </w:tc>
        <w:tc>
          <w:tcPr>
            <w:tcW w:w="623" w:type="dxa"/>
          </w:tcPr>
          <w:p w14:paraId="16BEB317" w14:textId="77777777" w:rsidR="004A233D" w:rsidRPr="00A82772" w:rsidRDefault="004A233D" w:rsidP="00E57A51">
            <w:r w:rsidRPr="00A82772">
              <w:t>5</w:t>
            </w:r>
          </w:p>
        </w:tc>
        <w:tc>
          <w:tcPr>
            <w:tcW w:w="623" w:type="dxa"/>
          </w:tcPr>
          <w:p w14:paraId="2CE9299C" w14:textId="77777777" w:rsidR="004A233D" w:rsidRPr="00A82772" w:rsidRDefault="004A233D" w:rsidP="00E57A51">
            <w:r w:rsidRPr="00A82772">
              <w:t>4</w:t>
            </w:r>
          </w:p>
        </w:tc>
        <w:tc>
          <w:tcPr>
            <w:tcW w:w="623" w:type="dxa"/>
          </w:tcPr>
          <w:p w14:paraId="07EE1E9E" w14:textId="77777777" w:rsidR="004A233D" w:rsidRPr="00A82772" w:rsidRDefault="004A233D" w:rsidP="00E57A51">
            <w:r w:rsidRPr="00A82772">
              <w:t>5</w:t>
            </w:r>
          </w:p>
        </w:tc>
        <w:tc>
          <w:tcPr>
            <w:tcW w:w="623" w:type="dxa"/>
          </w:tcPr>
          <w:p w14:paraId="551937D0" w14:textId="77777777" w:rsidR="004A233D" w:rsidRPr="00A82772" w:rsidRDefault="004A233D" w:rsidP="00E57A51">
            <w:r w:rsidRPr="00A82772">
              <w:t>3</w:t>
            </w:r>
          </w:p>
        </w:tc>
        <w:tc>
          <w:tcPr>
            <w:tcW w:w="623" w:type="dxa"/>
          </w:tcPr>
          <w:p w14:paraId="437F0B0B" w14:textId="77777777" w:rsidR="004A233D" w:rsidRPr="00A82772" w:rsidRDefault="004A233D" w:rsidP="00E57A51">
            <w:r w:rsidRPr="00A82772">
              <w:t>3</w:t>
            </w:r>
          </w:p>
        </w:tc>
        <w:tc>
          <w:tcPr>
            <w:tcW w:w="623" w:type="dxa"/>
          </w:tcPr>
          <w:p w14:paraId="7BD76EB9" w14:textId="77777777" w:rsidR="004A233D" w:rsidRPr="00A82772" w:rsidRDefault="004A233D" w:rsidP="00E57A51">
            <w:r w:rsidRPr="00A82772">
              <w:t>5</w:t>
            </w:r>
          </w:p>
        </w:tc>
        <w:tc>
          <w:tcPr>
            <w:tcW w:w="623" w:type="dxa"/>
          </w:tcPr>
          <w:p w14:paraId="12BFA539" w14:textId="77777777" w:rsidR="004A233D" w:rsidRPr="00A82772" w:rsidRDefault="004A233D" w:rsidP="00E57A51">
            <w:r w:rsidRPr="00A82772">
              <w:t>5</w:t>
            </w:r>
          </w:p>
        </w:tc>
      </w:tr>
      <w:tr w:rsidR="004A233D" w:rsidRPr="00A82772" w14:paraId="04CE7F3D" w14:textId="77777777" w:rsidTr="00E57A51">
        <w:tc>
          <w:tcPr>
            <w:tcW w:w="2559" w:type="dxa"/>
          </w:tcPr>
          <w:p w14:paraId="69C76A0E" w14:textId="77777777" w:rsidR="004A233D" w:rsidRPr="00A82772" w:rsidRDefault="004A233D" w:rsidP="00E57A51">
            <w:r w:rsidRPr="00A82772">
              <w:t>Lock-in</w:t>
            </w:r>
          </w:p>
        </w:tc>
        <w:tc>
          <w:tcPr>
            <w:tcW w:w="879" w:type="dxa"/>
          </w:tcPr>
          <w:p w14:paraId="223C7EF8" w14:textId="77777777" w:rsidR="004A233D" w:rsidRPr="00A82772" w:rsidRDefault="004A233D" w:rsidP="00E57A51">
            <w:r w:rsidRPr="00A82772">
              <w:t>4</w:t>
            </w:r>
          </w:p>
        </w:tc>
        <w:tc>
          <w:tcPr>
            <w:tcW w:w="623" w:type="dxa"/>
          </w:tcPr>
          <w:p w14:paraId="05DFA872" w14:textId="77777777" w:rsidR="004A233D" w:rsidRPr="00A82772" w:rsidRDefault="004A233D" w:rsidP="00E57A51">
            <w:r w:rsidRPr="00A82772">
              <w:t>4</w:t>
            </w:r>
          </w:p>
        </w:tc>
        <w:tc>
          <w:tcPr>
            <w:tcW w:w="623" w:type="dxa"/>
          </w:tcPr>
          <w:p w14:paraId="704DC14D" w14:textId="77777777" w:rsidR="004A233D" w:rsidRPr="00A82772" w:rsidRDefault="004A233D" w:rsidP="00E57A51">
            <w:r w:rsidRPr="00A82772">
              <w:t>2</w:t>
            </w:r>
          </w:p>
        </w:tc>
        <w:tc>
          <w:tcPr>
            <w:tcW w:w="623" w:type="dxa"/>
          </w:tcPr>
          <w:p w14:paraId="71FDA766" w14:textId="77777777" w:rsidR="004A233D" w:rsidRPr="00A82772" w:rsidRDefault="004A233D" w:rsidP="00E57A51">
            <w:r w:rsidRPr="00A82772">
              <w:t>3</w:t>
            </w:r>
          </w:p>
        </w:tc>
        <w:tc>
          <w:tcPr>
            <w:tcW w:w="623" w:type="dxa"/>
          </w:tcPr>
          <w:p w14:paraId="2B0BDAC8" w14:textId="77777777" w:rsidR="004A233D" w:rsidRPr="00A82772" w:rsidRDefault="004A233D" w:rsidP="00E57A51">
            <w:r w:rsidRPr="00A82772">
              <w:t>5</w:t>
            </w:r>
          </w:p>
        </w:tc>
        <w:tc>
          <w:tcPr>
            <w:tcW w:w="623" w:type="dxa"/>
          </w:tcPr>
          <w:p w14:paraId="00D505B3" w14:textId="77777777" w:rsidR="004A233D" w:rsidRPr="00A82772" w:rsidRDefault="004A233D" w:rsidP="00E57A51">
            <w:r w:rsidRPr="00A82772">
              <w:t>3</w:t>
            </w:r>
          </w:p>
        </w:tc>
        <w:tc>
          <w:tcPr>
            <w:tcW w:w="623" w:type="dxa"/>
          </w:tcPr>
          <w:p w14:paraId="07484BBE" w14:textId="77777777" w:rsidR="004A233D" w:rsidRPr="00A82772" w:rsidRDefault="004A233D" w:rsidP="00E57A51">
            <w:r w:rsidRPr="00A82772">
              <w:t>3</w:t>
            </w:r>
          </w:p>
        </w:tc>
        <w:tc>
          <w:tcPr>
            <w:tcW w:w="623" w:type="dxa"/>
          </w:tcPr>
          <w:p w14:paraId="7B8E75D6" w14:textId="77777777" w:rsidR="004A233D" w:rsidRPr="00A82772" w:rsidRDefault="004A233D" w:rsidP="00E57A51">
            <w:r w:rsidRPr="00A82772">
              <w:t>5</w:t>
            </w:r>
          </w:p>
        </w:tc>
        <w:tc>
          <w:tcPr>
            <w:tcW w:w="623" w:type="dxa"/>
          </w:tcPr>
          <w:p w14:paraId="234B98D4" w14:textId="77777777" w:rsidR="004A233D" w:rsidRPr="00A82772" w:rsidRDefault="004A233D" w:rsidP="00E57A51">
            <w:r w:rsidRPr="00A82772">
              <w:t>3</w:t>
            </w:r>
          </w:p>
        </w:tc>
        <w:tc>
          <w:tcPr>
            <w:tcW w:w="623" w:type="dxa"/>
          </w:tcPr>
          <w:p w14:paraId="2632C579" w14:textId="77777777" w:rsidR="004A233D" w:rsidRPr="00A82772" w:rsidRDefault="004A233D" w:rsidP="00E57A51">
            <w:r w:rsidRPr="00A82772">
              <w:t>4</w:t>
            </w:r>
          </w:p>
        </w:tc>
      </w:tr>
      <w:tr w:rsidR="004A233D" w:rsidRPr="00A82772" w14:paraId="7DB481D3" w14:textId="77777777" w:rsidTr="00E57A51">
        <w:tc>
          <w:tcPr>
            <w:tcW w:w="2559" w:type="dxa"/>
          </w:tcPr>
          <w:p w14:paraId="00F3F732" w14:textId="77777777" w:rsidR="004A233D" w:rsidRPr="00A82772" w:rsidRDefault="004A233D" w:rsidP="00E57A51">
            <w:r w:rsidRPr="00A82772">
              <w:t>Fallback consequence</w:t>
            </w:r>
          </w:p>
        </w:tc>
        <w:tc>
          <w:tcPr>
            <w:tcW w:w="879" w:type="dxa"/>
          </w:tcPr>
          <w:p w14:paraId="2A5ED6D6" w14:textId="77777777" w:rsidR="004A233D" w:rsidRPr="00A82772" w:rsidRDefault="004A233D" w:rsidP="00E57A51">
            <w:r w:rsidRPr="00A82772">
              <w:t>4</w:t>
            </w:r>
          </w:p>
        </w:tc>
        <w:tc>
          <w:tcPr>
            <w:tcW w:w="623" w:type="dxa"/>
          </w:tcPr>
          <w:p w14:paraId="1364A6E3" w14:textId="77777777" w:rsidR="004A233D" w:rsidRPr="00A82772" w:rsidRDefault="004A233D" w:rsidP="00E57A51">
            <w:r w:rsidRPr="00A82772">
              <w:t>4</w:t>
            </w:r>
          </w:p>
        </w:tc>
        <w:tc>
          <w:tcPr>
            <w:tcW w:w="623" w:type="dxa"/>
          </w:tcPr>
          <w:p w14:paraId="17631AF6" w14:textId="77777777" w:rsidR="004A233D" w:rsidRPr="00A82772" w:rsidRDefault="004A233D" w:rsidP="00E57A51">
            <w:r w:rsidRPr="00A82772">
              <w:t>2</w:t>
            </w:r>
          </w:p>
        </w:tc>
        <w:tc>
          <w:tcPr>
            <w:tcW w:w="623" w:type="dxa"/>
          </w:tcPr>
          <w:p w14:paraId="500E0BF2" w14:textId="77777777" w:rsidR="004A233D" w:rsidRPr="00A82772" w:rsidRDefault="004A233D" w:rsidP="00E57A51">
            <w:r w:rsidRPr="00A82772">
              <w:t>3</w:t>
            </w:r>
          </w:p>
        </w:tc>
        <w:tc>
          <w:tcPr>
            <w:tcW w:w="623" w:type="dxa"/>
          </w:tcPr>
          <w:p w14:paraId="45ED2A6D" w14:textId="77777777" w:rsidR="004A233D" w:rsidRPr="00A82772" w:rsidRDefault="004A233D" w:rsidP="00E57A51">
            <w:r w:rsidRPr="00A82772">
              <w:t>4</w:t>
            </w:r>
          </w:p>
        </w:tc>
        <w:tc>
          <w:tcPr>
            <w:tcW w:w="623" w:type="dxa"/>
          </w:tcPr>
          <w:p w14:paraId="36818226" w14:textId="77777777" w:rsidR="004A233D" w:rsidRPr="00A82772" w:rsidRDefault="004A233D" w:rsidP="00E57A51">
            <w:r w:rsidRPr="00A82772">
              <w:t>3</w:t>
            </w:r>
          </w:p>
        </w:tc>
        <w:tc>
          <w:tcPr>
            <w:tcW w:w="623" w:type="dxa"/>
          </w:tcPr>
          <w:p w14:paraId="216AAA86" w14:textId="77777777" w:rsidR="004A233D" w:rsidRPr="00A82772" w:rsidRDefault="004A233D" w:rsidP="00E57A51">
            <w:r w:rsidRPr="00A82772">
              <w:t>3</w:t>
            </w:r>
          </w:p>
        </w:tc>
        <w:tc>
          <w:tcPr>
            <w:tcW w:w="623" w:type="dxa"/>
          </w:tcPr>
          <w:p w14:paraId="141C8B6F" w14:textId="77777777" w:rsidR="004A233D" w:rsidRPr="00A82772" w:rsidRDefault="004A233D" w:rsidP="00E57A51">
            <w:r w:rsidRPr="00A82772">
              <w:t>2</w:t>
            </w:r>
          </w:p>
        </w:tc>
        <w:tc>
          <w:tcPr>
            <w:tcW w:w="623" w:type="dxa"/>
          </w:tcPr>
          <w:p w14:paraId="261DD002" w14:textId="77777777" w:rsidR="004A233D" w:rsidRPr="00A82772" w:rsidRDefault="004A233D" w:rsidP="00E57A51">
            <w:r w:rsidRPr="00A82772">
              <w:t>3</w:t>
            </w:r>
          </w:p>
        </w:tc>
        <w:tc>
          <w:tcPr>
            <w:tcW w:w="623" w:type="dxa"/>
          </w:tcPr>
          <w:p w14:paraId="60C1966B" w14:textId="77777777" w:rsidR="004A233D" w:rsidRPr="00A82772" w:rsidRDefault="004A233D" w:rsidP="00E57A51">
            <w:r w:rsidRPr="00A82772">
              <w:t>4</w:t>
            </w:r>
          </w:p>
        </w:tc>
      </w:tr>
      <w:tr w:rsidR="004A233D" w:rsidRPr="00A82772" w14:paraId="70B19BF1" w14:textId="77777777" w:rsidTr="00E57A51">
        <w:tc>
          <w:tcPr>
            <w:tcW w:w="2559" w:type="dxa"/>
          </w:tcPr>
          <w:p w14:paraId="10E57EA1" w14:textId="77777777" w:rsidR="004A233D" w:rsidRPr="00A82772" w:rsidRDefault="004A233D" w:rsidP="00E57A51">
            <w:r w:rsidRPr="00A82772">
              <w:t>Weighted total (/500)</w:t>
            </w:r>
          </w:p>
        </w:tc>
        <w:tc>
          <w:tcPr>
            <w:tcW w:w="879" w:type="dxa"/>
          </w:tcPr>
          <w:p w14:paraId="4F37AD72" w14:textId="77777777" w:rsidR="004A233D" w:rsidRPr="00A82772" w:rsidRDefault="004A233D" w:rsidP="00E57A51"/>
        </w:tc>
        <w:tc>
          <w:tcPr>
            <w:tcW w:w="623" w:type="dxa"/>
          </w:tcPr>
          <w:p w14:paraId="2605C8C8" w14:textId="77777777" w:rsidR="004A233D" w:rsidRPr="00A82772" w:rsidRDefault="004A233D" w:rsidP="00E57A51">
            <w:r w:rsidRPr="00A82772">
              <w:t>366</w:t>
            </w:r>
          </w:p>
        </w:tc>
        <w:tc>
          <w:tcPr>
            <w:tcW w:w="623" w:type="dxa"/>
          </w:tcPr>
          <w:p w14:paraId="46F45661" w14:textId="77777777" w:rsidR="004A233D" w:rsidRPr="00A82772" w:rsidRDefault="004A233D" w:rsidP="00E57A51">
            <w:r w:rsidRPr="00A82772">
              <w:t>307</w:t>
            </w:r>
          </w:p>
        </w:tc>
        <w:tc>
          <w:tcPr>
            <w:tcW w:w="623" w:type="dxa"/>
          </w:tcPr>
          <w:p w14:paraId="26A2AA25" w14:textId="77777777" w:rsidR="004A233D" w:rsidRPr="00A82772" w:rsidRDefault="004A233D" w:rsidP="00E57A51">
            <w:r w:rsidRPr="00A82772">
              <w:t>416</w:t>
            </w:r>
          </w:p>
        </w:tc>
        <w:tc>
          <w:tcPr>
            <w:tcW w:w="623" w:type="dxa"/>
          </w:tcPr>
          <w:p w14:paraId="49661E4A" w14:textId="77777777" w:rsidR="004A233D" w:rsidRPr="00A82772" w:rsidRDefault="004A233D" w:rsidP="00E57A51">
            <w:r w:rsidRPr="00A82772">
              <w:t>369</w:t>
            </w:r>
          </w:p>
        </w:tc>
        <w:tc>
          <w:tcPr>
            <w:tcW w:w="623" w:type="dxa"/>
          </w:tcPr>
          <w:p w14:paraId="6DA4D658" w14:textId="77777777" w:rsidR="004A233D" w:rsidRPr="00A82772" w:rsidRDefault="004A233D" w:rsidP="00E57A51">
            <w:r w:rsidRPr="00A82772">
              <w:t>412</w:t>
            </w:r>
          </w:p>
        </w:tc>
        <w:tc>
          <w:tcPr>
            <w:tcW w:w="623" w:type="dxa"/>
          </w:tcPr>
          <w:p w14:paraId="67BFE986" w14:textId="77777777" w:rsidR="004A233D" w:rsidRPr="00A82772" w:rsidRDefault="004A233D" w:rsidP="00E57A51">
            <w:r w:rsidRPr="00A82772">
              <w:t>402</w:t>
            </w:r>
          </w:p>
        </w:tc>
        <w:tc>
          <w:tcPr>
            <w:tcW w:w="623" w:type="dxa"/>
          </w:tcPr>
          <w:p w14:paraId="486EA7C0" w14:textId="77777777" w:rsidR="004A233D" w:rsidRPr="00A82772" w:rsidRDefault="004A233D" w:rsidP="00E57A51">
            <w:r w:rsidRPr="00A82772">
              <w:t>382</w:t>
            </w:r>
          </w:p>
        </w:tc>
        <w:tc>
          <w:tcPr>
            <w:tcW w:w="623" w:type="dxa"/>
          </w:tcPr>
          <w:p w14:paraId="58264412" w14:textId="77777777" w:rsidR="004A233D" w:rsidRPr="00A82772" w:rsidRDefault="004A233D" w:rsidP="00E57A51">
            <w:r w:rsidRPr="00A82772">
              <w:t>384</w:t>
            </w:r>
          </w:p>
        </w:tc>
        <w:tc>
          <w:tcPr>
            <w:tcW w:w="623" w:type="dxa"/>
          </w:tcPr>
          <w:p w14:paraId="4F0E3FC7" w14:textId="77777777" w:rsidR="004A233D" w:rsidRPr="00A82772" w:rsidRDefault="004A233D" w:rsidP="00E57A51">
            <w:r w:rsidRPr="00A82772">
              <w:t>424</w:t>
            </w:r>
          </w:p>
        </w:tc>
      </w:tr>
      <w:tr w:rsidR="00FC4C96" w:rsidRPr="00A82772" w14:paraId="2B4EC060" w14:textId="77777777" w:rsidTr="00E57A51">
        <w:tc>
          <w:tcPr>
            <w:tcW w:w="2559" w:type="dxa"/>
          </w:tcPr>
          <w:p w14:paraId="68B866E8" w14:textId="77777777" w:rsidR="00FC4C96" w:rsidRPr="00A82772" w:rsidRDefault="00FC4C96" w:rsidP="00FC4C96">
            <w:r w:rsidRPr="00A82772">
              <w:t>Percentage (%)</w:t>
            </w:r>
          </w:p>
        </w:tc>
        <w:tc>
          <w:tcPr>
            <w:tcW w:w="879" w:type="dxa"/>
          </w:tcPr>
          <w:p w14:paraId="0550C3F4" w14:textId="47A0F5F2" w:rsidR="00FC4C96" w:rsidRPr="00A82772" w:rsidRDefault="00FC4C96" w:rsidP="00FC4C96"/>
        </w:tc>
        <w:tc>
          <w:tcPr>
            <w:tcW w:w="623" w:type="dxa"/>
          </w:tcPr>
          <w:p w14:paraId="067A09D0" w14:textId="3B3CE6CA" w:rsidR="00FC4C96" w:rsidRPr="00A82772" w:rsidRDefault="00FC4C96" w:rsidP="00FC4C96">
            <w:r w:rsidRPr="00A82772">
              <w:t>73</w:t>
            </w:r>
          </w:p>
        </w:tc>
        <w:tc>
          <w:tcPr>
            <w:tcW w:w="623" w:type="dxa"/>
          </w:tcPr>
          <w:p w14:paraId="12D71D73" w14:textId="2A6EA2CF" w:rsidR="00FC4C96" w:rsidRPr="00A82772" w:rsidRDefault="00FC4C96" w:rsidP="00FC4C96">
            <w:r w:rsidRPr="00A82772">
              <w:t>61</w:t>
            </w:r>
          </w:p>
        </w:tc>
        <w:tc>
          <w:tcPr>
            <w:tcW w:w="623" w:type="dxa"/>
          </w:tcPr>
          <w:p w14:paraId="619170AF" w14:textId="7168A75A" w:rsidR="00FC4C96" w:rsidRPr="00A82772" w:rsidRDefault="00FC4C96" w:rsidP="00FC4C96">
            <w:r w:rsidRPr="00A82772">
              <w:t>83</w:t>
            </w:r>
          </w:p>
        </w:tc>
        <w:tc>
          <w:tcPr>
            <w:tcW w:w="623" w:type="dxa"/>
          </w:tcPr>
          <w:p w14:paraId="239CD459" w14:textId="56E924D3" w:rsidR="00FC4C96" w:rsidRPr="00A82772" w:rsidRDefault="00FC4C96" w:rsidP="00FC4C96">
            <w:r w:rsidRPr="00A82772">
              <w:t>74</w:t>
            </w:r>
          </w:p>
        </w:tc>
        <w:tc>
          <w:tcPr>
            <w:tcW w:w="623" w:type="dxa"/>
          </w:tcPr>
          <w:p w14:paraId="528B2DF4" w14:textId="493699AE" w:rsidR="00FC4C96" w:rsidRPr="00A82772" w:rsidRDefault="00FC4C96" w:rsidP="00FC4C96">
            <w:r w:rsidRPr="00A82772">
              <w:t>82</w:t>
            </w:r>
          </w:p>
        </w:tc>
        <w:tc>
          <w:tcPr>
            <w:tcW w:w="623" w:type="dxa"/>
          </w:tcPr>
          <w:p w14:paraId="406EB864" w14:textId="4EB278AF" w:rsidR="00FC4C96" w:rsidRPr="00A82772" w:rsidRDefault="00FC4C96" w:rsidP="00FC4C96">
            <w:r w:rsidRPr="00A82772">
              <w:t>80</w:t>
            </w:r>
          </w:p>
        </w:tc>
        <w:tc>
          <w:tcPr>
            <w:tcW w:w="623" w:type="dxa"/>
          </w:tcPr>
          <w:p w14:paraId="72A4AA7E" w14:textId="2FCCAE90" w:rsidR="00FC4C96" w:rsidRPr="00A82772" w:rsidRDefault="00FC4C96" w:rsidP="00FC4C96">
            <w:r w:rsidRPr="00A82772">
              <w:t>76</w:t>
            </w:r>
          </w:p>
        </w:tc>
        <w:tc>
          <w:tcPr>
            <w:tcW w:w="623" w:type="dxa"/>
          </w:tcPr>
          <w:p w14:paraId="322D9FA2" w14:textId="5A518DBF" w:rsidR="00FC4C96" w:rsidRPr="00A82772" w:rsidRDefault="00FC4C96" w:rsidP="00FC4C96">
            <w:r w:rsidRPr="00A82772">
              <w:t>77</w:t>
            </w:r>
          </w:p>
        </w:tc>
        <w:tc>
          <w:tcPr>
            <w:tcW w:w="623" w:type="dxa"/>
          </w:tcPr>
          <w:p w14:paraId="1B51C712" w14:textId="05B7C483" w:rsidR="00FC4C96" w:rsidRPr="00A82772" w:rsidRDefault="00FC4C96" w:rsidP="00FC4C96">
            <w:r w:rsidRPr="00A82772">
              <w:t>85</w:t>
            </w:r>
          </w:p>
        </w:tc>
      </w:tr>
    </w:tbl>
    <w:p w14:paraId="0736FD9E" w14:textId="77777777" w:rsidR="004A233D" w:rsidRPr="00A82772" w:rsidRDefault="004A233D" w:rsidP="004A233D"/>
    <w:p w14:paraId="63AC4899" w14:textId="77777777" w:rsidR="004A233D" w:rsidRPr="00A82772" w:rsidRDefault="004A233D" w:rsidP="004A233D">
      <w:pPr>
        <w:pStyle w:val="Heading2"/>
      </w:pPr>
      <w:bookmarkStart w:id="85" w:name="_Toc241345068"/>
      <w:r w:rsidRPr="00A82772">
        <w:t>13.3.4 Weight matrix for database</w:t>
      </w:r>
      <w:bookmarkEnd w:id="85"/>
    </w:p>
    <w:tbl>
      <w:tblPr>
        <w:tblW w:w="9381"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3964"/>
        <w:gridCol w:w="954"/>
        <w:gridCol w:w="1314"/>
        <w:gridCol w:w="1889"/>
        <w:gridCol w:w="1260"/>
      </w:tblGrid>
      <w:tr w:rsidR="004A233D" w:rsidRPr="00A82772" w14:paraId="06F1E664" w14:textId="77777777" w:rsidTr="00E57A51">
        <w:trPr>
          <w:tblHeader/>
        </w:trPr>
        <w:tc>
          <w:tcPr>
            <w:tcW w:w="3964" w:type="dxa"/>
            <w:tcBorders>
              <w:top w:val="single" w:sz="4" w:space="0" w:color="A6B4C8"/>
              <w:left w:val="single" w:sz="4" w:space="0" w:color="A6B4C8"/>
              <w:right w:val="single" w:sz="4" w:space="0" w:color="A6B4C8"/>
            </w:tcBorders>
            <w:shd w:val="clear" w:color="auto" w:fill="1F3A5F"/>
            <w:hideMark/>
          </w:tcPr>
          <w:p w14:paraId="636A0A3E" w14:textId="77777777" w:rsidR="004A233D" w:rsidRPr="00A82772" w:rsidRDefault="004A233D" w:rsidP="00E57A51">
            <w:r w:rsidRPr="00A82772">
              <w:rPr>
                <w:b/>
              </w:rPr>
              <w:t>Criteria</w:t>
            </w:r>
          </w:p>
        </w:tc>
        <w:tc>
          <w:tcPr>
            <w:tcW w:w="954" w:type="dxa"/>
            <w:tcBorders>
              <w:top w:val="single" w:sz="4" w:space="0" w:color="A6B4C8"/>
              <w:left w:val="single" w:sz="4" w:space="0" w:color="A6B4C8"/>
              <w:right w:val="single" w:sz="4" w:space="0" w:color="A6B4C8"/>
            </w:tcBorders>
            <w:shd w:val="clear" w:color="auto" w:fill="1F3A5F"/>
            <w:hideMark/>
          </w:tcPr>
          <w:p w14:paraId="7617E59B" w14:textId="77777777" w:rsidR="004A233D" w:rsidRPr="00A82772" w:rsidRDefault="004A233D" w:rsidP="00E57A51">
            <w:r w:rsidRPr="00A82772">
              <w:rPr>
                <w:b/>
              </w:rPr>
              <w:t>Weight</w:t>
            </w:r>
          </w:p>
        </w:tc>
        <w:tc>
          <w:tcPr>
            <w:tcW w:w="1314" w:type="dxa"/>
            <w:tcBorders>
              <w:top w:val="single" w:sz="4" w:space="0" w:color="A6B4C8"/>
              <w:left w:val="single" w:sz="4" w:space="0" w:color="A6B4C8"/>
              <w:right w:val="single" w:sz="4" w:space="0" w:color="A6B4C8"/>
            </w:tcBorders>
            <w:shd w:val="clear" w:color="auto" w:fill="1F3A5F"/>
            <w:hideMark/>
          </w:tcPr>
          <w:p w14:paraId="0DD05988" w14:textId="77777777" w:rsidR="004A233D" w:rsidRPr="00A82772" w:rsidRDefault="004A233D" w:rsidP="00E57A51">
            <w:r w:rsidRPr="00A82772">
              <w:rPr>
                <w:b/>
              </w:rPr>
              <w:t>PostgreSQL</w:t>
            </w:r>
          </w:p>
        </w:tc>
        <w:tc>
          <w:tcPr>
            <w:tcW w:w="1889" w:type="dxa"/>
            <w:tcBorders>
              <w:top w:val="single" w:sz="4" w:space="0" w:color="A6B4C8"/>
              <w:left w:val="single" w:sz="4" w:space="0" w:color="A6B4C8"/>
              <w:right w:val="single" w:sz="4" w:space="0" w:color="A6B4C8"/>
            </w:tcBorders>
            <w:shd w:val="clear" w:color="auto" w:fill="1F3A5F"/>
            <w:hideMark/>
          </w:tcPr>
          <w:p w14:paraId="0D077161" w14:textId="77777777" w:rsidR="004A233D" w:rsidRPr="00A82772" w:rsidRDefault="004A233D" w:rsidP="00E57A51">
            <w:r w:rsidRPr="00A82772">
              <w:rPr>
                <w:b/>
              </w:rPr>
              <w:t>MySQL / MariaDB</w:t>
            </w:r>
          </w:p>
        </w:tc>
        <w:tc>
          <w:tcPr>
            <w:tcW w:w="1260" w:type="dxa"/>
            <w:tcBorders>
              <w:top w:val="single" w:sz="4" w:space="0" w:color="A6B4C8"/>
              <w:left w:val="single" w:sz="4" w:space="0" w:color="A6B4C8"/>
              <w:right w:val="single" w:sz="4" w:space="0" w:color="A6B4C8"/>
            </w:tcBorders>
            <w:shd w:val="clear" w:color="auto" w:fill="1F3A5F"/>
            <w:hideMark/>
          </w:tcPr>
          <w:p w14:paraId="719547D7" w14:textId="77777777" w:rsidR="004A233D" w:rsidRPr="00A82772" w:rsidRDefault="004A233D" w:rsidP="00E57A51">
            <w:r w:rsidRPr="00A82772">
              <w:rPr>
                <w:b/>
              </w:rPr>
              <w:t>SQL Server</w:t>
            </w:r>
          </w:p>
        </w:tc>
      </w:tr>
      <w:tr w:rsidR="004A233D" w:rsidRPr="00A82772" w14:paraId="5B52D1FD"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0920315F" w14:textId="77777777" w:rsidR="004A233D" w:rsidRPr="00A82772" w:rsidRDefault="004A233D" w:rsidP="00E57A51">
            <w:r w:rsidRPr="00A82772">
              <w:t>Integrity support: CHECK constraints, composite foreign keys, transactional DDL</w:t>
            </w:r>
          </w:p>
        </w:tc>
        <w:tc>
          <w:tcPr>
            <w:tcW w:w="954" w:type="dxa"/>
            <w:tcBorders>
              <w:top w:val="single" w:sz="4" w:space="0" w:color="A6B4C8"/>
              <w:left w:val="single" w:sz="4" w:space="0" w:color="A6B4C8"/>
              <w:bottom w:val="single" w:sz="4" w:space="0" w:color="A6B4C8"/>
              <w:right w:val="single" w:sz="4" w:space="0" w:color="A6B4C8"/>
            </w:tcBorders>
            <w:hideMark/>
          </w:tcPr>
          <w:p w14:paraId="3312AEFA" w14:textId="77777777" w:rsidR="004A233D" w:rsidRPr="00A82772" w:rsidRDefault="004A233D" w:rsidP="00E57A51">
            <w:r w:rsidRPr="00A82772">
              <w:t>30</w:t>
            </w:r>
          </w:p>
        </w:tc>
        <w:tc>
          <w:tcPr>
            <w:tcW w:w="1314" w:type="dxa"/>
            <w:tcBorders>
              <w:top w:val="single" w:sz="4" w:space="0" w:color="A6B4C8"/>
              <w:left w:val="single" w:sz="4" w:space="0" w:color="A6B4C8"/>
              <w:bottom w:val="single" w:sz="4" w:space="0" w:color="A6B4C8"/>
              <w:right w:val="single" w:sz="4" w:space="0" w:color="A6B4C8"/>
            </w:tcBorders>
            <w:hideMark/>
          </w:tcPr>
          <w:p w14:paraId="6ECF7FC3" w14:textId="77777777" w:rsidR="004A233D" w:rsidRPr="00A82772" w:rsidRDefault="004A233D" w:rsidP="00E57A51">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29655EF7" w14:textId="77777777" w:rsidR="004A233D" w:rsidRPr="00A82772" w:rsidRDefault="004A233D" w:rsidP="00E57A51">
            <w:r w:rsidRPr="00A82772">
              <w:t>3</w:t>
            </w:r>
          </w:p>
        </w:tc>
        <w:tc>
          <w:tcPr>
            <w:tcW w:w="1260" w:type="dxa"/>
            <w:tcBorders>
              <w:top w:val="single" w:sz="4" w:space="0" w:color="A6B4C8"/>
              <w:left w:val="single" w:sz="4" w:space="0" w:color="A6B4C8"/>
              <w:bottom w:val="single" w:sz="4" w:space="0" w:color="A6B4C8"/>
              <w:right w:val="single" w:sz="4" w:space="0" w:color="A6B4C8"/>
            </w:tcBorders>
            <w:hideMark/>
          </w:tcPr>
          <w:p w14:paraId="30F8FEC6" w14:textId="77777777" w:rsidR="004A233D" w:rsidRPr="00A82772" w:rsidRDefault="004A233D" w:rsidP="00E57A51">
            <w:r w:rsidRPr="00A82772">
              <w:t>4</w:t>
            </w:r>
          </w:p>
        </w:tc>
      </w:tr>
      <w:tr w:rsidR="004A233D" w:rsidRPr="00A82772" w14:paraId="1D8C4B62"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134EAB82" w14:textId="77777777" w:rsidR="004A233D" w:rsidRPr="00A82772" w:rsidRDefault="004A233D" w:rsidP="00E57A51">
            <w:r w:rsidRPr="00A82772">
              <w:t>Team capability</w:t>
            </w:r>
          </w:p>
        </w:tc>
        <w:tc>
          <w:tcPr>
            <w:tcW w:w="954" w:type="dxa"/>
            <w:tcBorders>
              <w:top w:val="single" w:sz="4" w:space="0" w:color="A6B4C8"/>
              <w:left w:val="single" w:sz="4" w:space="0" w:color="A6B4C8"/>
              <w:bottom w:val="single" w:sz="4" w:space="0" w:color="A6B4C8"/>
              <w:right w:val="single" w:sz="4" w:space="0" w:color="A6B4C8"/>
            </w:tcBorders>
            <w:hideMark/>
          </w:tcPr>
          <w:p w14:paraId="4C165079" w14:textId="77777777" w:rsidR="004A233D" w:rsidRPr="00A82772" w:rsidRDefault="004A233D" w:rsidP="00E57A51">
            <w:r w:rsidRPr="00A82772">
              <w:t>20</w:t>
            </w:r>
          </w:p>
        </w:tc>
        <w:tc>
          <w:tcPr>
            <w:tcW w:w="1314" w:type="dxa"/>
            <w:tcBorders>
              <w:top w:val="single" w:sz="4" w:space="0" w:color="A6B4C8"/>
              <w:left w:val="single" w:sz="4" w:space="0" w:color="A6B4C8"/>
              <w:bottom w:val="single" w:sz="4" w:space="0" w:color="A6B4C8"/>
              <w:right w:val="single" w:sz="4" w:space="0" w:color="A6B4C8"/>
            </w:tcBorders>
            <w:hideMark/>
          </w:tcPr>
          <w:p w14:paraId="0F1A1F48" w14:textId="77777777" w:rsidR="004A233D" w:rsidRPr="00A82772" w:rsidRDefault="004A233D" w:rsidP="00E57A51">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782EC127" w14:textId="77777777" w:rsidR="004A233D" w:rsidRPr="00A82772" w:rsidRDefault="004A233D" w:rsidP="00E57A51">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34B4F79F" w14:textId="77777777" w:rsidR="004A233D" w:rsidRPr="00A82772" w:rsidRDefault="004A233D" w:rsidP="00E57A51">
            <w:r w:rsidRPr="00A82772">
              <w:t>2</w:t>
            </w:r>
          </w:p>
        </w:tc>
      </w:tr>
      <w:tr w:rsidR="004A233D" w:rsidRPr="00A82772" w14:paraId="31EBA30C"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2A34A00E" w14:textId="77777777" w:rsidR="004A233D" w:rsidRPr="00A82772" w:rsidRDefault="004A233D" w:rsidP="00E57A51">
            <w:r w:rsidRPr="00A82772">
              <w:t>Managed free-tier availability</w:t>
            </w:r>
          </w:p>
        </w:tc>
        <w:tc>
          <w:tcPr>
            <w:tcW w:w="954" w:type="dxa"/>
            <w:tcBorders>
              <w:top w:val="single" w:sz="4" w:space="0" w:color="A6B4C8"/>
              <w:left w:val="single" w:sz="4" w:space="0" w:color="A6B4C8"/>
              <w:bottom w:val="single" w:sz="4" w:space="0" w:color="A6B4C8"/>
              <w:right w:val="single" w:sz="4" w:space="0" w:color="A6B4C8"/>
            </w:tcBorders>
            <w:hideMark/>
          </w:tcPr>
          <w:p w14:paraId="3FED0E6E" w14:textId="77777777" w:rsidR="004A233D" w:rsidRPr="00A82772" w:rsidRDefault="004A233D" w:rsidP="00E57A51">
            <w:r w:rsidRPr="00A82772">
              <w:t>20</w:t>
            </w:r>
          </w:p>
        </w:tc>
        <w:tc>
          <w:tcPr>
            <w:tcW w:w="1314" w:type="dxa"/>
            <w:tcBorders>
              <w:top w:val="single" w:sz="4" w:space="0" w:color="A6B4C8"/>
              <w:left w:val="single" w:sz="4" w:space="0" w:color="A6B4C8"/>
              <w:bottom w:val="single" w:sz="4" w:space="0" w:color="A6B4C8"/>
              <w:right w:val="single" w:sz="4" w:space="0" w:color="A6B4C8"/>
            </w:tcBorders>
            <w:hideMark/>
          </w:tcPr>
          <w:p w14:paraId="044F6788" w14:textId="77777777" w:rsidR="004A233D" w:rsidRPr="00A82772" w:rsidRDefault="004A233D" w:rsidP="00E57A51">
            <w:r w:rsidRPr="00A82772">
              <w:t>4</w:t>
            </w:r>
          </w:p>
        </w:tc>
        <w:tc>
          <w:tcPr>
            <w:tcW w:w="1889" w:type="dxa"/>
            <w:tcBorders>
              <w:top w:val="single" w:sz="4" w:space="0" w:color="A6B4C8"/>
              <w:left w:val="single" w:sz="4" w:space="0" w:color="A6B4C8"/>
              <w:bottom w:val="single" w:sz="4" w:space="0" w:color="A6B4C8"/>
              <w:right w:val="single" w:sz="4" w:space="0" w:color="A6B4C8"/>
            </w:tcBorders>
            <w:hideMark/>
          </w:tcPr>
          <w:p w14:paraId="75439083" w14:textId="77777777" w:rsidR="004A233D" w:rsidRPr="00A82772" w:rsidRDefault="004A233D" w:rsidP="00E57A51">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3C0BF610" w14:textId="77777777" w:rsidR="004A233D" w:rsidRPr="00A82772" w:rsidRDefault="004A233D" w:rsidP="00E57A51">
            <w:r w:rsidRPr="00A82772">
              <w:t>2</w:t>
            </w:r>
          </w:p>
        </w:tc>
      </w:tr>
      <w:tr w:rsidR="004A233D" w:rsidRPr="00A82772" w14:paraId="158628AE"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37DAD807" w14:textId="77777777" w:rsidR="004A233D" w:rsidRPr="00A82772" w:rsidRDefault="004A233D" w:rsidP="00E57A51">
            <w:r w:rsidRPr="00A82772">
              <w:t>Migrations and tooling support in the chosen stack</w:t>
            </w:r>
          </w:p>
        </w:tc>
        <w:tc>
          <w:tcPr>
            <w:tcW w:w="954" w:type="dxa"/>
            <w:tcBorders>
              <w:top w:val="single" w:sz="4" w:space="0" w:color="A6B4C8"/>
              <w:left w:val="single" w:sz="4" w:space="0" w:color="A6B4C8"/>
              <w:bottom w:val="single" w:sz="4" w:space="0" w:color="A6B4C8"/>
              <w:right w:val="single" w:sz="4" w:space="0" w:color="A6B4C8"/>
            </w:tcBorders>
            <w:hideMark/>
          </w:tcPr>
          <w:p w14:paraId="619E681F" w14:textId="77777777" w:rsidR="004A233D" w:rsidRPr="00A82772" w:rsidRDefault="004A233D" w:rsidP="00E57A51">
            <w:r w:rsidRPr="00A82772">
              <w:t>15</w:t>
            </w:r>
          </w:p>
        </w:tc>
        <w:tc>
          <w:tcPr>
            <w:tcW w:w="1314" w:type="dxa"/>
            <w:tcBorders>
              <w:top w:val="single" w:sz="4" w:space="0" w:color="A6B4C8"/>
              <w:left w:val="single" w:sz="4" w:space="0" w:color="A6B4C8"/>
              <w:bottom w:val="single" w:sz="4" w:space="0" w:color="A6B4C8"/>
              <w:right w:val="single" w:sz="4" w:space="0" w:color="A6B4C8"/>
            </w:tcBorders>
            <w:hideMark/>
          </w:tcPr>
          <w:p w14:paraId="150D5677" w14:textId="77777777" w:rsidR="004A233D" w:rsidRPr="00A82772" w:rsidRDefault="004A233D" w:rsidP="00E57A51">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3BBAC79B" w14:textId="77777777" w:rsidR="004A233D" w:rsidRPr="00A82772" w:rsidRDefault="004A233D" w:rsidP="00E57A51">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07885DE1" w14:textId="77777777" w:rsidR="004A233D" w:rsidRPr="00A82772" w:rsidRDefault="004A233D" w:rsidP="00E57A51">
            <w:r w:rsidRPr="00A82772">
              <w:t>4</w:t>
            </w:r>
          </w:p>
        </w:tc>
      </w:tr>
      <w:tr w:rsidR="004A233D" w:rsidRPr="00A82772" w14:paraId="3DE4B234"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56D34791" w14:textId="77777777" w:rsidR="004A233D" w:rsidRPr="00A82772" w:rsidRDefault="004A233D" w:rsidP="00E57A51">
            <w:r w:rsidRPr="00A82772">
              <w:t>Cost and lock-in</w:t>
            </w:r>
          </w:p>
        </w:tc>
        <w:tc>
          <w:tcPr>
            <w:tcW w:w="954" w:type="dxa"/>
            <w:tcBorders>
              <w:top w:val="single" w:sz="4" w:space="0" w:color="A6B4C8"/>
              <w:left w:val="single" w:sz="4" w:space="0" w:color="A6B4C8"/>
              <w:bottom w:val="single" w:sz="4" w:space="0" w:color="A6B4C8"/>
              <w:right w:val="single" w:sz="4" w:space="0" w:color="A6B4C8"/>
            </w:tcBorders>
            <w:hideMark/>
          </w:tcPr>
          <w:p w14:paraId="026D73E6" w14:textId="77777777" w:rsidR="004A233D" w:rsidRPr="00A82772" w:rsidRDefault="004A233D" w:rsidP="00E57A51">
            <w:r w:rsidRPr="00A82772">
              <w:t>15</w:t>
            </w:r>
          </w:p>
        </w:tc>
        <w:tc>
          <w:tcPr>
            <w:tcW w:w="1314" w:type="dxa"/>
            <w:tcBorders>
              <w:top w:val="single" w:sz="4" w:space="0" w:color="A6B4C8"/>
              <w:left w:val="single" w:sz="4" w:space="0" w:color="A6B4C8"/>
              <w:bottom w:val="single" w:sz="4" w:space="0" w:color="A6B4C8"/>
              <w:right w:val="single" w:sz="4" w:space="0" w:color="A6B4C8"/>
            </w:tcBorders>
            <w:hideMark/>
          </w:tcPr>
          <w:p w14:paraId="3C03F973" w14:textId="77777777" w:rsidR="004A233D" w:rsidRPr="00A82772" w:rsidRDefault="004A233D" w:rsidP="00E57A51">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7F8581C6" w14:textId="77777777" w:rsidR="004A233D" w:rsidRPr="00A82772" w:rsidRDefault="004A233D" w:rsidP="00E57A51">
            <w:r w:rsidRPr="00A82772">
              <w:t>5</w:t>
            </w:r>
          </w:p>
        </w:tc>
        <w:tc>
          <w:tcPr>
            <w:tcW w:w="1260" w:type="dxa"/>
            <w:tcBorders>
              <w:top w:val="single" w:sz="4" w:space="0" w:color="A6B4C8"/>
              <w:left w:val="single" w:sz="4" w:space="0" w:color="A6B4C8"/>
              <w:bottom w:val="single" w:sz="4" w:space="0" w:color="A6B4C8"/>
              <w:right w:val="single" w:sz="4" w:space="0" w:color="A6B4C8"/>
            </w:tcBorders>
            <w:hideMark/>
          </w:tcPr>
          <w:p w14:paraId="3FD08756" w14:textId="77777777" w:rsidR="004A233D" w:rsidRPr="00A82772" w:rsidRDefault="004A233D" w:rsidP="00E57A51">
            <w:r w:rsidRPr="00A82772">
              <w:t>3</w:t>
            </w:r>
          </w:p>
        </w:tc>
      </w:tr>
      <w:tr w:rsidR="004A233D" w:rsidRPr="00A82772" w14:paraId="64F97531"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09954511" w14:textId="77777777" w:rsidR="004A233D" w:rsidRPr="00A82772" w:rsidRDefault="004A233D" w:rsidP="00E57A51">
            <w:r w:rsidRPr="00A82772">
              <w:t>Weighted total (max 500)</w:t>
            </w:r>
          </w:p>
        </w:tc>
        <w:tc>
          <w:tcPr>
            <w:tcW w:w="954" w:type="dxa"/>
            <w:tcBorders>
              <w:top w:val="single" w:sz="4" w:space="0" w:color="A6B4C8"/>
              <w:left w:val="single" w:sz="4" w:space="0" w:color="A6B4C8"/>
              <w:bottom w:val="single" w:sz="4" w:space="0" w:color="A6B4C8"/>
              <w:right w:val="single" w:sz="4" w:space="0" w:color="A6B4C8"/>
            </w:tcBorders>
          </w:tcPr>
          <w:p w14:paraId="3E875E4A" w14:textId="77777777" w:rsidR="004A233D" w:rsidRPr="00A82772" w:rsidRDefault="004A233D" w:rsidP="00E57A51"/>
        </w:tc>
        <w:tc>
          <w:tcPr>
            <w:tcW w:w="1314" w:type="dxa"/>
            <w:tcBorders>
              <w:top w:val="single" w:sz="4" w:space="0" w:color="A6B4C8"/>
              <w:left w:val="single" w:sz="4" w:space="0" w:color="A6B4C8"/>
              <w:bottom w:val="single" w:sz="4" w:space="0" w:color="A6B4C8"/>
              <w:right w:val="single" w:sz="4" w:space="0" w:color="A6B4C8"/>
            </w:tcBorders>
            <w:hideMark/>
          </w:tcPr>
          <w:p w14:paraId="6A3910CD" w14:textId="77777777" w:rsidR="004A233D" w:rsidRPr="00A82772" w:rsidRDefault="004A233D" w:rsidP="00E57A51">
            <w:r w:rsidRPr="00A82772">
              <w:t>480</w:t>
            </w:r>
          </w:p>
        </w:tc>
        <w:tc>
          <w:tcPr>
            <w:tcW w:w="1889" w:type="dxa"/>
            <w:tcBorders>
              <w:top w:val="single" w:sz="4" w:space="0" w:color="A6B4C8"/>
              <w:left w:val="single" w:sz="4" w:space="0" w:color="A6B4C8"/>
              <w:bottom w:val="single" w:sz="4" w:space="0" w:color="A6B4C8"/>
              <w:right w:val="single" w:sz="4" w:space="0" w:color="A6B4C8"/>
            </w:tcBorders>
            <w:hideMark/>
          </w:tcPr>
          <w:p w14:paraId="2A467319" w14:textId="77777777" w:rsidR="004A233D" w:rsidRPr="00A82772" w:rsidRDefault="004A233D" w:rsidP="00E57A51">
            <w:r w:rsidRPr="00A82772">
              <w:t>385</w:t>
            </w:r>
          </w:p>
        </w:tc>
        <w:tc>
          <w:tcPr>
            <w:tcW w:w="1260" w:type="dxa"/>
            <w:tcBorders>
              <w:top w:val="single" w:sz="4" w:space="0" w:color="A6B4C8"/>
              <w:left w:val="single" w:sz="4" w:space="0" w:color="A6B4C8"/>
              <w:bottom w:val="single" w:sz="4" w:space="0" w:color="A6B4C8"/>
              <w:right w:val="single" w:sz="4" w:space="0" w:color="A6B4C8"/>
            </w:tcBorders>
            <w:hideMark/>
          </w:tcPr>
          <w:p w14:paraId="6BBA4BC3" w14:textId="77777777" w:rsidR="004A233D" w:rsidRPr="00A82772" w:rsidRDefault="004A233D" w:rsidP="00E57A51">
            <w:r w:rsidRPr="00A82772">
              <w:t>305</w:t>
            </w:r>
          </w:p>
        </w:tc>
      </w:tr>
      <w:tr w:rsidR="004A233D" w:rsidRPr="00A82772" w14:paraId="5EC16E5B"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5111D4A8" w14:textId="77777777" w:rsidR="004A233D" w:rsidRPr="00A82772" w:rsidRDefault="004A233D" w:rsidP="00E57A51">
            <w:r w:rsidRPr="00A82772">
              <w:lastRenderedPageBreak/>
              <w:t>Percentage</w:t>
            </w:r>
          </w:p>
        </w:tc>
        <w:tc>
          <w:tcPr>
            <w:tcW w:w="954" w:type="dxa"/>
            <w:tcBorders>
              <w:top w:val="single" w:sz="4" w:space="0" w:color="A6B4C8"/>
              <w:left w:val="single" w:sz="4" w:space="0" w:color="A6B4C8"/>
              <w:bottom w:val="single" w:sz="4" w:space="0" w:color="A6B4C8"/>
              <w:right w:val="single" w:sz="4" w:space="0" w:color="A6B4C8"/>
            </w:tcBorders>
          </w:tcPr>
          <w:p w14:paraId="34181489" w14:textId="77777777" w:rsidR="004A233D" w:rsidRPr="00A82772" w:rsidRDefault="004A233D" w:rsidP="00E57A51"/>
        </w:tc>
        <w:tc>
          <w:tcPr>
            <w:tcW w:w="1314" w:type="dxa"/>
            <w:tcBorders>
              <w:top w:val="single" w:sz="4" w:space="0" w:color="A6B4C8"/>
              <w:left w:val="single" w:sz="4" w:space="0" w:color="A6B4C8"/>
              <w:bottom w:val="single" w:sz="4" w:space="0" w:color="A6B4C8"/>
              <w:right w:val="single" w:sz="4" w:space="0" w:color="A6B4C8"/>
            </w:tcBorders>
            <w:hideMark/>
          </w:tcPr>
          <w:p w14:paraId="1AD8AE01" w14:textId="77777777" w:rsidR="004A233D" w:rsidRPr="00A82772" w:rsidRDefault="004A233D" w:rsidP="00E57A51">
            <w:r w:rsidRPr="00A82772">
              <w:t>96</w:t>
            </w:r>
          </w:p>
        </w:tc>
        <w:tc>
          <w:tcPr>
            <w:tcW w:w="1889" w:type="dxa"/>
            <w:tcBorders>
              <w:top w:val="single" w:sz="4" w:space="0" w:color="A6B4C8"/>
              <w:left w:val="single" w:sz="4" w:space="0" w:color="A6B4C8"/>
              <w:bottom w:val="single" w:sz="4" w:space="0" w:color="A6B4C8"/>
              <w:right w:val="single" w:sz="4" w:space="0" w:color="A6B4C8"/>
            </w:tcBorders>
            <w:hideMark/>
          </w:tcPr>
          <w:p w14:paraId="059814DD" w14:textId="77777777" w:rsidR="004A233D" w:rsidRPr="00A82772" w:rsidRDefault="004A233D" w:rsidP="00E57A51">
            <w:r w:rsidRPr="00A82772">
              <w:t>77</w:t>
            </w:r>
          </w:p>
        </w:tc>
        <w:tc>
          <w:tcPr>
            <w:tcW w:w="1260" w:type="dxa"/>
            <w:tcBorders>
              <w:top w:val="single" w:sz="4" w:space="0" w:color="A6B4C8"/>
              <w:left w:val="single" w:sz="4" w:space="0" w:color="A6B4C8"/>
              <w:bottom w:val="single" w:sz="4" w:space="0" w:color="A6B4C8"/>
              <w:right w:val="single" w:sz="4" w:space="0" w:color="A6B4C8"/>
            </w:tcBorders>
            <w:hideMark/>
          </w:tcPr>
          <w:p w14:paraId="3665141D" w14:textId="77777777" w:rsidR="004A233D" w:rsidRPr="00A82772" w:rsidRDefault="004A233D" w:rsidP="00E57A51">
            <w:r w:rsidRPr="00A82772">
              <w:t>61</w:t>
            </w:r>
          </w:p>
        </w:tc>
      </w:tr>
    </w:tbl>
    <w:p w14:paraId="3DB38063" w14:textId="77777777" w:rsidR="004A233D" w:rsidRPr="00A82772" w:rsidRDefault="004A233D" w:rsidP="004A233D"/>
    <w:p w14:paraId="2A511BF3" w14:textId="77777777" w:rsidR="004A233D" w:rsidRPr="00A82772" w:rsidRDefault="004A233D" w:rsidP="004A233D">
      <w:pPr>
        <w:pStyle w:val="Heading2"/>
      </w:pPr>
      <w:bookmarkStart w:id="86" w:name="_Toc241345069"/>
      <w:r w:rsidRPr="00A82772">
        <w:t>13.3.5 Results of the matrices</w:t>
      </w:r>
      <w:bookmarkEnd w:id="86"/>
    </w:p>
    <w:p w14:paraId="04AA05C8" w14:textId="77777777" w:rsidR="004A233D" w:rsidRPr="00A82772" w:rsidRDefault="004A233D" w:rsidP="004A233D">
      <w:r w:rsidRPr="00A82772">
        <w:t>B-009 (85%), B-003 (83%), B-005 (82%) and B-006 (80%) fall within five percentage points of one another. The matrix therefore narrows the field to four defensible candidates rather than producing a single winner and the final selection is recorded in D-007 together with the stated tiebreakers.</w:t>
      </w:r>
    </w:p>
    <w:p w14:paraId="09AC8E98" w14:textId="77777777" w:rsidR="004A233D" w:rsidRPr="00A82772" w:rsidRDefault="004A233D" w:rsidP="004A233D"/>
    <w:p w14:paraId="3BE714E4" w14:textId="77777777" w:rsidR="004A233D" w:rsidRPr="00A82772" w:rsidRDefault="004A233D" w:rsidP="004A233D">
      <w:r w:rsidRPr="00A82772">
        <w:t>Sensitivity check: halving the two capability criteria to ten points combined and reallocating those ten points to requirement and ASR fit gives B-009 90%, B-003 88%, B-005 86% and B-006 84%. The order of the leading four is unchanged, so the result is not an artefact of the weight placed on learning curve.</w:t>
      </w:r>
    </w:p>
    <w:p w14:paraId="2B194718" w14:textId="77777777" w:rsidR="004A233D" w:rsidRPr="00A82772" w:rsidRDefault="004A233D" w:rsidP="004A233D"/>
    <w:p w14:paraId="03C93C83" w14:textId="77777777" w:rsidR="004A233D" w:rsidRPr="00A82772" w:rsidRDefault="004A233D" w:rsidP="004A233D"/>
    <w:p w14:paraId="64825612" w14:textId="77777777" w:rsidR="00F91155" w:rsidRPr="00A82772" w:rsidRDefault="00F91155" w:rsidP="00F91155">
      <w:pPr>
        <w:spacing w:after="160"/>
      </w:pPr>
    </w:p>
    <w:p w14:paraId="107324D7" w14:textId="77777777" w:rsidR="00F91155" w:rsidRPr="00A82772" w:rsidRDefault="00F91155" w:rsidP="00F91155">
      <w:pPr>
        <w:spacing w:after="160"/>
      </w:pPr>
    </w:p>
    <w:p w14:paraId="7111DD9A" w14:textId="77777777" w:rsidR="00F91155" w:rsidRPr="00A82772" w:rsidRDefault="00F91155" w:rsidP="00F91155">
      <w:pPr>
        <w:spacing w:after="160"/>
      </w:pPr>
    </w:p>
    <w:p w14:paraId="7FBDA6CB" w14:textId="7A1D0DCE" w:rsidR="000E028F" w:rsidRPr="00A82772" w:rsidRDefault="000E028F" w:rsidP="000E028F">
      <w:pPr>
        <w:pStyle w:val="Heading1"/>
      </w:pPr>
      <w:bookmarkStart w:id="87" w:name="_Toc241345070"/>
      <w:r w:rsidRPr="00A82772">
        <w:t>13.4 Design Decisions</w:t>
      </w:r>
      <w:bookmarkEnd w:id="87"/>
    </w:p>
    <w:p w14:paraId="29B4BDEC" w14:textId="4B9087AE" w:rsidR="000E028F" w:rsidRPr="00A82772" w:rsidRDefault="000E028F" w:rsidP="000E028F">
      <w:r w:rsidRPr="00A82772">
        <w:rPr>
          <w:sz w:val="22"/>
        </w:rPr>
        <w:t>The two Assignment 2 design problems as final, defended Milestone 2 decisions. The full ADR entries are D-009 and D-010 in Section 9</w:t>
      </w:r>
      <w:r w:rsidR="00337464" w:rsidRPr="00A82772">
        <w:rPr>
          <w:sz w:val="22"/>
        </w:rPr>
        <w:t>.</w:t>
      </w:r>
      <w:r w:rsidRPr="00A82772">
        <w:rPr>
          <w:sz w:val="22"/>
        </w:rPr>
        <w:t xml:space="preserve"> </w:t>
      </w:r>
      <w:r w:rsidR="00337464" w:rsidRPr="00A82772">
        <w:rPr>
          <w:sz w:val="22"/>
        </w:rPr>
        <w:t>T</w:t>
      </w:r>
      <w:r w:rsidRPr="00A82772">
        <w:rPr>
          <w:sz w:val="22"/>
        </w:rPr>
        <w:t>his subsection is the design-level explanation with diagrams and code links.</w:t>
      </w:r>
    </w:p>
    <w:p w14:paraId="15E6CA19" w14:textId="77777777" w:rsidR="000E028F" w:rsidRPr="00A82772" w:rsidRDefault="000E028F" w:rsidP="000E028F">
      <w:pPr>
        <w:pStyle w:val="Heading2"/>
      </w:pPr>
      <w:bookmarkStart w:id="88" w:name="_Toc241345071"/>
      <w:r w:rsidRPr="00A82772">
        <w:t>13.4.1 Design Problem 1: Status-Change Side Effects</w:t>
      </w:r>
      <w:bookmarkEnd w:id="88"/>
    </w:p>
    <w:p w14:paraId="51E3DFDF" w14:textId="77777777" w:rsidR="000E028F" w:rsidRPr="00A82772" w:rsidRDefault="000E028F" w:rsidP="000E028F">
      <w:pPr>
        <w:pStyle w:val="Heading3"/>
      </w:pPr>
      <w:bookmarkStart w:id="89" w:name="_Toc241345072"/>
      <w:r w:rsidRPr="00A82772">
        <w:t>Problem</w:t>
      </w:r>
      <w:bookmarkEnd w:id="89"/>
    </w:p>
    <w:p w14:paraId="2E105018" w14:textId="77777777" w:rsidR="000E028F" w:rsidRPr="00A82772" w:rsidRDefault="000E028F" w:rsidP="000E028F">
      <w:r w:rsidRPr="00A82772">
        <w:rPr>
          <w:sz w:val="22"/>
        </w:rPr>
        <w:t>A status change on a request is not a single-field update. FR-016 and FR-019 require an audit entry recording who made the change and when, and FR-007 requires the requestor to see the update reflected on their side. Writing all of this directly inside the method that changes the status collects several unrelated reasons to change and becomes harder to extend, for example if an SLA-overdue escalation reaction is added at a later milestone.</w:t>
      </w:r>
    </w:p>
    <w:p w14:paraId="42DD79A4" w14:textId="77777777" w:rsidR="000E028F" w:rsidRPr="00A82772" w:rsidRDefault="000E028F" w:rsidP="000E028F">
      <w:pPr>
        <w:pStyle w:val="Heading3"/>
      </w:pPr>
      <w:bookmarkStart w:id="90" w:name="_Toc241345073"/>
      <w:r w:rsidRPr="00A82772">
        <w:t>Assignment 2 Alternatives</w:t>
      </w:r>
      <w:bookmarkEnd w:id="90"/>
    </w:p>
    <w:p w14:paraId="45906903" w14:textId="77777777" w:rsidR="000E028F" w:rsidRPr="00A82772" w:rsidRDefault="000E028F" w:rsidP="000E028F">
      <w:r w:rsidRPr="00A82772">
        <w:rPr>
          <w:sz w:val="22"/>
        </w:rPr>
        <w:t>Assignment 2 Task 1 compared a direct sequential-call approach against the Observer pattern and a full domain-event/pub-sub dispatcher, and recommended a uniform Observer applied at the ServiceRequest entity. A full dispatcher was set aside there as more infrastructure than a single event-raising entity needed.</w:t>
      </w:r>
    </w:p>
    <w:p w14:paraId="50196929" w14:textId="77777777" w:rsidR="000E028F" w:rsidRPr="00A82772" w:rsidRDefault="000E028F" w:rsidP="000E028F">
      <w:pPr>
        <w:pStyle w:val="Heading3"/>
      </w:pPr>
      <w:bookmarkStart w:id="91" w:name="_Toc241345074"/>
      <w:r w:rsidRPr="00A82772">
        <w:t>Final Decision (adapts the Assignment 2 recommendation)</w:t>
      </w:r>
      <w:bookmarkEnd w:id="91"/>
    </w:p>
    <w:p w14:paraId="79E43843" w14:textId="4787478F" w:rsidR="000E028F" w:rsidRPr="00A82772" w:rsidRDefault="000E028F" w:rsidP="000E028F">
      <w:r w:rsidRPr="00A82772">
        <w:rPr>
          <w:sz w:val="22"/>
        </w:rPr>
        <w:t>Once Laravel was confirmed as the stack, its built-in event/listener mechanism removed the infrastructure cost that ruled out a dispatcher in the Assignment 2 research, but Assignment 2 Task 2's transaction requirement meant a uniform Observer would not work: an after-commit reaction cannot also be the audit write. The reactions were split: the audit history write happens synchronously inside RequestStatusService::transition(), inside the same database transaction as the status update (D-008)</w:t>
      </w:r>
      <w:r w:rsidR="00337464" w:rsidRPr="00A82772">
        <w:rPr>
          <w:sz w:val="22"/>
        </w:rPr>
        <w:t>. E</w:t>
      </w:r>
      <w:r w:rsidRPr="00A82772">
        <w:rPr>
          <w:sz w:val="22"/>
        </w:rPr>
        <w:t>very other reaction, currently the requestor notification, is a queued listener (NotifyRequesterOfStatusChange) on the RequestStatusChanged event, dispatched only once that transaction has committed.</w:t>
      </w:r>
    </w:p>
    <w:p w14:paraId="434F5189" w14:textId="77777777" w:rsidR="000E028F" w:rsidRPr="00A82772" w:rsidRDefault="000E028F" w:rsidP="000E028F">
      <w:pPr>
        <w:pStyle w:val="Heading3"/>
      </w:pPr>
      <w:bookmarkStart w:id="92" w:name="_Toc241345075"/>
      <w:r w:rsidRPr="00A82772">
        <w:t>Trade-off</w:t>
      </w:r>
      <w:bookmarkEnd w:id="92"/>
    </w:p>
    <w:p w14:paraId="54F7BD86" w14:textId="77777777" w:rsidR="000E028F" w:rsidRPr="00A82772" w:rsidRDefault="000E028F" w:rsidP="000E028F">
      <w:r w:rsidRPr="00A82772">
        <w:rPr>
          <w:sz w:val="22"/>
        </w:rPr>
        <w:lastRenderedPageBreak/>
        <w:t>The status-change reaction logic is no longer one uniform mechanism. A misconfigured listener still silently skips its reaction, the same risk a plain Observer would carry.</w:t>
      </w:r>
    </w:p>
    <w:p w14:paraId="3F2EA5D5" w14:textId="77777777" w:rsidR="000E028F" w:rsidRPr="00A82772" w:rsidRDefault="000E028F" w:rsidP="000E028F">
      <w:pPr>
        <w:pStyle w:val="Heading3"/>
      </w:pPr>
      <w:bookmarkStart w:id="93" w:name="_Toc241345076"/>
      <w:r w:rsidRPr="00A82772">
        <w:t>Class / Flow Diagram</w:t>
      </w:r>
      <w:bookmarkEnd w:id="93"/>
    </w:p>
    <w:p w14:paraId="7B9CA249" w14:textId="77777777" w:rsidR="000E028F" w:rsidRPr="00A82772" w:rsidRDefault="000E028F" w:rsidP="000E028F">
      <w:pPr>
        <w:jc w:val="center"/>
      </w:pPr>
      <w:r w:rsidRPr="00A82772">
        <w:rPr>
          <w:noProof/>
        </w:rPr>
        <w:drawing>
          <wp:inline distT="0" distB="0" distL="0" distR="0" wp14:anchorId="231B9C63" wp14:editId="754B3D74">
            <wp:extent cx="6035040" cy="2883366"/>
            <wp:effectExtent l="0" t="0" r="0" b="0"/>
            <wp:docPr id="323196181" name="Picture 323196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09_status_change.png"/>
                    <pic:cNvPicPr/>
                  </pic:nvPicPr>
                  <pic:blipFill>
                    <a:blip r:embed="rId10"/>
                    <a:stretch>
                      <a:fillRect/>
                    </a:stretch>
                  </pic:blipFill>
                  <pic:spPr>
                    <a:xfrm>
                      <a:off x="0" y="0"/>
                      <a:ext cx="6035040" cy="2883366"/>
                    </a:xfrm>
                    <a:prstGeom prst="rect">
                      <a:avLst/>
                    </a:prstGeom>
                  </pic:spPr>
                </pic:pic>
              </a:graphicData>
            </a:graphic>
          </wp:inline>
        </w:drawing>
      </w:r>
    </w:p>
    <w:p w14:paraId="430AB66B" w14:textId="77777777" w:rsidR="000E028F" w:rsidRPr="00A82772" w:rsidRDefault="000E028F" w:rsidP="000E028F">
      <w:pPr>
        <w:jc w:val="center"/>
      </w:pPr>
      <w:r w:rsidRPr="00A82772">
        <w:rPr>
          <w:i/>
          <w:sz w:val="18"/>
        </w:rPr>
        <w:t>Figure: synchronous audit write inside the D-008 transaction, asynchronous notification after commit.</w:t>
      </w:r>
    </w:p>
    <w:p w14:paraId="0D04EFEE" w14:textId="77777777" w:rsidR="000E028F" w:rsidRPr="00A82772" w:rsidRDefault="000E028F" w:rsidP="000E028F">
      <w:pPr>
        <w:pStyle w:val="Heading3"/>
      </w:pPr>
      <w:bookmarkStart w:id="94" w:name="_Toc241345077"/>
      <w:r w:rsidRPr="00A82772">
        <w:t>Code Link</w:t>
      </w:r>
      <w:bookmarkEnd w:id="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7824"/>
      </w:tblGrid>
      <w:tr w:rsidR="000E028F" w:rsidRPr="00A82772" w14:paraId="3B1041BC" w14:textId="77777777" w:rsidTr="00B56D69">
        <w:tc>
          <w:tcPr>
            <w:tcW w:w="1814" w:type="dxa"/>
            <w:shd w:val="clear" w:color="auto" w:fill="D9E1F2"/>
          </w:tcPr>
          <w:p w14:paraId="117534C3" w14:textId="77777777" w:rsidR="000E028F" w:rsidRPr="00A82772" w:rsidRDefault="000E028F" w:rsidP="00B56D69">
            <w:r w:rsidRPr="00A82772">
              <w:rPr>
                <w:b/>
                <w:sz w:val="20"/>
              </w:rPr>
              <w:t>Service</w:t>
            </w:r>
          </w:p>
        </w:tc>
        <w:tc>
          <w:tcPr>
            <w:tcW w:w="7824" w:type="dxa"/>
          </w:tcPr>
          <w:p w14:paraId="5875D243" w14:textId="77777777" w:rsidR="000E028F" w:rsidRPr="00A82772" w:rsidRDefault="000E028F" w:rsidP="00B56D69">
            <w:r w:rsidRPr="00A82772">
              <w:rPr>
                <w:sz w:val="20"/>
              </w:rPr>
              <w:t>backend/app/Services/RequestStatusService.php - transition()</w:t>
            </w:r>
          </w:p>
        </w:tc>
      </w:tr>
      <w:tr w:rsidR="000E028F" w:rsidRPr="00A82772" w14:paraId="3649D792" w14:textId="77777777" w:rsidTr="00B56D69">
        <w:tc>
          <w:tcPr>
            <w:tcW w:w="1814" w:type="dxa"/>
            <w:shd w:val="clear" w:color="auto" w:fill="D9E1F2"/>
          </w:tcPr>
          <w:p w14:paraId="79B6AAA0" w14:textId="77777777" w:rsidR="000E028F" w:rsidRPr="00A82772" w:rsidRDefault="000E028F" w:rsidP="00B56D69">
            <w:r w:rsidRPr="00A82772">
              <w:rPr>
                <w:b/>
                <w:sz w:val="20"/>
              </w:rPr>
              <w:t>Event</w:t>
            </w:r>
          </w:p>
        </w:tc>
        <w:tc>
          <w:tcPr>
            <w:tcW w:w="7824" w:type="dxa"/>
          </w:tcPr>
          <w:p w14:paraId="6FBCBA74" w14:textId="77777777" w:rsidR="000E028F" w:rsidRPr="00A82772" w:rsidRDefault="000E028F" w:rsidP="00B56D69">
            <w:r w:rsidRPr="00A82772">
              <w:rPr>
                <w:sz w:val="20"/>
              </w:rPr>
              <w:t>backend/app/Events/RequestStatusChanged.php</w:t>
            </w:r>
          </w:p>
        </w:tc>
      </w:tr>
      <w:tr w:rsidR="000E028F" w:rsidRPr="00A82772" w14:paraId="2CD9DD59" w14:textId="77777777" w:rsidTr="00B56D69">
        <w:tc>
          <w:tcPr>
            <w:tcW w:w="1814" w:type="dxa"/>
            <w:shd w:val="clear" w:color="auto" w:fill="D9E1F2"/>
          </w:tcPr>
          <w:p w14:paraId="49DFD760" w14:textId="77777777" w:rsidR="000E028F" w:rsidRPr="00A82772" w:rsidRDefault="000E028F" w:rsidP="00B56D69">
            <w:r w:rsidRPr="00A82772">
              <w:rPr>
                <w:b/>
                <w:sz w:val="20"/>
              </w:rPr>
              <w:t>Listener</w:t>
            </w:r>
          </w:p>
        </w:tc>
        <w:tc>
          <w:tcPr>
            <w:tcW w:w="7824" w:type="dxa"/>
          </w:tcPr>
          <w:p w14:paraId="2B5667D3" w14:textId="77777777" w:rsidR="000E028F" w:rsidRPr="00A82772" w:rsidRDefault="000E028F" w:rsidP="00B56D69">
            <w:r w:rsidRPr="00A82772">
              <w:rPr>
                <w:sz w:val="20"/>
              </w:rPr>
              <w:t>backend/app/Listeners/NotifyRequesterOfStatusChange.php (implements ShouldQueue)</w:t>
            </w:r>
          </w:p>
        </w:tc>
      </w:tr>
      <w:tr w:rsidR="000E028F" w:rsidRPr="00A82772" w14:paraId="4A916C6F" w14:textId="77777777" w:rsidTr="00B56D69">
        <w:tc>
          <w:tcPr>
            <w:tcW w:w="1814" w:type="dxa"/>
            <w:shd w:val="clear" w:color="auto" w:fill="D9E1F2"/>
          </w:tcPr>
          <w:p w14:paraId="3D0D750D" w14:textId="77777777" w:rsidR="000E028F" w:rsidRPr="00A82772" w:rsidRDefault="000E028F" w:rsidP="00B56D69">
            <w:r w:rsidRPr="00A82772">
              <w:rPr>
                <w:b/>
                <w:sz w:val="20"/>
              </w:rPr>
              <w:t>Notification</w:t>
            </w:r>
          </w:p>
        </w:tc>
        <w:tc>
          <w:tcPr>
            <w:tcW w:w="7824" w:type="dxa"/>
          </w:tcPr>
          <w:p w14:paraId="485045C5" w14:textId="77777777" w:rsidR="000E028F" w:rsidRPr="00A82772" w:rsidRDefault="000E028F" w:rsidP="00B56D69">
            <w:r w:rsidRPr="00A82772">
              <w:rPr>
                <w:sz w:val="20"/>
              </w:rPr>
              <w:t>backend/app/Notifications/RequestStatusChangedMail.php</w:t>
            </w:r>
          </w:p>
        </w:tc>
      </w:tr>
      <w:tr w:rsidR="000E028F" w:rsidRPr="00A82772" w14:paraId="41C112E3" w14:textId="77777777" w:rsidTr="00B56D69">
        <w:tc>
          <w:tcPr>
            <w:tcW w:w="1814" w:type="dxa"/>
            <w:shd w:val="clear" w:color="auto" w:fill="D9E1F2"/>
          </w:tcPr>
          <w:p w14:paraId="47F9BE4F" w14:textId="77777777" w:rsidR="000E028F" w:rsidRPr="00A82772" w:rsidRDefault="000E028F" w:rsidP="00B56D69">
            <w:r w:rsidRPr="00A82772">
              <w:rPr>
                <w:b/>
                <w:sz w:val="20"/>
              </w:rPr>
              <w:t>Test</w:t>
            </w:r>
          </w:p>
        </w:tc>
        <w:tc>
          <w:tcPr>
            <w:tcW w:w="7824" w:type="dxa"/>
          </w:tcPr>
          <w:p w14:paraId="5306AA53" w14:textId="77777777" w:rsidR="000E028F" w:rsidRPr="00A82772" w:rsidRDefault="000E028F" w:rsidP="00B56D69">
            <w:r w:rsidRPr="00A82772">
              <w:rPr>
                <w:sz w:val="20"/>
              </w:rPr>
              <w:t>backend/tests/Feature/StatusTransitionTest.php</w:t>
            </w:r>
          </w:p>
        </w:tc>
      </w:tr>
    </w:tbl>
    <w:p w14:paraId="26FE550D" w14:textId="77777777" w:rsidR="000E028F" w:rsidRPr="00A82772" w:rsidRDefault="000E028F" w:rsidP="000E028F"/>
    <w:p w14:paraId="06118B40" w14:textId="77777777" w:rsidR="000E028F" w:rsidRPr="00A82772" w:rsidRDefault="000E028F" w:rsidP="000E028F">
      <w:pPr>
        <w:pStyle w:val="Heading2"/>
      </w:pPr>
      <w:bookmarkStart w:id="95" w:name="_Toc241345078"/>
      <w:r w:rsidRPr="00A82772">
        <w:t>13.4.2 Design Problem 2: Category-Specific Request Handling</w:t>
      </w:r>
      <w:bookmarkEnd w:id="95"/>
    </w:p>
    <w:p w14:paraId="6A17BA37" w14:textId="77777777" w:rsidR="000E028F" w:rsidRPr="00A82772" w:rsidRDefault="000E028F" w:rsidP="000E028F">
      <w:pPr>
        <w:pStyle w:val="Heading3"/>
      </w:pPr>
      <w:bookmarkStart w:id="96" w:name="_Toc241345079"/>
      <w:r w:rsidRPr="00A82772">
        <w:t>Problem</w:t>
      </w:r>
      <w:bookmarkEnd w:id="96"/>
    </w:p>
    <w:p w14:paraId="2B4FB104" w14:textId="77777777" w:rsidR="000E028F" w:rsidRPr="00A82772" w:rsidRDefault="000E028F" w:rsidP="000E028F">
      <w:r w:rsidRPr="00A82772">
        <w:rPr>
          <w:sz w:val="22"/>
        </w:rPr>
        <w:t>Decision D-001 fixed the category vocabulary itself, but not how category-specific validation and routing behaviour is implemented. Writing that behaviour as one long conditional inside the request-handling code means every new category requires editing and retesting that same method.</w:t>
      </w:r>
    </w:p>
    <w:p w14:paraId="2B46A28C" w14:textId="77777777" w:rsidR="000E028F" w:rsidRPr="00A82772" w:rsidRDefault="000E028F" w:rsidP="000E028F">
      <w:pPr>
        <w:pStyle w:val="Heading3"/>
      </w:pPr>
      <w:bookmarkStart w:id="97" w:name="_Toc241345080"/>
      <w:r w:rsidRPr="00A82772">
        <w:t>Assignment 2 Alternatives</w:t>
      </w:r>
      <w:bookmarkEnd w:id="97"/>
    </w:p>
    <w:p w14:paraId="4FD6A242" w14:textId="77777777" w:rsidR="000E028F" w:rsidRPr="00A82772" w:rsidRDefault="000E028F" w:rsidP="000E028F">
      <w:r w:rsidRPr="00A82772">
        <w:rPr>
          <w:sz w:val="22"/>
        </w:rPr>
        <w:t>Assignment 2 Task 1 compared the Strategy pattern against Factory Method and a configuration-only lookup. The configuration-only approach was set aside because CivicConnect's categories differ in behaviour, not only in the fields they require. Factory Method was set aside because it still requires editing an existing factory method to add a category.</w:t>
      </w:r>
    </w:p>
    <w:p w14:paraId="781BB02A" w14:textId="77777777" w:rsidR="000E028F" w:rsidRPr="00A82772" w:rsidRDefault="000E028F" w:rsidP="000E028F">
      <w:pPr>
        <w:pStyle w:val="Heading3"/>
      </w:pPr>
      <w:bookmarkStart w:id="98" w:name="_Toc241345081"/>
      <w:r w:rsidRPr="00A82772">
        <w:t>Final Decision</w:t>
      </w:r>
      <w:bookmarkEnd w:id="98"/>
    </w:p>
    <w:p w14:paraId="59423491" w14:textId="44185D16" w:rsidR="000E028F" w:rsidRPr="00A82772" w:rsidRDefault="000E028F" w:rsidP="000E028F">
      <w:r w:rsidRPr="00A82772">
        <w:rPr>
          <w:sz w:val="22"/>
        </w:rPr>
        <w:lastRenderedPageBreak/>
        <w:t>The Strategy pattern is adopted as recommended. Each category implements a shared CategoryHandler interface (rules(), defaultAssignee()). CategoryRegistry, bound in AppServiceProvider, resolves the handler for a given category code</w:t>
      </w:r>
      <w:r w:rsidR="00337464" w:rsidRPr="00A82772">
        <w:rPr>
          <w:sz w:val="22"/>
        </w:rPr>
        <w:t>. A</w:t>
      </w:r>
      <w:r w:rsidRPr="00A82772">
        <w:rPr>
          <w:sz w:val="22"/>
        </w:rPr>
        <w:t>n unrecognised code falls back to OtherHandler. StoreServiceRequest merges the resolved handler's rules into its own FormRequest validation.</w:t>
      </w:r>
    </w:p>
    <w:p w14:paraId="5BE77B83" w14:textId="77777777" w:rsidR="000E028F" w:rsidRPr="00A82772" w:rsidRDefault="000E028F" w:rsidP="000E028F">
      <w:pPr>
        <w:pStyle w:val="Heading3"/>
      </w:pPr>
      <w:bookmarkStart w:id="99" w:name="_Toc241345082"/>
      <w:r w:rsidRPr="00A82772">
        <w:t>Trade-off</w:t>
      </w:r>
      <w:bookmarkEnd w:id="99"/>
    </w:p>
    <w:p w14:paraId="5A7A2C73" w14:textId="77777777" w:rsidR="000E028F" w:rsidRPr="00A82772" w:rsidRDefault="000E028F" w:rsidP="000E028F">
      <w:r w:rsidRPr="00A82772">
        <w:rPr>
          <w:sz w:val="22"/>
        </w:rPr>
        <w:t>Requires a small registry/lookup mechanism. If the category list stays very small with simple, near-identical rules, this is more structure than the problem needs.</w:t>
      </w:r>
    </w:p>
    <w:p w14:paraId="1C082C25" w14:textId="77777777" w:rsidR="000E028F" w:rsidRPr="00A82772" w:rsidRDefault="000E028F" w:rsidP="000E028F">
      <w:pPr>
        <w:pStyle w:val="Heading3"/>
      </w:pPr>
      <w:bookmarkStart w:id="100" w:name="_Toc241345083"/>
      <w:r w:rsidRPr="00A82772">
        <w:t>Class Diagram</w:t>
      </w:r>
      <w:bookmarkEnd w:id="100"/>
    </w:p>
    <w:p w14:paraId="00923E4B" w14:textId="77777777" w:rsidR="000E028F" w:rsidRPr="00A82772" w:rsidRDefault="000E028F" w:rsidP="000E028F">
      <w:pPr>
        <w:jc w:val="center"/>
      </w:pPr>
      <w:r w:rsidRPr="00A82772">
        <w:rPr>
          <w:noProof/>
        </w:rPr>
        <w:drawing>
          <wp:inline distT="0" distB="0" distL="0" distR="0" wp14:anchorId="628193E2" wp14:editId="201331FA">
            <wp:extent cx="6035040" cy="3011851"/>
            <wp:effectExtent l="0" t="0" r="0" b="0"/>
            <wp:docPr id="323196182" name="Picture 323196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0_category_handling.png"/>
                    <pic:cNvPicPr/>
                  </pic:nvPicPr>
                  <pic:blipFill>
                    <a:blip r:embed="rId11"/>
                    <a:stretch>
                      <a:fillRect/>
                    </a:stretch>
                  </pic:blipFill>
                  <pic:spPr>
                    <a:xfrm>
                      <a:off x="0" y="0"/>
                      <a:ext cx="6035040" cy="3011851"/>
                    </a:xfrm>
                    <a:prstGeom prst="rect">
                      <a:avLst/>
                    </a:prstGeom>
                  </pic:spPr>
                </pic:pic>
              </a:graphicData>
            </a:graphic>
          </wp:inline>
        </w:drawing>
      </w:r>
    </w:p>
    <w:p w14:paraId="056C753A" w14:textId="77777777" w:rsidR="000E028F" w:rsidRPr="00A82772" w:rsidRDefault="000E028F" w:rsidP="000E028F">
      <w:pPr>
        <w:jc w:val="center"/>
      </w:pPr>
      <w:r w:rsidRPr="00A82772">
        <w:rPr>
          <w:i/>
          <w:sz w:val="18"/>
        </w:rPr>
        <w:t>Figure: CategoryRegistry resolves a CategoryHandler per category code; OtherHandler is the fallback.</w:t>
      </w:r>
    </w:p>
    <w:p w14:paraId="2CD9EB78" w14:textId="77777777" w:rsidR="000E028F" w:rsidRPr="00A82772" w:rsidRDefault="000E028F" w:rsidP="000E028F">
      <w:pPr>
        <w:pStyle w:val="Heading3"/>
      </w:pPr>
      <w:bookmarkStart w:id="101" w:name="_Toc241345084"/>
      <w:r w:rsidRPr="00A82772">
        <w:t>Code Link</w:t>
      </w:r>
      <w:bookmarkEnd w:id="1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7824"/>
      </w:tblGrid>
      <w:tr w:rsidR="000E028F" w:rsidRPr="00A82772" w14:paraId="510864F0" w14:textId="77777777" w:rsidTr="00B56D69">
        <w:tc>
          <w:tcPr>
            <w:tcW w:w="1814" w:type="dxa"/>
            <w:shd w:val="clear" w:color="auto" w:fill="D9E1F2"/>
          </w:tcPr>
          <w:p w14:paraId="3F2B1ED0" w14:textId="77777777" w:rsidR="000E028F" w:rsidRPr="00A82772" w:rsidRDefault="000E028F" w:rsidP="00B56D69">
            <w:r w:rsidRPr="00A82772">
              <w:rPr>
                <w:b/>
                <w:sz w:val="20"/>
              </w:rPr>
              <w:t>Interface</w:t>
            </w:r>
          </w:p>
        </w:tc>
        <w:tc>
          <w:tcPr>
            <w:tcW w:w="7824" w:type="dxa"/>
          </w:tcPr>
          <w:p w14:paraId="7449DF4C" w14:textId="77777777" w:rsidR="000E028F" w:rsidRPr="00A82772" w:rsidRDefault="000E028F" w:rsidP="00B56D69">
            <w:r w:rsidRPr="00A82772">
              <w:rPr>
                <w:sz w:val="20"/>
              </w:rPr>
              <w:t>backend/app/Domain/Categories/CategoryHandler.php</w:t>
            </w:r>
          </w:p>
        </w:tc>
      </w:tr>
      <w:tr w:rsidR="000E028F" w:rsidRPr="00A82772" w14:paraId="0332BC61" w14:textId="77777777" w:rsidTr="00B56D69">
        <w:tc>
          <w:tcPr>
            <w:tcW w:w="1814" w:type="dxa"/>
            <w:shd w:val="clear" w:color="auto" w:fill="D9E1F2"/>
          </w:tcPr>
          <w:p w14:paraId="4A152E9E" w14:textId="77777777" w:rsidR="000E028F" w:rsidRPr="00A82772" w:rsidRDefault="000E028F" w:rsidP="00B56D69">
            <w:r w:rsidRPr="00A82772">
              <w:rPr>
                <w:b/>
                <w:sz w:val="20"/>
              </w:rPr>
              <w:t>Registry</w:t>
            </w:r>
          </w:p>
        </w:tc>
        <w:tc>
          <w:tcPr>
            <w:tcW w:w="7824" w:type="dxa"/>
          </w:tcPr>
          <w:p w14:paraId="29AA3EAA" w14:textId="77777777" w:rsidR="000E028F" w:rsidRPr="00A82772" w:rsidRDefault="000E028F" w:rsidP="00B56D69">
            <w:r w:rsidRPr="00A82772">
              <w:rPr>
                <w:sz w:val="20"/>
              </w:rPr>
              <w:t>backend/app/Domain/Categories/CategoryRegistry.php</w:t>
            </w:r>
          </w:p>
        </w:tc>
      </w:tr>
      <w:tr w:rsidR="000E028F" w:rsidRPr="00A82772" w14:paraId="1F03EB84" w14:textId="77777777" w:rsidTr="00B56D69">
        <w:tc>
          <w:tcPr>
            <w:tcW w:w="1814" w:type="dxa"/>
            <w:shd w:val="clear" w:color="auto" w:fill="D9E1F2"/>
          </w:tcPr>
          <w:p w14:paraId="4C7186B1" w14:textId="77777777" w:rsidR="000E028F" w:rsidRPr="00A82772" w:rsidRDefault="000E028F" w:rsidP="00B56D69">
            <w:r w:rsidRPr="00A82772">
              <w:rPr>
                <w:b/>
                <w:sz w:val="20"/>
              </w:rPr>
              <w:t>Handlers</w:t>
            </w:r>
          </w:p>
        </w:tc>
        <w:tc>
          <w:tcPr>
            <w:tcW w:w="7824" w:type="dxa"/>
          </w:tcPr>
          <w:p w14:paraId="3A4909A6" w14:textId="77777777" w:rsidR="000E028F" w:rsidRPr="00A82772" w:rsidRDefault="000E028F" w:rsidP="00B56D69">
            <w:r w:rsidRPr="00A82772">
              <w:rPr>
                <w:sz w:val="20"/>
              </w:rPr>
              <w:t>backend/app/Domain/Categories/Handlers/ (FacilityFault, ItSupport, SecurityConcern, Maintenance, LostProperty, Other)</w:t>
            </w:r>
          </w:p>
        </w:tc>
      </w:tr>
      <w:tr w:rsidR="000E028F" w:rsidRPr="00A82772" w14:paraId="37FB0A46" w14:textId="77777777" w:rsidTr="00B56D69">
        <w:tc>
          <w:tcPr>
            <w:tcW w:w="1814" w:type="dxa"/>
            <w:shd w:val="clear" w:color="auto" w:fill="D9E1F2"/>
          </w:tcPr>
          <w:p w14:paraId="746EE1FE" w14:textId="77777777" w:rsidR="000E028F" w:rsidRPr="00A82772" w:rsidRDefault="000E028F" w:rsidP="00B56D69">
            <w:r w:rsidRPr="00A82772">
              <w:rPr>
                <w:b/>
                <w:sz w:val="20"/>
              </w:rPr>
              <w:t>Binding</w:t>
            </w:r>
          </w:p>
        </w:tc>
        <w:tc>
          <w:tcPr>
            <w:tcW w:w="7824" w:type="dxa"/>
          </w:tcPr>
          <w:p w14:paraId="5CE0D292" w14:textId="77777777" w:rsidR="000E028F" w:rsidRPr="00A82772" w:rsidRDefault="000E028F" w:rsidP="00B56D69">
            <w:r w:rsidRPr="00A82772">
              <w:rPr>
                <w:sz w:val="20"/>
              </w:rPr>
              <w:t>backend/app/Providers/AppServiceProvider.php</w:t>
            </w:r>
          </w:p>
        </w:tc>
      </w:tr>
      <w:tr w:rsidR="000E028F" w:rsidRPr="00A82772" w14:paraId="08CDAA99" w14:textId="77777777" w:rsidTr="00B56D69">
        <w:tc>
          <w:tcPr>
            <w:tcW w:w="1814" w:type="dxa"/>
            <w:shd w:val="clear" w:color="auto" w:fill="D9E1F2"/>
          </w:tcPr>
          <w:p w14:paraId="34C5F41A" w14:textId="77777777" w:rsidR="000E028F" w:rsidRPr="00A82772" w:rsidRDefault="000E028F" w:rsidP="00B56D69">
            <w:r w:rsidRPr="00A82772">
              <w:rPr>
                <w:b/>
                <w:sz w:val="20"/>
              </w:rPr>
              <w:t>Test</w:t>
            </w:r>
          </w:p>
        </w:tc>
        <w:tc>
          <w:tcPr>
            <w:tcW w:w="7824" w:type="dxa"/>
          </w:tcPr>
          <w:p w14:paraId="293246AA" w14:textId="77777777" w:rsidR="000E028F" w:rsidRPr="00A82772" w:rsidRDefault="000E028F" w:rsidP="00B56D69">
            <w:r w:rsidRPr="00A82772">
              <w:rPr>
                <w:sz w:val="20"/>
              </w:rPr>
              <w:t>backend/tests/Feature/CategoryHandlingTest.php</w:t>
            </w:r>
          </w:p>
        </w:tc>
      </w:tr>
    </w:tbl>
    <w:p w14:paraId="551663F5" w14:textId="77777777" w:rsidR="000E028F" w:rsidRPr="00A82772" w:rsidRDefault="000E028F" w:rsidP="000E028F"/>
    <w:p w14:paraId="57058691" w14:textId="77777777" w:rsidR="000E028F" w:rsidRPr="00A82772" w:rsidRDefault="000E028F" w:rsidP="000E028F">
      <w:r w:rsidRPr="00A82772">
        <w:br w:type="page"/>
      </w:r>
    </w:p>
    <w:p w14:paraId="0A085D58" w14:textId="77777777" w:rsidR="000E028F" w:rsidRPr="00A82772" w:rsidRDefault="000E028F" w:rsidP="000E028F">
      <w:pPr>
        <w:pStyle w:val="Heading1"/>
      </w:pPr>
      <w:bookmarkStart w:id="102" w:name="_Toc241345085"/>
      <w:r w:rsidRPr="00A82772">
        <w:lastRenderedPageBreak/>
        <w:t>13.5 UI &amp; Information Architecture</w:t>
      </w:r>
      <w:bookmarkEnd w:id="102"/>
    </w:p>
    <w:p w14:paraId="7DF1A553" w14:textId="77777777" w:rsidR="000E028F" w:rsidRPr="00A82772" w:rsidRDefault="000E028F" w:rsidP="000E028F">
      <w:r w:rsidRPr="00A82772">
        <w:rPr>
          <w:sz w:val="22"/>
        </w:rPr>
        <w:t>The role-based site map, low-fidelity wireframes for the six screens in scope for Milestone 2, and the usability and accessibility rationale behind them (NFR-007, NFR-008).</w:t>
      </w:r>
    </w:p>
    <w:p w14:paraId="3A604F5F" w14:textId="77777777" w:rsidR="000E028F" w:rsidRPr="00A82772" w:rsidRDefault="000E028F" w:rsidP="000E028F">
      <w:pPr>
        <w:pStyle w:val="Heading2"/>
      </w:pPr>
      <w:bookmarkStart w:id="103" w:name="_Toc241345086"/>
      <w:r w:rsidRPr="00A82772">
        <w:t>13.5.1 Role Sitemap</w:t>
      </w:r>
      <w:bookmarkEnd w:id="103"/>
    </w:p>
    <w:p w14:paraId="1BD1D0D9" w14:textId="77777777" w:rsidR="000E028F" w:rsidRPr="00A82772" w:rsidRDefault="000E028F" w:rsidP="000E028F">
      <w:r w:rsidRPr="00A82772">
        <w:rPr>
          <w:sz w:val="22"/>
        </w:rPr>
        <w:t>Navigation is organised by role rather than by feature. LoginPage is the single entry point for all three roles; which screens a logged-in user can reach is read from their account role, not chosen at login.</w:t>
      </w:r>
    </w:p>
    <w:p w14:paraId="5B45C66F" w14:textId="77777777" w:rsidR="000E028F" w:rsidRPr="00A82772" w:rsidRDefault="000E028F" w:rsidP="000E028F">
      <w:pPr>
        <w:jc w:val="center"/>
      </w:pPr>
      <w:r w:rsidRPr="00A82772">
        <w:rPr>
          <w:noProof/>
        </w:rPr>
        <w:drawing>
          <wp:inline distT="0" distB="0" distL="0" distR="0" wp14:anchorId="1B70F460" wp14:editId="575BD553">
            <wp:extent cx="6035040" cy="3268822"/>
            <wp:effectExtent l="0" t="0" r="0" b="0"/>
            <wp:docPr id="323196183" name="Picture 323196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png"/>
                    <pic:cNvPicPr/>
                  </pic:nvPicPr>
                  <pic:blipFill>
                    <a:blip r:embed="rId12"/>
                    <a:stretch>
                      <a:fillRect/>
                    </a:stretch>
                  </pic:blipFill>
                  <pic:spPr>
                    <a:xfrm>
                      <a:off x="0" y="0"/>
                      <a:ext cx="6035040" cy="3268822"/>
                    </a:xfrm>
                    <a:prstGeom prst="rect">
                      <a:avLst/>
                    </a:prstGeom>
                  </pic:spPr>
                </pic:pic>
              </a:graphicData>
            </a:graphic>
          </wp:inline>
        </w:drawing>
      </w:r>
    </w:p>
    <w:p w14:paraId="1EDA739B" w14:textId="77777777" w:rsidR="000E028F" w:rsidRPr="00A82772" w:rsidRDefault="000E028F" w:rsidP="000E028F">
      <w:pPr>
        <w:jc w:val="center"/>
      </w:pPr>
      <w:r w:rsidRPr="00A82772">
        <w:rPr>
          <w:i/>
          <w:sz w:val="18"/>
        </w:rPr>
        <w:t>Figure: role sitemap, src/features/ folder structure from the build guide.</w:t>
      </w:r>
    </w:p>
    <w:p w14:paraId="3D91CEA3" w14:textId="77777777" w:rsidR="000E028F" w:rsidRPr="00A82772" w:rsidRDefault="000E028F" w:rsidP="000E028F">
      <w:r w:rsidRPr="00A82772">
        <w:rPr>
          <w:sz w:val="22"/>
        </w:rPr>
        <w:t>Every screen is reachable from LoginPage in at most two clicks, satisfying the three-click rule in NFR-007. Route-level role guards are a usability convenience only; the actual access control is enforced server-side by ServiceRequestPolicy (ASR-2).</w:t>
      </w:r>
    </w:p>
    <w:p w14:paraId="1DB10814" w14:textId="77777777" w:rsidR="000E028F" w:rsidRPr="00A82772" w:rsidRDefault="000E028F" w:rsidP="000E028F">
      <w:pPr>
        <w:pStyle w:val="Heading2"/>
      </w:pPr>
      <w:bookmarkStart w:id="104" w:name="_Toc241345087"/>
      <w:r w:rsidRPr="00A82772">
        <w:t>13.5.2 Wireframes</w:t>
      </w:r>
      <w:bookmarkEnd w:id="104"/>
    </w:p>
    <w:p w14:paraId="2B8F97F8" w14:textId="77777777" w:rsidR="000E028F" w:rsidRPr="00A82772" w:rsidRDefault="000E028F" w:rsidP="000E028F">
      <w:r w:rsidRPr="00A82772">
        <w:rPr>
          <w:sz w:val="22"/>
        </w:rPr>
        <w:t>Low-fidelity: they fix what information and controls each screen needs, not final visual design.</w:t>
      </w:r>
    </w:p>
    <w:p w14:paraId="3EC5E17B" w14:textId="77777777" w:rsidR="000E028F" w:rsidRPr="00A82772" w:rsidRDefault="000E028F" w:rsidP="000E028F">
      <w:pPr>
        <w:jc w:val="center"/>
      </w:pPr>
      <w:r w:rsidRPr="00A82772">
        <w:rPr>
          <w:noProof/>
        </w:rPr>
        <w:lastRenderedPageBreak/>
        <w:drawing>
          <wp:inline distT="0" distB="0" distL="0" distR="0" wp14:anchorId="7913B1CF" wp14:editId="0399382E">
            <wp:extent cx="6217920" cy="4045866"/>
            <wp:effectExtent l="0" t="0" r="0" b="0"/>
            <wp:docPr id="323196184" name="Picture 32319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s.png"/>
                    <pic:cNvPicPr/>
                  </pic:nvPicPr>
                  <pic:blipFill>
                    <a:blip r:embed="rId13"/>
                    <a:stretch>
                      <a:fillRect/>
                    </a:stretch>
                  </pic:blipFill>
                  <pic:spPr>
                    <a:xfrm>
                      <a:off x="0" y="0"/>
                      <a:ext cx="6217920" cy="4045866"/>
                    </a:xfrm>
                    <a:prstGeom prst="rect">
                      <a:avLst/>
                    </a:prstGeom>
                  </pic:spPr>
                </pic:pic>
              </a:graphicData>
            </a:graphic>
          </wp:inline>
        </w:drawing>
      </w:r>
    </w:p>
    <w:p w14:paraId="48680419" w14:textId="77777777" w:rsidR="000E028F" w:rsidRPr="00A82772" w:rsidRDefault="000E028F" w:rsidP="000E028F">
      <w:pPr>
        <w:jc w:val="center"/>
      </w:pPr>
      <w:r w:rsidRPr="00A82772">
        <w:rPr>
          <w:i/>
          <w:sz w:val="18"/>
        </w:rPr>
        <w:t>Figure: NewRequestForm, MyRequestsPage, RequestQueuePage, RequestDetailPage, DashboardPage, LoginPage.</w:t>
      </w:r>
    </w:p>
    <w:p w14:paraId="597219CF" w14:textId="77777777" w:rsidR="000E028F" w:rsidRPr="00A82772" w:rsidRDefault="000E028F" w:rsidP="000E028F">
      <w:pPr>
        <w:pStyle w:val="Heading2"/>
      </w:pPr>
      <w:bookmarkStart w:id="105" w:name="_Toc241345088"/>
      <w:r w:rsidRPr="00A82772">
        <w:t>13.5.3 Usability and Accessibility Rationale</w:t>
      </w:r>
      <w:bookmarkEnd w:id="10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7370"/>
      </w:tblGrid>
      <w:tr w:rsidR="000E028F" w:rsidRPr="00A82772" w14:paraId="1D49BF16" w14:textId="77777777" w:rsidTr="00B56D69">
        <w:tc>
          <w:tcPr>
            <w:tcW w:w="2268" w:type="dxa"/>
            <w:shd w:val="clear" w:color="auto" w:fill="D9E1F2"/>
          </w:tcPr>
          <w:p w14:paraId="0954F52A" w14:textId="77777777" w:rsidR="000E028F" w:rsidRPr="00A82772" w:rsidRDefault="000E028F" w:rsidP="00B56D69">
            <w:r w:rsidRPr="00A82772">
              <w:rPr>
                <w:b/>
                <w:sz w:val="20"/>
              </w:rPr>
              <w:t>Requirement</w:t>
            </w:r>
          </w:p>
        </w:tc>
        <w:tc>
          <w:tcPr>
            <w:tcW w:w="7370" w:type="dxa"/>
            <w:shd w:val="clear" w:color="auto" w:fill="D9E1F2"/>
          </w:tcPr>
          <w:p w14:paraId="1B4E135E" w14:textId="77777777" w:rsidR="000E028F" w:rsidRPr="00A82772" w:rsidRDefault="000E028F" w:rsidP="00B56D69">
            <w:r w:rsidRPr="00A82772">
              <w:rPr>
                <w:b/>
                <w:sz w:val="20"/>
              </w:rPr>
              <w:t>How the screens satisfy it</w:t>
            </w:r>
          </w:p>
        </w:tc>
      </w:tr>
      <w:tr w:rsidR="000E028F" w:rsidRPr="00A82772" w14:paraId="0B0325DD" w14:textId="77777777" w:rsidTr="00B56D69">
        <w:tc>
          <w:tcPr>
            <w:tcW w:w="2268" w:type="dxa"/>
          </w:tcPr>
          <w:p w14:paraId="313482D7" w14:textId="77777777" w:rsidR="000E028F" w:rsidRPr="00A82772" w:rsidRDefault="000E028F" w:rsidP="00B56D69">
            <w:r w:rsidRPr="00A82772">
              <w:rPr>
                <w:sz w:val="20"/>
              </w:rPr>
              <w:t>NFR-007 (3 clicks from main screen)</w:t>
            </w:r>
          </w:p>
        </w:tc>
        <w:tc>
          <w:tcPr>
            <w:tcW w:w="7370" w:type="dxa"/>
          </w:tcPr>
          <w:p w14:paraId="468C2F66" w14:textId="77777777" w:rsidR="000E028F" w:rsidRPr="00A82772" w:rsidRDefault="000E028F" w:rsidP="00B56D69">
            <w:r w:rsidRPr="00A82772">
              <w:rPr>
                <w:sz w:val="20"/>
              </w:rPr>
              <w:t>Every screen is at most 2 clicks from LoginPage. NewRequestForm and MyRequestsPage are both 1 click from the requester landing view; RequestDetailPage is reached from RequestQueuePage in 1 click.</w:t>
            </w:r>
          </w:p>
        </w:tc>
      </w:tr>
      <w:tr w:rsidR="000E028F" w:rsidRPr="00A82772" w14:paraId="754C25AE" w14:textId="77777777" w:rsidTr="00B56D69">
        <w:tc>
          <w:tcPr>
            <w:tcW w:w="2268" w:type="dxa"/>
          </w:tcPr>
          <w:p w14:paraId="12D03F8B" w14:textId="77777777" w:rsidR="000E028F" w:rsidRPr="00A82772" w:rsidRDefault="000E028F" w:rsidP="00B56D69">
            <w:r w:rsidRPr="00A82772">
              <w:rPr>
                <w:sz w:val="20"/>
              </w:rPr>
              <w:t>NFR-008 (validation failures produce actionable messages)</w:t>
            </w:r>
          </w:p>
        </w:tc>
        <w:tc>
          <w:tcPr>
            <w:tcW w:w="7370" w:type="dxa"/>
          </w:tcPr>
          <w:p w14:paraId="5A226A12" w14:textId="77777777" w:rsidR="000E028F" w:rsidRPr="00A82772" w:rsidRDefault="000E028F" w:rsidP="00B56D69">
            <w:r w:rsidRPr="00A82772">
              <w:rPr>
                <w:sz w:val="20"/>
              </w:rPr>
              <w:t>422 responses return field-level messages, mapped next to each input on NewRequestForm. A 409 on RequestDetailPage shows "This request changed since you opened it" and reloads.</w:t>
            </w:r>
          </w:p>
        </w:tc>
      </w:tr>
      <w:tr w:rsidR="000E028F" w:rsidRPr="00A82772" w14:paraId="73909A6C" w14:textId="77777777" w:rsidTr="00B56D69">
        <w:tc>
          <w:tcPr>
            <w:tcW w:w="2268" w:type="dxa"/>
          </w:tcPr>
          <w:p w14:paraId="054E68B2" w14:textId="77777777" w:rsidR="000E028F" w:rsidRPr="00A82772" w:rsidRDefault="000E028F" w:rsidP="00B56D69">
            <w:r w:rsidRPr="00A82772">
              <w:rPr>
                <w:sz w:val="20"/>
              </w:rPr>
              <w:t>FR-004 (submission feedback)</w:t>
            </w:r>
          </w:p>
        </w:tc>
        <w:tc>
          <w:tcPr>
            <w:tcW w:w="7370" w:type="dxa"/>
          </w:tcPr>
          <w:p w14:paraId="2C13181B" w14:textId="77777777" w:rsidR="000E028F" w:rsidRPr="00A82772" w:rsidRDefault="000E028F" w:rsidP="00B56D69">
            <w:r w:rsidRPr="00A82772">
              <w:rPr>
                <w:sz w:val="20"/>
              </w:rPr>
              <w:t>NewRequestForm's Submit action always returns either a confirmation state or a specific field error; there is no silent failure state.</w:t>
            </w:r>
          </w:p>
        </w:tc>
      </w:tr>
      <w:tr w:rsidR="000E028F" w:rsidRPr="00A82772" w14:paraId="3D2D66FF" w14:textId="77777777" w:rsidTr="00B56D69">
        <w:tc>
          <w:tcPr>
            <w:tcW w:w="2268" w:type="dxa"/>
          </w:tcPr>
          <w:p w14:paraId="0D81208A" w14:textId="77777777" w:rsidR="000E028F" w:rsidRPr="00A82772" w:rsidRDefault="000E028F" w:rsidP="00B56D69">
            <w:r w:rsidRPr="00A82772">
              <w:rPr>
                <w:sz w:val="20"/>
              </w:rPr>
              <w:t>FR-012 (views provide relevant information)</w:t>
            </w:r>
          </w:p>
        </w:tc>
        <w:tc>
          <w:tcPr>
            <w:tcW w:w="7370" w:type="dxa"/>
          </w:tcPr>
          <w:p w14:paraId="2DCA18FD" w14:textId="77777777" w:rsidR="000E028F" w:rsidRPr="00A82772" w:rsidRDefault="000E028F" w:rsidP="00B56D69">
            <w:r w:rsidRPr="00A82772">
              <w:rPr>
                <w:sz w:val="20"/>
              </w:rPr>
              <w:t>RequestQueuePage and MyRequestsPage both surface category, status and identifying information directly in the row.</w:t>
            </w:r>
          </w:p>
        </w:tc>
      </w:tr>
    </w:tbl>
    <w:p w14:paraId="11D50A40" w14:textId="77777777" w:rsidR="000E028F" w:rsidRPr="00A82772" w:rsidRDefault="000E028F" w:rsidP="000E028F"/>
    <w:p w14:paraId="7E6BDE2E" w14:textId="29699713" w:rsidR="000E028F" w:rsidRPr="00A82772" w:rsidRDefault="000E028F" w:rsidP="000E028F">
      <w:r w:rsidRPr="00A82772">
        <w:rPr>
          <w:sz w:val="22"/>
        </w:rPr>
        <w:t>Formal accessibility testing is not scoped to Milestone 2; these wireframes fix the information architecture the accessibility work at Milestone 3 will build on.</w:t>
      </w:r>
      <w:r w:rsidRPr="00A82772">
        <w:br w:type="page"/>
      </w:r>
    </w:p>
    <w:p w14:paraId="256B6A46" w14:textId="77777777" w:rsidR="00196149" w:rsidRPr="00196149" w:rsidRDefault="00196149" w:rsidP="00196149">
      <w:pPr>
        <w:pStyle w:val="Heading1"/>
        <w:rPr>
          <w:lang w:val="en-US"/>
        </w:rPr>
      </w:pPr>
      <w:bookmarkStart w:id="106" w:name="_Toc241345089"/>
      <w:r w:rsidRPr="00196149">
        <w:rPr>
          <w:lang w:val="en-US"/>
        </w:rPr>
        <w:lastRenderedPageBreak/>
        <w:t>13.6 Interfaces and Integration</w:t>
      </w:r>
      <w:bookmarkEnd w:id="106"/>
    </w:p>
    <w:p w14:paraId="24D8D36D" w14:textId="11E032FE" w:rsidR="00196149" w:rsidRPr="00196149" w:rsidRDefault="00196149" w:rsidP="00196149">
      <w:pPr>
        <w:rPr>
          <w:lang w:val="en-US"/>
        </w:rPr>
      </w:pPr>
      <w:r w:rsidRPr="00196149">
        <w:rPr>
          <w:lang w:val="en-US"/>
        </w:rPr>
        <w:t>Because D-006 selects an Inertia presentation layer, CivicConnect exposes no public API at Milestone 2. The interfaces described below are the boundaries that do exist, documented at the level currently established. Where an interaction is not yet established it is recorded as a forward engineering consideration rather than specified speculatively</w:t>
      </w:r>
    </w:p>
    <w:p w14:paraId="2D33C7D4" w14:textId="77777777" w:rsidR="00196149" w:rsidRPr="00196149" w:rsidRDefault="00196149" w:rsidP="00196149">
      <w:pPr>
        <w:pStyle w:val="Heading2"/>
        <w:rPr>
          <w:lang w:val="en-US"/>
        </w:rPr>
      </w:pPr>
      <w:bookmarkStart w:id="107" w:name="_Toc241345090"/>
      <w:r w:rsidRPr="00196149">
        <w:rPr>
          <w:lang w:val="en-US"/>
        </w:rPr>
        <w:t>13.6.1 Interface inventory</w:t>
      </w:r>
      <w:bookmarkEnd w:id="107"/>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323"/>
        <w:gridCol w:w="2668"/>
        <w:gridCol w:w="5671"/>
        <w:gridCol w:w="3385"/>
        <w:gridCol w:w="1783"/>
      </w:tblGrid>
      <w:tr w:rsidR="00196149" w:rsidRPr="00196149" w14:paraId="1B7F9B11"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3685D194" w14:textId="304B6C24" w:rsidR="00196149" w:rsidRPr="00196149" w:rsidRDefault="00196149" w:rsidP="00196149">
            <w:pPr>
              <w:rPr>
                <w:lang w:val="en-US"/>
              </w:rPr>
            </w:pPr>
          </w:p>
        </w:tc>
        <w:tc>
          <w:tcPr>
            <w:tcW w:w="0" w:type="auto"/>
            <w:tcBorders>
              <w:top w:val="single" w:sz="4" w:space="0" w:color="A6B4C8"/>
              <w:left w:val="single" w:sz="4" w:space="0" w:color="A6B4C8"/>
              <w:right w:val="single" w:sz="4" w:space="0" w:color="A6B4C8"/>
            </w:tcBorders>
            <w:shd w:val="clear" w:color="auto" w:fill="1F3A5F"/>
            <w:hideMark/>
          </w:tcPr>
          <w:p w14:paraId="46C5F222" w14:textId="77777777" w:rsidR="00196149" w:rsidRPr="00196149" w:rsidRDefault="00196149" w:rsidP="00196149">
            <w:pPr>
              <w:rPr>
                <w:lang w:val="en-US"/>
              </w:rPr>
            </w:pPr>
            <w:r w:rsidRPr="00196149">
              <w:rPr>
                <w:b/>
                <w:lang w:val="en-US"/>
              </w:rPr>
              <w:t>Boundary</w:t>
            </w:r>
          </w:p>
        </w:tc>
        <w:tc>
          <w:tcPr>
            <w:tcW w:w="0" w:type="auto"/>
            <w:tcBorders>
              <w:top w:val="single" w:sz="4" w:space="0" w:color="A6B4C8"/>
              <w:left w:val="single" w:sz="4" w:space="0" w:color="A6B4C8"/>
              <w:right w:val="single" w:sz="4" w:space="0" w:color="A6B4C8"/>
            </w:tcBorders>
            <w:shd w:val="clear" w:color="auto" w:fill="1F3A5F"/>
            <w:hideMark/>
          </w:tcPr>
          <w:p w14:paraId="32E6D440" w14:textId="77777777" w:rsidR="00196149" w:rsidRPr="00196149" w:rsidRDefault="00196149" w:rsidP="00196149">
            <w:pPr>
              <w:rPr>
                <w:lang w:val="en-US"/>
              </w:rPr>
            </w:pPr>
            <w:r w:rsidRPr="00196149">
              <w:rPr>
                <w:b/>
                <w:lang w:val="en-US"/>
              </w:rPr>
              <w:t>Type</w:t>
            </w:r>
          </w:p>
        </w:tc>
        <w:tc>
          <w:tcPr>
            <w:tcW w:w="0" w:type="auto"/>
            <w:tcBorders>
              <w:top w:val="single" w:sz="4" w:space="0" w:color="A6B4C8"/>
              <w:left w:val="single" w:sz="4" w:space="0" w:color="A6B4C8"/>
              <w:right w:val="single" w:sz="4" w:space="0" w:color="A6B4C8"/>
            </w:tcBorders>
            <w:shd w:val="clear" w:color="auto" w:fill="1F3A5F"/>
            <w:hideMark/>
          </w:tcPr>
          <w:p w14:paraId="5C69632E" w14:textId="77777777" w:rsidR="00196149" w:rsidRPr="00196149" w:rsidRDefault="00196149" w:rsidP="00196149">
            <w:pPr>
              <w:rPr>
                <w:lang w:val="en-US"/>
              </w:rPr>
            </w:pPr>
            <w:r w:rsidRPr="00196149">
              <w:rPr>
                <w:b/>
                <w:lang w:val="en-US"/>
              </w:rPr>
              <w:t>Crosses a network boundary</w:t>
            </w:r>
          </w:p>
        </w:tc>
        <w:tc>
          <w:tcPr>
            <w:tcW w:w="0" w:type="auto"/>
            <w:tcBorders>
              <w:top w:val="single" w:sz="4" w:space="0" w:color="A6B4C8"/>
              <w:left w:val="single" w:sz="4" w:space="0" w:color="A6B4C8"/>
              <w:right w:val="single" w:sz="4" w:space="0" w:color="A6B4C8"/>
            </w:tcBorders>
            <w:shd w:val="clear" w:color="auto" w:fill="1F3A5F"/>
            <w:hideMark/>
          </w:tcPr>
          <w:p w14:paraId="520EC3EF" w14:textId="77777777" w:rsidR="00196149" w:rsidRPr="00196149" w:rsidRDefault="00196149" w:rsidP="00196149">
            <w:pPr>
              <w:rPr>
                <w:lang w:val="en-US"/>
              </w:rPr>
            </w:pPr>
            <w:r w:rsidRPr="00196149">
              <w:rPr>
                <w:b/>
                <w:lang w:val="en-US"/>
              </w:rPr>
              <w:t>Decision reference</w:t>
            </w:r>
          </w:p>
        </w:tc>
      </w:tr>
      <w:tr w:rsidR="00196149" w:rsidRPr="00196149" w14:paraId="466D4635" w14:textId="77777777">
        <w:tc>
          <w:tcPr>
            <w:tcW w:w="0" w:type="auto"/>
            <w:tcBorders>
              <w:top w:val="single" w:sz="4" w:space="0" w:color="A6B4C8"/>
              <w:left w:val="single" w:sz="4" w:space="0" w:color="A6B4C8"/>
              <w:bottom w:val="single" w:sz="4" w:space="0" w:color="A6B4C8"/>
              <w:right w:val="single" w:sz="4" w:space="0" w:color="A6B4C8"/>
            </w:tcBorders>
            <w:hideMark/>
          </w:tcPr>
          <w:p w14:paraId="096C9C98" w14:textId="77777777" w:rsidR="00196149" w:rsidRPr="00196149" w:rsidRDefault="00196149" w:rsidP="00196149">
            <w:pPr>
              <w:rPr>
                <w:lang w:val="en-US"/>
              </w:rPr>
            </w:pPr>
            <w:r w:rsidRPr="00196149">
              <w:rPr>
                <w:lang w:val="en-US"/>
              </w:rPr>
              <w:t>1</w:t>
            </w:r>
          </w:p>
        </w:tc>
        <w:tc>
          <w:tcPr>
            <w:tcW w:w="0" w:type="auto"/>
            <w:tcBorders>
              <w:top w:val="single" w:sz="4" w:space="0" w:color="A6B4C8"/>
              <w:left w:val="single" w:sz="4" w:space="0" w:color="A6B4C8"/>
              <w:bottom w:val="single" w:sz="4" w:space="0" w:color="A6B4C8"/>
              <w:right w:val="single" w:sz="4" w:space="0" w:color="A6B4C8"/>
            </w:tcBorders>
            <w:hideMark/>
          </w:tcPr>
          <w:p w14:paraId="26C01649" w14:textId="77777777" w:rsidR="00196149" w:rsidRPr="00196149" w:rsidRDefault="00196149" w:rsidP="00196149">
            <w:pPr>
              <w:rPr>
                <w:lang w:val="en-US"/>
              </w:rPr>
            </w:pPr>
            <w:r w:rsidRPr="00196149">
              <w:rPr>
                <w:lang w:val="en-US"/>
              </w:rPr>
              <w:t>Browser to application</w:t>
            </w:r>
          </w:p>
        </w:tc>
        <w:tc>
          <w:tcPr>
            <w:tcW w:w="0" w:type="auto"/>
            <w:tcBorders>
              <w:top w:val="single" w:sz="4" w:space="0" w:color="A6B4C8"/>
              <w:left w:val="single" w:sz="4" w:space="0" w:color="A6B4C8"/>
              <w:bottom w:val="single" w:sz="4" w:space="0" w:color="A6B4C8"/>
              <w:right w:val="single" w:sz="4" w:space="0" w:color="A6B4C8"/>
            </w:tcBorders>
            <w:hideMark/>
          </w:tcPr>
          <w:p w14:paraId="3223C8A9" w14:textId="77777777" w:rsidR="00196149" w:rsidRPr="00196149" w:rsidRDefault="00196149" w:rsidP="00196149">
            <w:pPr>
              <w:rPr>
                <w:lang w:val="en-US"/>
              </w:rPr>
            </w:pPr>
            <w:r w:rsidRPr="00196149">
              <w:rPr>
                <w:lang w:val="en-US"/>
              </w:rPr>
              <w:t>Inertia page visit over HTTPS, authenticated by session cookie</w:t>
            </w:r>
          </w:p>
        </w:tc>
        <w:tc>
          <w:tcPr>
            <w:tcW w:w="0" w:type="auto"/>
            <w:tcBorders>
              <w:top w:val="single" w:sz="4" w:space="0" w:color="A6B4C8"/>
              <w:left w:val="single" w:sz="4" w:space="0" w:color="A6B4C8"/>
              <w:bottom w:val="single" w:sz="4" w:space="0" w:color="A6B4C8"/>
              <w:right w:val="single" w:sz="4" w:space="0" w:color="A6B4C8"/>
            </w:tcBorders>
            <w:hideMark/>
          </w:tcPr>
          <w:p w14:paraId="21D5C294" w14:textId="77777777" w:rsidR="00196149" w:rsidRPr="00196149" w:rsidRDefault="00196149" w:rsidP="00196149">
            <w:pPr>
              <w:rPr>
                <w:lang w:val="en-US"/>
              </w:rPr>
            </w:pPr>
            <w:r w:rsidRPr="00196149">
              <w:rPr>
                <w:lang w:val="en-US"/>
              </w:rPr>
              <w:t>Yes, client to server</w:t>
            </w:r>
          </w:p>
        </w:tc>
        <w:tc>
          <w:tcPr>
            <w:tcW w:w="0" w:type="auto"/>
            <w:tcBorders>
              <w:top w:val="single" w:sz="4" w:space="0" w:color="A6B4C8"/>
              <w:left w:val="single" w:sz="4" w:space="0" w:color="A6B4C8"/>
              <w:bottom w:val="single" w:sz="4" w:space="0" w:color="A6B4C8"/>
              <w:right w:val="single" w:sz="4" w:space="0" w:color="A6B4C8"/>
            </w:tcBorders>
            <w:hideMark/>
          </w:tcPr>
          <w:p w14:paraId="209670AC" w14:textId="77777777" w:rsidR="00196149" w:rsidRPr="00196149" w:rsidRDefault="00196149" w:rsidP="00196149">
            <w:pPr>
              <w:rPr>
                <w:lang w:val="en-US"/>
              </w:rPr>
            </w:pPr>
            <w:r w:rsidRPr="00196149">
              <w:rPr>
                <w:lang w:val="en-US"/>
              </w:rPr>
              <w:t>D-006, D-012</w:t>
            </w:r>
          </w:p>
        </w:tc>
      </w:tr>
      <w:tr w:rsidR="00196149" w:rsidRPr="00196149" w14:paraId="54F0FB80" w14:textId="77777777">
        <w:tc>
          <w:tcPr>
            <w:tcW w:w="0" w:type="auto"/>
            <w:tcBorders>
              <w:top w:val="single" w:sz="4" w:space="0" w:color="A6B4C8"/>
              <w:left w:val="single" w:sz="4" w:space="0" w:color="A6B4C8"/>
              <w:bottom w:val="single" w:sz="4" w:space="0" w:color="A6B4C8"/>
              <w:right w:val="single" w:sz="4" w:space="0" w:color="A6B4C8"/>
            </w:tcBorders>
            <w:hideMark/>
          </w:tcPr>
          <w:p w14:paraId="692B4348" w14:textId="77777777" w:rsidR="00196149" w:rsidRPr="00196149" w:rsidRDefault="00196149" w:rsidP="00196149">
            <w:pPr>
              <w:rPr>
                <w:lang w:val="en-US"/>
              </w:rPr>
            </w:pPr>
            <w:r w:rsidRPr="00196149">
              <w:rPr>
                <w:lang w:val="en-US"/>
              </w:rPr>
              <w:t>2</w:t>
            </w:r>
          </w:p>
        </w:tc>
        <w:tc>
          <w:tcPr>
            <w:tcW w:w="0" w:type="auto"/>
            <w:tcBorders>
              <w:top w:val="single" w:sz="4" w:space="0" w:color="A6B4C8"/>
              <w:left w:val="single" w:sz="4" w:space="0" w:color="A6B4C8"/>
              <w:bottom w:val="single" w:sz="4" w:space="0" w:color="A6B4C8"/>
              <w:right w:val="single" w:sz="4" w:space="0" w:color="A6B4C8"/>
            </w:tcBorders>
            <w:hideMark/>
          </w:tcPr>
          <w:p w14:paraId="3BC10DCE" w14:textId="77777777" w:rsidR="00196149" w:rsidRPr="00196149" w:rsidRDefault="00196149" w:rsidP="00196149">
            <w:pPr>
              <w:rPr>
                <w:lang w:val="en-US"/>
              </w:rPr>
            </w:pPr>
            <w:r w:rsidRPr="00196149">
              <w:rPr>
                <w:lang w:val="en-US"/>
              </w:rPr>
              <w:t>Web process to queue worker</w:t>
            </w:r>
          </w:p>
        </w:tc>
        <w:tc>
          <w:tcPr>
            <w:tcW w:w="0" w:type="auto"/>
            <w:tcBorders>
              <w:top w:val="single" w:sz="4" w:space="0" w:color="A6B4C8"/>
              <w:left w:val="single" w:sz="4" w:space="0" w:color="A6B4C8"/>
              <w:bottom w:val="single" w:sz="4" w:space="0" w:color="A6B4C8"/>
              <w:right w:val="single" w:sz="4" w:space="0" w:color="A6B4C8"/>
            </w:tcBorders>
            <w:hideMark/>
          </w:tcPr>
          <w:p w14:paraId="783B59D8" w14:textId="77777777" w:rsidR="00196149" w:rsidRPr="00196149" w:rsidRDefault="00196149" w:rsidP="00196149">
            <w:pPr>
              <w:rPr>
                <w:lang w:val="en-US"/>
              </w:rPr>
            </w:pPr>
            <w:r w:rsidRPr="00196149">
              <w:rPr>
                <w:lang w:val="en-US"/>
              </w:rPr>
              <w:t>Job row written to the database queue and picked up by the worker</w:t>
            </w:r>
          </w:p>
        </w:tc>
        <w:tc>
          <w:tcPr>
            <w:tcW w:w="0" w:type="auto"/>
            <w:tcBorders>
              <w:top w:val="single" w:sz="4" w:space="0" w:color="A6B4C8"/>
              <w:left w:val="single" w:sz="4" w:space="0" w:color="A6B4C8"/>
              <w:bottom w:val="single" w:sz="4" w:space="0" w:color="A6B4C8"/>
              <w:right w:val="single" w:sz="4" w:space="0" w:color="A6B4C8"/>
            </w:tcBorders>
            <w:hideMark/>
          </w:tcPr>
          <w:p w14:paraId="17F2B4A6" w14:textId="77777777" w:rsidR="00196149" w:rsidRPr="00196149" w:rsidRDefault="00196149" w:rsidP="00196149">
            <w:pPr>
              <w:rPr>
                <w:lang w:val="en-US"/>
              </w:rPr>
            </w:pPr>
            <w:r w:rsidRPr="00196149">
              <w:rPr>
                <w:lang w:val="en-US"/>
              </w:rPr>
              <w:t>No, same codebase and same database</w:t>
            </w:r>
          </w:p>
        </w:tc>
        <w:tc>
          <w:tcPr>
            <w:tcW w:w="0" w:type="auto"/>
            <w:tcBorders>
              <w:top w:val="single" w:sz="4" w:space="0" w:color="A6B4C8"/>
              <w:left w:val="single" w:sz="4" w:space="0" w:color="A6B4C8"/>
              <w:bottom w:val="single" w:sz="4" w:space="0" w:color="A6B4C8"/>
              <w:right w:val="single" w:sz="4" w:space="0" w:color="A6B4C8"/>
            </w:tcBorders>
            <w:hideMark/>
          </w:tcPr>
          <w:p w14:paraId="5508FD79" w14:textId="77777777" w:rsidR="00196149" w:rsidRPr="00196149" w:rsidRDefault="00196149" w:rsidP="00196149">
            <w:pPr>
              <w:rPr>
                <w:lang w:val="en-US"/>
              </w:rPr>
            </w:pPr>
            <w:r w:rsidRPr="00196149">
              <w:rPr>
                <w:lang w:val="en-US"/>
              </w:rPr>
              <w:t>D-011</w:t>
            </w:r>
          </w:p>
        </w:tc>
      </w:tr>
      <w:tr w:rsidR="00196149" w:rsidRPr="00196149" w14:paraId="4CCA8EF8" w14:textId="77777777">
        <w:tc>
          <w:tcPr>
            <w:tcW w:w="0" w:type="auto"/>
            <w:tcBorders>
              <w:top w:val="single" w:sz="4" w:space="0" w:color="A6B4C8"/>
              <w:left w:val="single" w:sz="4" w:space="0" w:color="A6B4C8"/>
              <w:bottom w:val="single" w:sz="4" w:space="0" w:color="A6B4C8"/>
              <w:right w:val="single" w:sz="4" w:space="0" w:color="A6B4C8"/>
            </w:tcBorders>
            <w:hideMark/>
          </w:tcPr>
          <w:p w14:paraId="3BED3099" w14:textId="77777777" w:rsidR="00196149" w:rsidRPr="00196149" w:rsidRDefault="00196149" w:rsidP="00196149">
            <w:pPr>
              <w:rPr>
                <w:lang w:val="en-US"/>
              </w:rPr>
            </w:pPr>
            <w:r w:rsidRPr="00196149">
              <w:rPr>
                <w:lang w:val="en-US"/>
              </w:rPr>
              <w:t>3</w:t>
            </w:r>
          </w:p>
        </w:tc>
        <w:tc>
          <w:tcPr>
            <w:tcW w:w="0" w:type="auto"/>
            <w:tcBorders>
              <w:top w:val="single" w:sz="4" w:space="0" w:color="A6B4C8"/>
              <w:left w:val="single" w:sz="4" w:space="0" w:color="A6B4C8"/>
              <w:bottom w:val="single" w:sz="4" w:space="0" w:color="A6B4C8"/>
              <w:right w:val="single" w:sz="4" w:space="0" w:color="A6B4C8"/>
            </w:tcBorders>
            <w:hideMark/>
          </w:tcPr>
          <w:p w14:paraId="156E21EB" w14:textId="77777777" w:rsidR="00196149" w:rsidRPr="00196149" w:rsidRDefault="00196149" w:rsidP="00196149">
            <w:pPr>
              <w:rPr>
                <w:lang w:val="en-US"/>
              </w:rPr>
            </w:pPr>
            <w:r w:rsidRPr="00196149">
              <w:rPr>
                <w:lang w:val="en-US"/>
              </w:rPr>
              <w:t>Application to PostgreSQL</w:t>
            </w:r>
          </w:p>
        </w:tc>
        <w:tc>
          <w:tcPr>
            <w:tcW w:w="0" w:type="auto"/>
            <w:tcBorders>
              <w:top w:val="single" w:sz="4" w:space="0" w:color="A6B4C8"/>
              <w:left w:val="single" w:sz="4" w:space="0" w:color="A6B4C8"/>
              <w:bottom w:val="single" w:sz="4" w:space="0" w:color="A6B4C8"/>
              <w:right w:val="single" w:sz="4" w:space="0" w:color="A6B4C8"/>
            </w:tcBorders>
            <w:hideMark/>
          </w:tcPr>
          <w:p w14:paraId="3D180106" w14:textId="77777777" w:rsidR="00196149" w:rsidRPr="00196149" w:rsidRDefault="00196149" w:rsidP="00196149">
            <w:pPr>
              <w:rPr>
                <w:lang w:val="en-US"/>
              </w:rPr>
            </w:pPr>
            <w:r w:rsidRPr="00196149">
              <w:rPr>
                <w:lang w:val="en-US"/>
              </w:rPr>
              <w:t>Database connection from the web process and the worker</w:t>
            </w:r>
          </w:p>
        </w:tc>
        <w:tc>
          <w:tcPr>
            <w:tcW w:w="0" w:type="auto"/>
            <w:tcBorders>
              <w:top w:val="single" w:sz="4" w:space="0" w:color="A6B4C8"/>
              <w:left w:val="single" w:sz="4" w:space="0" w:color="A6B4C8"/>
              <w:bottom w:val="single" w:sz="4" w:space="0" w:color="A6B4C8"/>
              <w:right w:val="single" w:sz="4" w:space="0" w:color="A6B4C8"/>
            </w:tcBorders>
            <w:hideMark/>
          </w:tcPr>
          <w:p w14:paraId="5CEC160D" w14:textId="77777777" w:rsidR="00196149" w:rsidRPr="00196149" w:rsidRDefault="00196149" w:rsidP="00196149">
            <w:pPr>
              <w:rPr>
                <w:lang w:val="en-US"/>
              </w:rPr>
            </w:pPr>
            <w:r w:rsidRPr="00196149">
              <w:rPr>
                <w:lang w:val="en-US"/>
              </w:rPr>
              <w:t>Yes, to the managed database instance</w:t>
            </w:r>
          </w:p>
        </w:tc>
        <w:tc>
          <w:tcPr>
            <w:tcW w:w="0" w:type="auto"/>
            <w:tcBorders>
              <w:top w:val="single" w:sz="4" w:space="0" w:color="A6B4C8"/>
              <w:left w:val="single" w:sz="4" w:space="0" w:color="A6B4C8"/>
              <w:bottom w:val="single" w:sz="4" w:space="0" w:color="A6B4C8"/>
              <w:right w:val="single" w:sz="4" w:space="0" w:color="A6B4C8"/>
            </w:tcBorders>
            <w:hideMark/>
          </w:tcPr>
          <w:p w14:paraId="6816C683" w14:textId="77777777" w:rsidR="00196149" w:rsidRPr="00196149" w:rsidRDefault="00196149" w:rsidP="00196149">
            <w:pPr>
              <w:rPr>
                <w:lang w:val="en-US"/>
              </w:rPr>
            </w:pPr>
            <w:r w:rsidRPr="00196149">
              <w:rPr>
                <w:lang w:val="en-US"/>
              </w:rPr>
              <w:t>D-007, D-008</w:t>
            </w:r>
          </w:p>
        </w:tc>
      </w:tr>
      <w:tr w:rsidR="00196149" w:rsidRPr="00196149" w14:paraId="6F02C171" w14:textId="77777777">
        <w:tc>
          <w:tcPr>
            <w:tcW w:w="0" w:type="auto"/>
            <w:tcBorders>
              <w:top w:val="single" w:sz="4" w:space="0" w:color="A6B4C8"/>
              <w:left w:val="single" w:sz="4" w:space="0" w:color="A6B4C8"/>
              <w:bottom w:val="single" w:sz="4" w:space="0" w:color="A6B4C8"/>
              <w:right w:val="single" w:sz="4" w:space="0" w:color="A6B4C8"/>
            </w:tcBorders>
            <w:hideMark/>
          </w:tcPr>
          <w:p w14:paraId="11DB91D8" w14:textId="77777777" w:rsidR="00196149" w:rsidRPr="00196149" w:rsidRDefault="00196149" w:rsidP="00196149">
            <w:pPr>
              <w:rPr>
                <w:lang w:val="en-US"/>
              </w:rPr>
            </w:pPr>
            <w:r w:rsidRPr="00196149">
              <w:rPr>
                <w:lang w:val="en-US"/>
              </w:rPr>
              <w:t>4</w:t>
            </w:r>
          </w:p>
        </w:tc>
        <w:tc>
          <w:tcPr>
            <w:tcW w:w="0" w:type="auto"/>
            <w:tcBorders>
              <w:top w:val="single" w:sz="4" w:space="0" w:color="A6B4C8"/>
              <w:left w:val="single" w:sz="4" w:space="0" w:color="A6B4C8"/>
              <w:bottom w:val="single" w:sz="4" w:space="0" w:color="A6B4C8"/>
              <w:right w:val="single" w:sz="4" w:space="0" w:color="A6B4C8"/>
            </w:tcBorders>
            <w:hideMark/>
          </w:tcPr>
          <w:p w14:paraId="2F76C577" w14:textId="77777777" w:rsidR="00196149" w:rsidRPr="00196149" w:rsidRDefault="00196149" w:rsidP="00196149">
            <w:pPr>
              <w:rPr>
                <w:lang w:val="en-US"/>
              </w:rPr>
            </w:pPr>
            <w:r w:rsidRPr="00196149">
              <w:rPr>
                <w:lang w:val="en-US"/>
              </w:rPr>
              <w:t>Application to mail provider</w:t>
            </w:r>
          </w:p>
        </w:tc>
        <w:tc>
          <w:tcPr>
            <w:tcW w:w="0" w:type="auto"/>
            <w:tcBorders>
              <w:top w:val="single" w:sz="4" w:space="0" w:color="A6B4C8"/>
              <w:left w:val="single" w:sz="4" w:space="0" w:color="A6B4C8"/>
              <w:bottom w:val="single" w:sz="4" w:space="0" w:color="A6B4C8"/>
              <w:right w:val="single" w:sz="4" w:space="0" w:color="A6B4C8"/>
            </w:tcBorders>
            <w:hideMark/>
          </w:tcPr>
          <w:p w14:paraId="7A823055" w14:textId="77777777" w:rsidR="00196149" w:rsidRPr="00196149" w:rsidRDefault="00196149" w:rsidP="00196149">
            <w:pPr>
              <w:rPr>
                <w:lang w:val="en-US"/>
              </w:rPr>
            </w:pPr>
            <w:r w:rsidRPr="00196149">
              <w:rPr>
                <w:lang w:val="en-US"/>
              </w:rPr>
              <w:t>SMTP or provider API call made by the queued listener</w:t>
            </w:r>
          </w:p>
        </w:tc>
        <w:tc>
          <w:tcPr>
            <w:tcW w:w="0" w:type="auto"/>
            <w:tcBorders>
              <w:top w:val="single" w:sz="4" w:space="0" w:color="A6B4C8"/>
              <w:left w:val="single" w:sz="4" w:space="0" w:color="A6B4C8"/>
              <w:bottom w:val="single" w:sz="4" w:space="0" w:color="A6B4C8"/>
              <w:right w:val="single" w:sz="4" w:space="0" w:color="A6B4C8"/>
            </w:tcBorders>
            <w:hideMark/>
          </w:tcPr>
          <w:p w14:paraId="6F851F5E" w14:textId="77777777" w:rsidR="00196149" w:rsidRPr="00196149" w:rsidRDefault="00196149" w:rsidP="00196149">
            <w:pPr>
              <w:rPr>
                <w:lang w:val="en-US"/>
              </w:rPr>
            </w:pPr>
            <w:r w:rsidRPr="00196149">
              <w:rPr>
                <w:lang w:val="en-US"/>
              </w:rPr>
              <w:t>Yes, external service</w:t>
            </w:r>
          </w:p>
        </w:tc>
        <w:tc>
          <w:tcPr>
            <w:tcW w:w="0" w:type="auto"/>
            <w:tcBorders>
              <w:top w:val="single" w:sz="4" w:space="0" w:color="A6B4C8"/>
              <w:left w:val="single" w:sz="4" w:space="0" w:color="A6B4C8"/>
              <w:bottom w:val="single" w:sz="4" w:space="0" w:color="A6B4C8"/>
              <w:right w:val="single" w:sz="4" w:space="0" w:color="A6B4C8"/>
            </w:tcBorders>
            <w:hideMark/>
          </w:tcPr>
          <w:p w14:paraId="611147F7" w14:textId="77777777" w:rsidR="00196149" w:rsidRPr="00196149" w:rsidRDefault="00196149" w:rsidP="00196149">
            <w:pPr>
              <w:rPr>
                <w:lang w:val="en-US"/>
              </w:rPr>
            </w:pPr>
            <w:r w:rsidRPr="00196149">
              <w:rPr>
                <w:lang w:val="en-US"/>
              </w:rPr>
              <w:t>D-011, D-013</w:t>
            </w:r>
          </w:p>
        </w:tc>
      </w:tr>
    </w:tbl>
    <w:p w14:paraId="57C40FC6" w14:textId="77777777" w:rsidR="00196149" w:rsidRPr="00196149" w:rsidRDefault="00196149" w:rsidP="00196149">
      <w:pPr>
        <w:rPr>
          <w:lang w:val="en-US"/>
        </w:rPr>
      </w:pPr>
      <w:r w:rsidRPr="00196149">
        <w:rPr>
          <w:lang w:val="en-US"/>
        </w:rPr>
        <w:t>The only internal boundary the team introduced by choice is number 2, and it exists because D-011 requires a notification failure to be isolated from the status-change transaction. Boundaries 1, 3 and 4 are unavoidable for a browser-based application with a managed database and email delivery.</w:t>
      </w:r>
    </w:p>
    <w:p w14:paraId="179E055C" w14:textId="77777777" w:rsidR="00196149" w:rsidRPr="00196149" w:rsidRDefault="00196149" w:rsidP="00196149">
      <w:pPr>
        <w:pStyle w:val="Heading2"/>
        <w:rPr>
          <w:lang w:val="en-US"/>
        </w:rPr>
      </w:pPr>
      <w:bookmarkStart w:id="108" w:name="interface-inventory"/>
      <w:bookmarkStart w:id="109" w:name="_Toc241345091"/>
      <w:bookmarkEnd w:id="108"/>
      <w:r w:rsidRPr="00196149">
        <w:rPr>
          <w:lang w:val="en-US"/>
        </w:rPr>
        <w:t>13.6.2 Page contracts</w:t>
      </w:r>
      <w:bookmarkEnd w:id="109"/>
    </w:p>
    <w:p w14:paraId="24405983" w14:textId="77777777" w:rsidR="00196149" w:rsidRPr="00196149" w:rsidRDefault="00196149" w:rsidP="00196149">
      <w:pPr>
        <w:rPr>
          <w:lang w:val="en-US"/>
        </w:rPr>
      </w:pPr>
      <w:r w:rsidRPr="00196149">
        <w:rPr>
          <w:lang w:val="en-US"/>
        </w:rPr>
        <w:t>Inertia page visits replace the endpoint table an API-based design would have. Each route names the page component it renders, the props it sends, the input it accepts and how it responds. These props are an internal contract between a controller and its page component; they are not a published API.</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545"/>
        <w:gridCol w:w="917"/>
        <w:gridCol w:w="2372"/>
        <w:gridCol w:w="2130"/>
        <w:gridCol w:w="1867"/>
        <w:gridCol w:w="2357"/>
        <w:gridCol w:w="1642"/>
      </w:tblGrid>
      <w:tr w:rsidR="00196149" w:rsidRPr="00196149" w14:paraId="2B6AF4B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53B6CE2E" w14:textId="77777777" w:rsidR="00196149" w:rsidRPr="00196149" w:rsidRDefault="00196149" w:rsidP="00196149">
            <w:pPr>
              <w:rPr>
                <w:lang w:val="en-US"/>
              </w:rPr>
            </w:pPr>
            <w:r w:rsidRPr="00196149">
              <w:rPr>
                <w:b/>
                <w:lang w:val="en-US"/>
              </w:rPr>
              <w:t>Route</w:t>
            </w:r>
          </w:p>
        </w:tc>
        <w:tc>
          <w:tcPr>
            <w:tcW w:w="0" w:type="auto"/>
            <w:tcBorders>
              <w:top w:val="single" w:sz="4" w:space="0" w:color="A6B4C8"/>
              <w:left w:val="single" w:sz="4" w:space="0" w:color="A6B4C8"/>
              <w:right w:val="single" w:sz="4" w:space="0" w:color="A6B4C8"/>
            </w:tcBorders>
            <w:shd w:val="clear" w:color="auto" w:fill="1F3A5F"/>
            <w:hideMark/>
          </w:tcPr>
          <w:p w14:paraId="2710A184" w14:textId="77777777" w:rsidR="00196149" w:rsidRPr="00196149" w:rsidRDefault="00196149" w:rsidP="00196149">
            <w:pPr>
              <w:rPr>
                <w:lang w:val="en-US"/>
              </w:rPr>
            </w:pPr>
            <w:r w:rsidRPr="00196149">
              <w:rPr>
                <w:b/>
                <w:lang w:val="en-US"/>
              </w:rPr>
              <w:t>Method</w:t>
            </w:r>
          </w:p>
        </w:tc>
        <w:tc>
          <w:tcPr>
            <w:tcW w:w="0" w:type="auto"/>
            <w:tcBorders>
              <w:top w:val="single" w:sz="4" w:space="0" w:color="A6B4C8"/>
              <w:left w:val="single" w:sz="4" w:space="0" w:color="A6B4C8"/>
              <w:right w:val="single" w:sz="4" w:space="0" w:color="A6B4C8"/>
            </w:tcBorders>
            <w:shd w:val="clear" w:color="auto" w:fill="1F3A5F"/>
            <w:hideMark/>
          </w:tcPr>
          <w:p w14:paraId="44110085" w14:textId="77777777" w:rsidR="00196149" w:rsidRPr="00196149" w:rsidRDefault="00196149" w:rsidP="00196149">
            <w:pPr>
              <w:rPr>
                <w:lang w:val="en-US"/>
              </w:rPr>
            </w:pPr>
            <w:r w:rsidRPr="00196149">
              <w:rPr>
                <w:b/>
                <w:lang w:val="en-US"/>
              </w:rPr>
              <w:t>Page component</w:t>
            </w:r>
          </w:p>
        </w:tc>
        <w:tc>
          <w:tcPr>
            <w:tcW w:w="0" w:type="auto"/>
            <w:tcBorders>
              <w:top w:val="single" w:sz="4" w:space="0" w:color="A6B4C8"/>
              <w:left w:val="single" w:sz="4" w:space="0" w:color="A6B4C8"/>
              <w:right w:val="single" w:sz="4" w:space="0" w:color="A6B4C8"/>
            </w:tcBorders>
            <w:shd w:val="clear" w:color="auto" w:fill="1F3A5F"/>
            <w:hideMark/>
          </w:tcPr>
          <w:p w14:paraId="5B4DD7AA" w14:textId="77777777" w:rsidR="00196149" w:rsidRPr="00196149" w:rsidRDefault="00196149" w:rsidP="00196149">
            <w:pPr>
              <w:rPr>
                <w:lang w:val="en-US"/>
              </w:rPr>
            </w:pPr>
            <w:r w:rsidRPr="00196149">
              <w:rPr>
                <w:b/>
                <w:lang w:val="en-US"/>
              </w:rPr>
              <w:t>Props sent to the page</w:t>
            </w:r>
          </w:p>
        </w:tc>
        <w:tc>
          <w:tcPr>
            <w:tcW w:w="0" w:type="auto"/>
            <w:tcBorders>
              <w:top w:val="single" w:sz="4" w:space="0" w:color="A6B4C8"/>
              <w:left w:val="single" w:sz="4" w:space="0" w:color="A6B4C8"/>
              <w:right w:val="single" w:sz="4" w:space="0" w:color="A6B4C8"/>
            </w:tcBorders>
            <w:shd w:val="clear" w:color="auto" w:fill="1F3A5F"/>
            <w:hideMark/>
          </w:tcPr>
          <w:p w14:paraId="54577D6F" w14:textId="77777777" w:rsidR="00196149" w:rsidRPr="00196149" w:rsidRDefault="00196149" w:rsidP="00196149">
            <w:pPr>
              <w:rPr>
                <w:lang w:val="en-US"/>
              </w:rPr>
            </w:pPr>
            <w:r w:rsidRPr="00196149">
              <w:rPr>
                <w:b/>
                <w:lang w:val="en-US"/>
              </w:rPr>
              <w:t>Input accepted</w:t>
            </w:r>
          </w:p>
        </w:tc>
        <w:tc>
          <w:tcPr>
            <w:tcW w:w="0" w:type="auto"/>
            <w:tcBorders>
              <w:top w:val="single" w:sz="4" w:space="0" w:color="A6B4C8"/>
              <w:left w:val="single" w:sz="4" w:space="0" w:color="A6B4C8"/>
              <w:right w:val="single" w:sz="4" w:space="0" w:color="A6B4C8"/>
            </w:tcBorders>
            <w:shd w:val="clear" w:color="auto" w:fill="1F3A5F"/>
            <w:hideMark/>
          </w:tcPr>
          <w:p w14:paraId="3B73DBA6" w14:textId="77777777" w:rsidR="00196149" w:rsidRPr="00196149" w:rsidRDefault="00196149" w:rsidP="00196149">
            <w:pPr>
              <w:rPr>
                <w:lang w:val="en-US"/>
              </w:rPr>
            </w:pPr>
            <w:r w:rsidRPr="00196149">
              <w:rPr>
                <w:b/>
                <w:lang w:val="en-US"/>
              </w:rPr>
              <w:t>Responses</w:t>
            </w:r>
          </w:p>
        </w:tc>
        <w:tc>
          <w:tcPr>
            <w:tcW w:w="0" w:type="auto"/>
            <w:tcBorders>
              <w:top w:val="single" w:sz="4" w:space="0" w:color="A6B4C8"/>
              <w:left w:val="single" w:sz="4" w:space="0" w:color="A6B4C8"/>
              <w:right w:val="single" w:sz="4" w:space="0" w:color="A6B4C8"/>
            </w:tcBorders>
            <w:shd w:val="clear" w:color="auto" w:fill="1F3A5F"/>
            <w:hideMark/>
          </w:tcPr>
          <w:p w14:paraId="66BE3E5A" w14:textId="77777777" w:rsidR="00196149" w:rsidRPr="00196149" w:rsidRDefault="00196149" w:rsidP="00196149">
            <w:pPr>
              <w:rPr>
                <w:lang w:val="en-US"/>
              </w:rPr>
            </w:pPr>
            <w:r w:rsidRPr="00196149">
              <w:rPr>
                <w:b/>
                <w:lang w:val="en-US"/>
              </w:rPr>
              <w:t>Requirements</w:t>
            </w:r>
          </w:p>
        </w:tc>
      </w:tr>
      <w:tr w:rsidR="00196149" w:rsidRPr="00196149" w14:paraId="6629FF48" w14:textId="77777777">
        <w:tc>
          <w:tcPr>
            <w:tcW w:w="0" w:type="auto"/>
            <w:tcBorders>
              <w:top w:val="single" w:sz="4" w:space="0" w:color="A6B4C8"/>
              <w:left w:val="single" w:sz="4" w:space="0" w:color="A6B4C8"/>
              <w:bottom w:val="single" w:sz="4" w:space="0" w:color="A6B4C8"/>
              <w:right w:val="single" w:sz="4" w:space="0" w:color="A6B4C8"/>
            </w:tcBorders>
            <w:hideMark/>
          </w:tcPr>
          <w:p w14:paraId="413BBBAB" w14:textId="77777777" w:rsidR="00196149" w:rsidRPr="00196149" w:rsidRDefault="00196149" w:rsidP="00196149">
            <w:pPr>
              <w:rPr>
                <w:lang w:val="en-US"/>
              </w:rPr>
            </w:pPr>
            <w:r w:rsidRPr="00196149">
              <w:rPr>
                <w:lang w:val="en-US"/>
              </w:rPr>
              <w:t>/login</w:t>
            </w:r>
          </w:p>
        </w:tc>
        <w:tc>
          <w:tcPr>
            <w:tcW w:w="0" w:type="auto"/>
            <w:tcBorders>
              <w:top w:val="single" w:sz="4" w:space="0" w:color="A6B4C8"/>
              <w:left w:val="single" w:sz="4" w:space="0" w:color="A6B4C8"/>
              <w:bottom w:val="single" w:sz="4" w:space="0" w:color="A6B4C8"/>
              <w:right w:val="single" w:sz="4" w:space="0" w:color="A6B4C8"/>
            </w:tcBorders>
            <w:hideMark/>
          </w:tcPr>
          <w:p w14:paraId="2B9B7420"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05C2C3C6" w14:textId="77777777" w:rsidR="00196149" w:rsidRPr="00196149" w:rsidRDefault="00196149" w:rsidP="00196149">
            <w:pPr>
              <w:rPr>
                <w:lang w:val="en-US"/>
              </w:rPr>
            </w:pPr>
            <w:r w:rsidRPr="00196149">
              <w:rPr>
                <w:lang w:val="en-US"/>
              </w:rPr>
              <w:t>Auth/Login</w:t>
            </w:r>
          </w:p>
        </w:tc>
        <w:tc>
          <w:tcPr>
            <w:tcW w:w="0" w:type="auto"/>
            <w:tcBorders>
              <w:top w:val="single" w:sz="4" w:space="0" w:color="A6B4C8"/>
              <w:left w:val="single" w:sz="4" w:space="0" w:color="A6B4C8"/>
              <w:bottom w:val="single" w:sz="4" w:space="0" w:color="A6B4C8"/>
              <w:right w:val="single" w:sz="4" w:space="0" w:color="A6B4C8"/>
            </w:tcBorders>
            <w:hideMark/>
          </w:tcPr>
          <w:p w14:paraId="1BDD35BC"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1063269F" w14:textId="77777777" w:rsidR="00196149" w:rsidRPr="00196149" w:rsidRDefault="00196149" w:rsidP="00196149">
            <w:pPr>
              <w:rPr>
                <w:lang w:val="en-US"/>
              </w:rPr>
            </w:pPr>
            <w:r w:rsidRPr="00196149">
              <w:rPr>
                <w:lang w:val="en-US"/>
              </w:rPr>
              <w:t>email, password</w:t>
            </w:r>
          </w:p>
        </w:tc>
        <w:tc>
          <w:tcPr>
            <w:tcW w:w="0" w:type="auto"/>
            <w:tcBorders>
              <w:top w:val="single" w:sz="4" w:space="0" w:color="A6B4C8"/>
              <w:left w:val="single" w:sz="4" w:space="0" w:color="A6B4C8"/>
              <w:bottom w:val="single" w:sz="4" w:space="0" w:color="A6B4C8"/>
              <w:right w:val="single" w:sz="4" w:space="0" w:color="A6B4C8"/>
            </w:tcBorders>
            <w:hideMark/>
          </w:tcPr>
          <w:p w14:paraId="46CD5384" w14:textId="77777777" w:rsidR="00196149" w:rsidRPr="00196149" w:rsidRDefault="00196149" w:rsidP="00196149">
            <w:pPr>
              <w:rPr>
                <w:lang w:val="en-US"/>
              </w:rPr>
            </w:pPr>
            <w:r w:rsidRPr="00196149">
              <w:rPr>
                <w:lang w:val="en-US"/>
              </w:rPr>
              <w:t>Redirect to the role landing page; validation errors returned to the form</w:t>
            </w:r>
          </w:p>
        </w:tc>
        <w:tc>
          <w:tcPr>
            <w:tcW w:w="0" w:type="auto"/>
            <w:tcBorders>
              <w:top w:val="single" w:sz="4" w:space="0" w:color="A6B4C8"/>
              <w:left w:val="single" w:sz="4" w:space="0" w:color="A6B4C8"/>
              <w:bottom w:val="single" w:sz="4" w:space="0" w:color="A6B4C8"/>
              <w:right w:val="single" w:sz="4" w:space="0" w:color="A6B4C8"/>
            </w:tcBorders>
            <w:hideMark/>
          </w:tcPr>
          <w:p w14:paraId="4E09B9CE" w14:textId="77777777" w:rsidR="00196149" w:rsidRPr="00196149" w:rsidRDefault="00196149" w:rsidP="00196149">
            <w:pPr>
              <w:rPr>
                <w:lang w:val="en-US"/>
              </w:rPr>
            </w:pPr>
            <w:r w:rsidRPr="00196149">
              <w:rPr>
                <w:lang w:val="en-US"/>
              </w:rPr>
              <w:t>FR-010</w:t>
            </w:r>
          </w:p>
        </w:tc>
      </w:tr>
      <w:tr w:rsidR="00196149" w:rsidRPr="00196149" w14:paraId="07000016" w14:textId="77777777">
        <w:tc>
          <w:tcPr>
            <w:tcW w:w="0" w:type="auto"/>
            <w:tcBorders>
              <w:top w:val="single" w:sz="4" w:space="0" w:color="A6B4C8"/>
              <w:left w:val="single" w:sz="4" w:space="0" w:color="A6B4C8"/>
              <w:bottom w:val="single" w:sz="4" w:space="0" w:color="A6B4C8"/>
              <w:right w:val="single" w:sz="4" w:space="0" w:color="A6B4C8"/>
            </w:tcBorders>
            <w:hideMark/>
          </w:tcPr>
          <w:p w14:paraId="74335920" w14:textId="77777777" w:rsidR="00196149" w:rsidRPr="00196149" w:rsidRDefault="00196149" w:rsidP="00196149">
            <w:pPr>
              <w:rPr>
                <w:lang w:val="en-US"/>
              </w:rPr>
            </w:pPr>
            <w:r w:rsidRPr="00196149">
              <w:rPr>
                <w:lang w:val="en-US"/>
              </w:rPr>
              <w:t>/logout</w:t>
            </w:r>
          </w:p>
        </w:tc>
        <w:tc>
          <w:tcPr>
            <w:tcW w:w="0" w:type="auto"/>
            <w:tcBorders>
              <w:top w:val="single" w:sz="4" w:space="0" w:color="A6B4C8"/>
              <w:left w:val="single" w:sz="4" w:space="0" w:color="A6B4C8"/>
              <w:bottom w:val="single" w:sz="4" w:space="0" w:color="A6B4C8"/>
              <w:right w:val="single" w:sz="4" w:space="0" w:color="A6B4C8"/>
            </w:tcBorders>
            <w:hideMark/>
          </w:tcPr>
          <w:p w14:paraId="70EF1702"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1F52A7A2"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40F5A7BA"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2B30550D"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783B9C53" w14:textId="77777777" w:rsidR="00196149" w:rsidRPr="00196149" w:rsidRDefault="00196149" w:rsidP="00196149">
            <w:pPr>
              <w:rPr>
                <w:lang w:val="en-US"/>
              </w:rPr>
            </w:pPr>
            <w:r w:rsidRPr="00196149">
              <w:rPr>
                <w:lang w:val="en-US"/>
              </w:rPr>
              <w:t>Redirect to the login page</w:t>
            </w:r>
          </w:p>
        </w:tc>
        <w:tc>
          <w:tcPr>
            <w:tcW w:w="0" w:type="auto"/>
            <w:tcBorders>
              <w:top w:val="single" w:sz="4" w:space="0" w:color="A6B4C8"/>
              <w:left w:val="single" w:sz="4" w:space="0" w:color="A6B4C8"/>
              <w:bottom w:val="single" w:sz="4" w:space="0" w:color="A6B4C8"/>
              <w:right w:val="single" w:sz="4" w:space="0" w:color="A6B4C8"/>
            </w:tcBorders>
            <w:hideMark/>
          </w:tcPr>
          <w:p w14:paraId="21E91CBB" w14:textId="77777777" w:rsidR="00196149" w:rsidRPr="00196149" w:rsidRDefault="00196149" w:rsidP="00196149">
            <w:pPr>
              <w:rPr>
                <w:lang w:val="en-US"/>
              </w:rPr>
            </w:pPr>
            <w:r w:rsidRPr="00196149">
              <w:rPr>
                <w:lang w:val="en-US"/>
              </w:rPr>
              <w:t>FR-010</w:t>
            </w:r>
          </w:p>
        </w:tc>
      </w:tr>
      <w:tr w:rsidR="00196149" w:rsidRPr="00196149" w14:paraId="1B8783B1" w14:textId="77777777">
        <w:tc>
          <w:tcPr>
            <w:tcW w:w="0" w:type="auto"/>
            <w:tcBorders>
              <w:top w:val="single" w:sz="4" w:space="0" w:color="A6B4C8"/>
              <w:left w:val="single" w:sz="4" w:space="0" w:color="A6B4C8"/>
              <w:bottom w:val="single" w:sz="4" w:space="0" w:color="A6B4C8"/>
              <w:right w:val="single" w:sz="4" w:space="0" w:color="A6B4C8"/>
            </w:tcBorders>
            <w:hideMark/>
          </w:tcPr>
          <w:p w14:paraId="261010C7" w14:textId="77777777" w:rsidR="00196149" w:rsidRPr="00196149" w:rsidRDefault="00196149" w:rsidP="00196149">
            <w:pPr>
              <w:rPr>
                <w:lang w:val="en-US"/>
              </w:rPr>
            </w:pPr>
            <w:r w:rsidRPr="00196149">
              <w:rPr>
                <w:lang w:val="en-US"/>
              </w:rPr>
              <w:t>/requests/create</w:t>
            </w:r>
          </w:p>
        </w:tc>
        <w:tc>
          <w:tcPr>
            <w:tcW w:w="0" w:type="auto"/>
            <w:tcBorders>
              <w:top w:val="single" w:sz="4" w:space="0" w:color="A6B4C8"/>
              <w:left w:val="single" w:sz="4" w:space="0" w:color="A6B4C8"/>
              <w:bottom w:val="single" w:sz="4" w:space="0" w:color="A6B4C8"/>
              <w:right w:val="single" w:sz="4" w:space="0" w:color="A6B4C8"/>
            </w:tcBorders>
            <w:hideMark/>
          </w:tcPr>
          <w:p w14:paraId="51607264"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7C1146D5" w14:textId="77777777" w:rsidR="00196149" w:rsidRPr="00196149" w:rsidRDefault="00196149" w:rsidP="00196149">
            <w:pPr>
              <w:rPr>
                <w:lang w:val="en-US"/>
              </w:rPr>
            </w:pPr>
            <w:r w:rsidRPr="00196149">
              <w:rPr>
                <w:lang w:val="en-US"/>
              </w:rPr>
              <w:t>Requests/New</w:t>
            </w:r>
          </w:p>
        </w:tc>
        <w:tc>
          <w:tcPr>
            <w:tcW w:w="0" w:type="auto"/>
            <w:tcBorders>
              <w:top w:val="single" w:sz="4" w:space="0" w:color="A6B4C8"/>
              <w:left w:val="single" w:sz="4" w:space="0" w:color="A6B4C8"/>
              <w:bottom w:val="single" w:sz="4" w:space="0" w:color="A6B4C8"/>
              <w:right w:val="single" w:sz="4" w:space="0" w:color="A6B4C8"/>
            </w:tcBorders>
            <w:hideMark/>
          </w:tcPr>
          <w:p w14:paraId="3DD757C9" w14:textId="77777777" w:rsidR="00196149" w:rsidRPr="00196149" w:rsidRDefault="00196149" w:rsidP="00196149">
            <w:pPr>
              <w:rPr>
                <w:lang w:val="en-US"/>
              </w:rPr>
            </w:pPr>
            <w:r w:rsidRPr="00196149">
              <w:rPr>
                <w:lang w:val="en-US"/>
              </w:rPr>
              <w:t>Active categories, required fields for the selected category</w:t>
            </w:r>
          </w:p>
        </w:tc>
        <w:tc>
          <w:tcPr>
            <w:tcW w:w="0" w:type="auto"/>
            <w:tcBorders>
              <w:top w:val="single" w:sz="4" w:space="0" w:color="A6B4C8"/>
              <w:left w:val="single" w:sz="4" w:space="0" w:color="A6B4C8"/>
              <w:bottom w:val="single" w:sz="4" w:space="0" w:color="A6B4C8"/>
              <w:right w:val="single" w:sz="4" w:space="0" w:color="A6B4C8"/>
            </w:tcBorders>
            <w:hideMark/>
          </w:tcPr>
          <w:p w14:paraId="094F7DFC"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49A0D65B" w14:textId="77777777" w:rsidR="00196149" w:rsidRPr="00196149" w:rsidRDefault="00196149" w:rsidP="00196149">
            <w:pPr>
              <w:rPr>
                <w:lang w:val="en-US"/>
              </w:rPr>
            </w:pPr>
            <w:r w:rsidRPr="00196149">
              <w:rPr>
                <w:lang w:val="en-US"/>
              </w:rPr>
              <w:t>Page</w:t>
            </w:r>
          </w:p>
        </w:tc>
        <w:tc>
          <w:tcPr>
            <w:tcW w:w="0" w:type="auto"/>
            <w:tcBorders>
              <w:top w:val="single" w:sz="4" w:space="0" w:color="A6B4C8"/>
              <w:left w:val="single" w:sz="4" w:space="0" w:color="A6B4C8"/>
              <w:bottom w:val="single" w:sz="4" w:space="0" w:color="A6B4C8"/>
              <w:right w:val="single" w:sz="4" w:space="0" w:color="A6B4C8"/>
            </w:tcBorders>
            <w:hideMark/>
          </w:tcPr>
          <w:p w14:paraId="3A4C4889" w14:textId="77777777" w:rsidR="00196149" w:rsidRPr="00196149" w:rsidRDefault="00196149" w:rsidP="00196149">
            <w:pPr>
              <w:rPr>
                <w:lang w:val="en-US"/>
              </w:rPr>
            </w:pPr>
            <w:r w:rsidRPr="00196149">
              <w:rPr>
                <w:lang w:val="en-US"/>
              </w:rPr>
              <w:t>FR-005, D-010</w:t>
            </w:r>
          </w:p>
        </w:tc>
      </w:tr>
      <w:tr w:rsidR="00196149" w:rsidRPr="00196149" w14:paraId="50F50581" w14:textId="77777777">
        <w:tc>
          <w:tcPr>
            <w:tcW w:w="0" w:type="auto"/>
            <w:tcBorders>
              <w:top w:val="single" w:sz="4" w:space="0" w:color="A6B4C8"/>
              <w:left w:val="single" w:sz="4" w:space="0" w:color="A6B4C8"/>
              <w:bottom w:val="single" w:sz="4" w:space="0" w:color="A6B4C8"/>
              <w:right w:val="single" w:sz="4" w:space="0" w:color="A6B4C8"/>
            </w:tcBorders>
            <w:hideMark/>
          </w:tcPr>
          <w:p w14:paraId="38D3E190" w14:textId="77777777" w:rsidR="00196149" w:rsidRPr="00196149" w:rsidRDefault="00196149" w:rsidP="00196149">
            <w:pPr>
              <w:rPr>
                <w:lang w:val="en-US"/>
              </w:rPr>
            </w:pPr>
            <w:r w:rsidRPr="00196149">
              <w:rPr>
                <w:lang w:val="en-US"/>
              </w:rPr>
              <w:t>/requests</w:t>
            </w:r>
          </w:p>
        </w:tc>
        <w:tc>
          <w:tcPr>
            <w:tcW w:w="0" w:type="auto"/>
            <w:tcBorders>
              <w:top w:val="single" w:sz="4" w:space="0" w:color="A6B4C8"/>
              <w:left w:val="single" w:sz="4" w:space="0" w:color="A6B4C8"/>
              <w:bottom w:val="single" w:sz="4" w:space="0" w:color="A6B4C8"/>
              <w:right w:val="single" w:sz="4" w:space="0" w:color="A6B4C8"/>
            </w:tcBorders>
            <w:hideMark/>
          </w:tcPr>
          <w:p w14:paraId="338116FF"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7A5C0BA0"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36F4E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2F5E44D2" w14:textId="77777777" w:rsidR="00196149" w:rsidRPr="00196149" w:rsidRDefault="00196149" w:rsidP="00196149">
            <w:pPr>
              <w:rPr>
                <w:lang w:val="en-US"/>
              </w:rPr>
            </w:pPr>
            <w:r w:rsidRPr="00196149">
              <w:rPr>
                <w:lang w:val="en-US"/>
              </w:rPr>
              <w:t>category, location, area, description, category-specific fields</w:t>
            </w:r>
          </w:p>
        </w:tc>
        <w:tc>
          <w:tcPr>
            <w:tcW w:w="0" w:type="auto"/>
            <w:tcBorders>
              <w:top w:val="single" w:sz="4" w:space="0" w:color="A6B4C8"/>
              <w:left w:val="single" w:sz="4" w:space="0" w:color="A6B4C8"/>
              <w:bottom w:val="single" w:sz="4" w:space="0" w:color="A6B4C8"/>
              <w:right w:val="single" w:sz="4" w:space="0" w:color="A6B4C8"/>
            </w:tcBorders>
            <w:hideMark/>
          </w:tcPr>
          <w:p w14:paraId="4E82EC47" w14:textId="77777777" w:rsidR="00196149" w:rsidRPr="00196149" w:rsidRDefault="00196149" w:rsidP="00196149">
            <w:pPr>
              <w:rPr>
                <w:lang w:val="en-US"/>
              </w:rPr>
            </w:pPr>
            <w:r w:rsidRPr="00196149">
              <w:rPr>
                <w:lang w:val="en-US"/>
              </w:rPr>
              <w:t>Redirect to the created request with a confirmation; field-level errors on failure</w:t>
            </w:r>
          </w:p>
        </w:tc>
        <w:tc>
          <w:tcPr>
            <w:tcW w:w="0" w:type="auto"/>
            <w:tcBorders>
              <w:top w:val="single" w:sz="4" w:space="0" w:color="A6B4C8"/>
              <w:left w:val="single" w:sz="4" w:space="0" w:color="A6B4C8"/>
              <w:bottom w:val="single" w:sz="4" w:space="0" w:color="A6B4C8"/>
              <w:right w:val="single" w:sz="4" w:space="0" w:color="A6B4C8"/>
            </w:tcBorders>
            <w:hideMark/>
          </w:tcPr>
          <w:p w14:paraId="0FAF3E48" w14:textId="77777777" w:rsidR="00196149" w:rsidRPr="00196149" w:rsidRDefault="00196149" w:rsidP="00196149">
            <w:pPr>
              <w:rPr>
                <w:lang w:val="en-US"/>
              </w:rPr>
            </w:pPr>
            <w:r w:rsidRPr="00196149">
              <w:rPr>
                <w:lang w:val="en-US"/>
              </w:rPr>
              <w:t>FR-001, FR-003, FR-004</w:t>
            </w:r>
          </w:p>
        </w:tc>
      </w:tr>
      <w:tr w:rsidR="00196149" w:rsidRPr="00196149" w14:paraId="5C3AE57E" w14:textId="77777777">
        <w:tc>
          <w:tcPr>
            <w:tcW w:w="0" w:type="auto"/>
            <w:tcBorders>
              <w:top w:val="single" w:sz="4" w:space="0" w:color="A6B4C8"/>
              <w:left w:val="single" w:sz="4" w:space="0" w:color="A6B4C8"/>
              <w:bottom w:val="single" w:sz="4" w:space="0" w:color="A6B4C8"/>
              <w:right w:val="single" w:sz="4" w:space="0" w:color="A6B4C8"/>
            </w:tcBorders>
            <w:hideMark/>
          </w:tcPr>
          <w:p w14:paraId="62E10C4A" w14:textId="77777777" w:rsidR="00196149" w:rsidRPr="00196149" w:rsidRDefault="00196149" w:rsidP="00196149">
            <w:pPr>
              <w:rPr>
                <w:lang w:val="en-US"/>
              </w:rPr>
            </w:pPr>
            <w:r w:rsidRPr="00196149">
              <w:rPr>
                <w:lang w:val="en-US"/>
              </w:rPr>
              <w:t>/requests</w:t>
            </w:r>
          </w:p>
        </w:tc>
        <w:tc>
          <w:tcPr>
            <w:tcW w:w="0" w:type="auto"/>
            <w:tcBorders>
              <w:top w:val="single" w:sz="4" w:space="0" w:color="A6B4C8"/>
              <w:left w:val="single" w:sz="4" w:space="0" w:color="A6B4C8"/>
              <w:bottom w:val="single" w:sz="4" w:space="0" w:color="A6B4C8"/>
              <w:right w:val="single" w:sz="4" w:space="0" w:color="A6B4C8"/>
            </w:tcBorders>
            <w:hideMark/>
          </w:tcPr>
          <w:p w14:paraId="6EA15855"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3EC6B2D5" w14:textId="77777777" w:rsidR="00196149" w:rsidRPr="00196149" w:rsidRDefault="00196149" w:rsidP="00196149">
            <w:pPr>
              <w:rPr>
                <w:lang w:val="en-US"/>
              </w:rPr>
            </w:pPr>
            <w:r w:rsidRPr="00196149">
              <w:rPr>
                <w:lang w:val="en-US"/>
              </w:rPr>
              <w:t>Requests/Index</w:t>
            </w:r>
          </w:p>
        </w:tc>
        <w:tc>
          <w:tcPr>
            <w:tcW w:w="0" w:type="auto"/>
            <w:tcBorders>
              <w:top w:val="single" w:sz="4" w:space="0" w:color="A6B4C8"/>
              <w:left w:val="single" w:sz="4" w:space="0" w:color="A6B4C8"/>
              <w:bottom w:val="single" w:sz="4" w:space="0" w:color="A6B4C8"/>
              <w:right w:val="single" w:sz="4" w:space="0" w:color="A6B4C8"/>
            </w:tcBorders>
            <w:hideMark/>
          </w:tcPr>
          <w:p w14:paraId="67C77C41" w14:textId="77777777" w:rsidR="00196149" w:rsidRPr="00196149" w:rsidRDefault="00196149" w:rsidP="00196149">
            <w:pPr>
              <w:rPr>
                <w:lang w:val="en-US"/>
              </w:rPr>
            </w:pPr>
            <w:r w:rsidRPr="00196149">
              <w:rPr>
                <w:lang w:val="en-US"/>
              </w:rPr>
              <w:t>Paginated requests scoped to the user’s role, available filters, current sort</w:t>
            </w:r>
          </w:p>
        </w:tc>
        <w:tc>
          <w:tcPr>
            <w:tcW w:w="0" w:type="auto"/>
            <w:tcBorders>
              <w:top w:val="single" w:sz="4" w:space="0" w:color="A6B4C8"/>
              <w:left w:val="single" w:sz="4" w:space="0" w:color="A6B4C8"/>
              <w:bottom w:val="single" w:sz="4" w:space="0" w:color="A6B4C8"/>
              <w:right w:val="single" w:sz="4" w:space="0" w:color="A6B4C8"/>
            </w:tcBorders>
            <w:hideMark/>
          </w:tcPr>
          <w:p w14:paraId="6AF6B283" w14:textId="77777777" w:rsidR="00196149" w:rsidRPr="00196149" w:rsidRDefault="00196149" w:rsidP="00196149">
            <w:pPr>
              <w:rPr>
                <w:lang w:val="en-US"/>
              </w:rPr>
            </w:pPr>
            <w:r w:rsidRPr="00196149">
              <w:rPr>
                <w:lang w:val="en-US"/>
              </w:rPr>
              <w:t>search, status, category, sort, page</w:t>
            </w:r>
          </w:p>
        </w:tc>
        <w:tc>
          <w:tcPr>
            <w:tcW w:w="0" w:type="auto"/>
            <w:tcBorders>
              <w:top w:val="single" w:sz="4" w:space="0" w:color="A6B4C8"/>
              <w:left w:val="single" w:sz="4" w:space="0" w:color="A6B4C8"/>
              <w:bottom w:val="single" w:sz="4" w:space="0" w:color="A6B4C8"/>
              <w:right w:val="single" w:sz="4" w:space="0" w:color="A6B4C8"/>
            </w:tcBorders>
            <w:hideMark/>
          </w:tcPr>
          <w:p w14:paraId="152B30D2" w14:textId="77777777" w:rsidR="00196149" w:rsidRPr="00196149" w:rsidRDefault="00196149" w:rsidP="00196149">
            <w:pPr>
              <w:rPr>
                <w:lang w:val="en-US"/>
              </w:rPr>
            </w:pPr>
            <w:r w:rsidRPr="00196149">
              <w:rPr>
                <w:lang w:val="en-US"/>
              </w:rPr>
              <w:t>Page</w:t>
            </w:r>
          </w:p>
        </w:tc>
        <w:tc>
          <w:tcPr>
            <w:tcW w:w="0" w:type="auto"/>
            <w:tcBorders>
              <w:top w:val="single" w:sz="4" w:space="0" w:color="A6B4C8"/>
              <w:left w:val="single" w:sz="4" w:space="0" w:color="A6B4C8"/>
              <w:bottom w:val="single" w:sz="4" w:space="0" w:color="A6B4C8"/>
              <w:right w:val="single" w:sz="4" w:space="0" w:color="A6B4C8"/>
            </w:tcBorders>
            <w:hideMark/>
          </w:tcPr>
          <w:p w14:paraId="34FCAB0D" w14:textId="77777777" w:rsidR="00196149" w:rsidRPr="00196149" w:rsidRDefault="00196149" w:rsidP="00196149">
            <w:pPr>
              <w:rPr>
                <w:lang w:val="en-US"/>
              </w:rPr>
            </w:pPr>
            <w:r w:rsidRPr="00196149">
              <w:rPr>
                <w:lang w:val="en-US"/>
              </w:rPr>
              <w:t>FR-002, FR-009, FR-012, FR-013</w:t>
            </w:r>
          </w:p>
        </w:tc>
      </w:tr>
      <w:tr w:rsidR="00196149" w:rsidRPr="00196149" w14:paraId="4C268BBB" w14:textId="77777777">
        <w:tc>
          <w:tcPr>
            <w:tcW w:w="0" w:type="auto"/>
            <w:tcBorders>
              <w:top w:val="single" w:sz="4" w:space="0" w:color="A6B4C8"/>
              <w:left w:val="single" w:sz="4" w:space="0" w:color="A6B4C8"/>
              <w:bottom w:val="single" w:sz="4" w:space="0" w:color="A6B4C8"/>
              <w:right w:val="single" w:sz="4" w:space="0" w:color="A6B4C8"/>
            </w:tcBorders>
            <w:hideMark/>
          </w:tcPr>
          <w:p w14:paraId="5A82EF75" w14:textId="77777777" w:rsidR="00196149" w:rsidRPr="00196149" w:rsidRDefault="00196149" w:rsidP="00196149">
            <w:pPr>
              <w:rPr>
                <w:lang w:val="en-US"/>
              </w:rPr>
            </w:pPr>
            <w:r w:rsidRPr="00196149">
              <w:rPr>
                <w:lang w:val="en-US"/>
              </w:rPr>
              <w:lastRenderedPageBreak/>
              <w:t>/requests/{id}</w:t>
            </w:r>
          </w:p>
        </w:tc>
        <w:tc>
          <w:tcPr>
            <w:tcW w:w="0" w:type="auto"/>
            <w:tcBorders>
              <w:top w:val="single" w:sz="4" w:space="0" w:color="A6B4C8"/>
              <w:left w:val="single" w:sz="4" w:space="0" w:color="A6B4C8"/>
              <w:bottom w:val="single" w:sz="4" w:space="0" w:color="A6B4C8"/>
              <w:right w:val="single" w:sz="4" w:space="0" w:color="A6B4C8"/>
            </w:tcBorders>
            <w:hideMark/>
          </w:tcPr>
          <w:p w14:paraId="6C294FCA"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07E6F4FE" w14:textId="77777777" w:rsidR="00196149" w:rsidRPr="00196149" w:rsidRDefault="00196149" w:rsidP="00196149">
            <w:pPr>
              <w:rPr>
                <w:lang w:val="en-US"/>
              </w:rPr>
            </w:pPr>
            <w:r w:rsidRPr="00196149">
              <w:rPr>
                <w:lang w:val="en-US"/>
              </w:rPr>
              <w:t>Requests/Show</w:t>
            </w:r>
          </w:p>
        </w:tc>
        <w:tc>
          <w:tcPr>
            <w:tcW w:w="0" w:type="auto"/>
            <w:tcBorders>
              <w:top w:val="single" w:sz="4" w:space="0" w:color="A6B4C8"/>
              <w:left w:val="single" w:sz="4" w:space="0" w:color="A6B4C8"/>
              <w:bottom w:val="single" w:sz="4" w:space="0" w:color="A6B4C8"/>
              <w:right w:val="single" w:sz="4" w:space="0" w:color="A6B4C8"/>
            </w:tcBorders>
            <w:hideMark/>
          </w:tcPr>
          <w:p w14:paraId="42516A72" w14:textId="77777777" w:rsidR="00196149" w:rsidRPr="00196149" w:rsidRDefault="00196149" w:rsidP="00196149">
            <w:pPr>
              <w:rPr>
                <w:lang w:val="en-US"/>
              </w:rPr>
            </w:pPr>
            <w:r w:rsidRPr="00196149">
              <w:rPr>
                <w:lang w:val="en-US"/>
              </w:rPr>
              <w:t>Request, status history, comments, assignment state, allowed next statuses, current version</w:t>
            </w:r>
          </w:p>
        </w:tc>
        <w:tc>
          <w:tcPr>
            <w:tcW w:w="0" w:type="auto"/>
            <w:tcBorders>
              <w:top w:val="single" w:sz="4" w:space="0" w:color="A6B4C8"/>
              <w:left w:val="single" w:sz="4" w:space="0" w:color="A6B4C8"/>
              <w:bottom w:val="single" w:sz="4" w:space="0" w:color="A6B4C8"/>
              <w:right w:val="single" w:sz="4" w:space="0" w:color="A6B4C8"/>
            </w:tcBorders>
            <w:hideMark/>
          </w:tcPr>
          <w:p w14:paraId="486D7DC4"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2B7EA6B0" w14:textId="77777777" w:rsidR="00196149" w:rsidRPr="00196149" w:rsidRDefault="00196149" w:rsidP="00196149">
            <w:pPr>
              <w:rPr>
                <w:lang w:val="en-US"/>
              </w:rPr>
            </w:pPr>
            <w:r w:rsidRPr="00196149">
              <w:rPr>
                <w:lang w:val="en-US"/>
              </w:rPr>
              <w:t>Page; 403 when the policy denies access</w:t>
            </w:r>
          </w:p>
        </w:tc>
        <w:tc>
          <w:tcPr>
            <w:tcW w:w="0" w:type="auto"/>
            <w:tcBorders>
              <w:top w:val="single" w:sz="4" w:space="0" w:color="A6B4C8"/>
              <w:left w:val="single" w:sz="4" w:space="0" w:color="A6B4C8"/>
              <w:bottom w:val="single" w:sz="4" w:space="0" w:color="A6B4C8"/>
              <w:right w:val="single" w:sz="4" w:space="0" w:color="A6B4C8"/>
            </w:tcBorders>
            <w:hideMark/>
          </w:tcPr>
          <w:p w14:paraId="34CD89A7" w14:textId="77777777" w:rsidR="00196149" w:rsidRPr="00196149" w:rsidRDefault="00196149" w:rsidP="00196149">
            <w:pPr>
              <w:rPr>
                <w:lang w:val="en-US"/>
              </w:rPr>
            </w:pPr>
            <w:r w:rsidRPr="00196149">
              <w:rPr>
                <w:lang w:val="en-US"/>
              </w:rPr>
              <w:t>FR-006, FR-014</w:t>
            </w:r>
          </w:p>
        </w:tc>
      </w:tr>
      <w:tr w:rsidR="00196149" w:rsidRPr="00196149" w14:paraId="4862DB01" w14:textId="77777777">
        <w:tc>
          <w:tcPr>
            <w:tcW w:w="0" w:type="auto"/>
            <w:tcBorders>
              <w:top w:val="single" w:sz="4" w:space="0" w:color="A6B4C8"/>
              <w:left w:val="single" w:sz="4" w:space="0" w:color="A6B4C8"/>
              <w:bottom w:val="single" w:sz="4" w:space="0" w:color="A6B4C8"/>
              <w:right w:val="single" w:sz="4" w:space="0" w:color="A6B4C8"/>
            </w:tcBorders>
            <w:hideMark/>
          </w:tcPr>
          <w:p w14:paraId="7DCB6A62" w14:textId="77777777" w:rsidR="00196149" w:rsidRPr="00196149" w:rsidRDefault="00196149" w:rsidP="00196149">
            <w:pPr>
              <w:rPr>
                <w:lang w:val="en-US"/>
              </w:rPr>
            </w:pPr>
            <w:r w:rsidRPr="00196149">
              <w:rPr>
                <w:lang w:val="en-US"/>
              </w:rPr>
              <w:t>/requests/{id}/status</w:t>
            </w:r>
          </w:p>
        </w:tc>
        <w:tc>
          <w:tcPr>
            <w:tcW w:w="0" w:type="auto"/>
            <w:tcBorders>
              <w:top w:val="single" w:sz="4" w:space="0" w:color="A6B4C8"/>
              <w:left w:val="single" w:sz="4" w:space="0" w:color="A6B4C8"/>
              <w:bottom w:val="single" w:sz="4" w:space="0" w:color="A6B4C8"/>
              <w:right w:val="single" w:sz="4" w:space="0" w:color="A6B4C8"/>
            </w:tcBorders>
            <w:hideMark/>
          </w:tcPr>
          <w:p w14:paraId="7FBD2F8D" w14:textId="77777777" w:rsidR="00196149" w:rsidRPr="00196149" w:rsidRDefault="00196149" w:rsidP="00196149">
            <w:pPr>
              <w:rPr>
                <w:lang w:val="en-US"/>
              </w:rPr>
            </w:pPr>
            <w:r w:rsidRPr="00196149">
              <w:rPr>
                <w:lang w:val="en-US"/>
              </w:rPr>
              <w:t>PATCH</w:t>
            </w:r>
          </w:p>
        </w:tc>
        <w:tc>
          <w:tcPr>
            <w:tcW w:w="0" w:type="auto"/>
            <w:tcBorders>
              <w:top w:val="single" w:sz="4" w:space="0" w:color="A6B4C8"/>
              <w:left w:val="single" w:sz="4" w:space="0" w:color="A6B4C8"/>
              <w:bottom w:val="single" w:sz="4" w:space="0" w:color="A6B4C8"/>
              <w:right w:val="single" w:sz="4" w:space="0" w:color="A6B4C8"/>
            </w:tcBorders>
            <w:hideMark/>
          </w:tcPr>
          <w:p w14:paraId="17D64177"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119A34D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63EA084D" w14:textId="77777777" w:rsidR="00196149" w:rsidRPr="00196149" w:rsidRDefault="00196149" w:rsidP="00196149">
            <w:pPr>
              <w:rPr>
                <w:lang w:val="en-US"/>
              </w:rPr>
            </w:pPr>
            <w:r w:rsidRPr="00196149">
              <w:rPr>
                <w:lang w:val="en-US"/>
              </w:rPr>
              <w:t>to_status, version</w:t>
            </w:r>
          </w:p>
        </w:tc>
        <w:tc>
          <w:tcPr>
            <w:tcW w:w="0" w:type="auto"/>
            <w:tcBorders>
              <w:top w:val="single" w:sz="4" w:space="0" w:color="A6B4C8"/>
              <w:left w:val="single" w:sz="4" w:space="0" w:color="A6B4C8"/>
              <w:bottom w:val="single" w:sz="4" w:space="0" w:color="A6B4C8"/>
              <w:right w:val="single" w:sz="4" w:space="0" w:color="A6B4C8"/>
            </w:tcBorders>
            <w:hideMark/>
          </w:tcPr>
          <w:p w14:paraId="244D56E7" w14:textId="77777777" w:rsidR="00196149" w:rsidRPr="00196149" w:rsidRDefault="00196149" w:rsidP="00196149">
            <w:pPr>
              <w:rPr>
                <w:lang w:val="en-US"/>
              </w:rPr>
            </w:pPr>
            <w:r w:rsidRPr="00196149">
              <w:rPr>
                <w:lang w:val="en-US"/>
              </w:rPr>
              <w:t>Redirect with updated props; 409 when the version is stale; 403 when the user is not the assignee</w:t>
            </w:r>
          </w:p>
        </w:tc>
        <w:tc>
          <w:tcPr>
            <w:tcW w:w="0" w:type="auto"/>
            <w:tcBorders>
              <w:top w:val="single" w:sz="4" w:space="0" w:color="A6B4C8"/>
              <w:left w:val="single" w:sz="4" w:space="0" w:color="A6B4C8"/>
              <w:bottom w:val="single" w:sz="4" w:space="0" w:color="A6B4C8"/>
              <w:right w:val="single" w:sz="4" w:space="0" w:color="A6B4C8"/>
            </w:tcBorders>
            <w:hideMark/>
          </w:tcPr>
          <w:p w14:paraId="460BA918" w14:textId="77777777" w:rsidR="00196149" w:rsidRPr="00196149" w:rsidRDefault="00196149" w:rsidP="00196149">
            <w:pPr>
              <w:rPr>
                <w:lang w:val="en-US"/>
              </w:rPr>
            </w:pPr>
            <w:r w:rsidRPr="00196149">
              <w:rPr>
                <w:lang w:val="en-US"/>
              </w:rPr>
              <w:t>FR-017, FR-018, FR-019</w:t>
            </w:r>
          </w:p>
        </w:tc>
      </w:tr>
      <w:tr w:rsidR="00196149" w:rsidRPr="00196149" w14:paraId="7FC99842" w14:textId="77777777">
        <w:tc>
          <w:tcPr>
            <w:tcW w:w="0" w:type="auto"/>
            <w:tcBorders>
              <w:top w:val="single" w:sz="4" w:space="0" w:color="A6B4C8"/>
              <w:left w:val="single" w:sz="4" w:space="0" w:color="A6B4C8"/>
              <w:bottom w:val="single" w:sz="4" w:space="0" w:color="A6B4C8"/>
              <w:right w:val="single" w:sz="4" w:space="0" w:color="A6B4C8"/>
            </w:tcBorders>
            <w:hideMark/>
          </w:tcPr>
          <w:p w14:paraId="137894AD" w14:textId="77777777" w:rsidR="00196149" w:rsidRPr="00196149" w:rsidRDefault="00196149" w:rsidP="00196149">
            <w:pPr>
              <w:rPr>
                <w:lang w:val="en-US"/>
              </w:rPr>
            </w:pPr>
            <w:r w:rsidRPr="00196149">
              <w:rPr>
                <w:lang w:val="en-US"/>
              </w:rPr>
              <w:t>/requests/{id}/assignments</w:t>
            </w:r>
          </w:p>
        </w:tc>
        <w:tc>
          <w:tcPr>
            <w:tcW w:w="0" w:type="auto"/>
            <w:tcBorders>
              <w:top w:val="single" w:sz="4" w:space="0" w:color="A6B4C8"/>
              <w:left w:val="single" w:sz="4" w:space="0" w:color="A6B4C8"/>
              <w:bottom w:val="single" w:sz="4" w:space="0" w:color="A6B4C8"/>
              <w:right w:val="single" w:sz="4" w:space="0" w:color="A6B4C8"/>
            </w:tcBorders>
            <w:hideMark/>
          </w:tcPr>
          <w:p w14:paraId="13EC6620"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6F1692B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5007866B"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4BBC8E2A" w14:textId="77777777" w:rsidR="00196149" w:rsidRPr="00196149" w:rsidRDefault="00196149" w:rsidP="00196149">
            <w:pPr>
              <w:rPr>
                <w:lang w:val="en-US"/>
              </w:rPr>
            </w:pPr>
            <w:r w:rsidRPr="00196149">
              <w:rPr>
                <w:lang w:val="en-US"/>
              </w:rPr>
              <w:t>assignee_id, or self-assignment</w:t>
            </w:r>
          </w:p>
        </w:tc>
        <w:tc>
          <w:tcPr>
            <w:tcW w:w="0" w:type="auto"/>
            <w:tcBorders>
              <w:top w:val="single" w:sz="4" w:space="0" w:color="A6B4C8"/>
              <w:left w:val="single" w:sz="4" w:space="0" w:color="A6B4C8"/>
              <w:bottom w:val="single" w:sz="4" w:space="0" w:color="A6B4C8"/>
              <w:right w:val="single" w:sz="4" w:space="0" w:color="A6B4C8"/>
            </w:tcBorders>
            <w:hideMark/>
          </w:tcPr>
          <w:p w14:paraId="1BA6AC30" w14:textId="77777777" w:rsidR="00196149" w:rsidRPr="00196149" w:rsidRDefault="00196149" w:rsidP="00196149">
            <w:pPr>
              <w:rPr>
                <w:lang w:val="en-US"/>
              </w:rPr>
            </w:pPr>
            <w:r w:rsidRPr="00196149">
              <w:rPr>
                <w:lang w:val="en-US"/>
              </w:rPr>
              <w:t>Redirect with updated props; 403 when not authorised</w:t>
            </w:r>
          </w:p>
        </w:tc>
        <w:tc>
          <w:tcPr>
            <w:tcW w:w="0" w:type="auto"/>
            <w:tcBorders>
              <w:top w:val="single" w:sz="4" w:space="0" w:color="A6B4C8"/>
              <w:left w:val="single" w:sz="4" w:space="0" w:color="A6B4C8"/>
              <w:bottom w:val="single" w:sz="4" w:space="0" w:color="A6B4C8"/>
              <w:right w:val="single" w:sz="4" w:space="0" w:color="A6B4C8"/>
            </w:tcBorders>
            <w:hideMark/>
          </w:tcPr>
          <w:p w14:paraId="6428797D" w14:textId="77777777" w:rsidR="00196149" w:rsidRPr="00196149" w:rsidRDefault="00196149" w:rsidP="00196149">
            <w:pPr>
              <w:rPr>
                <w:lang w:val="en-US"/>
              </w:rPr>
            </w:pPr>
            <w:r w:rsidRPr="00196149">
              <w:rPr>
                <w:lang w:val="en-US"/>
              </w:rPr>
              <w:t>FR-015, FR-016</w:t>
            </w:r>
          </w:p>
        </w:tc>
      </w:tr>
      <w:tr w:rsidR="00196149" w:rsidRPr="00196149" w14:paraId="380795EE" w14:textId="77777777">
        <w:tc>
          <w:tcPr>
            <w:tcW w:w="0" w:type="auto"/>
            <w:tcBorders>
              <w:top w:val="single" w:sz="4" w:space="0" w:color="A6B4C8"/>
              <w:left w:val="single" w:sz="4" w:space="0" w:color="A6B4C8"/>
              <w:bottom w:val="single" w:sz="4" w:space="0" w:color="A6B4C8"/>
              <w:right w:val="single" w:sz="4" w:space="0" w:color="A6B4C8"/>
            </w:tcBorders>
            <w:hideMark/>
          </w:tcPr>
          <w:p w14:paraId="73E312BC" w14:textId="77777777" w:rsidR="00196149" w:rsidRPr="00196149" w:rsidRDefault="00196149" w:rsidP="00196149">
            <w:pPr>
              <w:rPr>
                <w:lang w:val="en-US"/>
              </w:rPr>
            </w:pPr>
            <w:r w:rsidRPr="00196149">
              <w:rPr>
                <w:lang w:val="en-US"/>
              </w:rPr>
              <w:t>/assignments/{id}</w:t>
            </w:r>
          </w:p>
        </w:tc>
        <w:tc>
          <w:tcPr>
            <w:tcW w:w="0" w:type="auto"/>
            <w:tcBorders>
              <w:top w:val="single" w:sz="4" w:space="0" w:color="A6B4C8"/>
              <w:left w:val="single" w:sz="4" w:space="0" w:color="A6B4C8"/>
              <w:bottom w:val="single" w:sz="4" w:space="0" w:color="A6B4C8"/>
              <w:right w:val="single" w:sz="4" w:space="0" w:color="A6B4C8"/>
            </w:tcBorders>
            <w:hideMark/>
          </w:tcPr>
          <w:p w14:paraId="6952B2C0" w14:textId="77777777" w:rsidR="00196149" w:rsidRPr="00196149" w:rsidRDefault="00196149" w:rsidP="00196149">
            <w:pPr>
              <w:rPr>
                <w:lang w:val="en-US"/>
              </w:rPr>
            </w:pPr>
            <w:r w:rsidRPr="00196149">
              <w:rPr>
                <w:lang w:val="en-US"/>
              </w:rPr>
              <w:t>PATCH</w:t>
            </w:r>
          </w:p>
        </w:tc>
        <w:tc>
          <w:tcPr>
            <w:tcW w:w="0" w:type="auto"/>
            <w:tcBorders>
              <w:top w:val="single" w:sz="4" w:space="0" w:color="A6B4C8"/>
              <w:left w:val="single" w:sz="4" w:space="0" w:color="A6B4C8"/>
              <w:bottom w:val="single" w:sz="4" w:space="0" w:color="A6B4C8"/>
              <w:right w:val="single" w:sz="4" w:space="0" w:color="A6B4C8"/>
            </w:tcBorders>
            <w:hideMark/>
          </w:tcPr>
          <w:p w14:paraId="24A064B7"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4488B6"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3D8BDA" w14:textId="77777777" w:rsidR="00196149" w:rsidRPr="00196149" w:rsidRDefault="00196149" w:rsidP="00196149">
            <w:pPr>
              <w:rPr>
                <w:lang w:val="en-US"/>
              </w:rPr>
            </w:pPr>
            <w:r w:rsidRPr="00196149">
              <w:rPr>
                <w:lang w:val="en-US"/>
              </w:rPr>
              <w:t>accept or decline</w:t>
            </w:r>
          </w:p>
        </w:tc>
        <w:tc>
          <w:tcPr>
            <w:tcW w:w="0" w:type="auto"/>
            <w:tcBorders>
              <w:top w:val="single" w:sz="4" w:space="0" w:color="A6B4C8"/>
              <w:left w:val="single" w:sz="4" w:space="0" w:color="A6B4C8"/>
              <w:bottom w:val="single" w:sz="4" w:space="0" w:color="A6B4C8"/>
              <w:right w:val="single" w:sz="4" w:space="0" w:color="A6B4C8"/>
            </w:tcBorders>
            <w:hideMark/>
          </w:tcPr>
          <w:p w14:paraId="2C2B0CF4" w14:textId="77777777" w:rsidR="00196149" w:rsidRPr="00196149" w:rsidRDefault="00196149" w:rsidP="00196149">
            <w:pPr>
              <w:rPr>
                <w:lang w:val="en-US"/>
              </w:rPr>
            </w:pPr>
            <w:r w:rsidRPr="00196149">
              <w:rPr>
                <w:lang w:val="en-US"/>
              </w:rPr>
              <w:t>Redirect with updated props</w:t>
            </w:r>
          </w:p>
        </w:tc>
        <w:tc>
          <w:tcPr>
            <w:tcW w:w="0" w:type="auto"/>
            <w:tcBorders>
              <w:top w:val="single" w:sz="4" w:space="0" w:color="A6B4C8"/>
              <w:left w:val="single" w:sz="4" w:space="0" w:color="A6B4C8"/>
              <w:bottom w:val="single" w:sz="4" w:space="0" w:color="A6B4C8"/>
              <w:right w:val="single" w:sz="4" w:space="0" w:color="A6B4C8"/>
            </w:tcBorders>
            <w:hideMark/>
          </w:tcPr>
          <w:p w14:paraId="0A9CAF8E" w14:textId="77777777" w:rsidR="00196149" w:rsidRPr="00196149" w:rsidRDefault="00196149" w:rsidP="00196149">
            <w:pPr>
              <w:rPr>
                <w:lang w:val="en-US"/>
              </w:rPr>
            </w:pPr>
            <w:r w:rsidRPr="00196149">
              <w:rPr>
                <w:lang w:val="en-US"/>
              </w:rPr>
              <w:t>FR-015</w:t>
            </w:r>
          </w:p>
        </w:tc>
      </w:tr>
      <w:tr w:rsidR="00196149" w:rsidRPr="00196149" w14:paraId="62F3B4A0" w14:textId="77777777">
        <w:tc>
          <w:tcPr>
            <w:tcW w:w="0" w:type="auto"/>
            <w:tcBorders>
              <w:top w:val="single" w:sz="4" w:space="0" w:color="A6B4C8"/>
              <w:left w:val="single" w:sz="4" w:space="0" w:color="A6B4C8"/>
              <w:bottom w:val="single" w:sz="4" w:space="0" w:color="A6B4C8"/>
              <w:right w:val="single" w:sz="4" w:space="0" w:color="A6B4C8"/>
            </w:tcBorders>
            <w:hideMark/>
          </w:tcPr>
          <w:p w14:paraId="160F9FE8" w14:textId="77777777" w:rsidR="00196149" w:rsidRPr="00196149" w:rsidRDefault="00196149" w:rsidP="00196149">
            <w:pPr>
              <w:rPr>
                <w:lang w:val="en-US"/>
              </w:rPr>
            </w:pPr>
            <w:r w:rsidRPr="00196149">
              <w:rPr>
                <w:lang w:val="en-US"/>
              </w:rPr>
              <w:t>/requests/{id}/comments</w:t>
            </w:r>
          </w:p>
        </w:tc>
        <w:tc>
          <w:tcPr>
            <w:tcW w:w="0" w:type="auto"/>
            <w:tcBorders>
              <w:top w:val="single" w:sz="4" w:space="0" w:color="A6B4C8"/>
              <w:left w:val="single" w:sz="4" w:space="0" w:color="A6B4C8"/>
              <w:bottom w:val="single" w:sz="4" w:space="0" w:color="A6B4C8"/>
              <w:right w:val="single" w:sz="4" w:space="0" w:color="A6B4C8"/>
            </w:tcBorders>
            <w:hideMark/>
          </w:tcPr>
          <w:p w14:paraId="707655F4"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06CC6735"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6AA00F94"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19828ADE" w14:textId="77777777" w:rsidR="00196149" w:rsidRPr="00196149" w:rsidRDefault="00196149" w:rsidP="00196149">
            <w:pPr>
              <w:rPr>
                <w:lang w:val="en-US"/>
              </w:rPr>
            </w:pPr>
            <w:r w:rsidRPr="00196149">
              <w:rPr>
                <w:lang w:val="en-US"/>
              </w:rPr>
              <w:t>body, is_resolution</w:t>
            </w:r>
          </w:p>
        </w:tc>
        <w:tc>
          <w:tcPr>
            <w:tcW w:w="0" w:type="auto"/>
            <w:tcBorders>
              <w:top w:val="single" w:sz="4" w:space="0" w:color="A6B4C8"/>
              <w:left w:val="single" w:sz="4" w:space="0" w:color="A6B4C8"/>
              <w:bottom w:val="single" w:sz="4" w:space="0" w:color="A6B4C8"/>
              <w:right w:val="single" w:sz="4" w:space="0" w:color="A6B4C8"/>
            </w:tcBorders>
            <w:hideMark/>
          </w:tcPr>
          <w:p w14:paraId="401621EB" w14:textId="77777777" w:rsidR="00196149" w:rsidRPr="00196149" w:rsidRDefault="00196149" w:rsidP="00196149">
            <w:pPr>
              <w:rPr>
                <w:lang w:val="en-US"/>
              </w:rPr>
            </w:pPr>
            <w:r w:rsidRPr="00196149">
              <w:rPr>
                <w:lang w:val="en-US"/>
              </w:rPr>
              <w:t>Redirect with updated props</w:t>
            </w:r>
          </w:p>
        </w:tc>
        <w:tc>
          <w:tcPr>
            <w:tcW w:w="0" w:type="auto"/>
            <w:tcBorders>
              <w:top w:val="single" w:sz="4" w:space="0" w:color="A6B4C8"/>
              <w:left w:val="single" w:sz="4" w:space="0" w:color="A6B4C8"/>
              <w:bottom w:val="single" w:sz="4" w:space="0" w:color="A6B4C8"/>
              <w:right w:val="single" w:sz="4" w:space="0" w:color="A6B4C8"/>
            </w:tcBorders>
            <w:hideMark/>
          </w:tcPr>
          <w:p w14:paraId="2C2001D9" w14:textId="77777777" w:rsidR="00196149" w:rsidRPr="00196149" w:rsidRDefault="00196149" w:rsidP="00196149">
            <w:pPr>
              <w:rPr>
                <w:lang w:val="en-US"/>
              </w:rPr>
            </w:pPr>
            <w:r w:rsidRPr="00196149">
              <w:rPr>
                <w:lang w:val="en-US"/>
              </w:rPr>
              <w:t>FR-020</w:t>
            </w:r>
          </w:p>
        </w:tc>
      </w:tr>
      <w:tr w:rsidR="00196149" w:rsidRPr="00196149" w14:paraId="705C8A99" w14:textId="77777777">
        <w:tc>
          <w:tcPr>
            <w:tcW w:w="0" w:type="auto"/>
            <w:tcBorders>
              <w:top w:val="single" w:sz="4" w:space="0" w:color="A6B4C8"/>
              <w:left w:val="single" w:sz="4" w:space="0" w:color="A6B4C8"/>
              <w:bottom w:val="single" w:sz="4" w:space="0" w:color="A6B4C8"/>
              <w:right w:val="single" w:sz="4" w:space="0" w:color="A6B4C8"/>
            </w:tcBorders>
            <w:hideMark/>
          </w:tcPr>
          <w:p w14:paraId="3A655350" w14:textId="77777777" w:rsidR="00196149" w:rsidRPr="00196149" w:rsidRDefault="00196149" w:rsidP="00196149">
            <w:pPr>
              <w:rPr>
                <w:lang w:val="en-US"/>
              </w:rPr>
            </w:pPr>
            <w:r w:rsidRPr="00196149">
              <w:rPr>
                <w:lang w:val="en-US"/>
              </w:rPr>
              <w:t>/reports/summary</w:t>
            </w:r>
          </w:p>
        </w:tc>
        <w:tc>
          <w:tcPr>
            <w:tcW w:w="0" w:type="auto"/>
            <w:tcBorders>
              <w:top w:val="single" w:sz="4" w:space="0" w:color="A6B4C8"/>
              <w:left w:val="single" w:sz="4" w:space="0" w:color="A6B4C8"/>
              <w:bottom w:val="single" w:sz="4" w:space="0" w:color="A6B4C8"/>
              <w:right w:val="single" w:sz="4" w:space="0" w:color="A6B4C8"/>
            </w:tcBorders>
            <w:hideMark/>
          </w:tcPr>
          <w:p w14:paraId="5C3A0132"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384CD2E6" w14:textId="77777777" w:rsidR="00196149" w:rsidRPr="00196149" w:rsidRDefault="00196149" w:rsidP="00196149">
            <w:pPr>
              <w:rPr>
                <w:lang w:val="en-US"/>
              </w:rPr>
            </w:pPr>
            <w:r w:rsidRPr="00196149">
              <w:rPr>
                <w:lang w:val="en-US"/>
              </w:rPr>
              <w:t>Management/Dashboard</w:t>
            </w:r>
          </w:p>
        </w:tc>
        <w:tc>
          <w:tcPr>
            <w:tcW w:w="0" w:type="auto"/>
            <w:tcBorders>
              <w:top w:val="single" w:sz="4" w:space="0" w:color="A6B4C8"/>
              <w:left w:val="single" w:sz="4" w:space="0" w:color="A6B4C8"/>
              <w:bottom w:val="single" w:sz="4" w:space="0" w:color="A6B4C8"/>
              <w:right w:val="single" w:sz="4" w:space="0" w:color="A6B4C8"/>
            </w:tcBorders>
            <w:hideMark/>
          </w:tcPr>
          <w:p w14:paraId="7643A56E" w14:textId="77777777" w:rsidR="00196149" w:rsidRPr="00196149" w:rsidRDefault="00196149" w:rsidP="00196149">
            <w:pPr>
              <w:rPr>
                <w:lang w:val="en-US"/>
              </w:rPr>
            </w:pPr>
            <w:r w:rsidRPr="00196149">
              <w:rPr>
                <w:lang w:val="en-US"/>
              </w:rPr>
              <w:t>Counts by status and category, overdue list, average time to resolution</w:t>
            </w:r>
          </w:p>
        </w:tc>
        <w:tc>
          <w:tcPr>
            <w:tcW w:w="0" w:type="auto"/>
            <w:tcBorders>
              <w:top w:val="single" w:sz="4" w:space="0" w:color="A6B4C8"/>
              <w:left w:val="single" w:sz="4" w:space="0" w:color="A6B4C8"/>
              <w:bottom w:val="single" w:sz="4" w:space="0" w:color="A6B4C8"/>
              <w:right w:val="single" w:sz="4" w:space="0" w:color="A6B4C8"/>
            </w:tcBorders>
            <w:hideMark/>
          </w:tcPr>
          <w:p w14:paraId="1C2E7209" w14:textId="77777777" w:rsidR="00196149" w:rsidRPr="00196149" w:rsidRDefault="00196149" w:rsidP="00196149">
            <w:pPr>
              <w:rPr>
                <w:lang w:val="en-US"/>
              </w:rPr>
            </w:pPr>
            <w:r w:rsidRPr="00196149">
              <w:rPr>
                <w:lang w:val="en-US"/>
              </w:rPr>
              <w:t>date range</w:t>
            </w:r>
          </w:p>
        </w:tc>
        <w:tc>
          <w:tcPr>
            <w:tcW w:w="0" w:type="auto"/>
            <w:tcBorders>
              <w:top w:val="single" w:sz="4" w:space="0" w:color="A6B4C8"/>
              <w:left w:val="single" w:sz="4" w:space="0" w:color="A6B4C8"/>
              <w:bottom w:val="single" w:sz="4" w:space="0" w:color="A6B4C8"/>
              <w:right w:val="single" w:sz="4" w:space="0" w:color="A6B4C8"/>
            </w:tcBorders>
            <w:hideMark/>
          </w:tcPr>
          <w:p w14:paraId="3CD98D86" w14:textId="77777777" w:rsidR="00196149" w:rsidRPr="00196149" w:rsidRDefault="00196149" w:rsidP="00196149">
            <w:pPr>
              <w:rPr>
                <w:lang w:val="en-US"/>
              </w:rPr>
            </w:pPr>
            <w:r w:rsidRPr="00196149">
              <w:rPr>
                <w:lang w:val="en-US"/>
              </w:rPr>
              <w:t>Page; 403 for any non-management role</w:t>
            </w:r>
          </w:p>
        </w:tc>
        <w:tc>
          <w:tcPr>
            <w:tcW w:w="0" w:type="auto"/>
            <w:tcBorders>
              <w:top w:val="single" w:sz="4" w:space="0" w:color="A6B4C8"/>
              <w:left w:val="single" w:sz="4" w:space="0" w:color="A6B4C8"/>
              <w:bottom w:val="single" w:sz="4" w:space="0" w:color="A6B4C8"/>
              <w:right w:val="single" w:sz="4" w:space="0" w:color="A6B4C8"/>
            </w:tcBorders>
            <w:hideMark/>
          </w:tcPr>
          <w:p w14:paraId="011727BF" w14:textId="77777777" w:rsidR="00196149" w:rsidRPr="00196149" w:rsidRDefault="00196149" w:rsidP="00196149">
            <w:pPr>
              <w:rPr>
                <w:lang w:val="en-US"/>
              </w:rPr>
            </w:pPr>
            <w:r w:rsidRPr="00196149">
              <w:rPr>
                <w:lang w:val="en-US"/>
              </w:rPr>
              <w:t>FR-022, FR-023, FR-024</w:t>
            </w:r>
          </w:p>
        </w:tc>
      </w:tr>
    </w:tbl>
    <w:p w14:paraId="293E02F9" w14:textId="7FE2ED07" w:rsidR="00196149" w:rsidRPr="00196149" w:rsidRDefault="00196149" w:rsidP="00196149">
      <w:pPr>
        <w:pStyle w:val="Heading2"/>
        <w:rPr>
          <w:lang w:val="en-US"/>
        </w:rPr>
      </w:pPr>
      <w:bookmarkStart w:id="110" w:name="page-contracts"/>
      <w:bookmarkStart w:id="111" w:name="_Toc241345092"/>
      <w:bookmarkEnd w:id="110"/>
      <w:r w:rsidRPr="00196149">
        <w:rPr>
          <w:lang w:val="en-US"/>
        </w:rPr>
        <w:t xml:space="preserve">13.6.3 Failure </w:t>
      </w:r>
      <w:r w:rsidR="008F4829" w:rsidRPr="00196149">
        <w:rPr>
          <w:lang w:val="en-US"/>
        </w:rPr>
        <w:t>behavior</w:t>
      </w:r>
      <w:bookmarkEnd w:id="111"/>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629"/>
        <w:gridCol w:w="8666"/>
        <w:gridCol w:w="2535"/>
      </w:tblGrid>
      <w:tr w:rsidR="00196149" w:rsidRPr="00196149" w14:paraId="087173E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4B04E558" w14:textId="77777777" w:rsidR="00196149" w:rsidRPr="00196149" w:rsidRDefault="00196149" w:rsidP="00196149">
            <w:pPr>
              <w:rPr>
                <w:lang w:val="en-US"/>
              </w:rPr>
            </w:pPr>
            <w:r w:rsidRPr="00196149">
              <w:rPr>
                <w:b/>
                <w:lang w:val="en-US"/>
              </w:rPr>
              <w:t>Condition</w:t>
            </w:r>
          </w:p>
        </w:tc>
        <w:tc>
          <w:tcPr>
            <w:tcW w:w="0" w:type="auto"/>
            <w:tcBorders>
              <w:top w:val="single" w:sz="4" w:space="0" w:color="A6B4C8"/>
              <w:left w:val="single" w:sz="4" w:space="0" w:color="A6B4C8"/>
              <w:right w:val="single" w:sz="4" w:space="0" w:color="A6B4C8"/>
            </w:tcBorders>
            <w:shd w:val="clear" w:color="auto" w:fill="1F3A5F"/>
            <w:hideMark/>
          </w:tcPr>
          <w:p w14:paraId="15DF4779" w14:textId="77777777" w:rsidR="00196149" w:rsidRPr="00196149" w:rsidRDefault="00196149" w:rsidP="00196149">
            <w:pPr>
              <w:rPr>
                <w:lang w:val="en-US"/>
              </w:rPr>
            </w:pPr>
            <w:r w:rsidRPr="00196149">
              <w:rPr>
                <w:b/>
                <w:lang w:val="en-US"/>
              </w:rPr>
              <w:t>Response</w:t>
            </w:r>
          </w:p>
        </w:tc>
        <w:tc>
          <w:tcPr>
            <w:tcW w:w="0" w:type="auto"/>
            <w:tcBorders>
              <w:top w:val="single" w:sz="4" w:space="0" w:color="A6B4C8"/>
              <w:left w:val="single" w:sz="4" w:space="0" w:color="A6B4C8"/>
              <w:right w:val="single" w:sz="4" w:space="0" w:color="A6B4C8"/>
            </w:tcBorders>
            <w:shd w:val="clear" w:color="auto" w:fill="1F3A5F"/>
            <w:hideMark/>
          </w:tcPr>
          <w:p w14:paraId="31C5B304" w14:textId="77777777" w:rsidR="00196149" w:rsidRPr="00196149" w:rsidRDefault="00196149" w:rsidP="00196149">
            <w:pPr>
              <w:rPr>
                <w:lang w:val="en-US"/>
              </w:rPr>
            </w:pPr>
            <w:r w:rsidRPr="00196149">
              <w:rPr>
                <w:b/>
                <w:lang w:val="en-US"/>
              </w:rPr>
              <w:t>Requirement</w:t>
            </w:r>
          </w:p>
        </w:tc>
      </w:tr>
      <w:tr w:rsidR="00196149" w:rsidRPr="00196149" w14:paraId="70A5D090" w14:textId="77777777">
        <w:tc>
          <w:tcPr>
            <w:tcW w:w="0" w:type="auto"/>
            <w:tcBorders>
              <w:top w:val="single" w:sz="4" w:space="0" w:color="A6B4C8"/>
              <w:left w:val="single" w:sz="4" w:space="0" w:color="A6B4C8"/>
              <w:bottom w:val="single" w:sz="4" w:space="0" w:color="A6B4C8"/>
              <w:right w:val="single" w:sz="4" w:space="0" w:color="A6B4C8"/>
            </w:tcBorders>
            <w:hideMark/>
          </w:tcPr>
          <w:p w14:paraId="03790BEA" w14:textId="77777777" w:rsidR="00196149" w:rsidRPr="00196149" w:rsidRDefault="00196149" w:rsidP="00196149">
            <w:pPr>
              <w:rPr>
                <w:lang w:val="en-US"/>
              </w:rPr>
            </w:pPr>
            <w:r w:rsidRPr="00196149">
              <w:rPr>
                <w:lang w:val="en-US"/>
              </w:rPr>
              <w:t>Input fails validation</w:t>
            </w:r>
          </w:p>
        </w:tc>
        <w:tc>
          <w:tcPr>
            <w:tcW w:w="0" w:type="auto"/>
            <w:tcBorders>
              <w:top w:val="single" w:sz="4" w:space="0" w:color="A6B4C8"/>
              <w:left w:val="single" w:sz="4" w:space="0" w:color="A6B4C8"/>
              <w:bottom w:val="single" w:sz="4" w:space="0" w:color="A6B4C8"/>
              <w:right w:val="single" w:sz="4" w:space="0" w:color="A6B4C8"/>
            </w:tcBorders>
            <w:hideMark/>
          </w:tcPr>
          <w:p w14:paraId="55CAC80E" w14:textId="77777777" w:rsidR="00196149" w:rsidRPr="00196149" w:rsidRDefault="00196149" w:rsidP="00196149">
            <w:pPr>
              <w:rPr>
                <w:lang w:val="en-US"/>
              </w:rPr>
            </w:pPr>
            <w:r w:rsidRPr="00196149">
              <w:rPr>
                <w:lang w:val="en-US"/>
              </w:rPr>
              <w:t>Field-level messages returned to the originating form, with the submitted values preserved</w:t>
            </w:r>
          </w:p>
        </w:tc>
        <w:tc>
          <w:tcPr>
            <w:tcW w:w="0" w:type="auto"/>
            <w:tcBorders>
              <w:top w:val="single" w:sz="4" w:space="0" w:color="A6B4C8"/>
              <w:left w:val="single" w:sz="4" w:space="0" w:color="A6B4C8"/>
              <w:bottom w:val="single" w:sz="4" w:space="0" w:color="A6B4C8"/>
              <w:right w:val="single" w:sz="4" w:space="0" w:color="A6B4C8"/>
            </w:tcBorders>
            <w:hideMark/>
          </w:tcPr>
          <w:p w14:paraId="5F6995D4" w14:textId="77777777" w:rsidR="00196149" w:rsidRPr="00196149" w:rsidRDefault="00196149" w:rsidP="00196149">
            <w:pPr>
              <w:rPr>
                <w:lang w:val="en-US"/>
              </w:rPr>
            </w:pPr>
            <w:r w:rsidRPr="00196149">
              <w:rPr>
                <w:lang w:val="en-US"/>
              </w:rPr>
              <w:t>FR-003, FR-004, NFR-008</w:t>
            </w:r>
          </w:p>
        </w:tc>
      </w:tr>
      <w:tr w:rsidR="00196149" w:rsidRPr="00196149" w14:paraId="6D1912AA" w14:textId="77777777">
        <w:tc>
          <w:tcPr>
            <w:tcW w:w="0" w:type="auto"/>
            <w:tcBorders>
              <w:top w:val="single" w:sz="4" w:space="0" w:color="A6B4C8"/>
              <w:left w:val="single" w:sz="4" w:space="0" w:color="A6B4C8"/>
              <w:bottom w:val="single" w:sz="4" w:space="0" w:color="A6B4C8"/>
              <w:right w:val="single" w:sz="4" w:space="0" w:color="A6B4C8"/>
            </w:tcBorders>
            <w:hideMark/>
          </w:tcPr>
          <w:p w14:paraId="243F0965" w14:textId="77777777" w:rsidR="00196149" w:rsidRPr="00196149" w:rsidRDefault="00196149" w:rsidP="00196149">
            <w:pPr>
              <w:rPr>
                <w:lang w:val="en-US"/>
              </w:rPr>
            </w:pPr>
            <w:r w:rsidRPr="00196149">
              <w:rPr>
                <w:lang w:val="en-US"/>
              </w:rPr>
              <w:t>Policy denies the action</w:t>
            </w:r>
          </w:p>
        </w:tc>
        <w:tc>
          <w:tcPr>
            <w:tcW w:w="0" w:type="auto"/>
            <w:tcBorders>
              <w:top w:val="single" w:sz="4" w:space="0" w:color="A6B4C8"/>
              <w:left w:val="single" w:sz="4" w:space="0" w:color="A6B4C8"/>
              <w:bottom w:val="single" w:sz="4" w:space="0" w:color="A6B4C8"/>
              <w:right w:val="single" w:sz="4" w:space="0" w:color="A6B4C8"/>
            </w:tcBorders>
            <w:hideMark/>
          </w:tcPr>
          <w:p w14:paraId="21581C85" w14:textId="77777777" w:rsidR="00196149" w:rsidRPr="00196149" w:rsidRDefault="00196149" w:rsidP="00196149">
            <w:pPr>
              <w:rPr>
                <w:lang w:val="en-US"/>
              </w:rPr>
            </w:pPr>
            <w:r w:rsidRPr="00196149">
              <w:rPr>
                <w:lang w:val="en-US"/>
              </w:rPr>
              <w:t>403 with a generic message; the attempt is logged</w:t>
            </w:r>
          </w:p>
        </w:tc>
        <w:tc>
          <w:tcPr>
            <w:tcW w:w="0" w:type="auto"/>
            <w:tcBorders>
              <w:top w:val="single" w:sz="4" w:space="0" w:color="A6B4C8"/>
              <w:left w:val="single" w:sz="4" w:space="0" w:color="A6B4C8"/>
              <w:bottom w:val="single" w:sz="4" w:space="0" w:color="A6B4C8"/>
              <w:right w:val="single" w:sz="4" w:space="0" w:color="A6B4C8"/>
            </w:tcBorders>
            <w:hideMark/>
          </w:tcPr>
          <w:p w14:paraId="4C4ACFF7" w14:textId="77777777" w:rsidR="00196149" w:rsidRPr="00196149" w:rsidRDefault="00196149" w:rsidP="00196149">
            <w:pPr>
              <w:rPr>
                <w:lang w:val="en-US"/>
              </w:rPr>
            </w:pPr>
            <w:r w:rsidRPr="00196149">
              <w:rPr>
                <w:lang w:val="en-US"/>
              </w:rPr>
              <w:t>FR-011, FR-018, NFR-002</w:t>
            </w:r>
          </w:p>
        </w:tc>
      </w:tr>
      <w:tr w:rsidR="00196149" w:rsidRPr="00196149" w14:paraId="68DCD5E0" w14:textId="77777777">
        <w:tc>
          <w:tcPr>
            <w:tcW w:w="0" w:type="auto"/>
            <w:tcBorders>
              <w:top w:val="single" w:sz="4" w:space="0" w:color="A6B4C8"/>
              <w:left w:val="single" w:sz="4" w:space="0" w:color="A6B4C8"/>
              <w:bottom w:val="single" w:sz="4" w:space="0" w:color="A6B4C8"/>
              <w:right w:val="single" w:sz="4" w:space="0" w:color="A6B4C8"/>
            </w:tcBorders>
            <w:hideMark/>
          </w:tcPr>
          <w:p w14:paraId="75EDFF16" w14:textId="77777777" w:rsidR="00196149" w:rsidRPr="00196149" w:rsidRDefault="00196149" w:rsidP="00196149">
            <w:pPr>
              <w:rPr>
                <w:lang w:val="en-US"/>
              </w:rPr>
            </w:pPr>
            <w:r w:rsidRPr="00196149">
              <w:rPr>
                <w:lang w:val="en-US"/>
              </w:rPr>
              <w:t>Version supplied is stale</w:t>
            </w:r>
          </w:p>
        </w:tc>
        <w:tc>
          <w:tcPr>
            <w:tcW w:w="0" w:type="auto"/>
            <w:tcBorders>
              <w:top w:val="single" w:sz="4" w:space="0" w:color="A6B4C8"/>
              <w:left w:val="single" w:sz="4" w:space="0" w:color="A6B4C8"/>
              <w:bottom w:val="single" w:sz="4" w:space="0" w:color="A6B4C8"/>
              <w:right w:val="single" w:sz="4" w:space="0" w:color="A6B4C8"/>
            </w:tcBorders>
            <w:hideMark/>
          </w:tcPr>
          <w:p w14:paraId="465FEE98" w14:textId="77777777" w:rsidR="00196149" w:rsidRPr="00196149" w:rsidRDefault="00196149" w:rsidP="00196149">
            <w:pPr>
              <w:rPr>
                <w:lang w:val="en-US"/>
              </w:rPr>
            </w:pPr>
            <w:r w:rsidRPr="00196149">
              <w:rPr>
                <w:lang w:val="en-US"/>
              </w:rPr>
              <w:t>409; the page reloads the request and asks the user to retry</w:t>
            </w:r>
          </w:p>
        </w:tc>
        <w:tc>
          <w:tcPr>
            <w:tcW w:w="0" w:type="auto"/>
            <w:tcBorders>
              <w:top w:val="single" w:sz="4" w:space="0" w:color="A6B4C8"/>
              <w:left w:val="single" w:sz="4" w:space="0" w:color="A6B4C8"/>
              <w:bottom w:val="single" w:sz="4" w:space="0" w:color="A6B4C8"/>
              <w:right w:val="single" w:sz="4" w:space="0" w:color="A6B4C8"/>
            </w:tcBorders>
            <w:hideMark/>
          </w:tcPr>
          <w:p w14:paraId="695123F1" w14:textId="77777777" w:rsidR="00196149" w:rsidRPr="00196149" w:rsidRDefault="00196149" w:rsidP="00196149">
            <w:pPr>
              <w:rPr>
                <w:lang w:val="en-US"/>
              </w:rPr>
            </w:pPr>
            <w:r w:rsidRPr="00196149">
              <w:rPr>
                <w:lang w:val="en-US"/>
              </w:rPr>
              <w:t>R-008, D-008</w:t>
            </w:r>
          </w:p>
        </w:tc>
      </w:tr>
      <w:tr w:rsidR="00196149" w:rsidRPr="00196149" w14:paraId="0A4445CE" w14:textId="77777777">
        <w:tc>
          <w:tcPr>
            <w:tcW w:w="0" w:type="auto"/>
            <w:tcBorders>
              <w:top w:val="single" w:sz="4" w:space="0" w:color="A6B4C8"/>
              <w:left w:val="single" w:sz="4" w:space="0" w:color="A6B4C8"/>
              <w:bottom w:val="single" w:sz="4" w:space="0" w:color="A6B4C8"/>
              <w:right w:val="single" w:sz="4" w:space="0" w:color="A6B4C8"/>
            </w:tcBorders>
            <w:hideMark/>
          </w:tcPr>
          <w:p w14:paraId="7B05DFD8" w14:textId="77777777" w:rsidR="00196149" w:rsidRPr="00196149" w:rsidRDefault="00196149" w:rsidP="00196149">
            <w:pPr>
              <w:rPr>
                <w:lang w:val="en-US"/>
              </w:rPr>
            </w:pPr>
            <w:r w:rsidRPr="00196149">
              <w:rPr>
                <w:lang w:val="en-US"/>
              </w:rPr>
              <w:t>Legal transition not found</w:t>
            </w:r>
          </w:p>
        </w:tc>
        <w:tc>
          <w:tcPr>
            <w:tcW w:w="0" w:type="auto"/>
            <w:tcBorders>
              <w:top w:val="single" w:sz="4" w:space="0" w:color="A6B4C8"/>
              <w:left w:val="single" w:sz="4" w:space="0" w:color="A6B4C8"/>
              <w:bottom w:val="single" w:sz="4" w:space="0" w:color="A6B4C8"/>
              <w:right w:val="single" w:sz="4" w:space="0" w:color="A6B4C8"/>
            </w:tcBorders>
            <w:hideMark/>
          </w:tcPr>
          <w:p w14:paraId="2B6949C5" w14:textId="77777777" w:rsidR="00196149" w:rsidRPr="00196149" w:rsidRDefault="00196149" w:rsidP="00196149">
            <w:pPr>
              <w:rPr>
                <w:lang w:val="en-US"/>
              </w:rPr>
            </w:pPr>
            <w:r w:rsidRPr="00196149">
              <w:rPr>
                <w:lang w:val="en-US"/>
              </w:rPr>
              <w:t>Validation failure naming the allowed next statuses</w:t>
            </w:r>
          </w:p>
        </w:tc>
        <w:tc>
          <w:tcPr>
            <w:tcW w:w="0" w:type="auto"/>
            <w:tcBorders>
              <w:top w:val="single" w:sz="4" w:space="0" w:color="A6B4C8"/>
              <w:left w:val="single" w:sz="4" w:space="0" w:color="A6B4C8"/>
              <w:bottom w:val="single" w:sz="4" w:space="0" w:color="A6B4C8"/>
              <w:right w:val="single" w:sz="4" w:space="0" w:color="A6B4C8"/>
            </w:tcBorders>
            <w:hideMark/>
          </w:tcPr>
          <w:p w14:paraId="013FDE6A" w14:textId="77777777" w:rsidR="00196149" w:rsidRPr="00196149" w:rsidRDefault="00196149" w:rsidP="00196149">
            <w:pPr>
              <w:rPr>
                <w:lang w:val="en-US"/>
              </w:rPr>
            </w:pPr>
            <w:r w:rsidRPr="00196149">
              <w:rPr>
                <w:lang w:val="en-US"/>
              </w:rPr>
              <w:t>FR-017, D-015</w:t>
            </w:r>
          </w:p>
        </w:tc>
      </w:tr>
      <w:tr w:rsidR="00196149" w:rsidRPr="00196149" w14:paraId="1733CEED" w14:textId="77777777">
        <w:tc>
          <w:tcPr>
            <w:tcW w:w="0" w:type="auto"/>
            <w:tcBorders>
              <w:top w:val="single" w:sz="4" w:space="0" w:color="A6B4C8"/>
              <w:left w:val="single" w:sz="4" w:space="0" w:color="A6B4C8"/>
              <w:bottom w:val="single" w:sz="4" w:space="0" w:color="A6B4C8"/>
              <w:right w:val="single" w:sz="4" w:space="0" w:color="A6B4C8"/>
            </w:tcBorders>
            <w:hideMark/>
          </w:tcPr>
          <w:p w14:paraId="78369346" w14:textId="77777777" w:rsidR="00196149" w:rsidRPr="00196149" w:rsidRDefault="00196149" w:rsidP="00196149">
            <w:pPr>
              <w:rPr>
                <w:lang w:val="en-US"/>
              </w:rPr>
            </w:pPr>
            <w:r w:rsidRPr="00196149">
              <w:rPr>
                <w:lang w:val="en-US"/>
              </w:rPr>
              <w:t>Unexpected server error</w:t>
            </w:r>
          </w:p>
        </w:tc>
        <w:tc>
          <w:tcPr>
            <w:tcW w:w="0" w:type="auto"/>
            <w:tcBorders>
              <w:top w:val="single" w:sz="4" w:space="0" w:color="A6B4C8"/>
              <w:left w:val="single" w:sz="4" w:space="0" w:color="A6B4C8"/>
              <w:bottom w:val="single" w:sz="4" w:space="0" w:color="A6B4C8"/>
              <w:right w:val="single" w:sz="4" w:space="0" w:color="A6B4C8"/>
            </w:tcBorders>
            <w:hideMark/>
          </w:tcPr>
          <w:p w14:paraId="60BCECE9" w14:textId="77777777" w:rsidR="00196149" w:rsidRPr="00196149" w:rsidRDefault="00196149" w:rsidP="00196149">
            <w:pPr>
              <w:rPr>
                <w:lang w:val="en-US"/>
              </w:rPr>
            </w:pPr>
            <w:r w:rsidRPr="00196149">
              <w:rPr>
                <w:lang w:val="en-US"/>
              </w:rPr>
              <w:t>Generic error page with no internal detail exposed</w:t>
            </w:r>
          </w:p>
        </w:tc>
        <w:tc>
          <w:tcPr>
            <w:tcW w:w="0" w:type="auto"/>
            <w:tcBorders>
              <w:top w:val="single" w:sz="4" w:space="0" w:color="A6B4C8"/>
              <w:left w:val="single" w:sz="4" w:space="0" w:color="A6B4C8"/>
              <w:bottom w:val="single" w:sz="4" w:space="0" w:color="A6B4C8"/>
              <w:right w:val="single" w:sz="4" w:space="0" w:color="A6B4C8"/>
            </w:tcBorders>
            <w:hideMark/>
          </w:tcPr>
          <w:p w14:paraId="4AD98E45" w14:textId="77777777" w:rsidR="00196149" w:rsidRPr="00196149" w:rsidRDefault="00196149" w:rsidP="00196149">
            <w:pPr>
              <w:rPr>
                <w:lang w:val="en-US"/>
              </w:rPr>
            </w:pPr>
            <w:r w:rsidRPr="00196149">
              <w:rPr>
                <w:lang w:val="en-US"/>
              </w:rPr>
              <w:t>NFR-008</w:t>
            </w:r>
          </w:p>
        </w:tc>
      </w:tr>
    </w:tbl>
    <w:p w14:paraId="3996161E" w14:textId="77777777" w:rsidR="00196149" w:rsidRPr="00196149" w:rsidRDefault="00196149" w:rsidP="00196149">
      <w:pPr>
        <w:pStyle w:val="Heading2"/>
        <w:rPr>
          <w:lang w:val="en-US"/>
        </w:rPr>
      </w:pPr>
      <w:bookmarkStart w:id="112" w:name="failure-behaviour"/>
      <w:bookmarkStart w:id="113" w:name="_Toc241345093"/>
      <w:bookmarkEnd w:id="112"/>
      <w:r w:rsidRPr="00196149">
        <w:rPr>
          <w:lang w:val="en-US"/>
        </w:rPr>
        <w:t>13.6.4 Internal event contract</w:t>
      </w:r>
      <w:bookmarkEnd w:id="113"/>
    </w:p>
    <w:p w14:paraId="4DDB4355" w14:textId="77777777" w:rsidR="00196149" w:rsidRPr="00196149" w:rsidRDefault="00196149" w:rsidP="00196149">
      <w:pPr>
        <w:rPr>
          <w:lang w:val="en-US"/>
        </w:rPr>
      </w:pPr>
      <w:r w:rsidRPr="00196149">
        <w:rPr>
          <w:lang w:val="en-US"/>
        </w:rPr>
        <w:t>RequestStatusChanged is the one internal payload that behaves like a contract, because a listener consumes it rather than sharing the caller’s memory of the request.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4325"/>
        <w:gridCol w:w="9505"/>
      </w:tblGrid>
      <w:tr w:rsidR="00196149" w:rsidRPr="00196149" w14:paraId="3ACB70E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6FB2E3D3" w14:textId="77777777" w:rsidR="00196149" w:rsidRPr="00196149" w:rsidRDefault="00196149" w:rsidP="00196149">
            <w:pPr>
              <w:rPr>
                <w:lang w:val="en-US"/>
              </w:rPr>
            </w:pPr>
            <w:r w:rsidRPr="00196149">
              <w:rPr>
                <w:b/>
                <w:lang w:val="en-US"/>
              </w:rPr>
              <w:t>Field</w:t>
            </w:r>
          </w:p>
        </w:tc>
        <w:tc>
          <w:tcPr>
            <w:tcW w:w="0" w:type="auto"/>
            <w:tcBorders>
              <w:top w:val="single" w:sz="4" w:space="0" w:color="A6B4C8"/>
              <w:left w:val="single" w:sz="4" w:space="0" w:color="A6B4C8"/>
              <w:right w:val="single" w:sz="4" w:space="0" w:color="A6B4C8"/>
            </w:tcBorders>
            <w:shd w:val="clear" w:color="auto" w:fill="1F3A5F"/>
            <w:hideMark/>
          </w:tcPr>
          <w:p w14:paraId="3CDB0E96" w14:textId="77777777" w:rsidR="00196149" w:rsidRPr="00196149" w:rsidRDefault="00196149" w:rsidP="00196149">
            <w:pPr>
              <w:rPr>
                <w:lang w:val="en-US"/>
              </w:rPr>
            </w:pPr>
            <w:r w:rsidRPr="00196149">
              <w:rPr>
                <w:b/>
                <w:lang w:val="en-US"/>
              </w:rPr>
              <w:t>Purpose</w:t>
            </w:r>
          </w:p>
        </w:tc>
      </w:tr>
      <w:tr w:rsidR="00196149" w:rsidRPr="00196149" w14:paraId="2983491B" w14:textId="77777777">
        <w:tc>
          <w:tcPr>
            <w:tcW w:w="0" w:type="auto"/>
            <w:tcBorders>
              <w:top w:val="single" w:sz="4" w:space="0" w:color="A6B4C8"/>
              <w:left w:val="single" w:sz="4" w:space="0" w:color="A6B4C8"/>
              <w:bottom w:val="single" w:sz="4" w:space="0" w:color="A6B4C8"/>
              <w:right w:val="single" w:sz="4" w:space="0" w:color="A6B4C8"/>
            </w:tcBorders>
            <w:hideMark/>
          </w:tcPr>
          <w:p w14:paraId="29B8052C" w14:textId="77777777" w:rsidR="00196149" w:rsidRPr="00196149" w:rsidRDefault="00196149" w:rsidP="00196149">
            <w:pPr>
              <w:rPr>
                <w:lang w:val="en-US"/>
              </w:rPr>
            </w:pPr>
            <w:r w:rsidRPr="00196149">
              <w:rPr>
                <w:lang w:val="en-US"/>
              </w:rPr>
              <w:t>request_id and reference number</w:t>
            </w:r>
          </w:p>
        </w:tc>
        <w:tc>
          <w:tcPr>
            <w:tcW w:w="0" w:type="auto"/>
            <w:tcBorders>
              <w:top w:val="single" w:sz="4" w:space="0" w:color="A6B4C8"/>
              <w:left w:val="single" w:sz="4" w:space="0" w:color="A6B4C8"/>
              <w:bottom w:val="single" w:sz="4" w:space="0" w:color="A6B4C8"/>
              <w:right w:val="single" w:sz="4" w:space="0" w:color="A6B4C8"/>
            </w:tcBorders>
            <w:hideMark/>
          </w:tcPr>
          <w:p w14:paraId="13AB30FE" w14:textId="77777777" w:rsidR="00196149" w:rsidRPr="00196149" w:rsidRDefault="00196149" w:rsidP="00196149">
            <w:pPr>
              <w:rPr>
                <w:lang w:val="en-US"/>
              </w:rPr>
            </w:pPr>
            <w:r w:rsidRPr="00196149">
              <w:rPr>
                <w:lang w:val="en-US"/>
              </w:rPr>
              <w:t>Identifies which request the notification concerns</w:t>
            </w:r>
          </w:p>
        </w:tc>
      </w:tr>
      <w:tr w:rsidR="00196149" w:rsidRPr="00196149" w14:paraId="79608823" w14:textId="77777777">
        <w:tc>
          <w:tcPr>
            <w:tcW w:w="0" w:type="auto"/>
            <w:tcBorders>
              <w:top w:val="single" w:sz="4" w:space="0" w:color="A6B4C8"/>
              <w:left w:val="single" w:sz="4" w:space="0" w:color="A6B4C8"/>
              <w:bottom w:val="single" w:sz="4" w:space="0" w:color="A6B4C8"/>
              <w:right w:val="single" w:sz="4" w:space="0" w:color="A6B4C8"/>
            </w:tcBorders>
            <w:hideMark/>
          </w:tcPr>
          <w:p w14:paraId="2C985991" w14:textId="77777777" w:rsidR="00196149" w:rsidRPr="00196149" w:rsidRDefault="00196149" w:rsidP="00196149">
            <w:pPr>
              <w:rPr>
                <w:lang w:val="en-US"/>
              </w:rPr>
            </w:pPr>
            <w:r w:rsidRPr="00196149">
              <w:rPr>
                <w:lang w:val="en-US"/>
              </w:rPr>
              <w:t>from_status, to_status</w:t>
            </w:r>
          </w:p>
        </w:tc>
        <w:tc>
          <w:tcPr>
            <w:tcW w:w="0" w:type="auto"/>
            <w:tcBorders>
              <w:top w:val="single" w:sz="4" w:space="0" w:color="A6B4C8"/>
              <w:left w:val="single" w:sz="4" w:space="0" w:color="A6B4C8"/>
              <w:bottom w:val="single" w:sz="4" w:space="0" w:color="A6B4C8"/>
              <w:right w:val="single" w:sz="4" w:space="0" w:color="A6B4C8"/>
            </w:tcBorders>
            <w:hideMark/>
          </w:tcPr>
          <w:p w14:paraId="6BB0D176" w14:textId="77777777" w:rsidR="00196149" w:rsidRPr="00196149" w:rsidRDefault="00196149" w:rsidP="00196149">
            <w:pPr>
              <w:rPr>
                <w:lang w:val="en-US"/>
              </w:rPr>
            </w:pPr>
            <w:r w:rsidRPr="00196149">
              <w:rPr>
                <w:lang w:val="en-US"/>
              </w:rPr>
              <w:t>Describes the transition that occurred</w:t>
            </w:r>
          </w:p>
        </w:tc>
      </w:tr>
      <w:tr w:rsidR="00196149" w:rsidRPr="00196149" w14:paraId="2AD24BC7" w14:textId="77777777">
        <w:tc>
          <w:tcPr>
            <w:tcW w:w="0" w:type="auto"/>
            <w:tcBorders>
              <w:top w:val="single" w:sz="4" w:space="0" w:color="A6B4C8"/>
              <w:left w:val="single" w:sz="4" w:space="0" w:color="A6B4C8"/>
              <w:bottom w:val="single" w:sz="4" w:space="0" w:color="A6B4C8"/>
              <w:right w:val="single" w:sz="4" w:space="0" w:color="A6B4C8"/>
            </w:tcBorders>
            <w:hideMark/>
          </w:tcPr>
          <w:p w14:paraId="075392B1" w14:textId="77777777" w:rsidR="00196149" w:rsidRPr="00196149" w:rsidRDefault="00196149" w:rsidP="00196149">
            <w:pPr>
              <w:rPr>
                <w:lang w:val="en-US"/>
              </w:rPr>
            </w:pPr>
            <w:r w:rsidRPr="00196149">
              <w:rPr>
                <w:lang w:val="en-US"/>
              </w:rPr>
              <w:t>actor_id</w:t>
            </w:r>
          </w:p>
        </w:tc>
        <w:tc>
          <w:tcPr>
            <w:tcW w:w="0" w:type="auto"/>
            <w:tcBorders>
              <w:top w:val="single" w:sz="4" w:space="0" w:color="A6B4C8"/>
              <w:left w:val="single" w:sz="4" w:space="0" w:color="A6B4C8"/>
              <w:bottom w:val="single" w:sz="4" w:space="0" w:color="A6B4C8"/>
              <w:right w:val="single" w:sz="4" w:space="0" w:color="A6B4C8"/>
            </w:tcBorders>
            <w:hideMark/>
          </w:tcPr>
          <w:p w14:paraId="2C2F3A0A" w14:textId="77777777" w:rsidR="00196149" w:rsidRPr="00196149" w:rsidRDefault="00196149" w:rsidP="00196149">
            <w:pPr>
              <w:rPr>
                <w:lang w:val="en-US"/>
              </w:rPr>
            </w:pPr>
            <w:r w:rsidRPr="00196149">
              <w:rPr>
                <w:lang w:val="en-US"/>
              </w:rPr>
              <w:t>The staff member who made the change, for the message and for traceability</w:t>
            </w:r>
          </w:p>
        </w:tc>
      </w:tr>
      <w:tr w:rsidR="00196149" w:rsidRPr="00196149" w14:paraId="5DE25731" w14:textId="77777777">
        <w:tc>
          <w:tcPr>
            <w:tcW w:w="0" w:type="auto"/>
            <w:tcBorders>
              <w:top w:val="single" w:sz="4" w:space="0" w:color="A6B4C8"/>
              <w:left w:val="single" w:sz="4" w:space="0" w:color="A6B4C8"/>
              <w:bottom w:val="single" w:sz="4" w:space="0" w:color="A6B4C8"/>
              <w:right w:val="single" w:sz="4" w:space="0" w:color="A6B4C8"/>
            </w:tcBorders>
            <w:hideMark/>
          </w:tcPr>
          <w:p w14:paraId="60B1E955" w14:textId="77777777" w:rsidR="00196149" w:rsidRPr="00196149" w:rsidRDefault="00196149" w:rsidP="00196149">
            <w:pPr>
              <w:rPr>
                <w:lang w:val="en-US"/>
              </w:rPr>
            </w:pPr>
            <w:r w:rsidRPr="00196149">
              <w:rPr>
                <w:lang w:val="en-US"/>
              </w:rPr>
              <w:t>occurred_at</w:t>
            </w:r>
          </w:p>
        </w:tc>
        <w:tc>
          <w:tcPr>
            <w:tcW w:w="0" w:type="auto"/>
            <w:tcBorders>
              <w:top w:val="single" w:sz="4" w:space="0" w:color="A6B4C8"/>
              <w:left w:val="single" w:sz="4" w:space="0" w:color="A6B4C8"/>
              <w:bottom w:val="single" w:sz="4" w:space="0" w:color="A6B4C8"/>
              <w:right w:val="single" w:sz="4" w:space="0" w:color="A6B4C8"/>
            </w:tcBorders>
            <w:hideMark/>
          </w:tcPr>
          <w:p w14:paraId="24514C21" w14:textId="77777777" w:rsidR="00196149" w:rsidRPr="00196149" w:rsidRDefault="00196149" w:rsidP="00196149">
            <w:pPr>
              <w:rPr>
                <w:lang w:val="en-US"/>
              </w:rPr>
            </w:pPr>
            <w:r w:rsidRPr="00196149">
              <w:rPr>
                <w:lang w:val="en-US"/>
              </w:rPr>
              <w:t>The timestamp recorded in the history row</w:t>
            </w:r>
          </w:p>
        </w:tc>
      </w:tr>
      <w:tr w:rsidR="00196149" w:rsidRPr="00196149" w14:paraId="344555BA" w14:textId="77777777">
        <w:tc>
          <w:tcPr>
            <w:tcW w:w="0" w:type="auto"/>
            <w:tcBorders>
              <w:top w:val="single" w:sz="4" w:space="0" w:color="A6B4C8"/>
              <w:left w:val="single" w:sz="4" w:space="0" w:color="A6B4C8"/>
              <w:bottom w:val="single" w:sz="4" w:space="0" w:color="A6B4C8"/>
              <w:right w:val="single" w:sz="4" w:space="0" w:color="A6B4C8"/>
            </w:tcBorders>
            <w:hideMark/>
          </w:tcPr>
          <w:p w14:paraId="4F37DE66" w14:textId="77777777" w:rsidR="00196149" w:rsidRPr="00196149" w:rsidRDefault="00196149" w:rsidP="00196149">
            <w:pPr>
              <w:rPr>
                <w:lang w:val="en-US"/>
              </w:rPr>
            </w:pPr>
            <w:r w:rsidRPr="00196149">
              <w:rPr>
                <w:lang w:val="en-US"/>
              </w:rPr>
              <w:lastRenderedPageBreak/>
              <w:t>requester contact address</w:t>
            </w:r>
          </w:p>
        </w:tc>
        <w:tc>
          <w:tcPr>
            <w:tcW w:w="0" w:type="auto"/>
            <w:tcBorders>
              <w:top w:val="single" w:sz="4" w:space="0" w:color="A6B4C8"/>
              <w:left w:val="single" w:sz="4" w:space="0" w:color="A6B4C8"/>
              <w:bottom w:val="single" w:sz="4" w:space="0" w:color="A6B4C8"/>
              <w:right w:val="single" w:sz="4" w:space="0" w:color="A6B4C8"/>
            </w:tcBorders>
            <w:hideMark/>
          </w:tcPr>
          <w:p w14:paraId="2D5BC29A" w14:textId="77777777" w:rsidR="00196149" w:rsidRPr="00196149" w:rsidRDefault="00196149" w:rsidP="00196149">
            <w:pPr>
              <w:rPr>
                <w:lang w:val="en-US"/>
              </w:rPr>
            </w:pPr>
            <w:r w:rsidRPr="00196149">
              <w:rPr>
                <w:lang w:val="en-US"/>
              </w:rPr>
              <w:t>Where the notification is delivered</w:t>
            </w:r>
          </w:p>
        </w:tc>
      </w:tr>
    </w:tbl>
    <w:p w14:paraId="62F69ADB" w14:textId="77777777" w:rsidR="00196149" w:rsidRPr="00196149" w:rsidRDefault="00196149" w:rsidP="00196149">
      <w:pPr>
        <w:rPr>
          <w:lang w:val="en-US"/>
        </w:rPr>
      </w:pPr>
      <w:r w:rsidRPr="00196149">
        <w:rPr>
          <w:lang w:val="en-US"/>
        </w:rPr>
        <w:t>The event deliberately does not carry the full request entity, which follows the Assignment 2 Task 3 analysis of what information an interaction actually needs. Listeners are queued and retried on failure with a backoff; a permanently failed job is recorded in the failed jobs table and does not affect the committed status change.</w:t>
      </w:r>
    </w:p>
    <w:p w14:paraId="299FBF0B" w14:textId="77777777" w:rsidR="00196149" w:rsidRPr="00196149" w:rsidRDefault="00196149" w:rsidP="00196149">
      <w:pPr>
        <w:pStyle w:val="Heading2"/>
        <w:rPr>
          <w:lang w:val="en-US"/>
        </w:rPr>
      </w:pPr>
      <w:bookmarkStart w:id="114" w:name="internal-event-contract"/>
      <w:bookmarkStart w:id="115" w:name="_Toc241345094"/>
      <w:bookmarkEnd w:id="114"/>
      <w:r w:rsidRPr="00196149">
        <w:rPr>
          <w:lang w:val="en-US"/>
        </w:rPr>
        <w:t>13.6.5 External interface: mail provider</w:t>
      </w:r>
      <w:bookmarkEnd w:id="115"/>
    </w:p>
    <w:p w14:paraId="7070C9A8" w14:textId="77777777" w:rsidR="00196149" w:rsidRPr="00196149" w:rsidRDefault="00196149" w:rsidP="00196149">
      <w:pPr>
        <w:rPr>
          <w:lang w:val="en-US"/>
        </w:rPr>
      </w:pPr>
      <w:r w:rsidRPr="00196149">
        <w:rPr>
          <w:lang w:val="en-US"/>
        </w:rPr>
        <w:t>The queued listener is the only component that calls an external service. Credentials and the provider endpoint are supplied as environment variables and are never committed (section 13.7.2). The provider itself is deferred under D-013, and the free-tier send limits that constrain it are recorded in section 13.7.4. A delivery failure is isolated from the status change by D-011 and is visible in the failed jobs table rather than silently lost.</w:t>
      </w:r>
    </w:p>
    <w:p w14:paraId="31F528DE" w14:textId="77777777" w:rsidR="00196149" w:rsidRPr="00196149" w:rsidRDefault="00196149" w:rsidP="00196149">
      <w:pPr>
        <w:pStyle w:val="Heading2"/>
        <w:rPr>
          <w:lang w:val="en-US"/>
        </w:rPr>
      </w:pPr>
      <w:bookmarkStart w:id="116" w:name="external-interface-mail-provider"/>
      <w:bookmarkStart w:id="117" w:name="_Toc241345095"/>
      <w:bookmarkEnd w:id="116"/>
      <w:r w:rsidRPr="00196149">
        <w:rPr>
          <w:lang w:val="en-US"/>
        </w:rPr>
        <w:t>13.6.6 Change and versioning</w:t>
      </w:r>
      <w:bookmarkEnd w:id="117"/>
    </w:p>
    <w:p w14:paraId="252DA9C9" w14:textId="77777777" w:rsidR="00196149" w:rsidRPr="00196149" w:rsidRDefault="00196149" w:rsidP="00196149">
      <w:pPr>
        <w:rPr>
          <w:lang w:val="en-US"/>
        </w:rPr>
      </w:pPr>
      <w:r w:rsidRPr="00196149">
        <w:rPr>
          <w:lang w:val="en-US"/>
        </w:rPr>
        <w:t>Page props are internal: a controller and its page component change together in a single pull request, so no interface versioning scheme is required at this stage. If a JSON API is added later for a non-browser client, it becomes a published contract and requires versioning, deprecation handling and its own authentication decision. That possibility is recorded as an open decision in section 13.8 and as a trade-off in D-006 and R-016.</w:t>
      </w:r>
    </w:p>
    <w:p w14:paraId="63D75564" w14:textId="77777777" w:rsidR="00196149" w:rsidRPr="00196149" w:rsidRDefault="00196149" w:rsidP="00196149">
      <w:pPr>
        <w:pStyle w:val="Heading2"/>
        <w:rPr>
          <w:lang w:val="en-US"/>
        </w:rPr>
      </w:pPr>
      <w:bookmarkStart w:id="118" w:name="change-and-versioning"/>
      <w:bookmarkStart w:id="119" w:name="_Toc241345096"/>
      <w:bookmarkEnd w:id="118"/>
      <w:r w:rsidRPr="00196149">
        <w:rPr>
          <w:lang w:val="en-US"/>
        </w:rPr>
        <w:t>13.6.7 Interactions not yet established</w:t>
      </w:r>
      <w:bookmarkEnd w:id="119"/>
    </w:p>
    <w:p w14:paraId="56F3C135" w14:textId="77777777" w:rsidR="00196149" w:rsidRPr="00196149" w:rsidRDefault="00196149" w:rsidP="00196149">
      <w:pPr>
        <w:rPr>
          <w:lang w:val="en-US"/>
        </w:rPr>
      </w:pPr>
      <w:bookmarkStart w:id="120" w:name="interactions-not-yet-established"/>
      <w:bookmarkStart w:id="121" w:name="interfaces-and-integration"/>
      <w:r w:rsidRPr="00196149">
        <w:rPr>
          <w:lang w:val="en-US"/>
        </w:rPr>
        <w:t>The following interactions are recorded here rather than specified, because no requirement currently establishes them: third-party or partner integration; an export interface for reporting beyond the on-demand view in D-003; and any inbound channel from email, SMS or WhatsApp, which section 3.2 places out of scope. Each would require its own interface decision before implementation.</w:t>
      </w:r>
      <w:bookmarkEnd w:id="120"/>
      <w:bookmarkEnd w:id="121"/>
    </w:p>
    <w:p w14:paraId="0B378D3D" w14:textId="77777777" w:rsidR="000E028F" w:rsidRPr="00A82772" w:rsidRDefault="000E028F" w:rsidP="00196149">
      <w:r w:rsidRPr="00A82772">
        <w:t>13.7 Deployment &amp; Environments</w:t>
      </w:r>
    </w:p>
    <w:p w14:paraId="6D3220D1" w14:textId="77777777" w:rsidR="000E028F" w:rsidRPr="00A82772" w:rsidRDefault="000E028F" w:rsidP="000E028F">
      <w:r w:rsidRPr="00A82772">
        <w:rPr>
          <w:sz w:val="22"/>
        </w:rPr>
        <w:t>The environment strategy for the locked-in stack (React + TypeScript, Laravel, PostgreSQL) and the deployment risks it interacts with. The final hosting choice is Decision D-013, owned jointly by the team; this section describes how the environments are structured around whatever host is chosen.</w:t>
      </w:r>
    </w:p>
    <w:p w14:paraId="3721F2F4" w14:textId="77777777" w:rsidR="000E028F" w:rsidRPr="00A82772" w:rsidRDefault="000E028F" w:rsidP="000E028F">
      <w:pPr>
        <w:pStyle w:val="Heading2"/>
      </w:pPr>
      <w:bookmarkStart w:id="122" w:name="_Toc241345097"/>
      <w:r w:rsidRPr="00A82772">
        <w:t>13.7.1 Environment Structure</w:t>
      </w:r>
      <w:bookmarkEnd w:id="1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4535"/>
        <w:gridCol w:w="3402"/>
      </w:tblGrid>
      <w:tr w:rsidR="000E028F" w:rsidRPr="00A82772" w14:paraId="0798241C" w14:textId="77777777" w:rsidTr="00B56D69">
        <w:tc>
          <w:tcPr>
            <w:tcW w:w="1701" w:type="dxa"/>
            <w:shd w:val="clear" w:color="auto" w:fill="D9E1F2"/>
          </w:tcPr>
          <w:p w14:paraId="2C724C64" w14:textId="77777777" w:rsidR="000E028F" w:rsidRPr="00A82772" w:rsidRDefault="000E028F" w:rsidP="00B56D69">
            <w:r w:rsidRPr="00A82772">
              <w:rPr>
                <w:b/>
                <w:sz w:val="20"/>
              </w:rPr>
              <w:t>Environment</w:t>
            </w:r>
          </w:p>
        </w:tc>
        <w:tc>
          <w:tcPr>
            <w:tcW w:w="4535" w:type="dxa"/>
            <w:shd w:val="clear" w:color="auto" w:fill="D9E1F2"/>
          </w:tcPr>
          <w:p w14:paraId="37E95253" w14:textId="77777777" w:rsidR="000E028F" w:rsidRPr="00A82772" w:rsidRDefault="000E028F" w:rsidP="00B56D69">
            <w:r w:rsidRPr="00A82772">
              <w:rPr>
                <w:b/>
                <w:sz w:val="20"/>
              </w:rPr>
              <w:t>Composition</w:t>
            </w:r>
          </w:p>
        </w:tc>
        <w:tc>
          <w:tcPr>
            <w:tcW w:w="3402" w:type="dxa"/>
            <w:shd w:val="clear" w:color="auto" w:fill="D9E1F2"/>
          </w:tcPr>
          <w:p w14:paraId="0D080443" w14:textId="77777777" w:rsidR="000E028F" w:rsidRPr="00A82772" w:rsidRDefault="000E028F" w:rsidP="00B56D69">
            <w:r w:rsidRPr="00A82772">
              <w:rPr>
                <w:b/>
                <w:sz w:val="20"/>
              </w:rPr>
              <w:t>Purpose</w:t>
            </w:r>
          </w:p>
        </w:tc>
      </w:tr>
      <w:tr w:rsidR="000E028F" w:rsidRPr="00A82772" w14:paraId="0D4BDC8C" w14:textId="77777777" w:rsidTr="00B56D69">
        <w:tc>
          <w:tcPr>
            <w:tcW w:w="1701" w:type="dxa"/>
          </w:tcPr>
          <w:p w14:paraId="72ADE843" w14:textId="77777777" w:rsidR="000E028F" w:rsidRPr="00A82772" w:rsidRDefault="000E028F" w:rsidP="00B56D69">
            <w:r w:rsidRPr="00A82772">
              <w:rPr>
                <w:sz w:val="20"/>
              </w:rPr>
              <w:t>Development</w:t>
            </w:r>
          </w:p>
        </w:tc>
        <w:tc>
          <w:tcPr>
            <w:tcW w:w="4535" w:type="dxa"/>
          </w:tcPr>
          <w:p w14:paraId="14B444FC" w14:textId="77777777" w:rsidR="000E028F" w:rsidRPr="00A82772" w:rsidRDefault="000E028F" w:rsidP="00B56D69">
            <w:r w:rsidRPr="00A82772">
              <w:rPr>
                <w:sz w:val="20"/>
              </w:rPr>
              <w:t>docker-compose.yml running PostgreSQL locally, Laravel served via php artisan serve (or a container), frontend via Vite dev server.</w:t>
            </w:r>
          </w:p>
        </w:tc>
        <w:tc>
          <w:tcPr>
            <w:tcW w:w="3402" w:type="dxa"/>
          </w:tcPr>
          <w:p w14:paraId="62C727B9" w14:textId="77777777" w:rsidR="000E028F" w:rsidRPr="00A82772" w:rsidRDefault="000E028F" w:rsidP="00B56D69">
            <w:r w:rsidRPr="00A82772">
              <w:rPr>
                <w:sz w:val="20"/>
              </w:rPr>
              <w:t>Local development and manual testing. Matches production topology closely enough that a change that works locally is a meaningful signal (NFR-009 environment parity).</w:t>
            </w:r>
          </w:p>
        </w:tc>
      </w:tr>
      <w:tr w:rsidR="000E028F" w:rsidRPr="00A82772" w14:paraId="65D7B1AD" w14:textId="77777777" w:rsidTr="00B56D69">
        <w:tc>
          <w:tcPr>
            <w:tcW w:w="1701" w:type="dxa"/>
          </w:tcPr>
          <w:p w14:paraId="32588F66" w14:textId="77777777" w:rsidR="000E028F" w:rsidRPr="00A82772" w:rsidRDefault="000E028F" w:rsidP="00B56D69">
            <w:r w:rsidRPr="00A82772">
              <w:rPr>
                <w:sz w:val="20"/>
              </w:rPr>
              <w:t>Test (CI)</w:t>
            </w:r>
          </w:p>
        </w:tc>
        <w:tc>
          <w:tcPr>
            <w:tcW w:w="4535" w:type="dxa"/>
          </w:tcPr>
          <w:p w14:paraId="0A81F9CD" w14:textId="77777777" w:rsidR="000E028F" w:rsidRPr="00A82772" w:rsidRDefault="000E028F" w:rsidP="00B56D69">
            <w:r w:rsidRPr="00A82772">
              <w:rPr>
                <w:sz w:val="20"/>
              </w:rPr>
              <w:t>GitHub Actions workflow (ci.yml) with a PostgreSQL service container, running composer install, migrations, php artisan test, and npm ci &amp;&amp; npm run build for the frontend.</w:t>
            </w:r>
          </w:p>
        </w:tc>
        <w:tc>
          <w:tcPr>
            <w:tcW w:w="3402" w:type="dxa"/>
          </w:tcPr>
          <w:p w14:paraId="3758D45C" w14:textId="77777777" w:rsidR="000E028F" w:rsidRPr="00A82772" w:rsidRDefault="000E028F" w:rsidP="00B56D69">
            <w:r w:rsidRPr="00A82772">
              <w:rPr>
                <w:sz w:val="20"/>
              </w:rPr>
              <w:t>Every PR is built and tested against a real PostgreSQL instance before merge.</w:t>
            </w:r>
          </w:p>
        </w:tc>
      </w:tr>
      <w:tr w:rsidR="000E028F" w:rsidRPr="00A82772" w14:paraId="74E4C1C2" w14:textId="77777777" w:rsidTr="00B56D69">
        <w:tc>
          <w:tcPr>
            <w:tcW w:w="1701" w:type="dxa"/>
          </w:tcPr>
          <w:p w14:paraId="1EC8150A" w14:textId="77777777" w:rsidR="000E028F" w:rsidRPr="00A82772" w:rsidRDefault="000E028F" w:rsidP="00B56D69">
            <w:r w:rsidRPr="00A82772">
              <w:rPr>
                <w:sz w:val="20"/>
              </w:rPr>
              <w:t>Staging / Production</w:t>
            </w:r>
          </w:p>
        </w:tc>
        <w:tc>
          <w:tcPr>
            <w:tcW w:w="4535" w:type="dxa"/>
          </w:tcPr>
          <w:p w14:paraId="7CDBD647" w14:textId="77777777" w:rsidR="000E028F" w:rsidRPr="00A82772" w:rsidRDefault="000E028F" w:rsidP="00B56D69">
            <w:r w:rsidRPr="00A82772">
              <w:rPr>
                <w:sz w:val="20"/>
              </w:rPr>
              <w:t>Assumed: a static host for the built React frontend, a PHP host running the Laravel API plus one queue worker process, and a managed PostgreSQL instance on a free tier. Exact provider deferred to D-013.</w:t>
            </w:r>
          </w:p>
        </w:tc>
        <w:tc>
          <w:tcPr>
            <w:tcW w:w="3402" w:type="dxa"/>
          </w:tcPr>
          <w:p w14:paraId="18B86419" w14:textId="77777777" w:rsidR="000E028F" w:rsidRPr="00A82772" w:rsidRDefault="000E028F" w:rsidP="00B56D69">
            <w:r w:rsidRPr="00A82772">
              <w:rPr>
                <w:sz w:val="20"/>
              </w:rPr>
              <w:t>Demo and eventual real deployment.</w:t>
            </w:r>
          </w:p>
        </w:tc>
      </w:tr>
    </w:tbl>
    <w:p w14:paraId="06EA35E7" w14:textId="77777777" w:rsidR="000E028F" w:rsidRPr="00A82772" w:rsidRDefault="000E028F" w:rsidP="000E028F"/>
    <w:p w14:paraId="62228D4C" w14:textId="77777777" w:rsidR="000E028F" w:rsidRPr="00A82772" w:rsidRDefault="000E028F" w:rsidP="000E028F">
      <w:pPr>
        <w:pStyle w:val="Heading2"/>
      </w:pPr>
      <w:bookmarkStart w:id="123" w:name="_Toc241345098"/>
      <w:r w:rsidRPr="00A82772">
        <w:lastRenderedPageBreak/>
        <w:t>13.7.2 Configuration and Secrets</w:t>
      </w:r>
      <w:bookmarkEnd w:id="123"/>
    </w:p>
    <w:p w14:paraId="62938728" w14:textId="77777777" w:rsidR="000E028F" w:rsidRPr="00A82772" w:rsidRDefault="000E028F" w:rsidP="000E028F">
      <w:pPr>
        <w:pStyle w:val="ListParagraph"/>
        <w:numPr>
          <w:ilvl w:val="0"/>
          <w:numId w:val="3"/>
        </w:numPr>
      </w:pPr>
      <w:r w:rsidRPr="00A82772">
        <w:rPr>
          <w:sz w:val="22"/>
        </w:rPr>
        <w:t>All environment-specific values (database credentials, mail driver settings, VITE_API_URL, SANCTUM_STATEFUL_DOMAINS) are read from environment variables, never hard-coded.</w:t>
      </w:r>
    </w:p>
    <w:p w14:paraId="50B4EE9C" w14:textId="77777777" w:rsidR="000E028F" w:rsidRPr="00A82772" w:rsidRDefault="000E028F" w:rsidP="000E028F">
      <w:pPr>
        <w:pStyle w:val="ListParagraph"/>
        <w:numPr>
          <w:ilvl w:val="0"/>
          <w:numId w:val="3"/>
        </w:numPr>
      </w:pPr>
      <w:r w:rsidRPr="00A82772">
        <w:rPr>
          <w:sz w:val="22"/>
        </w:rPr>
        <w:t>Each side of the repo ships a .env.example with no real values; actual secrets for CI live in GitHub Actions secrets, not in the repository.</w:t>
      </w:r>
    </w:p>
    <w:p w14:paraId="4832B1C9" w14:textId="77777777" w:rsidR="000E028F" w:rsidRPr="00A82772" w:rsidRDefault="000E028F" w:rsidP="000E028F">
      <w:pPr>
        <w:pStyle w:val="ListParagraph"/>
        <w:numPr>
          <w:ilvl w:val="0"/>
          <w:numId w:val="3"/>
        </w:numPr>
      </w:pPr>
      <w:r w:rsidRPr="00A82772">
        <w:rPr>
          <w:sz w:val="22"/>
        </w:rPr>
        <w:t>CORS and Sanctum's stateful-domain list must be set per environment, since a misconfiguration here is Risk R-010.</w:t>
      </w:r>
    </w:p>
    <w:p w14:paraId="5BDB4110" w14:textId="77777777" w:rsidR="000E028F" w:rsidRPr="00A82772" w:rsidRDefault="000E028F" w:rsidP="000E028F">
      <w:pPr>
        <w:pStyle w:val="Heading2"/>
      </w:pPr>
      <w:bookmarkStart w:id="124" w:name="_Toc241345099"/>
      <w:r w:rsidRPr="00A82772">
        <w:t>13.7.3 Queue Worker</w:t>
      </w:r>
      <w:bookmarkEnd w:id="124"/>
    </w:p>
    <w:p w14:paraId="055BE2E0" w14:textId="57D1AD44" w:rsidR="000E028F" w:rsidRPr="00A82772" w:rsidRDefault="000E028F" w:rsidP="000E028F">
      <w:r w:rsidRPr="00A82772">
        <w:rPr>
          <w:sz w:val="22"/>
        </w:rPr>
        <w:t xml:space="preserve">Decision D-009 depends on NotifyRequesterOfStatusChange running as a queued listener, which means a queue worker process (php artisan queue:work) must run continuously in every environment beyond local development. This is Risk R-009: a free-tier host with no background-worker support would mean queued notifications are accepted but never sent. Mitigation: choose a host that supports a persistent worker </w:t>
      </w:r>
      <w:r w:rsidR="00CC5CF4" w:rsidRPr="00A82772">
        <w:rPr>
          <w:sz w:val="22"/>
        </w:rPr>
        <w:t>process or</w:t>
      </w:r>
      <w:r w:rsidRPr="00A82772">
        <w:rPr>
          <w:sz w:val="22"/>
        </w:rPr>
        <w:t xml:space="preserve"> fall back to queue:work --stop-when-empty triggered by a scheduled task. The database queue driver is used, requiring no additional infrastructure such as Redis.</w:t>
      </w:r>
    </w:p>
    <w:p w14:paraId="311B599B" w14:textId="77777777" w:rsidR="000E028F" w:rsidRPr="00A82772" w:rsidRDefault="000E028F" w:rsidP="000E028F">
      <w:pPr>
        <w:pStyle w:val="Heading2"/>
      </w:pPr>
      <w:bookmarkStart w:id="125" w:name="_Toc241345100"/>
      <w:r w:rsidRPr="00A82772">
        <w:t>13.7.4 Free-Tier Limits</w:t>
      </w:r>
      <w:bookmarkEnd w:id="125"/>
    </w:p>
    <w:p w14:paraId="01496BED" w14:textId="57E0F6D9" w:rsidR="000E028F" w:rsidRPr="00A82772" w:rsidRDefault="000E028F" w:rsidP="000E028F">
      <w:r w:rsidRPr="00A82772">
        <w:rPr>
          <w:sz w:val="22"/>
        </w:rPr>
        <w:t xml:space="preserve">Two limits interact directly with this work and are tracked as Risk R-013: a free-tier PostgreSQL instance that pauses when idle would make the demo unreliable, and the storage cap (R-002) interacts with the </w:t>
      </w:r>
      <w:r w:rsidR="00CC5CF4" w:rsidRPr="00A82772">
        <w:rPr>
          <w:sz w:val="22"/>
        </w:rPr>
        <w:t>5-year</w:t>
      </w:r>
      <w:r w:rsidRPr="00A82772">
        <w:rPr>
          <w:sz w:val="22"/>
        </w:rPr>
        <w:t xml:space="preserve"> retention period on service_requests, request_status_history and request_comments. Mitigation: record the chosen host's actual limits once D-013 is finalised, seed a </w:t>
      </w:r>
      <w:r w:rsidR="00A053C5" w:rsidRPr="00A82772">
        <w:rPr>
          <w:sz w:val="22"/>
        </w:rPr>
        <w:t>small, realistic</w:t>
      </w:r>
      <w:r w:rsidRPr="00A82772">
        <w:rPr>
          <w:sz w:val="22"/>
        </w:rPr>
        <w:t xml:space="preserve"> dataset for the demo, and warm up the database connection before presenting.</w:t>
      </w:r>
    </w:p>
    <w:p w14:paraId="78BE03B0" w14:textId="77777777" w:rsidR="000E028F" w:rsidRPr="00A82772" w:rsidRDefault="000E028F" w:rsidP="000E028F">
      <w:pPr>
        <w:pStyle w:val="Heading2"/>
      </w:pPr>
      <w:bookmarkStart w:id="126" w:name="_Toc241345101"/>
      <w:r w:rsidRPr="00A82772">
        <w:t>13.7.5 Backup and Recovery</w:t>
      </w:r>
      <w:bookmarkEnd w:id="126"/>
    </w:p>
    <w:p w14:paraId="2CA077AB" w14:textId="77777777" w:rsidR="000E028F" w:rsidRPr="00A82772" w:rsidRDefault="000E028F" w:rsidP="000E028F">
      <w:r w:rsidRPr="00A82772">
        <w:rPr>
          <w:sz w:val="22"/>
        </w:rPr>
        <w:t>NFR-006 requires data recovery within 48 hours. For the MVP this relies on the chosen host's built-in daily backup or point-in-time recovery; a single PostgreSQL instance is accepted as a single point of failure at this stage given the cost constraint.</w:t>
      </w:r>
    </w:p>
    <w:p w14:paraId="51031EB3" w14:textId="77777777" w:rsidR="00A534EA" w:rsidRDefault="00A534EA" w:rsidP="00084F0D">
      <w:pPr>
        <w:spacing w:after="160"/>
      </w:pPr>
    </w:p>
    <w:p w14:paraId="643785A6" w14:textId="77777777" w:rsidR="00800499" w:rsidRPr="00800499" w:rsidRDefault="00800499" w:rsidP="00800499">
      <w:pPr>
        <w:pStyle w:val="Heading1"/>
        <w:rPr>
          <w:lang w:val="en-US"/>
        </w:rPr>
      </w:pPr>
      <w:bookmarkStart w:id="127" w:name="_Toc241345102"/>
      <w:r w:rsidRPr="00800499">
        <w:rPr>
          <w:lang w:val="en-US"/>
        </w:rPr>
        <w:t>13.8 Open and Deferred Decisions</w:t>
      </w:r>
      <w:bookmarkEnd w:id="127"/>
    </w:p>
    <w:p w14:paraId="410F0E71" w14:textId="77777777" w:rsidR="00800499" w:rsidRPr="00800499" w:rsidRDefault="00800499" w:rsidP="00800499">
      <w:pPr>
        <w:spacing w:after="160"/>
        <w:rPr>
          <w:lang w:val="en-US"/>
        </w:rPr>
      </w:pPr>
      <w:r w:rsidRPr="00800499">
        <w:rPr>
          <w:lang w:val="en-US"/>
        </w:rPr>
        <w:t>Milestone 2 section 6 requires open decisions and deferred concerns to be identified separately from the approved baseline. None of the items below blocks the Architecture, Technology and Initial Design Baseline. Each is open because the evidence needed to decide it does not yet exist, and each names that evidence, an owner and the point at which it must be closed.</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604"/>
        <w:gridCol w:w="2019"/>
        <w:gridCol w:w="3084"/>
        <w:gridCol w:w="3899"/>
        <w:gridCol w:w="897"/>
        <w:gridCol w:w="1862"/>
        <w:gridCol w:w="1465"/>
      </w:tblGrid>
      <w:tr w:rsidR="00800499" w:rsidRPr="00800499" w14:paraId="5D288072"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79A9D66B" w14:textId="77777777" w:rsidR="00800499" w:rsidRPr="00800499" w:rsidRDefault="00800499" w:rsidP="00800499">
            <w:pPr>
              <w:spacing w:after="160"/>
              <w:rPr>
                <w:lang w:val="en-US"/>
              </w:rPr>
            </w:pPr>
            <w:r w:rsidRPr="00800499">
              <w:rPr>
                <w:b/>
                <w:lang w:val="en-US"/>
              </w:rPr>
              <w:t>ID</w:t>
            </w:r>
          </w:p>
        </w:tc>
        <w:tc>
          <w:tcPr>
            <w:tcW w:w="0" w:type="auto"/>
            <w:tcBorders>
              <w:top w:val="single" w:sz="4" w:space="0" w:color="A6B4C8"/>
              <w:left w:val="single" w:sz="4" w:space="0" w:color="A6B4C8"/>
              <w:right w:val="single" w:sz="4" w:space="0" w:color="A6B4C8"/>
            </w:tcBorders>
            <w:shd w:val="clear" w:color="auto" w:fill="1F3A5F"/>
            <w:hideMark/>
          </w:tcPr>
          <w:p w14:paraId="0393D11E" w14:textId="77777777" w:rsidR="00800499" w:rsidRPr="00800499" w:rsidRDefault="00800499" w:rsidP="00800499">
            <w:pPr>
              <w:spacing w:after="160"/>
              <w:rPr>
                <w:lang w:val="en-US"/>
              </w:rPr>
            </w:pPr>
            <w:r w:rsidRPr="00800499">
              <w:rPr>
                <w:b/>
                <w:lang w:val="en-US"/>
              </w:rPr>
              <w:t>Open decision</w:t>
            </w:r>
          </w:p>
        </w:tc>
        <w:tc>
          <w:tcPr>
            <w:tcW w:w="0" w:type="auto"/>
            <w:tcBorders>
              <w:top w:val="single" w:sz="4" w:space="0" w:color="A6B4C8"/>
              <w:left w:val="single" w:sz="4" w:space="0" w:color="A6B4C8"/>
              <w:right w:val="single" w:sz="4" w:space="0" w:color="A6B4C8"/>
            </w:tcBorders>
            <w:shd w:val="clear" w:color="auto" w:fill="1F3A5F"/>
            <w:hideMark/>
          </w:tcPr>
          <w:p w14:paraId="58CA2451" w14:textId="77777777" w:rsidR="00800499" w:rsidRPr="00800499" w:rsidRDefault="00800499" w:rsidP="00800499">
            <w:pPr>
              <w:spacing w:after="160"/>
              <w:rPr>
                <w:lang w:val="en-US"/>
              </w:rPr>
            </w:pPr>
            <w:r w:rsidRPr="00800499">
              <w:rPr>
                <w:b/>
                <w:lang w:val="en-US"/>
              </w:rPr>
              <w:t>Why it is still open</w:t>
            </w:r>
          </w:p>
        </w:tc>
        <w:tc>
          <w:tcPr>
            <w:tcW w:w="0" w:type="auto"/>
            <w:tcBorders>
              <w:top w:val="single" w:sz="4" w:space="0" w:color="A6B4C8"/>
              <w:left w:val="single" w:sz="4" w:space="0" w:color="A6B4C8"/>
              <w:right w:val="single" w:sz="4" w:space="0" w:color="A6B4C8"/>
            </w:tcBorders>
            <w:shd w:val="clear" w:color="auto" w:fill="1F3A5F"/>
            <w:hideMark/>
          </w:tcPr>
          <w:p w14:paraId="5DE02F03" w14:textId="77777777" w:rsidR="00800499" w:rsidRPr="00800499" w:rsidRDefault="00800499" w:rsidP="00800499">
            <w:pPr>
              <w:spacing w:after="160"/>
              <w:rPr>
                <w:lang w:val="en-US"/>
              </w:rPr>
            </w:pPr>
            <w:r w:rsidRPr="00800499">
              <w:rPr>
                <w:b/>
                <w:lang w:val="en-US"/>
              </w:rPr>
              <w:t>Evidence still needed</w:t>
            </w:r>
          </w:p>
        </w:tc>
        <w:tc>
          <w:tcPr>
            <w:tcW w:w="0" w:type="auto"/>
            <w:tcBorders>
              <w:top w:val="single" w:sz="4" w:space="0" w:color="A6B4C8"/>
              <w:left w:val="single" w:sz="4" w:space="0" w:color="A6B4C8"/>
              <w:right w:val="single" w:sz="4" w:space="0" w:color="A6B4C8"/>
            </w:tcBorders>
            <w:shd w:val="clear" w:color="auto" w:fill="1F3A5F"/>
            <w:hideMark/>
          </w:tcPr>
          <w:p w14:paraId="7C785C07" w14:textId="77777777" w:rsidR="00800499" w:rsidRPr="00800499" w:rsidRDefault="00800499" w:rsidP="00800499">
            <w:pPr>
              <w:spacing w:after="160"/>
              <w:rPr>
                <w:lang w:val="en-US"/>
              </w:rPr>
            </w:pPr>
            <w:r w:rsidRPr="00800499">
              <w:rPr>
                <w:b/>
                <w:lang w:val="en-US"/>
              </w:rPr>
              <w:t>Owner</w:t>
            </w:r>
          </w:p>
        </w:tc>
        <w:tc>
          <w:tcPr>
            <w:tcW w:w="0" w:type="auto"/>
            <w:tcBorders>
              <w:top w:val="single" w:sz="4" w:space="0" w:color="A6B4C8"/>
              <w:left w:val="single" w:sz="4" w:space="0" w:color="A6B4C8"/>
              <w:right w:val="single" w:sz="4" w:space="0" w:color="A6B4C8"/>
            </w:tcBorders>
            <w:shd w:val="clear" w:color="auto" w:fill="1F3A5F"/>
            <w:hideMark/>
          </w:tcPr>
          <w:p w14:paraId="306F85DC" w14:textId="77777777" w:rsidR="00800499" w:rsidRPr="00800499" w:rsidRDefault="00800499" w:rsidP="00800499">
            <w:pPr>
              <w:spacing w:after="160"/>
              <w:rPr>
                <w:lang w:val="en-US"/>
              </w:rPr>
            </w:pPr>
            <w:r w:rsidRPr="00800499">
              <w:rPr>
                <w:b/>
                <w:lang w:val="en-US"/>
              </w:rPr>
              <w:t>Decide by</w:t>
            </w:r>
          </w:p>
        </w:tc>
        <w:tc>
          <w:tcPr>
            <w:tcW w:w="0" w:type="auto"/>
            <w:tcBorders>
              <w:top w:val="single" w:sz="4" w:space="0" w:color="A6B4C8"/>
              <w:left w:val="single" w:sz="4" w:space="0" w:color="A6B4C8"/>
              <w:right w:val="single" w:sz="4" w:space="0" w:color="A6B4C8"/>
            </w:tcBorders>
            <w:shd w:val="clear" w:color="auto" w:fill="1F3A5F"/>
            <w:hideMark/>
          </w:tcPr>
          <w:p w14:paraId="416F1294" w14:textId="77777777" w:rsidR="00800499" w:rsidRPr="00800499" w:rsidRDefault="00800499" w:rsidP="00800499">
            <w:pPr>
              <w:spacing w:after="160"/>
              <w:rPr>
                <w:lang w:val="en-US"/>
              </w:rPr>
            </w:pPr>
            <w:r w:rsidRPr="00800499">
              <w:rPr>
                <w:b/>
                <w:lang w:val="en-US"/>
              </w:rPr>
              <w:t>Related records</w:t>
            </w:r>
          </w:p>
        </w:tc>
      </w:tr>
      <w:tr w:rsidR="00800499" w:rsidRPr="00800499" w14:paraId="5ED64671" w14:textId="77777777">
        <w:tc>
          <w:tcPr>
            <w:tcW w:w="0" w:type="auto"/>
            <w:tcBorders>
              <w:top w:val="single" w:sz="4" w:space="0" w:color="A6B4C8"/>
              <w:left w:val="single" w:sz="4" w:space="0" w:color="A6B4C8"/>
              <w:bottom w:val="single" w:sz="4" w:space="0" w:color="A6B4C8"/>
              <w:right w:val="single" w:sz="4" w:space="0" w:color="A6B4C8"/>
            </w:tcBorders>
            <w:hideMark/>
          </w:tcPr>
          <w:p w14:paraId="75D47698" w14:textId="77777777" w:rsidR="00800499" w:rsidRPr="00800499" w:rsidRDefault="00800499" w:rsidP="00800499">
            <w:pPr>
              <w:spacing w:after="160"/>
              <w:rPr>
                <w:lang w:val="en-US"/>
              </w:rPr>
            </w:pPr>
            <w:r w:rsidRPr="00800499">
              <w:rPr>
                <w:lang w:val="en-US"/>
              </w:rPr>
              <w:t>OD-01</w:t>
            </w:r>
          </w:p>
        </w:tc>
        <w:tc>
          <w:tcPr>
            <w:tcW w:w="0" w:type="auto"/>
            <w:tcBorders>
              <w:top w:val="single" w:sz="4" w:space="0" w:color="A6B4C8"/>
              <w:left w:val="single" w:sz="4" w:space="0" w:color="A6B4C8"/>
              <w:bottom w:val="single" w:sz="4" w:space="0" w:color="A6B4C8"/>
              <w:right w:val="single" w:sz="4" w:space="0" w:color="A6B4C8"/>
            </w:tcBorders>
            <w:hideMark/>
          </w:tcPr>
          <w:p w14:paraId="72D6959C" w14:textId="77777777" w:rsidR="00800499" w:rsidRPr="00800499" w:rsidRDefault="00800499" w:rsidP="00800499">
            <w:pPr>
              <w:spacing w:after="160"/>
              <w:rPr>
                <w:lang w:val="en-US"/>
              </w:rPr>
            </w:pPr>
            <w:r w:rsidRPr="00800499">
              <w:rPr>
                <w:lang w:val="en-US"/>
              </w:rPr>
              <w:t>Hosting provider</w:t>
            </w:r>
          </w:p>
        </w:tc>
        <w:tc>
          <w:tcPr>
            <w:tcW w:w="0" w:type="auto"/>
            <w:tcBorders>
              <w:top w:val="single" w:sz="4" w:space="0" w:color="A6B4C8"/>
              <w:left w:val="single" w:sz="4" w:space="0" w:color="A6B4C8"/>
              <w:bottom w:val="single" w:sz="4" w:space="0" w:color="A6B4C8"/>
              <w:right w:val="single" w:sz="4" w:space="0" w:color="A6B4C8"/>
            </w:tcBorders>
            <w:hideMark/>
          </w:tcPr>
          <w:p w14:paraId="2D366D32" w14:textId="77777777" w:rsidR="00800499" w:rsidRPr="00800499" w:rsidRDefault="00800499" w:rsidP="00800499">
            <w:pPr>
              <w:spacing w:after="160"/>
              <w:rPr>
                <w:lang w:val="en-US"/>
              </w:rPr>
            </w:pPr>
            <w:r w:rsidRPr="00800499">
              <w:rPr>
                <w:lang w:val="en-US"/>
              </w:rPr>
              <w:t>D-013 fixes the topology but not the provider</w:t>
            </w:r>
          </w:p>
        </w:tc>
        <w:tc>
          <w:tcPr>
            <w:tcW w:w="0" w:type="auto"/>
            <w:tcBorders>
              <w:top w:val="single" w:sz="4" w:space="0" w:color="A6B4C8"/>
              <w:left w:val="single" w:sz="4" w:space="0" w:color="A6B4C8"/>
              <w:bottom w:val="single" w:sz="4" w:space="0" w:color="A6B4C8"/>
              <w:right w:val="single" w:sz="4" w:space="0" w:color="A6B4C8"/>
            </w:tcBorders>
            <w:hideMark/>
          </w:tcPr>
          <w:p w14:paraId="1C07E3D1" w14:textId="7AA3C345" w:rsidR="00800499" w:rsidRPr="00800499" w:rsidRDefault="00800499" w:rsidP="00800499">
            <w:pPr>
              <w:spacing w:after="160"/>
              <w:rPr>
                <w:lang w:val="en-US"/>
              </w:rPr>
            </w:pPr>
            <w:r w:rsidRPr="00800499">
              <w:rPr>
                <w:lang w:val="en-US"/>
              </w:rPr>
              <w:t xml:space="preserve">Background-worker support, backup and recovery facility, idle-pause </w:t>
            </w:r>
            <w:r w:rsidR="00C9542B" w:rsidRPr="00800499">
              <w:rPr>
                <w:lang w:val="en-US"/>
              </w:rPr>
              <w:t>behavior</w:t>
            </w:r>
            <w:r w:rsidRPr="00800499">
              <w:rPr>
                <w:lang w:val="en-US"/>
              </w:rPr>
              <w:t>, storage cap and pricing beyond the free tier</w:t>
            </w:r>
          </w:p>
        </w:tc>
        <w:tc>
          <w:tcPr>
            <w:tcW w:w="0" w:type="auto"/>
            <w:tcBorders>
              <w:top w:val="single" w:sz="4" w:space="0" w:color="A6B4C8"/>
              <w:left w:val="single" w:sz="4" w:space="0" w:color="A6B4C8"/>
              <w:bottom w:val="single" w:sz="4" w:space="0" w:color="A6B4C8"/>
              <w:right w:val="single" w:sz="4" w:space="0" w:color="A6B4C8"/>
            </w:tcBorders>
            <w:hideMark/>
          </w:tcPr>
          <w:p w14:paraId="75BB9BCB" w14:textId="77777777" w:rsidR="00800499" w:rsidRPr="00800499" w:rsidRDefault="00800499" w:rsidP="00800499">
            <w:pPr>
              <w:spacing w:after="160"/>
              <w:rPr>
                <w:lang w:val="en-US"/>
              </w:rPr>
            </w:pPr>
            <w:r w:rsidRPr="00800499">
              <w:rPr>
                <w:lang w:val="en-US"/>
              </w:rPr>
              <w:t>Michael</w:t>
            </w:r>
          </w:p>
        </w:tc>
        <w:tc>
          <w:tcPr>
            <w:tcW w:w="0" w:type="auto"/>
            <w:tcBorders>
              <w:top w:val="single" w:sz="4" w:space="0" w:color="A6B4C8"/>
              <w:left w:val="single" w:sz="4" w:space="0" w:color="A6B4C8"/>
              <w:bottom w:val="single" w:sz="4" w:space="0" w:color="A6B4C8"/>
              <w:right w:val="single" w:sz="4" w:space="0" w:color="A6B4C8"/>
            </w:tcBorders>
            <w:hideMark/>
          </w:tcPr>
          <w:p w14:paraId="3954B6E7" w14:textId="155ABD98" w:rsidR="00800499" w:rsidRPr="00800499" w:rsidRDefault="00800499" w:rsidP="00800499">
            <w:pPr>
              <w:spacing w:after="160"/>
              <w:rPr>
                <w:lang w:val="en-US"/>
              </w:rPr>
            </w:pPr>
            <w:r w:rsidRPr="00800499">
              <w:rPr>
                <w:lang w:val="en-US"/>
              </w:rPr>
              <w:t xml:space="preserve">Before </w:t>
            </w:r>
            <w:r w:rsidR="00C9542B" w:rsidRPr="00800499">
              <w:rPr>
                <w:lang w:val="en-US"/>
              </w:rPr>
              <w:t>Milestone</w:t>
            </w:r>
            <w:r w:rsidRPr="00800499">
              <w:rPr>
                <w:lang w:val="en-US"/>
              </w:rPr>
              <w:t xml:space="preserve"> 3 staging deployment</w:t>
            </w:r>
          </w:p>
        </w:tc>
        <w:tc>
          <w:tcPr>
            <w:tcW w:w="0" w:type="auto"/>
            <w:tcBorders>
              <w:top w:val="single" w:sz="4" w:space="0" w:color="A6B4C8"/>
              <w:left w:val="single" w:sz="4" w:space="0" w:color="A6B4C8"/>
              <w:bottom w:val="single" w:sz="4" w:space="0" w:color="A6B4C8"/>
              <w:right w:val="single" w:sz="4" w:space="0" w:color="A6B4C8"/>
            </w:tcBorders>
            <w:hideMark/>
          </w:tcPr>
          <w:p w14:paraId="01F99503" w14:textId="77777777" w:rsidR="00800499" w:rsidRPr="00800499" w:rsidRDefault="00800499" w:rsidP="00800499">
            <w:pPr>
              <w:spacing w:after="160"/>
              <w:rPr>
                <w:lang w:val="en-US"/>
              </w:rPr>
            </w:pPr>
            <w:r w:rsidRPr="00800499">
              <w:rPr>
                <w:lang w:val="en-US"/>
              </w:rPr>
              <w:t>D-013, R-002, R-009, R-013, FEC 4</w:t>
            </w:r>
          </w:p>
        </w:tc>
      </w:tr>
      <w:tr w:rsidR="00800499" w:rsidRPr="00800499" w14:paraId="5896EAFF" w14:textId="77777777">
        <w:tc>
          <w:tcPr>
            <w:tcW w:w="0" w:type="auto"/>
            <w:tcBorders>
              <w:top w:val="single" w:sz="4" w:space="0" w:color="A6B4C8"/>
              <w:left w:val="single" w:sz="4" w:space="0" w:color="A6B4C8"/>
              <w:bottom w:val="single" w:sz="4" w:space="0" w:color="A6B4C8"/>
              <w:right w:val="single" w:sz="4" w:space="0" w:color="A6B4C8"/>
            </w:tcBorders>
            <w:hideMark/>
          </w:tcPr>
          <w:p w14:paraId="5D59394A" w14:textId="77777777" w:rsidR="00800499" w:rsidRPr="00800499" w:rsidRDefault="00800499" w:rsidP="00800499">
            <w:pPr>
              <w:spacing w:after="160"/>
              <w:rPr>
                <w:lang w:val="en-US"/>
              </w:rPr>
            </w:pPr>
            <w:r w:rsidRPr="00800499">
              <w:rPr>
                <w:lang w:val="en-US"/>
              </w:rPr>
              <w:lastRenderedPageBreak/>
              <w:t>OD-02</w:t>
            </w:r>
          </w:p>
        </w:tc>
        <w:tc>
          <w:tcPr>
            <w:tcW w:w="0" w:type="auto"/>
            <w:tcBorders>
              <w:top w:val="single" w:sz="4" w:space="0" w:color="A6B4C8"/>
              <w:left w:val="single" w:sz="4" w:space="0" w:color="A6B4C8"/>
              <w:bottom w:val="single" w:sz="4" w:space="0" w:color="A6B4C8"/>
              <w:right w:val="single" w:sz="4" w:space="0" w:color="A6B4C8"/>
            </w:tcBorders>
            <w:hideMark/>
          </w:tcPr>
          <w:p w14:paraId="42F7AD5D" w14:textId="77777777" w:rsidR="00800499" w:rsidRPr="00800499" w:rsidRDefault="00800499" w:rsidP="00800499">
            <w:pPr>
              <w:spacing w:after="160"/>
              <w:rPr>
                <w:lang w:val="en-US"/>
              </w:rPr>
            </w:pPr>
            <w:r w:rsidRPr="00800499">
              <w:rPr>
                <w:lang w:val="en-US"/>
              </w:rPr>
              <w:t>Email delivery provider</w:t>
            </w:r>
          </w:p>
        </w:tc>
        <w:tc>
          <w:tcPr>
            <w:tcW w:w="0" w:type="auto"/>
            <w:tcBorders>
              <w:top w:val="single" w:sz="4" w:space="0" w:color="A6B4C8"/>
              <w:left w:val="single" w:sz="4" w:space="0" w:color="A6B4C8"/>
              <w:bottom w:val="single" w:sz="4" w:space="0" w:color="A6B4C8"/>
              <w:right w:val="single" w:sz="4" w:space="0" w:color="A6B4C8"/>
            </w:tcBorders>
            <w:hideMark/>
          </w:tcPr>
          <w:p w14:paraId="32C2AEB0" w14:textId="77777777" w:rsidR="00800499" w:rsidRPr="00800499" w:rsidRDefault="00800499" w:rsidP="00800499">
            <w:pPr>
              <w:spacing w:after="160"/>
              <w:rPr>
                <w:lang w:val="en-US"/>
              </w:rPr>
            </w:pPr>
            <w:r w:rsidRPr="00800499">
              <w:rPr>
                <w:lang w:val="en-US"/>
              </w:rPr>
              <w:t>Depends on the host and on free-tier send limits</w:t>
            </w:r>
          </w:p>
        </w:tc>
        <w:tc>
          <w:tcPr>
            <w:tcW w:w="0" w:type="auto"/>
            <w:tcBorders>
              <w:top w:val="single" w:sz="4" w:space="0" w:color="A6B4C8"/>
              <w:left w:val="single" w:sz="4" w:space="0" w:color="A6B4C8"/>
              <w:bottom w:val="single" w:sz="4" w:space="0" w:color="A6B4C8"/>
              <w:right w:val="single" w:sz="4" w:space="0" w:color="A6B4C8"/>
            </w:tcBorders>
            <w:hideMark/>
          </w:tcPr>
          <w:p w14:paraId="71B470F9" w14:textId="77777777" w:rsidR="00800499" w:rsidRPr="00800499" w:rsidRDefault="00800499" w:rsidP="00800499">
            <w:pPr>
              <w:spacing w:after="160"/>
              <w:rPr>
                <w:lang w:val="en-US"/>
              </w:rPr>
            </w:pPr>
            <w:r w:rsidRPr="00800499">
              <w:rPr>
                <w:lang w:val="en-US"/>
              </w:rPr>
              <w:t>Daily and monthly send allowances, sender-domain verification requirements, log retention</w:t>
            </w:r>
          </w:p>
        </w:tc>
        <w:tc>
          <w:tcPr>
            <w:tcW w:w="0" w:type="auto"/>
            <w:tcBorders>
              <w:top w:val="single" w:sz="4" w:space="0" w:color="A6B4C8"/>
              <w:left w:val="single" w:sz="4" w:space="0" w:color="A6B4C8"/>
              <w:bottom w:val="single" w:sz="4" w:space="0" w:color="A6B4C8"/>
              <w:right w:val="single" w:sz="4" w:space="0" w:color="A6B4C8"/>
            </w:tcBorders>
            <w:hideMark/>
          </w:tcPr>
          <w:p w14:paraId="325EF4E6" w14:textId="77777777" w:rsidR="00800499" w:rsidRPr="00800499" w:rsidRDefault="00800499" w:rsidP="00800499">
            <w:pPr>
              <w:spacing w:after="160"/>
              <w:rPr>
                <w:lang w:val="en-US"/>
              </w:rPr>
            </w:pPr>
            <w:r w:rsidRPr="00800499">
              <w:rPr>
                <w:lang w:val="en-US"/>
              </w:rPr>
              <w:t>Jared</w:t>
            </w:r>
          </w:p>
        </w:tc>
        <w:tc>
          <w:tcPr>
            <w:tcW w:w="0" w:type="auto"/>
            <w:tcBorders>
              <w:top w:val="single" w:sz="4" w:space="0" w:color="A6B4C8"/>
              <w:left w:val="single" w:sz="4" w:space="0" w:color="A6B4C8"/>
              <w:bottom w:val="single" w:sz="4" w:space="0" w:color="A6B4C8"/>
              <w:right w:val="single" w:sz="4" w:space="0" w:color="A6B4C8"/>
            </w:tcBorders>
            <w:hideMark/>
          </w:tcPr>
          <w:p w14:paraId="7FE5D984" w14:textId="77777777" w:rsidR="00800499" w:rsidRPr="00800499" w:rsidRDefault="00800499" w:rsidP="00800499">
            <w:pPr>
              <w:spacing w:after="160"/>
              <w:rPr>
                <w:lang w:val="en-US"/>
              </w:rPr>
            </w:pPr>
            <w:r w:rsidRPr="00800499">
              <w:rPr>
                <w:lang w:val="en-US"/>
              </w:rPr>
              <w:t>With OD-01</w:t>
            </w:r>
          </w:p>
        </w:tc>
        <w:tc>
          <w:tcPr>
            <w:tcW w:w="0" w:type="auto"/>
            <w:tcBorders>
              <w:top w:val="single" w:sz="4" w:space="0" w:color="A6B4C8"/>
              <w:left w:val="single" w:sz="4" w:space="0" w:color="A6B4C8"/>
              <w:bottom w:val="single" w:sz="4" w:space="0" w:color="A6B4C8"/>
              <w:right w:val="single" w:sz="4" w:space="0" w:color="A6B4C8"/>
            </w:tcBorders>
            <w:hideMark/>
          </w:tcPr>
          <w:p w14:paraId="2FD6A579" w14:textId="77777777" w:rsidR="00800499" w:rsidRPr="00800499" w:rsidRDefault="00800499" w:rsidP="00800499">
            <w:pPr>
              <w:spacing w:after="160"/>
              <w:rPr>
                <w:lang w:val="en-US"/>
              </w:rPr>
            </w:pPr>
            <w:r w:rsidRPr="00800499">
              <w:rPr>
                <w:lang w:val="en-US"/>
              </w:rPr>
              <w:t>D-011, R-009, section 13.7.4</w:t>
            </w:r>
          </w:p>
        </w:tc>
      </w:tr>
      <w:tr w:rsidR="00800499" w:rsidRPr="00800499" w14:paraId="3AF84593" w14:textId="77777777">
        <w:tc>
          <w:tcPr>
            <w:tcW w:w="0" w:type="auto"/>
            <w:tcBorders>
              <w:top w:val="single" w:sz="4" w:space="0" w:color="A6B4C8"/>
              <w:left w:val="single" w:sz="4" w:space="0" w:color="A6B4C8"/>
              <w:bottom w:val="single" w:sz="4" w:space="0" w:color="A6B4C8"/>
              <w:right w:val="single" w:sz="4" w:space="0" w:color="A6B4C8"/>
            </w:tcBorders>
            <w:hideMark/>
          </w:tcPr>
          <w:p w14:paraId="30C222E3" w14:textId="77777777" w:rsidR="00800499" w:rsidRPr="00800499" w:rsidRDefault="00800499" w:rsidP="00800499">
            <w:pPr>
              <w:spacing w:after="160"/>
              <w:rPr>
                <w:lang w:val="en-US"/>
              </w:rPr>
            </w:pPr>
            <w:r w:rsidRPr="00800499">
              <w:rPr>
                <w:lang w:val="en-US"/>
              </w:rPr>
              <w:t>OD-03</w:t>
            </w:r>
          </w:p>
        </w:tc>
        <w:tc>
          <w:tcPr>
            <w:tcW w:w="0" w:type="auto"/>
            <w:tcBorders>
              <w:top w:val="single" w:sz="4" w:space="0" w:color="A6B4C8"/>
              <w:left w:val="single" w:sz="4" w:space="0" w:color="A6B4C8"/>
              <w:bottom w:val="single" w:sz="4" w:space="0" w:color="A6B4C8"/>
              <w:right w:val="single" w:sz="4" w:space="0" w:color="A6B4C8"/>
            </w:tcBorders>
            <w:hideMark/>
          </w:tcPr>
          <w:p w14:paraId="22C127AC" w14:textId="77777777" w:rsidR="00800499" w:rsidRPr="00800499" w:rsidRDefault="00800499" w:rsidP="00800499">
            <w:pPr>
              <w:spacing w:after="160"/>
              <w:rPr>
                <w:lang w:val="en-US"/>
              </w:rPr>
            </w:pPr>
            <w:r w:rsidRPr="00800499">
              <w:rPr>
                <w:lang w:val="en-US"/>
              </w:rPr>
              <w:t>Staff sub-roles by department</w:t>
            </w:r>
          </w:p>
        </w:tc>
        <w:tc>
          <w:tcPr>
            <w:tcW w:w="0" w:type="auto"/>
            <w:tcBorders>
              <w:top w:val="single" w:sz="4" w:space="0" w:color="A6B4C8"/>
              <w:left w:val="single" w:sz="4" w:space="0" w:color="A6B4C8"/>
              <w:bottom w:val="single" w:sz="4" w:space="0" w:color="A6B4C8"/>
              <w:right w:val="single" w:sz="4" w:space="0" w:color="A6B4C8"/>
            </w:tcBorders>
            <w:hideMark/>
          </w:tcPr>
          <w:p w14:paraId="671BB6B7" w14:textId="77777777" w:rsidR="00800499" w:rsidRPr="00800499" w:rsidRDefault="00800499" w:rsidP="00800499">
            <w:pPr>
              <w:spacing w:after="160"/>
              <w:rPr>
                <w:lang w:val="en-US"/>
              </w:rPr>
            </w:pPr>
            <w:r w:rsidRPr="00800499">
              <w:rPr>
                <w:lang w:val="en-US"/>
              </w:rPr>
              <w:t>No stakeholder requirement for department-scoped visibility has appeared</w:t>
            </w:r>
          </w:p>
        </w:tc>
        <w:tc>
          <w:tcPr>
            <w:tcW w:w="0" w:type="auto"/>
            <w:tcBorders>
              <w:top w:val="single" w:sz="4" w:space="0" w:color="A6B4C8"/>
              <w:left w:val="single" w:sz="4" w:space="0" w:color="A6B4C8"/>
              <w:bottom w:val="single" w:sz="4" w:space="0" w:color="A6B4C8"/>
              <w:right w:val="single" w:sz="4" w:space="0" w:color="A6B4C8"/>
            </w:tcBorders>
            <w:hideMark/>
          </w:tcPr>
          <w:p w14:paraId="2D3D8464" w14:textId="77777777" w:rsidR="00800499" w:rsidRPr="00800499" w:rsidRDefault="00800499" w:rsidP="00800499">
            <w:pPr>
              <w:spacing w:after="160"/>
              <w:rPr>
                <w:lang w:val="en-US"/>
              </w:rPr>
            </w:pPr>
            <w:r w:rsidRPr="00800499">
              <w:rPr>
                <w:lang w:val="en-US"/>
              </w:rPr>
              <w:t>Whether staff need to see only their department’s requests</w:t>
            </w:r>
          </w:p>
        </w:tc>
        <w:tc>
          <w:tcPr>
            <w:tcW w:w="0" w:type="auto"/>
            <w:tcBorders>
              <w:top w:val="single" w:sz="4" w:space="0" w:color="A6B4C8"/>
              <w:left w:val="single" w:sz="4" w:space="0" w:color="A6B4C8"/>
              <w:bottom w:val="single" w:sz="4" w:space="0" w:color="A6B4C8"/>
              <w:right w:val="single" w:sz="4" w:space="0" w:color="A6B4C8"/>
            </w:tcBorders>
            <w:hideMark/>
          </w:tcPr>
          <w:p w14:paraId="2C0CB81C" w14:textId="77777777" w:rsidR="00800499" w:rsidRPr="00800499" w:rsidRDefault="00800499" w:rsidP="00800499">
            <w:pPr>
              <w:spacing w:after="160"/>
              <w:rPr>
                <w:lang w:val="en-US"/>
              </w:rPr>
            </w:pPr>
            <w:r w:rsidRPr="00800499">
              <w:rPr>
                <w:lang w:val="en-US"/>
              </w:rPr>
              <w:t>Jared</w:t>
            </w:r>
          </w:p>
        </w:tc>
        <w:tc>
          <w:tcPr>
            <w:tcW w:w="0" w:type="auto"/>
            <w:tcBorders>
              <w:top w:val="single" w:sz="4" w:space="0" w:color="A6B4C8"/>
              <w:left w:val="single" w:sz="4" w:space="0" w:color="A6B4C8"/>
              <w:bottom w:val="single" w:sz="4" w:space="0" w:color="A6B4C8"/>
              <w:right w:val="single" w:sz="4" w:space="0" w:color="A6B4C8"/>
            </w:tcBorders>
            <w:hideMark/>
          </w:tcPr>
          <w:p w14:paraId="7EFFE475" w14:textId="77777777" w:rsidR="00800499" w:rsidRPr="00800499" w:rsidRDefault="00800499" w:rsidP="00800499">
            <w:pPr>
              <w:spacing w:after="160"/>
              <w:rPr>
                <w:lang w:val="en-US"/>
              </w:rPr>
            </w:pPr>
            <w:r w:rsidRPr="00800499">
              <w:rPr>
                <w:lang w:val="en-US"/>
              </w:rPr>
              <w:t>Milestone 3, if a need appears</w:t>
            </w:r>
          </w:p>
        </w:tc>
        <w:tc>
          <w:tcPr>
            <w:tcW w:w="0" w:type="auto"/>
            <w:tcBorders>
              <w:top w:val="single" w:sz="4" w:space="0" w:color="A6B4C8"/>
              <w:left w:val="single" w:sz="4" w:space="0" w:color="A6B4C8"/>
              <w:bottom w:val="single" w:sz="4" w:space="0" w:color="A6B4C8"/>
              <w:right w:val="single" w:sz="4" w:space="0" w:color="A6B4C8"/>
            </w:tcBorders>
            <w:hideMark/>
          </w:tcPr>
          <w:p w14:paraId="39EC57FD" w14:textId="77777777" w:rsidR="00800499" w:rsidRPr="00800499" w:rsidRDefault="00800499" w:rsidP="00800499">
            <w:pPr>
              <w:spacing w:after="160"/>
              <w:rPr>
                <w:lang w:val="en-US"/>
              </w:rPr>
            </w:pPr>
            <w:r w:rsidRPr="00800499">
              <w:rPr>
                <w:lang w:val="en-US"/>
              </w:rPr>
              <w:t>FEC 1, D-012, CR-009</w:t>
            </w:r>
          </w:p>
        </w:tc>
      </w:tr>
      <w:tr w:rsidR="00800499" w:rsidRPr="00800499" w14:paraId="4B059EF9" w14:textId="77777777">
        <w:tc>
          <w:tcPr>
            <w:tcW w:w="0" w:type="auto"/>
            <w:tcBorders>
              <w:top w:val="single" w:sz="4" w:space="0" w:color="A6B4C8"/>
              <w:left w:val="single" w:sz="4" w:space="0" w:color="A6B4C8"/>
              <w:bottom w:val="single" w:sz="4" w:space="0" w:color="A6B4C8"/>
              <w:right w:val="single" w:sz="4" w:space="0" w:color="A6B4C8"/>
            </w:tcBorders>
            <w:hideMark/>
          </w:tcPr>
          <w:p w14:paraId="6191E8E0" w14:textId="77777777" w:rsidR="00800499" w:rsidRPr="00800499" w:rsidRDefault="00800499" w:rsidP="00800499">
            <w:pPr>
              <w:spacing w:after="160"/>
              <w:rPr>
                <w:lang w:val="en-US"/>
              </w:rPr>
            </w:pPr>
            <w:r w:rsidRPr="00800499">
              <w:rPr>
                <w:lang w:val="en-US"/>
              </w:rPr>
              <w:t>OD-04</w:t>
            </w:r>
          </w:p>
        </w:tc>
        <w:tc>
          <w:tcPr>
            <w:tcW w:w="0" w:type="auto"/>
            <w:tcBorders>
              <w:top w:val="single" w:sz="4" w:space="0" w:color="A6B4C8"/>
              <w:left w:val="single" w:sz="4" w:space="0" w:color="A6B4C8"/>
              <w:bottom w:val="single" w:sz="4" w:space="0" w:color="A6B4C8"/>
              <w:right w:val="single" w:sz="4" w:space="0" w:color="A6B4C8"/>
            </w:tcBorders>
            <w:hideMark/>
          </w:tcPr>
          <w:p w14:paraId="359FB65D" w14:textId="77777777" w:rsidR="00800499" w:rsidRPr="00800499" w:rsidRDefault="00800499" w:rsidP="00800499">
            <w:pPr>
              <w:spacing w:after="160"/>
              <w:rPr>
                <w:lang w:val="en-US"/>
              </w:rPr>
            </w:pPr>
            <w:r w:rsidRPr="00800499">
              <w:rPr>
                <w:lang w:val="en-US"/>
              </w:rPr>
              <w:t>Depth of audit history exposed to staff</w:t>
            </w:r>
          </w:p>
        </w:tc>
        <w:tc>
          <w:tcPr>
            <w:tcW w:w="0" w:type="auto"/>
            <w:tcBorders>
              <w:top w:val="single" w:sz="4" w:space="0" w:color="A6B4C8"/>
              <w:left w:val="single" w:sz="4" w:space="0" w:color="A6B4C8"/>
              <w:bottom w:val="single" w:sz="4" w:space="0" w:color="A6B4C8"/>
              <w:right w:val="single" w:sz="4" w:space="0" w:color="A6B4C8"/>
            </w:tcBorders>
            <w:hideMark/>
          </w:tcPr>
          <w:p w14:paraId="4B23D138" w14:textId="77777777" w:rsidR="00800499" w:rsidRPr="00800499" w:rsidRDefault="00800499" w:rsidP="00800499">
            <w:pPr>
              <w:spacing w:after="160"/>
              <w:rPr>
                <w:lang w:val="en-US"/>
              </w:rPr>
            </w:pPr>
            <w:r w:rsidRPr="00800499">
              <w:rPr>
                <w:lang w:val="en-US"/>
              </w:rPr>
              <w:t>Retention is decided; how much history each role sees is not</w:t>
            </w:r>
          </w:p>
        </w:tc>
        <w:tc>
          <w:tcPr>
            <w:tcW w:w="0" w:type="auto"/>
            <w:tcBorders>
              <w:top w:val="single" w:sz="4" w:space="0" w:color="A6B4C8"/>
              <w:left w:val="single" w:sz="4" w:space="0" w:color="A6B4C8"/>
              <w:bottom w:val="single" w:sz="4" w:space="0" w:color="A6B4C8"/>
              <w:right w:val="single" w:sz="4" w:space="0" w:color="A6B4C8"/>
            </w:tcBorders>
            <w:hideMark/>
          </w:tcPr>
          <w:p w14:paraId="381E3D77" w14:textId="77777777" w:rsidR="00800499" w:rsidRPr="00800499" w:rsidRDefault="00800499" w:rsidP="00800499">
            <w:pPr>
              <w:spacing w:after="160"/>
              <w:rPr>
                <w:lang w:val="en-US"/>
              </w:rPr>
            </w:pPr>
            <w:r w:rsidRPr="00800499">
              <w:rPr>
                <w:lang w:val="en-US"/>
              </w:rPr>
              <w:t>Management input on whether staff need full history or only the current state</w:t>
            </w:r>
          </w:p>
        </w:tc>
        <w:tc>
          <w:tcPr>
            <w:tcW w:w="0" w:type="auto"/>
            <w:tcBorders>
              <w:top w:val="single" w:sz="4" w:space="0" w:color="A6B4C8"/>
              <w:left w:val="single" w:sz="4" w:space="0" w:color="A6B4C8"/>
              <w:bottom w:val="single" w:sz="4" w:space="0" w:color="A6B4C8"/>
              <w:right w:val="single" w:sz="4" w:space="0" w:color="A6B4C8"/>
            </w:tcBorders>
            <w:hideMark/>
          </w:tcPr>
          <w:p w14:paraId="7B28DC30" w14:textId="77777777" w:rsidR="00800499" w:rsidRPr="00800499" w:rsidRDefault="00800499" w:rsidP="00800499">
            <w:pPr>
              <w:spacing w:after="160"/>
              <w:rPr>
                <w:lang w:val="en-US"/>
              </w:rPr>
            </w:pPr>
            <w:r w:rsidRPr="00800499">
              <w:rPr>
                <w:lang w:val="en-US"/>
              </w:rPr>
              <w:t>Xander</w:t>
            </w:r>
          </w:p>
        </w:tc>
        <w:tc>
          <w:tcPr>
            <w:tcW w:w="0" w:type="auto"/>
            <w:tcBorders>
              <w:top w:val="single" w:sz="4" w:space="0" w:color="A6B4C8"/>
              <w:left w:val="single" w:sz="4" w:space="0" w:color="A6B4C8"/>
              <w:bottom w:val="single" w:sz="4" w:space="0" w:color="A6B4C8"/>
              <w:right w:val="single" w:sz="4" w:space="0" w:color="A6B4C8"/>
            </w:tcBorders>
            <w:hideMark/>
          </w:tcPr>
          <w:p w14:paraId="69941519" w14:textId="77777777" w:rsidR="00800499" w:rsidRPr="00800499" w:rsidRDefault="00800499" w:rsidP="00800499">
            <w:pPr>
              <w:spacing w:after="160"/>
              <w:rPr>
                <w:lang w:val="en-US"/>
              </w:rPr>
            </w:pPr>
            <w:r w:rsidRPr="00800499">
              <w:rPr>
                <w:lang w:val="en-US"/>
              </w:rPr>
              <w:t>Milestone 3</w:t>
            </w:r>
          </w:p>
        </w:tc>
        <w:tc>
          <w:tcPr>
            <w:tcW w:w="0" w:type="auto"/>
            <w:tcBorders>
              <w:top w:val="single" w:sz="4" w:space="0" w:color="A6B4C8"/>
              <w:left w:val="single" w:sz="4" w:space="0" w:color="A6B4C8"/>
              <w:bottom w:val="single" w:sz="4" w:space="0" w:color="A6B4C8"/>
              <w:right w:val="single" w:sz="4" w:space="0" w:color="A6B4C8"/>
            </w:tcBorders>
            <w:hideMark/>
          </w:tcPr>
          <w:p w14:paraId="70FA3D11" w14:textId="77777777" w:rsidR="00800499" w:rsidRPr="00800499" w:rsidRDefault="00800499" w:rsidP="00800499">
            <w:pPr>
              <w:spacing w:after="160"/>
              <w:rPr>
                <w:lang w:val="en-US"/>
              </w:rPr>
            </w:pPr>
            <w:r w:rsidRPr="00800499">
              <w:rPr>
                <w:lang w:val="en-US"/>
              </w:rPr>
              <w:t>FEC 3, CR-012, FR-014</w:t>
            </w:r>
          </w:p>
        </w:tc>
      </w:tr>
      <w:tr w:rsidR="00800499" w:rsidRPr="00800499" w14:paraId="46E448E1" w14:textId="77777777">
        <w:tc>
          <w:tcPr>
            <w:tcW w:w="0" w:type="auto"/>
            <w:tcBorders>
              <w:top w:val="single" w:sz="4" w:space="0" w:color="A6B4C8"/>
              <w:left w:val="single" w:sz="4" w:space="0" w:color="A6B4C8"/>
              <w:bottom w:val="single" w:sz="4" w:space="0" w:color="A6B4C8"/>
              <w:right w:val="single" w:sz="4" w:space="0" w:color="A6B4C8"/>
            </w:tcBorders>
            <w:hideMark/>
          </w:tcPr>
          <w:p w14:paraId="31B0A294" w14:textId="77777777" w:rsidR="00800499" w:rsidRPr="00800499" w:rsidRDefault="00800499" w:rsidP="00800499">
            <w:pPr>
              <w:spacing w:after="160"/>
              <w:rPr>
                <w:lang w:val="en-US"/>
              </w:rPr>
            </w:pPr>
            <w:r w:rsidRPr="00800499">
              <w:rPr>
                <w:lang w:val="en-US"/>
              </w:rPr>
              <w:t>OD-05</w:t>
            </w:r>
          </w:p>
        </w:tc>
        <w:tc>
          <w:tcPr>
            <w:tcW w:w="0" w:type="auto"/>
            <w:tcBorders>
              <w:top w:val="single" w:sz="4" w:space="0" w:color="A6B4C8"/>
              <w:left w:val="single" w:sz="4" w:space="0" w:color="A6B4C8"/>
              <w:bottom w:val="single" w:sz="4" w:space="0" w:color="A6B4C8"/>
              <w:right w:val="single" w:sz="4" w:space="0" w:color="A6B4C8"/>
            </w:tcBorders>
            <w:hideMark/>
          </w:tcPr>
          <w:p w14:paraId="6059E5B9" w14:textId="77777777" w:rsidR="00800499" w:rsidRPr="00800499" w:rsidRDefault="00800499" w:rsidP="00800499">
            <w:pPr>
              <w:spacing w:after="160"/>
              <w:rPr>
                <w:lang w:val="en-US"/>
              </w:rPr>
            </w:pPr>
            <w:r w:rsidRPr="00800499">
              <w:rPr>
                <w:lang w:val="en-US"/>
              </w:rPr>
              <w:t>Encryption at rest for sensitive categories</w:t>
            </w:r>
          </w:p>
        </w:tc>
        <w:tc>
          <w:tcPr>
            <w:tcW w:w="0" w:type="auto"/>
            <w:tcBorders>
              <w:top w:val="single" w:sz="4" w:space="0" w:color="A6B4C8"/>
              <w:left w:val="single" w:sz="4" w:space="0" w:color="A6B4C8"/>
              <w:bottom w:val="single" w:sz="4" w:space="0" w:color="A6B4C8"/>
              <w:right w:val="single" w:sz="4" w:space="0" w:color="A6B4C8"/>
            </w:tcBorders>
            <w:hideMark/>
          </w:tcPr>
          <w:p w14:paraId="73CEE1DD" w14:textId="77777777" w:rsidR="00800499" w:rsidRPr="00800499" w:rsidRDefault="00800499" w:rsidP="00800499">
            <w:pPr>
              <w:spacing w:after="160"/>
              <w:rPr>
                <w:lang w:val="en-US"/>
              </w:rPr>
            </w:pPr>
            <w:r w:rsidRPr="00800499">
              <w:rPr>
                <w:lang w:val="en-US"/>
              </w:rPr>
              <w:t>Depends on what the chosen provider offers and at what cost</w:t>
            </w:r>
          </w:p>
        </w:tc>
        <w:tc>
          <w:tcPr>
            <w:tcW w:w="0" w:type="auto"/>
            <w:tcBorders>
              <w:top w:val="single" w:sz="4" w:space="0" w:color="A6B4C8"/>
              <w:left w:val="single" w:sz="4" w:space="0" w:color="A6B4C8"/>
              <w:bottom w:val="single" w:sz="4" w:space="0" w:color="A6B4C8"/>
              <w:right w:val="single" w:sz="4" w:space="0" w:color="A6B4C8"/>
            </w:tcBorders>
            <w:hideMark/>
          </w:tcPr>
          <w:p w14:paraId="62BBDE8F" w14:textId="77777777" w:rsidR="00800499" w:rsidRPr="00800499" w:rsidRDefault="00800499" w:rsidP="00800499">
            <w:pPr>
              <w:spacing w:after="160"/>
              <w:rPr>
                <w:lang w:val="en-US"/>
              </w:rPr>
            </w:pPr>
            <w:r w:rsidRPr="00800499">
              <w:rPr>
                <w:lang w:val="en-US"/>
              </w:rPr>
              <w:t>Provider encryption options, key handling, cost impact</w:t>
            </w:r>
          </w:p>
        </w:tc>
        <w:tc>
          <w:tcPr>
            <w:tcW w:w="0" w:type="auto"/>
            <w:tcBorders>
              <w:top w:val="single" w:sz="4" w:space="0" w:color="A6B4C8"/>
              <w:left w:val="single" w:sz="4" w:space="0" w:color="A6B4C8"/>
              <w:bottom w:val="single" w:sz="4" w:space="0" w:color="A6B4C8"/>
              <w:right w:val="single" w:sz="4" w:space="0" w:color="A6B4C8"/>
            </w:tcBorders>
            <w:hideMark/>
          </w:tcPr>
          <w:p w14:paraId="5C55F6C7" w14:textId="77777777" w:rsidR="00800499" w:rsidRPr="00800499" w:rsidRDefault="00800499" w:rsidP="00800499">
            <w:pPr>
              <w:spacing w:after="160"/>
              <w:rPr>
                <w:lang w:val="en-US"/>
              </w:rPr>
            </w:pPr>
            <w:r w:rsidRPr="00800499">
              <w:rPr>
                <w:lang w:val="en-US"/>
              </w:rPr>
              <w:t>Xander</w:t>
            </w:r>
          </w:p>
        </w:tc>
        <w:tc>
          <w:tcPr>
            <w:tcW w:w="0" w:type="auto"/>
            <w:tcBorders>
              <w:top w:val="single" w:sz="4" w:space="0" w:color="A6B4C8"/>
              <w:left w:val="single" w:sz="4" w:space="0" w:color="A6B4C8"/>
              <w:bottom w:val="single" w:sz="4" w:space="0" w:color="A6B4C8"/>
              <w:right w:val="single" w:sz="4" w:space="0" w:color="A6B4C8"/>
            </w:tcBorders>
            <w:hideMark/>
          </w:tcPr>
          <w:p w14:paraId="68E92089" w14:textId="77777777" w:rsidR="00800499" w:rsidRPr="00800499" w:rsidRDefault="00800499" w:rsidP="00800499">
            <w:pPr>
              <w:spacing w:after="160"/>
              <w:rPr>
                <w:lang w:val="en-US"/>
              </w:rPr>
            </w:pPr>
            <w:r w:rsidRPr="00800499">
              <w:rPr>
                <w:lang w:val="en-US"/>
              </w:rPr>
              <w:t>With OD-01</w:t>
            </w:r>
          </w:p>
        </w:tc>
        <w:tc>
          <w:tcPr>
            <w:tcW w:w="0" w:type="auto"/>
            <w:tcBorders>
              <w:top w:val="single" w:sz="4" w:space="0" w:color="A6B4C8"/>
              <w:left w:val="single" w:sz="4" w:space="0" w:color="A6B4C8"/>
              <w:bottom w:val="single" w:sz="4" w:space="0" w:color="A6B4C8"/>
              <w:right w:val="single" w:sz="4" w:space="0" w:color="A6B4C8"/>
            </w:tcBorders>
            <w:hideMark/>
          </w:tcPr>
          <w:p w14:paraId="5292055B" w14:textId="77777777" w:rsidR="00800499" w:rsidRPr="00800499" w:rsidRDefault="00800499" w:rsidP="00800499">
            <w:pPr>
              <w:spacing w:after="160"/>
              <w:rPr>
                <w:lang w:val="en-US"/>
              </w:rPr>
            </w:pPr>
            <w:r w:rsidRPr="00800499">
              <w:rPr>
                <w:lang w:val="en-US"/>
              </w:rPr>
              <w:t>FEC 6, D-012, ASR-002</w:t>
            </w:r>
          </w:p>
        </w:tc>
      </w:tr>
      <w:tr w:rsidR="00800499" w:rsidRPr="00800499" w14:paraId="33FFAD9F" w14:textId="77777777">
        <w:tc>
          <w:tcPr>
            <w:tcW w:w="0" w:type="auto"/>
            <w:tcBorders>
              <w:top w:val="single" w:sz="4" w:space="0" w:color="A6B4C8"/>
              <w:left w:val="single" w:sz="4" w:space="0" w:color="A6B4C8"/>
              <w:bottom w:val="single" w:sz="4" w:space="0" w:color="A6B4C8"/>
              <w:right w:val="single" w:sz="4" w:space="0" w:color="A6B4C8"/>
            </w:tcBorders>
            <w:hideMark/>
          </w:tcPr>
          <w:p w14:paraId="3ECCAAE4" w14:textId="77777777" w:rsidR="00800499" w:rsidRPr="00800499" w:rsidRDefault="00800499" w:rsidP="00800499">
            <w:pPr>
              <w:spacing w:after="160"/>
              <w:rPr>
                <w:lang w:val="en-US"/>
              </w:rPr>
            </w:pPr>
            <w:r w:rsidRPr="00800499">
              <w:rPr>
                <w:lang w:val="en-US"/>
              </w:rPr>
              <w:t>OD-06</w:t>
            </w:r>
          </w:p>
        </w:tc>
        <w:tc>
          <w:tcPr>
            <w:tcW w:w="0" w:type="auto"/>
            <w:tcBorders>
              <w:top w:val="single" w:sz="4" w:space="0" w:color="A6B4C8"/>
              <w:left w:val="single" w:sz="4" w:space="0" w:color="A6B4C8"/>
              <w:bottom w:val="single" w:sz="4" w:space="0" w:color="A6B4C8"/>
              <w:right w:val="single" w:sz="4" w:space="0" w:color="A6B4C8"/>
            </w:tcBorders>
            <w:hideMark/>
          </w:tcPr>
          <w:p w14:paraId="4CC4CDC9" w14:textId="77777777" w:rsidR="00800499" w:rsidRPr="00800499" w:rsidRDefault="00800499" w:rsidP="00800499">
            <w:pPr>
              <w:spacing w:after="160"/>
              <w:rPr>
                <w:lang w:val="en-US"/>
              </w:rPr>
            </w:pPr>
            <w:r w:rsidRPr="00800499">
              <w:rPr>
                <w:lang w:val="en-US"/>
              </w:rPr>
              <w:t>Static analysis as a blocking quality gate</w:t>
            </w:r>
          </w:p>
        </w:tc>
        <w:tc>
          <w:tcPr>
            <w:tcW w:w="0" w:type="auto"/>
            <w:tcBorders>
              <w:top w:val="single" w:sz="4" w:space="0" w:color="A6B4C8"/>
              <w:left w:val="single" w:sz="4" w:space="0" w:color="A6B4C8"/>
              <w:bottom w:val="single" w:sz="4" w:space="0" w:color="A6B4C8"/>
              <w:right w:val="single" w:sz="4" w:space="0" w:color="A6B4C8"/>
            </w:tcBorders>
            <w:hideMark/>
          </w:tcPr>
          <w:p w14:paraId="35177382" w14:textId="77777777" w:rsidR="00800499" w:rsidRPr="00800499" w:rsidRDefault="00800499" w:rsidP="00800499">
            <w:pPr>
              <w:spacing w:after="160"/>
              <w:rPr>
                <w:lang w:val="en-US"/>
              </w:rPr>
            </w:pPr>
            <w:r w:rsidRPr="00800499">
              <w:rPr>
                <w:lang w:val="en-US"/>
              </w:rPr>
              <w:t>Adopted as a warning first, following the Assignment 2 Task 4 recommendation</w:t>
            </w:r>
          </w:p>
        </w:tc>
        <w:tc>
          <w:tcPr>
            <w:tcW w:w="0" w:type="auto"/>
            <w:tcBorders>
              <w:top w:val="single" w:sz="4" w:space="0" w:color="A6B4C8"/>
              <w:left w:val="single" w:sz="4" w:space="0" w:color="A6B4C8"/>
              <w:bottom w:val="single" w:sz="4" w:space="0" w:color="A6B4C8"/>
              <w:right w:val="single" w:sz="4" w:space="0" w:color="A6B4C8"/>
            </w:tcBorders>
            <w:hideMark/>
          </w:tcPr>
          <w:p w14:paraId="5FB713BF" w14:textId="77777777" w:rsidR="00800499" w:rsidRPr="00800499" w:rsidRDefault="00800499" w:rsidP="00800499">
            <w:pPr>
              <w:spacing w:after="160"/>
              <w:rPr>
                <w:lang w:val="en-US"/>
              </w:rPr>
            </w:pPr>
            <w:r w:rsidRPr="00800499">
              <w:rPr>
                <w:lang w:val="en-US"/>
              </w:rPr>
              <w:t>One clean run against real application code</w:t>
            </w:r>
          </w:p>
        </w:tc>
        <w:tc>
          <w:tcPr>
            <w:tcW w:w="0" w:type="auto"/>
            <w:tcBorders>
              <w:top w:val="single" w:sz="4" w:space="0" w:color="A6B4C8"/>
              <w:left w:val="single" w:sz="4" w:space="0" w:color="A6B4C8"/>
              <w:bottom w:val="single" w:sz="4" w:space="0" w:color="A6B4C8"/>
              <w:right w:val="single" w:sz="4" w:space="0" w:color="A6B4C8"/>
            </w:tcBorders>
            <w:hideMark/>
          </w:tcPr>
          <w:p w14:paraId="0D7D7835" w14:textId="77777777" w:rsidR="00800499" w:rsidRPr="00800499" w:rsidRDefault="00800499" w:rsidP="00800499">
            <w:pPr>
              <w:spacing w:after="160"/>
              <w:rPr>
                <w:lang w:val="en-US"/>
              </w:rPr>
            </w:pPr>
            <w:r w:rsidRPr="00800499">
              <w:rPr>
                <w:lang w:val="en-US"/>
              </w:rPr>
              <w:t>Michael</w:t>
            </w:r>
          </w:p>
        </w:tc>
        <w:tc>
          <w:tcPr>
            <w:tcW w:w="0" w:type="auto"/>
            <w:tcBorders>
              <w:top w:val="single" w:sz="4" w:space="0" w:color="A6B4C8"/>
              <w:left w:val="single" w:sz="4" w:space="0" w:color="A6B4C8"/>
              <w:bottom w:val="single" w:sz="4" w:space="0" w:color="A6B4C8"/>
              <w:right w:val="single" w:sz="4" w:space="0" w:color="A6B4C8"/>
            </w:tcBorders>
            <w:hideMark/>
          </w:tcPr>
          <w:p w14:paraId="2179395C" w14:textId="77777777" w:rsidR="00800499" w:rsidRPr="00800499" w:rsidRDefault="00800499" w:rsidP="00800499">
            <w:pPr>
              <w:spacing w:after="160"/>
              <w:rPr>
                <w:lang w:val="en-US"/>
              </w:rPr>
            </w:pPr>
            <w:r w:rsidRPr="00800499">
              <w:rPr>
                <w:lang w:val="en-US"/>
              </w:rPr>
              <w:t>Milestone 3</w:t>
            </w:r>
          </w:p>
        </w:tc>
        <w:tc>
          <w:tcPr>
            <w:tcW w:w="0" w:type="auto"/>
            <w:tcBorders>
              <w:top w:val="single" w:sz="4" w:space="0" w:color="A6B4C8"/>
              <w:left w:val="single" w:sz="4" w:space="0" w:color="A6B4C8"/>
              <w:bottom w:val="single" w:sz="4" w:space="0" w:color="A6B4C8"/>
              <w:right w:val="single" w:sz="4" w:space="0" w:color="A6B4C8"/>
            </w:tcBorders>
            <w:hideMark/>
          </w:tcPr>
          <w:p w14:paraId="429A496D" w14:textId="77777777" w:rsidR="00800499" w:rsidRPr="00800499" w:rsidRDefault="00800499" w:rsidP="00800499">
            <w:pPr>
              <w:spacing w:after="160"/>
              <w:rPr>
                <w:lang w:val="en-US"/>
              </w:rPr>
            </w:pPr>
            <w:r w:rsidRPr="00800499">
              <w:rPr>
                <w:lang w:val="en-US"/>
              </w:rPr>
              <w:t>Section 10.3, NFR-009</w:t>
            </w:r>
          </w:p>
        </w:tc>
      </w:tr>
      <w:tr w:rsidR="00800499" w:rsidRPr="00800499" w14:paraId="1B6EF539" w14:textId="77777777">
        <w:tc>
          <w:tcPr>
            <w:tcW w:w="0" w:type="auto"/>
            <w:tcBorders>
              <w:top w:val="single" w:sz="4" w:space="0" w:color="A6B4C8"/>
              <w:left w:val="single" w:sz="4" w:space="0" w:color="A6B4C8"/>
              <w:bottom w:val="single" w:sz="4" w:space="0" w:color="A6B4C8"/>
              <w:right w:val="single" w:sz="4" w:space="0" w:color="A6B4C8"/>
            </w:tcBorders>
            <w:hideMark/>
          </w:tcPr>
          <w:p w14:paraId="72B46A20" w14:textId="77777777" w:rsidR="00800499" w:rsidRPr="00800499" w:rsidRDefault="00800499" w:rsidP="00800499">
            <w:pPr>
              <w:spacing w:after="160"/>
              <w:rPr>
                <w:lang w:val="en-US"/>
              </w:rPr>
            </w:pPr>
            <w:r w:rsidRPr="00800499">
              <w:rPr>
                <w:lang w:val="en-US"/>
              </w:rPr>
              <w:t>OD-07</w:t>
            </w:r>
          </w:p>
        </w:tc>
        <w:tc>
          <w:tcPr>
            <w:tcW w:w="0" w:type="auto"/>
            <w:tcBorders>
              <w:top w:val="single" w:sz="4" w:space="0" w:color="A6B4C8"/>
              <w:left w:val="single" w:sz="4" w:space="0" w:color="A6B4C8"/>
              <w:bottom w:val="single" w:sz="4" w:space="0" w:color="A6B4C8"/>
              <w:right w:val="single" w:sz="4" w:space="0" w:color="A6B4C8"/>
            </w:tcBorders>
            <w:hideMark/>
          </w:tcPr>
          <w:p w14:paraId="0E5844C4" w14:textId="77777777" w:rsidR="00800499" w:rsidRPr="00800499" w:rsidRDefault="00800499" w:rsidP="00800499">
            <w:pPr>
              <w:spacing w:after="160"/>
              <w:rPr>
                <w:lang w:val="en-US"/>
              </w:rPr>
            </w:pPr>
            <w:r w:rsidRPr="00800499">
              <w:rPr>
                <w:lang w:val="en-US"/>
              </w:rPr>
              <w:t>Verification method for NFR-004</w:t>
            </w:r>
          </w:p>
        </w:tc>
        <w:tc>
          <w:tcPr>
            <w:tcW w:w="0" w:type="auto"/>
            <w:tcBorders>
              <w:top w:val="single" w:sz="4" w:space="0" w:color="A6B4C8"/>
              <w:left w:val="single" w:sz="4" w:space="0" w:color="A6B4C8"/>
              <w:bottom w:val="single" w:sz="4" w:space="0" w:color="A6B4C8"/>
              <w:right w:val="single" w:sz="4" w:space="0" w:color="A6B4C8"/>
            </w:tcBorders>
            <w:hideMark/>
          </w:tcPr>
          <w:p w14:paraId="6B52BF7C" w14:textId="77777777" w:rsidR="00800499" w:rsidRPr="00800499" w:rsidRDefault="00800499" w:rsidP="00800499">
            <w:pPr>
              <w:spacing w:after="160"/>
              <w:rPr>
                <w:lang w:val="en-US"/>
              </w:rPr>
            </w:pPr>
            <w:r w:rsidRPr="00800499">
              <w:rPr>
                <w:lang w:val="en-US"/>
              </w:rPr>
              <w:t>The target is measurable but the measurement method is not chosen</w:t>
            </w:r>
          </w:p>
        </w:tc>
        <w:tc>
          <w:tcPr>
            <w:tcW w:w="0" w:type="auto"/>
            <w:tcBorders>
              <w:top w:val="single" w:sz="4" w:space="0" w:color="A6B4C8"/>
              <w:left w:val="single" w:sz="4" w:space="0" w:color="A6B4C8"/>
              <w:bottom w:val="single" w:sz="4" w:space="0" w:color="A6B4C8"/>
              <w:right w:val="single" w:sz="4" w:space="0" w:color="A6B4C8"/>
            </w:tcBorders>
            <w:hideMark/>
          </w:tcPr>
          <w:p w14:paraId="6088DF4C" w14:textId="77777777" w:rsidR="00800499" w:rsidRPr="00800499" w:rsidRDefault="00800499" w:rsidP="00800499">
            <w:pPr>
              <w:spacing w:after="160"/>
              <w:rPr>
                <w:lang w:val="en-US"/>
              </w:rPr>
            </w:pPr>
            <w:r w:rsidRPr="00800499">
              <w:rPr>
                <w:lang w:val="en-US"/>
              </w:rPr>
              <w:t>A seeded data volume representative of five years and a repeatable timing approach</w:t>
            </w:r>
          </w:p>
        </w:tc>
        <w:tc>
          <w:tcPr>
            <w:tcW w:w="0" w:type="auto"/>
            <w:tcBorders>
              <w:top w:val="single" w:sz="4" w:space="0" w:color="A6B4C8"/>
              <w:left w:val="single" w:sz="4" w:space="0" w:color="A6B4C8"/>
              <w:bottom w:val="single" w:sz="4" w:space="0" w:color="A6B4C8"/>
              <w:right w:val="single" w:sz="4" w:space="0" w:color="A6B4C8"/>
            </w:tcBorders>
            <w:hideMark/>
          </w:tcPr>
          <w:p w14:paraId="7DEB4C22" w14:textId="77777777" w:rsidR="00800499" w:rsidRPr="00800499" w:rsidRDefault="00800499" w:rsidP="00800499">
            <w:pPr>
              <w:spacing w:after="160"/>
              <w:rPr>
                <w:lang w:val="en-US"/>
              </w:rPr>
            </w:pPr>
            <w:r w:rsidRPr="00800499">
              <w:rPr>
                <w:lang w:val="en-US"/>
              </w:rPr>
              <w:t>Michael</w:t>
            </w:r>
          </w:p>
        </w:tc>
        <w:tc>
          <w:tcPr>
            <w:tcW w:w="0" w:type="auto"/>
            <w:tcBorders>
              <w:top w:val="single" w:sz="4" w:space="0" w:color="A6B4C8"/>
              <w:left w:val="single" w:sz="4" w:space="0" w:color="A6B4C8"/>
              <w:bottom w:val="single" w:sz="4" w:space="0" w:color="A6B4C8"/>
              <w:right w:val="single" w:sz="4" w:space="0" w:color="A6B4C8"/>
            </w:tcBorders>
            <w:hideMark/>
          </w:tcPr>
          <w:p w14:paraId="46D4B946" w14:textId="77777777" w:rsidR="00800499" w:rsidRPr="00800499" w:rsidRDefault="00800499" w:rsidP="00800499">
            <w:pPr>
              <w:spacing w:after="160"/>
              <w:rPr>
                <w:lang w:val="en-US"/>
              </w:rPr>
            </w:pPr>
            <w:r w:rsidRPr="00800499">
              <w:rPr>
                <w:lang w:val="en-US"/>
              </w:rPr>
              <w:t>Milestone 3 test strategy</w:t>
            </w:r>
          </w:p>
        </w:tc>
        <w:tc>
          <w:tcPr>
            <w:tcW w:w="0" w:type="auto"/>
            <w:tcBorders>
              <w:top w:val="single" w:sz="4" w:space="0" w:color="A6B4C8"/>
              <w:left w:val="single" w:sz="4" w:space="0" w:color="A6B4C8"/>
              <w:bottom w:val="single" w:sz="4" w:space="0" w:color="A6B4C8"/>
              <w:right w:val="single" w:sz="4" w:space="0" w:color="A6B4C8"/>
            </w:tcBorders>
            <w:hideMark/>
          </w:tcPr>
          <w:p w14:paraId="69D49542" w14:textId="77777777" w:rsidR="00800499" w:rsidRPr="00800499" w:rsidRDefault="00800499" w:rsidP="00800499">
            <w:pPr>
              <w:spacing w:after="160"/>
              <w:rPr>
                <w:lang w:val="en-US"/>
              </w:rPr>
            </w:pPr>
            <w:r w:rsidRPr="00800499">
              <w:rPr>
                <w:lang w:val="en-US"/>
              </w:rPr>
              <w:t>NFR-004, ASR-001</w:t>
            </w:r>
          </w:p>
        </w:tc>
      </w:tr>
      <w:tr w:rsidR="00800499" w:rsidRPr="00800499" w14:paraId="74EEA37D" w14:textId="77777777">
        <w:tc>
          <w:tcPr>
            <w:tcW w:w="0" w:type="auto"/>
            <w:tcBorders>
              <w:top w:val="single" w:sz="4" w:space="0" w:color="A6B4C8"/>
              <w:left w:val="single" w:sz="4" w:space="0" w:color="A6B4C8"/>
              <w:bottom w:val="single" w:sz="4" w:space="0" w:color="A6B4C8"/>
              <w:right w:val="single" w:sz="4" w:space="0" w:color="A6B4C8"/>
            </w:tcBorders>
            <w:hideMark/>
          </w:tcPr>
          <w:p w14:paraId="0AC242EF" w14:textId="77777777" w:rsidR="00800499" w:rsidRPr="00800499" w:rsidRDefault="00800499" w:rsidP="00800499">
            <w:pPr>
              <w:spacing w:after="160"/>
              <w:rPr>
                <w:lang w:val="en-US"/>
              </w:rPr>
            </w:pPr>
            <w:r w:rsidRPr="00800499">
              <w:rPr>
                <w:lang w:val="en-US"/>
              </w:rPr>
              <w:t>OD-08</w:t>
            </w:r>
          </w:p>
        </w:tc>
        <w:tc>
          <w:tcPr>
            <w:tcW w:w="0" w:type="auto"/>
            <w:tcBorders>
              <w:top w:val="single" w:sz="4" w:space="0" w:color="A6B4C8"/>
              <w:left w:val="single" w:sz="4" w:space="0" w:color="A6B4C8"/>
              <w:bottom w:val="single" w:sz="4" w:space="0" w:color="A6B4C8"/>
              <w:right w:val="single" w:sz="4" w:space="0" w:color="A6B4C8"/>
            </w:tcBorders>
            <w:hideMark/>
          </w:tcPr>
          <w:p w14:paraId="598E7947" w14:textId="77777777" w:rsidR="00800499" w:rsidRPr="00800499" w:rsidRDefault="00800499" w:rsidP="00800499">
            <w:pPr>
              <w:spacing w:after="160"/>
              <w:rPr>
                <w:lang w:val="en-US"/>
              </w:rPr>
            </w:pPr>
            <w:r w:rsidRPr="00800499">
              <w:rPr>
                <w:lang w:val="en-US"/>
              </w:rPr>
              <w:t>Accessibility testing scope</w:t>
            </w:r>
          </w:p>
        </w:tc>
        <w:tc>
          <w:tcPr>
            <w:tcW w:w="0" w:type="auto"/>
            <w:tcBorders>
              <w:top w:val="single" w:sz="4" w:space="0" w:color="A6B4C8"/>
              <w:left w:val="single" w:sz="4" w:space="0" w:color="A6B4C8"/>
              <w:bottom w:val="single" w:sz="4" w:space="0" w:color="A6B4C8"/>
              <w:right w:val="single" w:sz="4" w:space="0" w:color="A6B4C8"/>
            </w:tcBorders>
            <w:hideMark/>
          </w:tcPr>
          <w:p w14:paraId="49CF8A4F" w14:textId="77777777" w:rsidR="00800499" w:rsidRPr="00800499" w:rsidRDefault="00800499" w:rsidP="00800499">
            <w:pPr>
              <w:spacing w:after="160"/>
              <w:rPr>
                <w:lang w:val="en-US"/>
              </w:rPr>
            </w:pPr>
            <w:r w:rsidRPr="00800499">
              <w:rPr>
                <w:lang w:val="en-US"/>
              </w:rPr>
              <w:t>Section 13.5.3 fixes the information architecture only</w:t>
            </w:r>
          </w:p>
        </w:tc>
        <w:tc>
          <w:tcPr>
            <w:tcW w:w="0" w:type="auto"/>
            <w:tcBorders>
              <w:top w:val="single" w:sz="4" w:space="0" w:color="A6B4C8"/>
              <w:left w:val="single" w:sz="4" w:space="0" w:color="A6B4C8"/>
              <w:bottom w:val="single" w:sz="4" w:space="0" w:color="A6B4C8"/>
              <w:right w:val="single" w:sz="4" w:space="0" w:color="A6B4C8"/>
            </w:tcBorders>
            <w:hideMark/>
          </w:tcPr>
          <w:p w14:paraId="39F9D9A8" w14:textId="77777777" w:rsidR="00800499" w:rsidRPr="00800499" w:rsidRDefault="00800499" w:rsidP="00800499">
            <w:pPr>
              <w:spacing w:after="160"/>
              <w:rPr>
                <w:lang w:val="en-US"/>
              </w:rPr>
            </w:pPr>
            <w:r w:rsidRPr="00800499">
              <w:rPr>
                <w:lang w:val="en-US"/>
              </w:rPr>
              <w:t>Which accessibility checks are feasible within the Milestone 3 window</w:t>
            </w:r>
          </w:p>
        </w:tc>
        <w:tc>
          <w:tcPr>
            <w:tcW w:w="0" w:type="auto"/>
            <w:tcBorders>
              <w:top w:val="single" w:sz="4" w:space="0" w:color="A6B4C8"/>
              <w:left w:val="single" w:sz="4" w:space="0" w:color="A6B4C8"/>
              <w:bottom w:val="single" w:sz="4" w:space="0" w:color="A6B4C8"/>
              <w:right w:val="single" w:sz="4" w:space="0" w:color="A6B4C8"/>
            </w:tcBorders>
            <w:hideMark/>
          </w:tcPr>
          <w:p w14:paraId="411FDD85" w14:textId="77777777" w:rsidR="00800499" w:rsidRPr="00800499" w:rsidRDefault="00800499" w:rsidP="00800499">
            <w:pPr>
              <w:spacing w:after="160"/>
              <w:rPr>
                <w:lang w:val="en-US"/>
              </w:rPr>
            </w:pPr>
            <w:r w:rsidRPr="00800499">
              <w:rPr>
                <w:lang w:val="en-US"/>
              </w:rPr>
              <w:t>Xander</w:t>
            </w:r>
          </w:p>
        </w:tc>
        <w:tc>
          <w:tcPr>
            <w:tcW w:w="0" w:type="auto"/>
            <w:tcBorders>
              <w:top w:val="single" w:sz="4" w:space="0" w:color="A6B4C8"/>
              <w:left w:val="single" w:sz="4" w:space="0" w:color="A6B4C8"/>
              <w:bottom w:val="single" w:sz="4" w:space="0" w:color="A6B4C8"/>
              <w:right w:val="single" w:sz="4" w:space="0" w:color="A6B4C8"/>
            </w:tcBorders>
            <w:hideMark/>
          </w:tcPr>
          <w:p w14:paraId="7E8208D6" w14:textId="77777777" w:rsidR="00800499" w:rsidRPr="00800499" w:rsidRDefault="00800499" w:rsidP="00800499">
            <w:pPr>
              <w:spacing w:after="160"/>
              <w:rPr>
                <w:lang w:val="en-US"/>
              </w:rPr>
            </w:pPr>
            <w:r w:rsidRPr="00800499">
              <w:rPr>
                <w:lang w:val="en-US"/>
              </w:rPr>
              <w:t>Milestone 3</w:t>
            </w:r>
          </w:p>
        </w:tc>
        <w:tc>
          <w:tcPr>
            <w:tcW w:w="0" w:type="auto"/>
            <w:tcBorders>
              <w:top w:val="single" w:sz="4" w:space="0" w:color="A6B4C8"/>
              <w:left w:val="single" w:sz="4" w:space="0" w:color="A6B4C8"/>
              <w:bottom w:val="single" w:sz="4" w:space="0" w:color="A6B4C8"/>
              <w:right w:val="single" w:sz="4" w:space="0" w:color="A6B4C8"/>
            </w:tcBorders>
            <w:hideMark/>
          </w:tcPr>
          <w:p w14:paraId="5D99EB8F" w14:textId="77777777" w:rsidR="00800499" w:rsidRPr="00800499" w:rsidRDefault="00800499" w:rsidP="00800499">
            <w:pPr>
              <w:spacing w:after="160"/>
              <w:rPr>
                <w:lang w:val="en-US"/>
              </w:rPr>
            </w:pPr>
            <w:r w:rsidRPr="00800499">
              <w:rPr>
                <w:lang w:val="en-US"/>
              </w:rPr>
              <w:t>NFR-007, NFR-008</w:t>
            </w:r>
          </w:p>
        </w:tc>
      </w:tr>
      <w:tr w:rsidR="00800499" w:rsidRPr="00800499" w14:paraId="002A60F4" w14:textId="77777777">
        <w:tc>
          <w:tcPr>
            <w:tcW w:w="0" w:type="auto"/>
            <w:tcBorders>
              <w:top w:val="single" w:sz="4" w:space="0" w:color="A6B4C8"/>
              <w:left w:val="single" w:sz="4" w:space="0" w:color="A6B4C8"/>
              <w:bottom w:val="single" w:sz="4" w:space="0" w:color="A6B4C8"/>
              <w:right w:val="single" w:sz="4" w:space="0" w:color="A6B4C8"/>
            </w:tcBorders>
            <w:hideMark/>
          </w:tcPr>
          <w:p w14:paraId="0202EAC0" w14:textId="77777777" w:rsidR="00800499" w:rsidRPr="00800499" w:rsidRDefault="00800499" w:rsidP="00800499">
            <w:pPr>
              <w:spacing w:after="160"/>
              <w:rPr>
                <w:lang w:val="en-US"/>
              </w:rPr>
            </w:pPr>
            <w:r w:rsidRPr="00800499">
              <w:rPr>
                <w:lang w:val="en-US"/>
              </w:rPr>
              <w:t>OD-09</w:t>
            </w:r>
          </w:p>
        </w:tc>
        <w:tc>
          <w:tcPr>
            <w:tcW w:w="0" w:type="auto"/>
            <w:tcBorders>
              <w:top w:val="single" w:sz="4" w:space="0" w:color="A6B4C8"/>
              <w:left w:val="single" w:sz="4" w:space="0" w:color="A6B4C8"/>
              <w:bottom w:val="single" w:sz="4" w:space="0" w:color="A6B4C8"/>
              <w:right w:val="single" w:sz="4" w:space="0" w:color="A6B4C8"/>
            </w:tcBorders>
            <w:hideMark/>
          </w:tcPr>
          <w:p w14:paraId="44F47070" w14:textId="77777777" w:rsidR="00800499" w:rsidRPr="00800499" w:rsidRDefault="00800499" w:rsidP="00800499">
            <w:pPr>
              <w:spacing w:after="160"/>
              <w:rPr>
                <w:lang w:val="en-US"/>
              </w:rPr>
            </w:pPr>
            <w:r w:rsidRPr="00800499">
              <w:rPr>
                <w:lang w:val="en-US"/>
              </w:rPr>
              <w:t>Whether a JSON API is added alongside Inertia</w:t>
            </w:r>
          </w:p>
        </w:tc>
        <w:tc>
          <w:tcPr>
            <w:tcW w:w="0" w:type="auto"/>
            <w:tcBorders>
              <w:top w:val="single" w:sz="4" w:space="0" w:color="A6B4C8"/>
              <w:left w:val="single" w:sz="4" w:space="0" w:color="A6B4C8"/>
              <w:bottom w:val="single" w:sz="4" w:space="0" w:color="A6B4C8"/>
              <w:right w:val="single" w:sz="4" w:space="0" w:color="A6B4C8"/>
            </w:tcBorders>
            <w:hideMark/>
          </w:tcPr>
          <w:p w14:paraId="708A445D" w14:textId="77777777" w:rsidR="00800499" w:rsidRPr="00800499" w:rsidRDefault="00800499" w:rsidP="00800499">
            <w:pPr>
              <w:spacing w:after="160"/>
              <w:rPr>
                <w:lang w:val="en-US"/>
              </w:rPr>
            </w:pPr>
            <w:r w:rsidRPr="00800499">
              <w:rPr>
                <w:lang w:val="en-US"/>
              </w:rPr>
              <w:t>No second client exists and none is in scope</w:t>
            </w:r>
          </w:p>
        </w:tc>
        <w:tc>
          <w:tcPr>
            <w:tcW w:w="0" w:type="auto"/>
            <w:tcBorders>
              <w:top w:val="single" w:sz="4" w:space="0" w:color="A6B4C8"/>
              <w:left w:val="single" w:sz="4" w:space="0" w:color="A6B4C8"/>
              <w:bottom w:val="single" w:sz="4" w:space="0" w:color="A6B4C8"/>
              <w:right w:val="single" w:sz="4" w:space="0" w:color="A6B4C8"/>
            </w:tcBorders>
            <w:hideMark/>
          </w:tcPr>
          <w:p w14:paraId="036DA62A" w14:textId="77777777" w:rsidR="00800499" w:rsidRPr="00800499" w:rsidRDefault="00800499" w:rsidP="00800499">
            <w:pPr>
              <w:spacing w:after="160"/>
              <w:rPr>
                <w:lang w:val="en-US"/>
              </w:rPr>
            </w:pPr>
            <w:r w:rsidRPr="00800499">
              <w:rPr>
                <w:lang w:val="en-US"/>
              </w:rPr>
              <w:t>A stakeholder need for a non-browser client</w:t>
            </w:r>
          </w:p>
        </w:tc>
        <w:tc>
          <w:tcPr>
            <w:tcW w:w="0" w:type="auto"/>
            <w:tcBorders>
              <w:top w:val="single" w:sz="4" w:space="0" w:color="A6B4C8"/>
              <w:left w:val="single" w:sz="4" w:space="0" w:color="A6B4C8"/>
              <w:bottom w:val="single" w:sz="4" w:space="0" w:color="A6B4C8"/>
              <w:right w:val="single" w:sz="4" w:space="0" w:color="A6B4C8"/>
            </w:tcBorders>
            <w:hideMark/>
          </w:tcPr>
          <w:p w14:paraId="208C4ED5" w14:textId="77777777" w:rsidR="00800499" w:rsidRPr="00800499" w:rsidRDefault="00800499" w:rsidP="00800499">
            <w:pPr>
              <w:spacing w:after="160"/>
              <w:rPr>
                <w:lang w:val="en-US"/>
              </w:rPr>
            </w:pPr>
            <w:r w:rsidRPr="00800499">
              <w:rPr>
                <w:lang w:val="en-US"/>
              </w:rPr>
              <w:t>Jared</w:t>
            </w:r>
          </w:p>
        </w:tc>
        <w:tc>
          <w:tcPr>
            <w:tcW w:w="0" w:type="auto"/>
            <w:tcBorders>
              <w:top w:val="single" w:sz="4" w:space="0" w:color="A6B4C8"/>
              <w:left w:val="single" w:sz="4" w:space="0" w:color="A6B4C8"/>
              <w:bottom w:val="single" w:sz="4" w:space="0" w:color="A6B4C8"/>
              <w:right w:val="single" w:sz="4" w:space="0" w:color="A6B4C8"/>
            </w:tcBorders>
            <w:hideMark/>
          </w:tcPr>
          <w:p w14:paraId="41B91659" w14:textId="77777777" w:rsidR="00800499" w:rsidRPr="00800499" w:rsidRDefault="00800499" w:rsidP="00800499">
            <w:pPr>
              <w:spacing w:after="160"/>
              <w:rPr>
                <w:lang w:val="en-US"/>
              </w:rPr>
            </w:pPr>
            <w:r w:rsidRPr="00800499">
              <w:rPr>
                <w:lang w:val="en-US"/>
              </w:rPr>
              <w:t>Milestone 4 or later</w:t>
            </w:r>
          </w:p>
        </w:tc>
        <w:tc>
          <w:tcPr>
            <w:tcW w:w="0" w:type="auto"/>
            <w:tcBorders>
              <w:top w:val="single" w:sz="4" w:space="0" w:color="A6B4C8"/>
              <w:left w:val="single" w:sz="4" w:space="0" w:color="A6B4C8"/>
              <w:bottom w:val="single" w:sz="4" w:space="0" w:color="A6B4C8"/>
              <w:right w:val="single" w:sz="4" w:space="0" w:color="A6B4C8"/>
            </w:tcBorders>
            <w:hideMark/>
          </w:tcPr>
          <w:p w14:paraId="749B2D6B" w14:textId="77777777" w:rsidR="00800499" w:rsidRPr="00800499" w:rsidRDefault="00800499" w:rsidP="00800499">
            <w:pPr>
              <w:spacing w:after="160"/>
              <w:rPr>
                <w:lang w:val="en-US"/>
              </w:rPr>
            </w:pPr>
            <w:r w:rsidRPr="00800499">
              <w:rPr>
                <w:lang w:val="en-US"/>
              </w:rPr>
              <w:t>D-006, R-016</w:t>
            </w:r>
          </w:p>
        </w:tc>
      </w:tr>
    </w:tbl>
    <w:p w14:paraId="278150E0" w14:textId="77777777" w:rsidR="00BA3ECA" w:rsidRDefault="00800499" w:rsidP="00084F0D">
      <w:pPr>
        <w:spacing w:after="160"/>
        <w:rPr>
          <w:lang w:val="en-US"/>
        </w:rPr>
      </w:pPr>
      <w:r w:rsidRPr="00800499">
        <w:rPr>
          <w:lang w:val="en-US"/>
        </w:rPr>
        <w:t xml:space="preserve">Deliberately deferred rather than open: </w:t>
      </w:r>
    </w:p>
    <w:p w14:paraId="71428BA9" w14:textId="42285C2F" w:rsidR="000677FF" w:rsidRPr="000677FF" w:rsidRDefault="00800499" w:rsidP="00084F0D">
      <w:pPr>
        <w:spacing w:after="160"/>
        <w:rPr>
          <w:lang w:val="en-US"/>
        </w:rPr>
      </w:pPr>
      <w:r w:rsidRPr="00800499">
        <w:rPr>
          <w:lang w:val="en-US"/>
        </w:rPr>
        <w:t>construction itself is deferred to Milestone 3 under D-014, with the consequences recorded in R-015 and Forward Engineering Consideration 7. That is a decision with a date, not an unresolved question, which is why it appears in Section 9 rather than in this table.</w:t>
      </w:r>
    </w:p>
    <w:p w14:paraId="43554820" w14:textId="1E311251" w:rsidR="00084F0D" w:rsidRPr="00A82772" w:rsidRDefault="00084F0D">
      <w:pPr>
        <w:rPr>
          <w:b/>
          <w:bCs/>
          <w:color w:val="1F3864"/>
          <w:sz w:val="28"/>
          <w:szCs w:val="28"/>
        </w:rPr>
      </w:pPr>
      <w:r w:rsidRPr="00A82772">
        <w:br w:type="page"/>
      </w:r>
    </w:p>
    <w:bookmarkStart w:id="128" w:name="_Toc241345103"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Pr="00A82772" w:rsidRDefault="00EE1FC4" w:rsidP="00EE1FC4">
          <w:pPr>
            <w:pStyle w:val="Heading1"/>
          </w:pPr>
          <w:r w:rsidRPr="00A82772">
            <w:t>References</w:t>
          </w:r>
          <w:bookmarkEnd w:id="128"/>
        </w:p>
        <w:sdt>
          <w:sdtPr>
            <w:id w:val="-573587230"/>
            <w:bibliography/>
          </w:sdtPr>
          <w:sdtContent>
            <w:p w14:paraId="624865D0" w14:textId="77777777" w:rsidR="00910046" w:rsidRDefault="00EE1FC4" w:rsidP="00910046">
              <w:pPr>
                <w:pStyle w:val="Bibliography"/>
                <w:rPr>
                  <w:noProof/>
                  <w:sz w:val="24"/>
                  <w:szCs w:val="24"/>
                </w:rPr>
              </w:pPr>
              <w:r w:rsidRPr="00A82772">
                <w:fldChar w:fldCharType="begin"/>
              </w:r>
              <w:r w:rsidRPr="00A82772">
                <w:instrText xml:space="preserve"> BIBLIOGRAPHY </w:instrText>
              </w:r>
              <w:r w:rsidRPr="00A82772">
                <w:fldChar w:fldCharType="separate"/>
              </w:r>
              <w:r w:rsidR="00910046">
                <w:rPr>
                  <w:noProof/>
                </w:rPr>
                <w:t xml:space="preserve">Django Software Foundation, 2026. </w:t>
              </w:r>
              <w:r w:rsidR="00910046">
                <w:rPr>
                  <w:i/>
                  <w:iCs/>
                  <w:noProof/>
                </w:rPr>
                <w:t xml:space="preserve">Django at a glance. </w:t>
              </w:r>
              <w:r w:rsidR="00910046">
                <w:rPr>
                  <w:noProof/>
                </w:rPr>
                <w:t xml:space="preserve">[Online] </w:t>
              </w:r>
              <w:r w:rsidR="00910046">
                <w:rPr>
                  <w:noProof/>
                </w:rPr>
                <w:br/>
                <w:t xml:space="preserve">Available at: </w:t>
              </w:r>
              <w:r w:rsidR="00910046">
                <w:rPr>
                  <w:noProof/>
                  <w:u w:val="single"/>
                </w:rPr>
                <w:t>https://docs.djangoproject.com/en/stable/intro/overview/</w:t>
              </w:r>
              <w:r w:rsidR="00910046">
                <w:rPr>
                  <w:noProof/>
                </w:rPr>
                <w:br/>
                <w:t>[Accessed 26 September 2026].</w:t>
              </w:r>
            </w:p>
            <w:p w14:paraId="0E76CB4F" w14:textId="77777777" w:rsidR="00910046" w:rsidRDefault="00910046" w:rsidP="00910046">
              <w:pPr>
                <w:pStyle w:val="Bibliography"/>
                <w:rPr>
                  <w:noProof/>
                </w:rPr>
              </w:pPr>
              <w:r>
                <w:rPr>
                  <w:noProof/>
                </w:rPr>
                <w:t xml:space="preserve">Express, 2026.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September 2026].</w:t>
              </w:r>
            </w:p>
            <w:p w14:paraId="7E625B01" w14:textId="77777777" w:rsidR="00910046" w:rsidRDefault="00910046" w:rsidP="00910046">
              <w:pPr>
                <w:pStyle w:val="Bibliography"/>
                <w:rPr>
                  <w:noProof/>
                </w:rPr>
              </w:pPr>
              <w:r>
                <w:rPr>
                  <w:noProof/>
                </w:rPr>
                <w:t xml:space="preserve">Inertia.js, 2026. </w:t>
              </w:r>
              <w:r>
                <w:rPr>
                  <w:i/>
                  <w:iCs/>
                  <w:noProof/>
                </w:rPr>
                <w:t xml:space="preserve">How it works. </w:t>
              </w:r>
              <w:r>
                <w:rPr>
                  <w:noProof/>
                </w:rPr>
                <w:t xml:space="preserve">[Online] </w:t>
              </w:r>
              <w:r>
                <w:rPr>
                  <w:noProof/>
                </w:rPr>
                <w:br/>
                <w:t xml:space="preserve">Available at: </w:t>
              </w:r>
              <w:r>
                <w:rPr>
                  <w:noProof/>
                  <w:u w:val="single"/>
                </w:rPr>
                <w:t>https://inertiajs.com/how-it-works</w:t>
              </w:r>
              <w:r>
                <w:rPr>
                  <w:noProof/>
                </w:rPr>
                <w:br/>
                <w:t>[Accessed 26 September 2026].</w:t>
              </w:r>
            </w:p>
            <w:p w14:paraId="1E4A363E" w14:textId="77777777" w:rsidR="00910046" w:rsidRDefault="00910046" w:rsidP="00910046">
              <w:pPr>
                <w:pStyle w:val="Bibliography"/>
                <w:rPr>
                  <w:noProof/>
                </w:rPr>
              </w:pPr>
              <w:r>
                <w:rPr>
                  <w:noProof/>
                </w:rPr>
                <w:t xml:space="preserve">ISO, n.d. </w:t>
              </w:r>
              <w:r>
                <w:rPr>
                  <w:i/>
                  <w:iCs/>
                  <w:noProof/>
                </w:rPr>
                <w:t xml:space="preserve">ISO/IEC 25010. </w:t>
              </w:r>
              <w:r>
                <w:rPr>
                  <w:noProof/>
                </w:rPr>
                <w:t xml:space="preserve">[Online] </w:t>
              </w:r>
              <w:r>
                <w:rPr>
                  <w:noProof/>
                </w:rPr>
                <w:br/>
                <w:t xml:space="preserve">Available at: </w:t>
              </w:r>
              <w:r>
                <w:rPr>
                  <w:noProof/>
                  <w:u w:val="single"/>
                </w:rPr>
                <w:t>https://iso25000.com/en/iso-25000-standards/iso-25010</w:t>
              </w:r>
              <w:r>
                <w:rPr>
                  <w:noProof/>
                </w:rPr>
                <w:br/>
                <w:t>[Accessed 8 September 2026].</w:t>
              </w:r>
            </w:p>
            <w:p w14:paraId="200FAC30" w14:textId="77777777" w:rsidR="00910046" w:rsidRDefault="00910046" w:rsidP="00910046">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144D61BE" w14:textId="77777777" w:rsidR="00910046" w:rsidRDefault="00910046" w:rsidP="00910046">
              <w:pPr>
                <w:pStyle w:val="Bibliography"/>
                <w:rPr>
                  <w:noProof/>
                </w:rPr>
              </w:pPr>
              <w:r>
                <w:rPr>
                  <w:noProof/>
                </w:rPr>
                <w:t xml:space="preserve">Laravel, 2026. </w:t>
              </w:r>
              <w:r>
                <w:rPr>
                  <w:i/>
                  <w:iCs/>
                  <w:noProof/>
                </w:rPr>
                <w:t xml:space="preserve">Blade Templates. </w:t>
              </w:r>
              <w:r>
                <w:rPr>
                  <w:noProof/>
                </w:rPr>
                <w:t xml:space="preserve">[Online] </w:t>
              </w:r>
              <w:r>
                <w:rPr>
                  <w:noProof/>
                </w:rPr>
                <w:br/>
                <w:t xml:space="preserve">Available at: </w:t>
              </w:r>
              <w:r>
                <w:rPr>
                  <w:noProof/>
                  <w:u w:val="single"/>
                </w:rPr>
                <w:t>https://laravel.com/docs/blade</w:t>
              </w:r>
              <w:r>
                <w:rPr>
                  <w:noProof/>
                </w:rPr>
                <w:br/>
                <w:t>[Accessed 26 September 2026].</w:t>
              </w:r>
            </w:p>
            <w:p w14:paraId="77AB6141" w14:textId="77777777" w:rsidR="00910046" w:rsidRDefault="00910046" w:rsidP="00910046">
              <w:pPr>
                <w:pStyle w:val="Bibliography"/>
                <w:rPr>
                  <w:noProof/>
                </w:rPr>
              </w:pPr>
              <w:r>
                <w:rPr>
                  <w:noProof/>
                </w:rPr>
                <w:t xml:space="preserve">Laravel, 2026. </w:t>
              </w:r>
              <w:r>
                <w:rPr>
                  <w:i/>
                  <w:iCs/>
                  <w:noProof/>
                </w:rPr>
                <w:t xml:space="preserve">Laravel Sanctum. </w:t>
              </w:r>
              <w:r>
                <w:rPr>
                  <w:noProof/>
                </w:rPr>
                <w:t xml:space="preserve">[Online] </w:t>
              </w:r>
              <w:r>
                <w:rPr>
                  <w:noProof/>
                </w:rPr>
                <w:br/>
                <w:t xml:space="preserve">Available at: </w:t>
              </w:r>
              <w:r>
                <w:rPr>
                  <w:noProof/>
                  <w:u w:val="single"/>
                </w:rPr>
                <w:t>https://laravel.com/docs/sanctum</w:t>
              </w:r>
              <w:r>
                <w:rPr>
                  <w:noProof/>
                </w:rPr>
                <w:br/>
                <w:t>[Accessed 26 September 2026].</w:t>
              </w:r>
            </w:p>
            <w:p w14:paraId="04BEF367" w14:textId="77777777" w:rsidR="00910046" w:rsidRDefault="00910046" w:rsidP="00910046">
              <w:pPr>
                <w:pStyle w:val="Bibliography"/>
                <w:rPr>
                  <w:noProof/>
                </w:rPr>
              </w:pPr>
              <w:r>
                <w:rPr>
                  <w:noProof/>
                </w:rPr>
                <w:t xml:space="preserve">Laravel, 2026. </w:t>
              </w:r>
              <w:r>
                <w:rPr>
                  <w:i/>
                  <w:iCs/>
                  <w:noProof/>
                </w:rPr>
                <w:t xml:space="preserve">Starter Kits. </w:t>
              </w:r>
              <w:r>
                <w:rPr>
                  <w:noProof/>
                </w:rPr>
                <w:t xml:space="preserve">[Online] </w:t>
              </w:r>
              <w:r>
                <w:rPr>
                  <w:noProof/>
                </w:rPr>
                <w:br/>
                <w:t xml:space="preserve">Available at: </w:t>
              </w:r>
              <w:r>
                <w:rPr>
                  <w:noProof/>
                  <w:u w:val="single"/>
                </w:rPr>
                <w:t>https://laravel.com/docs/starter-kits</w:t>
              </w:r>
              <w:r>
                <w:rPr>
                  <w:noProof/>
                </w:rPr>
                <w:br/>
                <w:t>[Accessed 26 September 2026].</w:t>
              </w:r>
            </w:p>
            <w:p w14:paraId="2C8C6267" w14:textId="77777777" w:rsidR="00910046" w:rsidRDefault="00910046" w:rsidP="00910046">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20A7D4CC" w14:textId="77777777" w:rsidR="00910046" w:rsidRDefault="00910046" w:rsidP="00910046">
              <w:pPr>
                <w:pStyle w:val="Bibliography"/>
                <w:rPr>
                  <w:noProof/>
                </w:rPr>
              </w:pPr>
              <w:r>
                <w:rPr>
                  <w:noProof/>
                </w:rPr>
                <w:t xml:space="preserve">Microsoft, 2026. </w:t>
              </w:r>
              <w:r>
                <w:rPr>
                  <w:i/>
                  <w:iCs/>
                  <w:noProof/>
                </w:rPr>
                <w:t xml:space="preserve">Overview of ASP.NET Core. </w:t>
              </w:r>
              <w:r>
                <w:rPr>
                  <w:noProof/>
                </w:rPr>
                <w:t xml:space="preserve">[Online] </w:t>
              </w:r>
              <w:r>
                <w:rPr>
                  <w:noProof/>
                </w:rPr>
                <w:br/>
                <w:t xml:space="preserve">Available at: </w:t>
              </w:r>
              <w:r>
                <w:rPr>
                  <w:noProof/>
                  <w:u w:val="single"/>
                </w:rPr>
                <w:t>https://learn.microsoft.com/en-us/aspnet/core/introduction-to-aspnet-core</w:t>
              </w:r>
              <w:r>
                <w:rPr>
                  <w:noProof/>
                </w:rPr>
                <w:br/>
                <w:t>[Accessed 26 September 2026].</w:t>
              </w:r>
            </w:p>
            <w:p w14:paraId="619B659B" w14:textId="77777777" w:rsidR="00910046" w:rsidRDefault="00910046" w:rsidP="00910046">
              <w:pPr>
                <w:pStyle w:val="Bibliography"/>
                <w:rPr>
                  <w:noProof/>
                </w:rPr>
              </w:pPr>
              <w:r>
                <w:rPr>
                  <w:noProof/>
                </w:rPr>
                <w:t xml:space="preserve">NestJS, 2026. </w:t>
              </w:r>
              <w:r>
                <w:rPr>
                  <w:i/>
                  <w:iCs/>
                  <w:noProof/>
                </w:rPr>
                <w:t xml:space="preserve">Documentation - Introduction. </w:t>
              </w:r>
              <w:r>
                <w:rPr>
                  <w:noProof/>
                </w:rPr>
                <w:t xml:space="preserve">[Online] </w:t>
              </w:r>
              <w:r>
                <w:rPr>
                  <w:noProof/>
                </w:rPr>
                <w:br/>
                <w:t xml:space="preserve">Available at: </w:t>
              </w:r>
              <w:r>
                <w:rPr>
                  <w:noProof/>
                  <w:u w:val="single"/>
                </w:rPr>
                <w:t>https://docs.nestjs.com</w:t>
              </w:r>
              <w:r>
                <w:rPr>
                  <w:noProof/>
                </w:rPr>
                <w:br/>
                <w:t>[Accessed 26 September 2026].</w:t>
              </w:r>
            </w:p>
            <w:p w14:paraId="2195E0CC" w14:textId="77777777" w:rsidR="00910046" w:rsidRDefault="00910046" w:rsidP="00910046">
              <w:pPr>
                <w:pStyle w:val="Bibliography"/>
                <w:rPr>
                  <w:noProof/>
                </w:rPr>
              </w:pPr>
              <w:r>
                <w:rPr>
                  <w:noProof/>
                </w:rPr>
                <w:t xml:space="preserve">Next.js, 2026. </w:t>
              </w:r>
              <w:r>
                <w:rPr>
                  <w:i/>
                  <w:iCs/>
                  <w:noProof/>
                </w:rPr>
                <w:t xml:space="preserve">Documentation. </w:t>
              </w:r>
              <w:r>
                <w:rPr>
                  <w:noProof/>
                </w:rPr>
                <w:t xml:space="preserve">[Online] </w:t>
              </w:r>
              <w:r>
                <w:rPr>
                  <w:noProof/>
                </w:rPr>
                <w:br/>
                <w:t xml:space="preserve">Available at: </w:t>
              </w:r>
              <w:r>
                <w:rPr>
                  <w:noProof/>
                  <w:u w:val="single"/>
                </w:rPr>
                <w:t>https://nextjs.org/docs</w:t>
              </w:r>
              <w:r>
                <w:rPr>
                  <w:noProof/>
                </w:rPr>
                <w:br/>
                <w:t>[Accessed 26 September 2026].</w:t>
              </w:r>
            </w:p>
            <w:p w14:paraId="0DDDC4C2" w14:textId="77777777" w:rsidR="00910046" w:rsidRDefault="00910046" w:rsidP="00910046">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FD2075E" w14:textId="77777777" w:rsidR="00910046" w:rsidRDefault="00910046" w:rsidP="00910046">
              <w:pPr>
                <w:pStyle w:val="Bibliography"/>
                <w:rPr>
                  <w:noProof/>
                </w:rPr>
              </w:pPr>
              <w:r>
                <w:rPr>
                  <w:noProof/>
                </w:rPr>
                <w:lastRenderedPageBreak/>
                <w:t xml:space="preserve">PostgreSQL Global Development Group, 2026. </w:t>
              </w:r>
              <w:r>
                <w:rPr>
                  <w:i/>
                  <w:iCs/>
                  <w:noProof/>
                </w:rPr>
                <w:t xml:space="preserve">About PostgreSQL. </w:t>
              </w:r>
              <w:r>
                <w:rPr>
                  <w:noProof/>
                </w:rPr>
                <w:t xml:space="preserve">[Online] </w:t>
              </w:r>
              <w:r>
                <w:rPr>
                  <w:noProof/>
                </w:rPr>
                <w:br/>
                <w:t xml:space="preserve">Available at: </w:t>
              </w:r>
              <w:r>
                <w:rPr>
                  <w:noProof/>
                  <w:u w:val="single"/>
                </w:rPr>
                <w:t>https://www.postgresql.org/about/</w:t>
              </w:r>
              <w:r>
                <w:rPr>
                  <w:noProof/>
                </w:rPr>
                <w:br/>
                <w:t>[Accessed 26 September 2026].</w:t>
              </w:r>
            </w:p>
            <w:p w14:paraId="0771602B" w14:textId="77777777" w:rsidR="00910046" w:rsidRDefault="00910046" w:rsidP="00910046">
              <w:pPr>
                <w:pStyle w:val="Bibliography"/>
                <w:rPr>
                  <w:noProof/>
                </w:rPr>
              </w:pPr>
              <w:r>
                <w:rPr>
                  <w:noProof/>
                </w:rPr>
                <w:t xml:space="preserve">Ruby on Rails, 2026. </w:t>
              </w:r>
              <w:r>
                <w:rPr>
                  <w:i/>
                  <w:iCs/>
                  <w:noProof/>
                </w:rPr>
                <w:t xml:space="preserve">Getting Started with Rails. </w:t>
              </w:r>
              <w:r>
                <w:rPr>
                  <w:noProof/>
                </w:rPr>
                <w:t xml:space="preserve">[Online] </w:t>
              </w:r>
              <w:r>
                <w:rPr>
                  <w:noProof/>
                </w:rPr>
                <w:br/>
                <w:t xml:space="preserve">Available at: </w:t>
              </w:r>
              <w:r>
                <w:rPr>
                  <w:noProof/>
                  <w:u w:val="single"/>
                </w:rPr>
                <w:t>https://guides.rubyonrails.org/getting_started.html</w:t>
              </w:r>
              <w:r>
                <w:rPr>
                  <w:noProof/>
                </w:rPr>
                <w:br/>
                <w:t>[Accessed 26 September 2026].</w:t>
              </w:r>
            </w:p>
            <w:p w14:paraId="2382FBE2" w14:textId="77777777" w:rsidR="00910046" w:rsidRDefault="00910046" w:rsidP="00910046">
              <w:pPr>
                <w:pStyle w:val="Bibliography"/>
                <w:rPr>
                  <w:noProof/>
                </w:rPr>
              </w:pPr>
              <w:r>
                <w:rPr>
                  <w:noProof/>
                </w:rPr>
                <w:t xml:space="preserve">Spring, 2026. </w:t>
              </w:r>
              <w:r>
                <w:rPr>
                  <w:i/>
                  <w:iCs/>
                  <w:noProof/>
                </w:rPr>
                <w:t xml:space="preserve">Spring Boot. </w:t>
              </w:r>
              <w:r>
                <w:rPr>
                  <w:noProof/>
                </w:rPr>
                <w:t xml:space="preserve">[Online] </w:t>
              </w:r>
              <w:r>
                <w:rPr>
                  <w:noProof/>
                </w:rPr>
                <w:br/>
                <w:t xml:space="preserve">Available at: </w:t>
              </w:r>
              <w:r>
                <w:rPr>
                  <w:noProof/>
                  <w:u w:val="single"/>
                </w:rPr>
                <w:t>https://spring.io/projects/spring-boot</w:t>
              </w:r>
              <w:r>
                <w:rPr>
                  <w:noProof/>
                </w:rPr>
                <w:br/>
                <w:t>[Accessed 26 September 2026].</w:t>
              </w:r>
            </w:p>
            <w:p w14:paraId="7305D1A8" w14:textId="77777777" w:rsidR="00910046" w:rsidRDefault="00910046" w:rsidP="00910046">
              <w:pPr>
                <w:pStyle w:val="Bibliography"/>
                <w:rPr>
                  <w:noProof/>
                </w:rPr>
              </w:pPr>
              <w:r>
                <w:rPr>
                  <w:noProof/>
                </w:rPr>
                <w:t xml:space="preserve">Statista, 2026. </w:t>
              </w:r>
              <w:r>
                <w:rPr>
                  <w:i/>
                  <w:iCs/>
                  <w:noProof/>
                </w:rPr>
                <w:t xml:space="preserve">Most used web frameworks among developers worldwide as of 2025. </w:t>
              </w:r>
              <w:r>
                <w:rPr>
                  <w:noProof/>
                </w:rPr>
                <w:t xml:space="preserve">[Online] </w:t>
              </w:r>
              <w:r>
                <w:rPr>
                  <w:noProof/>
                </w:rPr>
                <w:br/>
                <w:t xml:space="preserve">Available at: </w:t>
              </w:r>
              <w:r>
                <w:rPr>
                  <w:noProof/>
                  <w:u w:val="single"/>
                </w:rPr>
                <w:t>https://www.statista.com/statistics/1124699/worldwide-developer-survey-most-used-frameworks-web/</w:t>
              </w:r>
              <w:r>
                <w:rPr>
                  <w:noProof/>
                </w:rPr>
                <w:br/>
                <w:t>[Accessed 26 September 2026].</w:t>
              </w:r>
            </w:p>
            <w:p w14:paraId="414921F4" w14:textId="77777777" w:rsidR="00910046" w:rsidRDefault="00910046" w:rsidP="00910046">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2DA8544D" w14:textId="77777777" w:rsidR="00910046" w:rsidRDefault="00910046" w:rsidP="00910046">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2DB6CC77" w14:textId="77777777" w:rsidR="00910046" w:rsidRDefault="00910046" w:rsidP="00910046">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58CEB770" w14:textId="77777777" w:rsidR="00910046" w:rsidRDefault="00910046" w:rsidP="00910046">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Pr="00A82772" w:rsidRDefault="00EE1FC4" w:rsidP="00910046">
              <w:r w:rsidRPr="00A82772">
                <w:rPr>
                  <w:b/>
                  <w:bCs/>
                </w:rPr>
                <w:fldChar w:fldCharType="end"/>
              </w:r>
            </w:p>
          </w:sdtContent>
        </w:sdt>
      </w:sdtContent>
    </w:sdt>
    <w:p w14:paraId="391C378E" w14:textId="77777777" w:rsidR="00EE1FC4" w:rsidRPr="00A82772" w:rsidRDefault="00EE1FC4">
      <w:pPr>
        <w:spacing w:before="300"/>
        <w:rPr>
          <w:i/>
          <w:iCs/>
        </w:rPr>
      </w:pPr>
    </w:p>
    <w:p w14:paraId="0A8C1ED4" w14:textId="77777777" w:rsidR="00EE1FC4" w:rsidRPr="00A82772" w:rsidRDefault="00EE1FC4">
      <w:pPr>
        <w:spacing w:before="300"/>
        <w:rPr>
          <w:i/>
          <w:iCs/>
        </w:rPr>
      </w:pPr>
    </w:p>
    <w:p w14:paraId="3C874F22" w14:textId="77777777" w:rsidR="00EE1FC4" w:rsidRDefault="00EE1FC4">
      <w:pPr>
        <w:spacing w:before="300"/>
      </w:pPr>
    </w:p>
    <w:sectPr w:rsidR="00EE1FC4" w:rsidSect="0060551C">
      <w:pgSz w:w="15840" w:h="12240" w:orient="landscape"/>
      <w:pgMar w:top="720" w:right="1000" w:bottom="72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6041A"/>
    <w:multiLevelType w:val="hybridMultilevel"/>
    <w:tmpl w:val="F0BCE79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2"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3" w15:restartNumberingAfterBreak="0">
    <w:nsid w:val="5B9645A3"/>
    <w:multiLevelType w:val="hybridMultilevel"/>
    <w:tmpl w:val="5C94F8E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2"/>
    <w:lvlOverride w:ilvl="0">
      <w:startOverride w:val="1"/>
    </w:lvlOverride>
  </w:num>
  <w:num w:numId="2" w16cid:durableId="1788501721">
    <w:abstractNumId w:val="4"/>
    <w:lvlOverride w:ilvl="0">
      <w:startOverride w:val="1"/>
    </w:lvlOverride>
  </w:num>
  <w:num w:numId="3" w16cid:durableId="1187015715">
    <w:abstractNumId w:val="1"/>
    <w:lvlOverride w:ilvl="0">
      <w:startOverride w:val="1"/>
    </w:lvlOverride>
  </w:num>
  <w:num w:numId="4" w16cid:durableId="926810435">
    <w:abstractNumId w:val="0"/>
  </w:num>
  <w:num w:numId="5" w16cid:durableId="403262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251F9"/>
    <w:rsid w:val="00036CE9"/>
    <w:rsid w:val="000406EA"/>
    <w:rsid w:val="00043A4A"/>
    <w:rsid w:val="000677FF"/>
    <w:rsid w:val="000754A6"/>
    <w:rsid w:val="00084F0D"/>
    <w:rsid w:val="00085C18"/>
    <w:rsid w:val="000955BE"/>
    <w:rsid w:val="000C6984"/>
    <w:rsid w:val="000E028F"/>
    <w:rsid w:val="0010138A"/>
    <w:rsid w:val="0013108F"/>
    <w:rsid w:val="00141EC3"/>
    <w:rsid w:val="00143873"/>
    <w:rsid w:val="0014535A"/>
    <w:rsid w:val="00147985"/>
    <w:rsid w:val="001514B7"/>
    <w:rsid w:val="001671E4"/>
    <w:rsid w:val="00192D9D"/>
    <w:rsid w:val="00195E4A"/>
    <w:rsid w:val="00196149"/>
    <w:rsid w:val="001A7699"/>
    <w:rsid w:val="001C16B7"/>
    <w:rsid w:val="001E2E29"/>
    <w:rsid w:val="001E4B8B"/>
    <w:rsid w:val="001E64F0"/>
    <w:rsid w:val="00206185"/>
    <w:rsid w:val="00207B19"/>
    <w:rsid w:val="00247780"/>
    <w:rsid w:val="002934DB"/>
    <w:rsid w:val="002A147C"/>
    <w:rsid w:val="002B2E57"/>
    <w:rsid w:val="002E0829"/>
    <w:rsid w:val="0031330A"/>
    <w:rsid w:val="00334BE3"/>
    <w:rsid w:val="00337464"/>
    <w:rsid w:val="00347E52"/>
    <w:rsid w:val="00356E94"/>
    <w:rsid w:val="00357922"/>
    <w:rsid w:val="003720C4"/>
    <w:rsid w:val="00383F55"/>
    <w:rsid w:val="00390713"/>
    <w:rsid w:val="00391DAB"/>
    <w:rsid w:val="003A5C9C"/>
    <w:rsid w:val="003B462C"/>
    <w:rsid w:val="003D635B"/>
    <w:rsid w:val="003F1A7E"/>
    <w:rsid w:val="00403AA2"/>
    <w:rsid w:val="00423A5D"/>
    <w:rsid w:val="00437E69"/>
    <w:rsid w:val="00441AF7"/>
    <w:rsid w:val="004463BE"/>
    <w:rsid w:val="004576DC"/>
    <w:rsid w:val="004578AD"/>
    <w:rsid w:val="00457E40"/>
    <w:rsid w:val="0046084C"/>
    <w:rsid w:val="00460DD2"/>
    <w:rsid w:val="00473086"/>
    <w:rsid w:val="004778EA"/>
    <w:rsid w:val="004A233D"/>
    <w:rsid w:val="004A419E"/>
    <w:rsid w:val="004B02F6"/>
    <w:rsid w:val="004D6788"/>
    <w:rsid w:val="004F364F"/>
    <w:rsid w:val="00507193"/>
    <w:rsid w:val="00514EF3"/>
    <w:rsid w:val="00523F6B"/>
    <w:rsid w:val="0053536A"/>
    <w:rsid w:val="005904EB"/>
    <w:rsid w:val="005A0858"/>
    <w:rsid w:val="005B07D7"/>
    <w:rsid w:val="005C2A2D"/>
    <w:rsid w:val="005C315C"/>
    <w:rsid w:val="005C56CF"/>
    <w:rsid w:val="005D73A6"/>
    <w:rsid w:val="005F10D4"/>
    <w:rsid w:val="0060551C"/>
    <w:rsid w:val="0061108D"/>
    <w:rsid w:val="0064660A"/>
    <w:rsid w:val="0066167E"/>
    <w:rsid w:val="00685381"/>
    <w:rsid w:val="00686823"/>
    <w:rsid w:val="006905A1"/>
    <w:rsid w:val="00692A18"/>
    <w:rsid w:val="006A1AB8"/>
    <w:rsid w:val="006B359D"/>
    <w:rsid w:val="006D2D2B"/>
    <w:rsid w:val="006D2F62"/>
    <w:rsid w:val="007044F5"/>
    <w:rsid w:val="007056CF"/>
    <w:rsid w:val="007100C6"/>
    <w:rsid w:val="007152B8"/>
    <w:rsid w:val="00722113"/>
    <w:rsid w:val="007224D3"/>
    <w:rsid w:val="00724150"/>
    <w:rsid w:val="00746783"/>
    <w:rsid w:val="00753423"/>
    <w:rsid w:val="00754222"/>
    <w:rsid w:val="00774C68"/>
    <w:rsid w:val="007B6481"/>
    <w:rsid w:val="007C37BA"/>
    <w:rsid w:val="00800499"/>
    <w:rsid w:val="0080114E"/>
    <w:rsid w:val="008110A3"/>
    <w:rsid w:val="00843CEC"/>
    <w:rsid w:val="008568CC"/>
    <w:rsid w:val="00891229"/>
    <w:rsid w:val="008A16A1"/>
    <w:rsid w:val="008D344E"/>
    <w:rsid w:val="008F00F7"/>
    <w:rsid w:val="008F4829"/>
    <w:rsid w:val="00910046"/>
    <w:rsid w:val="00913038"/>
    <w:rsid w:val="009368F6"/>
    <w:rsid w:val="00950958"/>
    <w:rsid w:val="0095498B"/>
    <w:rsid w:val="0096598D"/>
    <w:rsid w:val="00987A34"/>
    <w:rsid w:val="009B14E4"/>
    <w:rsid w:val="009B15C0"/>
    <w:rsid w:val="009B3AD4"/>
    <w:rsid w:val="009C4527"/>
    <w:rsid w:val="009E19FA"/>
    <w:rsid w:val="009F4DD7"/>
    <w:rsid w:val="00A02D9A"/>
    <w:rsid w:val="00A053C5"/>
    <w:rsid w:val="00A114C4"/>
    <w:rsid w:val="00A30E8F"/>
    <w:rsid w:val="00A534EA"/>
    <w:rsid w:val="00A67DC5"/>
    <w:rsid w:val="00A7158D"/>
    <w:rsid w:val="00A82772"/>
    <w:rsid w:val="00A9461F"/>
    <w:rsid w:val="00AB0E83"/>
    <w:rsid w:val="00AB26B3"/>
    <w:rsid w:val="00AC1CAF"/>
    <w:rsid w:val="00AC364D"/>
    <w:rsid w:val="00AE5DE3"/>
    <w:rsid w:val="00B1736F"/>
    <w:rsid w:val="00B31184"/>
    <w:rsid w:val="00B522BB"/>
    <w:rsid w:val="00B65420"/>
    <w:rsid w:val="00B853B2"/>
    <w:rsid w:val="00BA3ECA"/>
    <w:rsid w:val="00BA7CA5"/>
    <w:rsid w:val="00BB60EF"/>
    <w:rsid w:val="00BC00D4"/>
    <w:rsid w:val="00BC79F8"/>
    <w:rsid w:val="00BD6FFC"/>
    <w:rsid w:val="00BE0086"/>
    <w:rsid w:val="00BF1D07"/>
    <w:rsid w:val="00C020F4"/>
    <w:rsid w:val="00C077E9"/>
    <w:rsid w:val="00C22EE3"/>
    <w:rsid w:val="00C32A45"/>
    <w:rsid w:val="00C51FB3"/>
    <w:rsid w:val="00C61822"/>
    <w:rsid w:val="00C72895"/>
    <w:rsid w:val="00C9542B"/>
    <w:rsid w:val="00CB26C4"/>
    <w:rsid w:val="00CB5635"/>
    <w:rsid w:val="00CB5D48"/>
    <w:rsid w:val="00CC5CF4"/>
    <w:rsid w:val="00CC6710"/>
    <w:rsid w:val="00D1684B"/>
    <w:rsid w:val="00D36A82"/>
    <w:rsid w:val="00D60A50"/>
    <w:rsid w:val="00D6765B"/>
    <w:rsid w:val="00D8768B"/>
    <w:rsid w:val="00D95139"/>
    <w:rsid w:val="00DB32A7"/>
    <w:rsid w:val="00DC10A2"/>
    <w:rsid w:val="00DD1F58"/>
    <w:rsid w:val="00DE77C6"/>
    <w:rsid w:val="00E16710"/>
    <w:rsid w:val="00E24223"/>
    <w:rsid w:val="00E3621C"/>
    <w:rsid w:val="00E40111"/>
    <w:rsid w:val="00E47CAD"/>
    <w:rsid w:val="00E820D9"/>
    <w:rsid w:val="00E84661"/>
    <w:rsid w:val="00E86F20"/>
    <w:rsid w:val="00E94D0D"/>
    <w:rsid w:val="00E96DE3"/>
    <w:rsid w:val="00EA6DC1"/>
    <w:rsid w:val="00EC197A"/>
    <w:rsid w:val="00EC52C9"/>
    <w:rsid w:val="00EE0DA4"/>
    <w:rsid w:val="00EE1FC4"/>
    <w:rsid w:val="00EE3469"/>
    <w:rsid w:val="00EE3DC9"/>
    <w:rsid w:val="00EF306F"/>
    <w:rsid w:val="00F107D5"/>
    <w:rsid w:val="00F31A48"/>
    <w:rsid w:val="00F400F2"/>
    <w:rsid w:val="00F55A5A"/>
    <w:rsid w:val="00F65534"/>
    <w:rsid w:val="00F91155"/>
    <w:rsid w:val="00F92AA3"/>
    <w:rsid w:val="00FA2EC7"/>
    <w:rsid w:val="00FA4590"/>
    <w:rsid w:val="00FA6D8D"/>
    <w:rsid w:val="00FA770D"/>
    <w:rsid w:val="00FB56CD"/>
    <w:rsid w:val="00FC4C96"/>
    <w:rsid w:val="00FC697E"/>
    <w:rsid w:val="00FD7614"/>
    <w:rsid w:val="00FD7EEF"/>
    <w:rsid w:val="00FE2240"/>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pPr>
      <w:spacing w:after="120"/>
    </w:pPr>
  </w:style>
  <w:style w:type="character" w:customStyle="1" w:styleId="BodyTextChar">
    <w:name w:val="Body Text Char"/>
    <w:basedOn w:val="DefaultParagraphFont"/>
    <w:link w:val="BodyText"/>
    <w:uiPriority w:val="99"/>
    <w:semiHidden/>
    <w:rsid w:val="00523F6B"/>
  </w:style>
  <w:style w:type="table" w:styleId="TableGrid">
    <w:name w:val="Table Grid"/>
    <w:basedOn w:val="TableNormal"/>
    <w:uiPriority w:val="39"/>
    <w:rsid w:val="00C077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A233D"/>
    <w:pPr>
      <w:spacing w:after="100"/>
      <w:ind w:left="420"/>
    </w:pPr>
  </w:style>
  <w:style w:type="character" w:styleId="FollowedHyperlink">
    <w:name w:val="FollowedHyperlink"/>
    <w:basedOn w:val="DefaultParagraphFont"/>
    <w:uiPriority w:val="99"/>
    <w:semiHidden/>
    <w:unhideWhenUsed/>
    <w:rsid w:val="001A7699"/>
    <w:rPr>
      <w:color w:val="96607D" w:themeColor="followedHyperlink"/>
      <w:u w:val="single"/>
    </w:rPr>
  </w:style>
  <w:style w:type="paragraph" w:styleId="TOC4">
    <w:name w:val="toc 4"/>
    <w:basedOn w:val="Normal"/>
    <w:next w:val="Normal"/>
    <w:autoRedefine/>
    <w:uiPriority w:val="39"/>
    <w:unhideWhenUsed/>
    <w:rsid w:val="00F92AA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92AA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92AA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92AA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92AA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92AA3"/>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Caption">
    <w:name w:val="caption"/>
    <w:basedOn w:val="Normal"/>
    <w:next w:val="Normal"/>
    <w:uiPriority w:val="35"/>
    <w:unhideWhenUsed/>
    <w:qFormat/>
    <w:rsid w:val="00950958"/>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5006">
      <w:bodyDiv w:val="1"/>
      <w:marLeft w:val="0"/>
      <w:marRight w:val="0"/>
      <w:marTop w:val="0"/>
      <w:marBottom w:val="0"/>
      <w:divBdr>
        <w:top w:val="none" w:sz="0" w:space="0" w:color="auto"/>
        <w:left w:val="none" w:sz="0" w:space="0" w:color="auto"/>
        <w:bottom w:val="none" w:sz="0" w:space="0" w:color="auto"/>
        <w:right w:val="none" w:sz="0" w:space="0" w:color="auto"/>
      </w:divBdr>
    </w:div>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36779672">
      <w:bodyDiv w:val="1"/>
      <w:marLeft w:val="0"/>
      <w:marRight w:val="0"/>
      <w:marTop w:val="0"/>
      <w:marBottom w:val="0"/>
      <w:divBdr>
        <w:top w:val="none" w:sz="0" w:space="0" w:color="auto"/>
        <w:left w:val="none" w:sz="0" w:space="0" w:color="auto"/>
        <w:bottom w:val="none" w:sz="0" w:space="0" w:color="auto"/>
        <w:right w:val="none" w:sz="0" w:space="0" w:color="auto"/>
      </w:divBdr>
    </w:div>
    <w:div w:id="4452629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59404192">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75712098">
      <w:bodyDiv w:val="1"/>
      <w:marLeft w:val="0"/>
      <w:marRight w:val="0"/>
      <w:marTop w:val="0"/>
      <w:marBottom w:val="0"/>
      <w:divBdr>
        <w:top w:val="none" w:sz="0" w:space="0" w:color="auto"/>
        <w:left w:val="none" w:sz="0" w:space="0" w:color="auto"/>
        <w:bottom w:val="none" w:sz="0" w:space="0" w:color="auto"/>
        <w:right w:val="none" w:sz="0" w:space="0" w:color="auto"/>
      </w:divBdr>
    </w:div>
    <w:div w:id="105076458">
      <w:bodyDiv w:val="1"/>
      <w:marLeft w:val="0"/>
      <w:marRight w:val="0"/>
      <w:marTop w:val="0"/>
      <w:marBottom w:val="0"/>
      <w:divBdr>
        <w:top w:val="none" w:sz="0" w:space="0" w:color="auto"/>
        <w:left w:val="none" w:sz="0" w:space="0" w:color="auto"/>
        <w:bottom w:val="none" w:sz="0" w:space="0" w:color="auto"/>
        <w:right w:val="none" w:sz="0" w:space="0" w:color="auto"/>
      </w:divBdr>
    </w:div>
    <w:div w:id="130634900">
      <w:bodyDiv w:val="1"/>
      <w:marLeft w:val="0"/>
      <w:marRight w:val="0"/>
      <w:marTop w:val="0"/>
      <w:marBottom w:val="0"/>
      <w:divBdr>
        <w:top w:val="none" w:sz="0" w:space="0" w:color="auto"/>
        <w:left w:val="none" w:sz="0" w:space="0" w:color="auto"/>
        <w:bottom w:val="none" w:sz="0" w:space="0" w:color="auto"/>
        <w:right w:val="none" w:sz="0" w:space="0" w:color="auto"/>
      </w:divBdr>
    </w:div>
    <w:div w:id="160896458">
      <w:bodyDiv w:val="1"/>
      <w:marLeft w:val="0"/>
      <w:marRight w:val="0"/>
      <w:marTop w:val="0"/>
      <w:marBottom w:val="0"/>
      <w:divBdr>
        <w:top w:val="none" w:sz="0" w:space="0" w:color="auto"/>
        <w:left w:val="none" w:sz="0" w:space="0" w:color="auto"/>
        <w:bottom w:val="none" w:sz="0" w:space="0" w:color="auto"/>
        <w:right w:val="none" w:sz="0" w:space="0" w:color="auto"/>
      </w:divBdr>
    </w:div>
    <w:div w:id="199637423">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42628771">
      <w:bodyDiv w:val="1"/>
      <w:marLeft w:val="0"/>
      <w:marRight w:val="0"/>
      <w:marTop w:val="0"/>
      <w:marBottom w:val="0"/>
      <w:divBdr>
        <w:top w:val="none" w:sz="0" w:space="0" w:color="auto"/>
        <w:left w:val="none" w:sz="0" w:space="0" w:color="auto"/>
        <w:bottom w:val="none" w:sz="0" w:space="0" w:color="auto"/>
        <w:right w:val="none" w:sz="0" w:space="0" w:color="auto"/>
      </w:divBdr>
    </w:div>
    <w:div w:id="376316440">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474031138">
      <w:bodyDiv w:val="1"/>
      <w:marLeft w:val="0"/>
      <w:marRight w:val="0"/>
      <w:marTop w:val="0"/>
      <w:marBottom w:val="0"/>
      <w:divBdr>
        <w:top w:val="none" w:sz="0" w:space="0" w:color="auto"/>
        <w:left w:val="none" w:sz="0" w:space="0" w:color="auto"/>
        <w:bottom w:val="none" w:sz="0" w:space="0" w:color="auto"/>
        <w:right w:val="none" w:sz="0" w:space="0" w:color="auto"/>
      </w:divBdr>
    </w:div>
    <w:div w:id="522671111">
      <w:bodyDiv w:val="1"/>
      <w:marLeft w:val="0"/>
      <w:marRight w:val="0"/>
      <w:marTop w:val="0"/>
      <w:marBottom w:val="0"/>
      <w:divBdr>
        <w:top w:val="none" w:sz="0" w:space="0" w:color="auto"/>
        <w:left w:val="none" w:sz="0" w:space="0" w:color="auto"/>
        <w:bottom w:val="none" w:sz="0" w:space="0" w:color="auto"/>
        <w:right w:val="none" w:sz="0" w:space="0" w:color="auto"/>
      </w:divBdr>
    </w:div>
    <w:div w:id="543174731">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570428959">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27056453">
      <w:bodyDiv w:val="1"/>
      <w:marLeft w:val="0"/>
      <w:marRight w:val="0"/>
      <w:marTop w:val="0"/>
      <w:marBottom w:val="0"/>
      <w:divBdr>
        <w:top w:val="none" w:sz="0" w:space="0" w:color="auto"/>
        <w:left w:val="none" w:sz="0" w:space="0" w:color="auto"/>
        <w:bottom w:val="none" w:sz="0" w:space="0" w:color="auto"/>
        <w:right w:val="none" w:sz="0" w:space="0" w:color="auto"/>
      </w:divBdr>
    </w:div>
    <w:div w:id="63433810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680399621">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796726813">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930161338">
      <w:bodyDiv w:val="1"/>
      <w:marLeft w:val="0"/>
      <w:marRight w:val="0"/>
      <w:marTop w:val="0"/>
      <w:marBottom w:val="0"/>
      <w:divBdr>
        <w:top w:val="none" w:sz="0" w:space="0" w:color="auto"/>
        <w:left w:val="none" w:sz="0" w:space="0" w:color="auto"/>
        <w:bottom w:val="none" w:sz="0" w:space="0" w:color="auto"/>
        <w:right w:val="none" w:sz="0" w:space="0" w:color="auto"/>
      </w:divBdr>
    </w:div>
    <w:div w:id="942953499">
      <w:bodyDiv w:val="1"/>
      <w:marLeft w:val="0"/>
      <w:marRight w:val="0"/>
      <w:marTop w:val="0"/>
      <w:marBottom w:val="0"/>
      <w:divBdr>
        <w:top w:val="none" w:sz="0" w:space="0" w:color="auto"/>
        <w:left w:val="none" w:sz="0" w:space="0" w:color="auto"/>
        <w:bottom w:val="none" w:sz="0" w:space="0" w:color="auto"/>
        <w:right w:val="none" w:sz="0" w:space="0" w:color="auto"/>
      </w:divBdr>
    </w:div>
    <w:div w:id="991449642">
      <w:bodyDiv w:val="1"/>
      <w:marLeft w:val="0"/>
      <w:marRight w:val="0"/>
      <w:marTop w:val="0"/>
      <w:marBottom w:val="0"/>
      <w:divBdr>
        <w:top w:val="none" w:sz="0" w:space="0" w:color="auto"/>
        <w:left w:val="none" w:sz="0" w:space="0" w:color="auto"/>
        <w:bottom w:val="none" w:sz="0" w:space="0" w:color="auto"/>
        <w:right w:val="none" w:sz="0" w:space="0" w:color="auto"/>
      </w:divBdr>
    </w:div>
    <w:div w:id="1083647685">
      <w:bodyDiv w:val="1"/>
      <w:marLeft w:val="0"/>
      <w:marRight w:val="0"/>
      <w:marTop w:val="0"/>
      <w:marBottom w:val="0"/>
      <w:divBdr>
        <w:top w:val="none" w:sz="0" w:space="0" w:color="auto"/>
        <w:left w:val="none" w:sz="0" w:space="0" w:color="auto"/>
        <w:bottom w:val="none" w:sz="0" w:space="0" w:color="auto"/>
        <w:right w:val="none" w:sz="0" w:space="0" w:color="auto"/>
      </w:divBdr>
    </w:div>
    <w:div w:id="1151555454">
      <w:bodyDiv w:val="1"/>
      <w:marLeft w:val="0"/>
      <w:marRight w:val="0"/>
      <w:marTop w:val="0"/>
      <w:marBottom w:val="0"/>
      <w:divBdr>
        <w:top w:val="none" w:sz="0" w:space="0" w:color="auto"/>
        <w:left w:val="none" w:sz="0" w:space="0" w:color="auto"/>
        <w:bottom w:val="none" w:sz="0" w:space="0" w:color="auto"/>
        <w:right w:val="none" w:sz="0" w:space="0" w:color="auto"/>
      </w:divBdr>
    </w:div>
    <w:div w:id="1167014317">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52161622">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274173909">
      <w:bodyDiv w:val="1"/>
      <w:marLeft w:val="0"/>
      <w:marRight w:val="0"/>
      <w:marTop w:val="0"/>
      <w:marBottom w:val="0"/>
      <w:divBdr>
        <w:top w:val="none" w:sz="0" w:space="0" w:color="auto"/>
        <w:left w:val="none" w:sz="0" w:space="0" w:color="auto"/>
        <w:bottom w:val="none" w:sz="0" w:space="0" w:color="auto"/>
        <w:right w:val="none" w:sz="0" w:space="0" w:color="auto"/>
      </w:divBdr>
    </w:div>
    <w:div w:id="1283538799">
      <w:bodyDiv w:val="1"/>
      <w:marLeft w:val="0"/>
      <w:marRight w:val="0"/>
      <w:marTop w:val="0"/>
      <w:marBottom w:val="0"/>
      <w:divBdr>
        <w:top w:val="none" w:sz="0" w:space="0" w:color="auto"/>
        <w:left w:val="none" w:sz="0" w:space="0" w:color="auto"/>
        <w:bottom w:val="none" w:sz="0" w:space="0" w:color="auto"/>
        <w:right w:val="none" w:sz="0" w:space="0" w:color="auto"/>
      </w:divBdr>
    </w:div>
    <w:div w:id="1302612275">
      <w:bodyDiv w:val="1"/>
      <w:marLeft w:val="0"/>
      <w:marRight w:val="0"/>
      <w:marTop w:val="0"/>
      <w:marBottom w:val="0"/>
      <w:divBdr>
        <w:top w:val="none" w:sz="0" w:space="0" w:color="auto"/>
        <w:left w:val="none" w:sz="0" w:space="0" w:color="auto"/>
        <w:bottom w:val="none" w:sz="0" w:space="0" w:color="auto"/>
        <w:right w:val="none" w:sz="0" w:space="0" w:color="auto"/>
      </w:divBdr>
    </w:div>
    <w:div w:id="1317151232">
      <w:bodyDiv w:val="1"/>
      <w:marLeft w:val="0"/>
      <w:marRight w:val="0"/>
      <w:marTop w:val="0"/>
      <w:marBottom w:val="0"/>
      <w:divBdr>
        <w:top w:val="none" w:sz="0" w:space="0" w:color="auto"/>
        <w:left w:val="none" w:sz="0" w:space="0" w:color="auto"/>
        <w:bottom w:val="none" w:sz="0" w:space="0" w:color="auto"/>
        <w:right w:val="none" w:sz="0" w:space="0" w:color="auto"/>
      </w:divBdr>
    </w:div>
    <w:div w:id="1323386726">
      <w:bodyDiv w:val="1"/>
      <w:marLeft w:val="0"/>
      <w:marRight w:val="0"/>
      <w:marTop w:val="0"/>
      <w:marBottom w:val="0"/>
      <w:divBdr>
        <w:top w:val="none" w:sz="0" w:space="0" w:color="auto"/>
        <w:left w:val="none" w:sz="0" w:space="0" w:color="auto"/>
        <w:bottom w:val="none" w:sz="0" w:space="0" w:color="auto"/>
        <w:right w:val="none" w:sz="0" w:space="0" w:color="auto"/>
      </w:divBdr>
    </w:div>
    <w:div w:id="1342899498">
      <w:bodyDiv w:val="1"/>
      <w:marLeft w:val="0"/>
      <w:marRight w:val="0"/>
      <w:marTop w:val="0"/>
      <w:marBottom w:val="0"/>
      <w:divBdr>
        <w:top w:val="none" w:sz="0" w:space="0" w:color="auto"/>
        <w:left w:val="none" w:sz="0" w:space="0" w:color="auto"/>
        <w:bottom w:val="none" w:sz="0" w:space="0" w:color="auto"/>
        <w:right w:val="none" w:sz="0" w:space="0" w:color="auto"/>
      </w:divBdr>
    </w:div>
    <w:div w:id="1344358778">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387221627">
      <w:bodyDiv w:val="1"/>
      <w:marLeft w:val="0"/>
      <w:marRight w:val="0"/>
      <w:marTop w:val="0"/>
      <w:marBottom w:val="0"/>
      <w:divBdr>
        <w:top w:val="none" w:sz="0" w:space="0" w:color="auto"/>
        <w:left w:val="none" w:sz="0" w:space="0" w:color="auto"/>
        <w:bottom w:val="none" w:sz="0" w:space="0" w:color="auto"/>
        <w:right w:val="none" w:sz="0" w:space="0" w:color="auto"/>
      </w:divBdr>
    </w:div>
    <w:div w:id="1455752213">
      <w:bodyDiv w:val="1"/>
      <w:marLeft w:val="0"/>
      <w:marRight w:val="0"/>
      <w:marTop w:val="0"/>
      <w:marBottom w:val="0"/>
      <w:divBdr>
        <w:top w:val="none" w:sz="0" w:space="0" w:color="auto"/>
        <w:left w:val="none" w:sz="0" w:space="0" w:color="auto"/>
        <w:bottom w:val="none" w:sz="0" w:space="0" w:color="auto"/>
        <w:right w:val="none" w:sz="0" w:space="0" w:color="auto"/>
      </w:divBdr>
    </w:div>
    <w:div w:id="1481532104">
      <w:bodyDiv w:val="1"/>
      <w:marLeft w:val="0"/>
      <w:marRight w:val="0"/>
      <w:marTop w:val="0"/>
      <w:marBottom w:val="0"/>
      <w:divBdr>
        <w:top w:val="none" w:sz="0" w:space="0" w:color="auto"/>
        <w:left w:val="none" w:sz="0" w:space="0" w:color="auto"/>
        <w:bottom w:val="none" w:sz="0" w:space="0" w:color="auto"/>
        <w:right w:val="none" w:sz="0" w:space="0" w:color="auto"/>
      </w:divBdr>
    </w:div>
    <w:div w:id="1528719858">
      <w:bodyDiv w:val="1"/>
      <w:marLeft w:val="0"/>
      <w:marRight w:val="0"/>
      <w:marTop w:val="0"/>
      <w:marBottom w:val="0"/>
      <w:divBdr>
        <w:top w:val="none" w:sz="0" w:space="0" w:color="auto"/>
        <w:left w:val="none" w:sz="0" w:space="0" w:color="auto"/>
        <w:bottom w:val="none" w:sz="0" w:space="0" w:color="auto"/>
        <w:right w:val="none" w:sz="0" w:space="0" w:color="auto"/>
      </w:divBdr>
    </w:div>
    <w:div w:id="1555701937">
      <w:bodyDiv w:val="1"/>
      <w:marLeft w:val="0"/>
      <w:marRight w:val="0"/>
      <w:marTop w:val="0"/>
      <w:marBottom w:val="0"/>
      <w:divBdr>
        <w:top w:val="none" w:sz="0" w:space="0" w:color="auto"/>
        <w:left w:val="none" w:sz="0" w:space="0" w:color="auto"/>
        <w:bottom w:val="none" w:sz="0" w:space="0" w:color="auto"/>
        <w:right w:val="none" w:sz="0" w:space="0" w:color="auto"/>
      </w:divBdr>
    </w:div>
    <w:div w:id="1591237591">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666929663">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775468206">
      <w:bodyDiv w:val="1"/>
      <w:marLeft w:val="0"/>
      <w:marRight w:val="0"/>
      <w:marTop w:val="0"/>
      <w:marBottom w:val="0"/>
      <w:divBdr>
        <w:top w:val="none" w:sz="0" w:space="0" w:color="auto"/>
        <w:left w:val="none" w:sz="0" w:space="0" w:color="auto"/>
        <w:bottom w:val="none" w:sz="0" w:space="0" w:color="auto"/>
        <w:right w:val="none" w:sz="0" w:space="0" w:color="auto"/>
      </w:divBdr>
    </w:div>
    <w:div w:id="1797868661">
      <w:bodyDiv w:val="1"/>
      <w:marLeft w:val="0"/>
      <w:marRight w:val="0"/>
      <w:marTop w:val="0"/>
      <w:marBottom w:val="0"/>
      <w:divBdr>
        <w:top w:val="none" w:sz="0" w:space="0" w:color="auto"/>
        <w:left w:val="none" w:sz="0" w:space="0" w:color="auto"/>
        <w:bottom w:val="none" w:sz="0" w:space="0" w:color="auto"/>
        <w:right w:val="none" w:sz="0" w:space="0" w:color="auto"/>
      </w:divBdr>
    </w:div>
    <w:div w:id="1822961715">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919553010">
      <w:bodyDiv w:val="1"/>
      <w:marLeft w:val="0"/>
      <w:marRight w:val="0"/>
      <w:marTop w:val="0"/>
      <w:marBottom w:val="0"/>
      <w:divBdr>
        <w:top w:val="none" w:sz="0" w:space="0" w:color="auto"/>
        <w:left w:val="none" w:sz="0" w:space="0" w:color="auto"/>
        <w:bottom w:val="none" w:sz="0" w:space="0" w:color="auto"/>
        <w:right w:val="none" w:sz="0" w:space="0" w:color="auto"/>
      </w:divBdr>
    </w:div>
    <w:div w:id="195455452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79800871">
      <w:bodyDiv w:val="1"/>
      <w:marLeft w:val="0"/>
      <w:marRight w:val="0"/>
      <w:marTop w:val="0"/>
      <w:marBottom w:val="0"/>
      <w:divBdr>
        <w:top w:val="none" w:sz="0" w:space="0" w:color="auto"/>
        <w:left w:val="none" w:sz="0" w:space="0" w:color="auto"/>
        <w:bottom w:val="none" w:sz="0" w:space="0" w:color="auto"/>
        <w:right w:val="none" w:sz="0" w:space="0" w:color="auto"/>
      </w:divBdr>
    </w:div>
    <w:div w:id="1987127793">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 w:id="2015184629">
      <w:bodyDiv w:val="1"/>
      <w:marLeft w:val="0"/>
      <w:marRight w:val="0"/>
      <w:marTop w:val="0"/>
      <w:marBottom w:val="0"/>
      <w:divBdr>
        <w:top w:val="none" w:sz="0" w:space="0" w:color="auto"/>
        <w:left w:val="none" w:sz="0" w:space="0" w:color="auto"/>
        <w:bottom w:val="none" w:sz="0" w:space="0" w:color="auto"/>
        <w:right w:val="none" w:sz="0" w:space="0" w:color="auto"/>
      </w:divBdr>
    </w:div>
    <w:div w:id="2042129769">
      <w:bodyDiv w:val="1"/>
      <w:marLeft w:val="0"/>
      <w:marRight w:val="0"/>
      <w:marTop w:val="0"/>
      <w:marBottom w:val="0"/>
      <w:divBdr>
        <w:top w:val="none" w:sz="0" w:space="0" w:color="auto"/>
        <w:left w:val="none" w:sz="0" w:space="0" w:color="auto"/>
        <w:bottom w:val="none" w:sz="0" w:space="0" w:color="auto"/>
        <w:right w:val="none" w:sz="0" w:space="0" w:color="auto"/>
      </w:divBdr>
    </w:div>
    <w:div w:id="2092507197">
      <w:bodyDiv w:val="1"/>
      <w:marLeft w:val="0"/>
      <w:marRight w:val="0"/>
      <w:marTop w:val="0"/>
      <w:marBottom w:val="0"/>
      <w:divBdr>
        <w:top w:val="none" w:sz="0" w:space="0" w:color="auto"/>
        <w:left w:val="none" w:sz="0" w:space="0" w:color="auto"/>
        <w:bottom w:val="none" w:sz="0" w:space="0" w:color="auto"/>
        <w:right w:val="none" w:sz="0" w:space="0" w:color="auto"/>
      </w:divBdr>
    </w:div>
    <w:div w:id="2125076698">
      <w:bodyDiv w:val="1"/>
      <w:marLeft w:val="0"/>
      <w:marRight w:val="0"/>
      <w:marTop w:val="0"/>
      <w:marBottom w:val="0"/>
      <w:divBdr>
        <w:top w:val="none" w:sz="0" w:space="0" w:color="auto"/>
        <w:left w:val="none" w:sz="0" w:space="0" w:color="auto"/>
        <w:bottom w:val="none" w:sz="0" w:space="0" w:color="auto"/>
        <w:right w:val="none" w:sz="0" w:space="0" w:color="auto"/>
      </w:divBdr>
    </w:div>
    <w:div w:id="21387895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
    <b:Tag>Dja26</b:Tag>
    <b:SourceType>InternetSite</b:SourceType>
    <b:Guid>{E86A62D3-8F4D-4A7E-B378-5AE454D750DE}</b:Guid>
    <b:Title>Django at a glance</b:Title>
    <b:Year>2026</b:Year>
    <b:Author>
      <b:Author>
        <b:Corporate>Django Software Foundation</b:Corporate>
      </b:Author>
    </b:Author>
    <b:YearAccessed>2026</b:YearAccessed>
    <b:MonthAccessed>September</b:MonthAccessed>
    <b:DayAccessed>26</b:DayAccessed>
    <b:URL>https://docs.djangoproject.com/en/stable/intro/overview/</b:URL>
    <b:RefOrder>9</b:RefOrder>
  </b:Source>
  <b:Source>
    <b:Tag>Exp26</b:Tag>
    <b:SourceType>InternetSite</b:SourceType>
    <b:Guid>{53B8D2E6-1879-48A1-A7C9-77C26EE264BC}</b:Guid>
    <b:Author>
      <b:Author>
        <b:Corporate>Express</b:Corporate>
      </b:Author>
    </b:Author>
    <b:Title>Express - Node.js web application framework</b:Title>
    <b:Year>2026</b:Year>
    <b:YearAccessed>2026</b:YearAccessed>
    <b:MonthAccessed>September</b:MonthAccessed>
    <b:DayAccessed>26</b:DayAccessed>
    <b:URL>https://expressjs.com</b:URL>
    <b:RefOrder>10</b:RefOrder>
  </b:Source>
  <b:Source>
    <b:Tag>Ine26</b:Tag>
    <b:SourceType>InternetSite</b:SourceType>
    <b:Guid>{07DD7209-4F5A-4D6E-9F1A-3DD55B6C8BC2}</b:Guid>
    <b:Author>
      <b:Author>
        <b:Corporate>Inertia.js</b:Corporate>
      </b:Author>
    </b:Author>
    <b:Title>How it works</b:Title>
    <b:Year>2026</b:Year>
    <b:YearAccessed>2026</b:YearAccessed>
    <b:MonthAccessed>September</b:MonthAccessed>
    <b:DayAccessed>26</b:DayAccessed>
    <b:URL>https://inertiajs.com/how-it-works</b:URL>
    <b:RefOrder>11</b:RefOrder>
  </b:Source>
  <b:Source>
    <b:Tag>Lar26</b:Tag>
    <b:SourceType>InternetSite</b:SourceType>
    <b:Guid>{1A6991E2-48B7-423F-B85C-EC7139910D57}</b:Guid>
    <b:Author>
      <b:Author>
        <b:Corporate>Laravel</b:Corporate>
      </b:Author>
    </b:Author>
    <b:Title>Blade Templates</b:Title>
    <b:Year>2026</b:Year>
    <b:YearAccessed>2026</b:YearAccessed>
    <b:MonthAccessed>September</b:MonthAccessed>
    <b:DayAccessed>26</b:DayAccessed>
    <b:URL>https://laravel.com/docs/blade</b:URL>
    <b:RefOrder>12</b:RefOrder>
  </b:Source>
  <b:Source>
    <b:Tag>Lar261</b:Tag>
    <b:SourceType>InternetSite</b:SourceType>
    <b:Guid>{4E32E1CB-0549-46AD-9DCD-212C06E28D2D}</b:Guid>
    <b:Author>
      <b:Author>
        <b:Corporate>Laravel</b:Corporate>
      </b:Author>
    </b:Author>
    <b:Title>Laravel Sanctum</b:Title>
    <b:Year>2026</b:Year>
    <b:YearAccessed>2026</b:YearAccessed>
    <b:MonthAccessed>September</b:MonthAccessed>
    <b:DayAccessed>26</b:DayAccessed>
    <b:URL>https://laravel.com/docs/sanctum</b:URL>
    <b:RefOrder>13</b:RefOrder>
  </b:Source>
  <b:Source>
    <b:Tag>Lar262</b:Tag>
    <b:SourceType>InternetSite</b:SourceType>
    <b:Guid>{6CD0A24A-5AA4-4FA3-BB46-C514479FE83C}</b:Guid>
    <b:Author>
      <b:Author>
        <b:Corporate>Laravel</b:Corporate>
      </b:Author>
    </b:Author>
    <b:Title>Starter Kits</b:Title>
    <b:Year>2026</b:Year>
    <b:YearAccessed>2026</b:YearAccessed>
    <b:MonthAccessed>September</b:MonthAccessed>
    <b:DayAccessed>26</b:DayAccessed>
    <b:URL>https://laravel.com/docs/starter-kits</b:URL>
    <b:RefOrder>14</b:RefOrder>
  </b:Source>
  <b:Source>
    <b:Tag>Mic26</b:Tag>
    <b:SourceType>InternetSite</b:SourceType>
    <b:Guid>{7ECB7A4A-39C9-46A9-A18D-701E23A31F2F}</b:Guid>
    <b:Author>
      <b:Author>
        <b:Corporate>Microsoft</b:Corporate>
      </b:Author>
    </b:Author>
    <b:Title>Overview of ASP.NET Core</b:Title>
    <b:Year>2026</b:Year>
    <b:YearAccessed>2026</b:YearAccessed>
    <b:MonthAccessed>September</b:MonthAccessed>
    <b:DayAccessed>26</b:DayAccessed>
    <b:URL>https://learn.microsoft.com/en-us/aspnet/core/introduction-to-aspnet-core</b:URL>
    <b:RefOrder>15</b:RefOrder>
  </b:Source>
  <b:Source>
    <b:Tag>Nes26</b:Tag>
    <b:SourceType>InternetSite</b:SourceType>
    <b:Guid>{EE938115-6BDD-4876-A3D9-042F8E296DCB}</b:Guid>
    <b:Author>
      <b:Author>
        <b:Corporate>NestJS</b:Corporate>
      </b:Author>
    </b:Author>
    <b:Title>Documentation - Introduction</b:Title>
    <b:Year>2026</b:Year>
    <b:YearAccessed>2026</b:YearAccessed>
    <b:MonthAccessed>September</b:MonthAccessed>
    <b:DayAccessed>26</b:DayAccessed>
    <b:URL>https://docs.nestjs.com</b:URL>
    <b:RefOrder>16</b:RefOrder>
  </b:Source>
  <b:Source>
    <b:Tag>Nex26</b:Tag>
    <b:SourceType>InternetSite</b:SourceType>
    <b:Guid>{1E8DDFD4-1BD0-4009-85AE-9D404B81D8B8}</b:Guid>
    <b:Author>
      <b:Author>
        <b:Corporate>Next.js</b:Corporate>
      </b:Author>
    </b:Author>
    <b:Title>Documentation</b:Title>
    <b:Year>2026</b:Year>
    <b:YearAccessed>2026</b:YearAccessed>
    <b:MonthAccessed>September</b:MonthAccessed>
    <b:DayAccessed>26</b:DayAccessed>
    <b:URL>https://nextjs.org/docs</b:URL>
    <b:RefOrder>17</b:RefOrder>
  </b:Source>
  <b:Source>
    <b:Tag>Pos26</b:Tag>
    <b:SourceType>InternetSite</b:SourceType>
    <b:Guid>{D2B2BDC1-FAAB-4F24-9DA8-0FCA871F21FC}</b:Guid>
    <b:Author>
      <b:Author>
        <b:Corporate>PostgreSQL Global Development Group</b:Corporate>
      </b:Author>
    </b:Author>
    <b:Title>About PostgreSQL</b:Title>
    <b:Year>2026</b:Year>
    <b:YearAccessed>2026</b:YearAccessed>
    <b:MonthAccessed>September</b:MonthAccessed>
    <b:DayAccessed>26</b:DayAccessed>
    <b:URL>https://www.postgresql.org/about/</b:URL>
    <b:RefOrder>18</b:RefOrder>
  </b:Source>
  <b:Source>
    <b:Tag>Rub26</b:Tag>
    <b:SourceType>InternetSite</b:SourceType>
    <b:Guid>{8754235E-3BEF-4526-957C-65E93C96B1A1}</b:Guid>
    <b:Author>
      <b:Author>
        <b:Corporate>Ruby on Rails</b:Corporate>
      </b:Author>
    </b:Author>
    <b:Title>Getting Started with Rails</b:Title>
    <b:Year>2026</b:Year>
    <b:YearAccessed>2026</b:YearAccessed>
    <b:MonthAccessed>September</b:MonthAccessed>
    <b:DayAccessed>26</b:DayAccessed>
    <b:URL>https://guides.rubyonrails.org/getting_started.html</b:URL>
    <b:RefOrder>19</b:RefOrder>
  </b:Source>
  <b:Source>
    <b:Tag>Spr26</b:Tag>
    <b:SourceType>InternetSite</b:SourceType>
    <b:Guid>{4129559F-7322-4C31-8B9E-DC4E53A4E3FB}</b:Guid>
    <b:Author>
      <b:Author>
        <b:Corporate>Spring</b:Corporate>
      </b:Author>
    </b:Author>
    <b:Title>Spring Boot</b:Title>
    <b:Year>2026</b:Year>
    <b:YearAccessed>2026</b:YearAccessed>
    <b:MonthAccessed>September</b:MonthAccessed>
    <b:DayAccessed>26</b:DayAccessed>
    <b:URL>https://spring.io/projects/spring-boot</b:URL>
    <b:RefOrder>20</b:RefOrder>
  </b:Source>
  <b:Source>
    <b:Tag>Sta26</b:Tag>
    <b:SourceType>InternetSite</b:SourceType>
    <b:Guid>{90D83768-D249-4FD4-B2E7-7744E63281C1}</b:Guid>
    <b:Author>
      <b:Author>
        <b:Corporate>Statista</b:Corporate>
      </b:Author>
    </b:Author>
    <b:Title>Most used web frameworks among developers worldwide as of 2025</b:Title>
    <b:Year>2026</b:Year>
    <b:YearAccessed>2026</b:YearAccessed>
    <b:MonthAccessed>September</b:MonthAccessed>
    <b:DayAccessed>26</b:DayAccessed>
    <b:URL>https://www.statista.com/statistics/1124699/worldwide-developer-survey-most-used-frameworks-web/</b:URL>
    <b:RefOrder>21</b:RefOrder>
  </b:Source>
</b:Sources>
</file>

<file path=customXml/itemProps1.xml><?xml version="1.0" encoding="utf-8"?>
<ds:datastoreItem xmlns:ds="http://schemas.openxmlformats.org/officeDocument/2006/customXml" ds:itemID="{F27C651D-6F43-43F9-9C4D-87975AE35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75</Pages>
  <Words>20983</Words>
  <Characters>119608</Characters>
  <Application>Microsoft Office Word</Application>
  <DocSecurity>0</DocSecurity>
  <Lines>996</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Nicolas Swanepoel</cp:lastModifiedBy>
  <cp:revision>132</cp:revision>
  <dcterms:created xsi:type="dcterms:W3CDTF">2026-09-15T20:30:00Z</dcterms:created>
  <dcterms:modified xsi:type="dcterms:W3CDTF">2026-09-26T17:56:00Z</dcterms:modified>
</cp:coreProperties>
</file>